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D6E461D" w14:textId="77777777" w:rsidTr="00DA4711">
        <w:trPr>
          <w:jc w:val="center"/>
        </w:trPr>
        <w:tc>
          <w:tcPr>
            <w:tcW w:w="9889" w:type="dxa"/>
            <w:gridSpan w:val="3"/>
            <w:shd w:val="clear" w:color="auto" w:fill="auto"/>
          </w:tcPr>
          <w:p w14:paraId="64265C9F" w14:textId="77777777" w:rsidR="007C5400" w:rsidRPr="009C6A12" w:rsidRDefault="007C5400" w:rsidP="007C5400">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BC2BE2" w14:textId="77777777" w:rsidR="007C5400" w:rsidRDefault="007C5400" w:rsidP="007C5400">
            <w:pPr>
              <w:spacing w:before="0"/>
              <w:jc w:val="left"/>
              <w:rPr>
                <w:rFonts w:cstheme="minorHAnsi"/>
                <w:b/>
                <w:bCs/>
                <w:color w:val="808080"/>
                <w:sz w:val="28"/>
                <w:szCs w:val="28"/>
                <w:lang w:val="en-GB"/>
              </w:rPr>
            </w:pPr>
          </w:p>
          <w:p w14:paraId="03EC5B11" w14:textId="77777777" w:rsidR="00E53DCE" w:rsidRPr="00AF70DA" w:rsidRDefault="00E53DCE" w:rsidP="003F3241">
            <w:pPr>
              <w:spacing w:before="0"/>
              <w:jc w:val="left"/>
              <w:rPr>
                <w:rFonts w:cs="Times New Roman Bold"/>
                <w:b/>
                <w:bCs/>
                <w:color w:val="808080"/>
                <w:sz w:val="28"/>
                <w:szCs w:val="28"/>
                <w:lang w:val="en-GB" w:eastAsia="zh-CN"/>
              </w:rPr>
            </w:pPr>
          </w:p>
        </w:tc>
      </w:tr>
      <w:tr w:rsidR="00E53DCE" w:rsidRPr="00334544" w14:paraId="65C7CDF8" w14:textId="77777777" w:rsidTr="00DA4711">
        <w:trPr>
          <w:jc w:val="center"/>
        </w:trPr>
        <w:tc>
          <w:tcPr>
            <w:tcW w:w="7054" w:type="dxa"/>
            <w:gridSpan w:val="2"/>
            <w:shd w:val="clear" w:color="auto" w:fill="auto"/>
          </w:tcPr>
          <w:p w14:paraId="2A847D16" w14:textId="77777777" w:rsidR="00E53DCE" w:rsidRPr="00334544" w:rsidRDefault="009C6A12" w:rsidP="00B774CC">
            <w:pPr>
              <w:spacing w:before="0"/>
              <w:jc w:val="left"/>
              <w:rPr>
                <w:szCs w:val="24"/>
                <w:lang w:val="fr-CH"/>
              </w:rPr>
            </w:pPr>
            <w:r w:rsidRPr="00334544">
              <w:rPr>
                <w:rFonts w:ascii="SimSun" w:hAnsi="SimSun" w:hint="eastAsia"/>
                <w:szCs w:val="24"/>
                <w:lang w:eastAsia="zh-CN"/>
              </w:rPr>
              <w:t>通函</w:t>
            </w:r>
          </w:p>
          <w:p w14:paraId="37BF7176" w14:textId="7B89291A" w:rsidR="00E53DCE" w:rsidRPr="00334544" w:rsidRDefault="00930641" w:rsidP="0071303A">
            <w:pPr>
              <w:spacing w:before="0"/>
              <w:jc w:val="left"/>
              <w:rPr>
                <w:b/>
                <w:bCs/>
                <w:szCs w:val="24"/>
                <w:lang w:val="fr-CH"/>
              </w:rPr>
            </w:pPr>
            <w:r>
              <w:rPr>
                <w:rFonts w:cstheme="majorBidi"/>
                <w:b/>
                <w:bCs/>
                <w:szCs w:val="24"/>
                <w:lang w:val="fr-CH"/>
              </w:rPr>
              <w:t>CR/</w:t>
            </w:r>
            <w:r w:rsidR="0079345E">
              <w:rPr>
                <w:rFonts w:cstheme="majorBidi" w:hint="eastAsia"/>
                <w:b/>
                <w:bCs/>
                <w:szCs w:val="24"/>
                <w:lang w:val="fr-CH" w:eastAsia="zh-CN"/>
              </w:rPr>
              <w:t>4</w:t>
            </w:r>
            <w:r w:rsidR="00695FE4">
              <w:rPr>
                <w:rFonts w:cstheme="majorBidi" w:hint="eastAsia"/>
                <w:b/>
                <w:bCs/>
                <w:szCs w:val="24"/>
                <w:lang w:val="fr-CH" w:eastAsia="zh-CN"/>
              </w:rPr>
              <w:t>60</w:t>
            </w:r>
          </w:p>
        </w:tc>
        <w:tc>
          <w:tcPr>
            <w:tcW w:w="2835" w:type="dxa"/>
            <w:shd w:val="clear" w:color="auto" w:fill="auto"/>
          </w:tcPr>
          <w:p w14:paraId="467085BF" w14:textId="707FA4B8" w:rsidR="00E53DCE" w:rsidRPr="009E0AD5" w:rsidRDefault="009C6A12" w:rsidP="00695FE4">
            <w:pPr>
              <w:tabs>
                <w:tab w:val="clear" w:pos="1985"/>
              </w:tabs>
              <w:spacing w:before="0"/>
              <w:ind w:left="-216" w:right="-142" w:firstLine="142"/>
              <w:jc w:val="right"/>
              <w:rPr>
                <w:rFonts w:asciiTheme="minorHAnsi" w:hAnsiTheme="minorHAnsi" w:cstheme="minorHAnsi"/>
                <w:szCs w:val="24"/>
                <w:lang w:val="en-GB"/>
              </w:rPr>
            </w:pPr>
            <w:r w:rsidRPr="009E0AD5">
              <w:rPr>
                <w:rFonts w:asciiTheme="minorHAnsi" w:hAnsiTheme="minorHAnsi" w:cstheme="minorHAnsi"/>
                <w:szCs w:val="24"/>
                <w:lang w:eastAsia="zh-CN"/>
              </w:rPr>
              <w:t>20</w:t>
            </w:r>
            <w:r w:rsidR="007B324D" w:rsidRPr="009E0AD5">
              <w:rPr>
                <w:rFonts w:asciiTheme="minorHAnsi" w:hAnsiTheme="minorHAnsi" w:cstheme="minorHAnsi"/>
                <w:szCs w:val="24"/>
                <w:lang w:eastAsia="zh-CN"/>
              </w:rPr>
              <w:t>20</w:t>
            </w:r>
            <w:r w:rsidRPr="009E0AD5">
              <w:rPr>
                <w:rFonts w:asciiTheme="minorHAnsi" w:hAnsiTheme="minorHAnsi" w:cstheme="minorHAnsi"/>
                <w:szCs w:val="24"/>
                <w:lang w:eastAsia="zh-CN"/>
              </w:rPr>
              <w:t>年</w:t>
            </w:r>
            <w:r w:rsidR="0071303A">
              <w:rPr>
                <w:rFonts w:asciiTheme="minorHAnsi" w:hAnsiTheme="minorHAnsi" w:cstheme="minorHAnsi"/>
                <w:szCs w:val="24"/>
                <w:lang w:eastAsia="zh-CN"/>
              </w:rPr>
              <w:t>5</w:t>
            </w:r>
            <w:r w:rsidRPr="009E0AD5">
              <w:rPr>
                <w:rFonts w:asciiTheme="minorHAnsi" w:hAnsiTheme="minorHAnsi" w:cstheme="minorHAnsi"/>
                <w:szCs w:val="24"/>
                <w:lang w:eastAsia="zh-CN"/>
              </w:rPr>
              <w:t>月</w:t>
            </w:r>
            <w:r w:rsidR="00695FE4">
              <w:rPr>
                <w:rFonts w:asciiTheme="minorHAnsi" w:hAnsiTheme="minorHAnsi" w:cstheme="minorHAnsi" w:hint="eastAsia"/>
                <w:szCs w:val="24"/>
                <w:lang w:eastAsia="zh-CN"/>
              </w:rPr>
              <w:t>7</w:t>
            </w:r>
            <w:r w:rsidRPr="009E0AD5">
              <w:rPr>
                <w:rFonts w:asciiTheme="minorHAnsi" w:hAnsiTheme="minorHAnsi" w:cstheme="minorHAnsi"/>
                <w:szCs w:val="24"/>
                <w:lang w:eastAsia="zh-CN"/>
              </w:rPr>
              <w:t>日</w:t>
            </w:r>
          </w:p>
        </w:tc>
      </w:tr>
      <w:tr w:rsidR="00E53DCE" w:rsidRPr="00334544" w14:paraId="4D05D4F2" w14:textId="77777777" w:rsidTr="00DA4711">
        <w:trPr>
          <w:jc w:val="center"/>
        </w:trPr>
        <w:tc>
          <w:tcPr>
            <w:tcW w:w="9889" w:type="dxa"/>
            <w:gridSpan w:val="3"/>
            <w:shd w:val="clear" w:color="auto" w:fill="auto"/>
          </w:tcPr>
          <w:p w14:paraId="3D359E47" w14:textId="35803B63" w:rsidR="00E53DCE" w:rsidRPr="00334544" w:rsidRDefault="00E53DCE" w:rsidP="00B774CC">
            <w:pPr>
              <w:spacing w:before="0"/>
              <w:jc w:val="left"/>
              <w:rPr>
                <w:rFonts w:cs="Arial"/>
                <w:szCs w:val="24"/>
                <w:lang w:val="en-GB"/>
              </w:rPr>
            </w:pPr>
          </w:p>
        </w:tc>
      </w:tr>
      <w:tr w:rsidR="00E53DCE" w:rsidRPr="00334544" w14:paraId="3A77CE80" w14:textId="77777777" w:rsidTr="00DA4711">
        <w:trPr>
          <w:jc w:val="center"/>
        </w:trPr>
        <w:tc>
          <w:tcPr>
            <w:tcW w:w="9889" w:type="dxa"/>
            <w:gridSpan w:val="3"/>
            <w:shd w:val="clear" w:color="auto" w:fill="auto"/>
          </w:tcPr>
          <w:p w14:paraId="73C728DE" w14:textId="77777777" w:rsidR="00E53DCE" w:rsidRPr="00334544" w:rsidRDefault="00E53DCE" w:rsidP="00B774CC">
            <w:pPr>
              <w:spacing w:before="0"/>
              <w:jc w:val="left"/>
              <w:rPr>
                <w:szCs w:val="24"/>
              </w:rPr>
            </w:pPr>
          </w:p>
        </w:tc>
      </w:tr>
      <w:tr w:rsidR="00E53DCE" w:rsidRPr="00334544" w14:paraId="1CED14FF" w14:textId="77777777" w:rsidTr="00DA4711">
        <w:trPr>
          <w:jc w:val="center"/>
        </w:trPr>
        <w:tc>
          <w:tcPr>
            <w:tcW w:w="9889" w:type="dxa"/>
            <w:gridSpan w:val="3"/>
            <w:shd w:val="clear" w:color="auto" w:fill="auto"/>
          </w:tcPr>
          <w:p w14:paraId="42D74F81" w14:textId="18CD6BEA" w:rsidR="003F3241" w:rsidRPr="00334544" w:rsidRDefault="00D631CE" w:rsidP="00B774CC">
            <w:pPr>
              <w:spacing w:before="0"/>
              <w:jc w:val="left"/>
              <w:rPr>
                <w:b/>
                <w:bCs/>
                <w:szCs w:val="24"/>
                <w:lang w:eastAsia="zh-CN"/>
              </w:rPr>
            </w:pPr>
            <w:r w:rsidRPr="00334544">
              <w:rPr>
                <w:rFonts w:ascii="SimSun" w:eastAsia="SimSun" w:hAnsi="SimSun" w:hint="eastAsia"/>
                <w:b/>
                <w:bCs/>
                <w:szCs w:val="24"/>
                <w:lang w:eastAsia="zh-CN"/>
              </w:rPr>
              <w:t>致国际电联</w:t>
            </w:r>
            <w:r w:rsidR="00E850BD">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14:paraId="5911DA35" w14:textId="77777777" w:rsidR="00E53DCE" w:rsidRPr="00334544" w:rsidRDefault="00E53DCE" w:rsidP="00B774CC">
            <w:pPr>
              <w:spacing w:before="0"/>
              <w:jc w:val="left"/>
              <w:rPr>
                <w:b/>
                <w:bCs/>
                <w:szCs w:val="24"/>
                <w:lang w:eastAsia="zh-CN"/>
              </w:rPr>
            </w:pPr>
          </w:p>
        </w:tc>
      </w:tr>
      <w:tr w:rsidR="00E53DCE" w:rsidRPr="00334544" w14:paraId="3967EFD7" w14:textId="77777777" w:rsidTr="00DA4711">
        <w:trPr>
          <w:jc w:val="center"/>
        </w:trPr>
        <w:tc>
          <w:tcPr>
            <w:tcW w:w="9889" w:type="dxa"/>
            <w:gridSpan w:val="3"/>
            <w:shd w:val="clear" w:color="auto" w:fill="auto"/>
          </w:tcPr>
          <w:p w14:paraId="4E4B4A23" w14:textId="77777777" w:rsidR="00E53DCE" w:rsidRPr="00334544" w:rsidRDefault="00E53DCE" w:rsidP="00B774CC">
            <w:pPr>
              <w:spacing w:before="0"/>
              <w:jc w:val="left"/>
              <w:rPr>
                <w:szCs w:val="24"/>
                <w:lang w:eastAsia="zh-CN"/>
              </w:rPr>
            </w:pPr>
          </w:p>
        </w:tc>
      </w:tr>
      <w:tr w:rsidR="00E53DCE" w:rsidRPr="00334544" w14:paraId="490FF600" w14:textId="77777777" w:rsidTr="00DA4711">
        <w:trPr>
          <w:jc w:val="center"/>
        </w:trPr>
        <w:tc>
          <w:tcPr>
            <w:tcW w:w="9889" w:type="dxa"/>
            <w:gridSpan w:val="3"/>
            <w:shd w:val="clear" w:color="auto" w:fill="auto"/>
          </w:tcPr>
          <w:p w14:paraId="6368DDC0" w14:textId="77777777" w:rsidR="00E53DCE" w:rsidRPr="00334544" w:rsidRDefault="00E53DCE" w:rsidP="00B774CC">
            <w:pPr>
              <w:spacing w:before="0"/>
              <w:jc w:val="left"/>
              <w:rPr>
                <w:szCs w:val="24"/>
                <w:lang w:eastAsia="zh-CN"/>
              </w:rPr>
            </w:pPr>
          </w:p>
        </w:tc>
      </w:tr>
      <w:tr w:rsidR="00180E29" w:rsidRPr="00334544" w14:paraId="3D07F50D" w14:textId="77777777" w:rsidTr="002F5AD8">
        <w:trPr>
          <w:jc w:val="center"/>
        </w:trPr>
        <w:tc>
          <w:tcPr>
            <w:tcW w:w="1526" w:type="dxa"/>
            <w:shd w:val="clear" w:color="auto" w:fill="auto"/>
          </w:tcPr>
          <w:p w14:paraId="045D4362" w14:textId="77777777" w:rsidR="00180E29" w:rsidRPr="00334544" w:rsidRDefault="00180E29" w:rsidP="00180E29">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Mar>
              <w:right w:w="0" w:type="dxa"/>
            </w:tcMar>
          </w:tcPr>
          <w:p w14:paraId="55BC8A06" w14:textId="7DBE1816" w:rsidR="00180E29" w:rsidRPr="00930641" w:rsidRDefault="00180E29" w:rsidP="00180E29">
            <w:pPr>
              <w:tabs>
                <w:tab w:val="clear" w:pos="794"/>
                <w:tab w:val="left" w:pos="425"/>
              </w:tabs>
              <w:spacing w:before="120"/>
              <w:ind w:left="425" w:hanging="425"/>
              <w:jc w:val="left"/>
              <w:rPr>
                <w:b/>
                <w:bCs/>
                <w:szCs w:val="24"/>
                <w:lang w:eastAsia="zh-CN"/>
              </w:rPr>
            </w:pPr>
            <w:r w:rsidRPr="000441E8">
              <w:rPr>
                <w:rFonts w:asciiTheme="majorBidi" w:hAnsiTheme="majorBidi" w:cstheme="majorBidi"/>
                <w:b/>
                <w:bCs/>
                <w:szCs w:val="24"/>
                <w:lang w:eastAsia="zh-CN"/>
              </w:rPr>
              <w:t>无线电规则委员会第</w:t>
            </w:r>
            <w:r>
              <w:rPr>
                <w:rFonts w:asciiTheme="minorHAnsi" w:hAnsiTheme="minorHAnsi" w:cstheme="minorHAnsi"/>
                <w:b/>
                <w:bCs/>
                <w:szCs w:val="24"/>
                <w:lang w:eastAsia="zh-CN"/>
              </w:rPr>
              <w:t>8</w:t>
            </w:r>
            <w:r w:rsidR="002B1D59">
              <w:rPr>
                <w:rFonts w:asciiTheme="minorHAnsi" w:hAnsiTheme="minorHAnsi" w:cstheme="minorHAnsi" w:hint="eastAsia"/>
                <w:b/>
                <w:bCs/>
                <w:szCs w:val="24"/>
                <w:lang w:eastAsia="zh-CN"/>
              </w:rPr>
              <w:t>3</w:t>
            </w:r>
            <w:r w:rsidRPr="000441E8">
              <w:rPr>
                <w:rFonts w:asciiTheme="majorBidi" w:hAnsiTheme="majorBidi" w:cstheme="majorBidi"/>
                <w:b/>
                <w:bCs/>
                <w:szCs w:val="24"/>
                <w:lang w:eastAsia="zh-CN"/>
              </w:rPr>
              <w:t>次会议</w:t>
            </w:r>
            <w:r>
              <w:rPr>
                <w:rFonts w:asciiTheme="majorBidi" w:hAnsiTheme="majorBidi" w:cstheme="majorBidi" w:hint="eastAsia"/>
                <w:b/>
                <w:bCs/>
                <w:szCs w:val="24"/>
                <w:lang w:eastAsia="zh-CN"/>
              </w:rPr>
              <w:t>的会议</w:t>
            </w:r>
            <w:r w:rsidRPr="000441E8">
              <w:rPr>
                <w:rFonts w:asciiTheme="majorBidi" w:hAnsiTheme="majorBidi" w:cstheme="majorBidi"/>
                <w:b/>
                <w:bCs/>
                <w:szCs w:val="24"/>
                <w:lang w:eastAsia="zh-CN"/>
              </w:rPr>
              <w:t>记录</w:t>
            </w:r>
          </w:p>
        </w:tc>
      </w:tr>
      <w:tr w:rsidR="00180E29" w:rsidRPr="00334544" w14:paraId="7BBF2146" w14:textId="77777777" w:rsidTr="00DA4711">
        <w:trPr>
          <w:jc w:val="center"/>
        </w:trPr>
        <w:tc>
          <w:tcPr>
            <w:tcW w:w="1526" w:type="dxa"/>
            <w:shd w:val="clear" w:color="auto" w:fill="auto"/>
          </w:tcPr>
          <w:p w14:paraId="7550CAA3" w14:textId="77777777" w:rsidR="00180E29" w:rsidRPr="00334544" w:rsidRDefault="00180E29" w:rsidP="00180E29">
            <w:pPr>
              <w:tabs>
                <w:tab w:val="clear" w:pos="1588"/>
                <w:tab w:val="left" w:pos="1560"/>
              </w:tabs>
              <w:spacing w:before="0"/>
              <w:jc w:val="left"/>
              <w:rPr>
                <w:b/>
                <w:bCs/>
                <w:szCs w:val="24"/>
                <w:lang w:val="en-GB" w:eastAsia="zh-CN"/>
              </w:rPr>
            </w:pPr>
          </w:p>
        </w:tc>
        <w:tc>
          <w:tcPr>
            <w:tcW w:w="8363" w:type="dxa"/>
            <w:gridSpan w:val="2"/>
            <w:vMerge/>
            <w:shd w:val="clear" w:color="auto" w:fill="auto"/>
          </w:tcPr>
          <w:p w14:paraId="377AC407" w14:textId="77777777" w:rsidR="00180E29" w:rsidRPr="00334544" w:rsidRDefault="00180E29" w:rsidP="00180E29">
            <w:pPr>
              <w:tabs>
                <w:tab w:val="clear" w:pos="1588"/>
                <w:tab w:val="left" w:pos="1560"/>
              </w:tabs>
              <w:spacing w:before="0"/>
              <w:rPr>
                <w:b/>
                <w:bCs/>
                <w:szCs w:val="24"/>
                <w:lang w:val="en-GB" w:eastAsia="zh-CN"/>
              </w:rPr>
            </w:pPr>
          </w:p>
        </w:tc>
      </w:tr>
    </w:tbl>
    <w:p w14:paraId="5644FBDA" w14:textId="3FE0F3CC" w:rsidR="002B1D59" w:rsidRPr="00E53BE9" w:rsidRDefault="002B1D59" w:rsidP="002B1D59">
      <w:pPr>
        <w:spacing w:line="276" w:lineRule="auto"/>
        <w:ind w:firstLineChars="200" w:firstLine="480"/>
        <w:rPr>
          <w:rFonts w:asciiTheme="minorHAnsi" w:hAnsiTheme="minorHAnsi" w:cstheme="minorHAnsi"/>
          <w:lang w:eastAsia="zh-CN"/>
        </w:rPr>
      </w:pPr>
      <w:r w:rsidRPr="00875011">
        <w:rPr>
          <w:rFonts w:asciiTheme="minorHAnsi" w:hAnsiTheme="minorHAnsi" w:cstheme="minorHAnsi"/>
          <w:lang w:eastAsia="zh-CN"/>
        </w:rPr>
        <w:t>根据《无线电规则》第</w:t>
      </w:r>
      <w:r w:rsidRPr="00875011">
        <w:rPr>
          <w:rFonts w:asciiTheme="minorHAnsi" w:hAnsiTheme="minorHAnsi" w:cstheme="minorHAnsi"/>
          <w:lang w:eastAsia="zh-CN"/>
        </w:rPr>
        <w:t>13.18</w:t>
      </w:r>
      <w:r w:rsidRPr="00875011">
        <w:rPr>
          <w:rFonts w:asciiTheme="minorHAnsi" w:hAnsiTheme="minorHAnsi" w:cstheme="minorHAnsi"/>
          <w:lang w:eastAsia="zh-CN"/>
        </w:rPr>
        <w:t>款的规定并依据《程序规则》</w:t>
      </w:r>
      <w:r w:rsidRPr="00875011">
        <w:rPr>
          <w:rFonts w:asciiTheme="minorHAnsi" w:hAnsiTheme="minorHAnsi" w:cstheme="minorHAnsi"/>
          <w:lang w:eastAsia="zh-CN"/>
        </w:rPr>
        <w:t>C</w:t>
      </w:r>
      <w:r w:rsidRPr="00875011">
        <w:rPr>
          <w:rFonts w:asciiTheme="minorHAnsi" w:hAnsiTheme="minorHAnsi" w:cstheme="minorHAnsi"/>
          <w:lang w:eastAsia="zh-CN"/>
        </w:rPr>
        <w:t>部分第</w:t>
      </w:r>
      <w:r w:rsidRPr="00875011">
        <w:rPr>
          <w:rFonts w:asciiTheme="minorHAnsi" w:hAnsiTheme="minorHAnsi" w:cstheme="minorHAnsi"/>
          <w:lang w:eastAsia="zh-CN"/>
        </w:rPr>
        <w:t>1.10</w:t>
      </w:r>
      <w:r w:rsidRPr="00875011">
        <w:rPr>
          <w:rFonts w:asciiTheme="minorHAnsi" w:hAnsiTheme="minorHAnsi" w:cstheme="minorHAnsi"/>
          <w:lang w:eastAsia="zh-CN"/>
        </w:rPr>
        <w:t>段，现附上</w:t>
      </w:r>
      <w:r w:rsidRPr="00875011">
        <w:rPr>
          <w:rFonts w:asciiTheme="minorHAnsi" w:hAnsiTheme="minorHAnsi" w:cstheme="minorHAnsi" w:hint="eastAsia"/>
          <w:lang w:eastAsia="zh-CN"/>
        </w:rPr>
        <w:t>已</w:t>
      </w:r>
      <w:r w:rsidRPr="00875011">
        <w:rPr>
          <w:rFonts w:asciiTheme="minorHAnsi" w:hAnsiTheme="minorHAnsi" w:cstheme="minorHAnsi"/>
          <w:lang w:eastAsia="zh-CN"/>
        </w:rPr>
        <w:t>经批准的无线电规则委员会第</w:t>
      </w:r>
      <w:r w:rsidRPr="00875011">
        <w:rPr>
          <w:rFonts w:asciiTheme="minorHAnsi" w:hAnsiTheme="minorHAnsi" w:cstheme="minorHAnsi"/>
          <w:lang w:eastAsia="zh-CN"/>
        </w:rPr>
        <w:t>8</w:t>
      </w:r>
      <w:r>
        <w:rPr>
          <w:rFonts w:asciiTheme="minorHAnsi" w:hAnsiTheme="minorHAnsi" w:cstheme="minorHAnsi" w:hint="eastAsia"/>
          <w:lang w:eastAsia="zh-CN"/>
        </w:rPr>
        <w:t>3</w:t>
      </w:r>
      <w:r w:rsidRPr="00875011">
        <w:rPr>
          <w:rFonts w:asciiTheme="minorHAnsi" w:hAnsiTheme="minorHAnsi" w:cstheme="minorHAnsi"/>
          <w:lang w:eastAsia="zh-CN"/>
        </w:rPr>
        <w:t>次会议</w:t>
      </w:r>
      <w:r w:rsidR="00FD65D8" w:rsidRPr="00875011">
        <w:rPr>
          <w:rFonts w:asciiTheme="minorHAnsi" w:hAnsiTheme="minorHAnsi" w:cstheme="minorHAnsi"/>
          <w:lang w:eastAsia="zh-CN"/>
        </w:rPr>
        <w:t>（</w:t>
      </w:r>
      <w:r w:rsidR="00FD65D8" w:rsidRPr="00875011">
        <w:rPr>
          <w:rFonts w:asciiTheme="minorHAnsi" w:hAnsiTheme="minorHAnsi" w:cstheme="minorHAnsi"/>
          <w:lang w:eastAsia="zh-CN"/>
        </w:rPr>
        <w:t>20</w:t>
      </w:r>
      <w:r w:rsidR="00FD65D8">
        <w:rPr>
          <w:rFonts w:asciiTheme="minorHAnsi" w:hAnsiTheme="minorHAnsi" w:cstheme="minorHAnsi" w:hint="eastAsia"/>
          <w:lang w:eastAsia="zh-CN"/>
        </w:rPr>
        <w:t>20</w:t>
      </w:r>
      <w:r w:rsidR="00FD65D8" w:rsidRPr="00875011">
        <w:rPr>
          <w:rFonts w:asciiTheme="minorHAnsi" w:hAnsiTheme="minorHAnsi" w:cstheme="minorHAnsi"/>
          <w:lang w:eastAsia="zh-CN"/>
        </w:rPr>
        <w:t>年</w:t>
      </w:r>
      <w:r w:rsidR="00FD65D8">
        <w:rPr>
          <w:rFonts w:asciiTheme="minorHAnsi" w:hAnsiTheme="minorHAnsi" w:cstheme="minorHAnsi" w:hint="eastAsia"/>
          <w:lang w:eastAsia="zh-CN"/>
        </w:rPr>
        <w:t>3</w:t>
      </w:r>
      <w:r w:rsidR="00FD65D8" w:rsidRPr="00875011">
        <w:rPr>
          <w:rFonts w:asciiTheme="minorHAnsi" w:hAnsiTheme="minorHAnsi" w:cstheme="minorHAnsi"/>
          <w:lang w:eastAsia="zh-CN"/>
        </w:rPr>
        <w:t>月</w:t>
      </w:r>
      <w:r w:rsidR="00FD65D8">
        <w:rPr>
          <w:rFonts w:asciiTheme="minorHAnsi" w:hAnsiTheme="minorHAnsi" w:cstheme="minorHAnsi" w:hint="eastAsia"/>
          <w:lang w:eastAsia="zh-CN"/>
        </w:rPr>
        <w:t>25</w:t>
      </w:r>
      <w:r w:rsidR="00FD65D8" w:rsidRPr="00875011">
        <w:rPr>
          <w:rFonts w:asciiTheme="minorHAnsi" w:hAnsiTheme="minorHAnsi" w:cstheme="minorHAnsi"/>
          <w:lang w:eastAsia="zh-CN"/>
        </w:rPr>
        <w:t>日）</w:t>
      </w:r>
      <w:r>
        <w:rPr>
          <w:rFonts w:asciiTheme="minorHAnsi" w:hAnsiTheme="minorHAnsi" w:cstheme="minorHAnsi" w:hint="eastAsia"/>
          <w:lang w:eastAsia="zh-CN"/>
        </w:rPr>
        <w:t>的</w:t>
      </w:r>
      <w:r w:rsidRPr="00875011">
        <w:rPr>
          <w:rFonts w:asciiTheme="minorHAnsi" w:hAnsiTheme="minorHAnsi" w:cstheme="minorHAnsi"/>
          <w:lang w:eastAsia="zh-CN"/>
        </w:rPr>
        <w:t>会议记录。</w:t>
      </w:r>
    </w:p>
    <w:p w14:paraId="2F7EC498" w14:textId="77777777" w:rsidR="002B1D59" w:rsidRPr="000441E8" w:rsidRDefault="002B1D59" w:rsidP="002B1D59">
      <w:pPr>
        <w:spacing w:line="276" w:lineRule="auto"/>
        <w:ind w:firstLineChars="200" w:firstLine="480"/>
        <w:rPr>
          <w:rFonts w:asciiTheme="majorBidi" w:hAnsiTheme="majorBidi" w:cstheme="majorBidi"/>
          <w:lang w:eastAsia="zh-CN"/>
        </w:rPr>
      </w:pPr>
      <w:r w:rsidRPr="00E53BE9">
        <w:rPr>
          <w:rFonts w:asciiTheme="minorHAnsi" w:hAnsiTheme="minorHAnsi" w:cstheme="minorHAnsi"/>
          <w:lang w:eastAsia="zh-CN"/>
        </w:rPr>
        <w:t>这些记录</w:t>
      </w:r>
      <w:r>
        <w:rPr>
          <w:rFonts w:asciiTheme="minorHAnsi" w:hAnsiTheme="minorHAnsi" w:cstheme="minorHAnsi" w:hint="eastAsia"/>
          <w:lang w:eastAsia="zh-CN"/>
        </w:rPr>
        <w:t>已经</w:t>
      </w:r>
      <w:r w:rsidRPr="00E53BE9">
        <w:rPr>
          <w:rFonts w:asciiTheme="minorHAnsi" w:hAnsiTheme="minorHAnsi" w:cstheme="minorHAnsi"/>
          <w:lang w:eastAsia="zh-CN"/>
        </w:rPr>
        <w:t>无线电规则委员会各位委员通过电子方式批准，</w:t>
      </w:r>
      <w:r>
        <w:rPr>
          <w:rFonts w:asciiTheme="minorHAnsi" w:hAnsiTheme="minorHAnsi" w:cstheme="minorHAnsi" w:hint="eastAsia"/>
          <w:lang w:eastAsia="zh-CN"/>
        </w:rPr>
        <w:t>并且已</w:t>
      </w:r>
      <w:r w:rsidRPr="00E53BE9">
        <w:rPr>
          <w:rFonts w:asciiTheme="minorHAnsi" w:hAnsiTheme="minorHAnsi" w:cstheme="minorHAnsi"/>
          <w:lang w:eastAsia="zh-CN"/>
        </w:rPr>
        <w:t>可在国际电联网站</w:t>
      </w:r>
      <w:r>
        <w:rPr>
          <w:rFonts w:asciiTheme="minorHAnsi" w:hAnsiTheme="minorHAnsi" w:cstheme="minorHAnsi" w:hint="eastAsia"/>
          <w:lang w:eastAsia="zh-CN"/>
        </w:rPr>
        <w:t>上的</w:t>
      </w:r>
      <w:r w:rsidRPr="00E53BE9">
        <w:rPr>
          <w:rFonts w:asciiTheme="minorHAnsi" w:hAnsiTheme="minorHAnsi" w:cstheme="minorHAnsi"/>
          <w:lang w:eastAsia="zh-CN"/>
        </w:rPr>
        <w:t>无线电规则委员会</w:t>
      </w:r>
      <w:r>
        <w:rPr>
          <w:rFonts w:asciiTheme="minorHAnsi" w:hAnsiTheme="minorHAnsi" w:cstheme="minorHAnsi" w:hint="eastAsia"/>
          <w:lang w:eastAsia="zh-CN"/>
        </w:rPr>
        <w:t>（</w:t>
      </w:r>
      <w:r>
        <w:rPr>
          <w:rFonts w:asciiTheme="minorHAnsi" w:hAnsiTheme="minorHAnsi" w:cstheme="minorHAnsi" w:hint="eastAsia"/>
          <w:lang w:eastAsia="zh-CN"/>
        </w:rPr>
        <w:t>R</w:t>
      </w:r>
      <w:r>
        <w:rPr>
          <w:rFonts w:asciiTheme="minorHAnsi" w:hAnsiTheme="minorHAnsi" w:cstheme="minorHAnsi"/>
          <w:lang w:eastAsia="zh-CN"/>
        </w:rPr>
        <w:t>RB</w:t>
      </w:r>
      <w:r>
        <w:rPr>
          <w:rFonts w:asciiTheme="minorHAnsi" w:hAnsiTheme="minorHAnsi" w:cstheme="minorHAnsi" w:hint="eastAsia"/>
          <w:lang w:eastAsia="zh-CN"/>
        </w:rPr>
        <w:t>）</w:t>
      </w:r>
      <w:r w:rsidRPr="00E53BE9">
        <w:rPr>
          <w:rFonts w:asciiTheme="minorHAnsi" w:hAnsiTheme="minorHAnsi" w:cstheme="minorHAnsi"/>
          <w:lang w:eastAsia="zh-CN"/>
        </w:rPr>
        <w:t>网页上查阅。</w:t>
      </w:r>
    </w:p>
    <w:p w14:paraId="2D48D25D" w14:textId="77777777" w:rsidR="002B1D59" w:rsidRPr="000441E8" w:rsidRDefault="002B1D59" w:rsidP="002B1D59">
      <w:pPr>
        <w:spacing w:before="1200" w:line="276" w:lineRule="auto"/>
        <w:jc w:val="left"/>
        <w:rPr>
          <w:rFonts w:asciiTheme="majorBidi" w:eastAsiaTheme="majorEastAsia" w:hAnsiTheme="majorBidi" w:cstheme="majorBidi"/>
          <w:szCs w:val="24"/>
          <w:lang w:eastAsia="zh-CN"/>
        </w:rPr>
      </w:pPr>
      <w:r w:rsidRPr="000441E8">
        <w:rPr>
          <w:rFonts w:asciiTheme="majorBidi" w:eastAsiaTheme="majorEastAsia" w:hAnsiTheme="majorBidi" w:cstheme="majorBidi"/>
          <w:szCs w:val="24"/>
          <w:lang w:eastAsia="zh-CN"/>
        </w:rPr>
        <w:t>主任</w:t>
      </w:r>
      <w:r w:rsidRPr="00FD65D8">
        <w:rPr>
          <w:rFonts w:asciiTheme="majorBidi" w:eastAsiaTheme="majorEastAsia" w:hAnsiTheme="majorBidi" w:cstheme="majorBidi"/>
          <w:szCs w:val="24"/>
          <w:lang w:eastAsia="zh-CN"/>
        </w:rPr>
        <w:br/>
      </w:r>
      <w:r>
        <w:rPr>
          <w:rFonts w:ascii="SimSun" w:hAnsi="SimSun" w:hint="eastAsia"/>
          <w:szCs w:val="24"/>
          <w:lang w:eastAsia="zh-CN"/>
        </w:rPr>
        <w:t>马里奥</w:t>
      </w:r>
      <w:r w:rsidRPr="001376E8">
        <w:rPr>
          <w:rFonts w:asciiTheme="minorEastAsia" w:hAnsiTheme="minorEastAsia"/>
          <w:szCs w:val="24"/>
          <w:lang w:eastAsia="zh-CN"/>
        </w:rPr>
        <w:t>·</w:t>
      </w:r>
      <w:r>
        <w:rPr>
          <w:rFonts w:ascii="SimSun" w:hAnsi="SimSun" w:hint="eastAsia"/>
          <w:szCs w:val="24"/>
          <w:lang w:eastAsia="zh-CN"/>
        </w:rPr>
        <w:t>马尼维奇</w:t>
      </w:r>
    </w:p>
    <w:p w14:paraId="5DBAF6C6" w14:textId="255FF9E6" w:rsidR="002B1D59" w:rsidRPr="000441E8" w:rsidRDefault="002B1D59" w:rsidP="002B1D59">
      <w:pPr>
        <w:spacing w:before="1440" w:line="240" w:lineRule="auto"/>
        <w:rPr>
          <w:rFonts w:asciiTheme="majorBidi" w:hAnsiTheme="majorBidi" w:cstheme="majorBidi"/>
          <w:b/>
          <w:bCs/>
          <w:szCs w:val="24"/>
          <w:lang w:eastAsia="zh-CN"/>
        </w:rPr>
      </w:pPr>
      <w:r w:rsidRPr="000441E8">
        <w:rPr>
          <w:rFonts w:asciiTheme="majorBidi" w:hAnsiTheme="majorBidi" w:cstheme="majorBidi"/>
          <w:b/>
          <w:bCs/>
          <w:szCs w:val="24"/>
          <w:lang w:eastAsia="zh-CN"/>
        </w:rPr>
        <w:t>附件</w:t>
      </w:r>
      <w:r w:rsidRPr="00E53BE9">
        <w:rPr>
          <w:rFonts w:asciiTheme="minorHAnsi" w:hAnsiTheme="minorHAnsi" w:cstheme="minorHAnsi"/>
          <w:szCs w:val="24"/>
          <w:lang w:eastAsia="zh-CN"/>
        </w:rPr>
        <w:t>：</w:t>
      </w:r>
      <w:r w:rsidRPr="0084541B">
        <w:rPr>
          <w:rStyle w:val="StyleLatinBodyCalibriAsianSimSunComplexBodyCal"/>
          <w:lang w:eastAsia="zh-CN"/>
        </w:rPr>
        <w:t>无线电规则委员会第</w:t>
      </w:r>
      <w:r w:rsidRPr="0084541B">
        <w:rPr>
          <w:rStyle w:val="StyleLatinBodyCalibriAsianSimSunComplexBodyCal"/>
          <w:lang w:eastAsia="zh-CN"/>
        </w:rPr>
        <w:t>8</w:t>
      </w:r>
      <w:r w:rsidR="003A7800">
        <w:rPr>
          <w:rStyle w:val="StyleLatinBodyCalibriAsianSimSunComplexBodyCal"/>
          <w:rFonts w:hint="eastAsia"/>
          <w:lang w:eastAsia="zh-CN"/>
        </w:rPr>
        <w:t>3</w:t>
      </w:r>
      <w:r w:rsidRPr="0084541B">
        <w:rPr>
          <w:rStyle w:val="StyleLatinBodyCalibriAsianSimSunComplexBodyCal"/>
          <w:lang w:eastAsia="zh-CN"/>
        </w:rPr>
        <w:t>次会议</w:t>
      </w:r>
      <w:r>
        <w:rPr>
          <w:rStyle w:val="StyleLatinBodyCalibriAsianSimSunComplexBodyCal"/>
          <w:rFonts w:hint="eastAsia"/>
          <w:lang w:eastAsia="zh-CN"/>
        </w:rPr>
        <w:t>的会议</w:t>
      </w:r>
      <w:r w:rsidRPr="0084541B">
        <w:rPr>
          <w:rStyle w:val="StyleLatinBodyCalibriAsianSimSunComplexBodyCal"/>
          <w:lang w:eastAsia="zh-CN"/>
        </w:rPr>
        <w:t>记录</w:t>
      </w:r>
    </w:p>
    <w:p w14:paraId="689A0496" w14:textId="77777777" w:rsidR="002B1D59" w:rsidRPr="000441E8" w:rsidRDefault="002B1D59" w:rsidP="00E12BBF">
      <w:pPr>
        <w:tabs>
          <w:tab w:val="left" w:pos="284"/>
        </w:tabs>
        <w:spacing w:before="1560"/>
        <w:jc w:val="left"/>
        <w:rPr>
          <w:rFonts w:asciiTheme="majorBidi" w:hAnsiTheme="majorBidi" w:cstheme="majorBidi"/>
          <w:sz w:val="18"/>
          <w:szCs w:val="18"/>
          <w:lang w:eastAsia="zh-CN"/>
        </w:rPr>
      </w:pPr>
      <w:r w:rsidRPr="000441E8">
        <w:rPr>
          <w:rFonts w:asciiTheme="majorBidi" w:hAnsiTheme="majorBidi" w:cstheme="majorBidi"/>
          <w:b/>
          <w:bCs/>
          <w:sz w:val="18"/>
          <w:szCs w:val="18"/>
          <w:u w:val="single"/>
          <w:lang w:eastAsia="zh-CN"/>
        </w:rPr>
        <w:t>分发</w:t>
      </w:r>
      <w:r w:rsidRPr="000441E8">
        <w:rPr>
          <w:rFonts w:asciiTheme="majorBidi" w:hAnsiTheme="majorBidi" w:cstheme="majorBidi"/>
          <w:b/>
          <w:bCs/>
          <w:sz w:val="18"/>
          <w:szCs w:val="18"/>
          <w:lang w:eastAsia="zh-CN"/>
        </w:rPr>
        <w:t>：</w:t>
      </w:r>
      <w:r w:rsidRPr="000441E8">
        <w:rPr>
          <w:rFonts w:asciiTheme="majorBidi" w:hAnsiTheme="majorBidi" w:cstheme="majorBidi"/>
          <w:b/>
          <w:bCs/>
          <w:sz w:val="18"/>
          <w:szCs w:val="18"/>
          <w:lang w:eastAsia="zh-CN"/>
        </w:rPr>
        <w:br/>
      </w:r>
      <w:r w:rsidRPr="000441E8">
        <w:rPr>
          <w:rFonts w:asciiTheme="majorBidi" w:hAnsiTheme="majorBidi" w:cstheme="majorBidi"/>
          <w:sz w:val="18"/>
          <w:szCs w:val="18"/>
          <w:lang w:eastAsia="zh-CN"/>
        </w:rPr>
        <w:t>–</w:t>
      </w:r>
      <w:r w:rsidRPr="000441E8">
        <w:rPr>
          <w:rFonts w:asciiTheme="majorBidi" w:hAnsiTheme="majorBidi" w:cstheme="majorBidi"/>
          <w:sz w:val="18"/>
          <w:szCs w:val="18"/>
          <w:lang w:eastAsia="zh-CN"/>
        </w:rPr>
        <w:tab/>
      </w:r>
      <w:r w:rsidRPr="000441E8">
        <w:rPr>
          <w:rFonts w:asciiTheme="majorBidi" w:hAnsiTheme="majorBidi" w:cstheme="majorBidi"/>
          <w:sz w:val="18"/>
          <w:szCs w:val="18"/>
          <w:lang w:eastAsia="zh-CN"/>
        </w:rPr>
        <w:t>国际电联</w:t>
      </w:r>
      <w:r>
        <w:rPr>
          <w:rFonts w:asciiTheme="majorBidi" w:hAnsiTheme="majorBidi" w:cstheme="majorBidi" w:hint="eastAsia"/>
          <w:sz w:val="18"/>
          <w:szCs w:val="18"/>
          <w:lang w:eastAsia="zh-CN"/>
        </w:rPr>
        <w:t>各</w:t>
      </w:r>
      <w:r w:rsidRPr="000441E8">
        <w:rPr>
          <w:rFonts w:asciiTheme="majorBidi" w:hAnsiTheme="majorBidi" w:cstheme="majorBidi"/>
          <w:sz w:val="18"/>
          <w:szCs w:val="18"/>
          <w:lang w:eastAsia="zh-CN"/>
        </w:rPr>
        <w:t>成员国主管部门</w:t>
      </w:r>
      <w:r w:rsidRPr="000441E8">
        <w:rPr>
          <w:rFonts w:asciiTheme="majorBidi" w:hAnsiTheme="majorBidi" w:cstheme="majorBidi"/>
          <w:sz w:val="18"/>
          <w:szCs w:val="18"/>
          <w:lang w:eastAsia="zh-CN"/>
        </w:rPr>
        <w:br/>
        <w:t>–</w:t>
      </w:r>
      <w:r w:rsidRPr="000441E8">
        <w:rPr>
          <w:rFonts w:asciiTheme="majorBidi" w:hAnsiTheme="majorBidi" w:cstheme="majorBidi"/>
          <w:sz w:val="18"/>
          <w:szCs w:val="18"/>
          <w:lang w:eastAsia="zh-CN"/>
        </w:rPr>
        <w:tab/>
      </w:r>
      <w:r w:rsidRPr="000441E8">
        <w:rPr>
          <w:rFonts w:asciiTheme="majorBidi" w:hAnsiTheme="majorBidi" w:cstheme="majorBidi"/>
          <w:sz w:val="18"/>
          <w:szCs w:val="18"/>
          <w:lang w:eastAsia="zh-CN"/>
        </w:rPr>
        <w:t>无线电规则委员会的委员</w:t>
      </w:r>
    </w:p>
    <w:p w14:paraId="381BFFD8" w14:textId="5C8FCDD9" w:rsidR="0071303A" w:rsidRPr="007E60C9" w:rsidRDefault="00F96D45" w:rsidP="007E60C9">
      <w:pPr>
        <w:pStyle w:val="AnnexNotitle0"/>
        <w:rPr>
          <w:rFonts w:eastAsia="SimSun"/>
          <w:lang w:eastAsia="zh-CN"/>
        </w:rPr>
      </w:pPr>
      <w:bookmarkStart w:id="0" w:name="_GoBack"/>
      <w:bookmarkEnd w:id="0"/>
      <w:r w:rsidRPr="007E60C9">
        <w:rPr>
          <w:rFonts w:eastAsia="SimSun"/>
          <w:lang w:eastAsia="zh-CN"/>
        </w:rPr>
        <w:br w:type="page"/>
      </w:r>
    </w:p>
    <w:tbl>
      <w:tblPr>
        <w:tblW w:w="9889" w:type="dxa"/>
        <w:tblLayout w:type="fixed"/>
        <w:tblCellMar>
          <w:left w:w="10" w:type="dxa"/>
          <w:right w:w="10" w:type="dxa"/>
        </w:tblCellMar>
        <w:tblLook w:val="0000" w:firstRow="0" w:lastRow="0" w:firstColumn="0" w:lastColumn="0" w:noHBand="0" w:noVBand="0"/>
      </w:tblPr>
      <w:tblGrid>
        <w:gridCol w:w="6237"/>
        <w:gridCol w:w="3652"/>
      </w:tblGrid>
      <w:tr w:rsidR="00072718" w:rsidRPr="00072718" w14:paraId="41ACE99E" w14:textId="77777777" w:rsidTr="00582CD4">
        <w:trPr>
          <w:cantSplit/>
        </w:trPr>
        <w:tc>
          <w:tcPr>
            <w:tcW w:w="9889" w:type="dxa"/>
            <w:gridSpan w:val="2"/>
            <w:shd w:val="clear" w:color="auto" w:fill="auto"/>
            <w:tcMar>
              <w:top w:w="0" w:type="dxa"/>
              <w:left w:w="108" w:type="dxa"/>
              <w:bottom w:w="0" w:type="dxa"/>
              <w:right w:w="108" w:type="dxa"/>
            </w:tcMar>
            <w:vAlign w:val="center"/>
          </w:tcPr>
          <w:p w14:paraId="1758B88E" w14:textId="5175CBD4" w:rsidR="00072718" w:rsidRPr="00072718" w:rsidRDefault="00072718" w:rsidP="00072718">
            <w:pPr>
              <w:pStyle w:val="AnnexNotitle0"/>
              <w:spacing w:before="0"/>
              <w:rPr>
                <w:rFonts w:eastAsia="SimSun"/>
                <w:noProof/>
                <w:sz w:val="24"/>
                <w:szCs w:val="24"/>
                <w:lang w:eastAsia="zh-CN"/>
              </w:rPr>
            </w:pPr>
            <w:r w:rsidRPr="00072718">
              <w:rPr>
                <w:rFonts w:eastAsia="SimSun" w:hint="eastAsia"/>
                <w:noProof/>
                <w:sz w:val="24"/>
                <w:szCs w:val="24"/>
                <w:lang w:eastAsia="zh-CN"/>
              </w:rPr>
              <w:lastRenderedPageBreak/>
              <w:t>附件</w:t>
            </w:r>
          </w:p>
        </w:tc>
      </w:tr>
      <w:tr w:rsidR="00072718" w:rsidRPr="00072718" w14:paraId="6DA008FA" w14:textId="77777777" w:rsidTr="000E27E1">
        <w:trPr>
          <w:cantSplit/>
        </w:trPr>
        <w:tc>
          <w:tcPr>
            <w:tcW w:w="6237" w:type="dxa"/>
            <w:shd w:val="clear" w:color="auto" w:fill="auto"/>
            <w:tcMar>
              <w:top w:w="0" w:type="dxa"/>
              <w:left w:w="108" w:type="dxa"/>
              <w:bottom w:w="0" w:type="dxa"/>
              <w:right w:w="108" w:type="dxa"/>
            </w:tcMar>
            <w:vAlign w:val="center"/>
          </w:tcPr>
          <w:p w14:paraId="34D52A28" w14:textId="77777777" w:rsidR="00072718" w:rsidRPr="00072718" w:rsidRDefault="00072718" w:rsidP="00072718">
            <w:pPr>
              <w:shd w:val="clear" w:color="auto" w:fill="FFFFFF"/>
              <w:suppressAutoHyphens/>
              <w:adjustRightInd/>
              <w:spacing w:before="120" w:line="240" w:lineRule="auto"/>
              <w:jc w:val="left"/>
              <w:rPr>
                <w:rFonts w:ascii="Times New Roman" w:eastAsia="SimSun" w:hAnsi="Times New Roman" w:cs="Times New Roman"/>
                <w:szCs w:val="24"/>
                <w:lang w:eastAsia="zh-CN"/>
              </w:rPr>
            </w:pPr>
            <w:bookmarkStart w:id="1" w:name="dbreak"/>
            <w:bookmarkEnd w:id="1"/>
            <w:r w:rsidRPr="00072718">
              <w:rPr>
                <w:rFonts w:eastAsia="SimSun" w:cs="Times New Roman Bold"/>
                <w:b/>
                <w:sz w:val="26"/>
                <w:szCs w:val="26"/>
                <w:lang w:val="en-GB" w:eastAsia="zh-CN"/>
              </w:rPr>
              <w:t>无线电规则委员会</w:t>
            </w:r>
            <w:r w:rsidRPr="00072718">
              <w:rPr>
                <w:rFonts w:eastAsia="SimSun" w:cs="Times New Roman Bold"/>
                <w:b/>
                <w:sz w:val="26"/>
                <w:szCs w:val="26"/>
                <w:lang w:val="en-GB" w:eastAsia="zh-CN"/>
              </w:rPr>
              <w:br/>
            </w:r>
            <w:r w:rsidRPr="00072718">
              <w:rPr>
                <w:rFonts w:ascii="Verdana" w:eastAsia="SimSun" w:hAnsi="Verdana" w:cs="Arial"/>
                <w:b/>
                <w:bCs/>
                <w:sz w:val="20"/>
                <w:szCs w:val="24"/>
                <w:lang w:eastAsia="zh-CN"/>
              </w:rPr>
              <w:t>2020</w:t>
            </w:r>
            <w:r w:rsidRPr="00072718">
              <w:rPr>
                <w:rFonts w:ascii="Verdana" w:eastAsia="SimSun" w:hAnsi="Verdana" w:cs="Times New Roman"/>
                <w:b/>
                <w:bCs/>
                <w:sz w:val="20"/>
                <w:szCs w:val="24"/>
                <w:lang w:eastAsia="zh-CN"/>
              </w:rPr>
              <w:t>年</w:t>
            </w:r>
            <w:r w:rsidRPr="00072718">
              <w:rPr>
                <w:rFonts w:ascii="Verdana" w:eastAsia="SimSun" w:hAnsi="Verdana" w:cs="Times New Roman"/>
                <w:b/>
                <w:bCs/>
                <w:sz w:val="20"/>
                <w:szCs w:val="24"/>
                <w:lang w:eastAsia="zh-CN"/>
              </w:rPr>
              <w:t>3</w:t>
            </w:r>
            <w:r w:rsidRPr="00072718">
              <w:rPr>
                <w:rFonts w:ascii="Verdana" w:eastAsia="SimSun" w:hAnsi="Verdana" w:cs="Times New Roman"/>
                <w:b/>
                <w:bCs/>
                <w:sz w:val="20"/>
                <w:szCs w:val="24"/>
                <w:lang w:eastAsia="zh-CN"/>
              </w:rPr>
              <w:t>月</w:t>
            </w:r>
            <w:r w:rsidRPr="00072718">
              <w:rPr>
                <w:rFonts w:ascii="Verdana" w:eastAsia="SimSun" w:hAnsi="Verdana" w:cs="Arial"/>
                <w:b/>
                <w:bCs/>
                <w:sz w:val="20"/>
                <w:szCs w:val="24"/>
                <w:lang w:eastAsia="zh-CN"/>
              </w:rPr>
              <w:t>23-27</w:t>
            </w:r>
            <w:r w:rsidRPr="00072718">
              <w:rPr>
                <w:rFonts w:ascii="Verdana" w:eastAsia="SimSun" w:hAnsi="Verdana" w:cs="Times New Roman"/>
                <w:b/>
                <w:bCs/>
                <w:sz w:val="20"/>
                <w:szCs w:val="24"/>
                <w:lang w:eastAsia="zh-CN"/>
              </w:rPr>
              <w:t>日，日内瓦</w:t>
            </w:r>
          </w:p>
        </w:tc>
        <w:tc>
          <w:tcPr>
            <w:tcW w:w="3652" w:type="dxa"/>
            <w:shd w:val="clear" w:color="auto" w:fill="auto"/>
            <w:tcMar>
              <w:top w:w="0" w:type="dxa"/>
              <w:left w:w="108" w:type="dxa"/>
              <w:bottom w:w="0" w:type="dxa"/>
              <w:right w:w="108" w:type="dxa"/>
            </w:tcMar>
          </w:tcPr>
          <w:p w14:paraId="70BF1546" w14:textId="77777777" w:rsidR="00072718" w:rsidRPr="00072718" w:rsidRDefault="00072718" w:rsidP="00072718">
            <w:pPr>
              <w:shd w:val="clear" w:color="auto" w:fill="FFFFFF"/>
              <w:suppressAutoHyphens/>
              <w:adjustRightInd/>
              <w:spacing w:before="120" w:line="240" w:lineRule="auto"/>
              <w:jc w:val="left"/>
              <w:rPr>
                <w:rFonts w:ascii="Times New Roman" w:eastAsia="SimSun" w:hAnsi="Times New Roman" w:cs="Times New Roman"/>
                <w:szCs w:val="24"/>
                <w:lang w:eastAsia="zh-CN"/>
              </w:rPr>
            </w:pPr>
            <w:bookmarkStart w:id="2" w:name="ditulogo"/>
            <w:bookmarkEnd w:id="2"/>
            <w:r w:rsidRPr="00072718">
              <w:rPr>
                <w:rFonts w:ascii="Times New Roman" w:eastAsia="SimSun" w:hAnsi="Times New Roman" w:cs="Times New Roman"/>
                <w:noProof/>
                <w:szCs w:val="24"/>
                <w:lang w:eastAsia="zh-CN"/>
              </w:rPr>
              <w:drawing>
                <wp:inline distT="0" distB="0" distL="0" distR="0" wp14:anchorId="75EF9792" wp14:editId="0396A278">
                  <wp:extent cx="850236" cy="850236"/>
                  <wp:effectExtent l="0" t="0" r="7014" b="7014"/>
                  <wp:docPr id="1"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072718" w:rsidRPr="00072718" w14:paraId="0D2B8DD2" w14:textId="77777777" w:rsidTr="000E27E1">
        <w:trPr>
          <w:cantSplit/>
        </w:trPr>
        <w:tc>
          <w:tcPr>
            <w:tcW w:w="6237" w:type="dxa"/>
            <w:tcBorders>
              <w:bottom w:val="single" w:sz="12" w:space="0" w:color="000000"/>
            </w:tcBorders>
            <w:shd w:val="clear" w:color="auto" w:fill="auto"/>
            <w:tcMar>
              <w:top w:w="0" w:type="dxa"/>
              <w:left w:w="108" w:type="dxa"/>
              <w:bottom w:w="0" w:type="dxa"/>
              <w:right w:w="108" w:type="dxa"/>
            </w:tcMar>
          </w:tcPr>
          <w:p w14:paraId="2F85440D" w14:textId="77777777" w:rsidR="00072718" w:rsidRPr="00072718" w:rsidRDefault="00072718" w:rsidP="00072718">
            <w:pPr>
              <w:shd w:val="clear" w:color="auto" w:fill="FFFFFF"/>
              <w:suppressAutoHyphens/>
              <w:adjustRightInd/>
              <w:spacing w:before="120" w:after="48" w:line="240" w:lineRule="auto"/>
              <w:jc w:val="left"/>
              <w:rPr>
                <w:rFonts w:ascii="Times New Roman" w:eastAsia="SimSun" w:hAnsi="Times New Roman" w:cs="Times New Roman"/>
                <w:b/>
                <w:sz w:val="20"/>
                <w:szCs w:val="20"/>
                <w:lang w:val="en-GB" w:eastAsia="zh-CN"/>
              </w:rPr>
            </w:pPr>
          </w:p>
        </w:tc>
        <w:tc>
          <w:tcPr>
            <w:tcW w:w="3652" w:type="dxa"/>
            <w:tcBorders>
              <w:bottom w:val="single" w:sz="12" w:space="0" w:color="000000"/>
            </w:tcBorders>
            <w:shd w:val="clear" w:color="auto" w:fill="auto"/>
            <w:tcMar>
              <w:top w:w="0" w:type="dxa"/>
              <w:left w:w="108" w:type="dxa"/>
              <w:bottom w:w="0" w:type="dxa"/>
              <w:right w:w="108" w:type="dxa"/>
            </w:tcMar>
          </w:tcPr>
          <w:p w14:paraId="2690697C" w14:textId="77777777" w:rsidR="00072718" w:rsidRPr="00072718" w:rsidRDefault="00072718" w:rsidP="00072718">
            <w:pPr>
              <w:shd w:val="clear" w:color="auto" w:fill="FFFFFF"/>
              <w:suppressAutoHyphens/>
              <w:adjustRightInd/>
              <w:spacing w:before="120" w:after="48" w:line="240" w:lineRule="auto"/>
              <w:jc w:val="left"/>
              <w:rPr>
                <w:rFonts w:ascii="Times New Roman" w:eastAsia="SimSun" w:hAnsi="Times New Roman" w:cs="Times New Roman"/>
                <w:sz w:val="20"/>
                <w:szCs w:val="20"/>
              </w:rPr>
            </w:pPr>
          </w:p>
        </w:tc>
      </w:tr>
      <w:tr w:rsidR="00072718" w:rsidRPr="00072718" w14:paraId="2084169D" w14:textId="77777777" w:rsidTr="000E27E1">
        <w:trPr>
          <w:cantSplit/>
        </w:trPr>
        <w:tc>
          <w:tcPr>
            <w:tcW w:w="6237" w:type="dxa"/>
            <w:tcBorders>
              <w:top w:val="single" w:sz="12" w:space="0" w:color="000000"/>
            </w:tcBorders>
            <w:shd w:val="clear" w:color="auto" w:fill="auto"/>
            <w:tcMar>
              <w:top w:w="0" w:type="dxa"/>
              <w:left w:w="108" w:type="dxa"/>
              <w:bottom w:w="0" w:type="dxa"/>
              <w:right w:w="108" w:type="dxa"/>
            </w:tcMar>
          </w:tcPr>
          <w:p w14:paraId="5AEC679C" w14:textId="77777777" w:rsidR="00072718" w:rsidRPr="00072718" w:rsidRDefault="00072718" w:rsidP="00072718">
            <w:pPr>
              <w:shd w:val="clear" w:color="auto" w:fill="FFFFFF"/>
              <w:suppressAutoHyphens/>
              <w:adjustRightInd/>
              <w:spacing w:before="120" w:after="48" w:line="240" w:lineRule="auto"/>
              <w:jc w:val="left"/>
              <w:rPr>
                <w:rFonts w:ascii="Times New Roman" w:eastAsia="SimSun" w:hAnsi="Times New Roman" w:cs="Times New Roman"/>
                <w:bCs/>
                <w:sz w:val="20"/>
                <w:szCs w:val="20"/>
                <w:lang w:val="en-GB"/>
              </w:rPr>
            </w:pPr>
          </w:p>
        </w:tc>
        <w:tc>
          <w:tcPr>
            <w:tcW w:w="3652" w:type="dxa"/>
            <w:tcBorders>
              <w:top w:val="single" w:sz="12" w:space="0" w:color="000000"/>
            </w:tcBorders>
            <w:shd w:val="clear" w:color="auto" w:fill="auto"/>
            <w:tcMar>
              <w:top w:w="0" w:type="dxa"/>
              <w:left w:w="108" w:type="dxa"/>
              <w:bottom w:w="0" w:type="dxa"/>
              <w:right w:w="108" w:type="dxa"/>
            </w:tcMar>
          </w:tcPr>
          <w:p w14:paraId="3A4FBFF6" w14:textId="77777777" w:rsidR="00072718" w:rsidRPr="00072718" w:rsidRDefault="00072718" w:rsidP="00072718">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p>
        </w:tc>
      </w:tr>
      <w:tr w:rsidR="00072718" w:rsidRPr="00072718" w14:paraId="249B1CE8" w14:textId="77777777" w:rsidTr="000E27E1">
        <w:trPr>
          <w:cantSplit/>
        </w:trPr>
        <w:tc>
          <w:tcPr>
            <w:tcW w:w="6237" w:type="dxa"/>
            <w:vMerge w:val="restart"/>
            <w:shd w:val="clear" w:color="auto" w:fill="auto"/>
            <w:tcMar>
              <w:top w:w="0" w:type="dxa"/>
              <w:left w:w="108" w:type="dxa"/>
              <w:bottom w:w="0" w:type="dxa"/>
              <w:right w:w="108" w:type="dxa"/>
            </w:tcMar>
          </w:tcPr>
          <w:p w14:paraId="06643B23" w14:textId="77777777" w:rsidR="00072718" w:rsidRPr="00072718" w:rsidRDefault="00072718" w:rsidP="00072718">
            <w:pPr>
              <w:shd w:val="clear" w:color="auto" w:fill="FFFFFF"/>
              <w:tabs>
                <w:tab w:val="clear" w:pos="794"/>
                <w:tab w:val="clear" w:pos="1191"/>
                <w:tab w:val="clear" w:pos="1588"/>
                <w:tab w:val="clear" w:pos="1985"/>
              </w:tabs>
              <w:suppressAutoHyphens/>
              <w:adjustRightInd/>
              <w:spacing w:before="120" w:after="240" w:line="240" w:lineRule="auto"/>
              <w:ind w:left="1134" w:hanging="1134"/>
              <w:jc w:val="left"/>
              <w:rPr>
                <w:rFonts w:ascii="Times New Roman" w:eastAsia="SimSun" w:hAnsi="Times New Roman" w:cs="Times New Roman"/>
                <w:sz w:val="20"/>
                <w:szCs w:val="20"/>
                <w:lang w:val="en-GB"/>
              </w:rPr>
            </w:pPr>
            <w:bookmarkStart w:id="3" w:name="recibido"/>
            <w:bookmarkEnd w:id="3"/>
          </w:p>
        </w:tc>
        <w:tc>
          <w:tcPr>
            <w:tcW w:w="3652" w:type="dxa"/>
            <w:shd w:val="clear" w:color="auto" w:fill="auto"/>
            <w:tcMar>
              <w:top w:w="0" w:type="dxa"/>
              <w:left w:w="108" w:type="dxa"/>
              <w:bottom w:w="0" w:type="dxa"/>
              <w:right w:w="108" w:type="dxa"/>
            </w:tcMar>
          </w:tcPr>
          <w:p w14:paraId="4E3D66BC" w14:textId="77777777" w:rsidR="00072718" w:rsidRPr="00072718" w:rsidRDefault="00072718" w:rsidP="00072718">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072718">
              <w:rPr>
                <w:rFonts w:ascii="Verdana" w:eastAsia="SimSun" w:hAnsi="Verdana" w:cs="Times New Roman"/>
                <w:b/>
                <w:sz w:val="20"/>
                <w:szCs w:val="20"/>
                <w:lang w:val="en-GB" w:eastAsia="zh-CN"/>
              </w:rPr>
              <w:t>文件</w:t>
            </w:r>
            <w:r w:rsidRPr="00072718">
              <w:rPr>
                <w:rFonts w:ascii="Verdana" w:eastAsia="SimSun" w:hAnsi="Verdana" w:cs="Times New Roman"/>
                <w:b/>
                <w:sz w:val="20"/>
                <w:szCs w:val="20"/>
                <w:lang w:val="en-GB" w:eastAsia="zh-CN"/>
              </w:rPr>
              <w:t xml:space="preserve"> </w:t>
            </w:r>
            <w:r w:rsidRPr="00072718">
              <w:rPr>
                <w:rFonts w:ascii="Verdana" w:eastAsia="SimSun" w:hAnsi="Verdana" w:cs="Times New Roman"/>
                <w:b/>
                <w:sz w:val="20"/>
                <w:szCs w:val="24"/>
                <w:lang w:eastAsia="zh-CN"/>
              </w:rPr>
              <w:t>RRB20-1/</w:t>
            </w:r>
            <w:r w:rsidRPr="00072718">
              <w:rPr>
                <w:rFonts w:ascii="Verdana" w:eastAsia="SimSun" w:hAnsi="Verdana" w:cs="Times New Roman" w:hint="eastAsia"/>
                <w:b/>
                <w:sz w:val="20"/>
                <w:szCs w:val="24"/>
                <w:lang w:eastAsia="zh-CN"/>
              </w:rPr>
              <w:t>1</w:t>
            </w:r>
            <w:r w:rsidRPr="00072718">
              <w:rPr>
                <w:rFonts w:ascii="Verdana" w:eastAsia="SimSun" w:hAnsi="Verdana" w:cs="Times New Roman"/>
                <w:b/>
                <w:sz w:val="20"/>
                <w:szCs w:val="24"/>
                <w:lang w:eastAsia="zh-CN"/>
              </w:rPr>
              <w:t>7-C</w:t>
            </w:r>
          </w:p>
        </w:tc>
      </w:tr>
      <w:tr w:rsidR="00072718" w:rsidRPr="00072718" w14:paraId="73A9A028" w14:textId="77777777" w:rsidTr="000E27E1">
        <w:trPr>
          <w:cantSplit/>
        </w:trPr>
        <w:tc>
          <w:tcPr>
            <w:tcW w:w="6237" w:type="dxa"/>
            <w:vMerge/>
            <w:shd w:val="clear" w:color="auto" w:fill="auto"/>
            <w:tcMar>
              <w:top w:w="0" w:type="dxa"/>
              <w:left w:w="108" w:type="dxa"/>
              <w:bottom w:w="0" w:type="dxa"/>
              <w:right w:w="108" w:type="dxa"/>
            </w:tcMar>
          </w:tcPr>
          <w:p w14:paraId="6DB0A541" w14:textId="77777777" w:rsidR="00072718" w:rsidRPr="00072718" w:rsidRDefault="00072718" w:rsidP="00072718">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4" w:name="ddate"/>
          </w:p>
        </w:tc>
        <w:tc>
          <w:tcPr>
            <w:tcW w:w="3652" w:type="dxa"/>
            <w:shd w:val="clear" w:color="auto" w:fill="auto"/>
            <w:tcMar>
              <w:top w:w="0" w:type="dxa"/>
              <w:left w:w="108" w:type="dxa"/>
              <w:bottom w:w="0" w:type="dxa"/>
              <w:right w:w="108" w:type="dxa"/>
            </w:tcMar>
          </w:tcPr>
          <w:p w14:paraId="2CC09890" w14:textId="77777777" w:rsidR="00072718" w:rsidRPr="00072718" w:rsidRDefault="00072718" w:rsidP="00072718">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072718">
              <w:rPr>
                <w:rFonts w:ascii="Verdana" w:eastAsia="SimSun" w:hAnsi="Verdana" w:cs="Times New Roman"/>
                <w:b/>
                <w:sz w:val="20"/>
                <w:szCs w:val="20"/>
                <w:lang w:val="en-GB" w:eastAsia="zh-CN"/>
              </w:rPr>
              <w:t>2020</w:t>
            </w:r>
            <w:r w:rsidRPr="00072718">
              <w:rPr>
                <w:rFonts w:ascii="Verdana" w:eastAsia="SimSun" w:hAnsi="Verdana" w:cs="Times New Roman"/>
                <w:b/>
                <w:sz w:val="20"/>
                <w:szCs w:val="20"/>
                <w:lang w:val="en-GB" w:eastAsia="zh-CN"/>
              </w:rPr>
              <w:t>年</w:t>
            </w:r>
            <w:r w:rsidRPr="00072718">
              <w:rPr>
                <w:rFonts w:ascii="Verdana" w:eastAsia="SimSun" w:hAnsi="Verdana" w:cs="Times New Roman"/>
                <w:b/>
                <w:sz w:val="20"/>
                <w:szCs w:val="20"/>
                <w:lang w:val="en-GB" w:eastAsia="zh-CN"/>
              </w:rPr>
              <w:t>3</w:t>
            </w:r>
            <w:r w:rsidRPr="00072718">
              <w:rPr>
                <w:rFonts w:ascii="Verdana" w:eastAsia="SimSun" w:hAnsi="Verdana" w:cs="Times New Roman"/>
                <w:b/>
                <w:sz w:val="20"/>
                <w:szCs w:val="20"/>
                <w:lang w:val="en-GB" w:eastAsia="zh-CN"/>
              </w:rPr>
              <w:t>月</w:t>
            </w:r>
            <w:r w:rsidRPr="00072718">
              <w:rPr>
                <w:rFonts w:ascii="Verdana" w:eastAsia="SimSun" w:hAnsi="Verdana" w:cs="Times New Roman"/>
                <w:b/>
                <w:sz w:val="20"/>
                <w:szCs w:val="20"/>
                <w:lang w:val="en-GB" w:eastAsia="zh-CN"/>
              </w:rPr>
              <w:t>25</w:t>
            </w:r>
            <w:r w:rsidRPr="00072718">
              <w:rPr>
                <w:rFonts w:ascii="Verdana" w:eastAsia="SimSun" w:hAnsi="Verdana" w:cs="Times New Roman"/>
                <w:b/>
                <w:sz w:val="20"/>
                <w:szCs w:val="20"/>
                <w:lang w:val="en-GB" w:eastAsia="zh-CN"/>
              </w:rPr>
              <w:t>日</w:t>
            </w:r>
          </w:p>
        </w:tc>
      </w:tr>
      <w:tr w:rsidR="00072718" w:rsidRPr="00072718" w14:paraId="609DA1E1" w14:textId="77777777" w:rsidTr="000E27E1">
        <w:trPr>
          <w:cantSplit/>
          <w:trHeight w:val="317"/>
        </w:trPr>
        <w:tc>
          <w:tcPr>
            <w:tcW w:w="6237" w:type="dxa"/>
            <w:vMerge/>
            <w:shd w:val="clear" w:color="auto" w:fill="auto"/>
            <w:tcMar>
              <w:top w:w="0" w:type="dxa"/>
              <w:left w:w="108" w:type="dxa"/>
              <w:bottom w:w="0" w:type="dxa"/>
              <w:right w:w="108" w:type="dxa"/>
            </w:tcMar>
          </w:tcPr>
          <w:p w14:paraId="4D72022F" w14:textId="77777777" w:rsidR="00072718" w:rsidRPr="00072718" w:rsidRDefault="00072718" w:rsidP="00072718">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5" w:name="dorlang"/>
            <w:bookmarkEnd w:id="4"/>
          </w:p>
        </w:tc>
        <w:tc>
          <w:tcPr>
            <w:tcW w:w="3652" w:type="dxa"/>
            <w:shd w:val="clear" w:color="auto" w:fill="auto"/>
            <w:tcMar>
              <w:top w:w="0" w:type="dxa"/>
              <w:left w:w="108" w:type="dxa"/>
              <w:bottom w:w="0" w:type="dxa"/>
              <w:right w:w="108" w:type="dxa"/>
            </w:tcMar>
          </w:tcPr>
          <w:p w14:paraId="29CAB565" w14:textId="77777777" w:rsidR="00072718" w:rsidRPr="00072718" w:rsidRDefault="00072718" w:rsidP="00072718">
            <w:pPr>
              <w:shd w:val="clear" w:color="auto" w:fill="FFFFFF"/>
              <w:suppressAutoHyphens/>
              <w:adjustRightInd/>
              <w:spacing w:before="0" w:line="240" w:lineRule="auto"/>
              <w:jc w:val="left"/>
              <w:rPr>
                <w:rFonts w:eastAsia="SimSun" w:cs="Times New Roman"/>
                <w:b/>
                <w:sz w:val="20"/>
                <w:szCs w:val="20"/>
                <w:lang w:val="en-GB" w:eastAsia="zh-CN"/>
              </w:rPr>
            </w:pPr>
            <w:r w:rsidRPr="00072718">
              <w:rPr>
                <w:rFonts w:eastAsia="SimSun" w:cs="Times New Roman"/>
                <w:b/>
                <w:sz w:val="20"/>
                <w:szCs w:val="20"/>
                <w:lang w:val="en-GB" w:eastAsia="zh-CN"/>
              </w:rPr>
              <w:t>原文：英文</w:t>
            </w:r>
          </w:p>
        </w:tc>
      </w:tr>
      <w:tr w:rsidR="00072718" w:rsidRPr="00072718" w14:paraId="43952300" w14:textId="77777777" w:rsidTr="000E27E1">
        <w:trPr>
          <w:cantSplit/>
        </w:trPr>
        <w:tc>
          <w:tcPr>
            <w:tcW w:w="9889" w:type="dxa"/>
            <w:gridSpan w:val="2"/>
            <w:shd w:val="clear" w:color="auto" w:fill="auto"/>
            <w:tcMar>
              <w:top w:w="0" w:type="dxa"/>
              <w:left w:w="108" w:type="dxa"/>
              <w:bottom w:w="0" w:type="dxa"/>
              <w:right w:w="108" w:type="dxa"/>
            </w:tcMar>
          </w:tcPr>
          <w:p w14:paraId="1A582BCD" w14:textId="77777777" w:rsidR="00072718" w:rsidRPr="00072718" w:rsidRDefault="00072718" w:rsidP="00072718">
            <w:pPr>
              <w:tabs>
                <w:tab w:val="clear" w:pos="794"/>
                <w:tab w:val="clear" w:pos="1191"/>
                <w:tab w:val="clear" w:pos="1588"/>
                <w:tab w:val="clear" w:pos="1985"/>
                <w:tab w:val="left" w:pos="567"/>
                <w:tab w:val="left" w:pos="1134"/>
                <w:tab w:val="left" w:pos="1701"/>
                <w:tab w:val="left" w:pos="2268"/>
                <w:tab w:val="left" w:pos="2835"/>
              </w:tabs>
              <w:suppressAutoHyphens/>
              <w:adjustRightInd/>
              <w:spacing w:before="240" w:line="240" w:lineRule="auto"/>
              <w:jc w:val="center"/>
              <w:rPr>
                <w:rFonts w:ascii="Times New Roman" w:eastAsia="SimSun" w:hAnsi="Times New Roman" w:cs="Times New Roman"/>
                <w:b/>
                <w:bCs/>
                <w:caps/>
                <w:sz w:val="28"/>
                <w:szCs w:val="28"/>
                <w:lang w:val="en-GB" w:eastAsia="zh-CN"/>
              </w:rPr>
            </w:pPr>
            <w:bookmarkStart w:id="6" w:name="dsource"/>
            <w:bookmarkEnd w:id="5"/>
            <w:r w:rsidRPr="003333F3">
              <w:rPr>
                <w:rFonts w:eastAsia="SimSun" w:cs="Times New Roman" w:hint="eastAsia"/>
                <w:caps/>
                <w:sz w:val="28"/>
                <w:szCs w:val="20"/>
                <w:lang w:val="en-GB" w:eastAsia="zh-CN"/>
              </w:rPr>
              <w:t>无线电规则委员会</w:t>
            </w:r>
            <w:r w:rsidRPr="003333F3">
              <w:rPr>
                <w:rFonts w:eastAsia="SimSun" w:cs="Times New Roman"/>
                <w:caps/>
                <w:sz w:val="28"/>
                <w:szCs w:val="20"/>
                <w:lang w:val="en-GB" w:eastAsia="zh-CN"/>
              </w:rPr>
              <w:br/>
            </w:r>
            <w:r w:rsidRPr="003333F3">
              <w:rPr>
                <w:rFonts w:eastAsia="SimSun" w:cs="Times New Roman" w:hint="eastAsia"/>
                <w:caps/>
                <w:sz w:val="28"/>
                <w:szCs w:val="20"/>
                <w:lang w:val="en-GB" w:eastAsia="zh-CN"/>
              </w:rPr>
              <w:t>第</w:t>
            </w:r>
            <w:r w:rsidRPr="003333F3">
              <w:rPr>
                <w:rFonts w:eastAsia="SimSun" w:cs="Times New Roman"/>
                <w:caps/>
                <w:sz w:val="28"/>
                <w:szCs w:val="20"/>
                <w:lang w:val="en-GB" w:eastAsia="zh-CN"/>
              </w:rPr>
              <w:t>83</w:t>
            </w:r>
            <w:r w:rsidRPr="003333F3">
              <w:rPr>
                <w:rFonts w:eastAsia="SimSun" w:cs="Times New Roman" w:hint="eastAsia"/>
                <w:caps/>
                <w:sz w:val="28"/>
                <w:szCs w:val="20"/>
                <w:lang w:val="en-GB" w:eastAsia="zh-CN"/>
              </w:rPr>
              <w:t>次会议会议记录</w:t>
            </w:r>
            <w:r w:rsidRPr="00072718">
              <w:rPr>
                <w:rFonts w:ascii="Times New Roman" w:eastAsia="SimSun" w:hAnsi="Times New Roman" w:cs="Times New Roman"/>
                <w:caps/>
                <w:position w:val="5"/>
                <w:sz w:val="18"/>
                <w:szCs w:val="20"/>
                <w:lang w:val="en-GB" w:eastAsia="zh-CN"/>
              </w:rPr>
              <w:footnoteReference w:id="1"/>
            </w:r>
          </w:p>
        </w:tc>
      </w:tr>
      <w:tr w:rsidR="00072718" w:rsidRPr="00072718" w14:paraId="1F875392" w14:textId="77777777" w:rsidTr="000E27E1">
        <w:trPr>
          <w:cantSplit/>
          <w:trHeight w:val="351"/>
        </w:trPr>
        <w:tc>
          <w:tcPr>
            <w:tcW w:w="9889" w:type="dxa"/>
            <w:gridSpan w:val="2"/>
            <w:shd w:val="clear" w:color="auto" w:fill="auto"/>
            <w:tcMar>
              <w:top w:w="0" w:type="dxa"/>
              <w:left w:w="108" w:type="dxa"/>
              <w:bottom w:w="0" w:type="dxa"/>
              <w:right w:w="108" w:type="dxa"/>
            </w:tcMar>
          </w:tcPr>
          <w:p w14:paraId="4B6C946F" w14:textId="77777777" w:rsidR="00072718" w:rsidRPr="003333F3" w:rsidRDefault="00072718" w:rsidP="00072718">
            <w:pPr>
              <w:tabs>
                <w:tab w:val="clear" w:pos="794"/>
                <w:tab w:val="clear" w:pos="1191"/>
                <w:tab w:val="clear" w:pos="1588"/>
                <w:tab w:val="clear" w:pos="1985"/>
                <w:tab w:val="left" w:pos="567"/>
                <w:tab w:val="left" w:pos="1134"/>
                <w:tab w:val="left" w:pos="1701"/>
                <w:tab w:val="left" w:pos="2268"/>
                <w:tab w:val="left" w:pos="2835"/>
              </w:tabs>
              <w:suppressAutoHyphens/>
              <w:adjustRightInd/>
              <w:spacing w:beforeLines="100" w:before="240" w:line="240" w:lineRule="auto"/>
              <w:jc w:val="center"/>
              <w:rPr>
                <w:rFonts w:eastAsia="SimSun" w:cs="Times New Roman"/>
                <w:caps/>
                <w:szCs w:val="24"/>
                <w:lang w:val="en-GB" w:eastAsia="zh-CN"/>
              </w:rPr>
            </w:pPr>
            <w:bookmarkStart w:id="7" w:name="lt_pId013"/>
            <w:bookmarkStart w:id="8" w:name="drec"/>
            <w:bookmarkStart w:id="9" w:name="dtitle1"/>
            <w:bookmarkEnd w:id="6"/>
            <w:r w:rsidRPr="003333F3">
              <w:rPr>
                <w:rFonts w:eastAsia="SimSun" w:cs="Times New Roman"/>
                <w:szCs w:val="24"/>
                <w:lang w:val="en-GB"/>
              </w:rPr>
              <w:t>2020</w:t>
            </w:r>
            <w:r w:rsidRPr="003333F3">
              <w:rPr>
                <w:rFonts w:eastAsia="SimSun" w:cs="Times New Roman" w:hint="eastAsia"/>
                <w:szCs w:val="24"/>
                <w:lang w:val="en-GB" w:eastAsia="zh-CN"/>
              </w:rPr>
              <w:t>年</w:t>
            </w:r>
            <w:r w:rsidRPr="003333F3">
              <w:rPr>
                <w:rFonts w:eastAsia="SimSun" w:cs="Times New Roman" w:hint="eastAsia"/>
                <w:szCs w:val="24"/>
                <w:lang w:val="en-GB" w:eastAsia="zh-CN"/>
              </w:rPr>
              <w:t>3</w:t>
            </w:r>
            <w:r w:rsidRPr="003333F3">
              <w:rPr>
                <w:rFonts w:eastAsia="SimSun" w:cs="Times New Roman" w:hint="eastAsia"/>
                <w:szCs w:val="24"/>
                <w:lang w:val="en-GB" w:eastAsia="zh-CN"/>
              </w:rPr>
              <w:t>月</w:t>
            </w:r>
            <w:r w:rsidRPr="003333F3">
              <w:rPr>
                <w:rFonts w:eastAsia="SimSun" w:cs="Times New Roman" w:hint="eastAsia"/>
                <w:szCs w:val="24"/>
                <w:lang w:val="en-GB" w:eastAsia="zh-CN"/>
              </w:rPr>
              <w:t>25</w:t>
            </w:r>
            <w:r w:rsidRPr="003333F3">
              <w:rPr>
                <w:rFonts w:eastAsia="SimSun" w:cs="Times New Roman" w:hint="eastAsia"/>
                <w:szCs w:val="24"/>
                <w:lang w:val="en-GB" w:eastAsia="zh-CN"/>
              </w:rPr>
              <w:t>日</w:t>
            </w:r>
            <w:r w:rsidRPr="003333F3">
              <w:rPr>
                <w:rFonts w:eastAsia="SimSun" w:cs="Times New Roman"/>
                <w:szCs w:val="24"/>
                <w:lang w:val="en-GB"/>
              </w:rPr>
              <w:t xml:space="preserve"> – </w:t>
            </w:r>
            <w:bookmarkEnd w:id="7"/>
            <w:r w:rsidRPr="003333F3">
              <w:rPr>
                <w:rFonts w:eastAsia="SimSun" w:cs="Times New Roman" w:hint="eastAsia"/>
                <w:szCs w:val="24"/>
                <w:lang w:val="en-GB" w:eastAsia="zh-CN"/>
              </w:rPr>
              <w:t>电话会议</w:t>
            </w:r>
          </w:p>
        </w:tc>
      </w:tr>
    </w:tbl>
    <w:bookmarkEnd w:id="8"/>
    <w:bookmarkEnd w:id="9"/>
    <w:p w14:paraId="259DDB70" w14:textId="77777777" w:rsidR="00072718" w:rsidRPr="003333F3" w:rsidRDefault="00072718" w:rsidP="00072718">
      <w:pPr>
        <w:spacing w:before="360" w:line="240" w:lineRule="auto"/>
        <w:ind w:left="1588" w:hanging="1588"/>
        <w:jc w:val="left"/>
        <w:rPr>
          <w:rFonts w:eastAsia="SimSun" w:cs="Times New Roman"/>
          <w:szCs w:val="24"/>
          <w:u w:val="single"/>
          <w:lang w:val="en-GB" w:eastAsia="zh-CN"/>
        </w:rPr>
      </w:pPr>
      <w:r w:rsidRPr="003333F3">
        <w:rPr>
          <w:rFonts w:eastAsia="SimSun" w:cs="Times New Roman"/>
          <w:szCs w:val="24"/>
          <w:u w:val="single"/>
          <w:lang w:val="en-GB" w:eastAsia="zh-CN"/>
        </w:rPr>
        <w:t>出席会议的有</w:t>
      </w:r>
      <w:r w:rsidRPr="003333F3">
        <w:rPr>
          <w:rFonts w:eastAsia="SimSun" w:cs="Times New Roman"/>
          <w:szCs w:val="24"/>
          <w:lang w:val="en-GB" w:eastAsia="zh-CN"/>
        </w:rPr>
        <w:t>：</w:t>
      </w:r>
      <w:r w:rsidRPr="003333F3">
        <w:rPr>
          <w:rFonts w:eastAsia="SimSun" w:cs="Times New Roman"/>
          <w:szCs w:val="24"/>
          <w:lang w:val="en-GB" w:eastAsia="zh-CN"/>
        </w:rPr>
        <w:tab/>
      </w:r>
      <w:r w:rsidRPr="003333F3">
        <w:rPr>
          <w:rFonts w:eastAsia="SimSun" w:cs="Times New Roman"/>
          <w:szCs w:val="24"/>
          <w:u w:val="single"/>
          <w:lang w:val="en-GB" w:eastAsia="zh-CN"/>
        </w:rPr>
        <w:t>无线电规则委员会委员</w:t>
      </w:r>
    </w:p>
    <w:p w14:paraId="33F81189" w14:textId="77777777" w:rsidR="00072718" w:rsidRPr="003333F3" w:rsidRDefault="00072718" w:rsidP="00072718">
      <w:pPr>
        <w:spacing w:before="120" w:line="240" w:lineRule="auto"/>
        <w:ind w:left="1588" w:hanging="1588"/>
        <w:jc w:val="left"/>
        <w:rPr>
          <w:rFonts w:eastAsia="SimSun" w:cs="Times New Roman"/>
          <w:szCs w:val="24"/>
          <w:lang w:val="en-GB"/>
        </w:rPr>
      </w:pPr>
      <w:r w:rsidRPr="003333F3">
        <w:rPr>
          <w:rFonts w:eastAsia="SimSun" w:cs="Times New Roman"/>
          <w:szCs w:val="24"/>
          <w:lang w:val="en-GB" w:eastAsia="zh-CN"/>
        </w:rPr>
        <w:tab/>
      </w:r>
      <w:r w:rsidRPr="003333F3">
        <w:rPr>
          <w:rFonts w:eastAsia="SimSun" w:cs="Times New Roman"/>
          <w:szCs w:val="24"/>
          <w:lang w:val="en-GB" w:eastAsia="zh-CN"/>
        </w:rPr>
        <w:tab/>
      </w:r>
      <w:r w:rsidRPr="003333F3">
        <w:rPr>
          <w:rFonts w:eastAsia="SimSun" w:cs="Times New Roman"/>
          <w:szCs w:val="24"/>
          <w:lang w:val="en-GB" w:eastAsia="zh-CN"/>
        </w:rPr>
        <w:tab/>
      </w:r>
      <w:bookmarkStart w:id="10" w:name="lt_pId016"/>
      <w:r w:rsidRPr="003333F3">
        <w:rPr>
          <w:rFonts w:eastAsia="SimSun" w:cs="Times New Roman"/>
          <w:szCs w:val="24"/>
          <w:lang w:val="en-GB" w:eastAsia="zh-CN"/>
        </w:rPr>
        <w:tab/>
      </w:r>
      <w:r w:rsidRPr="003333F3">
        <w:rPr>
          <w:rFonts w:eastAsia="SimSun" w:cs="Times New Roman" w:hint="eastAsia"/>
          <w:szCs w:val="24"/>
          <w:lang w:val="en-GB" w:eastAsia="zh-CN"/>
        </w:rPr>
        <w:t>主席：</w:t>
      </w:r>
      <w:r w:rsidRPr="003333F3">
        <w:rPr>
          <w:rFonts w:eastAsia="SimSun" w:cs="Times New Roman"/>
          <w:szCs w:val="24"/>
          <w:lang w:val="en-GB"/>
        </w:rPr>
        <w:t>BEAUMIER</w:t>
      </w:r>
      <w:bookmarkEnd w:id="10"/>
      <w:r w:rsidRPr="003333F3">
        <w:rPr>
          <w:rFonts w:eastAsia="SimSun" w:cs="Times New Roman" w:hint="eastAsia"/>
          <w:szCs w:val="24"/>
          <w:lang w:val="en-GB" w:eastAsia="zh-CN"/>
        </w:rPr>
        <w:t>女士</w:t>
      </w:r>
    </w:p>
    <w:p w14:paraId="4EC570F0" w14:textId="77777777" w:rsidR="00072718" w:rsidRPr="003333F3" w:rsidRDefault="00072718" w:rsidP="00072718">
      <w:pPr>
        <w:spacing w:before="120" w:line="240" w:lineRule="auto"/>
        <w:ind w:left="1588" w:hanging="1588"/>
        <w:jc w:val="left"/>
        <w:rPr>
          <w:rFonts w:eastAsia="SimSun" w:cs="Times New Roman"/>
          <w:szCs w:val="24"/>
          <w:lang w:val="en-GB" w:eastAsia="zh-CN"/>
        </w:rPr>
      </w:pPr>
      <w:r w:rsidRPr="003333F3">
        <w:rPr>
          <w:rFonts w:eastAsia="SimSun" w:cs="Times New Roman"/>
          <w:szCs w:val="24"/>
          <w:lang w:val="en-GB"/>
        </w:rPr>
        <w:tab/>
      </w:r>
      <w:r w:rsidRPr="003333F3">
        <w:rPr>
          <w:rFonts w:eastAsia="SimSun" w:cs="Times New Roman"/>
          <w:szCs w:val="24"/>
          <w:lang w:val="en-GB"/>
        </w:rPr>
        <w:tab/>
      </w:r>
      <w:r w:rsidRPr="003333F3">
        <w:rPr>
          <w:rFonts w:eastAsia="SimSun" w:cs="Times New Roman"/>
          <w:szCs w:val="24"/>
          <w:lang w:val="en-GB"/>
        </w:rPr>
        <w:tab/>
      </w:r>
      <w:bookmarkStart w:id="11" w:name="lt_pId017"/>
      <w:r w:rsidRPr="003333F3">
        <w:rPr>
          <w:rFonts w:eastAsia="SimSun" w:cs="Times New Roman"/>
          <w:szCs w:val="24"/>
          <w:lang w:val="en-GB"/>
        </w:rPr>
        <w:tab/>
      </w:r>
      <w:r w:rsidRPr="003333F3">
        <w:rPr>
          <w:rFonts w:eastAsia="SimSun" w:cs="Times New Roman" w:hint="eastAsia"/>
          <w:szCs w:val="24"/>
          <w:lang w:val="en-GB" w:eastAsia="zh-CN"/>
        </w:rPr>
        <w:t>副主席：</w:t>
      </w:r>
      <w:proofErr w:type="gramStart"/>
      <w:r w:rsidRPr="003333F3">
        <w:rPr>
          <w:rFonts w:eastAsia="SimSun" w:cs="Times New Roman"/>
          <w:szCs w:val="24"/>
          <w:lang w:val="en-GB"/>
        </w:rPr>
        <w:t>N.VARLAMOV</w:t>
      </w:r>
      <w:bookmarkEnd w:id="11"/>
      <w:proofErr w:type="gramEnd"/>
      <w:r w:rsidRPr="003333F3">
        <w:rPr>
          <w:rFonts w:eastAsia="SimSun" w:cs="Times New Roman" w:hint="eastAsia"/>
          <w:szCs w:val="24"/>
          <w:lang w:val="en-GB" w:eastAsia="zh-CN"/>
        </w:rPr>
        <w:t>先生</w:t>
      </w:r>
    </w:p>
    <w:p w14:paraId="078A7B8F" w14:textId="0C096672" w:rsidR="00072718" w:rsidRPr="003333F3" w:rsidRDefault="00072718" w:rsidP="00072718">
      <w:pPr>
        <w:spacing w:before="120" w:line="240" w:lineRule="auto"/>
        <w:ind w:left="1588" w:hanging="1588"/>
        <w:jc w:val="left"/>
        <w:rPr>
          <w:rFonts w:eastAsia="SimSun" w:cs="Times New Roman"/>
          <w:szCs w:val="24"/>
          <w:lang w:val="en-GB" w:eastAsia="zh-CN"/>
        </w:rPr>
      </w:pPr>
      <w:r w:rsidRPr="003333F3">
        <w:rPr>
          <w:rFonts w:eastAsia="SimSun" w:cs="Times New Roman"/>
          <w:szCs w:val="24"/>
          <w:lang w:val="en-GB" w:eastAsia="zh-CN"/>
        </w:rPr>
        <w:tab/>
      </w:r>
      <w:r w:rsidRPr="003333F3">
        <w:rPr>
          <w:rFonts w:eastAsia="SimSun" w:cs="Times New Roman"/>
          <w:szCs w:val="24"/>
          <w:lang w:val="en-GB" w:eastAsia="zh-CN"/>
        </w:rPr>
        <w:tab/>
      </w:r>
      <w:r w:rsidRPr="003333F3">
        <w:rPr>
          <w:rFonts w:eastAsia="SimSun" w:cs="Times New Roman"/>
          <w:szCs w:val="24"/>
          <w:lang w:val="en-GB" w:eastAsia="zh-CN"/>
        </w:rPr>
        <w:tab/>
      </w:r>
      <w:bookmarkStart w:id="12" w:name="lt_pId018"/>
      <w:r w:rsidRPr="003333F3">
        <w:rPr>
          <w:rFonts w:eastAsia="SimSun" w:cs="Times New Roman"/>
          <w:szCs w:val="24"/>
          <w:lang w:val="en-GB" w:eastAsia="zh-CN"/>
        </w:rPr>
        <w:tab/>
      </w:r>
      <w:proofErr w:type="gramStart"/>
      <w:r w:rsidRPr="003333F3">
        <w:rPr>
          <w:rFonts w:eastAsia="SimSun" w:cs="Times New Roman"/>
          <w:szCs w:val="24"/>
          <w:lang w:val="en-GB" w:eastAsia="zh-CN"/>
        </w:rPr>
        <w:t>T.ALAMRI</w:t>
      </w:r>
      <w:proofErr w:type="gramEnd"/>
      <w:r w:rsidRPr="003333F3">
        <w:rPr>
          <w:rFonts w:eastAsia="SimSun" w:cs="Times New Roman" w:hint="eastAsia"/>
          <w:szCs w:val="24"/>
          <w:lang w:val="en-GB" w:eastAsia="zh-CN"/>
        </w:rPr>
        <w:t>先生、</w:t>
      </w:r>
      <w:r w:rsidRPr="003333F3">
        <w:rPr>
          <w:rFonts w:eastAsia="SimSun" w:cs="Times New Roman"/>
          <w:szCs w:val="24"/>
          <w:lang w:val="en-GB" w:eastAsia="zh-CN"/>
        </w:rPr>
        <w:t>E.AZZOUZ</w:t>
      </w:r>
      <w:r w:rsidRPr="003333F3">
        <w:rPr>
          <w:rFonts w:eastAsia="SimSun" w:cs="Times New Roman" w:hint="eastAsia"/>
          <w:szCs w:val="24"/>
          <w:lang w:val="en-GB" w:eastAsia="zh-CN"/>
        </w:rPr>
        <w:t>先生、</w:t>
      </w:r>
      <w:r w:rsidRPr="003333F3">
        <w:rPr>
          <w:rFonts w:eastAsia="SimSun" w:cs="Times New Roman"/>
          <w:szCs w:val="24"/>
          <w:lang w:val="en-GB" w:eastAsia="zh-CN"/>
        </w:rPr>
        <w:t>L.F.BORJÓN FIGUEROA</w:t>
      </w:r>
      <w:r w:rsidRPr="003333F3">
        <w:rPr>
          <w:rFonts w:eastAsia="SimSun" w:cs="Times New Roman" w:hint="eastAsia"/>
          <w:szCs w:val="24"/>
          <w:lang w:val="en-GB" w:eastAsia="zh-CN"/>
        </w:rPr>
        <w:t>先生、</w:t>
      </w:r>
      <w:r w:rsidRPr="003333F3">
        <w:rPr>
          <w:rFonts w:eastAsia="SimSun" w:cs="Times New Roman"/>
          <w:szCs w:val="24"/>
          <w:lang w:val="en-GB" w:eastAsia="zh-CN"/>
        </w:rPr>
        <w:tab/>
        <w:t>S.HASANOVA</w:t>
      </w:r>
      <w:r w:rsidRPr="003333F3">
        <w:rPr>
          <w:rFonts w:eastAsia="SimSun" w:cs="Times New Roman" w:hint="eastAsia"/>
          <w:szCs w:val="24"/>
          <w:lang w:val="en-GB" w:eastAsia="zh-CN"/>
        </w:rPr>
        <w:t>女士、</w:t>
      </w:r>
      <w:r w:rsidRPr="003333F3">
        <w:rPr>
          <w:rFonts w:eastAsia="SimSun" w:cs="Times New Roman"/>
          <w:szCs w:val="24"/>
          <w:lang w:val="en-GB" w:eastAsia="zh-CN"/>
        </w:rPr>
        <w:t>A.HASHIMOTO</w:t>
      </w:r>
      <w:r w:rsidRPr="003333F3">
        <w:rPr>
          <w:rFonts w:eastAsia="SimSun" w:cs="Times New Roman" w:hint="eastAsia"/>
          <w:szCs w:val="24"/>
          <w:lang w:val="en-GB" w:eastAsia="zh-CN"/>
        </w:rPr>
        <w:t>先生、</w:t>
      </w:r>
      <w:r w:rsidRPr="003333F3">
        <w:rPr>
          <w:rFonts w:eastAsia="SimSun" w:cs="Times New Roman"/>
          <w:szCs w:val="24"/>
          <w:lang w:val="en-GB" w:eastAsia="zh-CN"/>
        </w:rPr>
        <w:t>Y.HENRI</w:t>
      </w:r>
      <w:r w:rsidRPr="003333F3">
        <w:rPr>
          <w:rFonts w:eastAsia="SimSun" w:cs="Times New Roman" w:hint="eastAsia"/>
          <w:szCs w:val="24"/>
          <w:lang w:val="en-GB" w:eastAsia="zh-CN"/>
        </w:rPr>
        <w:t>先生、</w:t>
      </w:r>
      <w:r w:rsidRPr="003333F3">
        <w:rPr>
          <w:rFonts w:eastAsia="SimSun" w:cs="Times New Roman"/>
          <w:szCs w:val="24"/>
          <w:lang w:val="en-GB" w:eastAsia="zh-CN"/>
        </w:rPr>
        <w:t>D.Q.HOAN</w:t>
      </w:r>
      <w:r w:rsidRPr="003333F3">
        <w:rPr>
          <w:rFonts w:eastAsia="SimSun" w:cs="Times New Roman" w:hint="eastAsia"/>
          <w:szCs w:val="24"/>
          <w:lang w:val="en-GB" w:eastAsia="zh-CN"/>
        </w:rPr>
        <w:t>先生、</w:t>
      </w:r>
      <w:r w:rsidR="00B83B78">
        <w:rPr>
          <w:rFonts w:eastAsia="SimSun" w:cs="Times New Roman"/>
          <w:szCs w:val="24"/>
          <w:lang w:val="en-GB" w:eastAsia="zh-CN"/>
        </w:rPr>
        <w:tab/>
      </w:r>
      <w:r w:rsidRPr="003333F3">
        <w:rPr>
          <w:rFonts w:eastAsia="SimSun" w:cs="Times New Roman"/>
          <w:szCs w:val="24"/>
          <w:lang w:val="en-GB" w:eastAsia="zh-CN"/>
        </w:rPr>
        <w:t>L.JEANTY</w:t>
      </w:r>
      <w:r w:rsidRPr="003333F3">
        <w:rPr>
          <w:rFonts w:eastAsia="SimSun" w:cs="Times New Roman" w:hint="eastAsia"/>
          <w:szCs w:val="24"/>
          <w:lang w:val="en-GB" w:eastAsia="zh-CN"/>
        </w:rPr>
        <w:t>女士、</w:t>
      </w:r>
      <w:r w:rsidRPr="003333F3">
        <w:rPr>
          <w:rFonts w:eastAsia="SimSun" w:cs="Times New Roman"/>
          <w:szCs w:val="24"/>
          <w:lang w:val="en-GB" w:eastAsia="zh-CN"/>
        </w:rPr>
        <w:t>S.M.MCHUNU</w:t>
      </w:r>
      <w:r w:rsidRPr="003333F3">
        <w:rPr>
          <w:rFonts w:eastAsia="SimSun" w:cs="Times New Roman" w:hint="eastAsia"/>
          <w:szCs w:val="24"/>
          <w:lang w:val="en-GB" w:eastAsia="zh-CN"/>
        </w:rPr>
        <w:t>先生、</w:t>
      </w:r>
      <w:r w:rsidRPr="003333F3">
        <w:rPr>
          <w:rFonts w:eastAsia="SimSun" w:cs="Times New Roman"/>
          <w:szCs w:val="24"/>
          <w:lang w:val="en-GB" w:eastAsia="zh-CN"/>
        </w:rPr>
        <w:t>H.TALIB</w:t>
      </w:r>
      <w:r w:rsidRPr="003333F3">
        <w:rPr>
          <w:rFonts w:eastAsia="SimSun" w:cs="Times New Roman" w:hint="eastAsia"/>
          <w:szCs w:val="24"/>
          <w:lang w:val="en-GB" w:eastAsia="zh-CN"/>
        </w:rPr>
        <w:t>先生</w:t>
      </w:r>
      <w:bookmarkEnd w:id="12"/>
    </w:p>
    <w:p w14:paraId="66B2E4A7" w14:textId="77777777" w:rsidR="00072718" w:rsidRPr="003333F3" w:rsidRDefault="00072718" w:rsidP="00072718">
      <w:pPr>
        <w:tabs>
          <w:tab w:val="left" w:pos="7365"/>
        </w:tabs>
        <w:spacing w:before="240" w:line="240" w:lineRule="auto"/>
        <w:ind w:left="1588" w:hanging="1588"/>
        <w:jc w:val="left"/>
        <w:rPr>
          <w:rFonts w:eastAsia="SimSun" w:cs="Times New Roman"/>
          <w:szCs w:val="24"/>
          <w:lang w:val="en-GB" w:eastAsia="zh-CN"/>
        </w:rPr>
      </w:pPr>
      <w:r w:rsidRPr="003333F3">
        <w:rPr>
          <w:rFonts w:eastAsia="SimSun" w:cs="Times New Roman"/>
          <w:szCs w:val="24"/>
          <w:lang w:val="en-GB" w:eastAsia="zh-CN"/>
        </w:rPr>
        <w:tab/>
      </w:r>
      <w:r w:rsidRPr="003333F3">
        <w:rPr>
          <w:rFonts w:eastAsia="SimSun" w:cs="Times New Roman"/>
          <w:szCs w:val="24"/>
          <w:lang w:val="en-GB" w:eastAsia="zh-CN"/>
        </w:rPr>
        <w:tab/>
      </w:r>
      <w:r w:rsidRPr="003333F3">
        <w:rPr>
          <w:rFonts w:eastAsia="SimSun" w:cs="Times New Roman"/>
          <w:szCs w:val="24"/>
          <w:lang w:val="en-GB" w:eastAsia="zh-CN"/>
        </w:rPr>
        <w:tab/>
      </w:r>
      <w:bookmarkStart w:id="13" w:name="lt_pId022"/>
      <w:r w:rsidRPr="003333F3">
        <w:rPr>
          <w:rFonts w:eastAsia="SimSun" w:cs="Times New Roman"/>
          <w:szCs w:val="24"/>
          <w:lang w:val="en-GB" w:eastAsia="zh-CN"/>
        </w:rPr>
        <w:tab/>
      </w:r>
      <w:r w:rsidRPr="003333F3">
        <w:rPr>
          <w:rFonts w:eastAsia="SimSun" w:cs="Times New Roman"/>
          <w:szCs w:val="24"/>
          <w:u w:val="single"/>
          <w:lang w:val="en-GB" w:eastAsia="zh-CN"/>
        </w:rPr>
        <w:t>无线电规则委员会执行秘书</w:t>
      </w:r>
      <w:r w:rsidRPr="003333F3">
        <w:rPr>
          <w:rFonts w:eastAsia="SimSun" w:cs="Times New Roman"/>
          <w:szCs w:val="24"/>
          <w:u w:val="single"/>
          <w:lang w:val="en-GB" w:eastAsia="zh-CN"/>
        </w:rPr>
        <w:br/>
      </w:r>
      <w:r w:rsidRPr="003333F3">
        <w:rPr>
          <w:rFonts w:eastAsia="SimSun" w:cs="Times New Roman"/>
          <w:szCs w:val="24"/>
          <w:lang w:val="en-GB" w:eastAsia="zh-CN"/>
        </w:rPr>
        <w:tab/>
      </w:r>
      <w:r w:rsidRPr="003333F3">
        <w:rPr>
          <w:rFonts w:eastAsia="SimSun" w:cs="Times New Roman" w:hint="eastAsia"/>
          <w:szCs w:val="24"/>
          <w:lang w:val="en-GB" w:eastAsia="zh-CN"/>
        </w:rPr>
        <w:t>无线电</w:t>
      </w:r>
      <w:r w:rsidRPr="003333F3">
        <w:rPr>
          <w:rFonts w:eastAsia="SimSun" w:cs="Times New Roman"/>
          <w:szCs w:val="24"/>
          <w:lang w:val="en-GB" w:eastAsia="zh-CN"/>
        </w:rPr>
        <w:t>通信局主任</w:t>
      </w:r>
      <w:r w:rsidRPr="003333F3">
        <w:rPr>
          <w:rFonts w:eastAsia="SimSun" w:cs="Times New Roman" w:hint="eastAsia"/>
          <w:szCs w:val="24"/>
          <w:lang w:val="en-GB" w:eastAsia="zh-CN"/>
        </w:rPr>
        <w:t>马里奥</w:t>
      </w:r>
      <w:r w:rsidRPr="00CF04CC">
        <w:rPr>
          <w:rFonts w:asciiTheme="minorEastAsia" w:hAnsiTheme="minorEastAsia" w:cs="Times New Roman"/>
          <w:szCs w:val="24"/>
          <w:lang w:val="en-GB" w:eastAsia="zh-CN"/>
        </w:rPr>
        <w:t>•</w:t>
      </w:r>
      <w:r w:rsidRPr="003333F3">
        <w:rPr>
          <w:rFonts w:eastAsia="SimSun" w:cs="Times New Roman" w:hint="eastAsia"/>
          <w:szCs w:val="24"/>
          <w:lang w:val="en-GB" w:eastAsia="zh-CN"/>
        </w:rPr>
        <w:t>马尼维奇先生</w:t>
      </w:r>
    </w:p>
    <w:bookmarkEnd w:id="13"/>
    <w:p w14:paraId="77FAD459" w14:textId="77777777" w:rsidR="00072718" w:rsidRPr="003333F3" w:rsidRDefault="00072718" w:rsidP="00072718">
      <w:pPr>
        <w:spacing w:before="240" w:line="240" w:lineRule="auto"/>
        <w:ind w:left="1588" w:hanging="1588"/>
        <w:jc w:val="left"/>
        <w:rPr>
          <w:rFonts w:eastAsia="SimSun" w:cs="Times New Roman"/>
          <w:szCs w:val="24"/>
          <w:lang w:val="en-GB" w:eastAsia="zh-CN"/>
        </w:rPr>
      </w:pPr>
      <w:r w:rsidRPr="003333F3">
        <w:rPr>
          <w:rFonts w:eastAsia="SimSun" w:cs="Times New Roman"/>
          <w:szCs w:val="24"/>
          <w:lang w:val="en-GB" w:eastAsia="zh-CN"/>
        </w:rPr>
        <w:tab/>
      </w:r>
      <w:r w:rsidRPr="003333F3">
        <w:rPr>
          <w:rFonts w:eastAsia="SimSun" w:cs="Times New Roman"/>
          <w:szCs w:val="24"/>
          <w:lang w:val="en-GB" w:eastAsia="zh-CN"/>
        </w:rPr>
        <w:tab/>
      </w:r>
      <w:r w:rsidRPr="003333F3">
        <w:rPr>
          <w:rFonts w:eastAsia="SimSun" w:cs="Times New Roman"/>
          <w:szCs w:val="24"/>
          <w:lang w:val="en-GB" w:eastAsia="zh-CN"/>
        </w:rPr>
        <w:tab/>
      </w:r>
      <w:r w:rsidRPr="003333F3">
        <w:rPr>
          <w:rFonts w:eastAsia="SimSun" w:cs="Times New Roman"/>
          <w:szCs w:val="24"/>
          <w:lang w:val="en-GB" w:eastAsia="zh-CN"/>
        </w:rPr>
        <w:tab/>
      </w:r>
      <w:r w:rsidRPr="003333F3">
        <w:rPr>
          <w:rFonts w:eastAsia="SimSun" w:cs="Times New Roman"/>
          <w:szCs w:val="24"/>
          <w:u w:val="single"/>
          <w:lang w:val="en-GB" w:eastAsia="zh-CN"/>
        </w:rPr>
        <w:t>逐字记录员</w:t>
      </w:r>
      <w:r w:rsidRPr="003333F3">
        <w:rPr>
          <w:rFonts w:eastAsia="SimSun" w:cs="Times New Roman"/>
          <w:noProof/>
          <w:szCs w:val="24"/>
          <w:u w:val="single"/>
          <w:lang w:val="en-GB" w:eastAsia="zh-CN"/>
        </w:rPr>
        <w:br/>
      </w:r>
      <w:r w:rsidRPr="003333F3">
        <w:rPr>
          <w:rFonts w:eastAsia="SimSun" w:cs="Times New Roman"/>
          <w:noProof/>
          <w:szCs w:val="24"/>
          <w:lang w:val="en-GB" w:eastAsia="zh-CN"/>
        </w:rPr>
        <w:tab/>
        <w:t>T. ELDRIDGE</w:t>
      </w:r>
      <w:r w:rsidRPr="003333F3">
        <w:rPr>
          <w:rFonts w:eastAsia="SimSun" w:cs="Times New Roman" w:hint="eastAsia"/>
          <w:noProof/>
          <w:szCs w:val="24"/>
          <w:lang w:val="en-GB" w:eastAsia="zh-CN"/>
        </w:rPr>
        <w:t>先生、</w:t>
      </w:r>
      <w:r w:rsidRPr="003333F3">
        <w:rPr>
          <w:rFonts w:eastAsia="SimSun" w:cs="Times New Roman"/>
          <w:noProof/>
          <w:szCs w:val="24"/>
          <w:lang w:val="en-GB" w:eastAsia="zh-CN"/>
        </w:rPr>
        <w:t>S.MUTTI</w:t>
      </w:r>
      <w:r w:rsidRPr="003333F3">
        <w:rPr>
          <w:rFonts w:eastAsia="SimSun" w:cs="Times New Roman" w:hint="eastAsia"/>
          <w:noProof/>
          <w:szCs w:val="24"/>
          <w:lang w:val="en-GB" w:eastAsia="zh-CN"/>
        </w:rPr>
        <w:t>女士和</w:t>
      </w:r>
      <w:r w:rsidRPr="003333F3">
        <w:rPr>
          <w:rFonts w:eastAsia="SimSun" w:cs="Times New Roman"/>
          <w:noProof/>
          <w:szCs w:val="24"/>
          <w:lang w:val="en-GB" w:eastAsia="zh-CN"/>
        </w:rPr>
        <w:t>P.METHVEN</w:t>
      </w:r>
      <w:r w:rsidRPr="003333F3">
        <w:rPr>
          <w:rFonts w:eastAsia="SimSun" w:cs="Times New Roman" w:hint="eastAsia"/>
          <w:noProof/>
          <w:szCs w:val="24"/>
          <w:lang w:val="en-GB" w:eastAsia="zh-CN"/>
        </w:rPr>
        <w:t>先生</w:t>
      </w:r>
    </w:p>
    <w:p w14:paraId="6CB159EF" w14:textId="77777777" w:rsidR="00072718" w:rsidRPr="003333F3" w:rsidRDefault="00072718" w:rsidP="00072718">
      <w:pPr>
        <w:spacing w:before="240" w:line="240" w:lineRule="auto"/>
        <w:jc w:val="left"/>
        <w:rPr>
          <w:rFonts w:eastAsia="SimSun" w:cs="Times New Roman"/>
          <w:b/>
          <w:szCs w:val="24"/>
          <w:lang w:val="en-GB" w:eastAsia="zh-CN"/>
        </w:rPr>
      </w:pPr>
      <w:bookmarkStart w:id="14" w:name="lt_pId026"/>
      <w:r w:rsidRPr="003333F3">
        <w:rPr>
          <w:rFonts w:eastAsia="SimSun" w:cs="Times New Roman" w:hint="eastAsia"/>
          <w:szCs w:val="24"/>
          <w:u w:val="single"/>
          <w:lang w:val="en-GB" w:eastAsia="zh-CN"/>
        </w:rPr>
        <w:t>出席会议的还有</w:t>
      </w:r>
      <w:r w:rsidRPr="003333F3">
        <w:rPr>
          <w:rFonts w:eastAsia="SimSun" w:cs="Times New Roman" w:hint="eastAsia"/>
          <w:szCs w:val="24"/>
          <w:lang w:val="en-GB" w:eastAsia="zh-CN"/>
        </w:rPr>
        <w:t>：</w:t>
      </w:r>
      <w:r w:rsidRPr="003333F3">
        <w:rPr>
          <w:rFonts w:eastAsia="SimSun" w:cs="Times New Roman"/>
          <w:szCs w:val="24"/>
          <w:lang w:val="en-GB" w:eastAsia="zh-CN"/>
        </w:rPr>
        <w:tab/>
      </w:r>
      <w:r w:rsidRPr="003333F3">
        <w:rPr>
          <w:rFonts w:eastAsia="SimSun" w:cs="Times New Roman"/>
          <w:noProof/>
          <w:szCs w:val="24"/>
          <w:lang w:val="en-GB" w:eastAsia="zh-CN"/>
        </w:rPr>
        <w:t>无线电通信局副主任兼</w:t>
      </w:r>
      <w:r w:rsidRPr="003333F3">
        <w:rPr>
          <w:rFonts w:eastAsia="SimSun" w:cs="Times New Roman"/>
          <w:noProof/>
          <w:szCs w:val="24"/>
          <w:lang w:val="en-GB" w:eastAsia="zh-CN"/>
        </w:rPr>
        <w:t>IAP</w:t>
      </w:r>
      <w:r w:rsidRPr="003333F3">
        <w:rPr>
          <w:rFonts w:eastAsia="SimSun" w:cs="Times New Roman"/>
          <w:noProof/>
          <w:szCs w:val="24"/>
          <w:lang w:val="en-GB" w:eastAsia="zh-CN"/>
        </w:rPr>
        <w:t>处长</w:t>
      </w:r>
      <w:r w:rsidRPr="003333F3">
        <w:rPr>
          <w:rFonts w:eastAsia="SimSun" w:cs="Times New Roman"/>
          <w:szCs w:val="24"/>
          <w:lang w:val="en-GB" w:eastAsia="zh-CN"/>
        </w:rPr>
        <w:t>J.WILSON</w:t>
      </w:r>
      <w:r w:rsidRPr="003333F3">
        <w:rPr>
          <w:rFonts w:eastAsia="SimSun" w:cs="Times New Roman"/>
          <w:szCs w:val="24"/>
          <w:lang w:val="en-GB" w:eastAsia="zh-CN"/>
        </w:rPr>
        <w:t>女士</w:t>
      </w:r>
    </w:p>
    <w:p w14:paraId="6AD40C8C" w14:textId="77777777" w:rsidR="00072718" w:rsidRPr="003333F3" w:rsidRDefault="00072718" w:rsidP="00072718">
      <w:pPr>
        <w:spacing w:before="0" w:line="240" w:lineRule="auto"/>
        <w:jc w:val="left"/>
        <w:rPr>
          <w:rFonts w:eastAsia="SimSun" w:cs="Times New Roman"/>
          <w:b/>
          <w:noProof/>
          <w:szCs w:val="24"/>
          <w:lang w:val="en-GB"/>
        </w:rPr>
      </w:pP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r>
      <w:bookmarkStart w:id="15" w:name="_Hlk22576188"/>
      <w:r w:rsidRPr="003333F3">
        <w:rPr>
          <w:rFonts w:eastAsia="SimSun" w:cs="Times New Roman"/>
          <w:noProof/>
          <w:szCs w:val="24"/>
          <w:lang w:val="en-GB"/>
        </w:rPr>
        <w:t>SSD</w:t>
      </w:r>
      <w:r w:rsidRPr="003333F3">
        <w:rPr>
          <w:rFonts w:eastAsia="SimSun" w:cs="Times New Roman"/>
          <w:noProof/>
          <w:szCs w:val="24"/>
          <w:lang w:val="en-GB" w:eastAsia="zh-CN"/>
        </w:rPr>
        <w:t>负责人</w:t>
      </w:r>
      <w:r w:rsidRPr="003333F3">
        <w:rPr>
          <w:rFonts w:eastAsia="SimSun" w:cs="Times New Roman"/>
          <w:noProof/>
          <w:szCs w:val="24"/>
          <w:lang w:val="en-GB"/>
        </w:rPr>
        <w:t>A.VALLET</w:t>
      </w:r>
      <w:r w:rsidRPr="003333F3">
        <w:rPr>
          <w:rFonts w:eastAsia="SimSun" w:cs="Times New Roman"/>
          <w:noProof/>
          <w:szCs w:val="24"/>
          <w:lang w:val="en-GB" w:eastAsia="zh-CN"/>
        </w:rPr>
        <w:t>先生</w:t>
      </w:r>
      <w:bookmarkEnd w:id="15"/>
    </w:p>
    <w:p w14:paraId="63F25842" w14:textId="77777777" w:rsidR="00072718" w:rsidRPr="003333F3" w:rsidRDefault="00072718" w:rsidP="00072718">
      <w:pPr>
        <w:spacing w:before="0" w:line="240" w:lineRule="auto"/>
        <w:jc w:val="left"/>
        <w:rPr>
          <w:rFonts w:eastAsia="SimSun" w:cs="Times New Roman"/>
          <w:noProof/>
          <w:szCs w:val="24"/>
          <w:lang w:val="en-GB" w:eastAsia="zh-CN"/>
        </w:rPr>
      </w:pP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t>SSD/SPR</w:t>
      </w:r>
      <w:r w:rsidRPr="003333F3">
        <w:rPr>
          <w:rFonts w:eastAsia="SimSun" w:cs="Times New Roman"/>
          <w:noProof/>
          <w:szCs w:val="24"/>
          <w:lang w:val="en-GB" w:eastAsia="zh-CN"/>
        </w:rPr>
        <w:t>处长</w:t>
      </w:r>
      <w:r w:rsidRPr="003333F3">
        <w:rPr>
          <w:rFonts w:eastAsia="SimSun" w:cs="Times New Roman"/>
          <w:noProof/>
          <w:szCs w:val="24"/>
          <w:lang w:val="en-GB"/>
        </w:rPr>
        <w:t>C.C.LOO</w:t>
      </w:r>
      <w:r w:rsidRPr="003333F3">
        <w:rPr>
          <w:rFonts w:eastAsia="SimSun" w:cs="Times New Roman"/>
          <w:noProof/>
          <w:szCs w:val="24"/>
          <w:lang w:val="en-GB" w:eastAsia="zh-CN"/>
        </w:rPr>
        <w:t>先生</w:t>
      </w:r>
    </w:p>
    <w:p w14:paraId="6330D07D" w14:textId="77777777" w:rsidR="00072718" w:rsidRPr="003333F3" w:rsidRDefault="00072718" w:rsidP="00072718">
      <w:pPr>
        <w:spacing w:before="0" w:line="240" w:lineRule="auto"/>
        <w:jc w:val="left"/>
        <w:rPr>
          <w:rFonts w:eastAsia="SimSun" w:cs="Times New Roman"/>
          <w:noProof/>
          <w:szCs w:val="24"/>
          <w:lang w:val="en-GB"/>
        </w:rPr>
      </w:pP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t>SSD/SSC</w:t>
      </w:r>
      <w:r w:rsidRPr="003333F3">
        <w:rPr>
          <w:rFonts w:eastAsia="SimSun" w:cs="Times New Roman"/>
          <w:noProof/>
          <w:szCs w:val="24"/>
          <w:lang w:val="en-GB" w:eastAsia="zh-CN"/>
        </w:rPr>
        <w:t>处长</w:t>
      </w:r>
      <w:r w:rsidRPr="003333F3">
        <w:rPr>
          <w:rFonts w:eastAsia="SimSun" w:cs="Times New Roman"/>
          <w:szCs w:val="24"/>
          <w:lang w:val="en-GB"/>
        </w:rPr>
        <w:t>M.SAKAMOTO</w:t>
      </w:r>
      <w:proofErr w:type="spellStart"/>
      <w:r w:rsidRPr="003333F3">
        <w:rPr>
          <w:rFonts w:eastAsia="SimSun" w:cs="Times New Roman"/>
          <w:szCs w:val="24"/>
          <w:lang w:val="en-GB"/>
        </w:rPr>
        <w:t>先生</w:t>
      </w:r>
      <w:proofErr w:type="spellEnd"/>
    </w:p>
    <w:p w14:paraId="62BB368E" w14:textId="77777777" w:rsidR="00072718" w:rsidRPr="003333F3" w:rsidRDefault="00072718" w:rsidP="00072718">
      <w:pPr>
        <w:spacing w:before="0" w:line="240" w:lineRule="auto"/>
        <w:jc w:val="left"/>
        <w:rPr>
          <w:rFonts w:eastAsia="SimSun" w:cs="Times New Roman"/>
          <w:noProof/>
          <w:szCs w:val="24"/>
          <w:lang w:val="en-GB" w:eastAsia="zh-CN"/>
        </w:rPr>
      </w:pP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t>SSD/SNP</w:t>
      </w:r>
      <w:r w:rsidRPr="003333F3">
        <w:rPr>
          <w:rFonts w:eastAsia="SimSun" w:cs="Times New Roman"/>
          <w:noProof/>
          <w:szCs w:val="24"/>
          <w:lang w:val="en-GB" w:eastAsia="zh-CN"/>
        </w:rPr>
        <w:t>处长王健先生</w:t>
      </w:r>
    </w:p>
    <w:p w14:paraId="4328DC0C" w14:textId="77777777" w:rsidR="00072718" w:rsidRPr="003333F3" w:rsidRDefault="00072718" w:rsidP="00072718">
      <w:pPr>
        <w:spacing w:before="0" w:line="240" w:lineRule="auto"/>
        <w:jc w:val="left"/>
        <w:rPr>
          <w:rFonts w:eastAsia="SimSun" w:cs="Times New Roman"/>
          <w:noProof/>
          <w:szCs w:val="24"/>
          <w:lang w:val="en-GB"/>
        </w:rPr>
      </w:pP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t>TSD</w:t>
      </w:r>
      <w:r w:rsidRPr="003333F3">
        <w:rPr>
          <w:rFonts w:eastAsia="SimSun" w:cs="Times New Roman"/>
          <w:noProof/>
          <w:szCs w:val="24"/>
          <w:lang w:val="en-GB" w:eastAsia="zh-CN"/>
        </w:rPr>
        <w:t>负责人</w:t>
      </w:r>
      <w:r w:rsidRPr="003333F3">
        <w:rPr>
          <w:rFonts w:eastAsia="SimSun" w:cs="Times New Roman"/>
          <w:noProof/>
          <w:szCs w:val="24"/>
          <w:lang w:val="en-GB"/>
        </w:rPr>
        <w:t>N.VASSILIEV</w:t>
      </w:r>
      <w:r w:rsidRPr="003333F3">
        <w:rPr>
          <w:rFonts w:eastAsia="SimSun" w:cs="Times New Roman"/>
          <w:noProof/>
          <w:szCs w:val="24"/>
          <w:lang w:val="en-GB" w:eastAsia="zh-CN"/>
        </w:rPr>
        <w:t>先生</w:t>
      </w:r>
    </w:p>
    <w:p w14:paraId="118E98DF" w14:textId="77777777" w:rsidR="00072718" w:rsidRPr="003333F3" w:rsidRDefault="00072718" w:rsidP="00072718">
      <w:pPr>
        <w:spacing w:before="0" w:line="240" w:lineRule="auto"/>
        <w:jc w:val="left"/>
        <w:rPr>
          <w:rFonts w:eastAsia="SimSun" w:cs="Times New Roman"/>
          <w:noProof/>
          <w:szCs w:val="24"/>
          <w:lang w:val="en-GB" w:eastAsia="zh-CN"/>
        </w:rPr>
      </w:pP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t>TSD/FMD</w:t>
      </w:r>
      <w:r w:rsidRPr="003333F3">
        <w:rPr>
          <w:rFonts w:eastAsia="SimSun" w:cs="Times New Roman"/>
          <w:noProof/>
          <w:szCs w:val="24"/>
          <w:lang w:val="en-GB" w:eastAsia="zh-CN"/>
        </w:rPr>
        <w:t>处长</w:t>
      </w:r>
      <w:r w:rsidRPr="003333F3">
        <w:rPr>
          <w:rFonts w:eastAsia="SimSun" w:cs="Times New Roman"/>
          <w:noProof/>
          <w:szCs w:val="24"/>
          <w:lang w:val="en-GB"/>
        </w:rPr>
        <w:t>K.BOGENS</w:t>
      </w:r>
      <w:r w:rsidRPr="003333F3">
        <w:rPr>
          <w:rFonts w:eastAsia="SimSun" w:cs="Times New Roman"/>
          <w:noProof/>
          <w:szCs w:val="24"/>
          <w:lang w:val="en-GB" w:eastAsia="zh-CN"/>
        </w:rPr>
        <w:t>先生</w:t>
      </w:r>
    </w:p>
    <w:p w14:paraId="268B54B1" w14:textId="77777777" w:rsidR="00072718" w:rsidRPr="003333F3" w:rsidRDefault="00072718" w:rsidP="00072718">
      <w:pPr>
        <w:spacing w:before="0" w:line="240" w:lineRule="auto"/>
        <w:jc w:val="left"/>
        <w:rPr>
          <w:rFonts w:eastAsia="SimSun" w:cs="Times New Roman"/>
          <w:noProof/>
          <w:szCs w:val="24"/>
          <w:lang w:val="en-GB"/>
        </w:rPr>
      </w:pP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t>TSD/TPR</w:t>
      </w:r>
      <w:r w:rsidRPr="003333F3">
        <w:rPr>
          <w:rFonts w:eastAsia="SimSun" w:cs="Times New Roman"/>
          <w:noProof/>
          <w:szCs w:val="24"/>
          <w:lang w:val="en-GB" w:eastAsia="zh-CN"/>
        </w:rPr>
        <w:t>处长</w:t>
      </w:r>
      <w:r w:rsidRPr="003333F3">
        <w:rPr>
          <w:rFonts w:eastAsia="SimSun" w:cs="Times New Roman"/>
          <w:noProof/>
          <w:szCs w:val="24"/>
          <w:lang w:val="en-GB"/>
        </w:rPr>
        <w:t>B.BA</w:t>
      </w:r>
      <w:r w:rsidRPr="003333F3">
        <w:rPr>
          <w:rFonts w:eastAsia="SimSun" w:cs="Times New Roman"/>
          <w:noProof/>
          <w:szCs w:val="24"/>
          <w:lang w:val="en-GB" w:eastAsia="zh-CN"/>
        </w:rPr>
        <w:t>先生</w:t>
      </w:r>
    </w:p>
    <w:p w14:paraId="4A3CCE2F" w14:textId="77777777" w:rsidR="00072718" w:rsidRPr="003333F3" w:rsidRDefault="00072718" w:rsidP="00072718">
      <w:pPr>
        <w:spacing w:before="0" w:line="240" w:lineRule="auto"/>
        <w:jc w:val="left"/>
        <w:rPr>
          <w:rFonts w:eastAsia="SimSun" w:cs="Times New Roman"/>
          <w:noProof/>
          <w:szCs w:val="24"/>
          <w:lang w:val="en-GB" w:eastAsia="zh-CN"/>
        </w:rPr>
      </w:pP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r>
      <w:r w:rsidRPr="003333F3">
        <w:rPr>
          <w:rFonts w:eastAsia="SimSun" w:cs="Times New Roman"/>
          <w:noProof/>
          <w:szCs w:val="24"/>
          <w:lang w:val="en-GB"/>
        </w:rPr>
        <w:tab/>
        <w:t>TSD/BCD</w:t>
      </w:r>
      <w:r w:rsidRPr="003333F3">
        <w:rPr>
          <w:rFonts w:eastAsia="SimSun" w:cs="Times New Roman"/>
          <w:noProof/>
          <w:szCs w:val="24"/>
          <w:lang w:val="en-GB" w:eastAsia="zh-CN"/>
        </w:rPr>
        <w:t>处长</w:t>
      </w:r>
      <w:r w:rsidRPr="003333F3">
        <w:rPr>
          <w:rFonts w:eastAsia="SimSun" w:cs="Times New Roman"/>
          <w:noProof/>
          <w:szCs w:val="24"/>
          <w:lang w:val="en-GB"/>
        </w:rPr>
        <w:t>I.GHAZI</w:t>
      </w:r>
      <w:r w:rsidRPr="003333F3">
        <w:rPr>
          <w:rFonts w:eastAsia="SimSun" w:cs="Times New Roman"/>
          <w:noProof/>
          <w:szCs w:val="24"/>
          <w:lang w:val="en-GB" w:eastAsia="zh-CN"/>
        </w:rPr>
        <w:t>女士</w:t>
      </w:r>
    </w:p>
    <w:p w14:paraId="19BED0A5" w14:textId="77777777" w:rsidR="00072718" w:rsidRPr="003333F3" w:rsidRDefault="00072718" w:rsidP="00072718">
      <w:pPr>
        <w:spacing w:before="0" w:line="240" w:lineRule="auto"/>
        <w:jc w:val="left"/>
        <w:rPr>
          <w:rFonts w:eastAsia="SimSun" w:cs="Times New Roman"/>
          <w:szCs w:val="24"/>
          <w:lang w:val="en-GB" w:eastAsia="zh-CN"/>
        </w:rPr>
      </w:pP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szCs w:val="24"/>
          <w:lang w:val="en-GB" w:eastAsia="zh-CN"/>
        </w:rPr>
        <w:t>研究组部（</w:t>
      </w:r>
      <w:r w:rsidRPr="003333F3">
        <w:rPr>
          <w:rFonts w:eastAsia="SimSun" w:cs="Times New Roman"/>
          <w:szCs w:val="24"/>
          <w:lang w:val="en-GB" w:eastAsia="zh-CN"/>
        </w:rPr>
        <w:t>SGD</w:t>
      </w:r>
      <w:r w:rsidRPr="003333F3">
        <w:rPr>
          <w:rFonts w:eastAsia="SimSun" w:cs="Times New Roman"/>
          <w:szCs w:val="24"/>
          <w:lang w:val="en-GB" w:eastAsia="zh-CN"/>
        </w:rPr>
        <w:t>）</w:t>
      </w:r>
      <w:r w:rsidRPr="003333F3">
        <w:rPr>
          <w:rFonts w:eastAsia="SimSun" w:cs="Times New Roman"/>
          <w:szCs w:val="24"/>
          <w:lang w:val="en-GB" w:eastAsia="zh-CN"/>
        </w:rPr>
        <w:t>D.BOTHA</w:t>
      </w:r>
      <w:r w:rsidRPr="003333F3">
        <w:rPr>
          <w:rFonts w:eastAsia="SimSun" w:cs="Times New Roman"/>
          <w:szCs w:val="24"/>
          <w:lang w:val="en-GB" w:eastAsia="zh-CN"/>
        </w:rPr>
        <w:t>先生</w:t>
      </w:r>
    </w:p>
    <w:p w14:paraId="48570F2D" w14:textId="77777777" w:rsidR="00072718" w:rsidRPr="003333F3" w:rsidRDefault="00072718" w:rsidP="00072718">
      <w:pPr>
        <w:spacing w:before="0" w:line="240" w:lineRule="auto"/>
        <w:jc w:val="left"/>
        <w:rPr>
          <w:rFonts w:eastAsia="SimSun" w:cs="Times New Roman"/>
          <w:szCs w:val="24"/>
          <w:lang w:val="en-GB" w:eastAsia="zh-CN"/>
        </w:rPr>
      </w:pP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noProof/>
          <w:szCs w:val="24"/>
          <w:lang w:val="en-GB" w:eastAsia="zh-CN"/>
        </w:rPr>
        <w:tab/>
      </w:r>
      <w:r w:rsidRPr="003333F3">
        <w:rPr>
          <w:rFonts w:eastAsia="SimSun" w:cs="Times New Roman"/>
          <w:szCs w:val="24"/>
          <w:lang w:val="en-GB" w:eastAsia="zh-CN"/>
        </w:rPr>
        <w:t>行政秘书</w:t>
      </w:r>
      <w:r w:rsidRPr="003333F3">
        <w:rPr>
          <w:rFonts w:eastAsia="SimSun" w:cs="Times New Roman"/>
          <w:szCs w:val="24"/>
          <w:lang w:val="en-GB" w:eastAsia="zh-CN"/>
        </w:rPr>
        <w:t>K.GOZAL</w:t>
      </w:r>
      <w:r w:rsidRPr="003333F3">
        <w:rPr>
          <w:rFonts w:eastAsia="SimSun" w:cs="Times New Roman"/>
          <w:szCs w:val="24"/>
          <w:lang w:val="en-GB" w:eastAsia="zh-CN"/>
        </w:rPr>
        <w:t>女士</w:t>
      </w:r>
    </w:p>
    <w:p w14:paraId="4EEE04E4" w14:textId="77777777" w:rsidR="00072718" w:rsidRPr="00072718" w:rsidRDefault="00072718" w:rsidP="00072718">
      <w:pPr>
        <w:tabs>
          <w:tab w:val="clear" w:pos="794"/>
          <w:tab w:val="clear" w:pos="1191"/>
          <w:tab w:val="clear" w:pos="1588"/>
          <w:tab w:val="clear" w:pos="1985"/>
        </w:tabs>
        <w:overflowPunct/>
        <w:autoSpaceDE/>
        <w:adjustRightInd/>
        <w:spacing w:before="0" w:line="240" w:lineRule="auto"/>
        <w:jc w:val="left"/>
        <w:rPr>
          <w:rFonts w:eastAsia="SimSun"/>
          <w:noProof/>
          <w:szCs w:val="24"/>
          <w:lang w:val="en-GB"/>
        </w:rPr>
      </w:pPr>
    </w:p>
    <w:tbl>
      <w:tblPr>
        <w:tblStyle w:val="TableGrid45"/>
        <w:tblW w:w="13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295"/>
        <w:gridCol w:w="3310"/>
        <w:gridCol w:w="3310"/>
      </w:tblGrid>
      <w:tr w:rsidR="00072718" w:rsidRPr="00C9703E" w14:paraId="49059C4D" w14:textId="77777777" w:rsidTr="000E27E1">
        <w:tc>
          <w:tcPr>
            <w:tcW w:w="460" w:type="dxa"/>
          </w:tcPr>
          <w:p w14:paraId="1C3E8CFA" w14:textId="77777777" w:rsidR="00072718" w:rsidRPr="00C9703E" w:rsidRDefault="00072718" w:rsidP="00072718">
            <w:pPr>
              <w:widowControl w:val="0"/>
              <w:suppressAutoHyphens/>
              <w:spacing w:before="120" w:line="480" w:lineRule="auto"/>
              <w:jc w:val="left"/>
              <w:rPr>
                <w:rFonts w:ascii="Calibri" w:hAnsi="Calibri"/>
                <w:szCs w:val="24"/>
                <w:lang w:eastAsia="zh-CN"/>
              </w:rPr>
            </w:pPr>
            <w:r w:rsidRPr="00C9703E">
              <w:rPr>
                <w:rFonts w:ascii="Calibri" w:hAnsi="Calibri"/>
                <w:szCs w:val="24"/>
                <w:lang w:eastAsia="zh-CN"/>
              </w:rPr>
              <w:lastRenderedPageBreak/>
              <w:br w:type="page"/>
            </w:r>
          </w:p>
        </w:tc>
        <w:tc>
          <w:tcPr>
            <w:tcW w:w="6295" w:type="dxa"/>
            <w:hideMark/>
          </w:tcPr>
          <w:p w14:paraId="26B306BF"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szCs w:val="24"/>
                <w:lang w:eastAsia="zh-CN"/>
              </w:rPr>
              <w:br w:type="page"/>
            </w:r>
            <w:r w:rsidRPr="00C9703E">
              <w:rPr>
                <w:rFonts w:ascii="Calibri" w:hAnsi="Calibri"/>
                <w:b/>
                <w:bCs/>
                <w:szCs w:val="24"/>
                <w:lang w:eastAsia="zh-CN"/>
              </w:rPr>
              <w:t>讨论</w:t>
            </w:r>
            <w:r w:rsidRPr="00C9703E">
              <w:rPr>
                <w:rFonts w:ascii="Calibri" w:hAnsi="Calibri" w:hint="eastAsia"/>
                <w:b/>
                <w:bCs/>
                <w:szCs w:val="24"/>
                <w:lang w:eastAsia="zh-CN"/>
              </w:rPr>
              <w:t>内容</w:t>
            </w:r>
          </w:p>
        </w:tc>
        <w:tc>
          <w:tcPr>
            <w:tcW w:w="3310" w:type="dxa"/>
            <w:hideMark/>
          </w:tcPr>
          <w:p w14:paraId="3D16A281"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b/>
                <w:bCs/>
                <w:szCs w:val="24"/>
                <w:lang w:eastAsia="zh-CN"/>
              </w:rPr>
              <w:t>文件</w:t>
            </w:r>
          </w:p>
        </w:tc>
        <w:tc>
          <w:tcPr>
            <w:tcW w:w="3310" w:type="dxa"/>
          </w:tcPr>
          <w:p w14:paraId="286515E4" w14:textId="77777777" w:rsidR="00072718" w:rsidRPr="00C9703E" w:rsidRDefault="00072718" w:rsidP="00072718">
            <w:pPr>
              <w:autoSpaceDE/>
              <w:spacing w:before="0" w:line="240" w:lineRule="auto"/>
              <w:jc w:val="left"/>
              <w:rPr>
                <w:rFonts w:ascii="Calibri" w:hAnsi="Calibri"/>
                <w:szCs w:val="24"/>
                <w:lang w:eastAsia="zh-CN"/>
              </w:rPr>
            </w:pPr>
          </w:p>
        </w:tc>
      </w:tr>
      <w:tr w:rsidR="00072718" w:rsidRPr="00C9703E" w14:paraId="59EF3341" w14:textId="77777777" w:rsidTr="000E27E1">
        <w:trPr>
          <w:gridAfter w:val="1"/>
          <w:wAfter w:w="3310" w:type="dxa"/>
        </w:trPr>
        <w:tc>
          <w:tcPr>
            <w:tcW w:w="460" w:type="dxa"/>
          </w:tcPr>
          <w:p w14:paraId="774A12F5"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w:t>
            </w:r>
          </w:p>
        </w:tc>
        <w:tc>
          <w:tcPr>
            <w:tcW w:w="6295" w:type="dxa"/>
          </w:tcPr>
          <w:p w14:paraId="6FC62ACD" w14:textId="77777777" w:rsidR="00072718" w:rsidRPr="00C9703E" w:rsidRDefault="00072718" w:rsidP="00072718">
            <w:pPr>
              <w:widowControl w:val="0"/>
              <w:suppressAutoHyphens/>
              <w:spacing w:before="120" w:line="240" w:lineRule="auto"/>
              <w:jc w:val="left"/>
              <w:rPr>
                <w:rFonts w:ascii="Calibri" w:hAnsi="Calibri"/>
                <w:b/>
                <w:color w:val="800000"/>
                <w:szCs w:val="24"/>
                <w:lang w:eastAsia="zh-CN"/>
              </w:rPr>
            </w:pPr>
            <w:r w:rsidRPr="00C9703E">
              <w:rPr>
                <w:rFonts w:ascii="Calibri" w:hAnsi="Calibri" w:cs="SimSun" w:hint="eastAsia"/>
                <w:szCs w:val="24"/>
                <w:lang w:eastAsia="zh-CN"/>
              </w:rPr>
              <w:t>会议开幕</w:t>
            </w:r>
          </w:p>
        </w:tc>
        <w:tc>
          <w:tcPr>
            <w:tcW w:w="3310" w:type="dxa"/>
          </w:tcPr>
          <w:p w14:paraId="2064E699"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w:t>
            </w:r>
          </w:p>
        </w:tc>
      </w:tr>
      <w:tr w:rsidR="00072718" w:rsidRPr="00C9703E" w14:paraId="0D17DF9C" w14:textId="77777777" w:rsidTr="000E27E1">
        <w:trPr>
          <w:gridAfter w:val="1"/>
          <w:wAfter w:w="3310" w:type="dxa"/>
          <w:trHeight w:val="190"/>
        </w:trPr>
        <w:tc>
          <w:tcPr>
            <w:tcW w:w="460" w:type="dxa"/>
          </w:tcPr>
          <w:p w14:paraId="488E1CE1"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2</w:t>
            </w:r>
          </w:p>
        </w:tc>
        <w:tc>
          <w:tcPr>
            <w:tcW w:w="6295" w:type="dxa"/>
          </w:tcPr>
          <w:p w14:paraId="0EF6BC88" w14:textId="77777777" w:rsidR="00072718" w:rsidRPr="00C9703E" w:rsidRDefault="00072718" w:rsidP="00072718">
            <w:pPr>
              <w:widowControl w:val="0"/>
              <w:suppressAutoHyphens/>
              <w:spacing w:before="120" w:line="240" w:lineRule="auto"/>
              <w:jc w:val="left"/>
              <w:rPr>
                <w:rFonts w:ascii="Calibri" w:hAnsi="Calibri"/>
                <w:szCs w:val="24"/>
                <w:lang w:eastAsia="zh-CN"/>
              </w:rPr>
            </w:pPr>
            <w:bookmarkStart w:id="16" w:name="_Hlk37166906"/>
            <w:r w:rsidRPr="00C9703E">
              <w:rPr>
                <w:rFonts w:ascii="Calibri" w:hAnsi="Calibri"/>
                <w:szCs w:val="24"/>
                <w:lang w:val="en-GB" w:eastAsia="zh-CN"/>
              </w:rPr>
              <w:t>通过议程</w:t>
            </w:r>
            <w:r w:rsidRPr="00C9703E">
              <w:rPr>
                <w:rFonts w:ascii="Calibri" w:hAnsi="Calibri" w:hint="eastAsia"/>
                <w:szCs w:val="24"/>
                <w:lang w:val="en-GB" w:eastAsia="zh-CN"/>
              </w:rPr>
              <w:t>、提交的迟到资料以及将推迟到委员会第</w:t>
            </w:r>
            <w:r w:rsidRPr="00C9703E">
              <w:rPr>
                <w:rFonts w:ascii="Calibri" w:hAnsi="Calibri" w:hint="eastAsia"/>
                <w:szCs w:val="24"/>
                <w:lang w:val="en-GB" w:eastAsia="zh-CN"/>
              </w:rPr>
              <w:t>84</w:t>
            </w:r>
            <w:r w:rsidRPr="00C9703E">
              <w:rPr>
                <w:rFonts w:ascii="Calibri" w:hAnsi="Calibri" w:hint="eastAsia"/>
                <w:szCs w:val="24"/>
                <w:lang w:val="en-GB" w:eastAsia="zh-CN"/>
              </w:rPr>
              <w:t>次会议的事项</w:t>
            </w:r>
            <w:bookmarkEnd w:id="16"/>
          </w:p>
        </w:tc>
        <w:tc>
          <w:tcPr>
            <w:tcW w:w="3310" w:type="dxa"/>
          </w:tcPr>
          <w:p w14:paraId="2AAB6A40"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RRB20-1/OJ/1(Rev.2)</w:t>
            </w:r>
          </w:p>
        </w:tc>
      </w:tr>
      <w:tr w:rsidR="00072718" w:rsidRPr="00C9703E" w14:paraId="4EB54989" w14:textId="77777777" w:rsidTr="000E27E1">
        <w:trPr>
          <w:gridAfter w:val="1"/>
          <w:wAfter w:w="3310" w:type="dxa"/>
        </w:trPr>
        <w:tc>
          <w:tcPr>
            <w:tcW w:w="460" w:type="dxa"/>
          </w:tcPr>
          <w:p w14:paraId="67EA2CA6"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3</w:t>
            </w:r>
          </w:p>
        </w:tc>
        <w:tc>
          <w:tcPr>
            <w:tcW w:w="6295" w:type="dxa"/>
          </w:tcPr>
          <w:p w14:paraId="1DBFD95D"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cs="SimSun" w:hint="eastAsia"/>
                <w:szCs w:val="24"/>
                <w:lang w:eastAsia="zh-CN"/>
              </w:rPr>
              <w:t>无线电通信局主任的报告</w:t>
            </w:r>
          </w:p>
        </w:tc>
        <w:tc>
          <w:tcPr>
            <w:tcW w:w="3310" w:type="dxa"/>
          </w:tcPr>
          <w:p w14:paraId="64027E54"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RRB20-1/6+Add. 1-4</w:t>
            </w:r>
          </w:p>
        </w:tc>
      </w:tr>
      <w:tr w:rsidR="00072718" w:rsidRPr="00C9703E" w14:paraId="6CDBAA74" w14:textId="77777777" w:rsidTr="000E27E1">
        <w:trPr>
          <w:gridAfter w:val="1"/>
          <w:wAfter w:w="3310" w:type="dxa"/>
        </w:trPr>
        <w:tc>
          <w:tcPr>
            <w:tcW w:w="460" w:type="dxa"/>
          </w:tcPr>
          <w:p w14:paraId="1BD2F1A0"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4</w:t>
            </w:r>
          </w:p>
        </w:tc>
        <w:tc>
          <w:tcPr>
            <w:tcW w:w="6295" w:type="dxa"/>
          </w:tcPr>
          <w:p w14:paraId="068C4D56" w14:textId="77777777" w:rsidR="00072718" w:rsidRPr="00C9703E" w:rsidRDefault="00072718" w:rsidP="00072718">
            <w:pPr>
              <w:widowControl w:val="0"/>
              <w:suppressAutoHyphens/>
              <w:spacing w:before="120" w:line="240" w:lineRule="auto"/>
              <w:jc w:val="left"/>
              <w:rPr>
                <w:rFonts w:ascii="Calibri" w:hAnsi="Calibri"/>
                <w:b/>
                <w:color w:val="800000"/>
                <w:szCs w:val="24"/>
                <w:lang w:eastAsia="zh-CN"/>
              </w:rPr>
            </w:pPr>
            <w:bookmarkStart w:id="17" w:name="_Hlk37167148"/>
            <w:r w:rsidRPr="00C9703E">
              <w:rPr>
                <w:rFonts w:ascii="Calibri" w:hAnsi="Calibri" w:hint="eastAsia"/>
                <w:szCs w:val="24"/>
                <w:lang w:val="en-GB" w:eastAsia="zh-CN"/>
              </w:rPr>
              <w:t>与落实第</w:t>
            </w:r>
            <w:r w:rsidRPr="00C9703E">
              <w:rPr>
                <w:rFonts w:ascii="Calibri" w:hAnsi="Calibri"/>
                <w:szCs w:val="24"/>
                <w:lang w:val="en-GB" w:eastAsia="zh-CN"/>
              </w:rPr>
              <w:t>559[COM5/3]</w:t>
            </w:r>
            <w:r w:rsidRPr="00C9703E">
              <w:rPr>
                <w:rFonts w:ascii="Calibri" w:hAnsi="Calibri" w:hint="eastAsia"/>
                <w:szCs w:val="24"/>
                <w:lang w:val="en-GB" w:eastAsia="zh-CN"/>
              </w:rPr>
              <w:t>号决议</w:t>
            </w:r>
            <w:r w:rsidRPr="00C9703E">
              <w:rPr>
                <w:rFonts w:ascii="Calibri" w:hAnsi="Calibri"/>
                <w:szCs w:val="24"/>
                <w:lang w:val="en-GB" w:eastAsia="zh-CN"/>
              </w:rPr>
              <w:t>（</w:t>
            </w:r>
            <w:r w:rsidRPr="00C9703E">
              <w:rPr>
                <w:rFonts w:ascii="Calibri" w:hAnsi="Calibri"/>
                <w:szCs w:val="24"/>
                <w:lang w:val="en-GB" w:eastAsia="zh-CN"/>
              </w:rPr>
              <w:t>WRC-19</w:t>
            </w:r>
            <w:r w:rsidRPr="00C9703E">
              <w:rPr>
                <w:rFonts w:ascii="Calibri" w:hAnsi="Calibri"/>
                <w:szCs w:val="24"/>
                <w:lang w:val="en-GB" w:eastAsia="zh-CN"/>
              </w:rPr>
              <w:t>）</w:t>
            </w:r>
            <w:r w:rsidRPr="00C9703E">
              <w:rPr>
                <w:rFonts w:ascii="Calibri" w:hAnsi="Calibri" w:hint="eastAsia"/>
                <w:szCs w:val="24"/>
                <w:lang w:val="en-GB" w:eastAsia="zh-CN"/>
              </w:rPr>
              <w:t>相关的问题</w:t>
            </w:r>
            <w:bookmarkEnd w:id="17"/>
          </w:p>
        </w:tc>
        <w:tc>
          <w:tcPr>
            <w:tcW w:w="3310" w:type="dxa"/>
          </w:tcPr>
          <w:p w14:paraId="4F7F9749"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RRB20-1/6, RRB20-1/11(Rev.1), RRB20-1/12, RRB20-1/DELAYED/1</w:t>
            </w:r>
          </w:p>
        </w:tc>
      </w:tr>
      <w:tr w:rsidR="00072718" w:rsidRPr="00C9703E" w14:paraId="77F45BD4" w14:textId="77777777" w:rsidTr="000E27E1">
        <w:trPr>
          <w:gridAfter w:val="1"/>
          <w:wAfter w:w="3310" w:type="dxa"/>
        </w:trPr>
        <w:tc>
          <w:tcPr>
            <w:tcW w:w="460" w:type="dxa"/>
          </w:tcPr>
          <w:p w14:paraId="4227034D"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5</w:t>
            </w:r>
          </w:p>
        </w:tc>
        <w:tc>
          <w:tcPr>
            <w:tcW w:w="6295" w:type="dxa"/>
          </w:tcPr>
          <w:p w14:paraId="6DB66ED2"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hint="eastAsia"/>
                <w:szCs w:val="24"/>
                <w:lang w:eastAsia="zh-CN"/>
              </w:rPr>
              <w:t>关于延长卫星网络频率指配启用或重新启用的</w:t>
            </w:r>
            <w:r w:rsidRPr="00C9703E">
              <w:rPr>
                <w:rFonts w:ascii="Calibri" w:hAnsi="Calibri"/>
                <w:szCs w:val="24"/>
                <w:lang w:eastAsia="zh-CN"/>
              </w:rPr>
              <w:t>规则时</w:t>
            </w:r>
            <w:r w:rsidRPr="00C9703E">
              <w:rPr>
                <w:rFonts w:ascii="Calibri" w:hAnsi="Calibri" w:hint="eastAsia"/>
                <w:szCs w:val="24"/>
                <w:lang w:eastAsia="zh-CN"/>
              </w:rPr>
              <w:t>限的请求：中国主管部门提交的资料，请求延长</w:t>
            </w:r>
            <w:r w:rsidRPr="00C9703E">
              <w:rPr>
                <w:rFonts w:ascii="Calibri" w:hAnsi="Calibri"/>
                <w:szCs w:val="24"/>
                <w:lang w:eastAsia="zh-CN"/>
              </w:rPr>
              <w:t>115.5°E</w:t>
            </w:r>
            <w:r w:rsidRPr="00C9703E">
              <w:rPr>
                <w:rFonts w:ascii="Calibri" w:hAnsi="Calibri" w:hint="eastAsia"/>
                <w:szCs w:val="24"/>
                <w:lang w:eastAsia="zh-CN"/>
              </w:rPr>
              <w:t>上</w:t>
            </w:r>
            <w:r w:rsidRPr="00C9703E">
              <w:rPr>
                <w:rFonts w:ascii="Calibri" w:hAnsi="Calibri"/>
                <w:szCs w:val="24"/>
                <w:lang w:eastAsia="zh-CN"/>
              </w:rPr>
              <w:t>CHINASAT-D-115.5E</w:t>
            </w:r>
            <w:r w:rsidRPr="00C9703E">
              <w:rPr>
                <w:rFonts w:ascii="Calibri" w:hAnsi="Calibri" w:hint="eastAsia"/>
                <w:szCs w:val="24"/>
                <w:lang w:eastAsia="zh-CN"/>
              </w:rPr>
              <w:t>、</w:t>
            </w:r>
            <w:r w:rsidRPr="00C9703E">
              <w:rPr>
                <w:rFonts w:ascii="Calibri" w:hAnsi="Calibri"/>
                <w:szCs w:val="24"/>
                <w:lang w:eastAsia="zh-CN"/>
              </w:rPr>
              <w:t>CHINASAT-D-115.5E_1</w:t>
            </w:r>
            <w:r w:rsidRPr="00C9703E">
              <w:rPr>
                <w:rFonts w:ascii="Calibri" w:hAnsi="Calibri" w:hint="eastAsia"/>
                <w:szCs w:val="24"/>
                <w:lang w:eastAsia="zh-CN"/>
              </w:rPr>
              <w:t>和</w:t>
            </w:r>
            <w:r w:rsidRPr="00C9703E">
              <w:rPr>
                <w:rFonts w:ascii="Calibri" w:hAnsi="Calibri"/>
                <w:szCs w:val="24"/>
                <w:lang w:val="en-GB" w:eastAsia="zh-CN"/>
              </w:rPr>
              <w:t>CHINASAT-30B-115.5E</w:t>
            </w:r>
            <w:r w:rsidRPr="00C9703E">
              <w:rPr>
                <w:rFonts w:ascii="Calibri" w:hAnsi="Calibri" w:hint="eastAsia"/>
                <w:szCs w:val="24"/>
                <w:lang w:eastAsia="zh-CN"/>
              </w:rPr>
              <w:t>卫星网络频率指配启用的</w:t>
            </w:r>
            <w:r w:rsidRPr="00C9703E">
              <w:rPr>
                <w:rFonts w:ascii="Calibri" w:hAnsi="Calibri"/>
                <w:szCs w:val="24"/>
                <w:lang w:eastAsia="zh-CN"/>
              </w:rPr>
              <w:t>规则时</w:t>
            </w:r>
            <w:r w:rsidRPr="00C9703E">
              <w:rPr>
                <w:rFonts w:ascii="Calibri" w:hAnsi="Calibri" w:hint="eastAsia"/>
                <w:szCs w:val="24"/>
                <w:lang w:eastAsia="zh-CN"/>
              </w:rPr>
              <w:t>限</w:t>
            </w:r>
          </w:p>
        </w:tc>
        <w:tc>
          <w:tcPr>
            <w:tcW w:w="3310" w:type="dxa"/>
          </w:tcPr>
          <w:p w14:paraId="0AC663EE"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RRB20-1/14</w:t>
            </w:r>
          </w:p>
        </w:tc>
      </w:tr>
      <w:tr w:rsidR="00072718" w:rsidRPr="00C9703E" w14:paraId="3157503C" w14:textId="77777777" w:rsidTr="000E27E1">
        <w:trPr>
          <w:gridAfter w:val="1"/>
          <w:wAfter w:w="3310" w:type="dxa"/>
        </w:trPr>
        <w:tc>
          <w:tcPr>
            <w:tcW w:w="460" w:type="dxa"/>
          </w:tcPr>
          <w:p w14:paraId="7473C0F5"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6</w:t>
            </w:r>
          </w:p>
        </w:tc>
        <w:tc>
          <w:tcPr>
            <w:tcW w:w="6295" w:type="dxa"/>
          </w:tcPr>
          <w:p w14:paraId="17BE7B68" w14:textId="77777777" w:rsidR="00072718" w:rsidRPr="00C9703E" w:rsidRDefault="00072718" w:rsidP="00072718">
            <w:pPr>
              <w:widowControl w:val="0"/>
              <w:suppressAutoHyphens/>
              <w:spacing w:before="120" w:line="240" w:lineRule="auto"/>
              <w:jc w:val="left"/>
              <w:rPr>
                <w:rFonts w:ascii="Calibri" w:hAnsi="Calibri"/>
                <w:b/>
                <w:color w:val="800000"/>
                <w:szCs w:val="24"/>
                <w:lang w:eastAsia="zh-CN"/>
              </w:rPr>
            </w:pPr>
            <w:r w:rsidRPr="00C9703E">
              <w:rPr>
                <w:rFonts w:ascii="Calibri" w:hAnsi="Calibri"/>
                <w:szCs w:val="24"/>
                <w:lang w:eastAsia="zh-CN"/>
              </w:rPr>
              <w:t>《程序规则》</w:t>
            </w:r>
          </w:p>
        </w:tc>
        <w:tc>
          <w:tcPr>
            <w:tcW w:w="3310" w:type="dxa"/>
          </w:tcPr>
          <w:p w14:paraId="0190F6C3"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RRB20-1/7, RRB20-1/15;</w:t>
            </w:r>
            <w:r w:rsidRPr="00C9703E">
              <w:rPr>
                <w:rFonts w:ascii="Calibri" w:hAnsi="Calibri"/>
                <w:color w:val="0000FF"/>
                <w:szCs w:val="24"/>
                <w:u w:val="single"/>
                <w:lang w:eastAsia="zh-CN"/>
              </w:rPr>
              <w:t xml:space="preserve"> </w:t>
            </w:r>
            <w:r w:rsidRPr="00C9703E">
              <w:rPr>
                <w:rFonts w:ascii="Calibri" w:hAnsi="Calibri"/>
                <w:szCs w:val="24"/>
                <w:lang w:eastAsia="zh-CN"/>
              </w:rPr>
              <w:t>CR/456, CCRR/64</w:t>
            </w:r>
          </w:p>
        </w:tc>
      </w:tr>
      <w:tr w:rsidR="00072718" w:rsidRPr="00C9703E" w14:paraId="3CFAF621" w14:textId="77777777" w:rsidTr="000E27E1">
        <w:trPr>
          <w:gridAfter w:val="1"/>
          <w:wAfter w:w="3310" w:type="dxa"/>
        </w:trPr>
        <w:tc>
          <w:tcPr>
            <w:tcW w:w="460" w:type="dxa"/>
          </w:tcPr>
          <w:p w14:paraId="7DADECE1"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bookmarkStart w:id="18" w:name="_Hlk37171023"/>
            <w:r w:rsidRPr="00C9703E">
              <w:rPr>
                <w:rFonts w:ascii="Calibri" w:hAnsi="Calibri"/>
                <w:b/>
                <w:bCs/>
                <w:szCs w:val="24"/>
                <w:lang w:eastAsia="zh-CN"/>
              </w:rPr>
              <w:t>7</w:t>
            </w:r>
          </w:p>
        </w:tc>
        <w:tc>
          <w:tcPr>
            <w:tcW w:w="6295" w:type="dxa"/>
          </w:tcPr>
          <w:p w14:paraId="14656C57"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hint="eastAsia"/>
                <w:szCs w:val="24"/>
                <w:lang w:val="en-GB" w:eastAsia="zh-CN"/>
              </w:rPr>
              <w:t>朝鲜民主主义人民共和国主管部门提交的资料</w:t>
            </w:r>
          </w:p>
        </w:tc>
        <w:tc>
          <w:tcPr>
            <w:tcW w:w="3310" w:type="dxa"/>
          </w:tcPr>
          <w:p w14:paraId="11F9F364"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RRB20-1/13</w:t>
            </w:r>
          </w:p>
        </w:tc>
      </w:tr>
      <w:tr w:rsidR="00072718" w:rsidRPr="00C9703E" w14:paraId="379D338F" w14:textId="77777777" w:rsidTr="000E27E1">
        <w:trPr>
          <w:gridAfter w:val="1"/>
          <w:wAfter w:w="3310" w:type="dxa"/>
        </w:trPr>
        <w:tc>
          <w:tcPr>
            <w:tcW w:w="460" w:type="dxa"/>
          </w:tcPr>
          <w:p w14:paraId="02C12FAD"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8</w:t>
            </w:r>
          </w:p>
        </w:tc>
        <w:tc>
          <w:tcPr>
            <w:tcW w:w="6295" w:type="dxa"/>
          </w:tcPr>
          <w:p w14:paraId="484EB19A"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hint="eastAsia"/>
                <w:szCs w:val="24"/>
                <w:lang w:val="en-GB" w:eastAsia="zh-CN"/>
              </w:rPr>
              <w:t>与删除卫星网络频率指</w:t>
            </w:r>
            <w:proofErr w:type="gramStart"/>
            <w:r w:rsidRPr="00C9703E">
              <w:rPr>
                <w:rFonts w:ascii="Calibri" w:hAnsi="Calibri" w:hint="eastAsia"/>
                <w:szCs w:val="24"/>
                <w:lang w:val="en-GB" w:eastAsia="zh-CN"/>
              </w:rPr>
              <w:t>配相关</w:t>
            </w:r>
            <w:proofErr w:type="gramEnd"/>
            <w:r w:rsidRPr="00C9703E">
              <w:rPr>
                <w:rFonts w:ascii="Calibri" w:hAnsi="Calibri" w:hint="eastAsia"/>
                <w:szCs w:val="24"/>
                <w:lang w:val="en-GB" w:eastAsia="zh-CN"/>
              </w:rPr>
              <w:t>的请求：</w:t>
            </w:r>
            <w:r w:rsidRPr="00C9703E">
              <w:rPr>
                <w:rFonts w:ascii="Calibri" w:hAnsi="Calibri" w:hint="eastAsia"/>
                <w:szCs w:val="24"/>
                <w:lang w:eastAsia="zh-CN"/>
              </w:rPr>
              <w:t>按照《无线电规则》第</w:t>
            </w:r>
            <w:r w:rsidRPr="00C9703E">
              <w:rPr>
                <w:rFonts w:ascii="Calibri" w:hAnsi="Calibri" w:hint="eastAsia"/>
                <w:b/>
                <w:bCs/>
                <w:szCs w:val="24"/>
                <w:lang w:eastAsia="zh-CN"/>
              </w:rPr>
              <w:t>13.6</w:t>
            </w:r>
            <w:r w:rsidRPr="00C9703E">
              <w:rPr>
                <w:rFonts w:ascii="Calibri" w:hAnsi="Calibri" w:hint="eastAsia"/>
                <w:szCs w:val="24"/>
                <w:lang w:eastAsia="zh-CN"/>
              </w:rPr>
              <w:t>款希望无线电规则委员会针对删除</w:t>
            </w:r>
            <w:r w:rsidRPr="00C9703E">
              <w:rPr>
                <w:rFonts w:ascii="Calibri" w:hAnsi="Calibri" w:hint="eastAsia"/>
                <w:szCs w:val="24"/>
                <w:lang w:eastAsia="zh-CN"/>
              </w:rPr>
              <w:t>ATS-5</w:t>
            </w:r>
            <w:r w:rsidRPr="00C9703E">
              <w:rPr>
                <w:rFonts w:ascii="Calibri" w:hAnsi="Calibri" w:hint="eastAsia"/>
                <w:szCs w:val="24"/>
                <w:lang w:eastAsia="zh-CN"/>
              </w:rPr>
              <w:t>卫星网络频率指</w:t>
            </w:r>
            <w:proofErr w:type="gramStart"/>
            <w:r w:rsidRPr="00C9703E">
              <w:rPr>
                <w:rFonts w:ascii="Calibri" w:hAnsi="Calibri" w:hint="eastAsia"/>
                <w:szCs w:val="24"/>
                <w:lang w:eastAsia="zh-CN"/>
              </w:rPr>
              <w:t>配做出</w:t>
            </w:r>
            <w:proofErr w:type="gramEnd"/>
            <w:r w:rsidRPr="00C9703E">
              <w:rPr>
                <w:rFonts w:ascii="Calibri" w:hAnsi="Calibri" w:hint="eastAsia"/>
                <w:szCs w:val="24"/>
                <w:lang w:eastAsia="zh-CN"/>
              </w:rPr>
              <w:t>决定的请求</w:t>
            </w:r>
          </w:p>
        </w:tc>
        <w:tc>
          <w:tcPr>
            <w:tcW w:w="3310" w:type="dxa"/>
          </w:tcPr>
          <w:p w14:paraId="0E002BCE"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RRB20-1/1</w:t>
            </w:r>
          </w:p>
        </w:tc>
      </w:tr>
      <w:bookmarkEnd w:id="18"/>
      <w:tr w:rsidR="00072718" w:rsidRPr="00C9703E" w14:paraId="5F59FE14" w14:textId="77777777" w:rsidTr="000E27E1">
        <w:trPr>
          <w:gridAfter w:val="1"/>
          <w:wAfter w:w="3310" w:type="dxa"/>
        </w:trPr>
        <w:tc>
          <w:tcPr>
            <w:tcW w:w="460" w:type="dxa"/>
          </w:tcPr>
          <w:p w14:paraId="24CFD7DB"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9</w:t>
            </w:r>
          </w:p>
        </w:tc>
        <w:tc>
          <w:tcPr>
            <w:tcW w:w="6295" w:type="dxa"/>
          </w:tcPr>
          <w:p w14:paraId="5498BD68"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hint="eastAsia"/>
                <w:szCs w:val="24"/>
                <w:lang w:val="en-GB" w:eastAsia="zh-CN"/>
              </w:rPr>
              <w:t>与删除卫星网络频率指</w:t>
            </w:r>
            <w:proofErr w:type="gramStart"/>
            <w:r w:rsidRPr="00C9703E">
              <w:rPr>
                <w:rFonts w:ascii="Calibri" w:hAnsi="Calibri" w:hint="eastAsia"/>
                <w:szCs w:val="24"/>
                <w:lang w:val="en-GB" w:eastAsia="zh-CN"/>
              </w:rPr>
              <w:t>配相关</w:t>
            </w:r>
            <w:proofErr w:type="gramEnd"/>
            <w:r w:rsidRPr="00C9703E">
              <w:rPr>
                <w:rFonts w:ascii="Calibri" w:hAnsi="Calibri" w:hint="eastAsia"/>
                <w:szCs w:val="24"/>
                <w:lang w:val="en-GB" w:eastAsia="zh-CN"/>
              </w:rPr>
              <w:t>的请求：</w:t>
            </w:r>
            <w:r w:rsidRPr="00C9703E">
              <w:rPr>
                <w:rFonts w:ascii="Calibri" w:hAnsi="Calibri" w:hint="eastAsia"/>
                <w:szCs w:val="24"/>
                <w:lang w:eastAsia="zh-CN"/>
              </w:rPr>
              <w:t>按照《无线电规则》第</w:t>
            </w:r>
            <w:r w:rsidRPr="00C9703E">
              <w:rPr>
                <w:rFonts w:ascii="Calibri" w:hAnsi="Calibri" w:hint="eastAsia"/>
                <w:b/>
                <w:bCs/>
                <w:szCs w:val="24"/>
                <w:lang w:eastAsia="zh-CN"/>
              </w:rPr>
              <w:t>13.6</w:t>
            </w:r>
            <w:r w:rsidRPr="00C9703E">
              <w:rPr>
                <w:rFonts w:ascii="Calibri" w:hAnsi="Calibri" w:hint="eastAsia"/>
                <w:szCs w:val="24"/>
                <w:lang w:eastAsia="zh-CN"/>
              </w:rPr>
              <w:t>款希望无线电规则委员会针对删除</w:t>
            </w:r>
            <w:r w:rsidRPr="00C9703E">
              <w:rPr>
                <w:rFonts w:ascii="Calibri" w:hAnsi="Calibri"/>
                <w:szCs w:val="24"/>
                <w:lang w:eastAsia="zh-CN"/>
              </w:rPr>
              <w:t>HA-1</w:t>
            </w:r>
            <w:r w:rsidRPr="00C9703E">
              <w:rPr>
                <w:rFonts w:ascii="Calibri" w:hAnsi="Calibri" w:hint="eastAsia"/>
                <w:szCs w:val="24"/>
                <w:lang w:eastAsia="zh-CN"/>
              </w:rPr>
              <w:t>卫星网络频率指</w:t>
            </w:r>
            <w:proofErr w:type="gramStart"/>
            <w:r w:rsidRPr="00C9703E">
              <w:rPr>
                <w:rFonts w:ascii="Calibri" w:hAnsi="Calibri" w:hint="eastAsia"/>
                <w:szCs w:val="24"/>
                <w:lang w:eastAsia="zh-CN"/>
              </w:rPr>
              <w:t>配做出</w:t>
            </w:r>
            <w:proofErr w:type="gramEnd"/>
            <w:r w:rsidRPr="00C9703E">
              <w:rPr>
                <w:rFonts w:ascii="Calibri" w:hAnsi="Calibri" w:hint="eastAsia"/>
                <w:szCs w:val="24"/>
                <w:lang w:eastAsia="zh-CN"/>
              </w:rPr>
              <w:t>决定的请求</w:t>
            </w:r>
          </w:p>
        </w:tc>
        <w:tc>
          <w:tcPr>
            <w:tcW w:w="3310" w:type="dxa"/>
          </w:tcPr>
          <w:p w14:paraId="02A71840"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RRB20-1/2</w:t>
            </w:r>
          </w:p>
        </w:tc>
      </w:tr>
      <w:tr w:rsidR="00072718" w:rsidRPr="00C9703E" w14:paraId="77A6321A" w14:textId="77777777" w:rsidTr="000E27E1">
        <w:trPr>
          <w:gridAfter w:val="1"/>
          <w:wAfter w:w="3310" w:type="dxa"/>
        </w:trPr>
        <w:tc>
          <w:tcPr>
            <w:tcW w:w="460" w:type="dxa"/>
          </w:tcPr>
          <w:p w14:paraId="1A753344"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10</w:t>
            </w:r>
          </w:p>
        </w:tc>
        <w:tc>
          <w:tcPr>
            <w:tcW w:w="6295" w:type="dxa"/>
          </w:tcPr>
          <w:p w14:paraId="1D3C74B2" w14:textId="77777777" w:rsidR="00072718" w:rsidRPr="00C9703E" w:rsidRDefault="00072718" w:rsidP="00072718">
            <w:pPr>
              <w:suppressAutoHyphens/>
              <w:spacing w:before="120" w:line="240" w:lineRule="auto"/>
              <w:jc w:val="left"/>
              <w:rPr>
                <w:rFonts w:ascii="Calibri" w:hAnsi="Calibri"/>
                <w:color w:val="000000"/>
                <w:szCs w:val="24"/>
                <w:lang w:val="en-GB" w:eastAsia="zh-CN"/>
              </w:rPr>
            </w:pPr>
            <w:r w:rsidRPr="00C9703E">
              <w:rPr>
                <w:rFonts w:ascii="Calibri" w:hAnsi="Calibri" w:hint="eastAsia"/>
                <w:szCs w:val="24"/>
                <w:lang w:val="en-GB" w:eastAsia="zh-CN"/>
              </w:rPr>
              <w:t>与删除卫星网络频率指</w:t>
            </w:r>
            <w:proofErr w:type="gramStart"/>
            <w:r w:rsidRPr="00C9703E">
              <w:rPr>
                <w:rFonts w:ascii="Calibri" w:hAnsi="Calibri" w:hint="eastAsia"/>
                <w:szCs w:val="24"/>
                <w:lang w:val="en-GB" w:eastAsia="zh-CN"/>
              </w:rPr>
              <w:t>配相关</w:t>
            </w:r>
            <w:proofErr w:type="gramEnd"/>
            <w:r w:rsidRPr="00C9703E">
              <w:rPr>
                <w:rFonts w:ascii="Calibri" w:hAnsi="Calibri" w:hint="eastAsia"/>
                <w:szCs w:val="24"/>
                <w:lang w:val="en-GB" w:eastAsia="zh-CN"/>
              </w:rPr>
              <w:t>的请求：</w:t>
            </w:r>
            <w:r w:rsidRPr="00C9703E">
              <w:rPr>
                <w:rFonts w:ascii="Calibri" w:hAnsi="Calibri" w:hint="eastAsia"/>
                <w:color w:val="000000"/>
                <w:szCs w:val="24"/>
                <w:lang w:eastAsia="zh-CN"/>
              </w:rPr>
              <w:t>按照《无线电规则》第</w:t>
            </w:r>
            <w:r w:rsidRPr="00C9703E">
              <w:rPr>
                <w:rFonts w:ascii="Calibri" w:hAnsi="Calibri" w:hint="eastAsia"/>
                <w:b/>
                <w:bCs/>
                <w:color w:val="000000"/>
                <w:szCs w:val="24"/>
                <w:lang w:eastAsia="zh-CN"/>
              </w:rPr>
              <w:t>13.6</w:t>
            </w:r>
            <w:r w:rsidRPr="00C9703E">
              <w:rPr>
                <w:rFonts w:ascii="Calibri" w:hAnsi="Calibri" w:hint="eastAsia"/>
                <w:color w:val="000000"/>
                <w:szCs w:val="24"/>
                <w:lang w:eastAsia="zh-CN"/>
              </w:rPr>
              <w:t>款希望无线电规则委员会针对删除</w:t>
            </w:r>
            <w:r w:rsidRPr="00C9703E">
              <w:rPr>
                <w:rFonts w:ascii="Calibri" w:hAnsi="Calibri"/>
                <w:color w:val="000000"/>
                <w:szCs w:val="24"/>
                <w:lang w:eastAsia="zh-CN"/>
              </w:rPr>
              <w:t>KOMPSAT-1</w:t>
            </w:r>
            <w:r w:rsidRPr="00C9703E">
              <w:rPr>
                <w:rFonts w:ascii="Calibri" w:hAnsi="Calibri" w:hint="eastAsia"/>
                <w:color w:val="000000"/>
                <w:szCs w:val="24"/>
                <w:lang w:eastAsia="zh-CN"/>
              </w:rPr>
              <w:t>卫星网络频率指</w:t>
            </w:r>
            <w:proofErr w:type="gramStart"/>
            <w:r w:rsidRPr="00C9703E">
              <w:rPr>
                <w:rFonts w:ascii="Calibri" w:hAnsi="Calibri" w:hint="eastAsia"/>
                <w:color w:val="000000"/>
                <w:szCs w:val="24"/>
                <w:lang w:eastAsia="zh-CN"/>
              </w:rPr>
              <w:t>配做出</w:t>
            </w:r>
            <w:proofErr w:type="gramEnd"/>
            <w:r w:rsidRPr="00C9703E">
              <w:rPr>
                <w:rFonts w:ascii="Calibri" w:hAnsi="Calibri" w:hint="eastAsia"/>
                <w:color w:val="000000"/>
                <w:szCs w:val="24"/>
                <w:lang w:eastAsia="zh-CN"/>
              </w:rPr>
              <w:t>决定的请求</w:t>
            </w:r>
          </w:p>
        </w:tc>
        <w:tc>
          <w:tcPr>
            <w:tcW w:w="3310" w:type="dxa"/>
          </w:tcPr>
          <w:p w14:paraId="3355A4F6" w14:textId="77777777" w:rsidR="00072718" w:rsidRPr="00C9703E" w:rsidRDefault="00072718" w:rsidP="00072718">
            <w:pPr>
              <w:widowControl w:val="0"/>
              <w:suppressAutoHyphens/>
              <w:spacing w:before="120" w:line="240" w:lineRule="auto"/>
              <w:jc w:val="center"/>
              <w:rPr>
                <w:rFonts w:ascii="Calibri" w:hAnsi="Calibri"/>
                <w:szCs w:val="24"/>
                <w:lang w:eastAsia="zh-CN"/>
              </w:rPr>
            </w:pPr>
            <w:r w:rsidRPr="00C9703E">
              <w:rPr>
                <w:rFonts w:ascii="Calibri" w:hAnsi="Calibri"/>
                <w:szCs w:val="24"/>
                <w:lang w:eastAsia="zh-CN"/>
              </w:rPr>
              <w:t>RRB20-1/3</w:t>
            </w:r>
          </w:p>
        </w:tc>
      </w:tr>
      <w:tr w:rsidR="00072718" w:rsidRPr="00C9703E" w14:paraId="72469D3E" w14:textId="77777777" w:rsidTr="000E27E1">
        <w:trPr>
          <w:gridAfter w:val="1"/>
          <w:wAfter w:w="3310" w:type="dxa"/>
        </w:trPr>
        <w:tc>
          <w:tcPr>
            <w:tcW w:w="460" w:type="dxa"/>
          </w:tcPr>
          <w:p w14:paraId="3DDD0D40"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11</w:t>
            </w:r>
          </w:p>
        </w:tc>
        <w:tc>
          <w:tcPr>
            <w:tcW w:w="6295" w:type="dxa"/>
          </w:tcPr>
          <w:p w14:paraId="64522930" w14:textId="77777777" w:rsidR="00072718" w:rsidRPr="00C9703E" w:rsidRDefault="00072718" w:rsidP="00072718">
            <w:pPr>
              <w:suppressAutoHyphens/>
              <w:spacing w:before="120" w:line="240" w:lineRule="auto"/>
              <w:jc w:val="left"/>
              <w:rPr>
                <w:rFonts w:ascii="Calibri" w:hAnsi="Calibri"/>
                <w:color w:val="000000"/>
                <w:szCs w:val="24"/>
                <w:lang w:val="en-GB" w:eastAsia="zh-CN"/>
              </w:rPr>
            </w:pPr>
            <w:r w:rsidRPr="00C9703E">
              <w:rPr>
                <w:rFonts w:ascii="Calibri" w:hAnsi="Calibri" w:hint="eastAsia"/>
                <w:szCs w:val="24"/>
                <w:lang w:val="en-GB" w:eastAsia="zh-CN"/>
              </w:rPr>
              <w:t>与删除卫星网络频率指</w:t>
            </w:r>
            <w:proofErr w:type="gramStart"/>
            <w:r w:rsidRPr="00C9703E">
              <w:rPr>
                <w:rFonts w:ascii="Calibri" w:hAnsi="Calibri" w:hint="eastAsia"/>
                <w:szCs w:val="24"/>
                <w:lang w:val="en-GB" w:eastAsia="zh-CN"/>
              </w:rPr>
              <w:t>配相关</w:t>
            </w:r>
            <w:proofErr w:type="gramEnd"/>
            <w:r w:rsidRPr="00C9703E">
              <w:rPr>
                <w:rFonts w:ascii="Calibri" w:hAnsi="Calibri" w:hint="eastAsia"/>
                <w:szCs w:val="24"/>
                <w:lang w:val="en-GB" w:eastAsia="zh-CN"/>
              </w:rPr>
              <w:t>的请求：</w:t>
            </w:r>
            <w:r w:rsidRPr="00C9703E">
              <w:rPr>
                <w:rFonts w:ascii="Calibri" w:hAnsi="Calibri" w:hint="eastAsia"/>
                <w:color w:val="000000"/>
                <w:szCs w:val="24"/>
                <w:lang w:eastAsia="zh-CN"/>
              </w:rPr>
              <w:t>按照《无线电规则》第</w:t>
            </w:r>
            <w:r w:rsidRPr="00C9703E">
              <w:rPr>
                <w:rFonts w:ascii="Calibri" w:hAnsi="Calibri" w:hint="eastAsia"/>
                <w:b/>
                <w:bCs/>
                <w:color w:val="000000"/>
                <w:szCs w:val="24"/>
                <w:lang w:eastAsia="zh-CN"/>
              </w:rPr>
              <w:t>13.6</w:t>
            </w:r>
            <w:r w:rsidRPr="00C9703E">
              <w:rPr>
                <w:rFonts w:ascii="Calibri" w:hAnsi="Calibri" w:hint="eastAsia"/>
                <w:color w:val="000000"/>
                <w:szCs w:val="24"/>
                <w:lang w:eastAsia="zh-CN"/>
              </w:rPr>
              <w:t>款希望无线电规则委员会针对删除</w:t>
            </w:r>
            <w:r w:rsidRPr="00C9703E">
              <w:rPr>
                <w:rFonts w:ascii="Calibri" w:hAnsi="Calibri"/>
                <w:color w:val="000000"/>
                <w:szCs w:val="24"/>
                <w:lang w:eastAsia="zh-CN"/>
              </w:rPr>
              <w:t>OPTOS</w:t>
            </w:r>
            <w:r w:rsidRPr="00C9703E">
              <w:rPr>
                <w:rFonts w:ascii="Calibri" w:hAnsi="Calibri" w:hint="eastAsia"/>
                <w:color w:val="000000"/>
                <w:szCs w:val="24"/>
                <w:lang w:eastAsia="zh-CN"/>
              </w:rPr>
              <w:t>卫星网络频率指</w:t>
            </w:r>
            <w:proofErr w:type="gramStart"/>
            <w:r w:rsidRPr="00C9703E">
              <w:rPr>
                <w:rFonts w:ascii="Calibri" w:hAnsi="Calibri" w:hint="eastAsia"/>
                <w:color w:val="000000"/>
                <w:szCs w:val="24"/>
                <w:lang w:eastAsia="zh-CN"/>
              </w:rPr>
              <w:t>配做出</w:t>
            </w:r>
            <w:proofErr w:type="gramEnd"/>
            <w:r w:rsidRPr="00C9703E">
              <w:rPr>
                <w:rFonts w:ascii="Calibri" w:hAnsi="Calibri" w:hint="eastAsia"/>
                <w:color w:val="000000"/>
                <w:szCs w:val="24"/>
                <w:lang w:eastAsia="zh-CN"/>
              </w:rPr>
              <w:t>决定的请求</w:t>
            </w:r>
          </w:p>
        </w:tc>
        <w:tc>
          <w:tcPr>
            <w:tcW w:w="3310" w:type="dxa"/>
          </w:tcPr>
          <w:p w14:paraId="3F030794" w14:textId="77777777" w:rsidR="00072718" w:rsidRPr="00C9703E" w:rsidRDefault="00072718" w:rsidP="00072718">
            <w:pPr>
              <w:suppressAutoHyphens/>
              <w:spacing w:before="120" w:line="240" w:lineRule="auto"/>
              <w:jc w:val="center"/>
              <w:rPr>
                <w:rFonts w:ascii="Calibri" w:hAnsi="Calibri"/>
                <w:color w:val="000000"/>
                <w:szCs w:val="24"/>
                <w:lang w:val="en-GB" w:eastAsia="zh-CN"/>
              </w:rPr>
            </w:pPr>
            <w:r w:rsidRPr="00C9703E">
              <w:rPr>
                <w:rFonts w:ascii="Calibri" w:hAnsi="Calibri"/>
                <w:color w:val="000000"/>
                <w:szCs w:val="24"/>
                <w:lang w:val="en-GB" w:eastAsia="zh-CN"/>
              </w:rPr>
              <w:t>RRB20-1/4</w:t>
            </w:r>
          </w:p>
        </w:tc>
      </w:tr>
      <w:tr w:rsidR="00072718" w:rsidRPr="00C9703E" w14:paraId="2705D2A4" w14:textId="77777777" w:rsidTr="000E27E1">
        <w:trPr>
          <w:gridAfter w:val="1"/>
          <w:wAfter w:w="3310" w:type="dxa"/>
        </w:trPr>
        <w:tc>
          <w:tcPr>
            <w:tcW w:w="460" w:type="dxa"/>
          </w:tcPr>
          <w:p w14:paraId="1A0B439E"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12</w:t>
            </w:r>
          </w:p>
        </w:tc>
        <w:tc>
          <w:tcPr>
            <w:tcW w:w="6295" w:type="dxa"/>
          </w:tcPr>
          <w:p w14:paraId="3D2DD40C" w14:textId="77777777" w:rsidR="00072718" w:rsidRPr="00C9703E" w:rsidRDefault="00072718" w:rsidP="00072718">
            <w:pPr>
              <w:suppressAutoHyphens/>
              <w:spacing w:before="120" w:line="240" w:lineRule="auto"/>
              <w:jc w:val="left"/>
              <w:rPr>
                <w:rFonts w:ascii="Calibri" w:hAnsi="Calibri"/>
                <w:color w:val="000000"/>
                <w:szCs w:val="24"/>
                <w:lang w:val="en-GB" w:eastAsia="zh-CN"/>
              </w:rPr>
            </w:pPr>
            <w:r w:rsidRPr="00C9703E">
              <w:rPr>
                <w:rFonts w:ascii="Calibri" w:hAnsi="Calibri"/>
                <w:szCs w:val="24"/>
                <w:lang w:val="en-GB" w:eastAsia="zh-CN"/>
              </w:rPr>
              <w:t>USASAT-NGSO-4</w:t>
            </w:r>
            <w:r w:rsidRPr="00C9703E">
              <w:rPr>
                <w:rFonts w:ascii="Calibri" w:hAnsi="Calibri" w:hint="eastAsia"/>
                <w:szCs w:val="24"/>
                <w:lang w:val="en-GB" w:eastAsia="zh-CN"/>
              </w:rPr>
              <w:t>和</w:t>
            </w:r>
            <w:r w:rsidRPr="00C9703E">
              <w:rPr>
                <w:rFonts w:ascii="Calibri" w:hAnsi="Calibri"/>
                <w:szCs w:val="24"/>
                <w:lang w:val="en-GB" w:eastAsia="zh-CN"/>
              </w:rPr>
              <w:t>USABSS-36</w:t>
            </w:r>
            <w:r w:rsidRPr="00C9703E">
              <w:rPr>
                <w:rFonts w:ascii="Calibri" w:hAnsi="Calibri" w:hint="eastAsia"/>
                <w:szCs w:val="24"/>
                <w:lang w:val="en-GB" w:eastAsia="zh-CN"/>
              </w:rPr>
              <w:t>卫星网络现状</w:t>
            </w:r>
          </w:p>
        </w:tc>
        <w:tc>
          <w:tcPr>
            <w:tcW w:w="3310" w:type="dxa"/>
          </w:tcPr>
          <w:p w14:paraId="222CAD6C" w14:textId="77777777" w:rsidR="00072718" w:rsidRPr="00C9703E" w:rsidRDefault="00072718" w:rsidP="00072718">
            <w:pPr>
              <w:suppressAutoHyphens/>
              <w:spacing w:before="120" w:line="240" w:lineRule="auto"/>
              <w:jc w:val="center"/>
              <w:rPr>
                <w:rFonts w:ascii="Calibri" w:hAnsi="Calibri"/>
                <w:color w:val="000000"/>
                <w:szCs w:val="24"/>
                <w:lang w:val="en-GB" w:eastAsia="zh-CN"/>
              </w:rPr>
            </w:pPr>
            <w:r w:rsidRPr="00C9703E">
              <w:rPr>
                <w:rFonts w:ascii="Calibri" w:hAnsi="Calibri"/>
                <w:color w:val="000000"/>
                <w:szCs w:val="24"/>
                <w:lang w:val="en-GB" w:eastAsia="zh-CN"/>
              </w:rPr>
              <w:t>RRB20-1/8, RRB20-1/9</w:t>
            </w:r>
          </w:p>
        </w:tc>
      </w:tr>
      <w:tr w:rsidR="00072718" w:rsidRPr="00C9703E" w14:paraId="188A3733" w14:textId="77777777" w:rsidTr="000E27E1">
        <w:trPr>
          <w:gridAfter w:val="1"/>
          <w:wAfter w:w="3310" w:type="dxa"/>
        </w:trPr>
        <w:tc>
          <w:tcPr>
            <w:tcW w:w="460" w:type="dxa"/>
          </w:tcPr>
          <w:p w14:paraId="256E9F38"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13</w:t>
            </w:r>
          </w:p>
        </w:tc>
        <w:tc>
          <w:tcPr>
            <w:tcW w:w="6295" w:type="dxa"/>
          </w:tcPr>
          <w:p w14:paraId="1FDEDF51"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szCs w:val="24"/>
                <w:lang w:val="en-GB" w:eastAsia="zh-CN"/>
              </w:rPr>
              <w:t>玻利维亚主管部门针对在《国际频率登记总表》</w:t>
            </w:r>
            <w:r w:rsidRPr="00C9703E">
              <w:rPr>
                <w:rFonts w:ascii="Calibri" w:hAnsi="Calibri" w:hint="eastAsia"/>
                <w:szCs w:val="24"/>
                <w:lang w:val="en-GB" w:eastAsia="zh-CN"/>
              </w:rPr>
              <w:t>（</w:t>
            </w:r>
            <w:r w:rsidRPr="00C9703E">
              <w:rPr>
                <w:rFonts w:ascii="Calibri" w:hAnsi="Calibri"/>
                <w:szCs w:val="24"/>
                <w:lang w:eastAsia="zh-CN"/>
              </w:rPr>
              <w:t>MIFR</w:t>
            </w:r>
            <w:r w:rsidRPr="00C9703E">
              <w:rPr>
                <w:rFonts w:ascii="Calibri" w:hAnsi="Calibri" w:hint="eastAsia"/>
                <w:szCs w:val="24"/>
                <w:lang w:eastAsia="zh-CN"/>
              </w:rPr>
              <w:t>）</w:t>
            </w:r>
            <w:r w:rsidRPr="00C9703E">
              <w:rPr>
                <w:rFonts w:ascii="Calibri" w:hAnsi="Calibri"/>
                <w:szCs w:val="24"/>
                <w:lang w:val="en-GB" w:eastAsia="zh-CN"/>
              </w:rPr>
              <w:t>中进行</w:t>
            </w:r>
            <w:r w:rsidRPr="00C9703E">
              <w:rPr>
                <w:rFonts w:ascii="Calibri" w:hAnsi="Calibri"/>
                <w:szCs w:val="24"/>
                <w:lang w:val="en-GB" w:eastAsia="zh-CN"/>
              </w:rPr>
              <w:t>BOLSAT BSS</w:t>
            </w:r>
            <w:r w:rsidRPr="00C9703E">
              <w:rPr>
                <w:rFonts w:ascii="Calibri" w:hAnsi="Calibri"/>
                <w:szCs w:val="24"/>
                <w:lang w:val="en-GB" w:eastAsia="zh-CN"/>
              </w:rPr>
              <w:t>卫星网络登记而提交的</w:t>
            </w:r>
            <w:r w:rsidRPr="00C9703E">
              <w:rPr>
                <w:rFonts w:ascii="Calibri" w:hAnsi="Calibri" w:hint="eastAsia"/>
                <w:szCs w:val="24"/>
                <w:lang w:val="en-GB" w:eastAsia="zh-CN"/>
              </w:rPr>
              <w:t>资料</w:t>
            </w:r>
          </w:p>
        </w:tc>
        <w:tc>
          <w:tcPr>
            <w:tcW w:w="3310" w:type="dxa"/>
          </w:tcPr>
          <w:p w14:paraId="4429F434" w14:textId="77777777" w:rsidR="00072718" w:rsidRPr="00C9703E" w:rsidRDefault="00072718" w:rsidP="00072718">
            <w:pPr>
              <w:suppressAutoHyphens/>
              <w:spacing w:before="120" w:line="240" w:lineRule="auto"/>
              <w:jc w:val="center"/>
              <w:rPr>
                <w:rFonts w:ascii="Calibri" w:hAnsi="Calibri"/>
                <w:color w:val="000000"/>
                <w:szCs w:val="24"/>
                <w:lang w:val="en-GB" w:eastAsia="zh-CN"/>
              </w:rPr>
            </w:pPr>
            <w:r w:rsidRPr="00C9703E">
              <w:rPr>
                <w:rFonts w:ascii="Calibri" w:hAnsi="Calibri"/>
                <w:color w:val="000000"/>
                <w:szCs w:val="24"/>
                <w:lang w:val="en-GB" w:eastAsia="zh-CN"/>
              </w:rPr>
              <w:t>RRB20-1/10</w:t>
            </w:r>
          </w:p>
        </w:tc>
      </w:tr>
      <w:tr w:rsidR="00072718" w:rsidRPr="00C9703E" w14:paraId="3A581005" w14:textId="77777777" w:rsidTr="000E27E1">
        <w:trPr>
          <w:gridAfter w:val="1"/>
          <w:wAfter w:w="3310" w:type="dxa"/>
        </w:trPr>
        <w:tc>
          <w:tcPr>
            <w:tcW w:w="460" w:type="dxa"/>
          </w:tcPr>
          <w:p w14:paraId="09745DDF"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14</w:t>
            </w:r>
          </w:p>
        </w:tc>
        <w:tc>
          <w:tcPr>
            <w:tcW w:w="6295" w:type="dxa"/>
          </w:tcPr>
          <w:p w14:paraId="5041EC48" w14:textId="77777777" w:rsidR="00072718" w:rsidRPr="00C9703E" w:rsidRDefault="00072718" w:rsidP="00072718">
            <w:pPr>
              <w:suppressAutoHyphens/>
              <w:spacing w:before="120" w:line="240" w:lineRule="auto"/>
              <w:jc w:val="left"/>
              <w:rPr>
                <w:rFonts w:ascii="Calibri" w:hAnsi="Calibri"/>
                <w:color w:val="000000"/>
                <w:szCs w:val="24"/>
                <w:lang w:val="en-GB" w:eastAsia="zh-CN"/>
              </w:rPr>
            </w:pPr>
            <w:r w:rsidRPr="00C9703E">
              <w:rPr>
                <w:rFonts w:ascii="Calibri" w:hAnsi="Calibri"/>
                <w:szCs w:val="24"/>
                <w:lang w:val="en-GB" w:eastAsia="zh-CN"/>
              </w:rPr>
              <w:t>确认下次会议以及未来会议的大致日期</w:t>
            </w:r>
          </w:p>
        </w:tc>
        <w:tc>
          <w:tcPr>
            <w:tcW w:w="3310" w:type="dxa"/>
          </w:tcPr>
          <w:p w14:paraId="0C126FCF" w14:textId="77777777" w:rsidR="00072718" w:rsidRPr="00C9703E" w:rsidRDefault="00072718" w:rsidP="00072718">
            <w:pPr>
              <w:suppressAutoHyphens/>
              <w:spacing w:before="120" w:line="240" w:lineRule="auto"/>
              <w:jc w:val="center"/>
              <w:rPr>
                <w:rFonts w:ascii="Calibri" w:hAnsi="Calibri"/>
                <w:color w:val="000000"/>
                <w:szCs w:val="24"/>
                <w:lang w:val="en-GB" w:eastAsia="zh-CN"/>
              </w:rPr>
            </w:pPr>
            <w:r w:rsidRPr="00C9703E">
              <w:rPr>
                <w:rFonts w:ascii="Calibri" w:hAnsi="Calibri"/>
                <w:color w:val="000000"/>
                <w:szCs w:val="24"/>
                <w:lang w:val="en-GB" w:eastAsia="zh-CN"/>
              </w:rPr>
              <w:t>–</w:t>
            </w:r>
          </w:p>
        </w:tc>
      </w:tr>
      <w:tr w:rsidR="00072718" w:rsidRPr="00C9703E" w14:paraId="33793D57" w14:textId="77777777" w:rsidTr="000E27E1">
        <w:trPr>
          <w:gridAfter w:val="1"/>
          <w:wAfter w:w="3310" w:type="dxa"/>
        </w:trPr>
        <w:tc>
          <w:tcPr>
            <w:tcW w:w="460" w:type="dxa"/>
          </w:tcPr>
          <w:p w14:paraId="5F6B7604"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15</w:t>
            </w:r>
          </w:p>
        </w:tc>
        <w:tc>
          <w:tcPr>
            <w:tcW w:w="6295" w:type="dxa"/>
          </w:tcPr>
          <w:p w14:paraId="389B6E5D"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szCs w:val="24"/>
                <w:lang w:val="en-GB" w:eastAsia="zh-CN"/>
              </w:rPr>
              <w:t>批准《决定摘要》</w:t>
            </w:r>
          </w:p>
        </w:tc>
        <w:tc>
          <w:tcPr>
            <w:tcW w:w="3310" w:type="dxa"/>
          </w:tcPr>
          <w:p w14:paraId="3DE5C9BD" w14:textId="77777777" w:rsidR="00072718" w:rsidRPr="00C9703E" w:rsidRDefault="00072718" w:rsidP="00072718">
            <w:pPr>
              <w:suppressAutoHyphens/>
              <w:spacing w:before="120" w:line="240" w:lineRule="auto"/>
              <w:jc w:val="center"/>
              <w:rPr>
                <w:rFonts w:ascii="Calibri" w:hAnsi="Calibri"/>
                <w:color w:val="000000"/>
                <w:szCs w:val="24"/>
                <w:lang w:val="en-GB" w:eastAsia="zh-CN"/>
              </w:rPr>
            </w:pPr>
            <w:r w:rsidRPr="00C9703E">
              <w:rPr>
                <w:rFonts w:ascii="Calibri" w:hAnsi="Calibri"/>
                <w:color w:val="000000"/>
                <w:szCs w:val="24"/>
                <w:lang w:val="en-GB" w:eastAsia="zh-CN"/>
              </w:rPr>
              <w:t>RRB20-1/16</w:t>
            </w:r>
          </w:p>
        </w:tc>
      </w:tr>
      <w:tr w:rsidR="00072718" w:rsidRPr="00C9703E" w14:paraId="7075247F" w14:textId="77777777" w:rsidTr="000E27E1">
        <w:trPr>
          <w:gridAfter w:val="1"/>
          <w:wAfter w:w="3310" w:type="dxa"/>
        </w:trPr>
        <w:tc>
          <w:tcPr>
            <w:tcW w:w="460" w:type="dxa"/>
          </w:tcPr>
          <w:p w14:paraId="4D32F8BD" w14:textId="77777777" w:rsidR="00072718" w:rsidRPr="00C9703E" w:rsidRDefault="00072718" w:rsidP="00072718">
            <w:pPr>
              <w:widowControl w:val="0"/>
              <w:suppressAutoHyphens/>
              <w:spacing w:before="120" w:line="240" w:lineRule="auto"/>
              <w:jc w:val="left"/>
              <w:rPr>
                <w:rFonts w:ascii="Calibri" w:hAnsi="Calibri"/>
                <w:b/>
                <w:bCs/>
                <w:szCs w:val="24"/>
                <w:lang w:eastAsia="zh-CN"/>
              </w:rPr>
            </w:pPr>
            <w:r w:rsidRPr="00C9703E">
              <w:rPr>
                <w:rFonts w:ascii="Calibri" w:hAnsi="Calibri"/>
                <w:b/>
                <w:bCs/>
                <w:szCs w:val="24"/>
                <w:lang w:eastAsia="zh-CN"/>
              </w:rPr>
              <w:t>16</w:t>
            </w:r>
          </w:p>
        </w:tc>
        <w:tc>
          <w:tcPr>
            <w:tcW w:w="6295" w:type="dxa"/>
          </w:tcPr>
          <w:p w14:paraId="377D4519" w14:textId="77777777" w:rsidR="00072718" w:rsidRPr="00C9703E" w:rsidRDefault="00072718" w:rsidP="00072718">
            <w:pPr>
              <w:widowControl w:val="0"/>
              <w:suppressAutoHyphens/>
              <w:spacing w:before="120" w:line="240" w:lineRule="auto"/>
              <w:jc w:val="left"/>
              <w:rPr>
                <w:rFonts w:ascii="Calibri" w:hAnsi="Calibri"/>
                <w:szCs w:val="24"/>
                <w:lang w:eastAsia="zh-CN"/>
              </w:rPr>
            </w:pPr>
            <w:r w:rsidRPr="00C9703E">
              <w:rPr>
                <w:rFonts w:ascii="Calibri" w:hAnsi="Calibri" w:hint="eastAsia"/>
                <w:szCs w:val="24"/>
                <w:lang w:val="en-GB" w:eastAsia="zh-CN"/>
              </w:rPr>
              <w:t>会议闭幕</w:t>
            </w:r>
          </w:p>
        </w:tc>
        <w:tc>
          <w:tcPr>
            <w:tcW w:w="3310" w:type="dxa"/>
          </w:tcPr>
          <w:p w14:paraId="5BD0B323" w14:textId="77777777" w:rsidR="00072718" w:rsidRPr="00C9703E" w:rsidRDefault="00072718" w:rsidP="00072718">
            <w:pPr>
              <w:suppressAutoHyphens/>
              <w:spacing w:before="120" w:line="240" w:lineRule="auto"/>
              <w:jc w:val="center"/>
              <w:rPr>
                <w:rFonts w:ascii="Calibri" w:hAnsi="Calibri"/>
                <w:color w:val="000000"/>
                <w:szCs w:val="24"/>
                <w:lang w:val="en-GB" w:eastAsia="zh-CN"/>
              </w:rPr>
            </w:pPr>
            <w:r w:rsidRPr="00C9703E">
              <w:rPr>
                <w:rFonts w:ascii="Calibri" w:hAnsi="Calibri"/>
                <w:color w:val="000000"/>
                <w:szCs w:val="24"/>
                <w:lang w:val="en-GB" w:eastAsia="zh-CN"/>
              </w:rPr>
              <w:t>–</w:t>
            </w:r>
          </w:p>
        </w:tc>
      </w:tr>
    </w:tbl>
    <w:p w14:paraId="590613B9" w14:textId="77777777" w:rsidR="00072718" w:rsidRPr="00072718"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ascii="Times New Roman" w:eastAsia="SimSun" w:hAnsi="Times New Roman" w:cs="Times New Roman"/>
          <w:szCs w:val="24"/>
          <w:lang w:eastAsia="zh-CN"/>
        </w:rPr>
      </w:pPr>
    </w:p>
    <w:p w14:paraId="592F7626" w14:textId="77777777" w:rsidR="00072718" w:rsidRPr="00072718" w:rsidRDefault="00072718" w:rsidP="00072718">
      <w:pPr>
        <w:keepNext/>
        <w:keepLines/>
        <w:suppressAutoHyphens/>
        <w:adjustRightInd/>
        <w:spacing w:before="360" w:line="240" w:lineRule="auto"/>
        <w:ind w:left="794" w:hanging="794"/>
        <w:jc w:val="left"/>
        <w:outlineLvl w:val="0"/>
        <w:rPr>
          <w:rFonts w:ascii="Times New Roman" w:eastAsia="Times New Roman" w:hAnsi="Times New Roman" w:cs="Times New Roman"/>
          <w:b/>
          <w:szCs w:val="24"/>
          <w:lang w:val="en-GB"/>
        </w:rPr>
      </w:pPr>
      <w:r w:rsidRPr="00072718">
        <w:rPr>
          <w:rFonts w:ascii="Times New Roman" w:eastAsia="Times New Roman" w:hAnsi="Times New Roman" w:cs="Times New Roman"/>
          <w:b/>
          <w:szCs w:val="24"/>
          <w:lang w:val="en-GB"/>
        </w:rPr>
        <w:br w:type="page"/>
      </w:r>
      <w:bookmarkEnd w:id="14"/>
    </w:p>
    <w:p w14:paraId="0CD476C2"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lastRenderedPageBreak/>
        <w:t>1</w:t>
      </w:r>
      <w:r w:rsidRPr="00C9703E">
        <w:rPr>
          <w:rFonts w:eastAsia="SimSun" w:cs="Times New Roman"/>
          <w:b/>
          <w:szCs w:val="24"/>
          <w:lang w:val="en-GB" w:eastAsia="zh-CN"/>
        </w:rPr>
        <w:tab/>
      </w:r>
      <w:r w:rsidRPr="00C9703E">
        <w:rPr>
          <w:rFonts w:eastAsia="SimSun" w:cs="SimSun" w:hint="eastAsia"/>
          <w:b/>
          <w:szCs w:val="24"/>
          <w:lang w:val="en-GB" w:eastAsia="zh-CN"/>
        </w:rPr>
        <w:t>会议开幕</w:t>
      </w:r>
    </w:p>
    <w:p w14:paraId="4DDCB9FB"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1.1</w:t>
      </w:r>
      <w:r w:rsidRPr="00C9703E">
        <w:rPr>
          <w:rFonts w:eastAsia="SimSun" w:cs="Times New Roman"/>
          <w:szCs w:val="24"/>
          <w:lang w:eastAsia="zh-CN"/>
        </w:rPr>
        <w:tab/>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3</w:t>
      </w:r>
      <w:r w:rsidRPr="00C9703E">
        <w:rPr>
          <w:rFonts w:eastAsia="SimSun" w:cs="Times New Roman" w:hint="eastAsia"/>
          <w:szCs w:val="24"/>
          <w:lang w:eastAsia="zh-CN"/>
        </w:rPr>
        <w:t>月</w:t>
      </w:r>
      <w:r w:rsidRPr="00C9703E">
        <w:rPr>
          <w:rFonts w:eastAsia="SimSun" w:cs="Times New Roman" w:hint="eastAsia"/>
          <w:szCs w:val="24"/>
          <w:lang w:eastAsia="zh-CN"/>
        </w:rPr>
        <w:t>25</w:t>
      </w:r>
      <w:r w:rsidRPr="00C9703E">
        <w:rPr>
          <w:rFonts w:eastAsia="SimSun" w:cs="Times New Roman" w:hint="eastAsia"/>
          <w:szCs w:val="24"/>
          <w:lang w:eastAsia="zh-CN"/>
        </w:rPr>
        <w:t>日（星期三）</w:t>
      </w:r>
      <w:r w:rsidRPr="00C9703E">
        <w:rPr>
          <w:rFonts w:eastAsia="SimSun" w:cs="Times New Roman" w:hint="eastAsia"/>
          <w:szCs w:val="24"/>
          <w:lang w:eastAsia="zh-CN"/>
        </w:rPr>
        <w:t>13</w:t>
      </w:r>
      <w:r w:rsidRPr="00C9703E">
        <w:rPr>
          <w:rFonts w:eastAsia="SimSun" w:cs="Times New Roman" w:hint="eastAsia"/>
          <w:szCs w:val="24"/>
          <w:lang w:eastAsia="zh-CN"/>
        </w:rPr>
        <w:t>：</w:t>
      </w:r>
      <w:r w:rsidRPr="00C9703E">
        <w:rPr>
          <w:rFonts w:eastAsia="SimSun" w:cs="Times New Roman" w:hint="eastAsia"/>
          <w:szCs w:val="24"/>
          <w:lang w:eastAsia="zh-CN"/>
        </w:rPr>
        <w:t>05</w:t>
      </w:r>
      <w:r w:rsidRPr="00C9703E">
        <w:rPr>
          <w:rFonts w:eastAsia="SimSun" w:cs="Times New Roman" w:hint="eastAsia"/>
          <w:szCs w:val="24"/>
          <w:lang w:eastAsia="zh-CN"/>
        </w:rPr>
        <w:t>时，</w:t>
      </w:r>
      <w:r w:rsidRPr="00C9703E">
        <w:rPr>
          <w:rFonts w:eastAsia="SimSun" w:cs="Times New Roman"/>
          <w:b/>
          <w:szCs w:val="24"/>
          <w:lang w:eastAsia="zh-CN"/>
        </w:rPr>
        <w:t>主席</w:t>
      </w:r>
      <w:r w:rsidRPr="00C9703E">
        <w:rPr>
          <w:rFonts w:eastAsia="SimSun" w:cs="Times New Roman" w:hint="eastAsia"/>
          <w:szCs w:val="24"/>
          <w:lang w:eastAsia="zh-CN"/>
        </w:rPr>
        <w:t>宣布会议开始并</w:t>
      </w:r>
      <w:r w:rsidRPr="00C9703E">
        <w:rPr>
          <w:rFonts w:eastAsia="SimSun" w:cs="Times New Roman"/>
          <w:szCs w:val="24"/>
          <w:lang w:eastAsia="zh-CN"/>
        </w:rPr>
        <w:t>欢迎</w:t>
      </w:r>
      <w:r w:rsidRPr="00C9703E">
        <w:rPr>
          <w:rFonts w:eastAsia="SimSun" w:cs="Times New Roman" w:hint="eastAsia"/>
          <w:szCs w:val="24"/>
          <w:lang w:eastAsia="zh-CN"/>
        </w:rPr>
        <w:t>委员会委员</w:t>
      </w:r>
      <w:r w:rsidRPr="00C9703E">
        <w:rPr>
          <w:rFonts w:eastAsia="SimSun" w:cs="Times New Roman"/>
          <w:szCs w:val="24"/>
          <w:lang w:eastAsia="zh-CN"/>
        </w:rPr>
        <w:t>出席第</w:t>
      </w:r>
      <w:r w:rsidRPr="00C9703E">
        <w:rPr>
          <w:rFonts w:eastAsia="SimSun" w:cs="Times New Roman"/>
          <w:szCs w:val="24"/>
          <w:lang w:eastAsia="zh-CN"/>
        </w:rPr>
        <w:t>83</w:t>
      </w:r>
      <w:r w:rsidRPr="00C9703E">
        <w:rPr>
          <w:rFonts w:eastAsia="SimSun" w:cs="Times New Roman"/>
          <w:szCs w:val="24"/>
          <w:lang w:eastAsia="zh-CN"/>
        </w:rPr>
        <w:t>次会议</w:t>
      </w:r>
      <w:r w:rsidRPr="00C9703E">
        <w:rPr>
          <w:rFonts w:eastAsia="SimSun" w:cs="Times New Roman" w:hint="eastAsia"/>
          <w:szCs w:val="24"/>
          <w:lang w:eastAsia="zh-CN"/>
        </w:rPr>
        <w:t>。这次会议是在</w:t>
      </w:r>
      <w:r w:rsidRPr="00C9703E">
        <w:rPr>
          <w:rFonts w:eastAsia="SimSun" w:cs="Times New Roman"/>
          <w:szCs w:val="24"/>
          <w:lang w:eastAsia="zh-CN"/>
        </w:rPr>
        <w:t>与</w:t>
      </w:r>
      <w:r w:rsidRPr="00C9703E">
        <w:rPr>
          <w:rFonts w:eastAsia="SimSun" w:cs="Times New Roman"/>
          <w:szCs w:val="24"/>
          <w:lang w:eastAsia="zh-CN"/>
        </w:rPr>
        <w:t>COVID-19</w:t>
      </w:r>
      <w:r w:rsidRPr="00C9703E">
        <w:rPr>
          <w:rFonts w:eastAsia="SimSun" w:cs="Times New Roman" w:hint="eastAsia"/>
          <w:szCs w:val="24"/>
          <w:lang w:eastAsia="zh-CN"/>
        </w:rPr>
        <w:t>大流行</w:t>
      </w:r>
      <w:r w:rsidRPr="00C9703E">
        <w:rPr>
          <w:rFonts w:eastAsia="SimSun" w:cs="Times New Roman"/>
          <w:szCs w:val="24"/>
          <w:lang w:eastAsia="zh-CN"/>
        </w:rPr>
        <w:t>有关的特殊和前所未有的情况及其对许多国家和</w:t>
      </w:r>
      <w:r w:rsidRPr="00C9703E">
        <w:rPr>
          <w:rFonts w:eastAsia="SimSun" w:cs="Times New Roman" w:hint="eastAsia"/>
          <w:szCs w:val="24"/>
          <w:lang w:eastAsia="zh-CN"/>
        </w:rPr>
        <w:t>委员会委员造成</w:t>
      </w:r>
      <w:r w:rsidRPr="00C9703E">
        <w:rPr>
          <w:rFonts w:eastAsia="SimSun" w:cs="Times New Roman"/>
          <w:szCs w:val="24"/>
          <w:lang w:eastAsia="zh-CN"/>
        </w:rPr>
        <w:t>影响的</w:t>
      </w:r>
      <w:r w:rsidRPr="00C9703E">
        <w:rPr>
          <w:rFonts w:eastAsia="SimSun" w:cs="Times New Roman" w:hint="eastAsia"/>
          <w:szCs w:val="24"/>
          <w:lang w:eastAsia="zh-CN"/>
        </w:rPr>
        <w:t>境况下召开的</w:t>
      </w:r>
      <w:r w:rsidRPr="00C9703E">
        <w:rPr>
          <w:rFonts w:eastAsia="SimSun" w:cs="Times New Roman"/>
          <w:szCs w:val="24"/>
          <w:lang w:eastAsia="zh-CN"/>
        </w:rPr>
        <w:t>。</w:t>
      </w:r>
    </w:p>
    <w:p w14:paraId="27D7B34B"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1.2</w:t>
      </w:r>
      <w:r w:rsidRPr="00C9703E">
        <w:rPr>
          <w:rFonts w:eastAsia="SimSun" w:cs="Times New Roman"/>
          <w:szCs w:val="24"/>
          <w:lang w:eastAsia="zh-CN"/>
        </w:rPr>
        <w:tab/>
      </w:r>
      <w:r w:rsidRPr="00C9703E">
        <w:rPr>
          <w:rFonts w:eastAsia="SimSun" w:cs="Times New Roman" w:hint="eastAsia"/>
          <w:b/>
          <w:szCs w:val="24"/>
          <w:lang w:eastAsia="zh-CN"/>
        </w:rPr>
        <w:t>主任</w:t>
      </w:r>
      <w:r w:rsidRPr="00C9703E">
        <w:rPr>
          <w:rFonts w:eastAsia="SimSun" w:cs="Times New Roman" w:hint="eastAsia"/>
          <w:szCs w:val="24"/>
          <w:lang w:eastAsia="zh-CN"/>
        </w:rPr>
        <w:t>亦</w:t>
      </w:r>
      <w:r w:rsidRPr="00C9703E">
        <w:rPr>
          <w:rFonts w:eastAsia="SimSun" w:cs="Times New Roman"/>
          <w:szCs w:val="24"/>
          <w:lang w:eastAsia="zh-CN"/>
        </w:rPr>
        <w:t>代表秘书长也对</w:t>
      </w:r>
      <w:r w:rsidRPr="00C9703E">
        <w:rPr>
          <w:rFonts w:eastAsia="SimSun" w:cs="Times New Roman" w:hint="eastAsia"/>
          <w:szCs w:val="24"/>
          <w:lang w:eastAsia="zh-CN"/>
        </w:rPr>
        <w:t>委员会委员</w:t>
      </w:r>
      <w:r w:rsidRPr="00C9703E">
        <w:rPr>
          <w:rFonts w:eastAsia="SimSun" w:cs="Times New Roman"/>
          <w:szCs w:val="24"/>
          <w:lang w:eastAsia="zh-CN"/>
        </w:rPr>
        <w:t>表示欢迎，祝</w:t>
      </w:r>
      <w:r w:rsidRPr="00C9703E">
        <w:rPr>
          <w:rFonts w:eastAsia="SimSun" w:cs="Times New Roman" w:hint="eastAsia"/>
          <w:szCs w:val="24"/>
          <w:lang w:eastAsia="zh-CN"/>
        </w:rPr>
        <w:t>委员会</w:t>
      </w:r>
      <w:r w:rsidRPr="00C9703E">
        <w:rPr>
          <w:rFonts w:eastAsia="SimSun" w:cs="Times New Roman"/>
          <w:szCs w:val="24"/>
          <w:lang w:eastAsia="zh-CN"/>
        </w:rPr>
        <w:t>会议成功，并对</w:t>
      </w:r>
      <w:r w:rsidRPr="00C9703E">
        <w:rPr>
          <w:rFonts w:eastAsia="SimSun" w:cs="Times New Roman" w:hint="eastAsia"/>
          <w:szCs w:val="24"/>
          <w:lang w:eastAsia="zh-CN"/>
        </w:rPr>
        <w:t>委员会委员</w:t>
      </w:r>
      <w:r w:rsidRPr="00C9703E">
        <w:rPr>
          <w:rFonts w:eastAsia="SimSun" w:cs="Times New Roman"/>
          <w:szCs w:val="24"/>
          <w:lang w:eastAsia="zh-CN"/>
        </w:rPr>
        <w:t>在这种</w:t>
      </w:r>
      <w:r w:rsidRPr="00C9703E">
        <w:rPr>
          <w:rFonts w:eastAsia="SimSun" w:cs="Times New Roman" w:hint="eastAsia"/>
          <w:szCs w:val="24"/>
          <w:lang w:eastAsia="zh-CN"/>
        </w:rPr>
        <w:t>特殊</w:t>
      </w:r>
      <w:r w:rsidRPr="00C9703E">
        <w:rPr>
          <w:rFonts w:eastAsia="SimSun" w:cs="Times New Roman"/>
          <w:szCs w:val="24"/>
          <w:lang w:eastAsia="zh-CN"/>
        </w:rPr>
        <w:t>情况下的参与表示感谢</w:t>
      </w:r>
      <w:r w:rsidRPr="00C9703E">
        <w:rPr>
          <w:rFonts w:eastAsia="SimSun" w:cs="Times New Roman" w:hint="eastAsia"/>
          <w:szCs w:val="24"/>
          <w:lang w:eastAsia="zh-CN"/>
        </w:rPr>
        <w:t>。</w:t>
      </w:r>
    </w:p>
    <w:p w14:paraId="1906074F" w14:textId="2D2A6B71"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2</w:t>
      </w:r>
      <w:r w:rsidRPr="00C9703E">
        <w:rPr>
          <w:rFonts w:eastAsia="SimSun" w:cs="Times New Roman"/>
          <w:b/>
          <w:szCs w:val="24"/>
          <w:lang w:val="en-GB" w:eastAsia="zh-CN"/>
        </w:rPr>
        <w:tab/>
      </w:r>
      <w:r w:rsidRPr="00C9703E">
        <w:rPr>
          <w:rFonts w:eastAsia="SimSun" w:cs="SimSun" w:hint="eastAsia"/>
          <w:b/>
          <w:szCs w:val="20"/>
          <w:lang w:val="en-GB" w:eastAsia="zh-CN"/>
        </w:rPr>
        <w:t>通过议程、提交的迟到资料以及将推迟到委员会第</w:t>
      </w:r>
      <w:r w:rsidRPr="00C9703E">
        <w:rPr>
          <w:rFonts w:eastAsia="SimSun" w:cs="Times New Roman" w:hint="eastAsia"/>
          <w:b/>
          <w:szCs w:val="20"/>
          <w:lang w:val="en-GB" w:eastAsia="zh-CN"/>
        </w:rPr>
        <w:t>84</w:t>
      </w:r>
      <w:r w:rsidRPr="00C9703E">
        <w:rPr>
          <w:rFonts w:eastAsia="SimSun" w:cs="SimSun" w:hint="eastAsia"/>
          <w:b/>
          <w:szCs w:val="20"/>
          <w:lang w:val="en-GB" w:eastAsia="zh-CN"/>
        </w:rPr>
        <w:t>次会议的事项</w:t>
      </w:r>
      <w:r w:rsidRPr="00C9703E">
        <w:rPr>
          <w:rFonts w:eastAsia="SimSun" w:cs="SimSun" w:hint="eastAsia"/>
          <w:b/>
          <w:szCs w:val="24"/>
          <w:lang w:val="en-GB" w:eastAsia="zh-CN"/>
        </w:rPr>
        <w:t>（</w:t>
      </w:r>
      <w:r w:rsidRPr="00C9703E">
        <w:rPr>
          <w:rFonts w:eastAsia="SimSun" w:cs="Times New Roman"/>
          <w:b/>
          <w:szCs w:val="24"/>
          <w:lang w:val="en-GB" w:eastAsia="zh-CN"/>
        </w:rPr>
        <w:t>RRB20</w:t>
      </w:r>
      <w:r w:rsidR="003C5386">
        <w:rPr>
          <w:rFonts w:eastAsia="SimSun" w:cs="Times New Roman"/>
          <w:b/>
          <w:szCs w:val="24"/>
          <w:lang w:val="en-GB" w:eastAsia="zh-CN"/>
        </w:rPr>
        <w:noBreakHyphen/>
      </w:r>
      <w:r w:rsidRPr="00C9703E">
        <w:rPr>
          <w:rFonts w:eastAsia="SimSun" w:cs="Times New Roman"/>
          <w:b/>
          <w:szCs w:val="24"/>
          <w:lang w:val="en-GB" w:eastAsia="zh-CN"/>
        </w:rPr>
        <w:t>1/OJ/1(Rev.</w:t>
      </w:r>
      <w:proofErr w:type="gramStart"/>
      <w:r w:rsidRPr="00C9703E">
        <w:rPr>
          <w:rFonts w:eastAsia="SimSun" w:cs="Times New Roman"/>
          <w:b/>
          <w:szCs w:val="24"/>
          <w:lang w:val="en-GB" w:eastAsia="zh-CN"/>
        </w:rPr>
        <w:t>2)</w:t>
      </w:r>
      <w:r w:rsidRPr="00C9703E">
        <w:rPr>
          <w:rFonts w:eastAsia="SimSun" w:cs="SimSun" w:hint="eastAsia"/>
          <w:b/>
          <w:szCs w:val="24"/>
          <w:lang w:val="en-GB" w:eastAsia="zh-CN"/>
        </w:rPr>
        <w:t>号文件</w:t>
      </w:r>
      <w:proofErr w:type="gramEnd"/>
      <w:r w:rsidRPr="00C9703E">
        <w:rPr>
          <w:rFonts w:eastAsia="SimSun" w:cs="SimSun" w:hint="eastAsia"/>
          <w:b/>
          <w:szCs w:val="24"/>
          <w:lang w:val="en-GB" w:eastAsia="zh-CN"/>
        </w:rPr>
        <w:t>）</w:t>
      </w:r>
    </w:p>
    <w:p w14:paraId="17532AFB"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2.1</w:t>
      </w:r>
      <w:r w:rsidRPr="00C9703E">
        <w:rPr>
          <w:rFonts w:eastAsia="SimSun" w:cs="Times New Roman"/>
          <w:szCs w:val="24"/>
          <w:lang w:eastAsia="zh-CN"/>
        </w:rPr>
        <w:tab/>
      </w:r>
      <w:r w:rsidRPr="00C9703E">
        <w:rPr>
          <w:rFonts w:eastAsia="SimSun" w:cs="Times New Roman" w:hint="eastAsia"/>
          <w:szCs w:val="24"/>
          <w:lang w:val="en-GB" w:eastAsia="zh-CN"/>
        </w:rPr>
        <w:t>根据</w:t>
      </w:r>
      <w:r w:rsidRPr="00C9703E">
        <w:rPr>
          <w:rFonts w:eastAsia="SimSun" w:cs="Times New Roman" w:hint="eastAsia"/>
          <w:b/>
          <w:bCs/>
          <w:szCs w:val="24"/>
          <w:lang w:val="en-GB" w:eastAsia="zh-CN"/>
        </w:rPr>
        <w:t>主席</w:t>
      </w:r>
      <w:r w:rsidRPr="00C9703E">
        <w:rPr>
          <w:rFonts w:eastAsia="SimSun" w:cs="Times New Roman" w:hint="eastAsia"/>
          <w:szCs w:val="24"/>
          <w:lang w:val="en-GB" w:eastAsia="zh-CN"/>
        </w:rPr>
        <w:t>的提议，委员会就该议项</w:t>
      </w:r>
      <w:r w:rsidRPr="00C9703E">
        <w:rPr>
          <w:rFonts w:eastAsia="SimSun" w:cs="Times New Roman" w:hint="eastAsia"/>
          <w:b/>
          <w:bCs/>
          <w:szCs w:val="24"/>
          <w:lang w:val="en-GB" w:eastAsia="zh-CN"/>
        </w:rPr>
        <w:t>商定</w:t>
      </w:r>
      <w:r w:rsidRPr="00C9703E">
        <w:rPr>
          <w:rFonts w:eastAsia="SimSun" w:cs="Times New Roman" w:hint="eastAsia"/>
          <w:szCs w:val="24"/>
          <w:lang w:val="en-GB" w:eastAsia="zh-CN"/>
        </w:rPr>
        <w:t>如下：</w:t>
      </w:r>
    </w:p>
    <w:p w14:paraId="6CA4AB62"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ind w:firstLineChars="200" w:firstLine="480"/>
        <w:jc w:val="left"/>
        <w:rPr>
          <w:rFonts w:eastAsia="SimSun" w:cs="Times New Roman"/>
          <w:szCs w:val="24"/>
          <w:lang w:eastAsia="zh-CN"/>
        </w:rPr>
      </w:pPr>
      <w:bookmarkStart w:id="19" w:name="lt_pId052"/>
      <w:r w:rsidRPr="00C9703E">
        <w:rPr>
          <w:rFonts w:eastAsia="SimSun" w:cs="Times New Roman" w:hint="eastAsia"/>
          <w:szCs w:val="24"/>
          <w:lang w:val="en-GB" w:eastAsia="zh-CN"/>
        </w:rPr>
        <w:t>“</w:t>
      </w:r>
      <w:r w:rsidRPr="00C9703E">
        <w:rPr>
          <w:rFonts w:eastAsia="SimSun" w:cs="Times New Roman"/>
          <w:szCs w:val="24"/>
          <w:lang w:val="en-GB" w:eastAsia="zh-CN"/>
        </w:rPr>
        <w:t>RRB20-1/OJ/1(Rev.2)</w:t>
      </w:r>
      <w:r w:rsidRPr="00C9703E">
        <w:rPr>
          <w:rFonts w:eastAsia="SimSun" w:cs="Times New Roman" w:hint="eastAsia"/>
          <w:szCs w:val="24"/>
          <w:lang w:val="en-GB" w:eastAsia="zh-CN"/>
        </w:rPr>
        <w:t>号</w:t>
      </w:r>
      <w:r w:rsidRPr="00C9703E">
        <w:rPr>
          <w:rFonts w:eastAsia="SimSun" w:cs="Times New Roman"/>
          <w:szCs w:val="24"/>
          <w:lang w:val="en-GB" w:eastAsia="zh-CN"/>
        </w:rPr>
        <w:t>文件</w:t>
      </w:r>
      <w:r w:rsidRPr="00C9703E">
        <w:rPr>
          <w:rFonts w:eastAsia="SimSun" w:cs="Times New Roman" w:hint="eastAsia"/>
          <w:szCs w:val="24"/>
          <w:lang w:val="en-GB" w:eastAsia="zh-CN"/>
        </w:rPr>
        <w:t>所载</w:t>
      </w:r>
      <w:r w:rsidRPr="00C9703E">
        <w:rPr>
          <w:rFonts w:eastAsia="SimSun" w:cs="Times New Roman"/>
          <w:szCs w:val="24"/>
          <w:lang w:val="en-GB" w:eastAsia="zh-CN"/>
        </w:rPr>
        <w:t>议程草案经修改后获得通过。</w:t>
      </w:r>
      <w:r w:rsidRPr="00C9703E">
        <w:rPr>
          <w:rFonts w:eastAsia="SimSun" w:cs="Times New Roman" w:hint="eastAsia"/>
          <w:szCs w:val="24"/>
          <w:lang w:val="en-GB" w:eastAsia="zh-CN"/>
        </w:rPr>
        <w:t>委员</w:t>
      </w:r>
      <w:r w:rsidRPr="00C9703E">
        <w:rPr>
          <w:rFonts w:eastAsia="SimSun" w:cs="Times New Roman"/>
          <w:szCs w:val="24"/>
          <w:lang w:val="en-GB" w:eastAsia="zh-CN"/>
        </w:rPr>
        <w:t>会决定将</w:t>
      </w:r>
      <w:r w:rsidRPr="00C9703E">
        <w:rPr>
          <w:rFonts w:eastAsia="SimSun" w:cs="Times New Roman"/>
          <w:szCs w:val="24"/>
          <w:lang w:val="en-GB" w:eastAsia="zh-CN"/>
        </w:rPr>
        <w:t>RRB201/DELATED/1</w:t>
      </w:r>
      <w:r w:rsidRPr="00C9703E">
        <w:rPr>
          <w:rFonts w:eastAsia="SimSun" w:cs="Times New Roman"/>
          <w:szCs w:val="24"/>
          <w:lang w:val="en-GB" w:eastAsia="zh-CN"/>
        </w:rPr>
        <w:t>号文件列入议项</w:t>
      </w:r>
      <w:r w:rsidRPr="00C9703E">
        <w:rPr>
          <w:rFonts w:eastAsia="SimSun" w:cs="Times New Roman"/>
          <w:szCs w:val="24"/>
          <w:lang w:val="en-GB" w:eastAsia="zh-CN"/>
        </w:rPr>
        <w:t>4.1</w:t>
      </w:r>
      <w:r w:rsidRPr="00C9703E">
        <w:rPr>
          <w:rFonts w:eastAsia="SimSun" w:cs="Times New Roman"/>
          <w:szCs w:val="24"/>
          <w:lang w:val="en-GB" w:eastAsia="zh-CN"/>
        </w:rPr>
        <w:t>，以供参考。</w:t>
      </w:r>
      <w:bookmarkEnd w:id="19"/>
    </w:p>
    <w:p w14:paraId="044FC465" w14:textId="3010BDC3"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ind w:firstLineChars="200" w:firstLine="480"/>
        <w:jc w:val="left"/>
        <w:rPr>
          <w:rFonts w:eastAsia="SimSun" w:cs="Times New Roman"/>
          <w:szCs w:val="24"/>
          <w:lang w:eastAsia="zh-CN"/>
        </w:rPr>
      </w:pPr>
      <w:bookmarkStart w:id="20" w:name="lt_pId057"/>
      <w:r w:rsidRPr="00C9703E">
        <w:rPr>
          <w:rFonts w:eastAsia="SimSun" w:cs="Times New Roman"/>
          <w:szCs w:val="24"/>
          <w:lang w:val="en-GB" w:eastAsia="zh-CN"/>
        </w:rPr>
        <w:t>鉴于</w:t>
      </w:r>
      <w:r w:rsidRPr="00C9703E">
        <w:rPr>
          <w:rFonts w:eastAsia="SimSun" w:cs="Times New Roman" w:hint="eastAsia"/>
          <w:szCs w:val="24"/>
          <w:lang w:val="en-GB" w:eastAsia="zh-CN"/>
        </w:rPr>
        <w:t>本次</w:t>
      </w:r>
      <w:r w:rsidRPr="00C9703E">
        <w:rPr>
          <w:rFonts w:eastAsia="SimSun" w:cs="Times New Roman"/>
          <w:szCs w:val="24"/>
          <w:lang w:val="en-GB" w:eastAsia="zh-CN"/>
        </w:rPr>
        <w:t>会议的情况，</w:t>
      </w:r>
      <w:r w:rsidRPr="00C9703E">
        <w:rPr>
          <w:rFonts w:eastAsia="SimSun" w:cs="Times New Roman" w:hint="eastAsia"/>
          <w:szCs w:val="24"/>
          <w:lang w:val="en-GB" w:eastAsia="zh-CN"/>
        </w:rPr>
        <w:t>委员会</w:t>
      </w:r>
      <w:r w:rsidRPr="00C9703E">
        <w:rPr>
          <w:rFonts w:eastAsia="SimSun" w:cs="Times New Roman"/>
          <w:szCs w:val="24"/>
          <w:lang w:val="en-GB" w:eastAsia="zh-CN"/>
        </w:rPr>
        <w:t>决定将议程上所有非</w:t>
      </w:r>
      <w:r w:rsidRPr="00C9703E">
        <w:rPr>
          <w:rFonts w:eastAsia="SimSun" w:cs="Times New Roman" w:hint="eastAsia"/>
          <w:szCs w:val="24"/>
          <w:lang w:val="en-GB" w:eastAsia="zh-CN"/>
        </w:rPr>
        <w:t>在</w:t>
      </w:r>
      <w:r w:rsidRPr="00C9703E">
        <w:rPr>
          <w:rFonts w:eastAsia="SimSun" w:cs="Times New Roman"/>
          <w:szCs w:val="24"/>
          <w:lang w:val="en-GB" w:eastAsia="zh-CN"/>
        </w:rPr>
        <w:t>时间</w:t>
      </w:r>
      <w:r w:rsidRPr="00C9703E">
        <w:rPr>
          <w:rFonts w:eastAsia="SimSun" w:cs="Times New Roman" w:hint="eastAsia"/>
          <w:szCs w:val="24"/>
          <w:lang w:val="en-GB" w:eastAsia="zh-CN"/>
        </w:rPr>
        <w:t>上紧迫的议项</w:t>
      </w:r>
      <w:r w:rsidRPr="00C9703E">
        <w:rPr>
          <w:rFonts w:eastAsia="SimSun" w:cs="Times New Roman"/>
          <w:szCs w:val="24"/>
          <w:lang w:val="en-GB" w:eastAsia="zh-CN"/>
        </w:rPr>
        <w:t>推迟到</w:t>
      </w:r>
      <w:r w:rsidRPr="00C9703E">
        <w:rPr>
          <w:rFonts w:eastAsia="SimSun" w:cs="Times New Roman" w:hint="eastAsia"/>
          <w:szCs w:val="24"/>
          <w:lang w:val="en-GB" w:eastAsia="zh-CN"/>
        </w:rPr>
        <w:t>委员</w:t>
      </w:r>
      <w:r w:rsidRPr="00C9703E">
        <w:rPr>
          <w:rFonts w:eastAsia="SimSun" w:cs="Times New Roman"/>
          <w:szCs w:val="24"/>
          <w:lang w:val="en-GB" w:eastAsia="zh-CN"/>
        </w:rPr>
        <w:t>会第</w:t>
      </w:r>
      <w:r w:rsidRPr="00C9703E">
        <w:rPr>
          <w:rFonts w:eastAsia="SimSun" w:cs="Times New Roman"/>
          <w:szCs w:val="24"/>
          <w:lang w:val="en-GB" w:eastAsia="zh-CN"/>
        </w:rPr>
        <w:t>84</w:t>
      </w:r>
      <w:r w:rsidRPr="00C9703E">
        <w:rPr>
          <w:rFonts w:eastAsia="SimSun" w:cs="Times New Roman"/>
          <w:szCs w:val="24"/>
          <w:lang w:val="en-GB" w:eastAsia="zh-CN"/>
        </w:rPr>
        <w:t>次会议，但议项</w:t>
      </w:r>
      <w:r w:rsidRPr="00C9703E">
        <w:rPr>
          <w:rFonts w:eastAsia="SimSun" w:cs="Times New Roman"/>
          <w:szCs w:val="24"/>
          <w:lang w:val="en-GB" w:eastAsia="zh-CN"/>
        </w:rPr>
        <w:t>4</w:t>
      </w:r>
      <w:r w:rsidRPr="00C9703E">
        <w:rPr>
          <w:rFonts w:eastAsia="SimSun" w:cs="Times New Roman"/>
          <w:szCs w:val="24"/>
          <w:lang w:val="en-GB" w:eastAsia="zh-CN"/>
        </w:rPr>
        <w:t>、</w:t>
      </w:r>
      <w:r w:rsidRPr="00C9703E">
        <w:rPr>
          <w:rFonts w:eastAsia="SimSun" w:cs="Times New Roman"/>
          <w:szCs w:val="24"/>
          <w:lang w:val="en-GB" w:eastAsia="zh-CN"/>
        </w:rPr>
        <w:t>5</w:t>
      </w:r>
      <w:r w:rsidRPr="00C9703E">
        <w:rPr>
          <w:rFonts w:eastAsia="SimSun" w:cs="Times New Roman"/>
          <w:szCs w:val="24"/>
          <w:lang w:val="en-GB" w:eastAsia="zh-CN"/>
        </w:rPr>
        <w:t>和</w:t>
      </w:r>
      <w:r w:rsidRPr="00C9703E">
        <w:rPr>
          <w:rFonts w:eastAsia="SimSun" w:cs="Times New Roman"/>
          <w:szCs w:val="24"/>
          <w:lang w:val="en-GB" w:eastAsia="zh-CN"/>
        </w:rPr>
        <w:t>6.1</w:t>
      </w:r>
      <w:r w:rsidRPr="00C9703E">
        <w:rPr>
          <w:rFonts w:eastAsia="SimSun" w:cs="Times New Roman"/>
          <w:szCs w:val="24"/>
          <w:lang w:val="en-GB" w:eastAsia="zh-CN"/>
        </w:rPr>
        <w:t>除外</w:t>
      </w:r>
      <w:r w:rsidRPr="00C9703E">
        <w:rPr>
          <w:rFonts w:eastAsia="SimSun" w:cs="Times New Roman" w:hint="eastAsia"/>
          <w:szCs w:val="24"/>
          <w:lang w:val="en-GB" w:eastAsia="zh-CN"/>
        </w:rPr>
        <w:t>，这些</w:t>
      </w:r>
      <w:r w:rsidRPr="00C9703E">
        <w:rPr>
          <w:rFonts w:eastAsia="SimSun" w:cs="Times New Roman"/>
          <w:szCs w:val="24"/>
          <w:lang w:val="en-GB" w:eastAsia="zh-CN"/>
        </w:rPr>
        <w:t>将</w:t>
      </w:r>
      <w:r w:rsidRPr="00C9703E">
        <w:rPr>
          <w:rFonts w:eastAsia="SimSun" w:cs="Times New Roman" w:hint="eastAsia"/>
          <w:szCs w:val="24"/>
          <w:lang w:val="en-GB" w:eastAsia="zh-CN"/>
        </w:rPr>
        <w:t>在</w:t>
      </w:r>
      <w:r w:rsidRPr="00C9703E">
        <w:rPr>
          <w:rFonts w:eastAsia="SimSun" w:cs="Times New Roman"/>
          <w:szCs w:val="24"/>
          <w:lang w:val="en-GB" w:eastAsia="zh-CN"/>
        </w:rPr>
        <w:t>本次会议</w:t>
      </w:r>
      <w:r w:rsidRPr="00C9703E">
        <w:rPr>
          <w:rFonts w:eastAsia="SimSun" w:cs="Times New Roman" w:hint="eastAsia"/>
          <w:szCs w:val="24"/>
          <w:lang w:val="en-GB" w:eastAsia="zh-CN"/>
        </w:rPr>
        <w:t>上</w:t>
      </w:r>
      <w:r w:rsidRPr="00C9703E">
        <w:rPr>
          <w:rFonts w:eastAsia="SimSun" w:cs="Times New Roman"/>
          <w:szCs w:val="24"/>
          <w:lang w:val="en-GB" w:eastAsia="zh-CN"/>
        </w:rPr>
        <w:t>审议</w:t>
      </w:r>
      <w:r w:rsidRPr="00C9703E">
        <w:rPr>
          <w:rFonts w:eastAsia="SimSun" w:cs="Times New Roman" w:hint="eastAsia"/>
          <w:szCs w:val="24"/>
          <w:lang w:val="en-GB" w:eastAsia="zh-CN"/>
        </w:rPr>
        <w:t>。</w:t>
      </w:r>
      <w:r w:rsidRPr="00C9703E">
        <w:rPr>
          <w:rFonts w:eastAsia="SimSun" w:cs="Times New Roman"/>
          <w:szCs w:val="24"/>
          <w:lang w:val="en-GB" w:eastAsia="zh-CN"/>
        </w:rPr>
        <w:t>议项</w:t>
      </w:r>
      <w:r w:rsidRPr="00C9703E">
        <w:rPr>
          <w:rFonts w:eastAsia="SimSun" w:cs="Times New Roman"/>
          <w:szCs w:val="24"/>
          <w:lang w:val="en-GB" w:eastAsia="zh-CN"/>
        </w:rPr>
        <w:t>3</w:t>
      </w:r>
      <w:r w:rsidRPr="00C9703E">
        <w:rPr>
          <w:rFonts w:eastAsia="SimSun" w:cs="Times New Roman"/>
          <w:szCs w:val="24"/>
          <w:lang w:val="en-GB" w:eastAsia="zh-CN"/>
        </w:rPr>
        <w:t>下的</w:t>
      </w:r>
      <w:r w:rsidRPr="00C9703E">
        <w:rPr>
          <w:rFonts w:eastAsia="SimSun" w:cs="Times New Roman"/>
          <w:szCs w:val="24"/>
          <w:lang w:val="en-GB" w:eastAsia="zh-CN"/>
        </w:rPr>
        <w:t>RRB20-1/6</w:t>
      </w:r>
      <w:r w:rsidRPr="00C9703E">
        <w:rPr>
          <w:rFonts w:eastAsia="SimSun" w:cs="Times New Roman"/>
          <w:szCs w:val="24"/>
          <w:lang w:val="en-GB" w:eastAsia="zh-CN"/>
        </w:rPr>
        <w:t>号文件第</w:t>
      </w:r>
      <w:r w:rsidRPr="00C9703E">
        <w:rPr>
          <w:rFonts w:eastAsia="SimSun" w:cs="Times New Roman"/>
          <w:szCs w:val="24"/>
          <w:lang w:val="en-GB" w:eastAsia="zh-CN"/>
        </w:rPr>
        <w:t>9</w:t>
      </w:r>
      <w:r w:rsidRPr="00C9703E">
        <w:rPr>
          <w:rFonts w:eastAsia="SimSun" w:cs="Times New Roman"/>
          <w:szCs w:val="24"/>
          <w:lang w:val="en-GB" w:eastAsia="zh-CN"/>
        </w:rPr>
        <w:t>节将在议项</w:t>
      </w:r>
      <w:r w:rsidRPr="00C9703E">
        <w:rPr>
          <w:rFonts w:eastAsia="SimSun" w:cs="Times New Roman"/>
          <w:szCs w:val="24"/>
          <w:lang w:val="en-GB" w:eastAsia="zh-CN"/>
        </w:rPr>
        <w:t>4</w:t>
      </w:r>
      <w:r w:rsidRPr="00C9703E">
        <w:rPr>
          <w:rFonts w:eastAsia="SimSun" w:cs="Times New Roman"/>
          <w:szCs w:val="24"/>
          <w:lang w:val="en-GB" w:eastAsia="zh-CN"/>
        </w:rPr>
        <w:t>下审议。将针对每个</w:t>
      </w:r>
      <w:r w:rsidRPr="00C9703E">
        <w:rPr>
          <w:rFonts w:eastAsia="SimSun" w:cs="Times New Roman" w:hint="eastAsia"/>
          <w:szCs w:val="24"/>
          <w:lang w:val="en-GB" w:eastAsia="zh-CN"/>
        </w:rPr>
        <w:t>推迟的议项</w:t>
      </w:r>
      <w:r w:rsidRPr="00C9703E">
        <w:rPr>
          <w:rFonts w:eastAsia="SimSun" w:cs="Times New Roman"/>
          <w:szCs w:val="24"/>
          <w:lang w:val="en-GB" w:eastAsia="zh-CN"/>
        </w:rPr>
        <w:t>说明在过渡期间将采取的适当行动</w:t>
      </w:r>
      <w:r w:rsidRPr="00C9703E">
        <w:rPr>
          <w:rFonts w:eastAsia="SimSun" w:cs="Times New Roman" w:hint="eastAsia"/>
          <w:szCs w:val="24"/>
          <w:lang w:val="en-GB" w:eastAsia="zh-CN"/>
        </w:rPr>
        <w:t>。</w:t>
      </w:r>
      <w:bookmarkEnd w:id="20"/>
      <w:r w:rsidRPr="00C9703E">
        <w:rPr>
          <w:rFonts w:eastAsia="SimSun" w:cs="Times New Roman" w:hint="eastAsia"/>
          <w:szCs w:val="24"/>
          <w:lang w:val="en-GB" w:eastAsia="zh-CN"/>
        </w:rPr>
        <w:t>”</w:t>
      </w:r>
    </w:p>
    <w:p w14:paraId="032DF87D"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3</w:t>
      </w:r>
      <w:r w:rsidRPr="00C9703E">
        <w:rPr>
          <w:rFonts w:eastAsia="SimSun" w:cs="Times New Roman"/>
          <w:b/>
          <w:szCs w:val="24"/>
          <w:lang w:val="en-GB" w:eastAsia="zh-CN"/>
        </w:rPr>
        <w:tab/>
      </w:r>
      <w:r w:rsidRPr="00C9703E">
        <w:rPr>
          <w:rFonts w:eastAsia="SimSun" w:cs="SimSun" w:hint="eastAsia"/>
          <w:b/>
          <w:szCs w:val="24"/>
          <w:lang w:val="en-GB" w:eastAsia="zh-CN"/>
        </w:rPr>
        <w:t>无线电通信局主任的报告（</w:t>
      </w:r>
      <w:r w:rsidRPr="00C9703E">
        <w:rPr>
          <w:rFonts w:eastAsia="SimSun" w:cs="Times New Roman"/>
          <w:b/>
          <w:szCs w:val="24"/>
          <w:lang w:val="en-GB" w:eastAsia="zh-CN"/>
        </w:rPr>
        <w:t>RRB20-1/6</w:t>
      </w:r>
      <w:r w:rsidRPr="00C9703E">
        <w:rPr>
          <w:rFonts w:eastAsia="SimSun" w:cs="SimSun" w:hint="eastAsia"/>
          <w:b/>
          <w:szCs w:val="24"/>
          <w:lang w:val="en-GB" w:eastAsia="zh-CN"/>
        </w:rPr>
        <w:t>号文件及其补遗</w:t>
      </w:r>
      <w:r w:rsidRPr="00C9703E">
        <w:rPr>
          <w:rFonts w:eastAsia="SimSun" w:cs="Times New Roman"/>
          <w:b/>
          <w:szCs w:val="24"/>
          <w:lang w:val="en-GB" w:eastAsia="zh-CN"/>
        </w:rPr>
        <w:t>1–4</w:t>
      </w:r>
      <w:r w:rsidRPr="00C9703E">
        <w:rPr>
          <w:rFonts w:eastAsia="SimSun" w:cs="SimSun" w:hint="eastAsia"/>
          <w:b/>
          <w:szCs w:val="24"/>
          <w:lang w:val="en-GB" w:eastAsia="zh-CN"/>
        </w:rPr>
        <w:t>）</w:t>
      </w:r>
    </w:p>
    <w:p w14:paraId="15A283D1"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3.1</w:t>
      </w:r>
      <w:r w:rsidRPr="00C9703E">
        <w:rPr>
          <w:rFonts w:eastAsia="SimSun" w:cs="Times New Roman"/>
          <w:szCs w:val="24"/>
          <w:lang w:eastAsia="zh-CN"/>
        </w:rPr>
        <w:tab/>
      </w:r>
      <w:r w:rsidRPr="00C9703E">
        <w:rPr>
          <w:rFonts w:eastAsia="SimSun" w:cs="Times New Roman" w:hint="eastAsia"/>
          <w:szCs w:val="24"/>
          <w:lang w:val="en-GB" w:eastAsia="zh-CN"/>
        </w:rPr>
        <w:t>根据</w:t>
      </w:r>
      <w:r w:rsidRPr="00C9703E">
        <w:rPr>
          <w:rFonts w:eastAsia="SimSun" w:cs="Times New Roman" w:hint="eastAsia"/>
          <w:b/>
          <w:bCs/>
          <w:szCs w:val="24"/>
          <w:lang w:val="en-GB" w:eastAsia="zh-CN"/>
        </w:rPr>
        <w:t>主席</w:t>
      </w:r>
      <w:r w:rsidRPr="00C9703E">
        <w:rPr>
          <w:rFonts w:eastAsia="SimSun" w:cs="Times New Roman" w:hint="eastAsia"/>
          <w:szCs w:val="24"/>
          <w:lang w:val="en-GB" w:eastAsia="zh-CN"/>
        </w:rPr>
        <w:t>的提议，委员会就该议项</w:t>
      </w:r>
      <w:r w:rsidRPr="00C9703E">
        <w:rPr>
          <w:rFonts w:eastAsia="SimSun" w:cs="Times New Roman" w:hint="eastAsia"/>
          <w:b/>
          <w:bCs/>
          <w:szCs w:val="24"/>
          <w:lang w:val="en-GB" w:eastAsia="zh-CN"/>
        </w:rPr>
        <w:t>商定</w:t>
      </w:r>
      <w:r w:rsidRPr="00C9703E">
        <w:rPr>
          <w:rFonts w:eastAsia="SimSun" w:cs="Times New Roman" w:hint="eastAsia"/>
          <w:szCs w:val="24"/>
          <w:lang w:val="en-GB" w:eastAsia="zh-CN"/>
        </w:rPr>
        <w:t>如下：</w:t>
      </w:r>
    </w:p>
    <w:p w14:paraId="16A7A972"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after="120" w:line="240" w:lineRule="auto"/>
        <w:ind w:firstLineChars="200" w:firstLine="480"/>
        <w:jc w:val="left"/>
        <w:rPr>
          <w:rFonts w:eastAsia="SimSun" w:cs="Times New Roman"/>
          <w:szCs w:val="24"/>
          <w:lang w:eastAsia="zh-CN"/>
        </w:rPr>
      </w:pPr>
      <w:bookmarkStart w:id="21" w:name="lt_pId065"/>
      <w:r w:rsidRPr="00C9703E">
        <w:rPr>
          <w:rFonts w:eastAsia="SimSun" w:cs="Times New Roman" w:hint="eastAsia"/>
          <w:szCs w:val="24"/>
          <w:lang w:eastAsia="zh-CN"/>
        </w:rPr>
        <w:t>“</w:t>
      </w:r>
      <w:r w:rsidRPr="00C9703E">
        <w:rPr>
          <w:rFonts w:eastAsia="SimSun" w:cs="Times New Roman" w:hint="eastAsia"/>
          <w:szCs w:val="24"/>
          <w:lang w:val="en-GB" w:eastAsia="zh-CN"/>
        </w:rPr>
        <w:t>委员</w:t>
      </w:r>
      <w:r w:rsidRPr="00C9703E">
        <w:rPr>
          <w:rFonts w:eastAsia="SimSun" w:cs="Times New Roman"/>
          <w:szCs w:val="24"/>
          <w:lang w:val="en-GB" w:eastAsia="zh-CN"/>
        </w:rPr>
        <w:t>会对</w:t>
      </w:r>
      <w:r w:rsidRPr="00C9703E">
        <w:rPr>
          <w:rFonts w:eastAsia="SimSun" w:cs="Times New Roman" w:hint="eastAsia"/>
          <w:szCs w:val="24"/>
          <w:lang w:val="en-GB" w:eastAsia="zh-CN"/>
        </w:rPr>
        <w:t>无线电通信局</w:t>
      </w:r>
      <w:r w:rsidRPr="00C9703E">
        <w:rPr>
          <w:rFonts w:eastAsia="SimSun" w:cs="Times New Roman"/>
          <w:szCs w:val="24"/>
          <w:lang w:val="en-GB" w:eastAsia="zh-CN"/>
        </w:rPr>
        <w:t>在</w:t>
      </w:r>
      <w:r w:rsidRPr="00C9703E">
        <w:rPr>
          <w:rFonts w:eastAsia="SimSun" w:cs="Times New Roman"/>
          <w:szCs w:val="24"/>
          <w:lang w:val="en-GB" w:eastAsia="zh-CN"/>
        </w:rPr>
        <w:t>RRB20-1/6</w:t>
      </w:r>
      <w:r w:rsidRPr="00C9703E">
        <w:rPr>
          <w:rFonts w:eastAsia="SimSun" w:cs="Times New Roman"/>
          <w:szCs w:val="24"/>
          <w:lang w:val="en-GB" w:eastAsia="zh-CN"/>
        </w:rPr>
        <w:t>号文件及其</w:t>
      </w:r>
      <w:r w:rsidRPr="00C9703E">
        <w:rPr>
          <w:rFonts w:eastAsia="SimSun" w:cs="Times New Roman" w:hint="eastAsia"/>
          <w:szCs w:val="24"/>
          <w:lang w:val="en-GB" w:eastAsia="zh-CN"/>
        </w:rPr>
        <w:t>补遗</w:t>
      </w:r>
      <w:r w:rsidRPr="00C9703E">
        <w:rPr>
          <w:rFonts w:eastAsia="SimSun" w:cs="Times New Roman"/>
          <w:szCs w:val="24"/>
          <w:lang w:val="en-GB" w:eastAsia="zh-CN"/>
        </w:rPr>
        <w:t>中提供的信息表示感谢，并决定推迟对该文件的讨论，但以下</w:t>
      </w:r>
      <w:r w:rsidRPr="00C9703E">
        <w:rPr>
          <w:rFonts w:eastAsia="SimSun" w:cs="Times New Roman" w:hint="eastAsia"/>
          <w:szCs w:val="24"/>
          <w:lang w:val="en-GB" w:eastAsia="zh-CN"/>
        </w:rPr>
        <w:t>内容</w:t>
      </w:r>
      <w:r w:rsidRPr="00C9703E">
        <w:rPr>
          <w:rFonts w:eastAsia="SimSun" w:cs="Times New Roman"/>
          <w:szCs w:val="24"/>
          <w:lang w:val="en-GB" w:eastAsia="zh-CN"/>
        </w:rPr>
        <w:t>除外</w:t>
      </w:r>
      <w:bookmarkEnd w:id="21"/>
      <w:r w:rsidRPr="00C9703E">
        <w:rPr>
          <w:rFonts w:eastAsia="SimSun" w:cs="Times New Roman" w:hint="eastAsia"/>
          <w:szCs w:val="24"/>
          <w:lang w:val="en-GB" w:eastAsia="zh-CN"/>
        </w:rPr>
        <w:t>：</w:t>
      </w:r>
    </w:p>
    <w:p w14:paraId="391C2D97" w14:textId="77777777" w:rsidR="00072718" w:rsidRPr="00C9703E" w:rsidRDefault="00072718" w:rsidP="00072718">
      <w:pPr>
        <w:widowControl w:val="0"/>
        <w:numPr>
          <w:ilvl w:val="0"/>
          <w:numId w:val="39"/>
        </w:numPr>
        <w:tabs>
          <w:tab w:val="clear" w:pos="794"/>
          <w:tab w:val="clear" w:pos="1191"/>
          <w:tab w:val="clear" w:pos="1588"/>
          <w:tab w:val="clear" w:pos="1985"/>
        </w:tabs>
        <w:suppressAutoHyphens/>
        <w:overflowPunct/>
        <w:adjustRightInd/>
        <w:spacing w:before="80" w:line="240" w:lineRule="auto"/>
        <w:ind w:left="794" w:hanging="794"/>
        <w:jc w:val="left"/>
        <w:rPr>
          <w:rFonts w:eastAsia="SimSun" w:cs="Times New Roman"/>
          <w:szCs w:val="20"/>
          <w:lang w:val="en-GB"/>
        </w:rPr>
      </w:pPr>
      <w:r w:rsidRPr="00C9703E">
        <w:rPr>
          <w:rFonts w:eastAsia="SimSun" w:cs="SimSun" w:hint="eastAsia"/>
          <w:szCs w:val="20"/>
          <w:lang w:val="en-GB" w:eastAsia="zh-CN"/>
        </w:rPr>
        <w:t>委员会决定在议项</w:t>
      </w:r>
      <w:r w:rsidRPr="00C9703E">
        <w:rPr>
          <w:rFonts w:eastAsia="SimSun" w:cs="Times New Roman"/>
          <w:szCs w:val="20"/>
          <w:lang w:val="en-GB" w:eastAsia="zh-CN"/>
        </w:rPr>
        <w:t>4</w:t>
      </w:r>
      <w:r w:rsidRPr="00C9703E">
        <w:rPr>
          <w:rFonts w:eastAsia="SimSun" w:cs="SimSun" w:hint="eastAsia"/>
          <w:szCs w:val="20"/>
          <w:lang w:val="en-GB" w:eastAsia="zh-CN"/>
        </w:rPr>
        <w:t>下审议</w:t>
      </w:r>
      <w:r w:rsidRPr="00C9703E">
        <w:rPr>
          <w:rFonts w:eastAsia="SimSun" w:cs="Times New Roman"/>
          <w:szCs w:val="20"/>
          <w:lang w:val="en-GB" w:eastAsia="zh-CN"/>
        </w:rPr>
        <w:t>RRB20-1/6</w:t>
      </w:r>
      <w:r w:rsidRPr="00C9703E">
        <w:rPr>
          <w:rFonts w:eastAsia="SimSun" w:cs="SimSun" w:hint="eastAsia"/>
          <w:szCs w:val="20"/>
          <w:lang w:val="en-GB" w:eastAsia="zh-CN"/>
        </w:rPr>
        <w:t>号文件第</w:t>
      </w:r>
      <w:r w:rsidRPr="00C9703E">
        <w:rPr>
          <w:rFonts w:eastAsia="SimSun" w:cs="Times New Roman"/>
          <w:szCs w:val="20"/>
          <w:lang w:val="en-GB" w:eastAsia="zh-CN"/>
        </w:rPr>
        <w:t>9</w:t>
      </w:r>
      <w:r w:rsidRPr="00C9703E">
        <w:rPr>
          <w:rFonts w:eastAsia="SimSun" w:cs="SimSun" w:hint="eastAsia"/>
          <w:szCs w:val="20"/>
          <w:lang w:val="en-GB" w:eastAsia="zh-CN"/>
        </w:rPr>
        <w:t>节。该文件的所有其他章节和补遗推迟到委员会第</w:t>
      </w:r>
      <w:r w:rsidRPr="00C9703E">
        <w:rPr>
          <w:rFonts w:eastAsia="SimSun" w:cs="Times New Roman"/>
          <w:szCs w:val="20"/>
          <w:lang w:val="en-GB" w:eastAsia="zh-CN"/>
        </w:rPr>
        <w:t>84</w:t>
      </w:r>
      <w:r w:rsidRPr="00C9703E">
        <w:rPr>
          <w:rFonts w:eastAsia="SimSun" w:cs="SimSun" w:hint="eastAsia"/>
          <w:szCs w:val="20"/>
          <w:lang w:val="en-GB" w:eastAsia="zh-CN"/>
        </w:rPr>
        <w:t>次会议审议。</w:t>
      </w:r>
      <w:r w:rsidRPr="00C9703E">
        <w:rPr>
          <w:rFonts w:eastAsia="SimSun" w:cs="Times New Roman" w:hint="eastAsia"/>
          <w:szCs w:val="20"/>
          <w:lang w:val="en-GB"/>
        </w:rPr>
        <w:t>”</w:t>
      </w:r>
    </w:p>
    <w:p w14:paraId="090DD605" w14:textId="74EC99ED"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rPr>
      </w:pPr>
      <w:r w:rsidRPr="00C9703E">
        <w:rPr>
          <w:rFonts w:eastAsia="SimSun" w:cs="Times New Roman"/>
          <w:b/>
          <w:szCs w:val="24"/>
          <w:lang w:val="en-GB"/>
        </w:rPr>
        <w:t>4</w:t>
      </w:r>
      <w:r w:rsidRPr="00C9703E">
        <w:rPr>
          <w:rFonts w:eastAsia="SimSun" w:cs="Times New Roman"/>
          <w:b/>
          <w:szCs w:val="24"/>
          <w:lang w:val="en-GB"/>
        </w:rPr>
        <w:tab/>
      </w:r>
      <w:proofErr w:type="spellStart"/>
      <w:r w:rsidRPr="00C9703E">
        <w:rPr>
          <w:rFonts w:eastAsia="SimSun" w:cs="Times New Roman" w:hint="eastAsia"/>
          <w:b/>
          <w:szCs w:val="20"/>
          <w:lang w:val="en-GB"/>
        </w:rPr>
        <w:t>与落实第</w:t>
      </w:r>
      <w:proofErr w:type="spellEnd"/>
      <w:r w:rsidRPr="00C9703E">
        <w:rPr>
          <w:rFonts w:eastAsia="SimSun" w:cs="Times New Roman"/>
          <w:b/>
          <w:szCs w:val="20"/>
          <w:lang w:val="en-GB"/>
        </w:rPr>
        <w:t>559</w:t>
      </w:r>
      <w:r w:rsidR="00D50DF3">
        <w:rPr>
          <w:rFonts w:eastAsia="SimSun" w:cs="Times New Roman"/>
          <w:b/>
          <w:szCs w:val="20"/>
          <w:lang w:val="en-GB"/>
        </w:rPr>
        <w:t xml:space="preserve"> </w:t>
      </w:r>
      <w:r w:rsidRPr="00C9703E">
        <w:rPr>
          <w:rFonts w:eastAsia="SimSun" w:cs="Times New Roman"/>
          <w:b/>
          <w:szCs w:val="20"/>
          <w:lang w:val="en-GB"/>
        </w:rPr>
        <w:t>[COM5/</w:t>
      </w:r>
      <w:proofErr w:type="gramStart"/>
      <w:r w:rsidRPr="00C9703E">
        <w:rPr>
          <w:rFonts w:eastAsia="SimSun" w:cs="Times New Roman"/>
          <w:b/>
          <w:szCs w:val="20"/>
          <w:lang w:val="en-GB"/>
        </w:rPr>
        <w:t>3]</w:t>
      </w:r>
      <w:proofErr w:type="spellStart"/>
      <w:r w:rsidRPr="00C9703E">
        <w:rPr>
          <w:rFonts w:eastAsia="SimSun" w:cs="Times New Roman" w:hint="eastAsia"/>
          <w:b/>
          <w:szCs w:val="20"/>
          <w:lang w:val="en-GB"/>
        </w:rPr>
        <w:t>号决议</w:t>
      </w:r>
      <w:proofErr w:type="spellEnd"/>
      <w:proofErr w:type="gramEnd"/>
      <w:r w:rsidRPr="00C9703E">
        <w:rPr>
          <w:rFonts w:eastAsia="SimSun" w:cs="Times New Roman"/>
          <w:b/>
          <w:szCs w:val="20"/>
          <w:lang w:val="en-GB"/>
        </w:rPr>
        <w:t>（</w:t>
      </w:r>
      <w:r w:rsidRPr="00C9703E">
        <w:rPr>
          <w:rFonts w:eastAsia="SimSun" w:cs="Times New Roman"/>
          <w:b/>
          <w:szCs w:val="20"/>
          <w:lang w:val="en-GB"/>
        </w:rPr>
        <w:t>WRC-19</w:t>
      </w:r>
      <w:r w:rsidRPr="00C9703E">
        <w:rPr>
          <w:rFonts w:eastAsia="SimSun" w:cs="Times New Roman"/>
          <w:b/>
          <w:szCs w:val="20"/>
          <w:lang w:val="en-GB"/>
        </w:rPr>
        <w:t>）</w:t>
      </w:r>
      <w:proofErr w:type="spellStart"/>
      <w:r w:rsidRPr="00C9703E">
        <w:rPr>
          <w:rFonts w:eastAsia="SimSun" w:cs="Times New Roman" w:hint="eastAsia"/>
          <w:b/>
          <w:szCs w:val="20"/>
          <w:lang w:val="en-GB"/>
        </w:rPr>
        <w:t>相关的问题</w:t>
      </w:r>
      <w:proofErr w:type="spellEnd"/>
      <w:r w:rsidRPr="00C9703E">
        <w:rPr>
          <w:rFonts w:eastAsia="SimSun" w:cs="Times New Roman" w:hint="eastAsia"/>
          <w:b/>
          <w:szCs w:val="20"/>
          <w:lang w:val="en-GB" w:eastAsia="zh-CN"/>
        </w:rPr>
        <w:t>（</w:t>
      </w:r>
      <w:r w:rsidRPr="00C9703E">
        <w:rPr>
          <w:rFonts w:eastAsia="SimSun" w:cs="Times New Roman"/>
          <w:b/>
          <w:szCs w:val="24"/>
        </w:rPr>
        <w:t>RRB20-1/6</w:t>
      </w:r>
      <w:r w:rsidRPr="00C9703E">
        <w:rPr>
          <w:rFonts w:eastAsia="SimSun" w:cs="Times New Roman" w:hint="eastAsia"/>
          <w:b/>
          <w:szCs w:val="24"/>
          <w:lang w:eastAsia="zh-CN"/>
        </w:rPr>
        <w:t>、</w:t>
      </w:r>
      <w:r w:rsidRPr="00C9703E">
        <w:rPr>
          <w:rFonts w:eastAsia="SimSun" w:cs="Times New Roman"/>
          <w:b/>
          <w:szCs w:val="24"/>
        </w:rPr>
        <w:t>RRB20</w:t>
      </w:r>
      <w:r w:rsidR="004C5EEE">
        <w:rPr>
          <w:rFonts w:eastAsia="SimSun" w:cs="Times New Roman"/>
          <w:b/>
          <w:szCs w:val="24"/>
        </w:rPr>
        <w:noBreakHyphen/>
      </w:r>
      <w:r w:rsidRPr="00C9703E">
        <w:rPr>
          <w:rFonts w:eastAsia="SimSun" w:cs="Times New Roman"/>
          <w:b/>
          <w:szCs w:val="24"/>
        </w:rPr>
        <w:t>1/11(Rev.1)</w:t>
      </w:r>
      <w:r w:rsidRPr="00C9703E">
        <w:rPr>
          <w:rFonts w:eastAsia="SimSun" w:cs="Times New Roman" w:hint="eastAsia"/>
          <w:b/>
          <w:szCs w:val="24"/>
          <w:lang w:eastAsia="zh-CN"/>
        </w:rPr>
        <w:t>、</w:t>
      </w:r>
      <w:r w:rsidRPr="00C9703E">
        <w:rPr>
          <w:rFonts w:eastAsia="SimSun" w:cs="Times New Roman"/>
          <w:b/>
          <w:szCs w:val="24"/>
        </w:rPr>
        <w:t>RRB20-1/12</w:t>
      </w:r>
      <w:r w:rsidRPr="00C9703E">
        <w:rPr>
          <w:rFonts w:eastAsia="SimSun" w:cs="Times New Roman" w:hint="eastAsia"/>
          <w:b/>
          <w:szCs w:val="24"/>
          <w:lang w:eastAsia="zh-CN"/>
        </w:rPr>
        <w:t>和</w:t>
      </w:r>
      <w:r w:rsidRPr="00C9703E">
        <w:rPr>
          <w:rFonts w:eastAsia="SimSun" w:cs="Times New Roman"/>
          <w:b/>
          <w:szCs w:val="24"/>
        </w:rPr>
        <w:t>RRB20</w:t>
      </w:r>
      <w:r w:rsidRPr="00C9703E">
        <w:rPr>
          <w:rFonts w:eastAsia="SimSun" w:cs="Times New Roman"/>
          <w:b/>
          <w:szCs w:val="24"/>
        </w:rPr>
        <w:noBreakHyphen/>
        <w:t>1/DELAYED/1</w:t>
      </w:r>
      <w:r w:rsidRPr="00C9703E">
        <w:rPr>
          <w:rFonts w:eastAsia="SimSun" w:cs="Times New Roman" w:hint="eastAsia"/>
          <w:b/>
          <w:szCs w:val="24"/>
          <w:lang w:eastAsia="zh-CN"/>
        </w:rPr>
        <w:t>号文件）</w:t>
      </w:r>
    </w:p>
    <w:p w14:paraId="72D84153" w14:textId="43B8FF30" w:rsidR="00072718" w:rsidRPr="00C9703E" w:rsidRDefault="00072718" w:rsidP="00072718">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eastAsia="SimSun" w:cs="Times New Roman"/>
          <w:b/>
          <w:szCs w:val="24"/>
          <w:lang w:val="en-GB" w:eastAsia="zh-CN"/>
        </w:rPr>
      </w:pPr>
      <w:r w:rsidRPr="00C9703E">
        <w:rPr>
          <w:rFonts w:eastAsia="SimSun" w:cs="Times New Roman" w:hint="eastAsia"/>
          <w:b/>
          <w:szCs w:val="24"/>
          <w:lang w:val="en-GB" w:eastAsia="zh-CN"/>
        </w:rPr>
        <w:t>根据第</w:t>
      </w:r>
      <w:r w:rsidRPr="00C9703E">
        <w:rPr>
          <w:rFonts w:eastAsia="SimSun" w:cs="Times New Roman"/>
          <w:b/>
          <w:szCs w:val="24"/>
          <w:lang w:val="en-GB" w:eastAsia="zh-CN"/>
        </w:rPr>
        <w:t>559 [COM5/3]</w:t>
      </w:r>
      <w:r w:rsidRPr="00C9703E">
        <w:rPr>
          <w:rFonts w:eastAsia="SimSun" w:cs="Times New Roman" w:hint="eastAsia"/>
          <w:b/>
          <w:szCs w:val="24"/>
          <w:lang w:val="en-GB" w:eastAsia="zh-CN"/>
        </w:rPr>
        <w:t>号决议附件</w:t>
      </w:r>
      <w:r w:rsidRPr="00C9703E">
        <w:rPr>
          <w:rFonts w:eastAsia="SimSun" w:cs="Times New Roman" w:hint="eastAsia"/>
          <w:b/>
          <w:szCs w:val="24"/>
          <w:lang w:eastAsia="zh-CN"/>
        </w:rPr>
        <w:t>（</w:t>
      </w:r>
      <w:r w:rsidRPr="00C9703E">
        <w:rPr>
          <w:rFonts w:eastAsia="SimSun" w:cs="Times New Roman" w:hint="eastAsia"/>
          <w:b/>
          <w:szCs w:val="24"/>
          <w:lang w:val="en-GB" w:eastAsia="zh-CN"/>
        </w:rPr>
        <w:t>WRC-19</w:t>
      </w:r>
      <w:r w:rsidRPr="00C9703E">
        <w:rPr>
          <w:rFonts w:eastAsia="SimSun" w:cs="Times New Roman" w:hint="eastAsia"/>
          <w:b/>
          <w:szCs w:val="24"/>
          <w:lang w:val="en-GB" w:eastAsia="zh-CN"/>
        </w:rPr>
        <w:t>）中的附加临时规则措施重新提交资料（</w:t>
      </w:r>
      <w:r w:rsidRPr="00C9703E">
        <w:rPr>
          <w:rFonts w:eastAsia="SimSun" w:cs="Times New Roman" w:hint="eastAsia"/>
          <w:b/>
          <w:szCs w:val="24"/>
          <w:lang w:val="en-GB" w:eastAsia="zh-CN"/>
        </w:rPr>
        <w:t>RRB20</w:t>
      </w:r>
      <w:r w:rsidR="002A3D34">
        <w:rPr>
          <w:rFonts w:eastAsia="SimSun" w:cs="Times New Roman"/>
          <w:b/>
          <w:szCs w:val="24"/>
          <w:lang w:val="en-GB" w:eastAsia="zh-CN"/>
        </w:rPr>
        <w:noBreakHyphen/>
      </w:r>
      <w:r w:rsidRPr="00C9703E">
        <w:rPr>
          <w:rFonts w:eastAsia="SimSun" w:cs="Times New Roman" w:hint="eastAsia"/>
          <w:b/>
          <w:szCs w:val="24"/>
          <w:lang w:val="en-GB" w:eastAsia="zh-CN"/>
        </w:rPr>
        <w:t>1/6</w:t>
      </w:r>
      <w:r w:rsidRPr="00C9703E">
        <w:rPr>
          <w:rFonts w:eastAsia="SimSun" w:cs="Times New Roman" w:hint="eastAsia"/>
          <w:b/>
          <w:szCs w:val="24"/>
          <w:lang w:val="en-GB" w:eastAsia="zh-CN"/>
        </w:rPr>
        <w:t>号文件第</w:t>
      </w:r>
      <w:r w:rsidRPr="00C9703E">
        <w:rPr>
          <w:rFonts w:eastAsia="SimSun" w:cs="Times New Roman" w:hint="eastAsia"/>
          <w:b/>
          <w:szCs w:val="24"/>
          <w:lang w:val="en-GB" w:eastAsia="zh-CN"/>
        </w:rPr>
        <w:t>9.1</w:t>
      </w:r>
      <w:r w:rsidRPr="00C9703E">
        <w:rPr>
          <w:rFonts w:eastAsia="SimSun" w:cs="Times New Roman" w:hint="eastAsia"/>
          <w:b/>
          <w:szCs w:val="24"/>
          <w:lang w:val="en-GB" w:eastAsia="zh-CN"/>
        </w:rPr>
        <w:t>段）</w:t>
      </w:r>
    </w:p>
    <w:p w14:paraId="6D4F003D"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4.1</w:t>
      </w:r>
      <w:r w:rsidRPr="00C9703E">
        <w:rPr>
          <w:rFonts w:eastAsia="SimSun" w:cs="Times New Roman"/>
          <w:bCs/>
          <w:szCs w:val="24"/>
          <w:lang w:eastAsia="zh-CN"/>
        </w:rPr>
        <w:tab/>
      </w:r>
      <w:r w:rsidRPr="00C9703E">
        <w:rPr>
          <w:rFonts w:eastAsia="SimSun" w:cs="Times New Roman" w:hint="eastAsia"/>
          <w:b/>
          <w:bCs/>
          <w:szCs w:val="24"/>
          <w:lang w:eastAsia="zh-CN"/>
        </w:rPr>
        <w:t>Vallet</w:t>
      </w:r>
      <w:r w:rsidRPr="00C9703E">
        <w:rPr>
          <w:rFonts w:eastAsia="SimSun" w:cs="Times New Roman" w:hint="eastAsia"/>
          <w:b/>
          <w:bCs/>
          <w:szCs w:val="24"/>
          <w:lang w:eastAsia="zh-CN"/>
        </w:rPr>
        <w:t>先生</w:t>
      </w:r>
      <w:r w:rsidRPr="00C9703E">
        <w:rPr>
          <w:rFonts w:eastAsia="SimSun" w:cs="Times New Roman" w:hint="eastAsia"/>
          <w:szCs w:val="24"/>
          <w:lang w:eastAsia="zh-CN"/>
        </w:rPr>
        <w:t>（</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szCs w:val="24"/>
          <w:lang w:eastAsia="zh-CN"/>
        </w:rPr>
        <w:t>）提请会议注意</w:t>
      </w:r>
      <w:r w:rsidRPr="00C9703E">
        <w:rPr>
          <w:rFonts w:eastAsia="SimSun" w:cs="Times New Roman" w:hint="eastAsia"/>
          <w:szCs w:val="24"/>
          <w:lang w:eastAsia="zh-CN"/>
        </w:rPr>
        <w:t>RRB20-1/6</w:t>
      </w:r>
      <w:r w:rsidRPr="00C9703E">
        <w:rPr>
          <w:rFonts w:eastAsia="SimSun" w:cs="Times New Roman" w:hint="eastAsia"/>
          <w:szCs w:val="24"/>
          <w:lang w:eastAsia="zh-CN"/>
        </w:rPr>
        <w:t>号文件第</w:t>
      </w:r>
      <w:r w:rsidRPr="00C9703E">
        <w:rPr>
          <w:rFonts w:eastAsia="SimSun" w:cs="Times New Roman" w:hint="eastAsia"/>
          <w:szCs w:val="24"/>
          <w:lang w:eastAsia="zh-CN"/>
        </w:rPr>
        <w:t>9.1</w:t>
      </w:r>
      <w:r w:rsidRPr="00C9703E">
        <w:rPr>
          <w:rFonts w:eastAsia="SimSun" w:cs="Times New Roman" w:hint="eastAsia"/>
          <w:szCs w:val="24"/>
          <w:lang w:eastAsia="zh-CN"/>
        </w:rPr>
        <w:t>段，具体涉及第</w:t>
      </w:r>
      <w:r w:rsidRPr="00C9703E">
        <w:rPr>
          <w:rFonts w:eastAsia="SimSun" w:cs="Times New Roman" w:hint="eastAsia"/>
          <w:szCs w:val="24"/>
          <w:lang w:eastAsia="zh-CN"/>
        </w:rPr>
        <w:t>559</w:t>
      </w:r>
      <w:r w:rsidRPr="00C9703E">
        <w:rPr>
          <w:rFonts w:eastAsia="SimSun" w:cs="Times New Roman" w:hint="eastAsia"/>
          <w:szCs w:val="24"/>
          <w:lang w:eastAsia="zh-CN"/>
        </w:rPr>
        <w:t>号决议（</w:t>
      </w:r>
      <w:r w:rsidRPr="00C9703E">
        <w:rPr>
          <w:rFonts w:eastAsia="SimSun" w:cs="Times New Roman" w:hint="eastAsia"/>
          <w:szCs w:val="24"/>
          <w:lang w:eastAsia="zh-CN"/>
        </w:rPr>
        <w:t>WRC-19</w:t>
      </w:r>
      <w:r w:rsidRPr="00C9703E">
        <w:rPr>
          <w:rFonts w:eastAsia="SimSun" w:cs="Times New Roman" w:hint="eastAsia"/>
          <w:szCs w:val="24"/>
          <w:lang w:eastAsia="zh-CN"/>
        </w:rPr>
        <w:t>）为</w:t>
      </w:r>
      <w:r w:rsidRPr="00C9703E">
        <w:rPr>
          <w:rFonts w:eastAsia="SimSun" w:cs="Times New Roman" w:hint="eastAsia"/>
          <w:szCs w:val="24"/>
          <w:lang w:eastAsia="zh-CN"/>
        </w:rPr>
        <w:t>1</w:t>
      </w:r>
      <w:r w:rsidRPr="00C9703E">
        <w:rPr>
          <w:rFonts w:eastAsia="SimSun" w:cs="Times New Roman" w:hint="eastAsia"/>
          <w:szCs w:val="24"/>
          <w:lang w:eastAsia="zh-CN"/>
        </w:rPr>
        <w:t>区和</w:t>
      </w:r>
      <w:r w:rsidRPr="00C9703E">
        <w:rPr>
          <w:rFonts w:eastAsia="SimSun" w:cs="Times New Roman" w:hint="eastAsia"/>
          <w:szCs w:val="24"/>
          <w:lang w:eastAsia="zh-CN"/>
        </w:rPr>
        <w:t>3</w:t>
      </w:r>
      <w:r w:rsidRPr="00C9703E">
        <w:rPr>
          <w:rFonts w:eastAsia="SimSun" w:cs="Times New Roman" w:hint="eastAsia"/>
          <w:szCs w:val="24"/>
          <w:lang w:eastAsia="zh-CN"/>
        </w:rPr>
        <w:t>区</w:t>
      </w:r>
      <w:r w:rsidRPr="00C9703E">
        <w:rPr>
          <w:rFonts w:eastAsia="SimSun" w:cs="Times New Roman" w:hint="eastAsia"/>
          <w:szCs w:val="24"/>
          <w:lang w:eastAsia="zh-CN"/>
        </w:rPr>
        <w:t>BSS</w:t>
      </w:r>
      <w:r w:rsidRPr="00C9703E">
        <w:rPr>
          <w:rFonts w:eastAsia="SimSun" w:cs="Times New Roman" w:hint="eastAsia"/>
          <w:szCs w:val="24"/>
          <w:lang w:eastAsia="zh-CN"/>
        </w:rPr>
        <w:t>指配劣化的主管部门为重新获得</w:t>
      </w:r>
      <w:r w:rsidRPr="00C9703E">
        <w:rPr>
          <w:rFonts w:eastAsia="SimSun" w:cs="Times New Roman" w:hint="eastAsia"/>
          <w:szCs w:val="24"/>
          <w:lang w:eastAsia="zh-CN"/>
        </w:rPr>
        <w:t>BSS</w:t>
      </w:r>
      <w:r w:rsidRPr="00C9703E">
        <w:rPr>
          <w:rFonts w:eastAsia="SimSun" w:cs="Times New Roman" w:hint="eastAsia"/>
          <w:szCs w:val="24"/>
          <w:lang w:eastAsia="zh-CN"/>
        </w:rPr>
        <w:t>规划中的资源而规定的特别程序。相关提交资料需在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3</w:t>
      </w:r>
      <w:r w:rsidRPr="00C9703E">
        <w:rPr>
          <w:rFonts w:eastAsia="SimSun" w:cs="Times New Roman" w:hint="eastAsia"/>
          <w:szCs w:val="24"/>
          <w:lang w:eastAsia="zh-CN"/>
        </w:rPr>
        <w:t>月</w:t>
      </w:r>
      <w:r w:rsidRPr="00C9703E">
        <w:rPr>
          <w:rFonts w:eastAsia="SimSun" w:cs="Times New Roman" w:hint="eastAsia"/>
          <w:szCs w:val="24"/>
          <w:lang w:eastAsia="zh-CN"/>
        </w:rPr>
        <w:t>23</w:t>
      </w:r>
      <w:r w:rsidRPr="00C9703E">
        <w:rPr>
          <w:rFonts w:eastAsia="SimSun" w:cs="Times New Roman" w:hint="eastAsia"/>
          <w:szCs w:val="24"/>
          <w:lang w:eastAsia="zh-CN"/>
        </w:rPr>
        <w:t>日至</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期间送达无线电通信局。无线电通信局（迄今已收到三份此类资料）将在专门网页上将收到的所有原始资料予以发布，以便主管部门进行交叉核对。如此，主管部门可能会发现有些提交的资料不一致，因此决定修改其轨道位置等。无线电通信局的理解是，尽管根据第</w:t>
      </w:r>
      <w:r w:rsidRPr="00C9703E">
        <w:rPr>
          <w:rFonts w:eastAsia="SimSun" w:cs="Times New Roman" w:hint="eastAsia"/>
          <w:szCs w:val="24"/>
          <w:lang w:eastAsia="zh-CN"/>
        </w:rPr>
        <w:t>559</w:t>
      </w:r>
      <w:r w:rsidRPr="00C9703E">
        <w:rPr>
          <w:rFonts w:eastAsia="SimSun" w:cs="Times New Roman" w:hint="eastAsia"/>
          <w:szCs w:val="24"/>
          <w:lang w:eastAsia="zh-CN"/>
        </w:rPr>
        <w:t>号决议，每个主管部门在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日只能提交一份资料，但只要在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日之前收到最后重新提交的资料，则通知主管部门将被允许撤回并重新提交通知，以确保尽可能经常地保持一致。无线电通信局还认为，根据理事会第</w:t>
      </w:r>
      <w:r w:rsidRPr="00C9703E">
        <w:rPr>
          <w:rFonts w:eastAsia="SimSun" w:cs="Times New Roman" w:hint="eastAsia"/>
          <w:szCs w:val="24"/>
          <w:lang w:eastAsia="zh-CN"/>
        </w:rPr>
        <w:t>482</w:t>
      </w:r>
      <w:r w:rsidRPr="00C9703E">
        <w:rPr>
          <w:rFonts w:eastAsia="SimSun" w:cs="Times New Roman" w:hint="eastAsia"/>
          <w:szCs w:val="24"/>
          <w:lang w:eastAsia="zh-CN"/>
        </w:rPr>
        <w:t>号决定（</w:t>
      </w:r>
      <w:r w:rsidRPr="00C9703E">
        <w:rPr>
          <w:rFonts w:eastAsia="SimSun" w:cs="Times New Roman" w:hint="eastAsia"/>
          <w:szCs w:val="24"/>
          <w:lang w:eastAsia="zh-CN"/>
        </w:rPr>
        <w:t>2019</w:t>
      </w:r>
      <w:r w:rsidRPr="00C9703E">
        <w:rPr>
          <w:rFonts w:eastAsia="SimSun" w:cs="Times New Roman" w:hint="eastAsia"/>
          <w:szCs w:val="24"/>
          <w:lang w:eastAsia="zh-CN"/>
        </w:rPr>
        <w:t>年修订）</w:t>
      </w:r>
      <w:r w:rsidRPr="00C9703E">
        <w:rPr>
          <w:rFonts w:ascii="STKaiti" w:eastAsia="STKaiti" w:hAnsi="STKaiti" w:cs="Times New Roman" w:hint="eastAsia"/>
          <w:szCs w:val="24"/>
          <w:lang w:eastAsia="zh-CN"/>
        </w:rPr>
        <w:t>做出决定</w:t>
      </w:r>
      <w:r w:rsidRPr="00C9703E">
        <w:rPr>
          <w:rFonts w:eastAsia="SimSun" w:cs="Times New Roman"/>
          <w:szCs w:val="24"/>
          <w:lang w:eastAsia="zh-CN"/>
        </w:rPr>
        <w:t>10</w:t>
      </w:r>
      <w:r w:rsidRPr="00C9703E">
        <w:rPr>
          <w:rFonts w:eastAsia="SimSun" w:cs="Times New Roman" w:hint="eastAsia"/>
          <w:szCs w:val="24"/>
          <w:lang w:eastAsia="zh-CN"/>
        </w:rPr>
        <w:t>，这种重新提交不会产生额外的成本回收费用。请委员会确认这一理解。</w:t>
      </w:r>
    </w:p>
    <w:p w14:paraId="0AC9245E"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4.2</w:t>
      </w:r>
      <w:r w:rsidRPr="00C9703E">
        <w:rPr>
          <w:rFonts w:eastAsia="SimSun" w:cs="Times New Roman"/>
          <w:szCs w:val="24"/>
          <w:lang w:eastAsia="zh-CN"/>
        </w:rPr>
        <w:tab/>
      </w:r>
      <w:r w:rsidRPr="00C9703E">
        <w:rPr>
          <w:rFonts w:eastAsia="SimSun" w:cs="Times New Roman"/>
          <w:b/>
          <w:szCs w:val="24"/>
          <w:lang w:eastAsia="zh-CN"/>
        </w:rPr>
        <w:t>Jeanty</w:t>
      </w:r>
      <w:r w:rsidRPr="00C9703E">
        <w:rPr>
          <w:rFonts w:eastAsia="SimSun" w:cs="Times New Roman" w:hint="eastAsia"/>
          <w:b/>
          <w:bCs/>
          <w:szCs w:val="24"/>
          <w:lang w:eastAsia="zh-CN"/>
        </w:rPr>
        <w:t>女士</w:t>
      </w:r>
      <w:r w:rsidRPr="00C9703E">
        <w:rPr>
          <w:rFonts w:eastAsia="SimSun" w:cs="Times New Roman" w:hint="eastAsia"/>
          <w:szCs w:val="24"/>
          <w:lang w:eastAsia="zh-CN"/>
        </w:rPr>
        <w:t>说，她同意无线电通信局的理解。</w:t>
      </w:r>
    </w:p>
    <w:p w14:paraId="6184D588"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4.3</w:t>
      </w:r>
      <w:r w:rsidRPr="00C9703E">
        <w:rPr>
          <w:rFonts w:eastAsia="SimSun" w:cs="Times New Roman"/>
          <w:bCs/>
          <w:szCs w:val="24"/>
          <w:lang w:eastAsia="zh-CN"/>
        </w:rPr>
        <w:tab/>
      </w:r>
      <w:r w:rsidRPr="00C9703E">
        <w:rPr>
          <w:rFonts w:eastAsia="SimSun" w:cs="Times New Roman"/>
          <w:b/>
          <w:szCs w:val="24"/>
          <w:lang w:eastAsia="zh-CN"/>
        </w:rPr>
        <w:t>Alamri</w:t>
      </w:r>
      <w:r w:rsidRPr="00C9703E">
        <w:rPr>
          <w:rFonts w:eastAsia="SimSun" w:cs="Times New Roman" w:hint="eastAsia"/>
          <w:b/>
          <w:szCs w:val="24"/>
          <w:lang w:eastAsia="zh-CN"/>
        </w:rPr>
        <w:t>先生</w:t>
      </w:r>
      <w:r w:rsidRPr="00C9703E">
        <w:rPr>
          <w:rFonts w:eastAsia="SimSun" w:cs="Times New Roman" w:hint="eastAsia"/>
          <w:szCs w:val="24"/>
          <w:lang w:eastAsia="zh-CN"/>
        </w:rPr>
        <w:t>证实，这也是他的理解，尤其是当涉及到通知主管部门发现不一致、所以会修改其提交资料时。</w:t>
      </w:r>
    </w:p>
    <w:p w14:paraId="4000A2C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4.4</w:t>
      </w:r>
      <w:r w:rsidRPr="00C9703E">
        <w:rPr>
          <w:rFonts w:eastAsia="SimSun" w:cs="Times New Roman"/>
          <w:szCs w:val="24"/>
          <w:lang w:eastAsia="zh-CN"/>
        </w:rPr>
        <w:tab/>
      </w:r>
      <w:r w:rsidRPr="00C9703E">
        <w:rPr>
          <w:rFonts w:eastAsia="SimSun" w:cs="Times New Roman"/>
          <w:b/>
          <w:bCs/>
          <w:szCs w:val="24"/>
          <w:lang w:eastAsia="zh-CN"/>
        </w:rPr>
        <w:t>Hasanova</w:t>
      </w:r>
      <w:r w:rsidRPr="00C9703E">
        <w:rPr>
          <w:rFonts w:eastAsia="SimSun" w:cs="Times New Roman" w:hint="eastAsia"/>
          <w:b/>
          <w:bCs/>
          <w:szCs w:val="24"/>
          <w:lang w:eastAsia="zh-CN"/>
        </w:rPr>
        <w:t>女士</w:t>
      </w:r>
      <w:r w:rsidRPr="00C9703E">
        <w:rPr>
          <w:rFonts w:eastAsia="SimSun" w:cs="Times New Roman" w:hint="eastAsia"/>
          <w:szCs w:val="24"/>
          <w:lang w:eastAsia="zh-CN"/>
        </w:rPr>
        <w:t>、</w:t>
      </w:r>
      <w:r w:rsidRPr="00C9703E">
        <w:rPr>
          <w:rFonts w:eastAsia="SimSun" w:cs="Times New Roman"/>
          <w:b/>
          <w:bCs/>
          <w:szCs w:val="24"/>
          <w:lang w:eastAsia="zh-CN"/>
        </w:rPr>
        <w:t>Varlamov</w:t>
      </w:r>
      <w:r w:rsidRPr="00C9703E">
        <w:rPr>
          <w:rFonts w:eastAsia="SimSun" w:cs="Times New Roman" w:hint="eastAsia"/>
          <w:b/>
          <w:bCs/>
          <w:szCs w:val="24"/>
          <w:lang w:eastAsia="zh-CN"/>
        </w:rPr>
        <w:t>先生、</w:t>
      </w:r>
      <w:r w:rsidRPr="00C9703E">
        <w:rPr>
          <w:rFonts w:eastAsia="SimSun" w:cs="Times New Roman"/>
          <w:b/>
          <w:bCs/>
          <w:szCs w:val="24"/>
          <w:lang w:eastAsia="zh-CN"/>
        </w:rPr>
        <w:t>Hoan</w:t>
      </w:r>
      <w:r w:rsidRPr="00C9703E">
        <w:rPr>
          <w:rFonts w:eastAsia="SimSun" w:cs="Times New Roman" w:hint="eastAsia"/>
          <w:b/>
          <w:bCs/>
          <w:szCs w:val="24"/>
          <w:lang w:eastAsia="zh-CN"/>
        </w:rPr>
        <w:t>先生、</w:t>
      </w:r>
      <w:r w:rsidRPr="00C9703E">
        <w:rPr>
          <w:rFonts w:eastAsia="SimSun" w:cs="Times New Roman"/>
          <w:b/>
          <w:bCs/>
          <w:szCs w:val="24"/>
          <w:lang w:eastAsia="zh-CN"/>
        </w:rPr>
        <w:t>Talib</w:t>
      </w:r>
      <w:r w:rsidRPr="00C9703E">
        <w:rPr>
          <w:rFonts w:eastAsia="SimSun" w:cs="Times New Roman" w:hint="eastAsia"/>
          <w:b/>
          <w:bCs/>
          <w:szCs w:val="24"/>
          <w:lang w:eastAsia="zh-CN"/>
        </w:rPr>
        <w:t>先生、</w:t>
      </w:r>
      <w:r w:rsidRPr="00C9703E">
        <w:rPr>
          <w:rFonts w:eastAsia="SimSun" w:cs="Times New Roman"/>
          <w:b/>
          <w:bCs/>
          <w:szCs w:val="24"/>
          <w:lang w:eastAsia="zh-CN"/>
        </w:rPr>
        <w:t>Mchunu</w:t>
      </w:r>
      <w:r w:rsidRPr="00C9703E">
        <w:rPr>
          <w:rFonts w:eastAsia="SimSun" w:cs="Times New Roman" w:hint="eastAsia"/>
          <w:b/>
          <w:bCs/>
          <w:szCs w:val="24"/>
          <w:lang w:eastAsia="zh-CN"/>
        </w:rPr>
        <w:t>先生</w:t>
      </w:r>
      <w:r w:rsidRPr="00C9703E">
        <w:rPr>
          <w:rFonts w:eastAsia="SimSun" w:cs="Times New Roman" w:hint="eastAsia"/>
          <w:szCs w:val="24"/>
          <w:lang w:eastAsia="zh-CN"/>
        </w:rPr>
        <w:t>和</w:t>
      </w:r>
      <w:r w:rsidRPr="00C9703E">
        <w:rPr>
          <w:rFonts w:eastAsia="SimSun" w:cs="Times New Roman"/>
          <w:b/>
          <w:bCs/>
          <w:szCs w:val="24"/>
          <w:lang w:eastAsia="zh-CN"/>
        </w:rPr>
        <w:t>Borjón</w:t>
      </w:r>
      <w:r w:rsidRPr="00C9703E">
        <w:rPr>
          <w:rFonts w:eastAsia="SimSun" w:cs="Times New Roman" w:hint="eastAsia"/>
          <w:b/>
          <w:bCs/>
          <w:szCs w:val="24"/>
          <w:lang w:eastAsia="zh-CN"/>
        </w:rPr>
        <w:t>先生</w:t>
      </w:r>
      <w:r w:rsidRPr="00C9703E">
        <w:rPr>
          <w:rFonts w:eastAsia="SimSun" w:cs="Times New Roman" w:hint="eastAsia"/>
          <w:szCs w:val="24"/>
          <w:lang w:eastAsia="zh-CN"/>
        </w:rPr>
        <w:t>也</w:t>
      </w:r>
      <w:r w:rsidRPr="00C9703E">
        <w:rPr>
          <w:rFonts w:eastAsia="SimSun" w:cs="Times New Roman" w:hint="eastAsia"/>
          <w:szCs w:val="24"/>
          <w:lang w:eastAsia="zh-CN"/>
        </w:rPr>
        <w:lastRenderedPageBreak/>
        <w:t>表示同意无线电通信局的理解。</w:t>
      </w:r>
    </w:p>
    <w:p w14:paraId="7371034E"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4.5</w:t>
      </w:r>
      <w:r w:rsidRPr="00C9703E">
        <w:rPr>
          <w:rFonts w:eastAsia="SimSun" w:cs="Times New Roman"/>
          <w:bCs/>
          <w:szCs w:val="24"/>
          <w:lang w:eastAsia="zh-CN"/>
        </w:rPr>
        <w:tab/>
      </w:r>
      <w:r w:rsidRPr="00C9703E">
        <w:rPr>
          <w:rFonts w:eastAsia="SimSun" w:cs="Times New Roman"/>
          <w:b/>
          <w:szCs w:val="24"/>
          <w:lang w:eastAsia="zh-CN"/>
        </w:rPr>
        <w:t>Borjón</w:t>
      </w:r>
      <w:r w:rsidRPr="00C9703E">
        <w:rPr>
          <w:rFonts w:eastAsia="SimSun" w:cs="Times New Roman" w:hint="eastAsia"/>
          <w:b/>
          <w:bCs/>
          <w:szCs w:val="24"/>
          <w:lang w:eastAsia="zh-CN"/>
        </w:rPr>
        <w:t>先生</w:t>
      </w:r>
      <w:r w:rsidRPr="00C9703E">
        <w:rPr>
          <w:rFonts w:eastAsia="SimSun" w:cs="Times New Roman" w:hint="eastAsia"/>
          <w:szCs w:val="24"/>
          <w:lang w:eastAsia="zh-CN"/>
        </w:rPr>
        <w:t>问道，委员会是否应确认其对</w:t>
      </w:r>
      <w:r w:rsidRPr="00C9703E">
        <w:rPr>
          <w:rFonts w:eastAsia="SimSun" w:cs="Times New Roman" w:hint="eastAsia"/>
          <w:szCs w:val="24"/>
          <w:lang w:eastAsia="zh-CN"/>
        </w:rPr>
        <w:t>Vallet</w:t>
      </w:r>
      <w:r w:rsidRPr="00C9703E">
        <w:rPr>
          <w:rFonts w:eastAsia="SimSun" w:cs="Times New Roman" w:hint="eastAsia"/>
          <w:szCs w:val="24"/>
          <w:lang w:eastAsia="zh-CN"/>
        </w:rPr>
        <w:t>先生（</w:t>
      </w:r>
      <w:r w:rsidRPr="00C9703E">
        <w:rPr>
          <w:rFonts w:eastAsia="SimSun" w:cs="Times New Roman" w:hint="eastAsia"/>
          <w:szCs w:val="24"/>
          <w:lang w:eastAsia="zh-CN"/>
        </w:rPr>
        <w:t>SSD</w:t>
      </w:r>
      <w:r w:rsidRPr="00C9703E">
        <w:rPr>
          <w:rFonts w:eastAsia="SimSun" w:cs="Times New Roman" w:hint="eastAsia"/>
          <w:szCs w:val="24"/>
          <w:lang w:eastAsia="zh-CN"/>
        </w:rPr>
        <w:t>主任）提到的成本回收原则的理解，还是仅指出需应用理事会第</w:t>
      </w:r>
      <w:r w:rsidRPr="00C9703E">
        <w:rPr>
          <w:rFonts w:eastAsia="SimSun" w:cs="Times New Roman" w:hint="eastAsia"/>
          <w:szCs w:val="24"/>
          <w:lang w:eastAsia="zh-CN"/>
        </w:rPr>
        <w:t>482</w:t>
      </w:r>
      <w:r w:rsidRPr="00C9703E">
        <w:rPr>
          <w:rFonts w:eastAsia="SimSun" w:cs="Times New Roman" w:hint="eastAsia"/>
          <w:szCs w:val="24"/>
          <w:lang w:eastAsia="zh-CN"/>
        </w:rPr>
        <w:t>号决定，以及无线电通信局是否预计到在根据第</w:t>
      </w:r>
      <w:r w:rsidRPr="00C9703E">
        <w:rPr>
          <w:rFonts w:eastAsia="SimSun" w:cs="Times New Roman" w:hint="eastAsia"/>
          <w:szCs w:val="24"/>
          <w:lang w:eastAsia="zh-CN"/>
        </w:rPr>
        <w:t>559</w:t>
      </w:r>
      <w:r w:rsidRPr="00C9703E">
        <w:rPr>
          <w:rFonts w:eastAsia="SimSun" w:cs="Times New Roman" w:hint="eastAsia"/>
          <w:szCs w:val="24"/>
          <w:lang w:eastAsia="zh-CN"/>
        </w:rPr>
        <w:t>号决议</w:t>
      </w:r>
      <w:r w:rsidRPr="00C9703E">
        <w:rPr>
          <w:rFonts w:ascii="STKaiti" w:eastAsia="STKaiti" w:hAnsi="STKaiti" w:cs="Times New Roman" w:hint="eastAsia"/>
          <w:szCs w:val="24"/>
          <w:lang w:eastAsia="zh-CN"/>
        </w:rPr>
        <w:t>责成无线电通信局主任</w:t>
      </w:r>
      <w:r w:rsidRPr="00C9703E">
        <w:rPr>
          <w:rFonts w:eastAsia="SimSun" w:cs="Times New Roman"/>
          <w:szCs w:val="24"/>
          <w:lang w:eastAsia="zh-CN"/>
        </w:rPr>
        <w:t>2</w:t>
      </w:r>
      <w:r w:rsidRPr="00C9703E">
        <w:rPr>
          <w:rFonts w:eastAsia="SimSun" w:cs="Times New Roman" w:hint="eastAsia"/>
          <w:szCs w:val="24"/>
          <w:lang w:eastAsia="zh-CN"/>
        </w:rPr>
        <w:t>向主管部门提供帮助时会遇到困难。</w:t>
      </w:r>
    </w:p>
    <w:p w14:paraId="5198B9D3" w14:textId="2ACFBC15"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4.6</w:t>
      </w:r>
      <w:r w:rsidRPr="00C9703E">
        <w:rPr>
          <w:rFonts w:eastAsia="SimSun" w:cs="Times New Roman"/>
          <w:bCs/>
          <w:szCs w:val="24"/>
          <w:lang w:eastAsia="zh-CN"/>
        </w:rPr>
        <w:tab/>
      </w:r>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szCs w:val="24"/>
          <w:lang w:eastAsia="zh-CN"/>
        </w:rPr>
        <w:t>回答说，无线电通信局在提供帮助方面尚未遇到任何困难。该局发布了</w:t>
      </w:r>
      <w:r w:rsidRPr="00C9703E">
        <w:rPr>
          <w:rFonts w:eastAsia="SimSun" w:cs="Times New Roman" w:hint="eastAsia"/>
          <w:szCs w:val="24"/>
          <w:lang w:eastAsia="zh-CN"/>
        </w:rPr>
        <w:t>CR</w:t>
      </w:r>
      <w:r w:rsidRPr="00C9703E">
        <w:rPr>
          <w:rFonts w:eastAsia="SimSun" w:cs="Times New Roman"/>
          <w:szCs w:val="24"/>
          <w:lang w:eastAsia="zh-CN"/>
        </w:rPr>
        <w:t>/</w:t>
      </w:r>
      <w:r w:rsidRPr="00C9703E">
        <w:rPr>
          <w:rFonts w:eastAsia="SimSun" w:cs="Times New Roman" w:hint="eastAsia"/>
          <w:szCs w:val="24"/>
          <w:lang w:eastAsia="zh-CN"/>
        </w:rPr>
        <w:t>455</w:t>
      </w:r>
      <w:r w:rsidRPr="00C9703E">
        <w:rPr>
          <w:rFonts w:eastAsia="SimSun" w:cs="Times New Roman" w:hint="eastAsia"/>
          <w:szCs w:val="24"/>
          <w:lang w:eastAsia="zh-CN"/>
        </w:rPr>
        <w:t>号通函，解释资料提交程序。无线电通信局还参加了在非洲举办的两个讲习班。在讲习班上，非洲国家代表动手实践该程序并利用无线电通信局提供的软件工具（例如）模拟新的轨道位置。由于资料提交期已经开始，因此除了保持惯常的进行帮助的沟通渠道外，无线电通信局还开通了专门的电子邮件地址接收相关问题。</w:t>
      </w:r>
    </w:p>
    <w:p w14:paraId="6B1DC278"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4.7</w:t>
      </w:r>
      <w:r w:rsidRPr="00C9703E">
        <w:rPr>
          <w:rFonts w:eastAsia="SimSun" w:cs="Times New Roman"/>
          <w:bCs/>
          <w:szCs w:val="24"/>
          <w:lang w:eastAsia="zh-CN"/>
        </w:rPr>
        <w:tab/>
      </w:r>
      <w:r w:rsidRPr="00C9703E">
        <w:rPr>
          <w:rFonts w:eastAsia="SimSun" w:cs="Times New Roman" w:hint="eastAsia"/>
          <w:szCs w:val="24"/>
          <w:lang w:eastAsia="zh-CN"/>
        </w:rPr>
        <w:t>关于</w:t>
      </w:r>
      <w:r w:rsidRPr="00C9703E">
        <w:rPr>
          <w:rFonts w:eastAsia="SimSun" w:cs="Times New Roman"/>
          <w:bCs/>
          <w:szCs w:val="24"/>
          <w:lang w:eastAsia="zh-CN"/>
        </w:rPr>
        <w:t>Borjón</w:t>
      </w:r>
      <w:r w:rsidRPr="00C9703E">
        <w:rPr>
          <w:rFonts w:eastAsia="SimSun" w:cs="Times New Roman" w:hint="eastAsia"/>
          <w:szCs w:val="24"/>
          <w:lang w:eastAsia="zh-CN"/>
        </w:rPr>
        <w:t>先生的问题</w:t>
      </w:r>
      <w:r w:rsidRPr="00C9703E">
        <w:rPr>
          <w:rFonts w:eastAsia="SimSun" w:cs="Times New Roman"/>
          <w:b/>
          <w:szCs w:val="24"/>
          <w:lang w:eastAsia="zh-CN"/>
        </w:rPr>
        <w:t>Henri</w:t>
      </w:r>
      <w:r w:rsidRPr="00C9703E">
        <w:rPr>
          <w:rFonts w:eastAsia="SimSun" w:cs="Times New Roman" w:hint="eastAsia"/>
          <w:b/>
          <w:bCs/>
          <w:szCs w:val="24"/>
          <w:lang w:eastAsia="zh-CN"/>
        </w:rPr>
        <w:t>先生</w:t>
      </w:r>
      <w:r w:rsidRPr="00C9703E">
        <w:rPr>
          <w:rFonts w:eastAsia="SimSun" w:cs="Times New Roman" w:hint="eastAsia"/>
          <w:szCs w:val="24"/>
          <w:lang w:eastAsia="zh-CN"/>
        </w:rPr>
        <w:t>表示，委员会应简单地指出无线电通信局所用的成本回收方式，应用第</w:t>
      </w:r>
      <w:r w:rsidRPr="00C9703E">
        <w:rPr>
          <w:rFonts w:eastAsia="SimSun" w:cs="Times New Roman" w:hint="eastAsia"/>
          <w:szCs w:val="24"/>
          <w:lang w:eastAsia="zh-CN"/>
        </w:rPr>
        <w:t>482</w:t>
      </w:r>
      <w:r w:rsidRPr="00C9703E">
        <w:rPr>
          <w:rFonts w:eastAsia="SimSun" w:cs="Times New Roman" w:hint="eastAsia"/>
          <w:szCs w:val="24"/>
          <w:lang w:eastAsia="zh-CN"/>
        </w:rPr>
        <w:t>号决定是理事会的责任。</w:t>
      </w:r>
    </w:p>
    <w:p w14:paraId="6FBA683B"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4.8</w:t>
      </w:r>
      <w:r w:rsidRPr="00C9703E">
        <w:rPr>
          <w:rFonts w:eastAsia="SimSun" w:cs="Times New Roman"/>
          <w:bCs/>
          <w:szCs w:val="24"/>
          <w:lang w:eastAsia="zh-CN"/>
        </w:rPr>
        <w:tab/>
      </w:r>
      <w:r w:rsidRPr="00C9703E">
        <w:rPr>
          <w:rFonts w:eastAsia="SimSun" w:cs="Times New Roman"/>
          <w:b/>
          <w:szCs w:val="24"/>
          <w:lang w:eastAsia="zh-CN"/>
        </w:rPr>
        <w:t>Azzouz</w:t>
      </w:r>
      <w:r w:rsidRPr="00C9703E">
        <w:rPr>
          <w:rFonts w:eastAsia="SimSun" w:cs="Times New Roman" w:hint="eastAsia"/>
          <w:b/>
          <w:bCs/>
          <w:szCs w:val="24"/>
          <w:lang w:eastAsia="zh-CN"/>
        </w:rPr>
        <w:t>先生</w:t>
      </w:r>
      <w:r w:rsidRPr="00C9703E">
        <w:rPr>
          <w:rFonts w:eastAsia="SimSun" w:cs="Times New Roman" w:hint="eastAsia"/>
          <w:szCs w:val="24"/>
          <w:lang w:eastAsia="zh-CN"/>
        </w:rPr>
        <w:t>说，他也同意无线电通信局的理解。由于注意到无线电通信局到</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22</w:t>
      </w:r>
      <w:r w:rsidRPr="00C9703E">
        <w:rPr>
          <w:rFonts w:eastAsia="SimSun" w:cs="Times New Roman" w:hint="eastAsia"/>
          <w:szCs w:val="24"/>
          <w:lang w:eastAsia="zh-CN"/>
        </w:rPr>
        <w:t>日才开始审查按照第</w:t>
      </w:r>
      <w:r w:rsidRPr="00C9703E">
        <w:rPr>
          <w:rFonts w:eastAsia="SimSun" w:cs="Times New Roman" w:hint="eastAsia"/>
          <w:szCs w:val="24"/>
          <w:lang w:eastAsia="zh-CN"/>
        </w:rPr>
        <w:t>559</w:t>
      </w:r>
      <w:r w:rsidRPr="00C9703E">
        <w:rPr>
          <w:rFonts w:eastAsia="SimSun" w:cs="Times New Roman" w:hint="eastAsia"/>
          <w:szCs w:val="24"/>
          <w:lang w:eastAsia="zh-CN"/>
        </w:rPr>
        <w:t>号决议提交的资料，因此他问道收到审查结论不合格的主管部门会有什么后果。他敦促无线电通信局为主管部门进行资料提交提供协助。</w:t>
      </w:r>
    </w:p>
    <w:p w14:paraId="5D3D9C56"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4.9</w:t>
      </w:r>
      <w:r w:rsidRPr="00C9703E">
        <w:rPr>
          <w:rFonts w:eastAsia="SimSun" w:cs="Times New Roman"/>
          <w:bCs/>
          <w:szCs w:val="24"/>
          <w:lang w:eastAsia="zh-CN"/>
        </w:rPr>
        <w:tab/>
      </w:r>
      <w:bookmarkStart w:id="22" w:name="_Hlk37250631"/>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bookmarkEnd w:id="22"/>
      <w:r w:rsidRPr="00C9703E">
        <w:rPr>
          <w:rFonts w:eastAsia="SimSun" w:cs="Times New Roman" w:hint="eastAsia"/>
          <w:szCs w:val="24"/>
          <w:lang w:eastAsia="zh-CN"/>
        </w:rPr>
        <w:t>指出，按照第</w:t>
      </w:r>
      <w:r w:rsidRPr="00C9703E">
        <w:rPr>
          <w:rFonts w:eastAsia="SimSun" w:cs="Times New Roman" w:hint="eastAsia"/>
          <w:szCs w:val="24"/>
          <w:lang w:eastAsia="zh-CN"/>
        </w:rPr>
        <w:t>559</w:t>
      </w:r>
      <w:r w:rsidRPr="00C9703E">
        <w:rPr>
          <w:rFonts w:eastAsia="SimSun" w:cs="Times New Roman" w:hint="eastAsia"/>
          <w:szCs w:val="24"/>
          <w:lang w:eastAsia="zh-CN"/>
        </w:rPr>
        <w:t>号决议提交的资料相当于</w:t>
      </w:r>
      <w:r w:rsidRPr="00C9703E">
        <w:rPr>
          <w:rFonts w:eastAsia="SimSun" w:cs="Times New Roman" w:hint="eastAsia"/>
          <w:szCs w:val="24"/>
          <w:lang w:eastAsia="zh-CN"/>
        </w:rPr>
        <w:t>BSS</w:t>
      </w:r>
      <w:r w:rsidRPr="00C9703E">
        <w:rPr>
          <w:rFonts w:eastAsia="SimSun" w:cs="Times New Roman" w:hint="eastAsia"/>
          <w:szCs w:val="24"/>
          <w:lang w:eastAsia="zh-CN"/>
        </w:rPr>
        <w:t>规划中的</w:t>
      </w:r>
      <w:r w:rsidRPr="00C9703E">
        <w:rPr>
          <w:rFonts w:eastAsia="SimSun" w:cs="Times New Roman" w:hint="eastAsia"/>
          <w:szCs w:val="24"/>
          <w:lang w:eastAsia="zh-CN"/>
        </w:rPr>
        <w:t>A</w:t>
      </w:r>
      <w:r w:rsidRPr="00C9703E">
        <w:rPr>
          <w:rFonts w:eastAsia="SimSun" w:cs="Times New Roman" w:hint="eastAsia"/>
          <w:szCs w:val="24"/>
          <w:lang w:eastAsia="zh-CN"/>
        </w:rPr>
        <w:t>部分提交资料，因此他说，无线电通信局在这种情况下给出不合格审查结论是极为罕见的，因为所采用的程序通常会导致得出合格的审查结论：无线电通信局检查收到的申报是否完整和正确，并将任何遗漏通知相关主管部门；之后，所涉主管部门有</w:t>
      </w:r>
      <w:r w:rsidRPr="00C9703E">
        <w:rPr>
          <w:rFonts w:eastAsia="SimSun" w:cs="Times New Roman" w:hint="eastAsia"/>
          <w:szCs w:val="24"/>
          <w:lang w:eastAsia="zh-CN"/>
        </w:rPr>
        <w:t>30</w:t>
      </w:r>
      <w:r w:rsidRPr="00C9703E">
        <w:rPr>
          <w:rFonts w:eastAsia="SimSun" w:cs="Times New Roman" w:hint="eastAsia"/>
          <w:szCs w:val="24"/>
          <w:lang w:eastAsia="zh-CN"/>
        </w:rPr>
        <w:t>天的时间提供缺失信息，在这之后申报得到处理并被公布。在这</w:t>
      </w:r>
      <w:r w:rsidRPr="00C9703E">
        <w:rPr>
          <w:rFonts w:eastAsia="SimSun" w:cs="Times New Roman" w:hint="eastAsia"/>
          <w:szCs w:val="24"/>
          <w:lang w:eastAsia="zh-CN"/>
        </w:rPr>
        <w:t>30</w:t>
      </w:r>
      <w:r w:rsidRPr="00C9703E">
        <w:rPr>
          <w:rFonts w:eastAsia="SimSun" w:cs="Times New Roman" w:hint="eastAsia"/>
          <w:szCs w:val="24"/>
          <w:lang w:eastAsia="zh-CN"/>
        </w:rPr>
        <w:t>天期间，进行所有必要的更正工作。在提交第</w:t>
      </w:r>
      <w:r w:rsidRPr="00C9703E">
        <w:rPr>
          <w:rFonts w:eastAsia="SimSun" w:cs="Times New Roman" w:hint="eastAsia"/>
          <w:szCs w:val="24"/>
          <w:lang w:eastAsia="zh-CN"/>
        </w:rPr>
        <w:t>559</w:t>
      </w:r>
      <w:r w:rsidRPr="00C9703E">
        <w:rPr>
          <w:rFonts w:eastAsia="SimSun" w:cs="Times New Roman" w:hint="eastAsia"/>
          <w:szCs w:val="24"/>
          <w:lang w:eastAsia="zh-CN"/>
        </w:rPr>
        <w:t>号决议资料方面，无线电通信局提供说明函范本和输入数据库范例，主管部门可将其调整用于他们的申报，因此，无线电通信局相信提交的资料质量会很高。有时会针对非规划频段给出不合格审查结论，原因要么是相关频段尚未划分，要么是超出了功率电平。然而，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号决议提交资料只能涉及已划分频段。有鉴于此，可以保证遵守《频率划分表》，且预计功率限值将普遍得到满足。</w:t>
      </w:r>
    </w:p>
    <w:p w14:paraId="1FA387A7"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4.10</w:t>
      </w:r>
      <w:r w:rsidRPr="00C9703E">
        <w:rPr>
          <w:rFonts w:eastAsia="SimSun" w:cs="Times New Roman"/>
          <w:bCs/>
          <w:szCs w:val="24"/>
          <w:lang w:eastAsia="zh-CN"/>
        </w:rPr>
        <w:tab/>
      </w:r>
      <w:r w:rsidRPr="00C9703E">
        <w:rPr>
          <w:rFonts w:eastAsia="SimSun" w:cs="Times New Roman"/>
          <w:b/>
          <w:szCs w:val="24"/>
          <w:lang w:eastAsia="zh-CN"/>
        </w:rPr>
        <w:t>Mchunu</w:t>
      </w:r>
      <w:r w:rsidRPr="00C9703E">
        <w:rPr>
          <w:rFonts w:eastAsia="SimSun" w:cs="Times New Roman" w:hint="eastAsia"/>
          <w:b/>
          <w:szCs w:val="24"/>
          <w:lang w:eastAsia="zh-CN"/>
        </w:rPr>
        <w:t>先生</w:t>
      </w:r>
      <w:r w:rsidRPr="00C9703E">
        <w:rPr>
          <w:rFonts w:eastAsia="SimSun" w:cs="Times New Roman" w:hint="eastAsia"/>
          <w:szCs w:val="24"/>
          <w:lang w:eastAsia="zh-CN"/>
        </w:rPr>
        <w:t>和</w:t>
      </w:r>
      <w:r w:rsidRPr="00C9703E">
        <w:rPr>
          <w:rFonts w:eastAsia="SimSun" w:cs="Times New Roman"/>
          <w:b/>
          <w:szCs w:val="24"/>
          <w:lang w:eastAsia="zh-CN"/>
        </w:rPr>
        <w:t>Alamri</w:t>
      </w:r>
      <w:r w:rsidRPr="00C9703E">
        <w:rPr>
          <w:rFonts w:eastAsia="SimSun" w:cs="Times New Roman" w:hint="eastAsia"/>
          <w:b/>
          <w:bCs/>
          <w:szCs w:val="24"/>
          <w:lang w:eastAsia="zh-CN"/>
        </w:rPr>
        <w:t>先生</w:t>
      </w:r>
      <w:r w:rsidRPr="00C9703E">
        <w:rPr>
          <w:rFonts w:eastAsia="SimSun" w:cs="Times New Roman" w:hint="eastAsia"/>
          <w:szCs w:val="24"/>
          <w:lang w:eastAsia="zh-CN"/>
        </w:rPr>
        <w:t>指出，主管部门可以选择使用他们每年的成本回收方面的免费待遇。</w:t>
      </w:r>
    </w:p>
    <w:p w14:paraId="5F97E78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4.11</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在总结到此时为止的讨论时认为，委员会希望赞赏地注意到无线电通信局提供的补充解释，确认只要每个有资格的主管部门在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日之前只提交一份完整的资料，则通知主管部门即可撤回并重新提交通知，且委员会注意到，根据理事会第</w:t>
      </w:r>
      <w:r w:rsidRPr="00C9703E">
        <w:rPr>
          <w:rFonts w:eastAsia="SimSun" w:cs="Times New Roman" w:hint="eastAsia"/>
          <w:szCs w:val="24"/>
          <w:lang w:eastAsia="zh-CN"/>
        </w:rPr>
        <w:t>482</w:t>
      </w:r>
      <w:r w:rsidRPr="00C9703E">
        <w:rPr>
          <w:rFonts w:eastAsia="SimSun" w:cs="Times New Roman" w:hint="eastAsia"/>
          <w:szCs w:val="24"/>
          <w:lang w:eastAsia="zh-CN"/>
        </w:rPr>
        <w:t>号决定</w:t>
      </w:r>
      <w:r w:rsidRPr="00C9703E">
        <w:rPr>
          <w:rFonts w:ascii="STKaiti" w:eastAsia="STKaiti" w:hAnsi="STKaiti" w:cs="Times New Roman" w:hint="eastAsia"/>
          <w:szCs w:val="24"/>
          <w:lang w:eastAsia="zh-CN"/>
        </w:rPr>
        <w:t>做出决定</w:t>
      </w:r>
      <w:r w:rsidRPr="00C9703E">
        <w:rPr>
          <w:rFonts w:eastAsia="SimSun" w:cs="Times New Roman"/>
          <w:szCs w:val="24"/>
          <w:lang w:eastAsia="zh-CN"/>
        </w:rPr>
        <w:t>10</w:t>
      </w:r>
      <w:r w:rsidRPr="00C9703E">
        <w:rPr>
          <w:rFonts w:eastAsia="SimSun" w:cs="Times New Roman" w:hint="eastAsia"/>
          <w:szCs w:val="24"/>
          <w:lang w:eastAsia="zh-CN"/>
        </w:rPr>
        <w:t>，对</w:t>
      </w:r>
      <w:r w:rsidRPr="00C9703E">
        <w:rPr>
          <w:rFonts w:eastAsia="SimSun" w:cs="Times New Roman"/>
          <w:szCs w:val="24"/>
          <w:lang w:eastAsia="zh-CN"/>
        </w:rPr>
        <w:t>在最初收到申报之日起</w:t>
      </w:r>
      <w:r w:rsidRPr="00C9703E">
        <w:rPr>
          <w:rFonts w:eastAsia="SimSun" w:cs="Times New Roman"/>
          <w:szCs w:val="24"/>
          <w:lang w:eastAsia="zh-CN"/>
        </w:rPr>
        <w:t>15</w:t>
      </w:r>
      <w:r w:rsidRPr="00C9703E">
        <w:rPr>
          <w:rFonts w:eastAsia="SimSun" w:cs="Times New Roman"/>
          <w:szCs w:val="24"/>
          <w:lang w:eastAsia="zh-CN"/>
        </w:rPr>
        <w:t>天内收到的</w:t>
      </w:r>
      <w:r w:rsidRPr="00C9703E">
        <w:rPr>
          <w:rFonts w:eastAsia="SimSun" w:cs="Times New Roman" w:hint="eastAsia"/>
          <w:szCs w:val="24"/>
          <w:lang w:eastAsia="zh-CN"/>
        </w:rPr>
        <w:t>重新提交资料</w:t>
      </w:r>
      <w:r w:rsidRPr="00C9703E">
        <w:rPr>
          <w:rFonts w:eastAsia="SimSun" w:cs="Times New Roman"/>
          <w:szCs w:val="24"/>
          <w:lang w:eastAsia="zh-CN"/>
        </w:rPr>
        <w:t>将不收取额外</w:t>
      </w:r>
      <w:r w:rsidRPr="00C9703E">
        <w:rPr>
          <w:rFonts w:eastAsia="SimSun" w:cs="Times New Roman" w:hint="eastAsia"/>
          <w:szCs w:val="24"/>
          <w:lang w:eastAsia="zh-CN"/>
        </w:rPr>
        <w:t>成本回收</w:t>
      </w:r>
      <w:r w:rsidRPr="00C9703E">
        <w:rPr>
          <w:rFonts w:eastAsia="SimSun" w:cs="Times New Roman"/>
          <w:szCs w:val="24"/>
          <w:lang w:eastAsia="zh-CN"/>
        </w:rPr>
        <w:t>费</w:t>
      </w:r>
      <w:r w:rsidRPr="00C9703E">
        <w:rPr>
          <w:rFonts w:eastAsia="SimSun" w:cs="Times New Roman" w:hint="eastAsia"/>
          <w:szCs w:val="24"/>
          <w:lang w:eastAsia="zh-CN"/>
        </w:rPr>
        <w:t>用。</w:t>
      </w:r>
    </w:p>
    <w:p w14:paraId="619A52C0"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4.12</w:t>
      </w:r>
      <w:r w:rsidRPr="00C9703E">
        <w:rPr>
          <w:rFonts w:eastAsia="SimSun" w:cs="Times New Roman"/>
          <w:szCs w:val="24"/>
          <w:lang w:eastAsia="zh-CN"/>
        </w:rPr>
        <w:tab/>
      </w:r>
      <w:r w:rsidRPr="00C9703E">
        <w:rPr>
          <w:rFonts w:eastAsia="SimSun" w:cs="Times New Roman" w:hint="eastAsia"/>
          <w:szCs w:val="24"/>
          <w:lang w:eastAsia="zh-CN"/>
        </w:rPr>
        <w:t>会议对此表示</w:t>
      </w:r>
      <w:r w:rsidRPr="00C9703E">
        <w:rPr>
          <w:rFonts w:eastAsia="SimSun" w:cs="Times New Roman" w:hint="eastAsia"/>
          <w:b/>
          <w:szCs w:val="24"/>
          <w:lang w:eastAsia="zh-CN"/>
        </w:rPr>
        <w:t>同意（</w:t>
      </w:r>
      <w:r w:rsidRPr="00C9703E">
        <w:rPr>
          <w:rFonts w:eastAsia="SimSun" w:cs="Times New Roman" w:hint="eastAsia"/>
          <w:szCs w:val="24"/>
          <w:lang w:eastAsia="zh-CN"/>
        </w:rPr>
        <w:t>委员会关于该议项的完整决定见第</w:t>
      </w:r>
      <w:r w:rsidRPr="00C9703E">
        <w:rPr>
          <w:rFonts w:eastAsia="SimSun" w:cs="Times New Roman" w:hint="eastAsia"/>
          <w:szCs w:val="24"/>
          <w:lang w:eastAsia="zh-CN"/>
        </w:rPr>
        <w:t>4.56</w:t>
      </w:r>
      <w:r w:rsidRPr="00C9703E">
        <w:rPr>
          <w:rFonts w:eastAsia="SimSun" w:cs="Times New Roman" w:hint="eastAsia"/>
          <w:szCs w:val="24"/>
          <w:lang w:eastAsia="zh-CN"/>
        </w:rPr>
        <w:t>段）。</w:t>
      </w:r>
    </w:p>
    <w:p w14:paraId="786583BC" w14:textId="77777777" w:rsidR="00072718" w:rsidRPr="00C9703E" w:rsidRDefault="00072718" w:rsidP="00072718">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eastAsia="SimSun" w:cs="Times New Roman"/>
          <w:b/>
          <w:szCs w:val="24"/>
          <w:lang w:val="en-GB" w:eastAsia="zh-CN"/>
        </w:rPr>
      </w:pPr>
      <w:bookmarkStart w:id="23" w:name="_Hlk34839041"/>
      <w:r w:rsidRPr="00C9703E">
        <w:rPr>
          <w:rFonts w:eastAsia="SimSun" w:cs="Times New Roman" w:hint="eastAsia"/>
          <w:b/>
          <w:szCs w:val="24"/>
          <w:lang w:eastAsia="zh-CN"/>
        </w:rPr>
        <w:t>1</w:t>
      </w:r>
      <w:r w:rsidRPr="00C9703E">
        <w:rPr>
          <w:rFonts w:eastAsia="SimSun" w:cs="Times New Roman" w:hint="eastAsia"/>
          <w:b/>
          <w:szCs w:val="24"/>
          <w:lang w:eastAsia="zh-CN"/>
        </w:rPr>
        <w:t>区部分</w:t>
      </w:r>
      <w:bookmarkEnd w:id="23"/>
      <w:r w:rsidRPr="00C9703E">
        <w:rPr>
          <w:rFonts w:eastAsia="SimSun" w:cs="Times New Roman" w:hint="eastAsia"/>
          <w:b/>
          <w:szCs w:val="24"/>
          <w:lang w:eastAsia="zh-CN"/>
        </w:rPr>
        <w:t>主管部门就落实第</w:t>
      </w:r>
      <w:r w:rsidRPr="00C9703E">
        <w:rPr>
          <w:rFonts w:eastAsia="SimSun" w:cs="Times New Roman"/>
          <w:b/>
          <w:szCs w:val="24"/>
          <w:lang w:eastAsia="zh-CN"/>
        </w:rPr>
        <w:t>559 [</w:t>
      </w:r>
      <w:r w:rsidRPr="00C9703E">
        <w:rPr>
          <w:rFonts w:eastAsia="SimSun" w:cs="Times New Roman" w:hint="eastAsia"/>
          <w:b/>
          <w:szCs w:val="24"/>
          <w:lang w:eastAsia="zh-CN"/>
        </w:rPr>
        <w:t>COM</w:t>
      </w:r>
      <w:r w:rsidRPr="00C9703E">
        <w:rPr>
          <w:rFonts w:eastAsia="SimSun" w:cs="Times New Roman"/>
          <w:b/>
          <w:szCs w:val="24"/>
          <w:lang w:eastAsia="zh-CN"/>
        </w:rPr>
        <w:t xml:space="preserve"> 5/</w:t>
      </w:r>
      <w:proofErr w:type="gramStart"/>
      <w:r w:rsidRPr="00C9703E">
        <w:rPr>
          <w:rFonts w:eastAsia="SimSun" w:cs="Times New Roman"/>
          <w:b/>
          <w:szCs w:val="24"/>
          <w:lang w:eastAsia="zh-CN"/>
        </w:rPr>
        <w:t>3]</w:t>
      </w:r>
      <w:r w:rsidRPr="00C9703E">
        <w:rPr>
          <w:rFonts w:eastAsia="SimSun" w:cs="Times New Roman" w:hint="eastAsia"/>
          <w:b/>
          <w:szCs w:val="24"/>
          <w:lang w:eastAsia="zh-CN"/>
        </w:rPr>
        <w:t>号决议</w:t>
      </w:r>
      <w:proofErr w:type="gramEnd"/>
      <w:r w:rsidRPr="00C9703E">
        <w:rPr>
          <w:rFonts w:eastAsia="SimSun" w:cs="Times New Roman" w:hint="eastAsia"/>
          <w:b/>
          <w:szCs w:val="24"/>
          <w:lang w:eastAsia="zh-CN"/>
        </w:rPr>
        <w:t>（</w:t>
      </w:r>
      <w:r w:rsidRPr="00C9703E">
        <w:rPr>
          <w:rFonts w:eastAsia="SimSun" w:cs="Times New Roman" w:hint="eastAsia"/>
          <w:b/>
          <w:szCs w:val="24"/>
          <w:lang w:eastAsia="zh-CN"/>
        </w:rPr>
        <w:t>WRC-19</w:t>
      </w:r>
      <w:r w:rsidRPr="00C9703E">
        <w:rPr>
          <w:rFonts w:eastAsia="SimSun" w:cs="Times New Roman" w:hint="eastAsia"/>
          <w:b/>
          <w:szCs w:val="24"/>
          <w:lang w:eastAsia="zh-CN"/>
        </w:rPr>
        <w:t>）过程中所遇到问题而提交的资料</w:t>
      </w:r>
      <w:r w:rsidRPr="00C9703E">
        <w:rPr>
          <w:rFonts w:eastAsia="SimSun" w:cs="Times New Roman" w:hint="eastAsia"/>
          <w:b/>
          <w:szCs w:val="24"/>
          <w:lang w:val="en-GB" w:eastAsia="zh-CN"/>
        </w:rPr>
        <w:t>（</w:t>
      </w:r>
      <w:r w:rsidRPr="00C9703E">
        <w:rPr>
          <w:rFonts w:eastAsia="SimSun" w:cs="Times New Roman"/>
          <w:b/>
          <w:szCs w:val="24"/>
          <w:lang w:val="en-GB" w:eastAsia="zh-CN"/>
        </w:rPr>
        <w:t>RRB20-1/6</w:t>
      </w:r>
      <w:r w:rsidRPr="00C9703E">
        <w:rPr>
          <w:rFonts w:eastAsia="SimSun" w:cs="Times New Roman" w:hint="eastAsia"/>
          <w:b/>
          <w:szCs w:val="24"/>
          <w:lang w:val="en-GB" w:eastAsia="zh-CN"/>
        </w:rPr>
        <w:t>号文件第</w:t>
      </w:r>
      <w:r w:rsidRPr="00C9703E">
        <w:rPr>
          <w:rFonts w:eastAsia="SimSun" w:cs="Times New Roman"/>
          <w:b/>
          <w:szCs w:val="24"/>
          <w:lang w:val="en-GB" w:eastAsia="zh-CN"/>
        </w:rPr>
        <w:t>9.2</w:t>
      </w:r>
      <w:r w:rsidRPr="00C9703E">
        <w:rPr>
          <w:rFonts w:eastAsia="SimSun" w:cs="Times New Roman" w:hint="eastAsia"/>
          <w:b/>
          <w:szCs w:val="24"/>
          <w:lang w:val="en-GB" w:eastAsia="zh-CN"/>
        </w:rPr>
        <w:t>段及</w:t>
      </w:r>
      <w:r w:rsidRPr="00C9703E">
        <w:rPr>
          <w:rFonts w:eastAsia="SimSun" w:cs="Times New Roman"/>
          <w:b/>
          <w:szCs w:val="24"/>
          <w:lang w:val="en-GB" w:eastAsia="zh-CN"/>
        </w:rPr>
        <w:t>RRB20/11(Rev.1)</w:t>
      </w:r>
      <w:r w:rsidRPr="00C9703E">
        <w:rPr>
          <w:rFonts w:eastAsia="SimSun" w:cs="Times New Roman" w:hint="eastAsia"/>
          <w:b/>
          <w:szCs w:val="24"/>
          <w:lang w:val="en-GB" w:eastAsia="zh-CN"/>
        </w:rPr>
        <w:t>和</w:t>
      </w:r>
      <w:r w:rsidRPr="00C9703E">
        <w:rPr>
          <w:rFonts w:eastAsia="SimSun" w:cs="Times New Roman"/>
          <w:b/>
          <w:szCs w:val="24"/>
          <w:lang w:val="en-GB" w:eastAsia="zh-CN"/>
        </w:rPr>
        <w:t>RRB20/DELAYED/1</w:t>
      </w:r>
      <w:r w:rsidRPr="00C9703E">
        <w:rPr>
          <w:rFonts w:eastAsia="SimSun" w:cs="Times New Roman" w:hint="eastAsia"/>
          <w:b/>
          <w:szCs w:val="24"/>
          <w:lang w:val="en-GB" w:eastAsia="zh-CN"/>
        </w:rPr>
        <w:t>号文件）</w:t>
      </w:r>
    </w:p>
    <w:p w14:paraId="697BCA6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4.13</w:t>
      </w:r>
      <w:r w:rsidRPr="00C9703E">
        <w:rPr>
          <w:rFonts w:eastAsia="SimSun" w:cs="Times New Roman"/>
          <w:bCs/>
          <w:szCs w:val="24"/>
          <w:lang w:eastAsia="zh-CN"/>
        </w:rPr>
        <w:tab/>
      </w:r>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szCs w:val="24"/>
          <w:lang w:eastAsia="zh-CN"/>
        </w:rPr>
        <w:t>说，为了确定新的轨道位置和新的信道，按照第</w:t>
      </w:r>
      <w:r w:rsidRPr="00C9703E">
        <w:rPr>
          <w:rFonts w:eastAsia="SimSun" w:cs="Times New Roman" w:hint="eastAsia"/>
          <w:szCs w:val="24"/>
          <w:lang w:eastAsia="zh-CN"/>
        </w:rPr>
        <w:t>559</w:t>
      </w:r>
      <w:r w:rsidRPr="00C9703E">
        <w:rPr>
          <w:rFonts w:eastAsia="SimSun" w:cs="Times New Roman" w:hint="eastAsia"/>
          <w:szCs w:val="24"/>
          <w:lang w:eastAsia="zh-CN"/>
        </w:rPr>
        <w:t>号决议符合资格的主管部门必须考虑现有</w:t>
      </w:r>
      <w:r w:rsidRPr="00C9703E">
        <w:rPr>
          <w:rFonts w:eastAsia="SimSun" w:cs="Times New Roman" w:hint="eastAsia"/>
          <w:szCs w:val="24"/>
          <w:lang w:eastAsia="zh-CN"/>
        </w:rPr>
        <w:t>BSS</w:t>
      </w:r>
      <w:r w:rsidRPr="00C9703E">
        <w:rPr>
          <w:rFonts w:eastAsia="SimSun" w:cs="Times New Roman" w:hint="eastAsia"/>
          <w:szCs w:val="24"/>
          <w:lang w:eastAsia="zh-CN"/>
        </w:rPr>
        <w:t>规划列表；他们还必须与他们无法考虑的某些其他提交资料进行协调，即在</w:t>
      </w:r>
      <w:r w:rsidRPr="00C9703E">
        <w:rPr>
          <w:rFonts w:eastAsia="SimSun" w:cs="Times New Roman" w:hint="eastAsia"/>
          <w:szCs w:val="24"/>
          <w:lang w:eastAsia="zh-CN"/>
        </w:rPr>
        <w:t>WRC-19</w:t>
      </w:r>
      <w:r w:rsidRPr="00C9703E">
        <w:rPr>
          <w:rFonts w:eastAsia="SimSun" w:cs="Times New Roman" w:hint="eastAsia"/>
          <w:szCs w:val="24"/>
          <w:lang w:eastAsia="zh-CN"/>
        </w:rPr>
        <w:t>结束之前或</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日之前收到的、已可用</w:t>
      </w:r>
      <w:r w:rsidRPr="00C9703E">
        <w:rPr>
          <w:rFonts w:eastAsia="SimSun" w:cs="Times New Roman"/>
          <w:szCs w:val="24"/>
          <w:lang w:eastAsia="zh-CN"/>
        </w:rPr>
        <w:t>GSO</w:t>
      </w:r>
      <w:r w:rsidRPr="00C9703E">
        <w:rPr>
          <w:rFonts w:eastAsia="SimSun" w:cs="Times New Roman" w:hint="eastAsia"/>
          <w:szCs w:val="24"/>
          <w:lang w:eastAsia="zh-CN"/>
        </w:rPr>
        <w:t>弧段</w:t>
      </w:r>
      <w:r w:rsidRPr="00C9703E">
        <w:rPr>
          <w:rFonts w:eastAsia="SimSun" w:cs="Times New Roman" w:hint="eastAsia"/>
          <w:szCs w:val="24"/>
          <w:lang w:eastAsia="zh-CN"/>
        </w:rPr>
        <w:t>A</w:t>
      </w:r>
      <w:r w:rsidRPr="00C9703E">
        <w:rPr>
          <w:rFonts w:eastAsia="SimSun" w:cs="Times New Roman" w:hint="eastAsia"/>
          <w:szCs w:val="24"/>
          <w:lang w:eastAsia="zh-CN"/>
        </w:rPr>
        <w:t>部分的提交资料。此类</w:t>
      </w:r>
      <w:r w:rsidRPr="00C9703E">
        <w:rPr>
          <w:rFonts w:eastAsia="SimSun" w:cs="Times New Roman" w:hint="eastAsia"/>
          <w:szCs w:val="24"/>
          <w:lang w:eastAsia="zh-CN"/>
        </w:rPr>
        <w:t>A</w:t>
      </w:r>
      <w:r w:rsidRPr="00C9703E">
        <w:rPr>
          <w:rFonts w:eastAsia="SimSun" w:cs="Times New Roman" w:hint="eastAsia"/>
          <w:szCs w:val="24"/>
          <w:lang w:eastAsia="zh-CN"/>
        </w:rPr>
        <w:t>部分资料的接收日期应早于收到第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号决议提交资料的日期；然而，由于前者尚未被列入列表，因此其最终特性不得而知。此外，</w:t>
      </w:r>
      <w:r w:rsidRPr="00C9703E">
        <w:rPr>
          <w:rFonts w:eastAsia="SimSun" w:cs="Times New Roman" w:hint="eastAsia"/>
          <w:szCs w:val="24"/>
          <w:lang w:eastAsia="zh-CN"/>
        </w:rPr>
        <w:t>A</w:t>
      </w:r>
      <w:r w:rsidRPr="00C9703E">
        <w:rPr>
          <w:rFonts w:eastAsia="SimSun" w:cs="Times New Roman" w:hint="eastAsia"/>
          <w:szCs w:val="24"/>
          <w:lang w:eastAsia="zh-CN"/>
        </w:rPr>
        <w:t>部分提交资料往往具有通用参数；因此，即使考虑到其特性，考虑所得结果也不太可靠，而且几乎不可能确定不涉及</w:t>
      </w:r>
      <w:r w:rsidRPr="00C9703E">
        <w:rPr>
          <w:rFonts w:eastAsia="SimSun" w:cs="Times New Roman" w:hint="eastAsia"/>
          <w:szCs w:val="24"/>
          <w:lang w:eastAsia="zh-CN"/>
        </w:rPr>
        <w:t>A</w:t>
      </w:r>
      <w:r w:rsidRPr="00C9703E">
        <w:rPr>
          <w:rFonts w:eastAsia="SimSun" w:cs="Times New Roman" w:hint="eastAsia"/>
          <w:szCs w:val="24"/>
          <w:lang w:eastAsia="zh-CN"/>
        </w:rPr>
        <w:t>部分干扰的轨道位置。</w:t>
      </w:r>
    </w:p>
    <w:p w14:paraId="4D104B5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4.14</w:t>
      </w:r>
      <w:r w:rsidRPr="00C9703E">
        <w:rPr>
          <w:rFonts w:eastAsia="SimSun" w:cs="Times New Roman"/>
          <w:szCs w:val="24"/>
          <w:lang w:eastAsia="zh-CN"/>
        </w:rPr>
        <w:tab/>
      </w:r>
      <w:r w:rsidRPr="00C9703E">
        <w:rPr>
          <w:rFonts w:eastAsia="SimSun" w:cs="Times New Roman" w:hint="eastAsia"/>
          <w:szCs w:val="24"/>
          <w:lang w:eastAsia="zh-CN"/>
        </w:rPr>
        <w:t>现已提出各种建议，确保与</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日之前收到的</w:t>
      </w:r>
      <w:r w:rsidRPr="00C9703E">
        <w:rPr>
          <w:rFonts w:eastAsia="SimSun" w:cs="Times New Roman" w:hint="eastAsia"/>
          <w:szCs w:val="24"/>
          <w:lang w:eastAsia="zh-CN"/>
        </w:rPr>
        <w:t>A</w:t>
      </w:r>
      <w:r w:rsidRPr="00C9703E">
        <w:rPr>
          <w:rFonts w:eastAsia="SimSun" w:cs="Times New Roman" w:hint="eastAsia"/>
          <w:szCs w:val="24"/>
          <w:lang w:eastAsia="zh-CN"/>
        </w:rPr>
        <w:t>部分提交资料相关的</w:t>
      </w:r>
      <w:r w:rsidRPr="00C9703E">
        <w:rPr>
          <w:rFonts w:eastAsia="SimSun" w:cs="Times New Roman" w:hint="eastAsia"/>
          <w:szCs w:val="24"/>
          <w:lang w:eastAsia="zh-CN"/>
        </w:rPr>
        <w:t>B</w:t>
      </w:r>
      <w:r w:rsidRPr="00C9703E">
        <w:rPr>
          <w:rFonts w:eastAsia="SimSun" w:cs="Times New Roman" w:hint="eastAsia"/>
          <w:szCs w:val="24"/>
          <w:lang w:eastAsia="zh-CN"/>
        </w:rPr>
        <w:t>部分提交资料不会降低根据第</w:t>
      </w:r>
      <w:r w:rsidRPr="00C9703E">
        <w:rPr>
          <w:rFonts w:eastAsia="SimSun" w:cs="Times New Roman" w:hint="eastAsia"/>
          <w:szCs w:val="24"/>
          <w:lang w:eastAsia="zh-CN"/>
        </w:rPr>
        <w:t>559</w:t>
      </w:r>
      <w:r w:rsidRPr="00C9703E">
        <w:rPr>
          <w:rFonts w:eastAsia="SimSun" w:cs="Times New Roman" w:hint="eastAsia"/>
          <w:szCs w:val="24"/>
          <w:lang w:eastAsia="zh-CN"/>
        </w:rPr>
        <w:t>号决议提交的资料的质量：</w:t>
      </w:r>
    </w:p>
    <w:p w14:paraId="05277A30"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lastRenderedPageBreak/>
        <w:t>•</w:t>
      </w:r>
      <w:r w:rsidRPr="00C9703E">
        <w:rPr>
          <w:rFonts w:eastAsia="SimSun" w:cs="Times New Roman"/>
          <w:szCs w:val="24"/>
          <w:lang w:val="en-GB" w:eastAsia="zh-CN"/>
        </w:rPr>
        <w:tab/>
      </w:r>
      <w:r w:rsidRPr="00C9703E">
        <w:rPr>
          <w:rFonts w:eastAsia="SimSun" w:cs="Times New Roman" w:hint="eastAsia"/>
          <w:szCs w:val="24"/>
          <w:lang w:val="en-GB" w:eastAsia="zh-CN"/>
        </w:rPr>
        <w:t>在</w:t>
      </w:r>
      <w:r w:rsidRPr="00C9703E">
        <w:rPr>
          <w:rFonts w:eastAsia="SimSun" w:cs="Times New Roman" w:hint="eastAsia"/>
          <w:szCs w:val="24"/>
          <w:lang w:val="en-GB" w:eastAsia="zh-CN"/>
        </w:rPr>
        <w:t>RRB20-1/6</w:t>
      </w:r>
      <w:r w:rsidRPr="00C9703E">
        <w:rPr>
          <w:rFonts w:eastAsia="SimSun" w:cs="Times New Roman" w:hint="eastAsia"/>
          <w:szCs w:val="24"/>
          <w:lang w:val="en-GB" w:eastAsia="zh-CN"/>
        </w:rPr>
        <w:t>号文件第</w:t>
      </w:r>
      <w:r w:rsidRPr="00C9703E">
        <w:rPr>
          <w:rFonts w:eastAsia="SimSun" w:cs="Times New Roman" w:hint="eastAsia"/>
          <w:szCs w:val="24"/>
          <w:lang w:val="en-GB" w:eastAsia="zh-CN"/>
        </w:rPr>
        <w:t>9.2</w:t>
      </w:r>
      <w:r w:rsidRPr="00C9703E">
        <w:rPr>
          <w:rFonts w:eastAsia="SimSun" w:cs="Times New Roman" w:hint="eastAsia"/>
          <w:szCs w:val="24"/>
          <w:lang w:val="en-GB" w:eastAsia="zh-CN"/>
        </w:rPr>
        <w:t>段中，无线电通信局提议，该局应审查与</w:t>
      </w:r>
      <w:r w:rsidRPr="00C9703E">
        <w:rPr>
          <w:rFonts w:eastAsia="SimSun" w:cs="Times New Roman" w:hint="eastAsia"/>
          <w:szCs w:val="24"/>
          <w:lang w:val="en-GB" w:eastAsia="zh-CN"/>
        </w:rPr>
        <w:t>2020</w:t>
      </w:r>
      <w:r w:rsidRPr="00C9703E">
        <w:rPr>
          <w:rFonts w:eastAsia="SimSun" w:cs="Times New Roman" w:hint="eastAsia"/>
          <w:szCs w:val="24"/>
          <w:lang w:val="en-GB" w:eastAsia="zh-CN"/>
        </w:rPr>
        <w:t>年</w:t>
      </w:r>
      <w:r w:rsidRPr="00C9703E">
        <w:rPr>
          <w:rFonts w:eastAsia="SimSun" w:cs="Times New Roman" w:hint="eastAsia"/>
          <w:szCs w:val="24"/>
          <w:lang w:val="en-GB" w:eastAsia="zh-CN"/>
        </w:rPr>
        <w:t>5</w:t>
      </w:r>
      <w:r w:rsidRPr="00C9703E">
        <w:rPr>
          <w:rFonts w:eastAsia="SimSun" w:cs="Times New Roman" w:hint="eastAsia"/>
          <w:szCs w:val="24"/>
          <w:lang w:val="en-GB" w:eastAsia="zh-CN"/>
        </w:rPr>
        <w:t>月</w:t>
      </w:r>
      <w:r w:rsidRPr="00C9703E">
        <w:rPr>
          <w:rFonts w:eastAsia="SimSun" w:cs="Times New Roman" w:hint="eastAsia"/>
          <w:szCs w:val="24"/>
          <w:lang w:val="en-GB" w:eastAsia="zh-CN"/>
        </w:rPr>
        <w:t>21</w:t>
      </w:r>
      <w:r w:rsidRPr="00C9703E">
        <w:rPr>
          <w:rFonts w:eastAsia="SimSun" w:cs="Times New Roman" w:hint="eastAsia"/>
          <w:szCs w:val="24"/>
          <w:lang w:val="en-GB" w:eastAsia="zh-CN"/>
        </w:rPr>
        <w:t>日之前收到的</w:t>
      </w:r>
      <w:r w:rsidRPr="00C9703E">
        <w:rPr>
          <w:rFonts w:eastAsia="SimSun" w:cs="Times New Roman" w:hint="eastAsia"/>
          <w:szCs w:val="24"/>
          <w:lang w:val="en-GB" w:eastAsia="zh-CN"/>
        </w:rPr>
        <w:t>A</w:t>
      </w:r>
      <w:r w:rsidRPr="00C9703E">
        <w:rPr>
          <w:rFonts w:eastAsia="SimSun" w:cs="Times New Roman" w:hint="eastAsia"/>
          <w:szCs w:val="24"/>
          <w:lang w:val="en-GB" w:eastAsia="zh-CN"/>
        </w:rPr>
        <w:t>部分资料相对应的</w:t>
      </w:r>
      <w:r w:rsidRPr="00C9703E">
        <w:rPr>
          <w:rFonts w:eastAsia="SimSun" w:cs="Times New Roman" w:hint="eastAsia"/>
          <w:szCs w:val="24"/>
          <w:lang w:val="en-GB" w:eastAsia="zh-CN"/>
        </w:rPr>
        <w:t>B</w:t>
      </w:r>
      <w:r w:rsidRPr="00C9703E">
        <w:rPr>
          <w:rFonts w:eastAsia="SimSun" w:cs="Times New Roman" w:hint="eastAsia"/>
          <w:szCs w:val="24"/>
          <w:lang w:val="en-GB" w:eastAsia="zh-CN"/>
        </w:rPr>
        <w:t>部分资料，以确定这些提交资料是否会对第</w:t>
      </w:r>
      <w:r w:rsidRPr="00C9703E">
        <w:rPr>
          <w:rFonts w:eastAsia="SimSun" w:cs="Times New Roman" w:hint="eastAsia"/>
          <w:szCs w:val="24"/>
          <w:lang w:val="en-GB" w:eastAsia="zh-CN"/>
        </w:rPr>
        <w:t>559</w:t>
      </w:r>
      <w:r w:rsidRPr="00C9703E">
        <w:rPr>
          <w:rFonts w:eastAsia="SimSun" w:cs="Times New Roman" w:hint="eastAsia"/>
          <w:szCs w:val="24"/>
          <w:lang w:val="en-GB" w:eastAsia="zh-CN"/>
        </w:rPr>
        <w:t>号决议提交资料产生负面影响。如果事实证明如此，则无线电通信局将要求</w:t>
      </w:r>
      <w:r w:rsidRPr="00C9703E">
        <w:rPr>
          <w:rFonts w:eastAsia="SimSun" w:cs="Times New Roman" w:hint="eastAsia"/>
          <w:szCs w:val="24"/>
          <w:lang w:val="en-GB" w:eastAsia="zh-CN"/>
        </w:rPr>
        <w:t>B</w:t>
      </w:r>
      <w:r w:rsidRPr="00C9703E">
        <w:rPr>
          <w:rFonts w:eastAsia="SimSun" w:cs="Times New Roman" w:hint="eastAsia"/>
          <w:szCs w:val="24"/>
          <w:lang w:val="en-GB" w:eastAsia="zh-CN"/>
        </w:rPr>
        <w:t>部分通知主管部门审查其资料及其特性，以避免对第</w:t>
      </w:r>
      <w:r w:rsidRPr="00C9703E">
        <w:rPr>
          <w:rFonts w:eastAsia="SimSun" w:cs="Times New Roman" w:hint="eastAsia"/>
          <w:szCs w:val="24"/>
          <w:lang w:val="en-GB" w:eastAsia="zh-CN"/>
        </w:rPr>
        <w:t>559</w:t>
      </w:r>
      <w:r w:rsidRPr="00C9703E">
        <w:rPr>
          <w:rFonts w:eastAsia="SimSun" w:cs="Times New Roman" w:hint="eastAsia"/>
          <w:szCs w:val="24"/>
          <w:lang w:val="en-GB" w:eastAsia="zh-CN"/>
        </w:rPr>
        <w:t>号决议提交资料产生任何负面影响。无线电通信局还计划向通知主管部门提出建议，以避免这种负面影响。</w:t>
      </w:r>
    </w:p>
    <w:p w14:paraId="568749A5"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t>•</w:t>
      </w:r>
      <w:r w:rsidRPr="00C9703E">
        <w:rPr>
          <w:rFonts w:eastAsia="SimSun" w:cs="Times New Roman"/>
          <w:szCs w:val="24"/>
          <w:lang w:val="en-GB" w:eastAsia="zh-CN"/>
        </w:rPr>
        <w:tab/>
      </w:r>
      <w:r w:rsidRPr="00C9703E">
        <w:rPr>
          <w:rFonts w:eastAsia="SimSun" w:cs="Times New Roman" w:hint="eastAsia"/>
          <w:szCs w:val="24"/>
          <w:lang w:val="en-GB" w:eastAsia="zh-CN"/>
        </w:rPr>
        <w:t>在</w:t>
      </w:r>
      <w:r w:rsidRPr="00C9703E">
        <w:rPr>
          <w:rFonts w:eastAsia="SimSun" w:cs="Times New Roman" w:hint="eastAsia"/>
          <w:szCs w:val="24"/>
          <w:lang w:val="en-GB" w:eastAsia="zh-CN"/>
        </w:rPr>
        <w:t>RRB20-1/11</w:t>
      </w:r>
      <w:r w:rsidRPr="00C9703E">
        <w:rPr>
          <w:rFonts w:eastAsia="SimSun" w:cs="Times New Roman"/>
          <w:szCs w:val="24"/>
          <w:lang w:val="en-GB" w:eastAsia="zh-CN"/>
        </w:rPr>
        <w:t>(Rev.</w:t>
      </w:r>
      <w:proofErr w:type="gramStart"/>
      <w:r w:rsidRPr="00C9703E">
        <w:rPr>
          <w:rFonts w:eastAsia="SimSun" w:cs="Times New Roman"/>
          <w:szCs w:val="24"/>
          <w:lang w:val="en-GB" w:eastAsia="zh-CN"/>
        </w:rPr>
        <w:t>1)</w:t>
      </w:r>
      <w:r w:rsidRPr="00C9703E">
        <w:rPr>
          <w:rFonts w:eastAsia="SimSun" w:cs="Times New Roman" w:hint="eastAsia"/>
          <w:szCs w:val="24"/>
          <w:lang w:val="en-GB" w:eastAsia="zh-CN"/>
        </w:rPr>
        <w:t>号文件中</w:t>
      </w:r>
      <w:proofErr w:type="gramEnd"/>
      <w:r w:rsidRPr="00C9703E">
        <w:rPr>
          <w:rFonts w:eastAsia="SimSun" w:cs="Times New Roman" w:hint="eastAsia"/>
          <w:szCs w:val="24"/>
          <w:lang w:val="en-GB" w:eastAsia="zh-CN"/>
        </w:rPr>
        <w:t>，</w:t>
      </w:r>
      <w:r w:rsidRPr="00C9703E">
        <w:rPr>
          <w:rFonts w:eastAsia="SimSun" w:cs="Times New Roman" w:hint="eastAsia"/>
          <w:szCs w:val="24"/>
          <w:lang w:val="en-GB" w:eastAsia="zh-CN"/>
        </w:rPr>
        <w:t>1</w:t>
      </w:r>
      <w:r w:rsidRPr="00C9703E">
        <w:rPr>
          <w:rFonts w:eastAsia="SimSun" w:cs="Times New Roman" w:hint="eastAsia"/>
          <w:szCs w:val="24"/>
          <w:lang w:val="en-GB" w:eastAsia="zh-CN"/>
        </w:rPr>
        <w:t>区的</w:t>
      </w:r>
      <w:r w:rsidRPr="00C9703E">
        <w:rPr>
          <w:rFonts w:eastAsia="SimSun" w:cs="Times New Roman" w:hint="eastAsia"/>
          <w:szCs w:val="24"/>
          <w:lang w:val="en-GB" w:eastAsia="zh-CN"/>
        </w:rPr>
        <w:t>24</w:t>
      </w:r>
      <w:r w:rsidRPr="00C9703E">
        <w:rPr>
          <w:rFonts w:eastAsia="SimSun" w:cs="Times New Roman" w:hint="eastAsia"/>
          <w:szCs w:val="24"/>
          <w:lang w:val="en-GB" w:eastAsia="zh-CN"/>
        </w:rPr>
        <w:t>个国家提出了另外四项提案（该文件第</w:t>
      </w:r>
      <w:r w:rsidRPr="00C9703E">
        <w:rPr>
          <w:rFonts w:eastAsia="SimSun" w:cs="Times New Roman" w:hint="eastAsia"/>
          <w:szCs w:val="24"/>
          <w:lang w:val="en-GB" w:eastAsia="zh-CN"/>
        </w:rPr>
        <w:t>8</w:t>
      </w:r>
      <w:r w:rsidRPr="00C9703E">
        <w:rPr>
          <w:rFonts w:eastAsia="SimSun" w:cs="Times New Roman" w:hint="eastAsia"/>
          <w:szCs w:val="24"/>
          <w:lang w:val="en-GB" w:eastAsia="zh-CN"/>
        </w:rPr>
        <w:t>页），即对委员会提出以下请求：“</w:t>
      </w:r>
    </w:p>
    <w:p w14:paraId="1F21205A" w14:textId="77777777" w:rsidR="00072718" w:rsidRPr="00C9703E" w:rsidRDefault="00072718" w:rsidP="00072718">
      <w:pPr>
        <w:suppressAutoHyphens/>
        <w:adjustRightInd/>
        <w:spacing w:before="80" w:line="240" w:lineRule="auto"/>
        <w:ind w:left="1191" w:hanging="397"/>
        <w:jc w:val="left"/>
        <w:rPr>
          <w:rFonts w:eastAsia="SimSun" w:cs="Times New Roman"/>
          <w:szCs w:val="24"/>
          <w:lang w:val="en-GB" w:eastAsia="zh-CN"/>
        </w:rPr>
      </w:pPr>
      <w:r w:rsidRPr="00C9703E">
        <w:rPr>
          <w:rFonts w:eastAsia="SimSun" w:cs="Times New Roman"/>
          <w:szCs w:val="24"/>
          <w:lang w:val="fr-FR" w:eastAsia="zh-CN"/>
        </w:rPr>
        <w:t>a)</w:t>
      </w:r>
      <w:r w:rsidRPr="00C9703E">
        <w:rPr>
          <w:rFonts w:eastAsia="SimSun" w:cs="Times New Roman"/>
          <w:szCs w:val="24"/>
          <w:lang w:val="fr-FR" w:eastAsia="zh-CN"/>
        </w:rPr>
        <w:tab/>
      </w:r>
      <w:r w:rsidRPr="00C9703E">
        <w:rPr>
          <w:rFonts w:eastAsia="SimSun" w:cs="Times New Roman" w:hint="eastAsia"/>
          <w:szCs w:val="24"/>
          <w:lang w:val="en-GB" w:eastAsia="zh-CN"/>
        </w:rPr>
        <w:t>在上述任何</w:t>
      </w:r>
      <w:r w:rsidRPr="00C9703E">
        <w:rPr>
          <w:rFonts w:eastAsia="SimSun" w:cs="Times New Roman"/>
          <w:szCs w:val="24"/>
          <w:lang w:val="en-GB" w:eastAsia="zh-CN"/>
        </w:rPr>
        <w:t>B</w:t>
      </w:r>
      <w:r w:rsidRPr="00C9703E">
        <w:rPr>
          <w:rFonts w:eastAsia="SimSun" w:cs="Times New Roman" w:hint="eastAsia"/>
          <w:szCs w:val="24"/>
          <w:lang w:val="en-GB" w:eastAsia="zh-CN"/>
        </w:rPr>
        <w:t>部分申报资料的频率指配进入列表时，如果第</w:t>
      </w:r>
      <w:r w:rsidRPr="00C9703E">
        <w:rPr>
          <w:rFonts w:eastAsia="SimSun" w:cs="Times New Roman"/>
          <w:szCs w:val="24"/>
          <w:lang w:val="en-GB" w:eastAsia="zh-CN"/>
        </w:rPr>
        <w:t>559</w:t>
      </w:r>
      <w:r w:rsidRPr="00C9703E">
        <w:rPr>
          <w:rFonts w:eastAsia="SimSun" w:cs="Times New Roman" w:hint="eastAsia"/>
          <w:szCs w:val="24"/>
          <w:lang w:val="en-GB" w:eastAsia="zh-CN"/>
        </w:rPr>
        <w:t>号决议申报资料的</w:t>
      </w:r>
      <w:r w:rsidRPr="00C9703E">
        <w:rPr>
          <w:rFonts w:eastAsia="SimSun" w:cs="Times New Roman"/>
          <w:szCs w:val="24"/>
          <w:lang w:val="en-GB" w:eastAsia="zh-CN"/>
        </w:rPr>
        <w:t>EPM</w:t>
      </w:r>
      <w:r w:rsidRPr="00C9703E">
        <w:rPr>
          <w:rFonts w:eastAsia="SimSun" w:cs="Times New Roman" w:hint="eastAsia"/>
          <w:szCs w:val="24"/>
          <w:lang w:val="en-GB" w:eastAsia="zh-CN"/>
        </w:rPr>
        <w:t>值比</w:t>
      </w:r>
      <w:r w:rsidRPr="00C9703E">
        <w:rPr>
          <w:rFonts w:eastAsia="SimSun" w:cs="Times New Roman"/>
          <w:szCs w:val="24"/>
          <w:lang w:val="en-GB" w:eastAsia="zh-CN"/>
        </w:rPr>
        <w:t>0</w:t>
      </w:r>
      <w:r w:rsidRPr="00C9703E">
        <w:rPr>
          <w:rFonts w:eastAsia="SimSun" w:cs="Times New Roman"/>
          <w:noProof/>
          <w:szCs w:val="24"/>
          <w:lang w:val="en-GB" w:eastAsia="zh-CN"/>
        </w:rPr>
        <w:t xml:space="preserve"> dB</w:t>
      </w:r>
      <w:r w:rsidRPr="00C9703E">
        <w:rPr>
          <w:rFonts w:eastAsia="SimSun" w:cs="Times New Roman" w:hint="eastAsia"/>
          <w:szCs w:val="24"/>
          <w:lang w:val="en-GB" w:eastAsia="zh-CN"/>
        </w:rPr>
        <w:t>低</w:t>
      </w:r>
      <w:r w:rsidRPr="00C9703E">
        <w:rPr>
          <w:rFonts w:eastAsia="SimSun" w:cs="Times New Roman"/>
          <w:szCs w:val="24"/>
          <w:lang w:val="en-GB" w:eastAsia="zh-CN"/>
        </w:rPr>
        <w:t>0.45</w:t>
      </w:r>
      <w:r w:rsidRPr="00C9703E">
        <w:rPr>
          <w:rFonts w:eastAsia="SimSun" w:cs="Times New Roman"/>
          <w:noProof/>
          <w:szCs w:val="24"/>
          <w:lang w:val="en-GB" w:eastAsia="zh-CN"/>
        </w:rPr>
        <w:t xml:space="preserve"> dB</w:t>
      </w:r>
      <w:r w:rsidRPr="00C9703E">
        <w:rPr>
          <w:rFonts w:eastAsia="SimSun" w:cs="Times New Roman" w:hint="eastAsia"/>
          <w:szCs w:val="24"/>
          <w:lang w:val="en-GB" w:eastAsia="zh-CN"/>
        </w:rPr>
        <w:t>以上，或者如果已经是负值的话，比上述任何</w:t>
      </w:r>
      <w:r w:rsidRPr="00C9703E">
        <w:rPr>
          <w:rFonts w:eastAsia="SimSun" w:cs="Times New Roman"/>
          <w:szCs w:val="24"/>
          <w:lang w:val="en-GB" w:eastAsia="zh-CN"/>
        </w:rPr>
        <w:t>B</w:t>
      </w:r>
      <w:r w:rsidRPr="00C9703E">
        <w:rPr>
          <w:rFonts w:eastAsia="SimSun" w:cs="Times New Roman" w:hint="eastAsia"/>
          <w:szCs w:val="24"/>
          <w:lang w:val="en-GB" w:eastAsia="zh-CN"/>
        </w:rPr>
        <w:t>部分申报资料的数值还低</w:t>
      </w:r>
      <w:r w:rsidRPr="00C9703E">
        <w:rPr>
          <w:rFonts w:eastAsia="SimSun" w:cs="Times New Roman"/>
          <w:szCs w:val="24"/>
          <w:lang w:val="en-GB" w:eastAsia="zh-CN"/>
        </w:rPr>
        <w:t>0.45</w:t>
      </w:r>
      <w:r w:rsidRPr="00C9703E">
        <w:rPr>
          <w:rFonts w:eastAsia="SimSun" w:cs="Times New Roman"/>
          <w:noProof/>
          <w:szCs w:val="24"/>
          <w:lang w:val="en-GB" w:eastAsia="zh-CN"/>
        </w:rPr>
        <w:t xml:space="preserve"> dB</w:t>
      </w:r>
      <w:r w:rsidRPr="00C9703E">
        <w:rPr>
          <w:rFonts w:eastAsia="SimSun" w:cs="Times New Roman" w:hint="eastAsia"/>
          <w:szCs w:val="24"/>
          <w:lang w:val="en-GB" w:eastAsia="zh-CN"/>
        </w:rPr>
        <w:t>以上，则委员会将责成无线电通信局不要更新第</w:t>
      </w:r>
      <w:r w:rsidRPr="00C9703E">
        <w:rPr>
          <w:rFonts w:eastAsia="SimSun" w:cs="Times New Roman"/>
          <w:szCs w:val="24"/>
          <w:lang w:val="en-GB" w:eastAsia="zh-CN"/>
        </w:rPr>
        <w:t>559</w:t>
      </w:r>
      <w:r w:rsidRPr="00C9703E">
        <w:rPr>
          <w:rFonts w:eastAsia="SimSun" w:cs="Times New Roman" w:hint="eastAsia"/>
          <w:szCs w:val="24"/>
          <w:lang w:val="en-GB" w:eastAsia="zh-CN"/>
        </w:rPr>
        <w:t>号决议申报资料的</w:t>
      </w:r>
      <w:r w:rsidRPr="00C9703E">
        <w:rPr>
          <w:rFonts w:eastAsia="SimSun" w:cs="Times New Roman"/>
          <w:szCs w:val="24"/>
          <w:lang w:val="en-GB" w:eastAsia="zh-CN"/>
        </w:rPr>
        <w:t>EPM</w:t>
      </w:r>
      <w:r w:rsidRPr="00C9703E">
        <w:rPr>
          <w:rFonts w:eastAsia="SimSun" w:cs="Times New Roman" w:hint="eastAsia"/>
          <w:szCs w:val="24"/>
          <w:lang w:val="en-GB" w:eastAsia="zh-CN"/>
        </w:rPr>
        <w:t>值，而是等待</w:t>
      </w:r>
      <w:r w:rsidRPr="00C9703E">
        <w:rPr>
          <w:rFonts w:eastAsia="SimSun" w:cs="Times New Roman"/>
          <w:szCs w:val="24"/>
          <w:lang w:val="en-GB" w:eastAsia="zh-CN"/>
        </w:rPr>
        <w:t>WRC-23</w:t>
      </w:r>
      <w:r w:rsidRPr="00C9703E">
        <w:rPr>
          <w:rFonts w:eastAsia="SimSun" w:cs="Times New Roman" w:hint="eastAsia"/>
          <w:szCs w:val="24"/>
          <w:lang w:val="en-GB" w:eastAsia="zh-CN"/>
        </w:rPr>
        <w:t>做出决定。该程序的目的是为了保护第</w:t>
      </w:r>
      <w:r w:rsidRPr="00C9703E">
        <w:rPr>
          <w:rFonts w:eastAsia="SimSun" w:cs="Times New Roman"/>
          <w:szCs w:val="24"/>
          <w:lang w:val="en-GB" w:eastAsia="zh-CN"/>
        </w:rPr>
        <w:t>559</w:t>
      </w:r>
      <w:r w:rsidRPr="00C9703E">
        <w:rPr>
          <w:rFonts w:eastAsia="SimSun" w:cs="Times New Roman" w:hint="eastAsia"/>
          <w:szCs w:val="24"/>
          <w:lang w:val="en-GB" w:eastAsia="zh-CN"/>
        </w:rPr>
        <w:t>号决议申报资料不受</w:t>
      </w:r>
      <w:r w:rsidRPr="00C9703E">
        <w:rPr>
          <w:rFonts w:eastAsia="SimSun" w:cs="Times New Roman"/>
          <w:szCs w:val="24"/>
          <w:lang w:val="en-GB" w:eastAsia="zh-CN"/>
        </w:rPr>
        <w:t>2020</w:t>
      </w:r>
      <w:r w:rsidRPr="00C9703E">
        <w:rPr>
          <w:rFonts w:eastAsia="SimSun" w:cs="Times New Roman" w:hint="eastAsia"/>
          <w:szCs w:val="24"/>
          <w:lang w:val="en-GB" w:eastAsia="zh-CN"/>
        </w:rPr>
        <w:t>年</w:t>
      </w:r>
      <w:r w:rsidRPr="00C9703E">
        <w:rPr>
          <w:rFonts w:eastAsia="SimSun" w:cs="Times New Roman"/>
          <w:szCs w:val="24"/>
          <w:lang w:val="en-GB" w:eastAsia="zh-CN"/>
        </w:rPr>
        <w:t>5</w:t>
      </w:r>
      <w:r w:rsidRPr="00C9703E">
        <w:rPr>
          <w:rFonts w:eastAsia="SimSun" w:cs="Times New Roman" w:hint="eastAsia"/>
          <w:szCs w:val="24"/>
          <w:lang w:val="en-GB" w:eastAsia="zh-CN"/>
        </w:rPr>
        <w:t>月</w:t>
      </w:r>
      <w:r w:rsidRPr="00C9703E">
        <w:rPr>
          <w:rFonts w:eastAsia="SimSun" w:cs="Times New Roman"/>
          <w:szCs w:val="24"/>
          <w:lang w:val="en-GB" w:eastAsia="zh-CN"/>
        </w:rPr>
        <w:t>21</w:t>
      </w:r>
      <w:r w:rsidRPr="00C9703E">
        <w:rPr>
          <w:rFonts w:eastAsia="SimSun" w:cs="Times New Roman" w:hint="eastAsia"/>
          <w:szCs w:val="24"/>
          <w:lang w:val="en-GB" w:eastAsia="zh-CN"/>
        </w:rPr>
        <w:t>日之后提交的申报资料的干扰，同时注意到列表中的一个指配只能有</w:t>
      </w:r>
      <w:r w:rsidRPr="00C9703E">
        <w:rPr>
          <w:rFonts w:eastAsia="SimSun" w:cs="Times New Roman"/>
          <w:szCs w:val="24"/>
          <w:lang w:val="en-GB" w:eastAsia="zh-CN"/>
        </w:rPr>
        <w:t>15</w:t>
      </w:r>
      <w:r w:rsidRPr="00C9703E">
        <w:rPr>
          <w:rFonts w:eastAsia="SimSun" w:cs="Times New Roman" w:hint="eastAsia"/>
          <w:szCs w:val="24"/>
          <w:lang w:val="en-GB" w:eastAsia="zh-CN"/>
        </w:rPr>
        <w:t>年</w:t>
      </w:r>
      <w:r w:rsidRPr="00C9703E">
        <w:rPr>
          <w:rFonts w:eastAsia="SimSun" w:cs="Times New Roman"/>
          <w:szCs w:val="24"/>
          <w:lang w:val="en-GB" w:eastAsia="zh-CN"/>
        </w:rPr>
        <w:t>+15</w:t>
      </w:r>
      <w:r w:rsidRPr="00C9703E">
        <w:rPr>
          <w:rFonts w:eastAsia="SimSun" w:cs="Times New Roman" w:hint="eastAsia"/>
          <w:szCs w:val="24"/>
          <w:lang w:val="en-GB" w:eastAsia="zh-CN"/>
        </w:rPr>
        <w:t>年的操作期；</w:t>
      </w:r>
    </w:p>
    <w:p w14:paraId="54E2D544" w14:textId="77777777" w:rsidR="00072718" w:rsidRPr="00C9703E" w:rsidRDefault="00072718" w:rsidP="00072718">
      <w:pPr>
        <w:suppressAutoHyphens/>
        <w:adjustRightInd/>
        <w:spacing w:before="80" w:line="240" w:lineRule="auto"/>
        <w:ind w:left="1191" w:hanging="397"/>
        <w:jc w:val="left"/>
        <w:rPr>
          <w:rFonts w:eastAsia="SimSun" w:cs="Times New Roman"/>
          <w:szCs w:val="24"/>
          <w:lang w:val="en-GB" w:eastAsia="zh-CN"/>
        </w:rPr>
      </w:pPr>
      <w:r w:rsidRPr="00C9703E">
        <w:rPr>
          <w:rFonts w:eastAsia="SimSun" w:cs="Times New Roman"/>
          <w:szCs w:val="24"/>
          <w:lang w:val="fr-FR" w:eastAsia="zh-CN"/>
        </w:rPr>
        <w:t>b)</w:t>
      </w:r>
      <w:r w:rsidRPr="00C9703E">
        <w:rPr>
          <w:rFonts w:eastAsia="SimSun" w:cs="Times New Roman"/>
          <w:szCs w:val="24"/>
          <w:lang w:val="fr-FR" w:eastAsia="zh-CN"/>
        </w:rPr>
        <w:tab/>
      </w:r>
      <w:r w:rsidRPr="00C9703E">
        <w:rPr>
          <w:rFonts w:eastAsia="SimSun" w:cs="Times New Roman" w:hint="eastAsia"/>
          <w:szCs w:val="24"/>
          <w:lang w:val="en-GB" w:eastAsia="zh-CN"/>
        </w:rPr>
        <w:t>委员会将请在第</w:t>
      </w:r>
      <w:r w:rsidRPr="00C9703E">
        <w:rPr>
          <w:rFonts w:eastAsia="SimSun" w:cs="Times New Roman"/>
          <w:szCs w:val="24"/>
          <w:lang w:val="en-GB" w:eastAsia="zh-CN"/>
        </w:rPr>
        <w:t>2912</w:t>
      </w:r>
      <w:r w:rsidRPr="00C9703E">
        <w:rPr>
          <w:rFonts w:eastAsia="SimSun" w:cs="Times New Roman" w:hint="eastAsia"/>
          <w:szCs w:val="24"/>
          <w:lang w:val="en-GB" w:eastAsia="zh-CN"/>
        </w:rPr>
        <w:t>期</w:t>
      </w:r>
      <w:r w:rsidRPr="00C9703E">
        <w:rPr>
          <w:rFonts w:eastAsia="SimSun" w:cs="Times New Roman"/>
          <w:szCs w:val="24"/>
          <w:lang w:val="en-GB" w:eastAsia="zh-CN"/>
        </w:rPr>
        <w:t>IFIC</w:t>
      </w:r>
      <w:r w:rsidRPr="00C9703E">
        <w:rPr>
          <w:rFonts w:eastAsia="SimSun" w:cs="Times New Roman" w:hint="eastAsia"/>
          <w:szCs w:val="24"/>
          <w:lang w:val="en-GB" w:eastAsia="zh-CN"/>
        </w:rPr>
        <w:t>中公布的列表中有指配的主管部门考虑，在不改变其保护日期的情况下，修改一些特性，以帮助那些符合条件、已提交第</w:t>
      </w:r>
      <w:r w:rsidRPr="00C9703E">
        <w:rPr>
          <w:rFonts w:eastAsia="SimSun" w:cs="Times New Roman"/>
          <w:szCs w:val="24"/>
          <w:lang w:val="en-GB" w:eastAsia="zh-CN"/>
        </w:rPr>
        <w:t>559</w:t>
      </w:r>
      <w:r w:rsidRPr="00C9703E">
        <w:rPr>
          <w:rFonts w:eastAsia="SimSun" w:cs="Times New Roman" w:hint="eastAsia"/>
          <w:szCs w:val="24"/>
          <w:lang w:val="en-GB" w:eastAsia="zh-CN"/>
        </w:rPr>
        <w:t>号决议申报资料的主管部门，特别是那些在新轨位上</w:t>
      </w:r>
      <w:r w:rsidRPr="00C9703E">
        <w:rPr>
          <w:rFonts w:eastAsia="SimSun" w:cs="Times New Roman"/>
          <w:szCs w:val="24"/>
          <w:lang w:val="en-GB" w:eastAsia="zh-CN"/>
        </w:rPr>
        <w:t>EPM</w:t>
      </w:r>
      <w:r w:rsidRPr="00C9703E">
        <w:rPr>
          <w:rFonts w:eastAsia="SimSun" w:cs="Times New Roman" w:hint="eastAsia"/>
          <w:szCs w:val="24"/>
          <w:lang w:val="en-GB" w:eastAsia="zh-CN"/>
        </w:rPr>
        <w:t>值仍然较低的主管部门；</w:t>
      </w:r>
    </w:p>
    <w:p w14:paraId="1D1C70DD" w14:textId="77777777" w:rsidR="00072718" w:rsidRPr="00C9703E" w:rsidRDefault="00072718" w:rsidP="00072718">
      <w:pPr>
        <w:suppressAutoHyphens/>
        <w:adjustRightInd/>
        <w:spacing w:before="80" w:line="240" w:lineRule="auto"/>
        <w:ind w:left="1191" w:hanging="397"/>
        <w:jc w:val="left"/>
        <w:rPr>
          <w:rFonts w:eastAsia="SimSun" w:cs="Times New Roman"/>
          <w:noProof/>
          <w:szCs w:val="24"/>
          <w:lang w:val="en-GB" w:eastAsia="zh-CN"/>
        </w:rPr>
      </w:pPr>
      <w:r w:rsidRPr="00C9703E">
        <w:rPr>
          <w:rFonts w:eastAsia="SimSun" w:cs="Times New Roman"/>
          <w:szCs w:val="24"/>
          <w:lang w:val="fr-FR" w:eastAsia="zh-CN"/>
        </w:rPr>
        <w:t>c)</w:t>
      </w:r>
      <w:r w:rsidRPr="00C9703E">
        <w:rPr>
          <w:rFonts w:eastAsia="SimSun" w:cs="Times New Roman"/>
          <w:szCs w:val="24"/>
          <w:lang w:val="fr-FR" w:eastAsia="zh-CN"/>
        </w:rPr>
        <w:tab/>
      </w:r>
      <w:r w:rsidRPr="00C9703E">
        <w:rPr>
          <w:rFonts w:eastAsia="SimSun" w:cs="Times New Roman" w:hint="eastAsia"/>
          <w:szCs w:val="24"/>
          <w:lang w:val="en-GB" w:eastAsia="zh-CN"/>
        </w:rPr>
        <w:t>委员会敦促已申报第</w:t>
      </w:r>
      <w:r w:rsidRPr="00C9703E">
        <w:rPr>
          <w:rFonts w:eastAsia="SimSun" w:cs="Times New Roman"/>
          <w:szCs w:val="24"/>
          <w:lang w:val="en-GB" w:eastAsia="zh-CN"/>
        </w:rPr>
        <w:t>4</w:t>
      </w:r>
      <w:r w:rsidRPr="00C9703E">
        <w:rPr>
          <w:rFonts w:eastAsia="SimSun" w:cs="Times New Roman" w:hint="eastAsia"/>
          <w:szCs w:val="24"/>
          <w:lang w:val="en-GB" w:eastAsia="zh-CN"/>
        </w:rPr>
        <w:t>节所述</w:t>
      </w:r>
      <w:r w:rsidRPr="00C9703E">
        <w:rPr>
          <w:rFonts w:eastAsia="SimSun" w:cs="Times New Roman" w:hint="eastAsia"/>
          <w:szCs w:val="24"/>
          <w:lang w:val="en-GB" w:eastAsia="zh-CN"/>
        </w:rPr>
        <w:t>A</w:t>
      </w:r>
      <w:r w:rsidRPr="00C9703E">
        <w:rPr>
          <w:rFonts w:eastAsia="SimSun" w:cs="Times New Roman" w:hint="eastAsia"/>
          <w:szCs w:val="24"/>
          <w:lang w:val="en-GB" w:eastAsia="zh-CN"/>
        </w:rPr>
        <w:t>部分资料的主管部门，在准备</w:t>
      </w:r>
      <w:r w:rsidRPr="00C9703E">
        <w:rPr>
          <w:rFonts w:eastAsia="SimSun" w:cs="Times New Roman" w:hint="eastAsia"/>
          <w:szCs w:val="24"/>
          <w:lang w:val="en-GB" w:eastAsia="zh-CN"/>
        </w:rPr>
        <w:t>B</w:t>
      </w:r>
      <w:r w:rsidRPr="00C9703E">
        <w:rPr>
          <w:rFonts w:eastAsia="SimSun" w:cs="Times New Roman" w:hint="eastAsia"/>
          <w:szCs w:val="24"/>
          <w:lang w:val="en-GB" w:eastAsia="zh-CN"/>
        </w:rPr>
        <w:t>部分申报资料时，尽最大努力接纳第</w:t>
      </w:r>
      <w:r w:rsidRPr="00C9703E">
        <w:rPr>
          <w:rFonts w:eastAsia="SimSun" w:cs="Times New Roman"/>
          <w:szCs w:val="24"/>
          <w:lang w:val="en-GB" w:eastAsia="zh-CN"/>
        </w:rPr>
        <w:t>559</w:t>
      </w:r>
      <w:r w:rsidRPr="00C9703E">
        <w:rPr>
          <w:rFonts w:eastAsia="SimSun" w:cs="Times New Roman" w:hint="eastAsia"/>
          <w:szCs w:val="24"/>
          <w:lang w:val="en-GB" w:eastAsia="zh-CN"/>
        </w:rPr>
        <w:t>号决议申报资料；</w:t>
      </w:r>
    </w:p>
    <w:p w14:paraId="67229BFC" w14:textId="77777777" w:rsidR="00072718" w:rsidRPr="00C9703E" w:rsidRDefault="00072718" w:rsidP="00072718">
      <w:pPr>
        <w:suppressAutoHyphens/>
        <w:adjustRightInd/>
        <w:spacing w:before="80" w:line="240" w:lineRule="auto"/>
        <w:ind w:left="1191" w:hanging="397"/>
        <w:jc w:val="left"/>
        <w:rPr>
          <w:rFonts w:eastAsia="SimSun" w:cs="Times New Roman"/>
          <w:szCs w:val="24"/>
          <w:lang w:val="en-GB" w:eastAsia="zh-CN"/>
        </w:rPr>
      </w:pPr>
      <w:r w:rsidRPr="00C9703E">
        <w:rPr>
          <w:rFonts w:eastAsia="SimSun" w:cs="Times New Roman"/>
          <w:szCs w:val="24"/>
          <w:lang w:val="fr-FR" w:eastAsia="zh-CN"/>
        </w:rPr>
        <w:t>d)</w:t>
      </w:r>
      <w:r w:rsidRPr="00C9703E">
        <w:rPr>
          <w:rFonts w:eastAsia="SimSun" w:cs="Times New Roman"/>
          <w:szCs w:val="24"/>
          <w:lang w:val="fr-FR" w:eastAsia="zh-CN"/>
        </w:rPr>
        <w:tab/>
      </w:r>
      <w:r w:rsidRPr="00C9703E">
        <w:rPr>
          <w:rFonts w:eastAsia="SimSun" w:cs="Times New Roman" w:hint="eastAsia"/>
          <w:szCs w:val="24"/>
          <w:lang w:val="fr-FR" w:eastAsia="zh-CN"/>
        </w:rPr>
        <w:t>委员会责成无线电通信局提醒提交上述</w:t>
      </w:r>
      <w:r w:rsidRPr="00C9703E">
        <w:rPr>
          <w:rFonts w:eastAsia="SimSun" w:cs="Times New Roman" w:hint="eastAsia"/>
          <w:szCs w:val="24"/>
          <w:lang w:val="fr-FR" w:eastAsia="zh-CN"/>
        </w:rPr>
        <w:t>A</w:t>
      </w:r>
      <w:r w:rsidRPr="00C9703E">
        <w:rPr>
          <w:rFonts w:eastAsia="SimSun" w:cs="Times New Roman" w:hint="eastAsia"/>
          <w:szCs w:val="24"/>
          <w:lang w:val="fr-FR" w:eastAsia="zh-CN"/>
        </w:rPr>
        <w:t>部分申报资料的主管部门，需要考虑第</w:t>
      </w:r>
      <w:r w:rsidRPr="00C9703E">
        <w:rPr>
          <w:rFonts w:eastAsia="SimSun" w:cs="Times New Roman"/>
          <w:szCs w:val="24"/>
          <w:lang w:val="fr-FR" w:eastAsia="zh-CN"/>
        </w:rPr>
        <w:t>559</w:t>
      </w:r>
      <w:r w:rsidRPr="00C9703E">
        <w:rPr>
          <w:rFonts w:eastAsia="SimSun" w:cs="Times New Roman" w:hint="eastAsia"/>
          <w:szCs w:val="24"/>
          <w:lang w:val="fr-FR" w:eastAsia="zh-CN"/>
        </w:rPr>
        <w:t>号决议申报资料。将通过与每份第</w:t>
      </w:r>
      <w:r w:rsidRPr="00C9703E">
        <w:rPr>
          <w:rFonts w:eastAsia="SimSun" w:cs="Times New Roman"/>
          <w:szCs w:val="24"/>
          <w:lang w:val="fr-FR" w:eastAsia="zh-CN"/>
        </w:rPr>
        <w:t>559</w:t>
      </w:r>
      <w:r w:rsidRPr="00C9703E">
        <w:rPr>
          <w:rFonts w:eastAsia="SimSun" w:cs="Times New Roman" w:hint="eastAsia"/>
          <w:szCs w:val="24"/>
          <w:lang w:val="fr-FR" w:eastAsia="zh-CN"/>
        </w:rPr>
        <w:t>号决议申报资料相隔</w:t>
      </w:r>
      <w:r w:rsidRPr="00C9703E">
        <w:rPr>
          <w:rFonts w:eastAsia="SimSun" w:cs="Times New Roman"/>
          <w:szCs w:val="24"/>
          <w:lang w:val="fr-FR" w:eastAsia="zh-CN"/>
        </w:rPr>
        <w:t>+/-9</w:t>
      </w:r>
      <w:r w:rsidRPr="00C9703E">
        <w:rPr>
          <w:rFonts w:eastAsia="SimSun" w:cs="Times New Roman" w:hint="eastAsia"/>
          <w:szCs w:val="24"/>
          <w:lang w:val="fr-FR" w:eastAsia="zh-CN"/>
        </w:rPr>
        <w:t>度的协调弧来确定这些主管部门。”</w:t>
      </w:r>
    </w:p>
    <w:p w14:paraId="35C6FA40"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contextualSpacing/>
        <w:jc w:val="left"/>
        <w:rPr>
          <w:rFonts w:eastAsia="SimSun" w:cs="Times New Roman"/>
          <w:szCs w:val="24"/>
          <w:lang w:eastAsia="zh-CN"/>
        </w:rPr>
      </w:pPr>
      <w:r w:rsidRPr="00C9703E">
        <w:rPr>
          <w:rFonts w:eastAsia="SimSun" w:cs="Times New Roman"/>
          <w:szCs w:val="24"/>
          <w:lang w:eastAsia="zh-CN"/>
        </w:rPr>
        <w:t>4.15</w:t>
      </w:r>
      <w:r w:rsidRPr="00C9703E">
        <w:rPr>
          <w:rFonts w:eastAsia="SimSun" w:cs="Times New Roman"/>
          <w:szCs w:val="24"/>
          <w:lang w:eastAsia="zh-CN"/>
        </w:rPr>
        <w:tab/>
      </w:r>
      <w:r w:rsidRPr="00C9703E">
        <w:rPr>
          <w:rFonts w:eastAsia="SimSun" w:cs="Times New Roman" w:hint="eastAsia"/>
          <w:szCs w:val="24"/>
          <w:lang w:eastAsia="zh-CN"/>
        </w:rPr>
        <w:t>1</w:t>
      </w:r>
      <w:r w:rsidRPr="00C9703E">
        <w:rPr>
          <w:rFonts w:eastAsia="SimSun" w:cs="Times New Roman" w:hint="eastAsia"/>
          <w:szCs w:val="24"/>
          <w:lang w:eastAsia="zh-CN"/>
        </w:rPr>
        <w:t>区的另外六个国家亦加入到</w:t>
      </w:r>
      <w:r w:rsidRPr="00C9703E">
        <w:rPr>
          <w:rFonts w:eastAsia="SimSun" w:cs="Times New Roman" w:hint="eastAsia"/>
          <w:szCs w:val="24"/>
          <w:lang w:eastAsia="zh-CN"/>
        </w:rPr>
        <w:t>RRB20-1/11</w:t>
      </w:r>
      <w:r w:rsidRPr="00C9703E">
        <w:rPr>
          <w:rFonts w:eastAsia="SimSun" w:cs="Times New Roman"/>
          <w:szCs w:val="24"/>
          <w:lang w:eastAsia="zh-CN"/>
        </w:rPr>
        <w:t>(Rev.</w:t>
      </w:r>
      <w:proofErr w:type="gramStart"/>
      <w:r w:rsidRPr="00C9703E">
        <w:rPr>
          <w:rFonts w:eastAsia="SimSun" w:cs="Times New Roman"/>
          <w:szCs w:val="24"/>
          <w:lang w:eastAsia="zh-CN"/>
        </w:rPr>
        <w:t>1)</w:t>
      </w:r>
      <w:r w:rsidRPr="00C9703E">
        <w:rPr>
          <w:rFonts w:eastAsia="SimSun" w:cs="Times New Roman" w:hint="eastAsia"/>
          <w:szCs w:val="24"/>
          <w:lang w:eastAsia="zh-CN"/>
        </w:rPr>
        <w:t>号文件的原始共同签署国队伍</w:t>
      </w:r>
      <w:proofErr w:type="gramEnd"/>
      <w:r w:rsidRPr="00C9703E">
        <w:rPr>
          <w:rFonts w:eastAsia="SimSun" w:cs="Times New Roman" w:hint="eastAsia"/>
          <w:szCs w:val="24"/>
          <w:lang w:eastAsia="zh-CN"/>
        </w:rPr>
        <w:t>，提交了</w:t>
      </w:r>
      <w:r w:rsidRPr="00C9703E">
        <w:rPr>
          <w:rFonts w:eastAsia="SimSun" w:cs="Times New Roman" w:hint="eastAsia"/>
          <w:szCs w:val="24"/>
          <w:lang w:eastAsia="zh-CN"/>
        </w:rPr>
        <w:t>RRB20-1/DELATED/1</w:t>
      </w:r>
      <w:r w:rsidRPr="00C9703E">
        <w:rPr>
          <w:rFonts w:eastAsia="SimSun" w:cs="Times New Roman" w:hint="eastAsia"/>
          <w:szCs w:val="24"/>
          <w:lang w:eastAsia="zh-CN"/>
        </w:rPr>
        <w:t>号文件。在该文件中，这些国家通知委员会，</w:t>
      </w:r>
      <w:r w:rsidRPr="00C9703E">
        <w:rPr>
          <w:rFonts w:eastAsia="SimSun" w:cs="Times New Roman" w:hint="eastAsia"/>
          <w:szCs w:val="24"/>
          <w:lang w:eastAsia="zh-CN"/>
        </w:rPr>
        <w:t>31</w:t>
      </w:r>
      <w:r w:rsidRPr="00C9703E">
        <w:rPr>
          <w:rFonts w:eastAsia="SimSun" w:cs="Times New Roman" w:hint="eastAsia"/>
          <w:szCs w:val="24"/>
          <w:lang w:eastAsia="zh-CN"/>
        </w:rPr>
        <w:t>个主管部门已确定了参考形势非常糟糕新的轨道位置。</w:t>
      </w:r>
    </w:p>
    <w:p w14:paraId="2D7B2BB6"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4.16</w:t>
      </w:r>
      <w:r w:rsidRPr="00C9703E">
        <w:rPr>
          <w:rFonts w:eastAsia="SimSun" w:cs="Times New Roman"/>
          <w:szCs w:val="24"/>
          <w:lang w:eastAsia="zh-CN"/>
        </w:rPr>
        <w:tab/>
      </w:r>
      <w:r w:rsidRPr="00C9703E">
        <w:rPr>
          <w:rFonts w:eastAsia="SimSun" w:cs="Times New Roman" w:hint="eastAsia"/>
          <w:szCs w:val="24"/>
          <w:lang w:eastAsia="zh-CN"/>
        </w:rPr>
        <w:t>RRB20-1/11</w:t>
      </w:r>
      <w:r w:rsidRPr="00C9703E">
        <w:rPr>
          <w:rFonts w:eastAsia="SimSun" w:cs="Times New Roman"/>
          <w:szCs w:val="24"/>
          <w:lang w:eastAsia="zh-CN"/>
        </w:rPr>
        <w:t>(Rev.</w:t>
      </w:r>
      <w:proofErr w:type="gramStart"/>
      <w:r w:rsidRPr="00C9703E">
        <w:rPr>
          <w:rFonts w:eastAsia="SimSun" w:cs="Times New Roman"/>
          <w:szCs w:val="24"/>
          <w:lang w:eastAsia="zh-CN"/>
        </w:rPr>
        <w:t>1)</w:t>
      </w:r>
      <w:r w:rsidRPr="00C9703E">
        <w:rPr>
          <w:rFonts w:eastAsia="SimSun" w:cs="Times New Roman" w:hint="eastAsia"/>
          <w:szCs w:val="24"/>
          <w:lang w:eastAsia="zh-CN"/>
        </w:rPr>
        <w:t>号文件</w:t>
      </w:r>
      <w:proofErr w:type="gramEnd"/>
      <w:r w:rsidRPr="00C9703E">
        <w:rPr>
          <w:rFonts w:eastAsia="SimSun" w:cs="Times New Roman" w:hint="eastAsia"/>
          <w:szCs w:val="24"/>
          <w:lang w:eastAsia="zh-CN"/>
        </w:rPr>
        <w:t>8c)</w:t>
      </w:r>
      <w:r w:rsidRPr="00C9703E">
        <w:rPr>
          <w:rFonts w:eastAsia="SimSun" w:cs="Times New Roman" w:hint="eastAsia"/>
          <w:szCs w:val="24"/>
          <w:lang w:eastAsia="zh-CN"/>
        </w:rPr>
        <w:t>和</w:t>
      </w:r>
      <w:r w:rsidRPr="00C9703E">
        <w:rPr>
          <w:rFonts w:eastAsia="SimSun" w:cs="Times New Roman" w:hint="eastAsia"/>
          <w:szCs w:val="24"/>
          <w:lang w:eastAsia="zh-CN"/>
        </w:rPr>
        <w:t>d)</w:t>
      </w:r>
      <w:r w:rsidRPr="00C9703E">
        <w:rPr>
          <w:rFonts w:eastAsia="SimSun" w:cs="Times New Roman" w:hint="eastAsia"/>
          <w:szCs w:val="24"/>
          <w:lang w:eastAsia="zh-CN"/>
        </w:rPr>
        <w:t>段中提出的提案与无线电通信局在</w:t>
      </w:r>
      <w:r w:rsidRPr="00C9703E">
        <w:rPr>
          <w:rFonts w:eastAsia="SimSun" w:cs="Times New Roman" w:hint="eastAsia"/>
          <w:szCs w:val="24"/>
          <w:lang w:eastAsia="zh-CN"/>
        </w:rPr>
        <w:t>RRB20-1/6</w:t>
      </w:r>
      <w:r w:rsidRPr="00C9703E">
        <w:rPr>
          <w:rFonts w:eastAsia="SimSun" w:cs="Times New Roman" w:hint="eastAsia"/>
          <w:szCs w:val="24"/>
          <w:lang w:eastAsia="zh-CN"/>
        </w:rPr>
        <w:t>号文件第</w:t>
      </w:r>
      <w:r w:rsidRPr="00C9703E">
        <w:rPr>
          <w:rFonts w:eastAsia="SimSun" w:cs="Times New Roman" w:hint="eastAsia"/>
          <w:szCs w:val="24"/>
          <w:lang w:eastAsia="zh-CN"/>
        </w:rPr>
        <w:t>9.2</w:t>
      </w:r>
      <w:r w:rsidRPr="00C9703E">
        <w:rPr>
          <w:rFonts w:eastAsia="SimSun" w:cs="Times New Roman" w:hint="eastAsia"/>
          <w:szCs w:val="24"/>
          <w:lang w:eastAsia="zh-CN"/>
        </w:rPr>
        <w:t>段中提出的建议相似。</w:t>
      </w:r>
      <w:r w:rsidRPr="00C9703E">
        <w:rPr>
          <w:rFonts w:eastAsia="SimSun" w:cs="Times New Roman" w:hint="eastAsia"/>
          <w:szCs w:val="24"/>
          <w:lang w:eastAsia="zh-CN"/>
        </w:rPr>
        <w:t>8b)</w:t>
      </w:r>
      <w:r w:rsidRPr="00C9703E">
        <w:rPr>
          <w:rFonts w:eastAsia="SimSun" w:cs="Times New Roman" w:hint="eastAsia"/>
          <w:szCs w:val="24"/>
          <w:lang w:eastAsia="zh-CN"/>
        </w:rPr>
        <w:t>段中提出的提案将非常难以实施，因为不可能改变已在列表中的指配特性并保持最初保护日期（在</w:t>
      </w:r>
      <w:r w:rsidRPr="00C9703E">
        <w:rPr>
          <w:rFonts w:eastAsia="SimSun" w:cs="Times New Roman" w:hint="eastAsia"/>
          <w:szCs w:val="24"/>
          <w:lang w:eastAsia="zh-CN"/>
        </w:rPr>
        <w:t>BSS</w:t>
      </w:r>
      <w:r w:rsidRPr="00C9703E">
        <w:rPr>
          <w:rFonts w:eastAsia="SimSun" w:cs="Times New Roman" w:hint="eastAsia"/>
          <w:szCs w:val="24"/>
          <w:lang w:eastAsia="zh-CN"/>
        </w:rPr>
        <w:t>规划中，相同的数值用于干扰和灵敏度分析，因此，功率电平或天线增益的改变意味着干扰功率和灵敏度的变化）。关于</w:t>
      </w:r>
      <w:r w:rsidRPr="00C9703E">
        <w:rPr>
          <w:rFonts w:eastAsia="SimSun" w:cs="Times New Roman" w:hint="eastAsia"/>
          <w:szCs w:val="24"/>
          <w:lang w:eastAsia="zh-CN"/>
        </w:rPr>
        <w:t>8a)</w:t>
      </w:r>
      <w:r w:rsidRPr="00C9703E">
        <w:rPr>
          <w:rFonts w:eastAsia="SimSun" w:cs="Times New Roman" w:hint="eastAsia"/>
          <w:szCs w:val="24"/>
          <w:lang w:eastAsia="zh-CN"/>
        </w:rPr>
        <w:t>段中提出的提案，最好在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日之后确定形势，并在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7</w:t>
      </w:r>
      <w:r w:rsidRPr="00C9703E">
        <w:rPr>
          <w:rFonts w:eastAsia="SimSun" w:cs="Times New Roman" w:hint="eastAsia"/>
          <w:szCs w:val="24"/>
          <w:lang w:eastAsia="zh-CN"/>
        </w:rPr>
        <w:t>月委员会下一次会议上对可能需要采取的行动进行首次审查。这一工作并不紧迫，因为无线电通信局不会在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7</w:t>
      </w:r>
      <w:r w:rsidRPr="00C9703E">
        <w:rPr>
          <w:rFonts w:eastAsia="SimSun" w:cs="Times New Roman" w:hint="eastAsia"/>
          <w:szCs w:val="24"/>
          <w:lang w:eastAsia="zh-CN"/>
        </w:rPr>
        <w:t>月之前开始处理提交的</w:t>
      </w:r>
      <w:r w:rsidRPr="00C9703E">
        <w:rPr>
          <w:rFonts w:eastAsia="SimSun" w:cs="Times New Roman" w:hint="eastAsia"/>
          <w:szCs w:val="24"/>
          <w:lang w:eastAsia="zh-CN"/>
        </w:rPr>
        <w:t>B</w:t>
      </w:r>
      <w:r w:rsidRPr="00C9703E">
        <w:rPr>
          <w:rFonts w:eastAsia="SimSun" w:cs="Times New Roman" w:hint="eastAsia"/>
          <w:szCs w:val="24"/>
          <w:lang w:eastAsia="zh-CN"/>
        </w:rPr>
        <w:t>部分资料。</w:t>
      </w:r>
    </w:p>
    <w:p w14:paraId="6948C360"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4.17</w:t>
      </w:r>
      <w:r w:rsidRPr="00C9703E">
        <w:rPr>
          <w:rFonts w:eastAsia="SimSun" w:cs="Times New Roman"/>
          <w:bCs/>
          <w:szCs w:val="24"/>
          <w:lang w:eastAsia="zh-CN"/>
        </w:rPr>
        <w:tab/>
      </w:r>
      <w:r w:rsidRPr="00C9703E">
        <w:rPr>
          <w:rFonts w:eastAsia="SimSun" w:cs="Times New Roman"/>
          <w:b/>
          <w:szCs w:val="24"/>
          <w:lang w:eastAsia="zh-CN"/>
        </w:rPr>
        <w:t>Hoan</w:t>
      </w:r>
      <w:r w:rsidRPr="00C9703E">
        <w:rPr>
          <w:rFonts w:eastAsia="SimSun" w:cs="Times New Roman" w:hint="eastAsia"/>
          <w:b/>
          <w:bCs/>
          <w:szCs w:val="24"/>
          <w:lang w:eastAsia="zh-CN"/>
        </w:rPr>
        <w:t>先生</w:t>
      </w:r>
      <w:r w:rsidRPr="00C9703E">
        <w:rPr>
          <w:rFonts w:eastAsia="SimSun" w:cs="Times New Roman" w:hint="eastAsia"/>
          <w:szCs w:val="24"/>
          <w:lang w:eastAsia="zh-CN"/>
        </w:rPr>
        <w:t>回顾说，第</w:t>
      </w:r>
      <w:r w:rsidRPr="00C9703E">
        <w:rPr>
          <w:rFonts w:eastAsia="SimSun" w:cs="Times New Roman" w:hint="eastAsia"/>
          <w:szCs w:val="24"/>
          <w:lang w:eastAsia="zh-CN"/>
        </w:rPr>
        <w:t>559</w:t>
      </w:r>
      <w:r w:rsidRPr="00C9703E">
        <w:rPr>
          <w:rFonts w:eastAsia="SimSun" w:cs="Times New Roman" w:hint="eastAsia"/>
          <w:szCs w:val="24"/>
          <w:lang w:eastAsia="zh-CN"/>
        </w:rPr>
        <w:t>号决议的基本意图是使主管部门能够改善其规划中指配的形势，因此他赞同</w:t>
      </w:r>
      <w:r w:rsidRPr="00C9703E">
        <w:rPr>
          <w:rFonts w:eastAsia="SimSun" w:cs="Times New Roman" w:hint="eastAsia"/>
          <w:szCs w:val="24"/>
          <w:lang w:eastAsia="zh-CN"/>
        </w:rPr>
        <w:t>8</w:t>
      </w:r>
      <w:proofErr w:type="gramStart"/>
      <w:r w:rsidRPr="00C9703E">
        <w:rPr>
          <w:rFonts w:eastAsia="SimSun" w:cs="Times New Roman" w:hint="eastAsia"/>
          <w:szCs w:val="24"/>
          <w:lang w:eastAsia="zh-CN"/>
        </w:rPr>
        <w:t>c)</w:t>
      </w:r>
      <w:r w:rsidRPr="00C9703E">
        <w:rPr>
          <w:rFonts w:eastAsia="SimSun" w:cs="Times New Roman" w:hint="eastAsia"/>
          <w:szCs w:val="24"/>
          <w:lang w:eastAsia="zh-CN"/>
        </w:rPr>
        <w:t>和</w:t>
      </w:r>
      <w:proofErr w:type="gramEnd"/>
      <w:r w:rsidRPr="00C9703E">
        <w:rPr>
          <w:rFonts w:eastAsia="SimSun" w:cs="Times New Roman" w:hint="eastAsia"/>
          <w:szCs w:val="24"/>
          <w:lang w:eastAsia="zh-CN"/>
        </w:rPr>
        <w:t>d)</w:t>
      </w:r>
      <w:r w:rsidRPr="00C9703E">
        <w:rPr>
          <w:rFonts w:eastAsia="SimSun" w:cs="Times New Roman" w:hint="eastAsia"/>
          <w:szCs w:val="24"/>
          <w:lang w:eastAsia="zh-CN"/>
        </w:rPr>
        <w:t>段中提出的提案。</w:t>
      </w:r>
    </w:p>
    <w:p w14:paraId="277C270C"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4.18</w:t>
      </w:r>
      <w:r w:rsidRPr="00C9703E">
        <w:rPr>
          <w:rFonts w:eastAsia="SimSun" w:cs="Times New Roman"/>
          <w:bCs/>
          <w:szCs w:val="24"/>
          <w:lang w:eastAsia="zh-CN"/>
        </w:rPr>
        <w:tab/>
      </w:r>
      <w:r w:rsidRPr="00C9703E">
        <w:rPr>
          <w:rFonts w:eastAsia="SimSun" w:cs="Times New Roman"/>
          <w:b/>
          <w:szCs w:val="24"/>
          <w:lang w:eastAsia="zh-CN"/>
        </w:rPr>
        <w:t>Hashimoto</w:t>
      </w:r>
      <w:r w:rsidRPr="00C9703E">
        <w:rPr>
          <w:rFonts w:eastAsia="SimSun" w:cs="Times New Roman" w:hint="eastAsia"/>
          <w:b/>
          <w:bCs/>
          <w:szCs w:val="24"/>
          <w:lang w:eastAsia="zh-CN"/>
        </w:rPr>
        <w:t>先生</w:t>
      </w:r>
      <w:r w:rsidRPr="00C9703E">
        <w:rPr>
          <w:rFonts w:eastAsia="SimSun" w:cs="Times New Roman" w:hint="eastAsia"/>
          <w:szCs w:val="24"/>
          <w:lang w:eastAsia="zh-CN"/>
        </w:rPr>
        <w:t>同意无线电通信局的意见，即最好等到收到所有第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号决议提交资料后，再考虑</w:t>
      </w:r>
      <w:r w:rsidRPr="00C9703E">
        <w:rPr>
          <w:rFonts w:eastAsia="SimSun" w:cs="Times New Roman" w:hint="eastAsia"/>
          <w:szCs w:val="24"/>
          <w:lang w:eastAsia="zh-CN"/>
        </w:rPr>
        <w:t>B</w:t>
      </w:r>
      <w:r w:rsidRPr="00C9703E">
        <w:rPr>
          <w:rFonts w:eastAsia="SimSun" w:cs="Times New Roman" w:hint="eastAsia"/>
          <w:szCs w:val="24"/>
          <w:lang w:eastAsia="zh-CN"/>
        </w:rPr>
        <w:t>部分提交资料的影响，并根据</w:t>
      </w:r>
      <w:r w:rsidRPr="00C9703E">
        <w:rPr>
          <w:rFonts w:eastAsia="SimSun" w:cs="Times New Roman" w:hint="eastAsia"/>
          <w:szCs w:val="24"/>
          <w:lang w:eastAsia="zh-CN"/>
        </w:rPr>
        <w:t>8</w:t>
      </w:r>
      <w:proofErr w:type="gramStart"/>
      <w:r w:rsidRPr="00C9703E">
        <w:rPr>
          <w:rFonts w:eastAsia="SimSun" w:cs="Times New Roman" w:hint="eastAsia"/>
          <w:szCs w:val="24"/>
          <w:lang w:eastAsia="zh-CN"/>
        </w:rPr>
        <w:t>a)</w:t>
      </w:r>
      <w:r w:rsidRPr="00C9703E">
        <w:rPr>
          <w:rFonts w:eastAsia="SimSun" w:cs="Times New Roman" w:hint="eastAsia"/>
          <w:szCs w:val="24"/>
          <w:lang w:eastAsia="zh-CN"/>
        </w:rPr>
        <w:t>段中提出的提案采取行动</w:t>
      </w:r>
      <w:proofErr w:type="gramEnd"/>
      <w:r w:rsidRPr="00C9703E">
        <w:rPr>
          <w:rFonts w:eastAsia="SimSun" w:cs="Times New Roman" w:hint="eastAsia"/>
          <w:szCs w:val="24"/>
          <w:lang w:eastAsia="zh-CN"/>
        </w:rPr>
        <w:t>。他赞同</w:t>
      </w:r>
      <w:r w:rsidRPr="00C9703E">
        <w:rPr>
          <w:rFonts w:eastAsia="SimSun" w:cs="Times New Roman" w:hint="eastAsia"/>
          <w:szCs w:val="24"/>
          <w:lang w:eastAsia="zh-CN"/>
        </w:rPr>
        <w:t>8c)</w:t>
      </w:r>
      <w:r w:rsidRPr="00C9703E">
        <w:rPr>
          <w:rFonts w:eastAsia="SimSun" w:cs="Times New Roman" w:hint="eastAsia"/>
          <w:szCs w:val="24"/>
          <w:lang w:eastAsia="zh-CN"/>
        </w:rPr>
        <w:t>和</w:t>
      </w:r>
      <w:r w:rsidRPr="00C9703E">
        <w:rPr>
          <w:rFonts w:eastAsia="SimSun" w:cs="Times New Roman" w:hint="eastAsia"/>
          <w:szCs w:val="24"/>
          <w:lang w:eastAsia="zh-CN"/>
        </w:rPr>
        <w:t>d)</w:t>
      </w:r>
      <w:r w:rsidRPr="00C9703E">
        <w:rPr>
          <w:rFonts w:eastAsia="SimSun" w:cs="Times New Roman" w:hint="eastAsia"/>
          <w:szCs w:val="24"/>
          <w:lang w:eastAsia="zh-CN"/>
        </w:rPr>
        <w:t>段中提出的提案。</w:t>
      </w:r>
    </w:p>
    <w:p w14:paraId="60F2C3C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4.19</w:t>
      </w:r>
      <w:r w:rsidRPr="00C9703E">
        <w:rPr>
          <w:rFonts w:eastAsia="SimSun" w:cs="Times New Roman"/>
          <w:bCs/>
          <w:szCs w:val="24"/>
          <w:lang w:eastAsia="zh-CN"/>
        </w:rPr>
        <w:tab/>
      </w:r>
      <w:r w:rsidRPr="00C9703E">
        <w:rPr>
          <w:rFonts w:eastAsia="SimSun" w:cs="Times New Roman"/>
          <w:b/>
          <w:szCs w:val="24"/>
          <w:lang w:eastAsia="zh-CN"/>
        </w:rPr>
        <w:t>Varlamov</w:t>
      </w:r>
      <w:r w:rsidRPr="00C9703E">
        <w:rPr>
          <w:rFonts w:eastAsia="SimSun" w:cs="Times New Roman" w:hint="eastAsia"/>
          <w:b/>
          <w:bCs/>
          <w:szCs w:val="24"/>
          <w:lang w:eastAsia="zh-CN"/>
        </w:rPr>
        <w:t>先生</w:t>
      </w:r>
      <w:r w:rsidRPr="00C9703E">
        <w:rPr>
          <w:rFonts w:eastAsia="SimSun" w:cs="Times New Roman" w:hint="eastAsia"/>
          <w:szCs w:val="24"/>
          <w:lang w:eastAsia="zh-CN"/>
        </w:rPr>
        <w:t>说，鉴于参考形势冻结后出现的困难，他支持无线电通信局关于在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日之后进行全面评估并根据评估结果决定如何推进的提议。必须铭记，第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号决议提交资料的不一致性意味着必须修改申报，并决定保护日期，即</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日或另一日期。</w:t>
      </w:r>
    </w:p>
    <w:p w14:paraId="5C4DDA5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4.20</w:t>
      </w:r>
      <w:r w:rsidRPr="00C9703E">
        <w:rPr>
          <w:rFonts w:eastAsia="SimSun" w:cs="Times New Roman"/>
          <w:bCs/>
          <w:szCs w:val="24"/>
          <w:lang w:eastAsia="zh-CN"/>
        </w:rPr>
        <w:tab/>
      </w:r>
      <w:r w:rsidRPr="00C9703E">
        <w:rPr>
          <w:rFonts w:eastAsia="SimSun" w:cs="Times New Roman"/>
          <w:b/>
          <w:szCs w:val="24"/>
          <w:lang w:eastAsia="zh-CN"/>
        </w:rPr>
        <w:t>Jeanty</w:t>
      </w:r>
      <w:r w:rsidRPr="00C9703E">
        <w:rPr>
          <w:rFonts w:eastAsia="SimSun" w:cs="Times New Roman" w:hint="eastAsia"/>
          <w:b/>
          <w:bCs/>
          <w:szCs w:val="24"/>
          <w:lang w:eastAsia="zh-CN"/>
        </w:rPr>
        <w:t>女士</w:t>
      </w:r>
      <w:r w:rsidRPr="00C9703E">
        <w:rPr>
          <w:rFonts w:eastAsia="SimSun" w:cs="Times New Roman" w:hint="eastAsia"/>
          <w:szCs w:val="24"/>
          <w:lang w:eastAsia="zh-CN"/>
        </w:rPr>
        <w:t>同意</w:t>
      </w:r>
      <w:r w:rsidRPr="00C9703E">
        <w:rPr>
          <w:rFonts w:eastAsia="SimSun" w:cs="Times New Roman" w:hint="eastAsia"/>
          <w:szCs w:val="24"/>
          <w:lang w:eastAsia="zh-CN"/>
        </w:rPr>
        <w:t>8</w:t>
      </w:r>
      <w:proofErr w:type="gramStart"/>
      <w:r w:rsidRPr="00C9703E">
        <w:rPr>
          <w:rFonts w:eastAsia="SimSun" w:cs="Times New Roman" w:hint="eastAsia"/>
          <w:szCs w:val="24"/>
          <w:lang w:eastAsia="zh-CN"/>
        </w:rPr>
        <w:t>c)</w:t>
      </w:r>
      <w:r w:rsidRPr="00C9703E">
        <w:rPr>
          <w:rFonts w:eastAsia="SimSun" w:cs="Times New Roman" w:hint="eastAsia"/>
          <w:szCs w:val="24"/>
          <w:lang w:eastAsia="zh-CN"/>
        </w:rPr>
        <w:t>和</w:t>
      </w:r>
      <w:proofErr w:type="gramEnd"/>
      <w:r w:rsidRPr="00C9703E">
        <w:rPr>
          <w:rFonts w:eastAsia="SimSun" w:cs="Times New Roman" w:hint="eastAsia"/>
          <w:szCs w:val="24"/>
          <w:lang w:eastAsia="zh-CN"/>
        </w:rPr>
        <w:t>d)</w:t>
      </w:r>
      <w:r w:rsidRPr="00C9703E">
        <w:rPr>
          <w:rFonts w:eastAsia="SimSun" w:cs="Times New Roman" w:hint="eastAsia"/>
          <w:szCs w:val="24"/>
          <w:lang w:eastAsia="zh-CN"/>
        </w:rPr>
        <w:t>段所述的行动。她认为，要求主管部门在此方面尽力而为当然有益，但她注意到根据第</w:t>
      </w:r>
      <w:r w:rsidRPr="00C9703E">
        <w:rPr>
          <w:rFonts w:eastAsia="SimSun" w:cs="Times New Roman" w:hint="eastAsia"/>
          <w:szCs w:val="24"/>
          <w:lang w:eastAsia="zh-CN"/>
        </w:rPr>
        <w:t>559</w:t>
      </w:r>
      <w:r w:rsidRPr="00C9703E">
        <w:rPr>
          <w:rFonts w:eastAsia="SimSun" w:cs="Times New Roman" w:hint="eastAsia"/>
          <w:szCs w:val="24"/>
          <w:lang w:eastAsia="zh-CN"/>
        </w:rPr>
        <w:t>号决议，这些并非是强制性的行动。她还同意将针对</w:t>
      </w:r>
      <w:r w:rsidRPr="00C9703E">
        <w:rPr>
          <w:rFonts w:eastAsia="SimSun" w:cs="Times New Roman" w:hint="eastAsia"/>
          <w:szCs w:val="24"/>
          <w:lang w:eastAsia="zh-CN"/>
        </w:rPr>
        <w:t>8a)</w:t>
      </w:r>
      <w:r w:rsidRPr="00C9703E">
        <w:rPr>
          <w:rFonts w:eastAsia="SimSun" w:cs="Times New Roman" w:hint="eastAsia"/>
          <w:szCs w:val="24"/>
          <w:lang w:eastAsia="zh-CN"/>
        </w:rPr>
        <w:t>段中提出的请求所采取的行动推迟到</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7</w:t>
      </w:r>
      <w:r w:rsidRPr="00C9703E">
        <w:rPr>
          <w:rFonts w:eastAsia="SimSun" w:cs="Times New Roman" w:hint="eastAsia"/>
          <w:szCs w:val="24"/>
          <w:lang w:eastAsia="zh-CN"/>
        </w:rPr>
        <w:t>月，且根据</w:t>
      </w:r>
      <w:r w:rsidRPr="00C9703E">
        <w:rPr>
          <w:rFonts w:eastAsia="SimSun" w:cs="Times New Roman" w:hint="eastAsia"/>
          <w:szCs w:val="24"/>
          <w:lang w:eastAsia="zh-CN"/>
        </w:rPr>
        <w:t>8b)</w:t>
      </w:r>
      <w:r w:rsidRPr="00C9703E">
        <w:rPr>
          <w:rFonts w:eastAsia="SimSun" w:cs="Times New Roman" w:hint="eastAsia"/>
          <w:szCs w:val="24"/>
          <w:lang w:eastAsia="zh-CN"/>
        </w:rPr>
        <w:t>段中提出的提案修改指配是不可行的。</w:t>
      </w:r>
    </w:p>
    <w:p w14:paraId="31BE6A7D"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4.21</w:t>
      </w:r>
      <w:r w:rsidRPr="00C9703E">
        <w:rPr>
          <w:rFonts w:eastAsia="SimSun" w:cs="Times New Roman"/>
          <w:bCs/>
          <w:szCs w:val="24"/>
          <w:lang w:eastAsia="zh-CN"/>
        </w:rPr>
        <w:tab/>
      </w:r>
      <w:r w:rsidRPr="00C9703E">
        <w:rPr>
          <w:rFonts w:eastAsia="SimSun" w:cs="Times New Roman"/>
          <w:b/>
          <w:szCs w:val="24"/>
          <w:lang w:eastAsia="zh-CN"/>
        </w:rPr>
        <w:t>Henri</w:t>
      </w:r>
      <w:r w:rsidRPr="00C9703E">
        <w:rPr>
          <w:rFonts w:eastAsia="SimSun" w:cs="Times New Roman" w:hint="eastAsia"/>
          <w:b/>
          <w:szCs w:val="24"/>
          <w:lang w:eastAsia="zh-CN"/>
        </w:rPr>
        <w:t>先生、</w:t>
      </w:r>
      <w:r w:rsidRPr="00C9703E">
        <w:rPr>
          <w:rFonts w:eastAsia="SimSun" w:cs="Times New Roman"/>
          <w:b/>
          <w:szCs w:val="24"/>
          <w:lang w:eastAsia="zh-CN"/>
        </w:rPr>
        <w:t>Borjón</w:t>
      </w:r>
      <w:r w:rsidRPr="00C9703E">
        <w:rPr>
          <w:rFonts w:eastAsia="SimSun" w:cs="Times New Roman" w:hint="eastAsia"/>
          <w:b/>
          <w:szCs w:val="24"/>
          <w:lang w:eastAsia="zh-CN"/>
        </w:rPr>
        <w:t>先生</w:t>
      </w:r>
      <w:r w:rsidRPr="00C9703E">
        <w:rPr>
          <w:rFonts w:eastAsia="SimSun" w:cs="Times New Roman" w:hint="eastAsia"/>
          <w:szCs w:val="24"/>
          <w:lang w:eastAsia="zh-CN"/>
        </w:rPr>
        <w:t>和</w:t>
      </w:r>
      <w:r w:rsidRPr="00C9703E">
        <w:rPr>
          <w:rFonts w:eastAsia="SimSun" w:cs="Times New Roman"/>
          <w:b/>
          <w:szCs w:val="24"/>
          <w:lang w:eastAsia="zh-CN"/>
        </w:rPr>
        <w:t>Mchunu</w:t>
      </w:r>
      <w:r w:rsidRPr="00C9703E">
        <w:rPr>
          <w:rFonts w:eastAsia="SimSun" w:cs="Times New Roman" w:hint="eastAsia"/>
          <w:b/>
          <w:bCs/>
          <w:szCs w:val="24"/>
          <w:lang w:eastAsia="zh-CN"/>
        </w:rPr>
        <w:t>先生</w:t>
      </w:r>
      <w:r w:rsidRPr="00C9703E">
        <w:rPr>
          <w:rFonts w:eastAsia="SimSun" w:cs="Times New Roman" w:hint="eastAsia"/>
          <w:szCs w:val="24"/>
          <w:lang w:eastAsia="zh-CN"/>
        </w:rPr>
        <w:t>表示，他们赞同</w:t>
      </w:r>
      <w:r w:rsidRPr="00C9703E">
        <w:rPr>
          <w:rFonts w:eastAsia="SimSun" w:cs="Times New Roman" w:hint="eastAsia"/>
          <w:szCs w:val="24"/>
          <w:lang w:eastAsia="zh-CN"/>
        </w:rPr>
        <w:t>8</w:t>
      </w:r>
      <w:proofErr w:type="gramStart"/>
      <w:r w:rsidRPr="00C9703E">
        <w:rPr>
          <w:rFonts w:eastAsia="SimSun" w:cs="Times New Roman" w:hint="eastAsia"/>
          <w:szCs w:val="24"/>
          <w:lang w:eastAsia="zh-CN"/>
        </w:rPr>
        <w:t>c)</w:t>
      </w:r>
      <w:r w:rsidRPr="00C9703E">
        <w:rPr>
          <w:rFonts w:eastAsia="SimSun" w:cs="Times New Roman" w:hint="eastAsia"/>
          <w:szCs w:val="24"/>
          <w:lang w:eastAsia="zh-CN"/>
        </w:rPr>
        <w:t>和</w:t>
      </w:r>
      <w:proofErr w:type="gramEnd"/>
      <w:r w:rsidRPr="00C9703E">
        <w:rPr>
          <w:rFonts w:eastAsia="SimSun" w:cs="Times New Roman" w:hint="eastAsia"/>
          <w:szCs w:val="24"/>
          <w:lang w:eastAsia="zh-CN"/>
        </w:rPr>
        <w:t>d)</w:t>
      </w:r>
      <w:r w:rsidRPr="00C9703E">
        <w:rPr>
          <w:rFonts w:eastAsia="SimSun" w:cs="Times New Roman" w:hint="eastAsia"/>
          <w:szCs w:val="24"/>
          <w:lang w:eastAsia="zh-CN"/>
        </w:rPr>
        <w:t>段中提出的提案。</w:t>
      </w:r>
      <w:r w:rsidRPr="00C9703E">
        <w:rPr>
          <w:rFonts w:eastAsia="SimSun" w:cs="Times New Roman"/>
          <w:b/>
          <w:szCs w:val="24"/>
          <w:lang w:eastAsia="zh-CN"/>
        </w:rPr>
        <w:lastRenderedPageBreak/>
        <w:t>Hasanova</w:t>
      </w:r>
      <w:r w:rsidRPr="00C9703E">
        <w:rPr>
          <w:rFonts w:eastAsia="SimSun" w:cs="Times New Roman" w:hint="eastAsia"/>
          <w:b/>
          <w:bCs/>
          <w:szCs w:val="24"/>
          <w:lang w:eastAsia="zh-CN"/>
        </w:rPr>
        <w:t>女士</w:t>
      </w:r>
      <w:r w:rsidRPr="00C9703E">
        <w:rPr>
          <w:rFonts w:eastAsia="SimSun" w:cs="Times New Roman" w:hint="eastAsia"/>
          <w:szCs w:val="24"/>
          <w:lang w:eastAsia="zh-CN"/>
        </w:rPr>
        <w:t>与他们一道同意将根据</w:t>
      </w:r>
      <w:r w:rsidRPr="00C9703E">
        <w:rPr>
          <w:rFonts w:eastAsia="SimSun" w:cs="Times New Roman" w:hint="eastAsia"/>
          <w:szCs w:val="24"/>
          <w:lang w:eastAsia="zh-CN"/>
        </w:rPr>
        <w:t>8a)</w:t>
      </w:r>
      <w:r w:rsidRPr="00C9703E">
        <w:rPr>
          <w:rFonts w:eastAsia="SimSun" w:cs="Times New Roman" w:hint="eastAsia"/>
          <w:szCs w:val="24"/>
          <w:lang w:eastAsia="zh-CN"/>
        </w:rPr>
        <w:t>段中的提案采取的行动推迟到委员会第</w:t>
      </w:r>
      <w:r w:rsidRPr="00C9703E">
        <w:rPr>
          <w:rFonts w:eastAsia="SimSun" w:cs="Times New Roman" w:hint="eastAsia"/>
          <w:szCs w:val="24"/>
          <w:lang w:eastAsia="zh-CN"/>
        </w:rPr>
        <w:t>84</w:t>
      </w:r>
      <w:r w:rsidRPr="00C9703E">
        <w:rPr>
          <w:rFonts w:eastAsia="SimSun" w:cs="Times New Roman" w:hint="eastAsia"/>
          <w:szCs w:val="24"/>
          <w:lang w:eastAsia="zh-CN"/>
        </w:rPr>
        <w:t>次会议，届时委员会将全面了解所有提交的第</w:t>
      </w:r>
      <w:r w:rsidRPr="00C9703E">
        <w:rPr>
          <w:rFonts w:eastAsia="SimSun" w:cs="Times New Roman" w:hint="eastAsia"/>
          <w:szCs w:val="24"/>
          <w:lang w:eastAsia="zh-CN"/>
        </w:rPr>
        <w:t>559</w:t>
      </w:r>
      <w:r w:rsidRPr="00C9703E">
        <w:rPr>
          <w:rFonts w:eastAsia="SimSun" w:cs="Times New Roman" w:hint="eastAsia"/>
          <w:szCs w:val="24"/>
          <w:lang w:eastAsia="zh-CN"/>
        </w:rPr>
        <w:t>号决议资料和</w:t>
      </w:r>
      <w:r w:rsidRPr="00C9703E">
        <w:rPr>
          <w:rFonts w:eastAsia="SimSun" w:cs="Times New Roman" w:hint="eastAsia"/>
          <w:szCs w:val="24"/>
          <w:lang w:eastAsia="zh-CN"/>
        </w:rPr>
        <w:t>B</w:t>
      </w:r>
      <w:r w:rsidRPr="00C9703E">
        <w:rPr>
          <w:rFonts w:eastAsia="SimSun" w:cs="Times New Roman" w:hint="eastAsia"/>
          <w:szCs w:val="24"/>
          <w:lang w:eastAsia="zh-CN"/>
        </w:rPr>
        <w:t>部分提交资料的影响。</w:t>
      </w:r>
      <w:r w:rsidRPr="00C9703E">
        <w:rPr>
          <w:rFonts w:eastAsia="SimSun" w:cs="Times New Roman"/>
          <w:b/>
          <w:szCs w:val="24"/>
          <w:lang w:eastAsia="zh-CN"/>
        </w:rPr>
        <w:t>Henri</w:t>
      </w:r>
      <w:r w:rsidRPr="00C9703E">
        <w:rPr>
          <w:rFonts w:eastAsia="SimSun" w:cs="Times New Roman" w:hint="eastAsia"/>
          <w:b/>
          <w:bCs/>
          <w:szCs w:val="24"/>
          <w:lang w:eastAsia="zh-CN"/>
        </w:rPr>
        <w:t>先生</w:t>
      </w:r>
      <w:r w:rsidRPr="00C9703E">
        <w:rPr>
          <w:rFonts w:eastAsia="SimSun" w:cs="Times New Roman" w:hint="eastAsia"/>
          <w:szCs w:val="24"/>
          <w:lang w:eastAsia="zh-CN"/>
        </w:rPr>
        <w:t>还同意无线电通信局对实施</w:t>
      </w:r>
      <w:r w:rsidRPr="00C9703E">
        <w:rPr>
          <w:rFonts w:eastAsia="SimSun" w:cs="Times New Roman" w:hint="eastAsia"/>
          <w:szCs w:val="24"/>
          <w:lang w:eastAsia="zh-CN"/>
        </w:rPr>
        <w:t>8b)</w:t>
      </w:r>
      <w:r w:rsidRPr="00C9703E">
        <w:rPr>
          <w:rFonts w:eastAsia="SimSun" w:cs="Times New Roman" w:hint="eastAsia"/>
          <w:szCs w:val="24"/>
          <w:lang w:eastAsia="zh-CN"/>
        </w:rPr>
        <w:t>段所提提案的困难做出的分析。</w:t>
      </w:r>
    </w:p>
    <w:p w14:paraId="7108154C"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4.22</w:t>
      </w:r>
      <w:r w:rsidRPr="00C9703E">
        <w:rPr>
          <w:rFonts w:eastAsia="SimSun" w:cs="Times New Roman"/>
          <w:bCs/>
          <w:szCs w:val="24"/>
          <w:lang w:eastAsia="zh-CN"/>
        </w:rPr>
        <w:tab/>
      </w:r>
      <w:r w:rsidRPr="00C9703E">
        <w:rPr>
          <w:rFonts w:eastAsia="SimSun" w:cs="Times New Roman"/>
          <w:b/>
          <w:szCs w:val="24"/>
          <w:lang w:eastAsia="zh-CN"/>
        </w:rPr>
        <w:t>Talib</w:t>
      </w:r>
      <w:r w:rsidRPr="00C9703E">
        <w:rPr>
          <w:rFonts w:eastAsia="SimSun" w:cs="Times New Roman" w:hint="eastAsia"/>
          <w:b/>
          <w:bCs/>
          <w:szCs w:val="24"/>
          <w:lang w:eastAsia="zh-CN"/>
        </w:rPr>
        <w:t>先生</w:t>
      </w:r>
      <w:r w:rsidRPr="00C9703E">
        <w:rPr>
          <w:rFonts w:eastAsia="SimSun" w:cs="Times New Roman" w:hint="eastAsia"/>
          <w:szCs w:val="24"/>
          <w:lang w:eastAsia="zh-CN"/>
        </w:rPr>
        <w:t>同意这些结论以及</w:t>
      </w:r>
      <w:r w:rsidRPr="00C9703E">
        <w:rPr>
          <w:rFonts w:eastAsia="SimSun" w:cs="Times New Roman" w:hint="eastAsia"/>
          <w:szCs w:val="24"/>
          <w:lang w:eastAsia="zh-CN"/>
        </w:rPr>
        <w:t>RRB20-1/6</w:t>
      </w:r>
      <w:r w:rsidRPr="00C9703E">
        <w:rPr>
          <w:rFonts w:eastAsia="SimSun" w:cs="Times New Roman" w:hint="eastAsia"/>
          <w:szCs w:val="24"/>
          <w:lang w:eastAsia="zh-CN"/>
        </w:rPr>
        <w:t>号文件第</w:t>
      </w:r>
      <w:r w:rsidRPr="00C9703E">
        <w:rPr>
          <w:rFonts w:eastAsia="SimSun" w:cs="Times New Roman" w:hint="eastAsia"/>
          <w:szCs w:val="24"/>
          <w:lang w:eastAsia="zh-CN"/>
        </w:rPr>
        <w:t>9.2</w:t>
      </w:r>
      <w:r w:rsidRPr="00C9703E">
        <w:rPr>
          <w:rFonts w:eastAsia="SimSun" w:cs="Times New Roman" w:hint="eastAsia"/>
          <w:szCs w:val="24"/>
          <w:lang w:eastAsia="zh-CN"/>
        </w:rPr>
        <w:t>段中的提案，同时认为委员会应等到</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日之后根据</w:t>
      </w:r>
      <w:r w:rsidRPr="00C9703E">
        <w:rPr>
          <w:rFonts w:eastAsia="SimSun" w:cs="Times New Roman" w:hint="eastAsia"/>
          <w:szCs w:val="24"/>
          <w:lang w:eastAsia="zh-CN"/>
        </w:rPr>
        <w:t>8</w:t>
      </w:r>
      <w:proofErr w:type="gramStart"/>
      <w:r w:rsidRPr="00C9703E">
        <w:rPr>
          <w:rFonts w:eastAsia="SimSun" w:cs="Times New Roman" w:hint="eastAsia"/>
          <w:szCs w:val="24"/>
          <w:lang w:eastAsia="zh-CN"/>
        </w:rPr>
        <w:t>a)</w:t>
      </w:r>
      <w:r w:rsidRPr="00C9703E">
        <w:rPr>
          <w:rFonts w:eastAsia="SimSun" w:cs="Times New Roman" w:hint="eastAsia"/>
          <w:szCs w:val="24"/>
          <w:lang w:eastAsia="zh-CN"/>
        </w:rPr>
        <w:t>采取行动</w:t>
      </w:r>
      <w:proofErr w:type="gramEnd"/>
      <w:r w:rsidRPr="00C9703E">
        <w:rPr>
          <w:rFonts w:eastAsia="SimSun" w:cs="Times New Roman" w:hint="eastAsia"/>
          <w:szCs w:val="24"/>
          <w:lang w:eastAsia="zh-CN"/>
        </w:rPr>
        <w:t>，以便全面了解情况。</w:t>
      </w:r>
    </w:p>
    <w:p w14:paraId="5E260748"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4.23</w:t>
      </w:r>
      <w:r w:rsidRPr="00C9703E">
        <w:rPr>
          <w:rFonts w:eastAsia="SimSun" w:cs="Times New Roman"/>
          <w:bCs/>
          <w:szCs w:val="24"/>
          <w:lang w:eastAsia="zh-CN"/>
        </w:rPr>
        <w:tab/>
      </w:r>
      <w:r w:rsidRPr="00C9703E">
        <w:rPr>
          <w:rFonts w:eastAsia="SimSun" w:cs="Times New Roman"/>
          <w:b/>
          <w:szCs w:val="24"/>
          <w:lang w:eastAsia="zh-CN"/>
        </w:rPr>
        <w:t>Alamri</w:t>
      </w:r>
      <w:r w:rsidRPr="00C9703E">
        <w:rPr>
          <w:rFonts w:eastAsia="SimSun" w:cs="Times New Roman" w:hint="eastAsia"/>
          <w:b/>
          <w:bCs/>
          <w:szCs w:val="24"/>
          <w:lang w:eastAsia="zh-CN"/>
        </w:rPr>
        <w:t>先生</w:t>
      </w:r>
      <w:r w:rsidRPr="00C9703E">
        <w:rPr>
          <w:rFonts w:eastAsia="SimSun" w:cs="Times New Roman" w:hint="eastAsia"/>
          <w:szCs w:val="24"/>
          <w:lang w:eastAsia="zh-CN"/>
        </w:rPr>
        <w:t>在提到无线电通信局在</w:t>
      </w:r>
      <w:r w:rsidRPr="00C9703E">
        <w:rPr>
          <w:rFonts w:eastAsia="SimSun" w:cs="Times New Roman" w:hint="eastAsia"/>
          <w:szCs w:val="24"/>
          <w:lang w:eastAsia="zh-CN"/>
        </w:rPr>
        <w:t>RRB20-1/6</w:t>
      </w:r>
      <w:r w:rsidRPr="00C9703E">
        <w:rPr>
          <w:rFonts w:eastAsia="SimSun" w:cs="Times New Roman" w:hint="eastAsia"/>
          <w:szCs w:val="24"/>
          <w:lang w:eastAsia="zh-CN"/>
        </w:rPr>
        <w:t>号文件第</w:t>
      </w:r>
      <w:r w:rsidRPr="00C9703E">
        <w:rPr>
          <w:rFonts w:eastAsia="SimSun" w:cs="Times New Roman" w:hint="eastAsia"/>
          <w:szCs w:val="24"/>
          <w:lang w:eastAsia="zh-CN"/>
        </w:rPr>
        <w:t>9.2</w:t>
      </w:r>
      <w:r w:rsidRPr="00C9703E">
        <w:rPr>
          <w:rFonts w:eastAsia="SimSun" w:cs="Times New Roman" w:hint="eastAsia"/>
          <w:szCs w:val="24"/>
          <w:lang w:eastAsia="zh-CN"/>
        </w:rPr>
        <w:t>段中的建议时表示担心，如果通知</w:t>
      </w:r>
      <w:r w:rsidRPr="00C9703E">
        <w:rPr>
          <w:rFonts w:eastAsia="SimSun" w:cs="Times New Roman" w:hint="eastAsia"/>
          <w:szCs w:val="24"/>
          <w:lang w:eastAsia="zh-CN"/>
        </w:rPr>
        <w:t>B</w:t>
      </w:r>
      <w:r w:rsidRPr="00C9703E">
        <w:rPr>
          <w:rFonts w:eastAsia="SimSun" w:cs="Times New Roman" w:hint="eastAsia"/>
          <w:szCs w:val="24"/>
          <w:lang w:eastAsia="zh-CN"/>
        </w:rPr>
        <w:t>部分的主管部门坚持保留其申报资料及其可对第</w:t>
      </w:r>
      <w:r w:rsidRPr="00C9703E">
        <w:rPr>
          <w:rFonts w:eastAsia="SimSun" w:cs="Times New Roman" w:hint="eastAsia"/>
          <w:szCs w:val="24"/>
          <w:lang w:eastAsia="zh-CN"/>
        </w:rPr>
        <w:t>559</w:t>
      </w:r>
      <w:r w:rsidRPr="00C9703E">
        <w:rPr>
          <w:rFonts w:eastAsia="SimSun" w:cs="Times New Roman" w:hint="eastAsia"/>
          <w:szCs w:val="24"/>
          <w:lang w:eastAsia="zh-CN"/>
        </w:rPr>
        <w:t>号决议申报资料产生不利影响的特性，则无线电通信局将无能为力。因此，必须寻求更切实可行的解决方案来保护第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号决议提交资料。他回顾说，第</w:t>
      </w:r>
      <w:r w:rsidRPr="00C9703E">
        <w:rPr>
          <w:rFonts w:eastAsia="SimSun" w:cs="Times New Roman" w:hint="eastAsia"/>
          <w:szCs w:val="24"/>
          <w:lang w:eastAsia="zh-CN"/>
        </w:rPr>
        <w:t>559</w:t>
      </w:r>
      <w:r w:rsidRPr="00C9703E">
        <w:rPr>
          <w:rFonts w:eastAsia="SimSun" w:cs="Times New Roman" w:hint="eastAsia"/>
          <w:szCs w:val="24"/>
          <w:lang w:eastAsia="zh-CN"/>
        </w:rPr>
        <w:t>号决议的目的是帮助具有非常低的等效保护余量的主管部门获得能够提供更大此种余量的新轨道位置。遗憾的是，</w:t>
      </w:r>
      <w:r w:rsidRPr="00C9703E">
        <w:rPr>
          <w:rFonts w:eastAsia="SimSun" w:cs="Times New Roman" w:hint="eastAsia"/>
          <w:szCs w:val="24"/>
          <w:lang w:eastAsia="zh-CN"/>
        </w:rPr>
        <w:t>WRC-19</w:t>
      </w:r>
      <w:r w:rsidRPr="00C9703E">
        <w:rPr>
          <w:rFonts w:eastAsia="SimSun" w:cs="Times New Roman" w:hint="eastAsia"/>
          <w:szCs w:val="24"/>
          <w:lang w:eastAsia="zh-CN"/>
        </w:rPr>
        <w:t>没有审议非洲主管部门就相邻弧段提出的问题。他同意将任何决定推迟到委员会第</w:t>
      </w:r>
      <w:r w:rsidRPr="00C9703E">
        <w:rPr>
          <w:rFonts w:eastAsia="SimSun" w:cs="Times New Roman" w:hint="eastAsia"/>
          <w:szCs w:val="24"/>
          <w:lang w:eastAsia="zh-CN"/>
        </w:rPr>
        <w:t>84</w:t>
      </w:r>
      <w:r w:rsidRPr="00C9703E">
        <w:rPr>
          <w:rFonts w:eastAsia="SimSun" w:cs="Times New Roman" w:hint="eastAsia"/>
          <w:szCs w:val="24"/>
          <w:lang w:eastAsia="zh-CN"/>
        </w:rPr>
        <w:t>次会议，届时将收到所有第</w:t>
      </w:r>
      <w:r w:rsidRPr="00C9703E">
        <w:rPr>
          <w:rFonts w:eastAsia="SimSun" w:cs="Times New Roman" w:hint="eastAsia"/>
          <w:szCs w:val="24"/>
          <w:lang w:eastAsia="zh-CN"/>
        </w:rPr>
        <w:t>559</w:t>
      </w:r>
      <w:r w:rsidRPr="00C9703E">
        <w:rPr>
          <w:rFonts w:eastAsia="SimSun" w:cs="Times New Roman" w:hint="eastAsia"/>
          <w:szCs w:val="24"/>
          <w:lang w:eastAsia="zh-CN"/>
        </w:rPr>
        <w:t>号决议的提交资料。在此方面非常重要的是需确保无线电通信局在做出决定之前不处理任何</w:t>
      </w:r>
      <w:r w:rsidRPr="00C9703E">
        <w:rPr>
          <w:rFonts w:eastAsia="SimSun" w:cs="Times New Roman" w:hint="eastAsia"/>
          <w:szCs w:val="24"/>
          <w:lang w:eastAsia="zh-CN"/>
        </w:rPr>
        <w:t>B</w:t>
      </w:r>
      <w:r w:rsidRPr="00C9703E">
        <w:rPr>
          <w:rFonts w:eastAsia="SimSun" w:cs="Times New Roman" w:hint="eastAsia"/>
          <w:szCs w:val="24"/>
          <w:lang w:eastAsia="zh-CN"/>
        </w:rPr>
        <w:t>部分提交资料。他同意</w:t>
      </w:r>
      <w:r w:rsidRPr="00C9703E">
        <w:rPr>
          <w:rFonts w:eastAsia="SimSun" w:cs="Times New Roman"/>
          <w:szCs w:val="24"/>
          <w:lang w:eastAsia="zh-CN"/>
        </w:rPr>
        <w:t>Varlamov</w:t>
      </w:r>
      <w:r w:rsidRPr="00C9703E">
        <w:rPr>
          <w:rFonts w:eastAsia="SimSun" w:cs="Times New Roman" w:hint="eastAsia"/>
          <w:szCs w:val="24"/>
          <w:lang w:eastAsia="zh-CN"/>
        </w:rPr>
        <w:t>先生的意见，即必须铭记第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号决议提交资料之间可能出现的不一致。无线电通信局在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日之后可以发挥作用，查明任何此类不一致性，并向主管部门通报为解决这些不一致之处而可能做出的任何修改。</w:t>
      </w:r>
    </w:p>
    <w:p w14:paraId="73F24CF7"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4.24</w:t>
      </w:r>
      <w:r w:rsidRPr="00C9703E">
        <w:rPr>
          <w:rFonts w:eastAsia="SimSun" w:cs="Times New Roman"/>
          <w:bCs/>
          <w:szCs w:val="24"/>
          <w:lang w:eastAsia="zh-CN"/>
        </w:rPr>
        <w:tab/>
      </w:r>
      <w:r w:rsidRPr="00C9703E">
        <w:rPr>
          <w:rFonts w:eastAsia="SimSun" w:cs="Times New Roman"/>
          <w:b/>
          <w:szCs w:val="24"/>
          <w:lang w:eastAsia="zh-CN"/>
        </w:rPr>
        <w:t>Hashimoto</w:t>
      </w:r>
      <w:r w:rsidRPr="00C9703E">
        <w:rPr>
          <w:rFonts w:eastAsia="SimSun" w:cs="Times New Roman" w:hint="eastAsia"/>
          <w:b/>
          <w:bCs/>
          <w:szCs w:val="24"/>
          <w:lang w:eastAsia="zh-CN"/>
        </w:rPr>
        <w:t>先生</w:t>
      </w:r>
      <w:r w:rsidRPr="00C9703E">
        <w:rPr>
          <w:rFonts w:eastAsia="SimSun" w:cs="Times New Roman" w:hint="eastAsia"/>
          <w:szCs w:val="24"/>
          <w:lang w:eastAsia="zh-CN"/>
        </w:rPr>
        <w:t>表示，他同意</w:t>
      </w:r>
      <w:r w:rsidRPr="00C9703E">
        <w:rPr>
          <w:rFonts w:eastAsia="SimSun" w:cs="Times New Roman"/>
          <w:szCs w:val="24"/>
          <w:lang w:eastAsia="zh-CN"/>
        </w:rPr>
        <w:t>Alamri</w:t>
      </w:r>
      <w:r w:rsidRPr="00C9703E">
        <w:rPr>
          <w:rFonts w:eastAsia="SimSun" w:cs="Times New Roman" w:hint="eastAsia"/>
          <w:szCs w:val="24"/>
          <w:lang w:eastAsia="zh-CN"/>
        </w:rPr>
        <w:t>先生的意见，即委员会在审议</w:t>
      </w:r>
      <w:r w:rsidRPr="00C9703E">
        <w:rPr>
          <w:rFonts w:eastAsia="SimSun" w:cs="Times New Roman" w:hint="eastAsia"/>
          <w:szCs w:val="24"/>
          <w:lang w:eastAsia="zh-CN"/>
        </w:rPr>
        <w:t>RRB20-1/11</w:t>
      </w:r>
      <w:r w:rsidRPr="00C9703E">
        <w:rPr>
          <w:rFonts w:eastAsia="SimSun" w:cs="Times New Roman"/>
          <w:szCs w:val="24"/>
          <w:lang w:eastAsia="zh-CN"/>
        </w:rPr>
        <w:t>(Rev.</w:t>
      </w:r>
      <w:proofErr w:type="gramStart"/>
      <w:r w:rsidRPr="00C9703E">
        <w:rPr>
          <w:rFonts w:eastAsia="SimSun" w:cs="Times New Roman"/>
          <w:szCs w:val="24"/>
          <w:lang w:eastAsia="zh-CN"/>
        </w:rPr>
        <w:t>1)</w:t>
      </w:r>
      <w:r w:rsidRPr="00C9703E">
        <w:rPr>
          <w:rFonts w:eastAsia="SimSun" w:cs="Times New Roman" w:hint="eastAsia"/>
          <w:szCs w:val="24"/>
          <w:lang w:eastAsia="zh-CN"/>
        </w:rPr>
        <w:t>号文件中提出的请求时</w:t>
      </w:r>
      <w:proofErr w:type="gramEnd"/>
      <w:r w:rsidRPr="00C9703E">
        <w:rPr>
          <w:rFonts w:eastAsia="SimSun" w:cs="Times New Roman" w:hint="eastAsia"/>
          <w:szCs w:val="24"/>
          <w:lang w:eastAsia="zh-CN"/>
        </w:rPr>
        <w:t>，必须考虑通过第</w:t>
      </w:r>
      <w:r w:rsidRPr="00C9703E">
        <w:rPr>
          <w:rFonts w:eastAsia="SimSun" w:cs="Times New Roman" w:hint="eastAsia"/>
          <w:szCs w:val="24"/>
          <w:lang w:eastAsia="zh-CN"/>
        </w:rPr>
        <w:t>559</w:t>
      </w:r>
      <w:r w:rsidRPr="00C9703E">
        <w:rPr>
          <w:rFonts w:eastAsia="SimSun" w:cs="Times New Roman" w:hint="eastAsia"/>
          <w:szCs w:val="24"/>
          <w:lang w:eastAsia="zh-CN"/>
        </w:rPr>
        <w:t>号决议的理由。</w:t>
      </w:r>
    </w:p>
    <w:p w14:paraId="317F8A9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4.25</w:t>
      </w:r>
      <w:r w:rsidRPr="00C9703E">
        <w:rPr>
          <w:rFonts w:eastAsia="SimSun" w:cs="Times New Roman"/>
          <w:bCs/>
          <w:szCs w:val="24"/>
          <w:lang w:eastAsia="zh-CN"/>
        </w:rPr>
        <w:tab/>
      </w:r>
      <w:bookmarkStart w:id="24" w:name="_Hlk37259411"/>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bookmarkEnd w:id="24"/>
      <w:r w:rsidRPr="00C9703E">
        <w:rPr>
          <w:rFonts w:eastAsia="SimSun" w:cs="Times New Roman" w:hint="eastAsia"/>
          <w:szCs w:val="24"/>
          <w:lang w:eastAsia="zh-CN"/>
        </w:rPr>
        <w:t>说，无线电通信局将在收到所有第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号决议提交资料后对其进行简要分析，如果这些资料之间有任何不一致之处，则将立即通知主管部门。这样做的目的是在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日之前解决所有问题，尽管可能无法完全解决；</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日之后可能需要做出进一步决定。关于处理</w:t>
      </w:r>
      <w:r w:rsidRPr="00C9703E">
        <w:rPr>
          <w:rFonts w:eastAsia="SimSun" w:cs="Times New Roman" w:hint="eastAsia"/>
          <w:szCs w:val="24"/>
          <w:lang w:eastAsia="zh-CN"/>
        </w:rPr>
        <w:t>B</w:t>
      </w:r>
      <w:r w:rsidRPr="00C9703E">
        <w:rPr>
          <w:rFonts w:eastAsia="SimSun" w:cs="Times New Roman" w:hint="eastAsia"/>
          <w:szCs w:val="24"/>
          <w:lang w:eastAsia="zh-CN"/>
        </w:rPr>
        <w:t>部分提交资料的问题，自</w:t>
      </w:r>
      <w:r w:rsidRPr="00C9703E">
        <w:rPr>
          <w:rFonts w:eastAsia="SimSun" w:cs="Times New Roman" w:hint="eastAsia"/>
          <w:szCs w:val="24"/>
          <w:lang w:eastAsia="zh-CN"/>
        </w:rPr>
        <w:t>2019</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29</w:t>
      </w:r>
      <w:r w:rsidRPr="00C9703E">
        <w:rPr>
          <w:rFonts w:eastAsia="SimSun" w:cs="Times New Roman" w:hint="eastAsia"/>
          <w:szCs w:val="24"/>
          <w:lang w:eastAsia="zh-CN"/>
        </w:rPr>
        <w:t>日以来，无线电通信局没有收到任何影响弧段的</w:t>
      </w:r>
      <w:r w:rsidRPr="00C9703E">
        <w:rPr>
          <w:rFonts w:eastAsia="SimSun" w:cs="Times New Roman" w:hint="eastAsia"/>
          <w:szCs w:val="24"/>
          <w:lang w:eastAsia="zh-CN"/>
        </w:rPr>
        <w:t>B</w:t>
      </w:r>
      <w:r w:rsidRPr="00C9703E">
        <w:rPr>
          <w:rFonts w:eastAsia="SimSun" w:cs="Times New Roman" w:hint="eastAsia"/>
          <w:szCs w:val="24"/>
          <w:lang w:eastAsia="zh-CN"/>
        </w:rPr>
        <w:t>部分资料，因此所有此类提交资料均已公布。无线电通信局的目标仍然是在</w:t>
      </w:r>
      <w:r w:rsidRPr="00C9703E">
        <w:rPr>
          <w:rFonts w:eastAsia="SimSun" w:cs="Times New Roman" w:hint="eastAsia"/>
          <w:szCs w:val="24"/>
          <w:lang w:eastAsia="zh-CN"/>
        </w:rPr>
        <w:t>6</w:t>
      </w:r>
      <w:r w:rsidRPr="00C9703E">
        <w:rPr>
          <w:rFonts w:eastAsia="SimSun" w:cs="Times New Roman" w:hint="eastAsia"/>
          <w:szCs w:val="24"/>
          <w:lang w:eastAsia="zh-CN"/>
        </w:rPr>
        <w:t>个月内处理所有提交资料。有鉴于此，无线电通信局必须在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9</w:t>
      </w:r>
      <w:r w:rsidRPr="00C9703E">
        <w:rPr>
          <w:rFonts w:eastAsia="SimSun" w:cs="Times New Roman" w:hint="eastAsia"/>
          <w:szCs w:val="24"/>
          <w:lang w:eastAsia="zh-CN"/>
        </w:rPr>
        <w:t>月之前（举例而言）处理在未来</w:t>
      </w:r>
      <w:r w:rsidRPr="00C9703E">
        <w:rPr>
          <w:rFonts w:eastAsia="SimSun" w:cs="Times New Roman" w:hint="eastAsia"/>
          <w:szCs w:val="24"/>
          <w:lang w:eastAsia="zh-CN"/>
        </w:rPr>
        <w:t>24</w:t>
      </w:r>
      <w:r w:rsidRPr="00C9703E">
        <w:rPr>
          <w:rFonts w:eastAsia="SimSun" w:cs="Times New Roman" w:hint="eastAsia"/>
          <w:szCs w:val="24"/>
          <w:lang w:eastAsia="zh-CN"/>
        </w:rPr>
        <w:t>小时内收到的</w:t>
      </w:r>
      <w:r w:rsidRPr="00C9703E">
        <w:rPr>
          <w:rFonts w:eastAsia="SimSun" w:cs="Times New Roman" w:hint="eastAsia"/>
          <w:szCs w:val="24"/>
          <w:lang w:eastAsia="zh-CN"/>
        </w:rPr>
        <w:t>B</w:t>
      </w:r>
      <w:r w:rsidRPr="00C9703E">
        <w:rPr>
          <w:rFonts w:eastAsia="SimSun" w:cs="Times New Roman" w:hint="eastAsia"/>
          <w:szCs w:val="24"/>
          <w:lang w:eastAsia="zh-CN"/>
        </w:rPr>
        <w:t>部分资料，以留出足够时间考虑委员会</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7</w:t>
      </w:r>
      <w:r w:rsidRPr="00C9703E">
        <w:rPr>
          <w:rFonts w:eastAsia="SimSun" w:cs="Times New Roman" w:hint="eastAsia"/>
          <w:szCs w:val="24"/>
          <w:lang w:eastAsia="zh-CN"/>
        </w:rPr>
        <w:t>月的审议工作。没必要为此做出具体指示，因为无线电通信局会自然遵循这一程序。</w:t>
      </w:r>
    </w:p>
    <w:p w14:paraId="04F42A82"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4.26</w:t>
      </w:r>
      <w:r w:rsidRPr="00C9703E">
        <w:rPr>
          <w:rFonts w:eastAsia="SimSun" w:cs="Times New Roman"/>
          <w:bCs/>
          <w:szCs w:val="24"/>
          <w:lang w:eastAsia="zh-CN"/>
        </w:rPr>
        <w:tab/>
      </w:r>
      <w:r w:rsidRPr="00C9703E">
        <w:rPr>
          <w:rFonts w:eastAsia="SimSun" w:cs="Times New Roman"/>
          <w:b/>
          <w:szCs w:val="24"/>
          <w:lang w:eastAsia="zh-CN"/>
        </w:rPr>
        <w:t>Henri</w:t>
      </w:r>
      <w:r w:rsidRPr="00C9703E">
        <w:rPr>
          <w:rFonts w:eastAsia="SimSun" w:cs="Times New Roman" w:hint="eastAsia"/>
          <w:b/>
          <w:bCs/>
          <w:szCs w:val="24"/>
          <w:lang w:eastAsia="zh-CN"/>
        </w:rPr>
        <w:t>先生</w:t>
      </w:r>
      <w:r w:rsidRPr="00C9703E">
        <w:rPr>
          <w:rFonts w:eastAsia="SimSun" w:cs="Times New Roman" w:hint="eastAsia"/>
          <w:szCs w:val="24"/>
          <w:lang w:eastAsia="zh-CN"/>
        </w:rPr>
        <w:t>表示，他不认为阻止无线电通信局在委员会下一次会议之前处理第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号决议提交资料是明智的；无线电通信局遇到的任何问题都可以在委员会第</w:t>
      </w:r>
      <w:r w:rsidRPr="00C9703E">
        <w:rPr>
          <w:rFonts w:eastAsia="SimSun" w:cs="Times New Roman" w:hint="eastAsia"/>
          <w:szCs w:val="24"/>
          <w:lang w:eastAsia="zh-CN"/>
        </w:rPr>
        <w:t>84</w:t>
      </w:r>
      <w:r w:rsidRPr="00C9703E">
        <w:rPr>
          <w:rFonts w:eastAsia="SimSun" w:cs="Times New Roman" w:hint="eastAsia"/>
          <w:szCs w:val="24"/>
          <w:lang w:eastAsia="zh-CN"/>
        </w:rPr>
        <w:t>次会议上讨论。</w:t>
      </w:r>
    </w:p>
    <w:p w14:paraId="260F6F6E"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4.27</w:t>
      </w:r>
      <w:r w:rsidRPr="00C9703E">
        <w:rPr>
          <w:rFonts w:eastAsia="SimSun" w:cs="Times New Roman"/>
          <w:bCs/>
          <w:szCs w:val="24"/>
          <w:lang w:eastAsia="zh-CN"/>
        </w:rPr>
        <w:tab/>
      </w:r>
      <w:r w:rsidRPr="00C9703E">
        <w:rPr>
          <w:rFonts w:eastAsia="SimSun" w:cs="Times New Roman"/>
          <w:b/>
          <w:szCs w:val="24"/>
          <w:lang w:eastAsia="zh-CN"/>
        </w:rPr>
        <w:t>Azzouz</w:t>
      </w:r>
      <w:r w:rsidRPr="00C9703E">
        <w:rPr>
          <w:rFonts w:eastAsia="SimSun" w:cs="Times New Roman" w:hint="eastAsia"/>
          <w:b/>
          <w:bCs/>
          <w:szCs w:val="24"/>
          <w:lang w:eastAsia="zh-CN"/>
        </w:rPr>
        <w:t>先生</w:t>
      </w:r>
      <w:r w:rsidRPr="00C9703E">
        <w:rPr>
          <w:rFonts w:eastAsia="SimSun" w:cs="Times New Roman" w:hint="eastAsia"/>
          <w:szCs w:val="24"/>
          <w:lang w:eastAsia="zh-CN"/>
        </w:rPr>
        <w:t>表示同意</w:t>
      </w:r>
      <w:r w:rsidRPr="00C9703E">
        <w:rPr>
          <w:rFonts w:eastAsia="SimSun" w:cs="Times New Roman"/>
          <w:bCs/>
          <w:szCs w:val="24"/>
          <w:lang w:eastAsia="zh-CN"/>
        </w:rPr>
        <w:t>Vallet</w:t>
      </w:r>
      <w:r w:rsidRPr="00C9703E">
        <w:rPr>
          <w:rFonts w:eastAsia="SimSun" w:cs="Times New Roman" w:hint="eastAsia"/>
          <w:bCs/>
          <w:szCs w:val="24"/>
          <w:lang w:eastAsia="zh-CN"/>
        </w:rPr>
        <w:t>先生（</w:t>
      </w:r>
      <w:r w:rsidRPr="00C9703E">
        <w:rPr>
          <w:rFonts w:eastAsia="SimSun" w:cs="Times New Roman"/>
          <w:bCs/>
          <w:szCs w:val="24"/>
          <w:lang w:eastAsia="zh-CN"/>
        </w:rPr>
        <w:t>SSD</w:t>
      </w:r>
      <w:r w:rsidRPr="00C9703E">
        <w:rPr>
          <w:rFonts w:eastAsia="SimSun" w:cs="Times New Roman" w:hint="eastAsia"/>
          <w:bCs/>
          <w:szCs w:val="24"/>
          <w:lang w:eastAsia="zh-CN"/>
        </w:rPr>
        <w:t>主任）</w:t>
      </w:r>
      <w:r w:rsidRPr="00C9703E">
        <w:rPr>
          <w:rFonts w:eastAsia="SimSun" w:cs="Times New Roman" w:hint="eastAsia"/>
          <w:szCs w:val="24"/>
          <w:lang w:eastAsia="zh-CN"/>
        </w:rPr>
        <w:t>就</w:t>
      </w:r>
      <w:r w:rsidRPr="00C9703E">
        <w:rPr>
          <w:rFonts w:eastAsia="SimSun" w:cs="Times New Roman" w:hint="eastAsia"/>
          <w:szCs w:val="24"/>
          <w:lang w:eastAsia="zh-CN"/>
        </w:rPr>
        <w:t>RRB20-1/6</w:t>
      </w:r>
      <w:r w:rsidRPr="00C9703E">
        <w:rPr>
          <w:rFonts w:eastAsia="SimSun" w:cs="Times New Roman" w:hint="eastAsia"/>
          <w:szCs w:val="24"/>
          <w:lang w:eastAsia="zh-CN"/>
        </w:rPr>
        <w:t>号文件第</w:t>
      </w:r>
      <w:r w:rsidRPr="00C9703E">
        <w:rPr>
          <w:rFonts w:eastAsia="SimSun" w:cs="Times New Roman" w:hint="eastAsia"/>
          <w:szCs w:val="24"/>
          <w:lang w:eastAsia="zh-CN"/>
        </w:rPr>
        <w:t>9.2</w:t>
      </w:r>
      <w:r w:rsidRPr="00C9703E">
        <w:rPr>
          <w:rFonts w:eastAsia="SimSun" w:cs="Times New Roman" w:hint="eastAsia"/>
          <w:szCs w:val="24"/>
          <w:lang w:eastAsia="zh-CN"/>
        </w:rPr>
        <w:t>段和</w:t>
      </w:r>
      <w:r w:rsidRPr="00C9703E">
        <w:rPr>
          <w:rFonts w:eastAsia="SimSun" w:cs="Times New Roman" w:hint="eastAsia"/>
          <w:szCs w:val="24"/>
          <w:lang w:eastAsia="zh-CN"/>
        </w:rPr>
        <w:t>RRB20/11</w:t>
      </w:r>
      <w:r w:rsidRPr="00C9703E">
        <w:rPr>
          <w:rFonts w:eastAsia="SimSun" w:cs="Times New Roman"/>
          <w:szCs w:val="24"/>
          <w:lang w:eastAsia="zh-CN"/>
        </w:rPr>
        <w:t>(Rev.</w:t>
      </w:r>
      <w:proofErr w:type="gramStart"/>
      <w:r w:rsidRPr="00C9703E">
        <w:rPr>
          <w:rFonts w:eastAsia="SimSun" w:cs="Times New Roman"/>
          <w:szCs w:val="24"/>
          <w:lang w:eastAsia="zh-CN"/>
        </w:rPr>
        <w:t>1)</w:t>
      </w:r>
      <w:r w:rsidRPr="00C9703E">
        <w:rPr>
          <w:rFonts w:eastAsia="SimSun" w:cs="Times New Roman" w:hint="eastAsia"/>
          <w:szCs w:val="24"/>
          <w:lang w:eastAsia="zh-CN"/>
        </w:rPr>
        <w:t>号文件提供的所有解释</w:t>
      </w:r>
      <w:proofErr w:type="gramEnd"/>
      <w:r w:rsidRPr="00C9703E">
        <w:rPr>
          <w:rFonts w:eastAsia="SimSun" w:cs="Times New Roman" w:hint="eastAsia"/>
          <w:szCs w:val="24"/>
          <w:lang w:eastAsia="zh-CN"/>
        </w:rPr>
        <w:t>。他请无线电通信局为</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7</w:t>
      </w:r>
      <w:r w:rsidRPr="00C9703E">
        <w:rPr>
          <w:rFonts w:eastAsia="SimSun" w:cs="Times New Roman" w:hint="eastAsia"/>
          <w:szCs w:val="24"/>
          <w:lang w:eastAsia="zh-CN"/>
        </w:rPr>
        <w:t>月委员会第</w:t>
      </w:r>
      <w:r w:rsidRPr="00C9703E">
        <w:rPr>
          <w:rFonts w:eastAsia="SimSun" w:cs="Times New Roman" w:hint="eastAsia"/>
          <w:szCs w:val="24"/>
          <w:lang w:eastAsia="zh-CN"/>
        </w:rPr>
        <w:t>84</w:t>
      </w:r>
      <w:r w:rsidRPr="00C9703E">
        <w:rPr>
          <w:rFonts w:eastAsia="SimSun" w:cs="Times New Roman" w:hint="eastAsia"/>
          <w:szCs w:val="24"/>
          <w:lang w:eastAsia="zh-CN"/>
        </w:rPr>
        <w:t>次会议提供最终情况分析。</w:t>
      </w:r>
    </w:p>
    <w:p w14:paraId="39329D43"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rPr>
          <w:rFonts w:eastAsia="SimSun" w:cs="Times New Roman"/>
          <w:szCs w:val="24"/>
          <w:lang w:eastAsia="zh-CN"/>
        </w:rPr>
      </w:pPr>
      <w:r w:rsidRPr="00C9703E">
        <w:rPr>
          <w:rFonts w:eastAsia="SimSun" w:cs="Times New Roman"/>
          <w:szCs w:val="24"/>
          <w:lang w:eastAsia="zh-CN"/>
        </w:rPr>
        <w:t>4.28</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在总结讨论时建议，委员会可指出，</w:t>
      </w:r>
      <w:r w:rsidRPr="00C9703E">
        <w:rPr>
          <w:rFonts w:eastAsia="SimSun" w:cs="Times New Roman" w:hint="eastAsia"/>
          <w:szCs w:val="24"/>
          <w:lang w:eastAsia="zh-CN"/>
        </w:rPr>
        <w:t>WRC-19</w:t>
      </w:r>
      <w:r w:rsidRPr="00C9703E">
        <w:rPr>
          <w:rFonts w:eastAsia="SimSun" w:cs="Times New Roman" w:hint="eastAsia"/>
          <w:szCs w:val="24"/>
          <w:lang w:eastAsia="zh-CN"/>
        </w:rPr>
        <w:t>通过第</w:t>
      </w:r>
      <w:r w:rsidRPr="00C9703E">
        <w:rPr>
          <w:rFonts w:eastAsia="SimSun" w:cs="Times New Roman" w:hint="eastAsia"/>
          <w:szCs w:val="24"/>
          <w:lang w:eastAsia="zh-CN"/>
        </w:rPr>
        <w:t>559</w:t>
      </w:r>
      <w:r w:rsidRPr="00C9703E">
        <w:rPr>
          <w:rFonts w:eastAsia="SimSun" w:cs="Times New Roman" w:hint="eastAsia"/>
          <w:szCs w:val="24"/>
          <w:lang w:eastAsia="zh-CN"/>
        </w:rPr>
        <w:t>号决议的意图是让</w:t>
      </w:r>
      <w:r w:rsidRPr="00C9703E">
        <w:rPr>
          <w:rFonts w:eastAsia="SimSun" w:cs="Times New Roman" w:hint="eastAsia"/>
          <w:szCs w:val="24"/>
          <w:lang w:eastAsia="zh-CN"/>
        </w:rPr>
        <w:t>BSS</w:t>
      </w:r>
      <w:r w:rsidRPr="00C9703E">
        <w:rPr>
          <w:rFonts w:eastAsia="SimSun" w:cs="Times New Roman" w:hint="eastAsia"/>
          <w:szCs w:val="24"/>
          <w:lang w:eastAsia="zh-CN"/>
        </w:rPr>
        <w:t>指配劣化的主管部门重新获得</w:t>
      </w:r>
      <w:r w:rsidRPr="00C9703E">
        <w:rPr>
          <w:rFonts w:eastAsia="SimSun" w:cs="Times New Roman" w:hint="eastAsia"/>
          <w:szCs w:val="24"/>
          <w:lang w:eastAsia="zh-CN"/>
        </w:rPr>
        <w:t>BSS</w:t>
      </w:r>
      <w:r w:rsidRPr="00C9703E">
        <w:rPr>
          <w:rFonts w:eastAsia="SimSun" w:cs="Times New Roman" w:hint="eastAsia"/>
          <w:szCs w:val="24"/>
          <w:lang w:eastAsia="zh-CN"/>
        </w:rPr>
        <w:t>规划中的资源；无线电通信局将在完整性检查过程中审查在</w:t>
      </w:r>
      <w:r w:rsidRPr="00C9703E">
        <w:rPr>
          <w:rFonts w:eastAsia="SimSun" w:cs="Times New Roman" w:hint="eastAsia"/>
          <w:szCs w:val="24"/>
          <w:lang w:eastAsia="zh-CN"/>
        </w:rPr>
        <w:t>WRC-19</w:t>
      </w:r>
      <w:r w:rsidRPr="00C9703E">
        <w:rPr>
          <w:rFonts w:eastAsia="SimSun" w:cs="Times New Roman" w:hint="eastAsia"/>
          <w:szCs w:val="24"/>
          <w:lang w:eastAsia="zh-CN"/>
        </w:rPr>
        <w:t>之后但在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22</w:t>
      </w:r>
      <w:r w:rsidRPr="00C9703E">
        <w:rPr>
          <w:rFonts w:eastAsia="SimSun" w:cs="Times New Roman" w:hint="eastAsia"/>
          <w:szCs w:val="24"/>
          <w:lang w:eastAsia="zh-CN"/>
        </w:rPr>
        <w:t>日之前收到的</w:t>
      </w:r>
      <w:r w:rsidRPr="00C9703E">
        <w:rPr>
          <w:rFonts w:eastAsia="SimSun" w:cs="Times New Roman" w:hint="eastAsia"/>
          <w:szCs w:val="24"/>
          <w:lang w:eastAsia="zh-CN"/>
        </w:rPr>
        <w:t>B</w:t>
      </w:r>
      <w:r w:rsidRPr="00C9703E">
        <w:rPr>
          <w:rFonts w:eastAsia="SimSun" w:cs="Times New Roman" w:hint="eastAsia"/>
          <w:szCs w:val="24"/>
          <w:lang w:eastAsia="zh-CN"/>
        </w:rPr>
        <w:t>部分提交资料，并确定通知主管部门可以采取的额外措施，以避免根据第</w:t>
      </w:r>
      <w:r w:rsidRPr="00C9703E">
        <w:rPr>
          <w:rFonts w:eastAsia="SimSun" w:cs="Times New Roman" w:hint="eastAsia"/>
          <w:szCs w:val="24"/>
          <w:lang w:eastAsia="zh-CN"/>
        </w:rPr>
        <w:t>559</w:t>
      </w:r>
      <w:r w:rsidRPr="00C9703E">
        <w:rPr>
          <w:rFonts w:eastAsia="SimSun" w:cs="Times New Roman" w:hint="eastAsia"/>
          <w:szCs w:val="24"/>
          <w:lang w:eastAsia="zh-CN"/>
        </w:rPr>
        <w:t>号决议提交的资料的</w:t>
      </w:r>
      <w:r w:rsidRPr="00C9703E">
        <w:rPr>
          <w:rFonts w:eastAsia="SimSun" w:cs="Times New Roman" w:hint="eastAsia"/>
          <w:szCs w:val="24"/>
          <w:lang w:eastAsia="zh-CN"/>
        </w:rPr>
        <w:t>EPM</w:t>
      </w:r>
      <w:r w:rsidRPr="00C9703E">
        <w:rPr>
          <w:rFonts w:eastAsia="SimSun" w:cs="Times New Roman" w:hint="eastAsia"/>
          <w:szCs w:val="24"/>
          <w:lang w:eastAsia="zh-CN"/>
        </w:rPr>
        <w:t>电平劣化；</w:t>
      </w:r>
      <w:r w:rsidRPr="00C9703E">
        <w:rPr>
          <w:rFonts w:eastAsia="SimSun" w:cs="Times New Roman" w:hint="eastAsia"/>
          <w:szCs w:val="24"/>
          <w:lang w:eastAsia="zh-CN"/>
        </w:rPr>
        <w:t>B</w:t>
      </w:r>
      <w:r w:rsidRPr="00C9703E">
        <w:rPr>
          <w:rFonts w:eastAsia="SimSun" w:cs="Times New Roman" w:hint="eastAsia"/>
          <w:szCs w:val="24"/>
          <w:lang w:eastAsia="zh-CN"/>
        </w:rPr>
        <w:t>部分提交资料对根据第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号决议提交资料的最终影响只有在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日收到所有提交资料后才可知晓；不可能在保留最初保护日期的同时改变已列入列表申报的特性。她还建议，委员会敦促在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22</w:t>
      </w:r>
      <w:r w:rsidRPr="00C9703E">
        <w:rPr>
          <w:rFonts w:eastAsia="SimSun" w:cs="Times New Roman" w:hint="eastAsia"/>
          <w:szCs w:val="24"/>
          <w:lang w:eastAsia="zh-CN"/>
        </w:rPr>
        <w:t>日之前收到</w:t>
      </w:r>
      <w:r w:rsidRPr="00C9703E">
        <w:rPr>
          <w:rFonts w:eastAsia="SimSun" w:cs="Times New Roman" w:hint="eastAsia"/>
          <w:szCs w:val="24"/>
          <w:lang w:eastAsia="zh-CN"/>
        </w:rPr>
        <w:t>A</w:t>
      </w:r>
      <w:r w:rsidRPr="00C9703E">
        <w:rPr>
          <w:rFonts w:eastAsia="SimSun" w:cs="Times New Roman" w:hint="eastAsia"/>
          <w:szCs w:val="24"/>
          <w:lang w:eastAsia="zh-CN"/>
        </w:rPr>
        <w:t>部分提交资料的主管部门尽一切努力接纳根据第</w:t>
      </w:r>
      <w:r w:rsidRPr="00C9703E">
        <w:rPr>
          <w:rFonts w:eastAsia="SimSun" w:cs="Times New Roman" w:hint="eastAsia"/>
          <w:szCs w:val="24"/>
          <w:lang w:eastAsia="zh-CN"/>
        </w:rPr>
        <w:t>559</w:t>
      </w:r>
      <w:r w:rsidRPr="00C9703E">
        <w:rPr>
          <w:rFonts w:eastAsia="SimSun" w:cs="Times New Roman" w:hint="eastAsia"/>
          <w:szCs w:val="24"/>
          <w:lang w:eastAsia="zh-CN"/>
        </w:rPr>
        <w:t>号决议提交的资料，并在制定其</w:t>
      </w:r>
      <w:r w:rsidRPr="00C9703E">
        <w:rPr>
          <w:rFonts w:eastAsia="SimSun" w:cs="Times New Roman" w:hint="eastAsia"/>
          <w:szCs w:val="24"/>
          <w:lang w:eastAsia="zh-CN"/>
        </w:rPr>
        <w:t>B</w:t>
      </w:r>
      <w:r w:rsidRPr="00C9703E">
        <w:rPr>
          <w:rFonts w:eastAsia="SimSun" w:cs="Times New Roman" w:hint="eastAsia"/>
          <w:szCs w:val="24"/>
          <w:lang w:eastAsia="zh-CN"/>
        </w:rPr>
        <w:t>部分提交资料时考虑到无线电通信局的审查结果；因此，委员会可责成无线电通信局：</w:t>
      </w:r>
    </w:p>
    <w:p w14:paraId="65C7E60F"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t>–</w:t>
      </w:r>
      <w:r w:rsidRPr="00C9703E">
        <w:rPr>
          <w:rFonts w:eastAsia="SimSun" w:cs="Times New Roman"/>
          <w:szCs w:val="24"/>
          <w:lang w:val="en-GB" w:eastAsia="zh-CN"/>
        </w:rPr>
        <w:tab/>
      </w:r>
      <w:r w:rsidRPr="00C9703E">
        <w:rPr>
          <w:rFonts w:eastAsia="SimSun" w:cs="Times New Roman" w:hint="eastAsia"/>
          <w:szCs w:val="24"/>
          <w:lang w:val="en-GB" w:eastAsia="zh-CN"/>
        </w:rPr>
        <w:t>在审查提交的</w:t>
      </w:r>
      <w:r w:rsidRPr="00C9703E">
        <w:rPr>
          <w:rFonts w:eastAsia="SimSun" w:cs="Times New Roman" w:hint="eastAsia"/>
          <w:szCs w:val="24"/>
          <w:lang w:val="en-GB" w:eastAsia="zh-CN"/>
        </w:rPr>
        <w:t>B</w:t>
      </w:r>
      <w:r w:rsidRPr="00C9703E">
        <w:rPr>
          <w:rFonts w:eastAsia="SimSun" w:cs="Times New Roman" w:hint="eastAsia"/>
          <w:szCs w:val="24"/>
          <w:lang w:val="en-GB" w:eastAsia="zh-CN"/>
        </w:rPr>
        <w:t>部分资料完整性后，提醒通知主管部门需要考虑到根据第</w:t>
      </w:r>
      <w:r w:rsidRPr="00C9703E">
        <w:rPr>
          <w:rFonts w:eastAsia="SimSun" w:cs="Times New Roman" w:hint="eastAsia"/>
          <w:szCs w:val="24"/>
          <w:lang w:val="en-GB" w:eastAsia="zh-CN"/>
        </w:rPr>
        <w:t>559</w:t>
      </w:r>
      <w:r w:rsidRPr="00C9703E">
        <w:rPr>
          <w:rFonts w:eastAsia="SimSun" w:cs="Times New Roman" w:hint="eastAsia"/>
          <w:szCs w:val="24"/>
          <w:lang w:val="en-GB" w:eastAsia="zh-CN"/>
        </w:rPr>
        <w:t>号决议提交的资料和无线电通信局的分析结果，并采取措施避免进一步使</w:t>
      </w:r>
      <w:r w:rsidRPr="00C9703E">
        <w:rPr>
          <w:rFonts w:eastAsia="SimSun" w:cs="Times New Roman" w:hint="eastAsia"/>
          <w:szCs w:val="24"/>
          <w:lang w:val="en-GB" w:eastAsia="zh-CN"/>
        </w:rPr>
        <w:t>EPM</w:t>
      </w:r>
      <w:r w:rsidRPr="00C9703E">
        <w:rPr>
          <w:rFonts w:eastAsia="SimSun" w:cs="Times New Roman" w:hint="eastAsia"/>
          <w:szCs w:val="24"/>
          <w:lang w:val="en-GB" w:eastAsia="zh-CN"/>
        </w:rPr>
        <w:t>电平劣化。</w:t>
      </w:r>
    </w:p>
    <w:p w14:paraId="40D1BBAB"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t>–</w:t>
      </w:r>
      <w:r w:rsidRPr="00C9703E">
        <w:rPr>
          <w:rFonts w:eastAsia="SimSun" w:cs="Times New Roman"/>
          <w:szCs w:val="24"/>
          <w:lang w:val="en-GB" w:eastAsia="zh-CN"/>
        </w:rPr>
        <w:tab/>
      </w:r>
      <w:r w:rsidRPr="00C9703E">
        <w:rPr>
          <w:rFonts w:eastAsia="SimSun" w:cs="Times New Roman" w:hint="eastAsia"/>
          <w:szCs w:val="24"/>
          <w:lang w:val="en-GB" w:eastAsia="zh-CN"/>
        </w:rPr>
        <w:t>根据</w:t>
      </w:r>
      <w:r w:rsidRPr="00C9703E">
        <w:rPr>
          <w:rFonts w:eastAsia="SimSun" w:cs="Times New Roman"/>
          <w:szCs w:val="24"/>
          <w:lang w:val="en-GB" w:eastAsia="zh-CN"/>
        </w:rPr>
        <w:t>2020</w:t>
      </w:r>
      <w:r w:rsidRPr="00C9703E">
        <w:rPr>
          <w:rFonts w:eastAsia="SimSun" w:cs="Times New Roman" w:hint="eastAsia"/>
          <w:szCs w:val="24"/>
          <w:lang w:val="en-GB" w:eastAsia="zh-CN"/>
        </w:rPr>
        <w:t>年</w:t>
      </w:r>
      <w:r w:rsidRPr="00C9703E">
        <w:rPr>
          <w:rFonts w:eastAsia="SimSun" w:cs="Times New Roman"/>
          <w:szCs w:val="24"/>
          <w:lang w:val="en-GB" w:eastAsia="zh-CN"/>
        </w:rPr>
        <w:t>5</w:t>
      </w:r>
      <w:r w:rsidRPr="00C9703E">
        <w:rPr>
          <w:rFonts w:eastAsia="SimSun" w:cs="Times New Roman" w:hint="eastAsia"/>
          <w:szCs w:val="24"/>
          <w:lang w:val="en-GB" w:eastAsia="zh-CN"/>
        </w:rPr>
        <w:t>月</w:t>
      </w:r>
      <w:r w:rsidRPr="00C9703E">
        <w:rPr>
          <w:rFonts w:eastAsia="SimSun" w:cs="Times New Roman"/>
          <w:szCs w:val="24"/>
          <w:lang w:val="en-GB" w:eastAsia="zh-CN"/>
        </w:rPr>
        <w:t>21</w:t>
      </w:r>
      <w:r w:rsidRPr="00C9703E">
        <w:rPr>
          <w:rFonts w:eastAsia="SimSun" w:cs="Times New Roman" w:hint="eastAsia"/>
          <w:szCs w:val="24"/>
          <w:lang w:val="en-GB" w:eastAsia="zh-CN"/>
        </w:rPr>
        <w:t>日收到的所有意见对情况进行分析，并将结果报告给第</w:t>
      </w:r>
      <w:r w:rsidRPr="00C9703E">
        <w:rPr>
          <w:rFonts w:eastAsia="SimSun" w:cs="Times New Roman"/>
          <w:szCs w:val="24"/>
          <w:lang w:val="en-GB" w:eastAsia="zh-CN"/>
        </w:rPr>
        <w:t>84</w:t>
      </w:r>
      <w:r w:rsidRPr="00C9703E">
        <w:rPr>
          <w:rFonts w:eastAsia="SimSun" w:cs="Times New Roman" w:hint="eastAsia"/>
          <w:szCs w:val="24"/>
          <w:lang w:val="en-GB" w:eastAsia="zh-CN"/>
        </w:rPr>
        <w:t>次委员会会议，以供进一步审议。</w:t>
      </w:r>
    </w:p>
    <w:p w14:paraId="49197061"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lastRenderedPageBreak/>
        <w:t>4.29</w:t>
      </w:r>
      <w:r w:rsidRPr="00C9703E">
        <w:rPr>
          <w:rFonts w:eastAsia="SimSun" w:cs="Times New Roman"/>
          <w:szCs w:val="24"/>
          <w:lang w:eastAsia="zh-CN"/>
        </w:rPr>
        <w:tab/>
      </w:r>
      <w:r w:rsidRPr="00C9703E">
        <w:rPr>
          <w:rFonts w:eastAsia="SimSun" w:cs="Times New Roman" w:hint="eastAsia"/>
          <w:szCs w:val="24"/>
          <w:lang w:eastAsia="zh-CN"/>
        </w:rPr>
        <w:t>会议对此表示</w:t>
      </w:r>
      <w:r w:rsidRPr="00C9703E">
        <w:rPr>
          <w:rFonts w:eastAsia="SimSun" w:cs="Times New Roman" w:hint="eastAsia"/>
          <w:b/>
          <w:szCs w:val="24"/>
          <w:lang w:eastAsia="zh-CN"/>
        </w:rPr>
        <w:t>同意（</w:t>
      </w:r>
      <w:r w:rsidRPr="00C9703E">
        <w:rPr>
          <w:rFonts w:eastAsia="SimSun" w:cs="Times New Roman" w:hint="eastAsia"/>
          <w:szCs w:val="24"/>
          <w:lang w:eastAsia="zh-CN"/>
        </w:rPr>
        <w:t>委员会有关该议项的完整决定见第</w:t>
      </w:r>
      <w:r w:rsidRPr="00C9703E">
        <w:rPr>
          <w:rFonts w:eastAsia="SimSun" w:cs="Times New Roman"/>
          <w:szCs w:val="24"/>
          <w:lang w:eastAsia="zh-CN"/>
        </w:rPr>
        <w:t>4.56</w:t>
      </w:r>
      <w:r w:rsidRPr="00C9703E">
        <w:rPr>
          <w:rFonts w:eastAsia="SimSun" w:cs="Times New Roman" w:hint="eastAsia"/>
          <w:szCs w:val="24"/>
          <w:lang w:eastAsia="zh-CN"/>
        </w:rPr>
        <w:t>段）。</w:t>
      </w:r>
      <w:r w:rsidRPr="00C9703E">
        <w:rPr>
          <w:rFonts w:eastAsia="SimSun" w:cs="Times New Roman"/>
          <w:szCs w:val="24"/>
          <w:lang w:eastAsia="zh-CN"/>
        </w:rPr>
        <w:t xml:space="preserve"> </w:t>
      </w:r>
    </w:p>
    <w:p w14:paraId="6FF90A3C"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4.30</w:t>
      </w:r>
      <w:r w:rsidRPr="00C9703E">
        <w:rPr>
          <w:rFonts w:eastAsia="SimSun" w:cs="Times New Roman"/>
          <w:szCs w:val="24"/>
          <w:lang w:eastAsia="zh-CN"/>
        </w:rPr>
        <w:tab/>
      </w:r>
      <w:r w:rsidRPr="00C9703E">
        <w:rPr>
          <w:rFonts w:eastAsia="SimSun" w:cs="Times New Roman" w:hint="eastAsia"/>
          <w:szCs w:val="24"/>
          <w:lang w:eastAsia="zh-CN"/>
        </w:rPr>
        <w:t>在回答</w:t>
      </w:r>
      <w:r w:rsidRPr="00C9703E">
        <w:rPr>
          <w:rFonts w:eastAsia="SimSun" w:cs="Times New Roman"/>
          <w:b/>
          <w:bCs/>
          <w:szCs w:val="24"/>
          <w:lang w:eastAsia="zh-CN"/>
        </w:rPr>
        <w:t>Alamri</w:t>
      </w:r>
      <w:r w:rsidRPr="00C9703E">
        <w:rPr>
          <w:rFonts w:eastAsia="SimSun" w:cs="Times New Roman" w:hint="eastAsia"/>
          <w:b/>
          <w:bCs/>
          <w:szCs w:val="24"/>
          <w:lang w:eastAsia="zh-CN"/>
        </w:rPr>
        <w:t>先生</w:t>
      </w:r>
      <w:r w:rsidRPr="00C9703E">
        <w:rPr>
          <w:rFonts w:eastAsia="SimSun" w:cs="Times New Roman" w:hint="eastAsia"/>
          <w:szCs w:val="24"/>
          <w:lang w:eastAsia="zh-CN"/>
        </w:rPr>
        <w:t>的提问时</w:t>
      </w:r>
      <w:r w:rsidRPr="00C9703E">
        <w:rPr>
          <w:rFonts w:eastAsia="SimSun" w:cs="Times New Roman" w:hint="eastAsia"/>
          <w:b/>
          <w:bCs/>
          <w:szCs w:val="24"/>
          <w:lang w:eastAsia="zh-CN"/>
        </w:rPr>
        <w:t>主席</w:t>
      </w:r>
      <w:r w:rsidRPr="00C9703E">
        <w:rPr>
          <w:rFonts w:eastAsia="SimSun" w:cs="Times New Roman" w:hint="eastAsia"/>
          <w:szCs w:val="24"/>
          <w:lang w:eastAsia="zh-CN"/>
        </w:rPr>
        <w:t>建议，委员会还应指出，在弧段中不存在影响第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号决议提交资料的、悬而未决的</w:t>
      </w:r>
      <w:r w:rsidRPr="00C9703E">
        <w:rPr>
          <w:rFonts w:eastAsia="SimSun" w:cs="Times New Roman" w:hint="eastAsia"/>
          <w:szCs w:val="24"/>
          <w:lang w:eastAsia="zh-CN"/>
        </w:rPr>
        <w:t>B</w:t>
      </w:r>
      <w:r w:rsidRPr="00C9703E">
        <w:rPr>
          <w:rFonts w:eastAsia="SimSun" w:cs="Times New Roman" w:hint="eastAsia"/>
          <w:szCs w:val="24"/>
          <w:lang w:eastAsia="zh-CN"/>
        </w:rPr>
        <w:t>部分资料，因此，没有必须在</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7</w:t>
      </w:r>
      <w:r w:rsidRPr="00C9703E">
        <w:rPr>
          <w:rFonts w:eastAsia="SimSun" w:cs="Times New Roman" w:hint="eastAsia"/>
          <w:szCs w:val="24"/>
          <w:lang w:eastAsia="zh-CN"/>
        </w:rPr>
        <w:t>月前完成处理的</w:t>
      </w:r>
      <w:r w:rsidRPr="00C9703E">
        <w:rPr>
          <w:rFonts w:eastAsia="SimSun" w:cs="Times New Roman" w:hint="eastAsia"/>
          <w:szCs w:val="24"/>
          <w:lang w:eastAsia="zh-CN"/>
        </w:rPr>
        <w:t>B</w:t>
      </w:r>
      <w:r w:rsidRPr="00C9703E">
        <w:rPr>
          <w:rFonts w:eastAsia="SimSun" w:cs="Times New Roman" w:hint="eastAsia"/>
          <w:szCs w:val="24"/>
          <w:lang w:eastAsia="zh-CN"/>
        </w:rPr>
        <w:t>部分提交资料。</w:t>
      </w:r>
    </w:p>
    <w:p w14:paraId="400A8733"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4.31</w:t>
      </w:r>
      <w:r w:rsidRPr="00C9703E">
        <w:rPr>
          <w:rFonts w:eastAsia="SimSun" w:cs="Times New Roman"/>
          <w:szCs w:val="24"/>
          <w:lang w:eastAsia="zh-CN"/>
        </w:rPr>
        <w:tab/>
      </w:r>
      <w:r w:rsidRPr="00C9703E">
        <w:rPr>
          <w:rFonts w:eastAsia="SimSun" w:cs="Times New Roman" w:hint="eastAsia"/>
          <w:szCs w:val="24"/>
          <w:lang w:eastAsia="zh-CN"/>
        </w:rPr>
        <w:t>会议对此表示</w:t>
      </w:r>
      <w:r w:rsidRPr="00C9703E">
        <w:rPr>
          <w:rFonts w:eastAsia="SimSun" w:cs="Times New Roman" w:hint="eastAsia"/>
          <w:b/>
          <w:szCs w:val="24"/>
          <w:lang w:eastAsia="zh-CN"/>
        </w:rPr>
        <w:t>同意。</w:t>
      </w:r>
    </w:p>
    <w:p w14:paraId="6EF17C7A" w14:textId="09B6A1C0" w:rsidR="00072718" w:rsidRPr="00C9703E" w:rsidRDefault="00072718" w:rsidP="00072718">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eastAsia="SimSun" w:cs="Times New Roman"/>
          <w:b/>
          <w:szCs w:val="24"/>
          <w:lang w:val="en-GB" w:eastAsia="zh-CN"/>
        </w:rPr>
      </w:pPr>
      <w:bookmarkStart w:id="25" w:name="lt_pId100"/>
      <w:r w:rsidRPr="00C9703E">
        <w:rPr>
          <w:rFonts w:eastAsia="SimSun" w:cs="SimSun" w:hint="eastAsia"/>
          <w:b/>
          <w:szCs w:val="24"/>
          <w:lang w:eastAsia="zh-CN"/>
        </w:rPr>
        <w:t>毛里求斯主管部门针对落实第</w:t>
      </w:r>
      <w:r w:rsidRPr="00C9703E">
        <w:rPr>
          <w:rFonts w:eastAsia="SimSun" w:cs="Times New Roman"/>
          <w:b/>
          <w:bCs/>
          <w:szCs w:val="24"/>
          <w:lang w:eastAsia="zh-CN"/>
        </w:rPr>
        <w:t>559 [COM 5/3]</w:t>
      </w:r>
      <w:r w:rsidRPr="00C9703E">
        <w:rPr>
          <w:rFonts w:eastAsia="SimSun" w:cs="SimSun" w:hint="eastAsia"/>
          <w:b/>
          <w:szCs w:val="24"/>
          <w:lang w:eastAsia="zh-CN"/>
        </w:rPr>
        <w:t>号决议</w:t>
      </w:r>
      <w:r w:rsidRPr="00C9703E">
        <w:rPr>
          <w:rFonts w:eastAsia="SimSun" w:cs="SimSun" w:hint="eastAsia"/>
          <w:b/>
          <w:bCs/>
          <w:szCs w:val="24"/>
          <w:lang w:eastAsia="zh-CN"/>
        </w:rPr>
        <w:t>（</w:t>
      </w:r>
      <w:r w:rsidRPr="00C9703E">
        <w:rPr>
          <w:rFonts w:eastAsia="SimSun" w:cs="Times New Roman"/>
          <w:b/>
          <w:bCs/>
          <w:szCs w:val="24"/>
          <w:lang w:eastAsia="zh-CN"/>
        </w:rPr>
        <w:t>WRC-19</w:t>
      </w:r>
      <w:r w:rsidRPr="00C9703E">
        <w:rPr>
          <w:rFonts w:eastAsia="SimSun" w:cs="SimSun" w:hint="eastAsia"/>
          <w:b/>
          <w:bCs/>
          <w:szCs w:val="24"/>
          <w:lang w:eastAsia="zh-CN"/>
        </w:rPr>
        <w:t>）</w:t>
      </w:r>
      <w:r w:rsidRPr="00C9703E">
        <w:rPr>
          <w:rFonts w:eastAsia="SimSun" w:cs="SimSun" w:hint="eastAsia"/>
          <w:b/>
          <w:szCs w:val="24"/>
          <w:lang w:eastAsia="zh-CN"/>
        </w:rPr>
        <w:t>提交的</w:t>
      </w:r>
      <w:bookmarkEnd w:id="25"/>
      <w:r w:rsidRPr="00C9703E">
        <w:rPr>
          <w:rFonts w:eastAsia="SimSun" w:cs="SimSun" w:hint="eastAsia"/>
          <w:b/>
          <w:szCs w:val="24"/>
          <w:lang w:eastAsia="zh-CN"/>
        </w:rPr>
        <w:t>资料</w:t>
      </w:r>
      <w:r w:rsidRPr="00C9703E">
        <w:rPr>
          <w:rFonts w:eastAsia="SimSun" w:cs="SimSun" w:hint="eastAsia"/>
          <w:b/>
          <w:szCs w:val="24"/>
          <w:lang w:val="en-GB" w:eastAsia="zh-CN"/>
        </w:rPr>
        <w:t>（</w:t>
      </w:r>
      <w:r w:rsidRPr="00C9703E">
        <w:rPr>
          <w:rFonts w:eastAsia="SimSun" w:cs="Times New Roman"/>
          <w:b/>
          <w:szCs w:val="24"/>
          <w:lang w:val="en-GB" w:eastAsia="zh-CN"/>
        </w:rPr>
        <w:t>RRB20</w:t>
      </w:r>
      <w:r w:rsidR="00710CDE">
        <w:rPr>
          <w:rFonts w:eastAsia="SimSun" w:cs="Times New Roman"/>
          <w:b/>
          <w:szCs w:val="24"/>
          <w:lang w:val="en-GB" w:eastAsia="zh-CN"/>
        </w:rPr>
        <w:noBreakHyphen/>
      </w:r>
      <w:r w:rsidRPr="00C9703E">
        <w:rPr>
          <w:rFonts w:eastAsia="SimSun" w:cs="Times New Roman"/>
          <w:b/>
          <w:szCs w:val="24"/>
          <w:lang w:val="en-GB" w:eastAsia="zh-CN"/>
        </w:rPr>
        <w:t>1/11(Rev.1)</w:t>
      </w:r>
      <w:r w:rsidRPr="00C9703E">
        <w:rPr>
          <w:rFonts w:eastAsia="SimSun" w:cs="SimSun" w:hint="eastAsia"/>
          <w:b/>
          <w:szCs w:val="24"/>
          <w:lang w:val="en-GB" w:eastAsia="zh-CN"/>
        </w:rPr>
        <w:t>和</w:t>
      </w:r>
      <w:r w:rsidRPr="00C9703E">
        <w:rPr>
          <w:rFonts w:eastAsia="SimSun" w:cs="Times New Roman"/>
          <w:b/>
          <w:szCs w:val="24"/>
          <w:lang w:val="en-GB" w:eastAsia="zh-CN"/>
        </w:rPr>
        <w:t>RRB20-1/12</w:t>
      </w:r>
      <w:r w:rsidRPr="00C9703E">
        <w:rPr>
          <w:rFonts w:eastAsia="SimSun" w:cs="SimSun" w:hint="eastAsia"/>
          <w:b/>
          <w:szCs w:val="24"/>
          <w:lang w:val="en-GB" w:eastAsia="zh-CN"/>
        </w:rPr>
        <w:t>号文件</w:t>
      </w:r>
      <w:r w:rsidRPr="00C9703E">
        <w:rPr>
          <w:rFonts w:eastAsia="SimSun" w:cs="SimSun" w:hint="eastAsia"/>
          <w:b/>
          <w:szCs w:val="24"/>
          <w:lang w:val="en-GB" w:eastAsia="zh-CN"/>
        </w:rPr>
        <w:t>)</w:t>
      </w:r>
    </w:p>
    <w:p w14:paraId="41414311"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4.32</w:t>
      </w:r>
      <w:r w:rsidRPr="00C9703E">
        <w:rPr>
          <w:rFonts w:eastAsia="SimSun" w:cs="Times New Roman"/>
          <w:bCs/>
          <w:szCs w:val="24"/>
          <w:lang w:eastAsia="zh-CN"/>
        </w:rPr>
        <w:tab/>
      </w:r>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szCs w:val="24"/>
          <w:lang w:eastAsia="zh-CN"/>
        </w:rPr>
        <w:t>回顾说，当</w:t>
      </w:r>
      <w:r w:rsidRPr="00C9703E">
        <w:rPr>
          <w:rFonts w:eastAsia="SimSun" w:cs="Times New Roman" w:hint="eastAsia"/>
          <w:szCs w:val="24"/>
          <w:lang w:eastAsia="zh-CN"/>
        </w:rPr>
        <w:t>2000</w:t>
      </w:r>
      <w:r w:rsidRPr="00C9703E">
        <w:rPr>
          <w:rFonts w:eastAsia="SimSun" w:cs="Times New Roman" w:hint="eastAsia"/>
          <w:szCs w:val="24"/>
          <w:lang w:eastAsia="zh-CN"/>
        </w:rPr>
        <w:t>年对</w:t>
      </w:r>
      <w:r w:rsidRPr="00C9703E">
        <w:rPr>
          <w:rFonts w:eastAsia="SimSun" w:cs="Times New Roman" w:hint="eastAsia"/>
          <w:szCs w:val="24"/>
          <w:lang w:eastAsia="zh-CN"/>
        </w:rPr>
        <w:t>BSS</w:t>
      </w:r>
      <w:r w:rsidRPr="00C9703E">
        <w:rPr>
          <w:rFonts w:eastAsia="SimSun" w:cs="Times New Roman" w:hint="eastAsia"/>
          <w:szCs w:val="24"/>
          <w:lang w:eastAsia="zh-CN"/>
        </w:rPr>
        <w:t>规划进行修改时，很明显，由于国家的大小或形状，一些主管部门不得不在国家领土之外的海上或其他领土上设置一些测试点，以确定相关的最小椭圆。因此，</w:t>
      </w:r>
      <w:r w:rsidRPr="00C9703E">
        <w:rPr>
          <w:rFonts w:eastAsia="SimSun" w:cs="Times New Roman" w:hint="eastAsia"/>
          <w:szCs w:val="24"/>
          <w:lang w:eastAsia="zh-CN"/>
        </w:rPr>
        <w:t>WRC-2000</w:t>
      </w:r>
      <w:r w:rsidRPr="00C9703E">
        <w:rPr>
          <w:rFonts w:eastAsia="SimSun" w:cs="Times New Roman" w:hint="eastAsia"/>
          <w:szCs w:val="24"/>
          <w:lang w:eastAsia="zh-CN"/>
        </w:rPr>
        <w:t>决定，一些国家可以在本国领土之外设立测试点。</w:t>
      </w:r>
      <w:r w:rsidRPr="00C9703E">
        <w:rPr>
          <w:rFonts w:eastAsia="SimSun" w:cs="Times New Roman" w:hint="eastAsia"/>
          <w:szCs w:val="24"/>
          <w:lang w:eastAsia="zh-CN"/>
        </w:rPr>
        <w:t>RRB20-1/11</w:t>
      </w:r>
      <w:r w:rsidRPr="00C9703E">
        <w:rPr>
          <w:rFonts w:eastAsia="SimSun" w:cs="Times New Roman"/>
          <w:szCs w:val="24"/>
          <w:lang w:eastAsia="zh-CN"/>
        </w:rPr>
        <w:t>(Rev.</w:t>
      </w:r>
      <w:proofErr w:type="gramStart"/>
      <w:r w:rsidRPr="00C9703E">
        <w:rPr>
          <w:rFonts w:eastAsia="SimSun" w:cs="Times New Roman"/>
          <w:szCs w:val="24"/>
          <w:lang w:eastAsia="zh-CN"/>
        </w:rPr>
        <w:t>1)</w:t>
      </w:r>
      <w:r w:rsidRPr="00C9703E">
        <w:rPr>
          <w:rFonts w:eastAsia="SimSun" w:cs="Times New Roman" w:hint="eastAsia"/>
          <w:szCs w:val="24"/>
          <w:lang w:eastAsia="zh-CN"/>
        </w:rPr>
        <w:t>号文件的共同签署国要求委员会责成无线电通信局接受提到与其当前规划指配相关的一系列测试点的第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号决议提交资料。在</w:t>
      </w:r>
      <w:r w:rsidRPr="00C9703E">
        <w:rPr>
          <w:rFonts w:eastAsia="SimSun" w:cs="Times New Roman" w:hint="eastAsia"/>
          <w:szCs w:val="24"/>
          <w:lang w:eastAsia="zh-CN"/>
        </w:rPr>
        <w:t>RRB</w:t>
      </w:r>
      <w:proofErr w:type="gramEnd"/>
      <w:r w:rsidRPr="00C9703E">
        <w:rPr>
          <w:rFonts w:eastAsia="SimSun" w:cs="Times New Roman" w:hint="eastAsia"/>
          <w:szCs w:val="24"/>
          <w:lang w:eastAsia="zh-CN"/>
        </w:rPr>
        <w:t>20-1/12</w:t>
      </w:r>
      <w:r w:rsidRPr="00C9703E">
        <w:rPr>
          <w:rFonts w:eastAsia="SimSun" w:cs="Times New Roman" w:hint="eastAsia"/>
          <w:szCs w:val="24"/>
          <w:lang w:eastAsia="zh-CN"/>
        </w:rPr>
        <w:t>号文件中，毛里求斯主管部门</w:t>
      </w:r>
      <w:r w:rsidRPr="00C9703E">
        <w:rPr>
          <w:rFonts w:eastAsia="SimSun" w:cs="Times New Roman" w:hint="eastAsia"/>
          <w:szCs w:val="24"/>
          <w:lang w:eastAsia="zh-CN"/>
        </w:rPr>
        <w:t xml:space="preserve"> </w:t>
      </w:r>
      <w:r w:rsidRPr="00C9703E">
        <w:rPr>
          <w:rFonts w:eastAsia="SimSun" w:cs="Times New Roman"/>
          <w:szCs w:val="24"/>
          <w:lang w:eastAsia="zh-CN"/>
        </w:rPr>
        <w:t xml:space="preserve">– </w:t>
      </w:r>
      <w:r w:rsidRPr="00C9703E">
        <w:rPr>
          <w:rFonts w:eastAsia="SimSun" w:cs="Times New Roman" w:hint="eastAsia"/>
          <w:szCs w:val="24"/>
          <w:lang w:eastAsia="zh-CN"/>
        </w:rPr>
        <w:t>在海上有测试点的主管部门之一</w:t>
      </w:r>
      <w:r w:rsidRPr="00C9703E">
        <w:rPr>
          <w:rFonts w:eastAsia="SimSun" w:cs="Times New Roman" w:hint="eastAsia"/>
          <w:szCs w:val="24"/>
          <w:lang w:eastAsia="zh-CN"/>
        </w:rPr>
        <w:t xml:space="preserve"> </w:t>
      </w:r>
      <w:r w:rsidRPr="00C9703E">
        <w:rPr>
          <w:rFonts w:eastAsia="SimSun" w:cs="Times New Roman"/>
          <w:szCs w:val="24"/>
          <w:lang w:eastAsia="zh-CN"/>
        </w:rPr>
        <w:t xml:space="preserve">– </w:t>
      </w:r>
      <w:r w:rsidRPr="00C9703E">
        <w:rPr>
          <w:rFonts w:eastAsia="SimSun" w:cs="Times New Roman" w:hint="eastAsia"/>
          <w:szCs w:val="24"/>
          <w:lang w:eastAsia="zh-CN"/>
        </w:rPr>
        <w:t>指出，该国无法满足第</w:t>
      </w:r>
      <w:r w:rsidRPr="00C9703E">
        <w:rPr>
          <w:rFonts w:eastAsia="SimSun" w:cs="Times New Roman" w:hint="eastAsia"/>
          <w:szCs w:val="24"/>
          <w:lang w:eastAsia="zh-CN"/>
        </w:rPr>
        <w:t>559</w:t>
      </w:r>
      <w:r w:rsidRPr="00C9703E">
        <w:rPr>
          <w:rFonts w:eastAsia="SimSun" w:cs="Times New Roman" w:hint="eastAsia"/>
          <w:szCs w:val="24"/>
          <w:lang w:eastAsia="zh-CN"/>
        </w:rPr>
        <w:t>号决议的两项要求，即在陆地上提交一组测试点并获得由无线电通信局局软件自动生成的最小椭圆。有鉴于此，毛里求斯主管部门要求委员会同意该国可以提交与</w:t>
      </w:r>
      <w:r w:rsidRPr="00C9703E">
        <w:rPr>
          <w:rFonts w:eastAsia="SimSun" w:cs="Times New Roman" w:hint="eastAsia"/>
          <w:szCs w:val="24"/>
          <w:lang w:eastAsia="zh-CN"/>
        </w:rPr>
        <w:t>BSS</w:t>
      </w:r>
      <w:r w:rsidRPr="00C9703E">
        <w:rPr>
          <w:rFonts w:eastAsia="SimSun" w:cs="Times New Roman" w:hint="eastAsia"/>
          <w:szCs w:val="24"/>
          <w:lang w:eastAsia="zh-CN"/>
        </w:rPr>
        <w:t>规划相同的测试点。</w:t>
      </w:r>
    </w:p>
    <w:p w14:paraId="7FB6A8A1"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4.33</w:t>
      </w:r>
      <w:r w:rsidRPr="00C9703E">
        <w:rPr>
          <w:rFonts w:eastAsia="SimSun" w:cs="Times New Roman"/>
          <w:szCs w:val="24"/>
          <w:lang w:eastAsia="zh-CN"/>
        </w:rPr>
        <w:tab/>
      </w:r>
      <w:r w:rsidRPr="00C9703E">
        <w:rPr>
          <w:rFonts w:eastAsia="SimSun" w:cs="Times New Roman" w:hint="eastAsia"/>
          <w:szCs w:val="24"/>
          <w:lang w:eastAsia="zh-CN"/>
        </w:rPr>
        <w:t>无线电通信局同意，这两项要求可能会对一些主管部门产生冲突。为了不妨碍这些主管部门提交第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号决议提交资料，接受与规划中相同的一套测试点似乎是合理的，理由是</w:t>
      </w:r>
      <w:r w:rsidRPr="00C9703E">
        <w:rPr>
          <w:rFonts w:eastAsia="SimSun" w:cs="Times New Roman" w:hint="eastAsia"/>
          <w:szCs w:val="24"/>
          <w:lang w:eastAsia="zh-CN"/>
        </w:rPr>
        <w:t>WRC-2000</w:t>
      </w:r>
      <w:r w:rsidRPr="00C9703E">
        <w:rPr>
          <w:rFonts w:eastAsia="SimSun" w:cs="Times New Roman" w:hint="eastAsia"/>
          <w:szCs w:val="24"/>
          <w:lang w:eastAsia="zh-CN"/>
        </w:rPr>
        <w:t>年通过了规划。委员会如此行事即不会给予完全减损（</w:t>
      </w:r>
      <w:r w:rsidRPr="00C9703E">
        <w:rPr>
          <w:rFonts w:eastAsia="SimSun" w:cs="Times New Roman"/>
          <w:szCs w:val="24"/>
          <w:lang w:eastAsia="zh-CN"/>
        </w:rPr>
        <w:t>complete derogation</w:t>
      </w:r>
      <w:r w:rsidRPr="00C9703E">
        <w:rPr>
          <w:rFonts w:eastAsia="SimSun" w:cs="Times New Roman" w:hint="eastAsia"/>
          <w:szCs w:val="24"/>
          <w:lang w:eastAsia="zh-CN"/>
        </w:rPr>
        <w:t>），委员会不过是将</w:t>
      </w:r>
      <w:r w:rsidRPr="00C9703E">
        <w:rPr>
          <w:rFonts w:eastAsia="SimSun" w:cs="Times New Roman" w:hint="eastAsia"/>
          <w:szCs w:val="24"/>
          <w:lang w:eastAsia="zh-CN"/>
        </w:rPr>
        <w:t>WRC-2000</w:t>
      </w:r>
      <w:r w:rsidRPr="00C9703E">
        <w:rPr>
          <w:rFonts w:eastAsia="SimSun" w:cs="Times New Roman" w:hint="eastAsia"/>
          <w:szCs w:val="24"/>
          <w:lang w:eastAsia="zh-CN"/>
        </w:rPr>
        <w:t>决定应用于第</w:t>
      </w:r>
      <w:r w:rsidRPr="00C9703E">
        <w:rPr>
          <w:rFonts w:eastAsia="SimSun" w:cs="Times New Roman" w:hint="eastAsia"/>
          <w:szCs w:val="24"/>
          <w:lang w:eastAsia="zh-CN"/>
        </w:rPr>
        <w:t>559</w:t>
      </w:r>
      <w:r w:rsidRPr="00C9703E">
        <w:rPr>
          <w:rFonts w:eastAsia="SimSun" w:cs="Times New Roman" w:hint="eastAsia"/>
          <w:szCs w:val="24"/>
          <w:lang w:eastAsia="zh-CN"/>
        </w:rPr>
        <w:t>号决议。</w:t>
      </w:r>
    </w:p>
    <w:p w14:paraId="1D70374E"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4.34</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指出，毛里求斯主管部门还援引了《组织法》第</w:t>
      </w:r>
      <w:r w:rsidRPr="00C9703E">
        <w:rPr>
          <w:rFonts w:eastAsia="SimSun" w:cs="Times New Roman" w:hint="eastAsia"/>
          <w:szCs w:val="24"/>
          <w:lang w:eastAsia="zh-CN"/>
        </w:rPr>
        <w:t>44</w:t>
      </w:r>
      <w:r w:rsidRPr="00C9703E">
        <w:rPr>
          <w:rFonts w:eastAsia="SimSun" w:cs="Times New Roman" w:hint="eastAsia"/>
          <w:szCs w:val="24"/>
          <w:lang w:eastAsia="zh-CN"/>
        </w:rPr>
        <w:t>条，</w:t>
      </w:r>
      <w:proofErr w:type="gramStart"/>
      <w:r w:rsidRPr="00C9703E">
        <w:rPr>
          <w:rFonts w:eastAsia="SimSun" w:cs="Times New Roman" w:hint="eastAsia"/>
          <w:szCs w:val="24"/>
          <w:lang w:eastAsia="zh-CN"/>
        </w:rPr>
        <w:t>特别是需要牢记“</w:t>
      </w:r>
      <w:proofErr w:type="gramEnd"/>
      <w:r w:rsidRPr="00C9703E">
        <w:rPr>
          <w:rFonts w:eastAsia="SimSun" w:cs="Times New Roman" w:hint="eastAsia"/>
          <w:szCs w:val="24"/>
          <w:lang w:eastAsia="zh-CN"/>
        </w:rPr>
        <w:t>特定国家的地理情况”。</w:t>
      </w:r>
    </w:p>
    <w:p w14:paraId="750666E7"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4.35</w:t>
      </w:r>
      <w:r w:rsidRPr="00C9703E">
        <w:rPr>
          <w:rFonts w:eastAsia="SimSun" w:cs="Times New Roman"/>
          <w:bCs/>
          <w:szCs w:val="24"/>
          <w:lang w:eastAsia="zh-CN"/>
        </w:rPr>
        <w:tab/>
      </w:r>
      <w:r w:rsidRPr="00C9703E">
        <w:rPr>
          <w:rFonts w:eastAsia="SimSun" w:cs="Times New Roman"/>
          <w:b/>
          <w:szCs w:val="24"/>
          <w:lang w:eastAsia="zh-CN"/>
        </w:rPr>
        <w:t>Jeanty</w:t>
      </w:r>
      <w:r w:rsidRPr="00C9703E">
        <w:rPr>
          <w:rFonts w:eastAsia="SimSun" w:cs="Times New Roman" w:hint="eastAsia"/>
          <w:b/>
          <w:bCs/>
          <w:szCs w:val="24"/>
          <w:lang w:eastAsia="zh-CN"/>
        </w:rPr>
        <w:t>女士</w:t>
      </w:r>
      <w:r w:rsidRPr="00C9703E">
        <w:rPr>
          <w:rFonts w:eastAsia="SimSun" w:cs="Times New Roman" w:hint="eastAsia"/>
          <w:szCs w:val="24"/>
          <w:lang w:eastAsia="zh-CN"/>
        </w:rPr>
        <w:t>问道，既然</w:t>
      </w:r>
      <w:r w:rsidRPr="00C9703E">
        <w:rPr>
          <w:rFonts w:eastAsia="SimSun" w:cs="Times New Roman" w:hint="eastAsia"/>
          <w:szCs w:val="24"/>
          <w:lang w:eastAsia="zh-CN"/>
        </w:rPr>
        <w:t>WRC-2000</w:t>
      </w:r>
      <w:r w:rsidRPr="00C9703E">
        <w:rPr>
          <w:rFonts w:eastAsia="SimSun" w:cs="Times New Roman" w:hint="eastAsia"/>
          <w:szCs w:val="24"/>
          <w:lang w:eastAsia="zh-CN"/>
        </w:rPr>
        <w:t>已经认识到，事实上并非所有测试点都可以始终在陆地上，为什么第</w:t>
      </w:r>
      <w:r w:rsidRPr="00C9703E">
        <w:rPr>
          <w:rFonts w:eastAsia="SimSun" w:cs="Times New Roman" w:hint="eastAsia"/>
          <w:szCs w:val="24"/>
          <w:lang w:eastAsia="zh-CN"/>
        </w:rPr>
        <w:t>559</w:t>
      </w:r>
      <w:proofErr w:type="gramStart"/>
      <w:r w:rsidRPr="00C9703E">
        <w:rPr>
          <w:rFonts w:eastAsia="SimSun" w:cs="Times New Roman" w:hint="eastAsia"/>
          <w:szCs w:val="24"/>
          <w:lang w:eastAsia="zh-CN"/>
        </w:rPr>
        <w:t>号决议对测试点“</w:t>
      </w:r>
      <w:proofErr w:type="gramEnd"/>
      <w:r w:rsidRPr="00C9703E">
        <w:rPr>
          <w:rFonts w:eastAsia="SimSun" w:cs="Times New Roman" w:hint="eastAsia"/>
          <w:szCs w:val="24"/>
          <w:lang w:eastAsia="zh-CN"/>
        </w:rPr>
        <w:t>在国家领土内”这一点如此严格。为什么在</w:t>
      </w:r>
      <w:r w:rsidRPr="00C9703E">
        <w:rPr>
          <w:rFonts w:eastAsia="SimSun" w:cs="Times New Roman" w:hint="eastAsia"/>
          <w:szCs w:val="24"/>
          <w:lang w:eastAsia="zh-CN"/>
        </w:rPr>
        <w:t>WRC-19</w:t>
      </w:r>
      <w:r w:rsidRPr="00C9703E">
        <w:rPr>
          <w:rFonts w:eastAsia="SimSun" w:cs="Times New Roman" w:hint="eastAsia"/>
          <w:szCs w:val="24"/>
          <w:lang w:eastAsia="zh-CN"/>
        </w:rPr>
        <w:t>的筹备工作中没有提到这个问题？委员会将在什么基础上采取立场？</w:t>
      </w:r>
    </w:p>
    <w:p w14:paraId="11A69545"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4.36</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同意，如果不知道</w:t>
      </w:r>
      <w:r w:rsidRPr="00C9703E">
        <w:rPr>
          <w:rFonts w:eastAsia="SimSun" w:cs="Times New Roman" w:hint="eastAsia"/>
          <w:szCs w:val="24"/>
          <w:lang w:eastAsia="zh-CN"/>
        </w:rPr>
        <w:t>WRC-19</w:t>
      </w:r>
      <w:r w:rsidRPr="00C9703E">
        <w:rPr>
          <w:rFonts w:eastAsia="SimSun" w:cs="Times New Roman" w:hint="eastAsia"/>
          <w:szCs w:val="24"/>
          <w:lang w:eastAsia="zh-CN"/>
        </w:rPr>
        <w:t>在这方面的意图，委员会可能很难做出决定。</w:t>
      </w:r>
    </w:p>
    <w:p w14:paraId="3EB93A87"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rPr>
          <w:rFonts w:eastAsia="SimSun" w:cs="Times New Roman"/>
          <w:szCs w:val="24"/>
          <w:lang w:eastAsia="zh-CN"/>
        </w:rPr>
      </w:pPr>
      <w:r w:rsidRPr="00C9703E">
        <w:rPr>
          <w:rFonts w:eastAsia="SimSun" w:cs="Times New Roman"/>
          <w:bCs/>
          <w:szCs w:val="24"/>
          <w:lang w:eastAsia="zh-CN"/>
        </w:rPr>
        <w:t>4.37</w:t>
      </w:r>
      <w:r w:rsidRPr="00C9703E">
        <w:rPr>
          <w:rFonts w:eastAsia="SimSun" w:cs="Times New Roman"/>
          <w:bCs/>
          <w:szCs w:val="24"/>
          <w:lang w:eastAsia="zh-CN"/>
        </w:rPr>
        <w:tab/>
      </w:r>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szCs w:val="24"/>
          <w:lang w:eastAsia="zh-CN"/>
        </w:rPr>
        <w:t>说，这是由疏忽造成的。只有当必须使用测试点来确定最小椭圆时，测试点才会产生问题。最初的意图是要求主管部门提交一套测试点，并有一个包围这些测试点的波束。随后决定使用椭圆自动生成波束，正是应在这一点上讨论测试点问题。然而，人们并不十分清楚</w:t>
      </w:r>
      <w:r w:rsidRPr="00C9703E">
        <w:rPr>
          <w:rFonts w:eastAsia="SimSun" w:cs="Times New Roman" w:hint="eastAsia"/>
          <w:szCs w:val="24"/>
          <w:lang w:eastAsia="zh-CN"/>
        </w:rPr>
        <w:t xml:space="preserve"> </w:t>
      </w:r>
      <w:r w:rsidRPr="00C9703E">
        <w:rPr>
          <w:rFonts w:eastAsia="SimSun" w:cs="Times New Roman"/>
          <w:szCs w:val="24"/>
          <w:lang w:eastAsia="zh-CN"/>
        </w:rPr>
        <w:t xml:space="preserve">– </w:t>
      </w:r>
      <w:r w:rsidRPr="00C9703E">
        <w:rPr>
          <w:rFonts w:eastAsia="SimSun" w:cs="Times New Roman" w:hint="eastAsia"/>
          <w:szCs w:val="24"/>
          <w:lang w:eastAsia="zh-CN"/>
        </w:rPr>
        <w:t>事实上常常忘记</w:t>
      </w:r>
      <w:r w:rsidRPr="00C9703E">
        <w:rPr>
          <w:rFonts w:eastAsia="SimSun" w:cs="Times New Roman" w:hint="eastAsia"/>
          <w:szCs w:val="24"/>
          <w:lang w:eastAsia="zh-CN"/>
        </w:rPr>
        <w:t xml:space="preserve"> </w:t>
      </w:r>
      <w:r w:rsidRPr="00C9703E">
        <w:rPr>
          <w:rFonts w:eastAsia="SimSun" w:cs="Times New Roman"/>
          <w:szCs w:val="24"/>
          <w:lang w:eastAsia="zh-CN"/>
        </w:rPr>
        <w:t xml:space="preserve">– </w:t>
      </w:r>
      <w:r w:rsidRPr="00C9703E">
        <w:rPr>
          <w:rFonts w:eastAsia="SimSun" w:cs="Times New Roman" w:hint="eastAsia"/>
          <w:szCs w:val="24"/>
          <w:lang w:eastAsia="zh-CN"/>
        </w:rPr>
        <w:t>一些主管部门在海上或国土之外有测试点，因此出现了两项相互冲突的要求。一种可能性是本该允许主管部门在</w:t>
      </w:r>
      <w:r w:rsidRPr="00C9703E">
        <w:rPr>
          <w:rFonts w:eastAsia="SimSun" w:cs="Times New Roman" w:hint="eastAsia"/>
          <w:szCs w:val="24"/>
          <w:lang w:eastAsia="zh-CN"/>
        </w:rPr>
        <w:t>A</w:t>
      </w:r>
      <w:r w:rsidRPr="00C9703E">
        <w:rPr>
          <w:rFonts w:eastAsia="SimSun" w:cs="Times New Roman" w:hint="eastAsia"/>
          <w:szCs w:val="24"/>
          <w:lang w:eastAsia="zh-CN"/>
        </w:rPr>
        <w:t>部分资料中提交赋形波束，</w:t>
      </w:r>
      <w:r w:rsidRPr="00C9703E">
        <w:rPr>
          <w:rFonts w:eastAsia="SimSun" w:cs="Times New Roman"/>
          <w:szCs w:val="24"/>
          <w:lang w:eastAsia="zh-CN"/>
        </w:rPr>
        <w:t>但</w:t>
      </w:r>
      <w:r w:rsidRPr="00C9703E">
        <w:rPr>
          <w:rFonts w:eastAsia="SimSun" w:cs="Times New Roman"/>
          <w:szCs w:val="24"/>
          <w:lang w:eastAsia="zh-CN"/>
        </w:rPr>
        <w:t>WRC-19</w:t>
      </w:r>
      <w:r w:rsidRPr="00C9703E">
        <w:rPr>
          <w:rFonts w:eastAsia="SimSun" w:cs="Times New Roman"/>
          <w:szCs w:val="24"/>
          <w:lang w:eastAsia="zh-CN"/>
        </w:rPr>
        <w:t>只</w:t>
      </w:r>
      <w:r w:rsidRPr="00C9703E">
        <w:rPr>
          <w:rFonts w:eastAsia="SimSun" w:cs="Times New Roman" w:hint="eastAsia"/>
          <w:szCs w:val="24"/>
          <w:lang w:eastAsia="zh-CN"/>
        </w:rPr>
        <w:t>针对</w:t>
      </w:r>
      <w:r w:rsidRPr="00C9703E">
        <w:rPr>
          <w:rFonts w:eastAsia="SimSun" w:cs="Times New Roman"/>
          <w:szCs w:val="24"/>
          <w:lang w:eastAsia="zh-CN"/>
        </w:rPr>
        <w:t>B</w:t>
      </w:r>
      <w:r w:rsidRPr="00C9703E">
        <w:rPr>
          <w:rFonts w:eastAsia="SimSun" w:cs="Times New Roman"/>
          <w:szCs w:val="24"/>
          <w:lang w:eastAsia="zh-CN"/>
        </w:rPr>
        <w:t>部分提交</w:t>
      </w:r>
      <w:r w:rsidRPr="00C9703E">
        <w:rPr>
          <w:rFonts w:eastAsia="SimSun" w:cs="Times New Roman" w:hint="eastAsia"/>
          <w:szCs w:val="24"/>
          <w:lang w:eastAsia="zh-CN"/>
        </w:rPr>
        <w:t>资料</w:t>
      </w:r>
      <w:r w:rsidRPr="00C9703E">
        <w:rPr>
          <w:rFonts w:eastAsia="SimSun" w:cs="Times New Roman"/>
          <w:szCs w:val="24"/>
          <w:lang w:eastAsia="zh-CN"/>
        </w:rPr>
        <w:t>设想了这种可能</w:t>
      </w:r>
      <w:r w:rsidRPr="00C9703E">
        <w:rPr>
          <w:rFonts w:eastAsia="SimSun" w:cs="Times New Roman" w:hint="eastAsia"/>
          <w:szCs w:val="24"/>
          <w:lang w:eastAsia="zh-CN"/>
        </w:rPr>
        <w:t>性。</w:t>
      </w:r>
    </w:p>
    <w:p w14:paraId="63072B4D"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4.38</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问，这是否意味着问题会随着</w:t>
      </w:r>
      <w:r w:rsidRPr="00C9703E">
        <w:rPr>
          <w:rFonts w:eastAsia="SimSun" w:cs="Times New Roman" w:hint="eastAsia"/>
          <w:szCs w:val="24"/>
          <w:lang w:eastAsia="zh-CN"/>
        </w:rPr>
        <w:t>B</w:t>
      </w:r>
      <w:r w:rsidRPr="00C9703E">
        <w:rPr>
          <w:rFonts w:eastAsia="SimSun" w:cs="Times New Roman" w:hint="eastAsia"/>
          <w:szCs w:val="24"/>
          <w:lang w:eastAsia="zh-CN"/>
        </w:rPr>
        <w:t>部分提交资料而消失，因为后者要求提供赋形波束。</w:t>
      </w:r>
    </w:p>
    <w:p w14:paraId="25151625"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4.39</w:t>
      </w:r>
      <w:r w:rsidRPr="00C9703E">
        <w:rPr>
          <w:rFonts w:eastAsia="SimSun" w:cs="Times New Roman"/>
          <w:bCs/>
          <w:szCs w:val="24"/>
          <w:lang w:eastAsia="zh-CN"/>
        </w:rPr>
        <w:tab/>
      </w:r>
      <w:r w:rsidRPr="00C9703E">
        <w:rPr>
          <w:rFonts w:eastAsia="SimSun" w:cs="Times New Roman"/>
          <w:b/>
          <w:szCs w:val="24"/>
          <w:lang w:eastAsia="zh-CN"/>
        </w:rPr>
        <w:t>Varlamov</w:t>
      </w:r>
      <w:r w:rsidRPr="00C9703E">
        <w:rPr>
          <w:rFonts w:eastAsia="SimSun" w:cs="Times New Roman" w:hint="eastAsia"/>
          <w:b/>
          <w:bCs/>
          <w:szCs w:val="24"/>
          <w:lang w:eastAsia="zh-CN"/>
        </w:rPr>
        <w:t>先生</w:t>
      </w:r>
      <w:r w:rsidRPr="00C9703E">
        <w:rPr>
          <w:rFonts w:eastAsia="SimSun" w:cs="Times New Roman" w:hint="eastAsia"/>
          <w:szCs w:val="24"/>
          <w:lang w:eastAsia="zh-CN"/>
        </w:rPr>
        <w:t>证实，在</w:t>
      </w:r>
      <w:r w:rsidRPr="00C9703E">
        <w:rPr>
          <w:rFonts w:eastAsia="SimSun" w:cs="Times New Roman" w:hint="eastAsia"/>
          <w:szCs w:val="24"/>
          <w:lang w:eastAsia="zh-CN"/>
        </w:rPr>
        <w:t>WRC-19</w:t>
      </w:r>
      <w:r w:rsidRPr="00C9703E">
        <w:rPr>
          <w:rFonts w:eastAsia="SimSun" w:cs="Times New Roman" w:hint="eastAsia"/>
          <w:szCs w:val="24"/>
          <w:lang w:eastAsia="zh-CN"/>
        </w:rPr>
        <w:t>期间，很难考虑到所有方面，特别是测试点的位置。他不认为位于海上的测试点会导致规划指配参考形势的恶化。另一方面，他想知道位于另一个国家领土上的测试点是否会产生这种效果，因此可能需要对提交的第</w:t>
      </w:r>
      <w:r w:rsidRPr="00C9703E">
        <w:rPr>
          <w:rFonts w:eastAsia="SimSun" w:cs="Times New Roman" w:hint="eastAsia"/>
          <w:szCs w:val="24"/>
          <w:lang w:eastAsia="zh-CN"/>
        </w:rPr>
        <w:t>559</w:t>
      </w:r>
      <w:r w:rsidRPr="00C9703E">
        <w:rPr>
          <w:rFonts w:eastAsia="SimSun" w:cs="Times New Roman" w:hint="eastAsia"/>
          <w:szCs w:val="24"/>
          <w:lang w:eastAsia="zh-CN"/>
        </w:rPr>
        <w:t>号决议资料进行额外协调。</w:t>
      </w:r>
    </w:p>
    <w:p w14:paraId="34FF55DF"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4.40</w:t>
      </w:r>
      <w:r w:rsidRPr="00C9703E">
        <w:rPr>
          <w:rFonts w:eastAsia="SimSun" w:cs="Times New Roman"/>
          <w:bCs/>
          <w:szCs w:val="24"/>
          <w:lang w:eastAsia="zh-CN"/>
        </w:rPr>
        <w:tab/>
      </w:r>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szCs w:val="24"/>
          <w:lang w:eastAsia="zh-CN"/>
        </w:rPr>
        <w:t>表明，位于其他国家的测试点不会导致提交的第</w:t>
      </w:r>
      <w:r w:rsidRPr="00C9703E">
        <w:rPr>
          <w:rFonts w:eastAsia="SimSun" w:cs="Times New Roman" w:hint="eastAsia"/>
          <w:szCs w:val="24"/>
          <w:lang w:eastAsia="zh-CN"/>
        </w:rPr>
        <w:t>559</w:t>
      </w:r>
      <w:r w:rsidRPr="00C9703E">
        <w:rPr>
          <w:rFonts w:eastAsia="SimSun" w:cs="Times New Roman" w:hint="eastAsia"/>
          <w:szCs w:val="24"/>
          <w:lang w:eastAsia="zh-CN"/>
        </w:rPr>
        <w:t>号决议资料</w:t>
      </w:r>
      <w:r w:rsidRPr="00C9703E">
        <w:rPr>
          <w:rFonts w:eastAsia="SimSun" w:cs="Times New Roman" w:hint="eastAsia"/>
          <w:szCs w:val="24"/>
          <w:lang w:eastAsia="zh-CN"/>
        </w:rPr>
        <w:t>A</w:t>
      </w:r>
      <w:r w:rsidRPr="00C9703E">
        <w:rPr>
          <w:rFonts w:eastAsia="SimSun" w:cs="Times New Roman" w:hint="eastAsia"/>
          <w:szCs w:val="24"/>
          <w:lang w:eastAsia="zh-CN"/>
        </w:rPr>
        <w:t>部分质量的进一步下降。</w:t>
      </w:r>
      <w:r w:rsidRPr="00C9703E">
        <w:rPr>
          <w:rFonts w:eastAsia="SimSun" w:cs="Times New Roman"/>
          <w:szCs w:val="24"/>
          <w:lang w:eastAsia="zh-CN"/>
        </w:rPr>
        <w:t>然而，当涉及到</w:t>
      </w:r>
      <w:r w:rsidRPr="00C9703E">
        <w:rPr>
          <w:rFonts w:eastAsia="SimSun" w:cs="Times New Roman"/>
          <w:szCs w:val="24"/>
          <w:lang w:eastAsia="zh-CN"/>
        </w:rPr>
        <w:t>B</w:t>
      </w:r>
      <w:r w:rsidRPr="00C9703E">
        <w:rPr>
          <w:rFonts w:eastAsia="SimSun" w:cs="Times New Roman"/>
          <w:szCs w:val="24"/>
          <w:lang w:eastAsia="zh-CN"/>
        </w:rPr>
        <w:t>部分时，</w:t>
      </w:r>
      <w:r w:rsidRPr="00C9703E">
        <w:rPr>
          <w:rFonts w:eastAsia="SimSun" w:cs="Times New Roman" w:hint="eastAsia"/>
          <w:szCs w:val="24"/>
          <w:lang w:eastAsia="zh-CN"/>
        </w:rPr>
        <w:t>它们</w:t>
      </w:r>
      <w:r w:rsidRPr="00C9703E">
        <w:rPr>
          <w:rFonts w:eastAsia="SimSun" w:cs="Times New Roman"/>
          <w:szCs w:val="24"/>
          <w:lang w:eastAsia="zh-CN"/>
        </w:rPr>
        <w:t>可能会使情况复杂化</w:t>
      </w:r>
      <w:r w:rsidRPr="00C9703E">
        <w:rPr>
          <w:rFonts w:eastAsia="SimSun" w:cs="Times New Roman" w:hint="eastAsia"/>
          <w:szCs w:val="24"/>
          <w:lang w:eastAsia="zh-CN"/>
        </w:rPr>
        <w:t>。因此，委员会可考虑只允许在于</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22</w:t>
      </w:r>
      <w:r w:rsidRPr="00C9703E">
        <w:rPr>
          <w:rFonts w:eastAsia="SimSun" w:cs="Times New Roman" w:hint="eastAsia"/>
          <w:szCs w:val="24"/>
          <w:lang w:eastAsia="zh-CN"/>
        </w:rPr>
        <w:t>日之前收到的第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号决议提交资料中提交在国家领土之外的测试点，并</w:t>
      </w:r>
      <w:r w:rsidRPr="00C9703E">
        <w:rPr>
          <w:rFonts w:eastAsia="SimSun" w:cs="Times New Roman"/>
          <w:szCs w:val="24"/>
          <w:lang w:eastAsia="zh-CN"/>
        </w:rPr>
        <w:t>在进一步</w:t>
      </w:r>
      <w:r w:rsidRPr="00C9703E">
        <w:rPr>
          <w:rFonts w:eastAsia="SimSun" w:cs="Times New Roman" w:hint="eastAsia"/>
          <w:szCs w:val="24"/>
          <w:lang w:eastAsia="zh-CN"/>
        </w:rPr>
        <w:t>做出</w:t>
      </w:r>
      <w:r w:rsidRPr="00C9703E">
        <w:rPr>
          <w:rFonts w:eastAsia="SimSun" w:cs="Times New Roman"/>
          <w:szCs w:val="24"/>
          <w:lang w:eastAsia="zh-CN"/>
        </w:rPr>
        <w:t>分析之前，推迟考虑是否允许</w:t>
      </w:r>
      <w:r w:rsidRPr="00C9703E">
        <w:rPr>
          <w:rFonts w:eastAsia="SimSun" w:cs="Times New Roman" w:hint="eastAsia"/>
          <w:szCs w:val="24"/>
          <w:lang w:eastAsia="zh-CN"/>
        </w:rPr>
        <w:t>在</w:t>
      </w:r>
      <w:r w:rsidRPr="00C9703E">
        <w:rPr>
          <w:rFonts w:eastAsia="SimSun" w:cs="Times New Roman"/>
          <w:szCs w:val="24"/>
          <w:lang w:eastAsia="zh-CN"/>
        </w:rPr>
        <w:t>B</w:t>
      </w:r>
      <w:r w:rsidRPr="00C9703E">
        <w:rPr>
          <w:rFonts w:eastAsia="SimSun" w:cs="Times New Roman"/>
          <w:szCs w:val="24"/>
          <w:lang w:eastAsia="zh-CN"/>
        </w:rPr>
        <w:t>部分</w:t>
      </w:r>
      <w:r w:rsidRPr="00C9703E">
        <w:rPr>
          <w:rFonts w:eastAsia="SimSun" w:cs="Times New Roman" w:hint="eastAsia"/>
          <w:szCs w:val="24"/>
          <w:lang w:eastAsia="zh-CN"/>
        </w:rPr>
        <w:t>中</w:t>
      </w:r>
      <w:r w:rsidRPr="00C9703E">
        <w:rPr>
          <w:rFonts w:eastAsia="SimSun" w:cs="Times New Roman"/>
          <w:szCs w:val="24"/>
          <w:lang w:eastAsia="zh-CN"/>
        </w:rPr>
        <w:t>提交</w:t>
      </w:r>
      <w:r w:rsidRPr="00C9703E">
        <w:rPr>
          <w:rFonts w:eastAsia="SimSun" w:cs="Times New Roman" w:hint="eastAsia"/>
          <w:szCs w:val="24"/>
          <w:lang w:eastAsia="zh-CN"/>
        </w:rPr>
        <w:t>这种测试点。</w:t>
      </w:r>
      <w:r w:rsidRPr="00C9703E">
        <w:rPr>
          <w:rFonts w:eastAsia="SimSun" w:cs="Times New Roman" w:hint="eastAsia"/>
          <w:szCs w:val="24"/>
          <w:lang w:eastAsia="zh-CN"/>
        </w:rPr>
        <w:t>WRC-19</w:t>
      </w:r>
      <w:r w:rsidRPr="00C9703E">
        <w:rPr>
          <w:rFonts w:eastAsia="SimSun" w:cs="Times New Roman" w:hint="eastAsia"/>
          <w:szCs w:val="24"/>
          <w:lang w:eastAsia="zh-CN"/>
        </w:rPr>
        <w:t>预见到了这一困难，因此允许主管部门在</w:t>
      </w:r>
      <w:r w:rsidRPr="00C9703E">
        <w:rPr>
          <w:rFonts w:eastAsia="SimSun" w:cs="Times New Roman" w:hint="eastAsia"/>
          <w:szCs w:val="24"/>
          <w:lang w:eastAsia="zh-CN"/>
        </w:rPr>
        <w:t>B</w:t>
      </w:r>
      <w:r w:rsidRPr="00C9703E">
        <w:rPr>
          <w:rFonts w:eastAsia="SimSun" w:cs="Times New Roman" w:hint="eastAsia"/>
          <w:szCs w:val="24"/>
          <w:lang w:eastAsia="zh-CN"/>
        </w:rPr>
        <w:t>部分提交赋形波束，这就消除了在国家领</w:t>
      </w:r>
      <w:r w:rsidRPr="00C9703E">
        <w:rPr>
          <w:rFonts w:eastAsia="SimSun" w:cs="Times New Roman" w:hint="eastAsia"/>
          <w:szCs w:val="24"/>
          <w:lang w:eastAsia="zh-CN"/>
        </w:rPr>
        <w:lastRenderedPageBreak/>
        <w:t>土之外设立测试点的理由。</w:t>
      </w:r>
    </w:p>
    <w:p w14:paraId="428E09FA"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bCs/>
          <w:szCs w:val="24"/>
          <w:lang w:eastAsia="zh-CN"/>
        </w:rPr>
      </w:pPr>
      <w:r w:rsidRPr="00C9703E">
        <w:rPr>
          <w:rFonts w:eastAsia="SimSun" w:cs="Times New Roman"/>
          <w:bCs/>
          <w:szCs w:val="24"/>
          <w:lang w:eastAsia="zh-CN"/>
        </w:rPr>
        <w:t>4.41</w:t>
      </w:r>
      <w:r w:rsidRPr="00C9703E">
        <w:rPr>
          <w:rFonts w:eastAsia="SimSun" w:cs="Times New Roman"/>
          <w:bCs/>
          <w:szCs w:val="24"/>
          <w:lang w:eastAsia="zh-CN"/>
        </w:rPr>
        <w:tab/>
      </w:r>
      <w:r w:rsidRPr="00C9703E">
        <w:rPr>
          <w:rFonts w:eastAsia="SimSun" w:cs="Times New Roman"/>
          <w:b/>
          <w:bCs/>
          <w:szCs w:val="24"/>
          <w:lang w:eastAsia="zh-CN"/>
        </w:rPr>
        <w:t>Hoan</w:t>
      </w:r>
      <w:r w:rsidRPr="00C9703E">
        <w:rPr>
          <w:rFonts w:eastAsia="SimSun" w:cs="Times New Roman" w:hint="eastAsia"/>
          <w:b/>
          <w:bCs/>
          <w:szCs w:val="24"/>
          <w:lang w:eastAsia="zh-CN"/>
        </w:rPr>
        <w:t>先生</w:t>
      </w:r>
      <w:r w:rsidRPr="00C9703E">
        <w:rPr>
          <w:rFonts w:eastAsia="SimSun" w:cs="Times New Roman" w:hint="eastAsia"/>
          <w:bCs/>
          <w:szCs w:val="24"/>
          <w:lang w:eastAsia="zh-CN"/>
        </w:rPr>
        <w:t>指出，第</w:t>
      </w:r>
      <w:r w:rsidRPr="00C9703E">
        <w:rPr>
          <w:rFonts w:eastAsia="SimSun" w:cs="Times New Roman" w:hint="eastAsia"/>
          <w:bCs/>
          <w:szCs w:val="24"/>
          <w:lang w:eastAsia="zh-CN"/>
        </w:rPr>
        <w:t>559</w:t>
      </w:r>
      <w:r w:rsidRPr="00C9703E">
        <w:rPr>
          <w:rFonts w:eastAsia="SimSun" w:cs="Times New Roman" w:hint="eastAsia"/>
          <w:bCs/>
          <w:szCs w:val="24"/>
          <w:lang w:eastAsia="zh-CN"/>
        </w:rPr>
        <w:t>号决议附件规定</w:t>
      </w:r>
      <w:proofErr w:type="gramStart"/>
      <w:r w:rsidRPr="00C9703E">
        <w:rPr>
          <w:rFonts w:eastAsia="SimSun" w:cs="Times New Roman" w:hint="eastAsia"/>
          <w:bCs/>
          <w:szCs w:val="24"/>
          <w:lang w:eastAsia="zh-CN"/>
        </w:rPr>
        <w:t>，“</w:t>
      </w:r>
      <w:proofErr w:type="gramEnd"/>
      <w:r w:rsidRPr="00C9703E">
        <w:rPr>
          <w:rFonts w:eastAsia="SimSun" w:cs="Times New Roman" w:hint="eastAsia"/>
          <w:bCs/>
          <w:szCs w:val="24"/>
          <w:lang w:eastAsia="zh-CN"/>
        </w:rPr>
        <w:t>寻求应用此特别程序的主管部门须向无线电通信局提交其请求，其中应特别包括</w:t>
      </w:r>
      <w:r w:rsidRPr="00C9703E">
        <w:rPr>
          <w:rFonts w:eastAsia="SimSun" w:cs="Times New Roman"/>
          <w:bCs/>
          <w:szCs w:val="24"/>
          <w:lang w:eastAsia="zh-CN"/>
        </w:rPr>
        <w:t>在国家领土内的最多</w:t>
      </w:r>
      <w:r w:rsidRPr="00C9703E">
        <w:rPr>
          <w:rFonts w:eastAsia="SimSun" w:cs="Times New Roman"/>
          <w:bCs/>
          <w:szCs w:val="24"/>
          <w:lang w:eastAsia="zh-CN"/>
        </w:rPr>
        <w:t>20</w:t>
      </w:r>
      <w:r w:rsidRPr="00C9703E">
        <w:rPr>
          <w:rFonts w:eastAsia="SimSun" w:cs="Times New Roman"/>
          <w:bCs/>
          <w:szCs w:val="24"/>
          <w:lang w:eastAsia="zh-CN"/>
        </w:rPr>
        <w:t>个测试</w:t>
      </w:r>
      <w:r w:rsidRPr="00C9703E">
        <w:rPr>
          <w:rFonts w:eastAsia="SimSun" w:cs="Times New Roman" w:hint="eastAsia"/>
          <w:bCs/>
          <w:szCs w:val="24"/>
          <w:lang w:eastAsia="zh-CN"/>
        </w:rPr>
        <w:t>点。”委员会不能就与</w:t>
      </w:r>
      <w:r w:rsidRPr="00C9703E">
        <w:rPr>
          <w:rFonts w:eastAsia="SimSun" w:cs="Times New Roman" w:hint="eastAsia"/>
          <w:bCs/>
          <w:szCs w:val="24"/>
          <w:lang w:eastAsia="zh-CN"/>
        </w:rPr>
        <w:t>WRC</w:t>
      </w:r>
      <w:r w:rsidRPr="00C9703E">
        <w:rPr>
          <w:rFonts w:eastAsia="SimSun" w:cs="Times New Roman" w:hint="eastAsia"/>
          <w:bCs/>
          <w:szCs w:val="24"/>
          <w:lang w:eastAsia="zh-CN"/>
        </w:rPr>
        <w:t>决定相反的措施做出决定，因此很难接受国家领土以外的测试点。另一方面而言，</w:t>
      </w:r>
      <w:r w:rsidRPr="00C9703E">
        <w:rPr>
          <w:rFonts w:eastAsia="SimSun" w:cs="Times New Roman"/>
          <w:bCs/>
          <w:szCs w:val="24"/>
          <w:lang w:eastAsia="zh-CN"/>
        </w:rPr>
        <w:t>如果试验点位于构成国家领土一部分的</w:t>
      </w:r>
      <w:r w:rsidRPr="00C9703E">
        <w:rPr>
          <w:rFonts w:eastAsia="SimSun" w:cs="Times New Roman" w:hint="eastAsia"/>
          <w:bCs/>
          <w:szCs w:val="24"/>
          <w:lang w:eastAsia="zh-CN"/>
        </w:rPr>
        <w:t>领海</w:t>
      </w:r>
      <w:r w:rsidRPr="00C9703E">
        <w:rPr>
          <w:rFonts w:eastAsia="SimSun" w:cs="Times New Roman"/>
          <w:bCs/>
          <w:szCs w:val="24"/>
          <w:lang w:eastAsia="zh-CN"/>
        </w:rPr>
        <w:t>或内陆水域，</w:t>
      </w:r>
      <w:r w:rsidRPr="00C9703E">
        <w:rPr>
          <w:rFonts w:eastAsia="SimSun" w:cs="Times New Roman" w:hint="eastAsia"/>
          <w:bCs/>
          <w:szCs w:val="24"/>
          <w:lang w:eastAsia="zh-CN"/>
        </w:rPr>
        <w:t>则可被接受。对无线电通信局来说，确定海上测试点是在一个国家领土之内还是之外确实很困难。然而，</w:t>
      </w:r>
      <w:r w:rsidRPr="00C9703E">
        <w:rPr>
          <w:rFonts w:eastAsia="SimSun" w:cs="Times New Roman"/>
          <w:bCs/>
          <w:szCs w:val="24"/>
          <w:lang w:eastAsia="zh-CN"/>
        </w:rPr>
        <w:t>委员会也可以认为，《</w:t>
      </w:r>
      <w:r w:rsidRPr="00C9703E">
        <w:rPr>
          <w:rFonts w:eastAsia="SimSun" w:cs="Times New Roman" w:hint="eastAsia"/>
          <w:bCs/>
          <w:szCs w:val="24"/>
          <w:lang w:eastAsia="zh-CN"/>
        </w:rPr>
        <w:t>组织法</w:t>
      </w:r>
      <w:r w:rsidRPr="00C9703E">
        <w:rPr>
          <w:rFonts w:eastAsia="SimSun" w:cs="Times New Roman"/>
          <w:bCs/>
          <w:szCs w:val="24"/>
          <w:lang w:eastAsia="zh-CN"/>
        </w:rPr>
        <w:t>》第</w:t>
      </w:r>
      <w:r w:rsidRPr="00C9703E">
        <w:rPr>
          <w:rFonts w:eastAsia="SimSun" w:cs="Times New Roman"/>
          <w:bCs/>
          <w:szCs w:val="24"/>
          <w:lang w:eastAsia="zh-CN"/>
        </w:rPr>
        <w:t>44</w:t>
      </w:r>
      <w:r w:rsidRPr="00C9703E">
        <w:rPr>
          <w:rFonts w:eastAsia="SimSun" w:cs="Times New Roman"/>
          <w:bCs/>
          <w:szCs w:val="24"/>
          <w:lang w:eastAsia="zh-CN"/>
        </w:rPr>
        <w:t>条适用于具有特殊地理情况的国家，例如毛里求斯</w:t>
      </w:r>
      <w:r w:rsidRPr="00C9703E">
        <w:rPr>
          <w:rFonts w:eastAsia="SimSun" w:cs="Times New Roman" w:hint="eastAsia"/>
          <w:bCs/>
          <w:szCs w:val="24"/>
          <w:lang w:eastAsia="zh-CN"/>
        </w:rPr>
        <w:t>。</w:t>
      </w:r>
    </w:p>
    <w:p w14:paraId="5E219DFA"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4.42</w:t>
      </w:r>
      <w:r w:rsidRPr="00C9703E">
        <w:rPr>
          <w:rFonts w:eastAsia="SimSun" w:cs="Times New Roman"/>
          <w:bCs/>
          <w:szCs w:val="24"/>
          <w:lang w:eastAsia="zh-CN"/>
        </w:rPr>
        <w:tab/>
      </w:r>
      <w:r w:rsidRPr="00C9703E">
        <w:rPr>
          <w:rFonts w:eastAsia="SimSun" w:cs="Times New Roman" w:hint="eastAsia"/>
          <w:b/>
          <w:bCs/>
          <w:szCs w:val="24"/>
          <w:lang w:eastAsia="zh-CN"/>
        </w:rPr>
        <w:t>Azzouz</w:t>
      </w:r>
      <w:r w:rsidRPr="00C9703E">
        <w:rPr>
          <w:rFonts w:eastAsia="SimSun" w:cs="Times New Roman" w:hint="eastAsia"/>
          <w:b/>
          <w:bCs/>
          <w:szCs w:val="24"/>
          <w:lang w:eastAsia="zh-CN"/>
        </w:rPr>
        <w:t>先生</w:t>
      </w:r>
      <w:r w:rsidRPr="00C9703E">
        <w:rPr>
          <w:rFonts w:eastAsia="SimSun" w:cs="Times New Roman" w:hint="eastAsia"/>
          <w:szCs w:val="24"/>
          <w:lang w:eastAsia="zh-CN"/>
        </w:rPr>
        <w:t>同意，无线电通信局应接受提到与其当前规划指配相关的一组测试点的第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w:t>
      </w:r>
    </w:p>
    <w:p w14:paraId="4AB657B6"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4.43</w:t>
      </w:r>
      <w:r w:rsidRPr="00C9703E">
        <w:rPr>
          <w:rFonts w:eastAsia="SimSun" w:cs="Times New Roman"/>
          <w:bCs/>
          <w:szCs w:val="24"/>
          <w:lang w:eastAsia="zh-CN"/>
        </w:rPr>
        <w:tab/>
      </w:r>
      <w:r w:rsidRPr="00C9703E">
        <w:rPr>
          <w:rFonts w:eastAsia="SimSun" w:cs="Times New Roman"/>
          <w:b/>
          <w:szCs w:val="24"/>
          <w:lang w:eastAsia="zh-CN"/>
        </w:rPr>
        <w:t>Borjón</w:t>
      </w:r>
      <w:r w:rsidRPr="00C9703E">
        <w:rPr>
          <w:rFonts w:eastAsia="SimSun" w:cs="Times New Roman" w:hint="eastAsia"/>
          <w:b/>
          <w:bCs/>
          <w:szCs w:val="24"/>
          <w:lang w:eastAsia="zh-CN"/>
        </w:rPr>
        <w:t>先生</w:t>
      </w:r>
      <w:r w:rsidRPr="00C9703E">
        <w:rPr>
          <w:rFonts w:eastAsia="SimSun" w:cs="Times New Roman" w:hint="eastAsia"/>
          <w:szCs w:val="24"/>
          <w:lang w:eastAsia="zh-CN"/>
        </w:rPr>
        <w:t>同意无线电通信局就</w:t>
      </w:r>
      <w:r w:rsidRPr="00C9703E">
        <w:rPr>
          <w:rFonts w:eastAsia="SimSun" w:cs="Times New Roman" w:hint="eastAsia"/>
          <w:szCs w:val="24"/>
          <w:lang w:eastAsia="zh-CN"/>
        </w:rPr>
        <w:t>WRC-2000</w:t>
      </w:r>
      <w:r w:rsidRPr="00C9703E">
        <w:rPr>
          <w:rFonts w:eastAsia="SimSun" w:cs="Times New Roman" w:hint="eastAsia"/>
          <w:szCs w:val="24"/>
          <w:lang w:eastAsia="zh-CN"/>
        </w:rPr>
        <w:t>此前就</w:t>
      </w:r>
      <w:r w:rsidRPr="00C9703E">
        <w:rPr>
          <w:rFonts w:eastAsia="SimSun" w:cs="Times New Roman" w:hint="eastAsia"/>
          <w:szCs w:val="24"/>
          <w:lang w:eastAsia="zh-CN"/>
        </w:rPr>
        <w:t>A</w:t>
      </w:r>
      <w:r w:rsidRPr="00C9703E">
        <w:rPr>
          <w:rFonts w:eastAsia="SimSun" w:cs="Times New Roman" w:hint="eastAsia"/>
          <w:szCs w:val="24"/>
          <w:lang w:eastAsia="zh-CN"/>
        </w:rPr>
        <w:t>部分提交资料所做决定提出的前行方向。</w:t>
      </w:r>
    </w:p>
    <w:p w14:paraId="504FBD6E"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4.44</w:t>
      </w:r>
      <w:r w:rsidRPr="00C9703E">
        <w:rPr>
          <w:rFonts w:eastAsia="SimSun" w:cs="Times New Roman"/>
          <w:bCs/>
          <w:szCs w:val="24"/>
          <w:lang w:eastAsia="zh-CN"/>
        </w:rPr>
        <w:tab/>
      </w:r>
      <w:r w:rsidRPr="00C9703E">
        <w:rPr>
          <w:rFonts w:eastAsia="SimSun" w:cs="Times New Roman"/>
          <w:b/>
          <w:szCs w:val="24"/>
          <w:lang w:eastAsia="zh-CN"/>
        </w:rPr>
        <w:t>Hashimoto</w:t>
      </w:r>
      <w:r w:rsidRPr="00C9703E">
        <w:rPr>
          <w:rFonts w:eastAsia="SimSun" w:cs="Times New Roman" w:hint="eastAsia"/>
          <w:b/>
          <w:bCs/>
          <w:szCs w:val="24"/>
          <w:lang w:eastAsia="zh-CN"/>
        </w:rPr>
        <w:t>先生、</w:t>
      </w:r>
      <w:r w:rsidRPr="00C9703E">
        <w:rPr>
          <w:rFonts w:eastAsia="SimSun" w:cs="Times New Roman"/>
          <w:b/>
          <w:szCs w:val="24"/>
          <w:lang w:eastAsia="zh-CN"/>
        </w:rPr>
        <w:t>Talib</w:t>
      </w:r>
      <w:r w:rsidRPr="00C9703E">
        <w:rPr>
          <w:rFonts w:eastAsia="SimSun" w:cs="Times New Roman" w:hint="eastAsia"/>
          <w:b/>
          <w:szCs w:val="24"/>
          <w:lang w:eastAsia="zh-CN"/>
        </w:rPr>
        <w:t>先生</w:t>
      </w:r>
      <w:r w:rsidRPr="00C9703E">
        <w:rPr>
          <w:rFonts w:eastAsia="SimSun" w:cs="Times New Roman" w:hint="eastAsia"/>
          <w:szCs w:val="24"/>
          <w:lang w:eastAsia="zh-CN"/>
        </w:rPr>
        <w:t>和</w:t>
      </w:r>
      <w:r w:rsidRPr="00C9703E">
        <w:rPr>
          <w:rFonts w:eastAsia="SimSun" w:cs="Times New Roman"/>
          <w:b/>
          <w:szCs w:val="24"/>
          <w:lang w:eastAsia="zh-CN"/>
        </w:rPr>
        <w:t>Hasanova</w:t>
      </w:r>
      <w:r w:rsidRPr="00C9703E">
        <w:rPr>
          <w:rFonts w:eastAsia="SimSun" w:cs="Times New Roman" w:hint="eastAsia"/>
          <w:b/>
          <w:bCs/>
          <w:szCs w:val="24"/>
          <w:lang w:eastAsia="zh-CN"/>
        </w:rPr>
        <w:t>女士</w:t>
      </w:r>
      <w:r w:rsidRPr="00C9703E">
        <w:rPr>
          <w:rFonts w:eastAsia="SimSun" w:cs="Times New Roman" w:hint="eastAsia"/>
          <w:szCs w:val="24"/>
          <w:lang w:eastAsia="zh-CN"/>
        </w:rPr>
        <w:t>赞同无线电通信局的观点，即当用于第</w:t>
      </w:r>
      <w:r w:rsidRPr="00C9703E">
        <w:rPr>
          <w:rFonts w:eastAsia="SimSun" w:cs="Times New Roman" w:hint="eastAsia"/>
          <w:szCs w:val="24"/>
          <w:lang w:eastAsia="zh-CN"/>
        </w:rPr>
        <w:t>559</w:t>
      </w:r>
      <w:r w:rsidRPr="00C9703E">
        <w:rPr>
          <w:rFonts w:eastAsia="SimSun" w:cs="Times New Roman" w:hint="eastAsia"/>
          <w:szCs w:val="24"/>
          <w:lang w:eastAsia="zh-CN"/>
        </w:rPr>
        <w:t>号决议提交资料时，当前规划指配中批准的测试点应被接受。</w:t>
      </w:r>
    </w:p>
    <w:p w14:paraId="1E22F66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4.45</w:t>
      </w:r>
      <w:r w:rsidRPr="00C9703E">
        <w:rPr>
          <w:rFonts w:eastAsia="SimSun" w:cs="Times New Roman"/>
          <w:bCs/>
          <w:szCs w:val="24"/>
          <w:lang w:eastAsia="zh-CN"/>
        </w:rPr>
        <w:tab/>
      </w:r>
      <w:r w:rsidRPr="00C9703E">
        <w:rPr>
          <w:rFonts w:eastAsia="SimSun" w:cs="Times New Roman"/>
          <w:b/>
          <w:szCs w:val="24"/>
          <w:lang w:eastAsia="zh-CN"/>
        </w:rPr>
        <w:t>Henri</w:t>
      </w:r>
      <w:r w:rsidRPr="00C9703E">
        <w:rPr>
          <w:rFonts w:eastAsia="SimSun" w:cs="Times New Roman" w:hint="eastAsia"/>
          <w:b/>
          <w:bCs/>
          <w:szCs w:val="24"/>
          <w:lang w:eastAsia="zh-CN"/>
        </w:rPr>
        <w:t>先生</w:t>
      </w:r>
      <w:r w:rsidRPr="00C9703E">
        <w:rPr>
          <w:rFonts w:eastAsia="SimSun" w:cs="Times New Roman" w:hint="eastAsia"/>
          <w:szCs w:val="24"/>
          <w:lang w:eastAsia="zh-CN"/>
        </w:rPr>
        <w:t>建议委员会应暂时同意，如果先前在</w:t>
      </w:r>
      <w:r w:rsidRPr="00C9703E">
        <w:rPr>
          <w:rFonts w:eastAsia="SimSun" w:cs="Times New Roman" w:hint="eastAsia"/>
          <w:szCs w:val="24"/>
          <w:lang w:eastAsia="zh-CN"/>
        </w:rPr>
        <w:t>WRC-2000</w:t>
      </w:r>
      <w:r w:rsidRPr="00C9703E">
        <w:rPr>
          <w:rFonts w:eastAsia="SimSun" w:cs="Times New Roman" w:hint="eastAsia"/>
          <w:szCs w:val="24"/>
          <w:lang w:eastAsia="zh-CN"/>
        </w:rPr>
        <w:t>上同意了相关海上测试点，则无线电通信局应接受</w:t>
      </w:r>
      <w:r w:rsidRPr="00C9703E">
        <w:rPr>
          <w:rFonts w:eastAsia="SimSun" w:cs="Times New Roman" w:hint="eastAsia"/>
          <w:szCs w:val="24"/>
          <w:lang w:eastAsia="zh-CN"/>
        </w:rPr>
        <w:t>A</w:t>
      </w:r>
      <w:r w:rsidRPr="00C9703E">
        <w:rPr>
          <w:rFonts w:eastAsia="SimSun" w:cs="Times New Roman" w:hint="eastAsia"/>
          <w:szCs w:val="24"/>
          <w:lang w:eastAsia="zh-CN"/>
        </w:rPr>
        <w:t>部分提交资料中的这些测试点，因为没有其他方法可用来确定覆盖其国土的最小椭圆。在下一次会议上，委员会可讨论前行方向，例如，起草一条程序规则，提及源于第</w:t>
      </w:r>
      <w:r w:rsidRPr="00C9703E">
        <w:rPr>
          <w:rFonts w:eastAsia="SimSun" w:cs="Times New Roman" w:hint="eastAsia"/>
          <w:szCs w:val="24"/>
          <w:lang w:eastAsia="zh-CN"/>
        </w:rPr>
        <w:t>559</w:t>
      </w:r>
      <w:r w:rsidRPr="00C9703E">
        <w:rPr>
          <w:rFonts w:eastAsia="SimSun" w:cs="Times New Roman" w:hint="eastAsia"/>
          <w:szCs w:val="24"/>
          <w:lang w:eastAsia="zh-CN"/>
        </w:rPr>
        <w:t>号决议</w:t>
      </w:r>
      <w:r w:rsidRPr="00C9703E">
        <w:rPr>
          <w:rFonts w:eastAsia="SimSun" w:cs="Times New Roman" w:hint="eastAsia"/>
          <w:szCs w:val="24"/>
          <w:lang w:eastAsia="zh-CN"/>
        </w:rPr>
        <w:t>A</w:t>
      </w:r>
      <w:r w:rsidRPr="00C9703E">
        <w:rPr>
          <w:rFonts w:eastAsia="SimSun" w:cs="Times New Roman" w:hint="eastAsia"/>
          <w:szCs w:val="24"/>
          <w:lang w:eastAsia="zh-CN"/>
        </w:rPr>
        <w:t>部分且包含海上测试点的</w:t>
      </w:r>
      <w:r w:rsidRPr="00C9703E">
        <w:rPr>
          <w:rFonts w:eastAsia="SimSun" w:cs="Times New Roman" w:hint="eastAsia"/>
          <w:szCs w:val="24"/>
          <w:lang w:eastAsia="zh-CN"/>
        </w:rPr>
        <w:t>B</w:t>
      </w:r>
      <w:r w:rsidRPr="00C9703E">
        <w:rPr>
          <w:rFonts w:eastAsia="SimSun" w:cs="Times New Roman" w:hint="eastAsia"/>
          <w:szCs w:val="24"/>
          <w:lang w:eastAsia="zh-CN"/>
        </w:rPr>
        <w:t>部分资料，可根据</w:t>
      </w:r>
      <w:r w:rsidRPr="00C9703E">
        <w:rPr>
          <w:rFonts w:eastAsia="SimSun" w:cs="Times New Roman" w:hint="eastAsia"/>
          <w:szCs w:val="24"/>
          <w:lang w:eastAsia="zh-CN"/>
        </w:rPr>
        <w:t>W</w:t>
      </w:r>
      <w:r w:rsidRPr="00C9703E">
        <w:rPr>
          <w:rFonts w:eastAsia="SimSun" w:cs="Times New Roman"/>
          <w:szCs w:val="24"/>
          <w:lang w:eastAsia="zh-CN"/>
        </w:rPr>
        <w:t>RC-19</w:t>
      </w:r>
      <w:r w:rsidRPr="00C9703E">
        <w:rPr>
          <w:rFonts w:eastAsia="SimSun" w:cs="Times New Roman" w:hint="eastAsia"/>
          <w:szCs w:val="24"/>
          <w:lang w:eastAsia="zh-CN"/>
        </w:rPr>
        <w:t>的决定，利用新的测试点将椭圆波束更改为赋形波束；且对于仍处于</w:t>
      </w:r>
      <w:r w:rsidRPr="00C9703E">
        <w:rPr>
          <w:rFonts w:eastAsia="SimSun" w:cs="Times New Roman" w:hint="eastAsia"/>
          <w:szCs w:val="24"/>
          <w:lang w:eastAsia="zh-CN"/>
        </w:rPr>
        <w:t>A</w:t>
      </w:r>
      <w:r w:rsidRPr="00C9703E">
        <w:rPr>
          <w:rFonts w:eastAsia="SimSun" w:cs="Times New Roman" w:hint="eastAsia"/>
          <w:szCs w:val="24"/>
          <w:lang w:eastAsia="zh-CN"/>
        </w:rPr>
        <w:t>部分阶段、但包含海上测试点的第</w:t>
      </w:r>
      <w:r w:rsidRPr="00C9703E">
        <w:rPr>
          <w:rFonts w:eastAsia="SimSun" w:cs="Times New Roman" w:hint="eastAsia"/>
          <w:szCs w:val="24"/>
          <w:lang w:eastAsia="zh-CN"/>
        </w:rPr>
        <w:t>559</w:t>
      </w:r>
      <w:r w:rsidRPr="00C9703E">
        <w:rPr>
          <w:rFonts w:eastAsia="SimSun" w:cs="Times New Roman" w:hint="eastAsia"/>
          <w:szCs w:val="24"/>
          <w:lang w:eastAsia="zh-CN"/>
        </w:rPr>
        <w:t>号决议申报资料，在</w:t>
      </w:r>
      <w:r w:rsidRPr="00C9703E">
        <w:rPr>
          <w:rFonts w:eastAsia="SimSun" w:cs="Times New Roman" w:hint="eastAsia"/>
          <w:szCs w:val="24"/>
          <w:lang w:eastAsia="zh-CN"/>
        </w:rPr>
        <w:t>W</w:t>
      </w:r>
      <w:r w:rsidRPr="00C9703E">
        <w:rPr>
          <w:rFonts w:eastAsia="SimSun" w:cs="Times New Roman"/>
          <w:szCs w:val="24"/>
          <w:lang w:eastAsia="zh-CN"/>
        </w:rPr>
        <w:t>RC-23</w:t>
      </w:r>
      <w:r w:rsidRPr="00C9703E">
        <w:rPr>
          <w:rFonts w:eastAsia="SimSun" w:cs="Times New Roman" w:hint="eastAsia"/>
          <w:szCs w:val="24"/>
          <w:lang w:eastAsia="zh-CN"/>
        </w:rPr>
        <w:t>上要求大会做出最终决定。</w:t>
      </w:r>
    </w:p>
    <w:p w14:paraId="3E53DEA1"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4.46</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指出，努力遵守第</w:t>
      </w:r>
      <w:r w:rsidRPr="00C9703E">
        <w:rPr>
          <w:rFonts w:eastAsia="SimSun" w:cs="Times New Roman" w:hint="eastAsia"/>
          <w:szCs w:val="24"/>
          <w:lang w:eastAsia="zh-CN"/>
        </w:rPr>
        <w:t>559</w:t>
      </w:r>
      <w:r w:rsidRPr="00C9703E">
        <w:rPr>
          <w:rFonts w:eastAsia="SimSun" w:cs="Times New Roman" w:hint="eastAsia"/>
          <w:szCs w:val="24"/>
          <w:lang w:eastAsia="zh-CN"/>
        </w:rPr>
        <w:t>号决议附件</w:t>
      </w:r>
      <w:r w:rsidRPr="00C9703E">
        <w:rPr>
          <w:rFonts w:eastAsia="SimSun" w:cs="Times New Roman" w:hint="eastAsia"/>
          <w:szCs w:val="24"/>
          <w:lang w:eastAsia="zh-CN"/>
        </w:rPr>
        <w:t>2</w:t>
      </w:r>
      <w:proofErr w:type="gramStart"/>
      <w:r w:rsidRPr="00C9703E">
        <w:rPr>
          <w:rFonts w:eastAsia="SimSun" w:cs="Times New Roman" w:hint="eastAsia"/>
          <w:szCs w:val="24"/>
          <w:lang w:eastAsia="zh-CN"/>
        </w:rPr>
        <w:t>c)</w:t>
      </w:r>
      <w:r w:rsidRPr="00C9703E">
        <w:rPr>
          <w:rFonts w:eastAsia="SimSun" w:cs="Times New Roman" w:hint="eastAsia"/>
          <w:szCs w:val="24"/>
          <w:lang w:eastAsia="zh-CN"/>
        </w:rPr>
        <w:t>和</w:t>
      </w:r>
      <w:proofErr w:type="gramEnd"/>
      <w:r w:rsidRPr="00C9703E">
        <w:rPr>
          <w:rFonts w:eastAsia="SimSun" w:cs="Times New Roman" w:hint="eastAsia"/>
          <w:szCs w:val="24"/>
          <w:lang w:eastAsia="zh-CN"/>
        </w:rPr>
        <w:t>d)</w:t>
      </w:r>
      <w:r w:rsidRPr="00C9703E">
        <w:rPr>
          <w:rFonts w:eastAsia="SimSun" w:cs="Times New Roman" w:hint="eastAsia"/>
          <w:szCs w:val="24"/>
          <w:lang w:eastAsia="zh-CN"/>
        </w:rPr>
        <w:t>段的某些主管部门可能无法覆盖其全部领土。这与</w:t>
      </w:r>
      <w:r w:rsidRPr="00C9703E">
        <w:rPr>
          <w:rFonts w:eastAsia="SimSun" w:cs="Times New Roman" w:hint="eastAsia"/>
          <w:szCs w:val="24"/>
          <w:lang w:eastAsia="zh-CN"/>
        </w:rPr>
        <w:t>WRC-19</w:t>
      </w:r>
      <w:r w:rsidRPr="00C9703E">
        <w:rPr>
          <w:rFonts w:eastAsia="SimSun" w:cs="Times New Roman" w:hint="eastAsia"/>
          <w:szCs w:val="24"/>
          <w:lang w:eastAsia="zh-CN"/>
        </w:rPr>
        <w:t>通过第</w:t>
      </w:r>
      <w:r w:rsidRPr="00C9703E">
        <w:rPr>
          <w:rFonts w:eastAsia="SimSun" w:cs="Times New Roman" w:hint="eastAsia"/>
          <w:szCs w:val="24"/>
          <w:lang w:eastAsia="zh-CN"/>
        </w:rPr>
        <w:t>559</w:t>
      </w:r>
      <w:r w:rsidRPr="00C9703E">
        <w:rPr>
          <w:rFonts w:eastAsia="SimSun" w:cs="Times New Roman" w:hint="eastAsia"/>
          <w:szCs w:val="24"/>
          <w:lang w:eastAsia="zh-CN"/>
        </w:rPr>
        <w:t>号决议的意图相矛盾，该决议旨在允许指配劣化的主管部门重新获得规划中的资源。</w:t>
      </w:r>
    </w:p>
    <w:p w14:paraId="3290A11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4.47</w:t>
      </w:r>
      <w:r w:rsidRPr="00C9703E">
        <w:rPr>
          <w:rFonts w:eastAsia="SimSun" w:cs="Times New Roman"/>
          <w:bCs/>
          <w:szCs w:val="24"/>
          <w:lang w:eastAsia="zh-CN"/>
        </w:rPr>
        <w:tab/>
      </w:r>
      <w:r w:rsidRPr="00C9703E">
        <w:rPr>
          <w:rFonts w:eastAsia="SimSun" w:cs="Times New Roman"/>
          <w:b/>
          <w:szCs w:val="24"/>
          <w:lang w:eastAsia="zh-CN"/>
        </w:rPr>
        <w:t>Jeanty</w:t>
      </w:r>
      <w:r w:rsidRPr="00C9703E">
        <w:rPr>
          <w:rFonts w:eastAsia="SimSun" w:cs="Times New Roman" w:hint="eastAsia"/>
          <w:szCs w:val="24"/>
          <w:lang w:eastAsia="zh-CN"/>
        </w:rPr>
        <w:t>女士同意</w:t>
      </w:r>
      <w:r w:rsidRPr="00C9703E">
        <w:rPr>
          <w:rFonts w:eastAsia="SimSun" w:cs="Times New Roman"/>
          <w:szCs w:val="24"/>
          <w:lang w:eastAsia="zh-CN"/>
        </w:rPr>
        <w:t>Henri</w:t>
      </w:r>
      <w:r w:rsidRPr="00C9703E">
        <w:rPr>
          <w:rFonts w:eastAsia="SimSun" w:cs="Times New Roman" w:hint="eastAsia"/>
          <w:szCs w:val="24"/>
          <w:lang w:eastAsia="zh-CN"/>
        </w:rPr>
        <w:t>先生提出的观点，并赞同将委员会的决定建立在《组织法》第</w:t>
      </w:r>
      <w:r w:rsidRPr="00C9703E">
        <w:rPr>
          <w:rFonts w:eastAsia="SimSun" w:cs="Times New Roman" w:hint="eastAsia"/>
          <w:szCs w:val="24"/>
          <w:lang w:eastAsia="zh-CN"/>
        </w:rPr>
        <w:t>44</w:t>
      </w:r>
      <w:r w:rsidRPr="00C9703E">
        <w:rPr>
          <w:rFonts w:eastAsia="SimSun" w:cs="Times New Roman" w:hint="eastAsia"/>
          <w:szCs w:val="24"/>
          <w:lang w:eastAsia="zh-CN"/>
        </w:rPr>
        <w:t>条基础上的建议，因为第</w:t>
      </w:r>
      <w:r w:rsidRPr="00C9703E">
        <w:rPr>
          <w:rFonts w:eastAsia="SimSun" w:cs="Times New Roman" w:hint="eastAsia"/>
          <w:szCs w:val="24"/>
          <w:lang w:eastAsia="zh-CN"/>
        </w:rPr>
        <w:t>559</w:t>
      </w:r>
      <w:r w:rsidRPr="00C9703E">
        <w:rPr>
          <w:rFonts w:eastAsia="SimSun" w:cs="Times New Roman" w:hint="eastAsia"/>
          <w:szCs w:val="24"/>
          <w:lang w:eastAsia="zh-CN"/>
        </w:rPr>
        <w:t>号决议针对岛屿国家情况的条款与需要确定最小椭圆之间存在固有的潜在冲突。尽管如此，她目前仍不确定该事项是否应提交</w:t>
      </w:r>
      <w:r w:rsidRPr="00C9703E">
        <w:rPr>
          <w:rFonts w:eastAsia="SimSun" w:cs="Times New Roman" w:hint="eastAsia"/>
          <w:szCs w:val="24"/>
          <w:lang w:eastAsia="zh-CN"/>
        </w:rPr>
        <w:t>WRC-23</w:t>
      </w:r>
      <w:r w:rsidRPr="00C9703E">
        <w:rPr>
          <w:rFonts w:eastAsia="SimSun" w:cs="Times New Roman" w:hint="eastAsia"/>
          <w:szCs w:val="24"/>
          <w:lang w:eastAsia="zh-CN"/>
        </w:rPr>
        <w:t>做出决定，还是否应制定相应程序规则。</w:t>
      </w:r>
    </w:p>
    <w:p w14:paraId="718046E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4.48</w:t>
      </w:r>
      <w:r w:rsidRPr="00C9703E">
        <w:rPr>
          <w:rFonts w:eastAsia="SimSun" w:cs="Times New Roman"/>
          <w:bCs/>
          <w:szCs w:val="24"/>
          <w:lang w:eastAsia="zh-CN"/>
        </w:rPr>
        <w:tab/>
      </w:r>
      <w:r w:rsidRPr="00C9703E">
        <w:rPr>
          <w:rFonts w:eastAsia="SimSun" w:cs="Times New Roman"/>
          <w:b/>
          <w:szCs w:val="24"/>
          <w:lang w:eastAsia="zh-CN"/>
        </w:rPr>
        <w:t>Varlamov</w:t>
      </w:r>
      <w:r w:rsidRPr="00C9703E">
        <w:rPr>
          <w:rFonts w:eastAsia="SimSun" w:cs="Times New Roman" w:hint="eastAsia"/>
          <w:b/>
          <w:szCs w:val="24"/>
          <w:lang w:eastAsia="zh-CN"/>
        </w:rPr>
        <w:t>先生</w:t>
      </w:r>
      <w:r w:rsidRPr="00C9703E">
        <w:rPr>
          <w:rFonts w:eastAsia="SimSun" w:cs="Times New Roman" w:hint="eastAsia"/>
          <w:szCs w:val="24"/>
          <w:lang w:eastAsia="zh-CN"/>
        </w:rPr>
        <w:t>和</w:t>
      </w:r>
      <w:r w:rsidRPr="00C9703E">
        <w:rPr>
          <w:rFonts w:eastAsia="SimSun" w:cs="Times New Roman"/>
          <w:b/>
          <w:szCs w:val="24"/>
          <w:lang w:eastAsia="zh-CN"/>
        </w:rPr>
        <w:t>Mr Hoan</w:t>
      </w:r>
      <w:r w:rsidRPr="00C9703E">
        <w:rPr>
          <w:rFonts w:eastAsia="SimSun" w:cs="Times New Roman" w:hint="eastAsia"/>
          <w:b/>
          <w:bCs/>
          <w:szCs w:val="24"/>
          <w:lang w:eastAsia="zh-CN"/>
        </w:rPr>
        <w:t>先生</w:t>
      </w:r>
      <w:r w:rsidRPr="00C9703E">
        <w:rPr>
          <w:rFonts w:eastAsia="SimSun" w:cs="Times New Roman" w:hint="eastAsia"/>
          <w:szCs w:val="24"/>
          <w:lang w:eastAsia="zh-CN"/>
        </w:rPr>
        <w:t>表示支持制定一项程序规则。</w:t>
      </w:r>
    </w:p>
    <w:p w14:paraId="612C95BB"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4.49</w:t>
      </w:r>
      <w:r w:rsidRPr="00C9703E">
        <w:rPr>
          <w:rFonts w:eastAsia="SimSun" w:cs="Times New Roman"/>
          <w:bCs/>
          <w:szCs w:val="24"/>
          <w:lang w:eastAsia="zh-CN"/>
        </w:rPr>
        <w:tab/>
      </w:r>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bCs/>
          <w:szCs w:val="24"/>
          <w:lang w:eastAsia="zh-CN"/>
        </w:rPr>
        <w:t>对</w:t>
      </w:r>
      <w:r w:rsidRPr="00C9703E">
        <w:rPr>
          <w:rFonts w:eastAsia="SimSun" w:cs="Times New Roman" w:hint="eastAsia"/>
          <w:szCs w:val="24"/>
          <w:lang w:eastAsia="zh-CN"/>
        </w:rPr>
        <w:t>是否需要一项程序规则表示质疑。程序规则通常是为反复出现的问题制定的。就本案而言，程序规则将涉及具体案件，而且只能在资料提交期结束后通过。</w:t>
      </w:r>
    </w:p>
    <w:p w14:paraId="06791F5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4.50</w:t>
      </w:r>
      <w:r w:rsidRPr="00C9703E">
        <w:rPr>
          <w:rFonts w:eastAsia="SimSun" w:cs="Times New Roman"/>
          <w:szCs w:val="24"/>
          <w:lang w:eastAsia="zh-CN"/>
        </w:rPr>
        <w:tab/>
      </w:r>
      <w:r w:rsidRPr="00C9703E">
        <w:rPr>
          <w:rFonts w:eastAsia="SimSun" w:cs="Times New Roman"/>
          <w:b/>
          <w:bCs/>
          <w:szCs w:val="24"/>
          <w:lang w:eastAsia="zh-CN"/>
        </w:rPr>
        <w:t>主席</w:t>
      </w:r>
      <w:r w:rsidRPr="00C9703E">
        <w:rPr>
          <w:rFonts w:eastAsia="SimSun" w:cs="Times New Roman"/>
          <w:szCs w:val="24"/>
          <w:lang w:eastAsia="zh-CN"/>
        </w:rPr>
        <w:t>说，</w:t>
      </w:r>
      <w:r w:rsidRPr="00C9703E">
        <w:rPr>
          <w:rFonts w:eastAsia="SimSun" w:cs="Times New Roman" w:hint="eastAsia"/>
          <w:szCs w:val="24"/>
          <w:lang w:eastAsia="zh-CN"/>
        </w:rPr>
        <w:t>该程序</w:t>
      </w:r>
      <w:r w:rsidRPr="00C9703E">
        <w:rPr>
          <w:rFonts w:eastAsia="SimSun" w:cs="Times New Roman"/>
          <w:szCs w:val="24"/>
          <w:lang w:eastAsia="zh-CN"/>
        </w:rPr>
        <w:t>规则所涉及的不是对</w:t>
      </w:r>
      <w:r w:rsidRPr="00C9703E">
        <w:rPr>
          <w:rFonts w:eastAsia="SimSun" w:cs="Times New Roman"/>
          <w:szCs w:val="24"/>
          <w:lang w:eastAsia="zh-CN"/>
        </w:rPr>
        <w:t>A</w:t>
      </w:r>
      <w:r w:rsidRPr="00C9703E">
        <w:rPr>
          <w:rFonts w:eastAsia="SimSun" w:cs="Times New Roman"/>
          <w:szCs w:val="24"/>
          <w:lang w:eastAsia="zh-CN"/>
        </w:rPr>
        <w:t>部分提交</w:t>
      </w:r>
      <w:r w:rsidRPr="00C9703E">
        <w:rPr>
          <w:rFonts w:eastAsia="SimSun" w:cs="Times New Roman" w:hint="eastAsia"/>
          <w:szCs w:val="24"/>
          <w:lang w:eastAsia="zh-CN"/>
        </w:rPr>
        <w:t>资料中</w:t>
      </w:r>
      <w:r w:rsidRPr="00C9703E">
        <w:rPr>
          <w:rFonts w:eastAsia="SimSun" w:cs="Times New Roman"/>
          <w:szCs w:val="24"/>
          <w:lang w:eastAsia="zh-CN"/>
        </w:rPr>
        <w:t>测试点的接受，而是对与第</w:t>
      </w:r>
      <w:r w:rsidRPr="00C9703E">
        <w:rPr>
          <w:rFonts w:eastAsia="SimSun" w:cs="Times New Roman"/>
          <w:szCs w:val="24"/>
          <w:lang w:eastAsia="zh-CN"/>
        </w:rPr>
        <w:t>559</w:t>
      </w:r>
      <w:r w:rsidRPr="00C9703E">
        <w:rPr>
          <w:rFonts w:eastAsia="SimSun" w:cs="Times New Roman"/>
          <w:szCs w:val="24"/>
          <w:lang w:eastAsia="zh-CN"/>
        </w:rPr>
        <w:t>号决议</w:t>
      </w:r>
      <w:r w:rsidRPr="00C9703E">
        <w:rPr>
          <w:rFonts w:eastAsia="SimSun" w:cs="Times New Roman" w:hint="eastAsia"/>
          <w:szCs w:val="24"/>
          <w:lang w:eastAsia="zh-CN"/>
        </w:rPr>
        <w:t>提交资料</w:t>
      </w:r>
      <w:r w:rsidRPr="00C9703E">
        <w:rPr>
          <w:rFonts w:eastAsia="SimSun" w:cs="Times New Roman"/>
          <w:szCs w:val="24"/>
          <w:lang w:eastAsia="zh-CN"/>
        </w:rPr>
        <w:t>相关的</w:t>
      </w:r>
      <w:r w:rsidRPr="00C9703E">
        <w:rPr>
          <w:rFonts w:eastAsia="SimSun" w:cs="Times New Roman"/>
          <w:szCs w:val="24"/>
          <w:lang w:eastAsia="zh-CN"/>
        </w:rPr>
        <w:t>B</w:t>
      </w:r>
      <w:r w:rsidRPr="00C9703E">
        <w:rPr>
          <w:rFonts w:eastAsia="SimSun" w:cs="Times New Roman"/>
          <w:szCs w:val="24"/>
          <w:lang w:eastAsia="zh-CN"/>
        </w:rPr>
        <w:t>部分提交</w:t>
      </w:r>
      <w:r w:rsidRPr="00C9703E">
        <w:rPr>
          <w:rFonts w:eastAsia="SimSun" w:cs="Times New Roman" w:hint="eastAsia"/>
          <w:szCs w:val="24"/>
          <w:lang w:eastAsia="zh-CN"/>
        </w:rPr>
        <w:t>资料中</w:t>
      </w:r>
      <w:r w:rsidRPr="00C9703E">
        <w:rPr>
          <w:rFonts w:eastAsia="SimSun" w:cs="Times New Roman"/>
          <w:szCs w:val="24"/>
          <w:lang w:eastAsia="zh-CN"/>
        </w:rPr>
        <w:t>测试点</w:t>
      </w:r>
      <w:r w:rsidRPr="00C9703E">
        <w:rPr>
          <w:rFonts w:eastAsia="SimSun" w:cs="Times New Roman" w:hint="eastAsia"/>
          <w:szCs w:val="24"/>
          <w:lang w:eastAsia="zh-CN"/>
        </w:rPr>
        <w:t xml:space="preserve"> </w:t>
      </w:r>
      <w:r w:rsidRPr="00C9703E">
        <w:rPr>
          <w:rFonts w:eastAsia="SimSun" w:cs="Times New Roman"/>
          <w:szCs w:val="24"/>
          <w:lang w:eastAsia="zh-CN"/>
        </w:rPr>
        <w:t xml:space="preserve">– </w:t>
      </w:r>
      <w:r w:rsidRPr="00C9703E">
        <w:rPr>
          <w:rFonts w:eastAsia="SimSun" w:cs="Times New Roman" w:hint="eastAsia"/>
          <w:szCs w:val="24"/>
          <w:lang w:eastAsia="zh-CN"/>
        </w:rPr>
        <w:t>其中</w:t>
      </w:r>
      <w:r w:rsidRPr="00C9703E">
        <w:rPr>
          <w:rFonts w:eastAsia="SimSun" w:cs="Times New Roman"/>
          <w:szCs w:val="24"/>
          <w:lang w:eastAsia="zh-CN"/>
        </w:rPr>
        <w:t>包括位于国家领土之外的测试</w:t>
      </w:r>
      <w:r w:rsidRPr="00C9703E">
        <w:rPr>
          <w:rFonts w:eastAsia="SimSun" w:cs="Times New Roman" w:hint="eastAsia"/>
          <w:szCs w:val="24"/>
          <w:lang w:eastAsia="zh-CN"/>
        </w:rPr>
        <w:t>点</w:t>
      </w:r>
      <w:r w:rsidRPr="00C9703E">
        <w:rPr>
          <w:rFonts w:eastAsia="SimSun" w:cs="Times New Roman" w:hint="eastAsia"/>
          <w:szCs w:val="24"/>
          <w:lang w:eastAsia="zh-CN"/>
        </w:rPr>
        <w:t xml:space="preserve"> </w:t>
      </w:r>
      <w:r w:rsidRPr="00C9703E">
        <w:rPr>
          <w:rFonts w:eastAsia="SimSun" w:cs="Times New Roman"/>
          <w:szCs w:val="24"/>
          <w:lang w:eastAsia="zh-CN"/>
        </w:rPr>
        <w:t xml:space="preserve">– </w:t>
      </w:r>
      <w:r w:rsidRPr="00C9703E">
        <w:rPr>
          <w:rFonts w:eastAsia="SimSun" w:cs="Times New Roman"/>
          <w:szCs w:val="24"/>
          <w:lang w:eastAsia="zh-CN"/>
        </w:rPr>
        <w:t>的接受</w:t>
      </w:r>
      <w:r w:rsidRPr="00C9703E">
        <w:rPr>
          <w:rFonts w:eastAsia="SimSun" w:cs="Times New Roman" w:hint="eastAsia"/>
          <w:szCs w:val="24"/>
          <w:lang w:eastAsia="zh-CN"/>
        </w:rPr>
        <w:t>。</w:t>
      </w:r>
    </w:p>
    <w:p w14:paraId="6FB448D6"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4.51</w:t>
      </w:r>
      <w:r w:rsidRPr="00C9703E">
        <w:rPr>
          <w:rFonts w:eastAsia="SimSun" w:cs="Times New Roman"/>
          <w:bCs/>
          <w:szCs w:val="24"/>
          <w:lang w:eastAsia="zh-CN"/>
        </w:rPr>
        <w:tab/>
      </w:r>
      <w:r w:rsidRPr="00C9703E">
        <w:rPr>
          <w:rFonts w:eastAsia="SimSun" w:cs="Times New Roman"/>
          <w:b/>
          <w:szCs w:val="24"/>
          <w:lang w:eastAsia="zh-CN"/>
        </w:rPr>
        <w:t>Hashimoto</w:t>
      </w:r>
      <w:r w:rsidRPr="00C9703E">
        <w:rPr>
          <w:rFonts w:eastAsia="SimSun" w:cs="Times New Roman" w:hint="eastAsia"/>
          <w:b/>
          <w:szCs w:val="24"/>
          <w:lang w:eastAsia="zh-CN"/>
        </w:rPr>
        <w:t>先生、</w:t>
      </w:r>
      <w:r w:rsidRPr="00C9703E">
        <w:rPr>
          <w:rFonts w:eastAsia="SimSun" w:cs="Times New Roman"/>
          <w:b/>
          <w:szCs w:val="24"/>
          <w:lang w:eastAsia="zh-CN"/>
        </w:rPr>
        <w:t>Jeanty</w:t>
      </w:r>
      <w:r w:rsidRPr="00C9703E">
        <w:rPr>
          <w:rFonts w:eastAsia="SimSun" w:cs="Times New Roman" w:hint="eastAsia"/>
          <w:b/>
          <w:szCs w:val="24"/>
          <w:lang w:eastAsia="zh-CN"/>
        </w:rPr>
        <w:t>女士、</w:t>
      </w:r>
      <w:proofErr w:type="spellStart"/>
      <w:r w:rsidRPr="00C9703E">
        <w:rPr>
          <w:rFonts w:eastAsia="SimSun" w:cs="Times New Roman"/>
          <w:b/>
          <w:szCs w:val="24"/>
          <w:lang w:eastAsia="zh-CN"/>
        </w:rPr>
        <w:t>Azzouz</w:t>
      </w:r>
      <w:r w:rsidRPr="00C9703E">
        <w:rPr>
          <w:rFonts w:eastAsia="SimSun" w:cs="Times New Roman" w:hint="eastAsia"/>
          <w:b/>
          <w:szCs w:val="24"/>
          <w:lang w:eastAsia="zh-CN"/>
        </w:rPr>
        <w:t>xsh</w:t>
      </w:r>
      <w:proofErr w:type="spellEnd"/>
      <w:r w:rsidRPr="00C9703E">
        <w:rPr>
          <w:rFonts w:eastAsia="SimSun" w:cs="Times New Roman" w:hint="eastAsia"/>
          <w:b/>
          <w:szCs w:val="24"/>
          <w:lang w:eastAsia="zh-CN"/>
        </w:rPr>
        <w:t>、</w:t>
      </w:r>
      <w:r w:rsidRPr="00C9703E">
        <w:rPr>
          <w:rFonts w:eastAsia="SimSun" w:cs="Times New Roman"/>
          <w:b/>
          <w:szCs w:val="24"/>
          <w:lang w:eastAsia="zh-CN"/>
        </w:rPr>
        <w:t>Varlamov</w:t>
      </w:r>
      <w:r w:rsidRPr="00C9703E">
        <w:rPr>
          <w:rFonts w:eastAsia="SimSun" w:cs="Times New Roman" w:hint="eastAsia"/>
          <w:b/>
          <w:szCs w:val="24"/>
          <w:lang w:eastAsia="zh-CN"/>
        </w:rPr>
        <w:t>先生、</w:t>
      </w:r>
      <w:r w:rsidRPr="00C9703E">
        <w:rPr>
          <w:rFonts w:eastAsia="SimSun" w:cs="Times New Roman"/>
          <w:b/>
          <w:szCs w:val="24"/>
          <w:lang w:eastAsia="zh-CN"/>
        </w:rPr>
        <w:t>Alamri</w:t>
      </w:r>
      <w:r w:rsidRPr="00C9703E">
        <w:rPr>
          <w:rFonts w:eastAsia="SimSun" w:cs="Times New Roman" w:hint="eastAsia"/>
          <w:b/>
          <w:szCs w:val="24"/>
          <w:lang w:eastAsia="zh-CN"/>
        </w:rPr>
        <w:t>先生、</w:t>
      </w:r>
      <w:r w:rsidRPr="00C9703E">
        <w:rPr>
          <w:rFonts w:eastAsia="SimSun" w:cs="Times New Roman"/>
          <w:b/>
          <w:szCs w:val="24"/>
          <w:lang w:eastAsia="zh-CN"/>
        </w:rPr>
        <w:t>Hasanova</w:t>
      </w:r>
      <w:r w:rsidRPr="00C9703E">
        <w:rPr>
          <w:rFonts w:eastAsia="SimSun" w:cs="Times New Roman" w:hint="eastAsia"/>
          <w:b/>
          <w:szCs w:val="24"/>
          <w:lang w:eastAsia="zh-CN"/>
        </w:rPr>
        <w:t>女士</w:t>
      </w:r>
      <w:r w:rsidRPr="00C9703E">
        <w:rPr>
          <w:rFonts w:eastAsia="SimSun" w:cs="Times New Roman" w:hint="eastAsia"/>
          <w:szCs w:val="24"/>
          <w:lang w:eastAsia="zh-CN"/>
        </w:rPr>
        <w:t>和</w:t>
      </w:r>
      <w:r w:rsidRPr="00C9703E">
        <w:rPr>
          <w:rFonts w:eastAsia="SimSun" w:cs="Times New Roman"/>
          <w:b/>
          <w:szCs w:val="24"/>
          <w:lang w:eastAsia="zh-CN"/>
        </w:rPr>
        <w:t>Hoan</w:t>
      </w:r>
      <w:r w:rsidRPr="00C9703E">
        <w:rPr>
          <w:rFonts w:eastAsia="SimSun" w:cs="Times New Roman" w:hint="eastAsia"/>
          <w:b/>
          <w:szCs w:val="24"/>
          <w:lang w:eastAsia="zh-CN"/>
        </w:rPr>
        <w:t>先生</w:t>
      </w:r>
      <w:r w:rsidRPr="00C9703E">
        <w:rPr>
          <w:rFonts w:eastAsia="SimSun" w:cs="Times New Roman" w:hint="eastAsia"/>
          <w:bCs/>
          <w:szCs w:val="24"/>
          <w:lang w:eastAsia="zh-CN"/>
        </w:rPr>
        <w:t>同意程序规则应与</w:t>
      </w:r>
      <w:r w:rsidRPr="00C9703E">
        <w:rPr>
          <w:rFonts w:eastAsia="SimSun" w:cs="Times New Roman" w:hint="eastAsia"/>
          <w:bCs/>
          <w:szCs w:val="24"/>
          <w:lang w:eastAsia="zh-CN"/>
        </w:rPr>
        <w:t>B</w:t>
      </w:r>
      <w:r w:rsidRPr="00C9703E">
        <w:rPr>
          <w:rFonts w:eastAsia="SimSun" w:cs="Times New Roman" w:hint="eastAsia"/>
          <w:bCs/>
          <w:szCs w:val="24"/>
          <w:lang w:eastAsia="zh-CN"/>
        </w:rPr>
        <w:t>部分提交资料相关。</w:t>
      </w:r>
    </w:p>
    <w:p w14:paraId="725B19B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4.52</w:t>
      </w:r>
      <w:r w:rsidRPr="00C9703E">
        <w:rPr>
          <w:rFonts w:eastAsia="SimSun" w:cs="Times New Roman"/>
          <w:bCs/>
          <w:szCs w:val="24"/>
          <w:lang w:eastAsia="zh-CN"/>
        </w:rPr>
        <w:tab/>
      </w:r>
      <w:r w:rsidRPr="00C9703E">
        <w:rPr>
          <w:rFonts w:eastAsia="SimSun" w:cs="Times New Roman"/>
          <w:b/>
          <w:szCs w:val="24"/>
          <w:lang w:eastAsia="zh-CN"/>
        </w:rPr>
        <w:t>Henri</w:t>
      </w:r>
      <w:r w:rsidRPr="00C9703E">
        <w:rPr>
          <w:rFonts w:eastAsia="SimSun" w:cs="Times New Roman" w:hint="eastAsia"/>
          <w:b/>
          <w:bCs/>
          <w:szCs w:val="24"/>
          <w:lang w:eastAsia="zh-CN"/>
        </w:rPr>
        <w:t>先生</w:t>
      </w:r>
      <w:r w:rsidRPr="00C9703E">
        <w:rPr>
          <w:rFonts w:eastAsia="SimSun" w:cs="Times New Roman" w:hint="eastAsia"/>
          <w:szCs w:val="24"/>
          <w:lang w:eastAsia="zh-CN"/>
        </w:rPr>
        <w:t>说，起草程序规则可允许主管部门发表意见，为该敏感问题的处理增加透明度，并方便无线电通信局解释为什么该局在执行第</w:t>
      </w:r>
      <w:r w:rsidRPr="00C9703E">
        <w:rPr>
          <w:rFonts w:eastAsia="SimSun" w:cs="Times New Roman" w:hint="eastAsia"/>
          <w:szCs w:val="24"/>
          <w:lang w:eastAsia="zh-CN"/>
        </w:rPr>
        <w:t>559</w:t>
      </w:r>
      <w:r w:rsidRPr="00C9703E">
        <w:rPr>
          <w:rFonts w:eastAsia="SimSun" w:cs="Times New Roman" w:hint="eastAsia"/>
          <w:szCs w:val="24"/>
          <w:lang w:eastAsia="zh-CN"/>
        </w:rPr>
        <w:t>号决议时接受一些海上测试点。话虽如此，但在会议进程的现阶段，并不迫切需要起草相关程序规则；委员会可将有关此事的决定推迟至第</w:t>
      </w:r>
      <w:r w:rsidRPr="00C9703E">
        <w:rPr>
          <w:rFonts w:eastAsia="SimSun" w:cs="Times New Roman" w:hint="eastAsia"/>
          <w:szCs w:val="24"/>
          <w:lang w:eastAsia="zh-CN"/>
        </w:rPr>
        <w:t>84</w:t>
      </w:r>
      <w:r w:rsidRPr="00C9703E">
        <w:rPr>
          <w:rFonts w:eastAsia="SimSun" w:cs="Times New Roman" w:hint="eastAsia"/>
          <w:szCs w:val="24"/>
          <w:lang w:eastAsia="zh-CN"/>
        </w:rPr>
        <w:t>次会议。</w:t>
      </w:r>
    </w:p>
    <w:p w14:paraId="2BF6C246"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bCs/>
          <w:szCs w:val="24"/>
          <w:lang w:eastAsia="zh-CN"/>
        </w:rPr>
        <w:t>4.53</w:t>
      </w:r>
      <w:r w:rsidRPr="00C9703E">
        <w:rPr>
          <w:rFonts w:eastAsia="SimSun" w:cs="Times New Roman"/>
          <w:bCs/>
          <w:szCs w:val="24"/>
          <w:lang w:eastAsia="zh-CN"/>
        </w:rPr>
        <w:tab/>
      </w:r>
      <w:r w:rsidRPr="00C9703E">
        <w:rPr>
          <w:rFonts w:eastAsia="SimSun" w:cs="Times New Roman"/>
          <w:b/>
          <w:szCs w:val="24"/>
          <w:lang w:eastAsia="zh-CN"/>
        </w:rPr>
        <w:t>Alamri</w:t>
      </w:r>
      <w:r w:rsidRPr="00C9703E">
        <w:rPr>
          <w:rFonts w:eastAsia="SimSun" w:cs="Times New Roman" w:hint="eastAsia"/>
          <w:b/>
          <w:szCs w:val="24"/>
          <w:lang w:eastAsia="zh-CN"/>
        </w:rPr>
        <w:t>先生</w:t>
      </w:r>
      <w:r w:rsidRPr="00C9703E">
        <w:rPr>
          <w:rFonts w:eastAsia="SimSun" w:cs="Times New Roman" w:hint="eastAsia"/>
          <w:szCs w:val="24"/>
          <w:lang w:eastAsia="zh-CN"/>
        </w:rPr>
        <w:t>提议，应责成无线电通信局与主管部门核实他们是否能确定最小椭圆，并接受为实现此目的而要求的海上测试点。</w:t>
      </w:r>
    </w:p>
    <w:p w14:paraId="3487B8D8"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lastRenderedPageBreak/>
        <w:t>4.54</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认为，关于测试点的使用，委员会希望指出，毛里求斯主管部门在涉及特定国家的地理情况时启用了《组织法》第</w:t>
      </w:r>
      <w:r w:rsidRPr="00C9703E">
        <w:rPr>
          <w:rFonts w:eastAsia="SimSun" w:cs="Times New Roman" w:hint="eastAsia"/>
          <w:szCs w:val="24"/>
          <w:lang w:eastAsia="zh-CN"/>
        </w:rPr>
        <w:t>44</w:t>
      </w:r>
      <w:r w:rsidRPr="00C9703E">
        <w:rPr>
          <w:rFonts w:eastAsia="SimSun" w:cs="Times New Roman" w:hint="eastAsia"/>
          <w:szCs w:val="24"/>
          <w:lang w:eastAsia="zh-CN"/>
        </w:rPr>
        <w:t>条，且在对包括岛屿在内的领土适用第</w:t>
      </w:r>
      <w:r w:rsidRPr="00C9703E">
        <w:rPr>
          <w:rFonts w:eastAsia="SimSun" w:cs="Times New Roman" w:hint="eastAsia"/>
          <w:szCs w:val="24"/>
          <w:lang w:eastAsia="zh-CN"/>
        </w:rPr>
        <w:t>559</w:t>
      </w:r>
      <w:r w:rsidRPr="00C9703E">
        <w:rPr>
          <w:rFonts w:eastAsia="SimSun" w:cs="Times New Roman" w:hint="eastAsia"/>
          <w:szCs w:val="24"/>
          <w:lang w:eastAsia="zh-CN"/>
        </w:rPr>
        <w:t>号决议附件</w:t>
      </w:r>
      <w:r w:rsidRPr="00C9703E">
        <w:rPr>
          <w:rFonts w:eastAsia="SimSun" w:cs="Times New Roman" w:hint="eastAsia"/>
          <w:szCs w:val="24"/>
          <w:lang w:eastAsia="zh-CN"/>
        </w:rPr>
        <w:t>2</w:t>
      </w:r>
      <w:proofErr w:type="gramStart"/>
      <w:r w:rsidRPr="00C9703E">
        <w:rPr>
          <w:rFonts w:eastAsia="SimSun" w:cs="Times New Roman" w:hint="eastAsia"/>
          <w:szCs w:val="24"/>
          <w:lang w:eastAsia="zh-CN"/>
        </w:rPr>
        <w:t>c)</w:t>
      </w:r>
      <w:r w:rsidRPr="00C9703E">
        <w:rPr>
          <w:rFonts w:eastAsia="SimSun" w:cs="Times New Roman" w:hint="eastAsia"/>
          <w:szCs w:val="24"/>
          <w:lang w:eastAsia="zh-CN"/>
        </w:rPr>
        <w:t>和</w:t>
      </w:r>
      <w:proofErr w:type="gramEnd"/>
      <w:r w:rsidRPr="00C9703E">
        <w:rPr>
          <w:rFonts w:eastAsia="SimSun" w:cs="Times New Roman" w:hint="eastAsia"/>
          <w:szCs w:val="24"/>
          <w:lang w:eastAsia="zh-CN"/>
        </w:rPr>
        <w:t>d)</w:t>
      </w:r>
      <w:r w:rsidRPr="00C9703E">
        <w:rPr>
          <w:rFonts w:eastAsia="SimSun" w:cs="Times New Roman" w:hint="eastAsia"/>
          <w:szCs w:val="24"/>
          <w:lang w:eastAsia="zh-CN"/>
        </w:rPr>
        <w:t>条款时，有可能出现矛盾。她还建议，委员会因此可责成无线电通信局临时接受</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5</w:t>
      </w:r>
      <w:r w:rsidRPr="00C9703E">
        <w:rPr>
          <w:rFonts w:eastAsia="SimSun" w:cs="Times New Roman" w:hint="eastAsia"/>
          <w:szCs w:val="24"/>
          <w:lang w:eastAsia="zh-CN"/>
        </w:rPr>
        <w:t>月</w:t>
      </w:r>
      <w:r w:rsidRPr="00C9703E">
        <w:rPr>
          <w:rFonts w:eastAsia="SimSun" w:cs="Times New Roman" w:hint="eastAsia"/>
          <w:szCs w:val="24"/>
          <w:lang w:eastAsia="zh-CN"/>
        </w:rPr>
        <w:t>21</w:t>
      </w:r>
      <w:r w:rsidRPr="00C9703E">
        <w:rPr>
          <w:rFonts w:eastAsia="SimSun" w:cs="Times New Roman" w:hint="eastAsia"/>
          <w:szCs w:val="24"/>
          <w:lang w:eastAsia="zh-CN"/>
        </w:rPr>
        <w:t>日之前收到的根据第</w:t>
      </w:r>
      <w:r w:rsidRPr="00C9703E">
        <w:rPr>
          <w:rFonts w:eastAsia="SimSun" w:cs="Times New Roman" w:hint="eastAsia"/>
          <w:szCs w:val="24"/>
          <w:lang w:eastAsia="zh-CN"/>
        </w:rPr>
        <w:t>559</w:t>
      </w:r>
      <w:r w:rsidRPr="00C9703E">
        <w:rPr>
          <w:rFonts w:eastAsia="SimSun" w:cs="Times New Roman" w:hint="eastAsia"/>
          <w:szCs w:val="24"/>
          <w:lang w:eastAsia="zh-CN"/>
        </w:rPr>
        <w:t>号决议提交的</w:t>
      </w:r>
      <w:r w:rsidRPr="00C9703E">
        <w:rPr>
          <w:rFonts w:eastAsia="SimSun" w:cs="Times New Roman" w:hint="eastAsia"/>
          <w:szCs w:val="24"/>
          <w:lang w:eastAsia="zh-CN"/>
        </w:rPr>
        <w:t>A</w:t>
      </w:r>
      <w:r w:rsidRPr="00C9703E">
        <w:rPr>
          <w:rFonts w:eastAsia="SimSun" w:cs="Times New Roman" w:hint="eastAsia"/>
          <w:szCs w:val="24"/>
          <w:lang w:eastAsia="zh-CN"/>
        </w:rPr>
        <w:t>部分资料中国家领土以外的测试点，如果这些测试点与附录</w:t>
      </w:r>
      <w:r w:rsidRPr="00C9703E">
        <w:rPr>
          <w:rFonts w:eastAsia="SimSun" w:cs="Times New Roman" w:hint="eastAsia"/>
          <w:szCs w:val="24"/>
          <w:lang w:eastAsia="zh-CN"/>
        </w:rPr>
        <w:t>30</w:t>
      </w:r>
      <w:r w:rsidRPr="00C9703E">
        <w:rPr>
          <w:rFonts w:eastAsia="SimSun" w:cs="Times New Roman" w:hint="eastAsia"/>
          <w:szCs w:val="24"/>
          <w:lang w:eastAsia="zh-CN"/>
        </w:rPr>
        <w:t>和</w:t>
      </w:r>
      <w:r w:rsidRPr="00C9703E">
        <w:rPr>
          <w:rFonts w:eastAsia="SimSun" w:cs="Times New Roman" w:hint="eastAsia"/>
          <w:szCs w:val="24"/>
          <w:lang w:eastAsia="zh-CN"/>
        </w:rPr>
        <w:t>30A</w:t>
      </w:r>
      <w:r w:rsidRPr="00C9703E">
        <w:rPr>
          <w:rFonts w:eastAsia="SimSun" w:cs="Times New Roman" w:hint="eastAsia"/>
          <w:szCs w:val="24"/>
          <w:lang w:eastAsia="zh-CN"/>
        </w:rPr>
        <w:t>规划指配中的测试点相同且不能在申报资料的主管部门的全境内只采用其境内测试点生成最小椭圆，同时注意到</w:t>
      </w:r>
      <w:r w:rsidRPr="00C9703E">
        <w:rPr>
          <w:rFonts w:eastAsia="SimSun" w:cs="Times New Roman" w:hint="eastAsia"/>
          <w:szCs w:val="24"/>
          <w:lang w:eastAsia="zh-CN"/>
        </w:rPr>
        <w:t>WRC-2000</w:t>
      </w:r>
      <w:r w:rsidRPr="00C9703E">
        <w:rPr>
          <w:rFonts w:eastAsia="SimSun" w:cs="Times New Roman" w:hint="eastAsia"/>
          <w:szCs w:val="24"/>
          <w:lang w:eastAsia="zh-CN"/>
        </w:rPr>
        <w:t>已批准使用这些测试点。</w:t>
      </w:r>
    </w:p>
    <w:p w14:paraId="55CAFFE6"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4.55</w:t>
      </w:r>
      <w:r w:rsidRPr="00C9703E">
        <w:rPr>
          <w:rFonts w:eastAsia="SimSun" w:cs="Times New Roman"/>
          <w:szCs w:val="24"/>
          <w:lang w:eastAsia="zh-CN"/>
        </w:rPr>
        <w:tab/>
      </w:r>
      <w:r w:rsidRPr="00C9703E">
        <w:rPr>
          <w:rFonts w:eastAsia="SimSun" w:cs="Times New Roman" w:hint="eastAsia"/>
          <w:szCs w:val="24"/>
          <w:lang w:eastAsia="zh-CN"/>
        </w:rPr>
        <w:t>会议对此表示</w:t>
      </w:r>
      <w:r w:rsidRPr="00C9703E">
        <w:rPr>
          <w:rFonts w:eastAsia="SimSun" w:cs="Times New Roman" w:hint="eastAsia"/>
          <w:b/>
          <w:szCs w:val="24"/>
          <w:lang w:eastAsia="zh-CN"/>
        </w:rPr>
        <w:t>同意</w:t>
      </w:r>
      <w:r w:rsidRPr="00C9703E">
        <w:rPr>
          <w:rFonts w:eastAsia="SimSun" w:cs="Times New Roman" w:hint="eastAsia"/>
          <w:szCs w:val="24"/>
          <w:lang w:eastAsia="zh-CN"/>
        </w:rPr>
        <w:t>（委员会关于该议项的完整决定见第</w:t>
      </w:r>
      <w:r w:rsidRPr="00C9703E">
        <w:rPr>
          <w:rFonts w:eastAsia="SimSun" w:cs="Times New Roman"/>
          <w:szCs w:val="24"/>
          <w:lang w:eastAsia="zh-CN"/>
        </w:rPr>
        <w:t>4.56</w:t>
      </w:r>
      <w:r w:rsidRPr="00C9703E">
        <w:rPr>
          <w:rFonts w:eastAsia="SimSun" w:cs="Times New Roman" w:hint="eastAsia"/>
          <w:szCs w:val="24"/>
          <w:lang w:eastAsia="zh-CN"/>
        </w:rPr>
        <w:t>段）。</w:t>
      </w:r>
      <w:r w:rsidRPr="00C9703E">
        <w:rPr>
          <w:rFonts w:eastAsia="SimSun" w:cs="Times New Roman"/>
          <w:szCs w:val="24"/>
          <w:lang w:eastAsia="zh-CN"/>
        </w:rPr>
        <w:t xml:space="preserve"> </w:t>
      </w:r>
    </w:p>
    <w:p w14:paraId="67C7F4B1"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4.56</w:t>
      </w:r>
      <w:r w:rsidRPr="00C9703E">
        <w:rPr>
          <w:rFonts w:eastAsia="SimSun" w:cs="Times New Roman"/>
          <w:szCs w:val="24"/>
          <w:lang w:eastAsia="zh-CN"/>
        </w:rPr>
        <w:tab/>
      </w:r>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对该议项做出如下总体结论：</w:t>
      </w:r>
    </w:p>
    <w:p w14:paraId="7D0317D8" w14:textId="77777777" w:rsidR="00072718" w:rsidRPr="00C9703E" w:rsidRDefault="00072718" w:rsidP="00072718">
      <w:pPr>
        <w:tabs>
          <w:tab w:val="clear" w:pos="794"/>
          <w:tab w:val="clear" w:pos="1191"/>
          <w:tab w:val="clear" w:pos="1588"/>
          <w:tab w:val="clear" w:pos="1985"/>
        </w:tabs>
        <w:overflowPunct/>
        <w:spacing w:before="120" w:after="120" w:line="240" w:lineRule="auto"/>
        <w:ind w:firstLineChars="200" w:firstLine="480"/>
        <w:jc w:val="left"/>
        <w:rPr>
          <w:rFonts w:eastAsia="SimSun" w:cs="Arial"/>
          <w:color w:val="000000"/>
          <w:szCs w:val="24"/>
          <w:lang w:eastAsia="zh-CN"/>
        </w:rPr>
      </w:pPr>
      <w:r w:rsidRPr="00C9703E">
        <w:rPr>
          <w:rFonts w:eastAsia="SimSun" w:cs="Times New Roman" w:hint="eastAsia"/>
          <w:szCs w:val="24"/>
          <w:lang w:eastAsia="zh-CN"/>
        </w:rPr>
        <w:t>“</w:t>
      </w:r>
      <w:r w:rsidRPr="00C9703E">
        <w:rPr>
          <w:rFonts w:eastAsia="SimSun" w:cs="Times New Roman"/>
          <w:szCs w:val="24"/>
          <w:lang w:val="en-GB" w:eastAsia="zh-CN"/>
        </w:rPr>
        <w:t>委员会详细考虑了</w:t>
      </w:r>
      <w:r w:rsidRPr="00C9703E">
        <w:rPr>
          <w:rFonts w:eastAsia="SimSun" w:cs="Times New Roman"/>
          <w:szCs w:val="24"/>
          <w:lang w:val="en-GB" w:eastAsia="zh-CN"/>
        </w:rPr>
        <w:t>RRB20-1/6</w:t>
      </w:r>
      <w:r w:rsidRPr="00C9703E">
        <w:rPr>
          <w:rFonts w:eastAsia="SimSun" w:cs="Times New Roman"/>
          <w:szCs w:val="24"/>
          <w:lang w:val="en-GB" w:eastAsia="zh-CN"/>
        </w:rPr>
        <w:t>号文件第</w:t>
      </w:r>
      <w:r w:rsidRPr="00C9703E">
        <w:rPr>
          <w:rFonts w:eastAsia="SimSun" w:cs="Times New Roman"/>
          <w:szCs w:val="24"/>
          <w:lang w:val="en-GB" w:eastAsia="zh-CN"/>
        </w:rPr>
        <w:t>9</w:t>
      </w:r>
      <w:r w:rsidRPr="00C9703E">
        <w:rPr>
          <w:rFonts w:eastAsia="SimSun" w:cs="Times New Roman"/>
          <w:szCs w:val="24"/>
          <w:lang w:val="en-GB" w:eastAsia="zh-CN"/>
        </w:rPr>
        <w:t>节、</w:t>
      </w:r>
      <w:r w:rsidRPr="00C9703E">
        <w:rPr>
          <w:rFonts w:eastAsia="SimSun" w:cs="Times New Roman"/>
          <w:szCs w:val="24"/>
          <w:lang w:val="en-GB" w:eastAsia="zh-CN"/>
        </w:rPr>
        <w:t>RRB20-1/11</w:t>
      </w:r>
      <w:r w:rsidRPr="00C9703E">
        <w:rPr>
          <w:rFonts w:eastAsia="SimSun" w:cs="Times New Roman"/>
          <w:szCs w:val="24"/>
          <w:lang w:val="en-GB" w:eastAsia="zh-CN"/>
        </w:rPr>
        <w:t>号文件</w:t>
      </w:r>
      <w:r w:rsidRPr="00C9703E">
        <w:rPr>
          <w:rFonts w:eastAsia="SimSun" w:cs="Times New Roman"/>
          <w:szCs w:val="24"/>
          <w:lang w:val="en-GB" w:eastAsia="zh-CN"/>
        </w:rPr>
        <w:t>(</w:t>
      </w:r>
      <w:r w:rsidRPr="00C9703E">
        <w:rPr>
          <w:rFonts w:eastAsia="SimSun" w:cs="Times New Roman"/>
          <w:color w:val="000000"/>
          <w:szCs w:val="24"/>
          <w:lang w:val="en-GB" w:eastAsia="zh-CN"/>
        </w:rPr>
        <w:t>Rev.1</w:t>
      </w:r>
      <w:r w:rsidRPr="00C9703E">
        <w:rPr>
          <w:rFonts w:eastAsia="SimSun" w:cs="Times New Roman"/>
          <w:szCs w:val="24"/>
          <w:lang w:val="en-GB" w:eastAsia="zh-CN"/>
        </w:rPr>
        <w:t>)</w:t>
      </w:r>
      <w:r w:rsidRPr="00C9703E">
        <w:rPr>
          <w:rFonts w:eastAsia="SimSun" w:cs="Times New Roman"/>
          <w:szCs w:val="24"/>
          <w:lang w:val="en-GB" w:eastAsia="zh-CN"/>
        </w:rPr>
        <w:t>和</w:t>
      </w:r>
      <w:r w:rsidRPr="00C9703E">
        <w:rPr>
          <w:rFonts w:eastAsia="SimSun" w:cs="Times New Roman"/>
          <w:szCs w:val="24"/>
          <w:lang w:val="en-GB" w:eastAsia="zh-CN"/>
        </w:rPr>
        <w:t>RRB20-1/12</w:t>
      </w:r>
      <w:r w:rsidRPr="00C9703E">
        <w:rPr>
          <w:rFonts w:eastAsia="SimSun" w:cs="Times New Roman"/>
          <w:szCs w:val="24"/>
          <w:lang w:val="en-GB" w:eastAsia="zh-CN"/>
        </w:rPr>
        <w:t>号文件以及</w:t>
      </w:r>
      <w:r w:rsidRPr="00C9703E">
        <w:rPr>
          <w:rFonts w:eastAsia="SimSun" w:cs="Times New Roman" w:hint="eastAsia"/>
          <w:szCs w:val="24"/>
          <w:lang w:val="en-GB" w:eastAsia="zh-CN"/>
        </w:rPr>
        <w:t>供参考的</w:t>
      </w:r>
      <w:r w:rsidRPr="00C9703E">
        <w:rPr>
          <w:rFonts w:eastAsia="SimSun" w:cs="Times New Roman"/>
          <w:szCs w:val="24"/>
          <w:lang w:val="en-GB" w:eastAsia="zh-CN"/>
        </w:rPr>
        <w:t>RRB 20-1/DELATED/1</w:t>
      </w:r>
      <w:r w:rsidRPr="00C9703E">
        <w:rPr>
          <w:rFonts w:eastAsia="SimSun" w:cs="Times New Roman"/>
          <w:szCs w:val="24"/>
          <w:lang w:val="en-GB" w:eastAsia="zh-CN"/>
        </w:rPr>
        <w:t>号文件。委员会赞赏地注意到</w:t>
      </w:r>
      <w:r w:rsidRPr="00C9703E">
        <w:rPr>
          <w:rFonts w:eastAsia="SimSun" w:cs="Times New Roman" w:hint="eastAsia"/>
          <w:szCs w:val="24"/>
          <w:lang w:val="en-GB" w:eastAsia="zh-CN"/>
        </w:rPr>
        <w:t>无线电通信局</w:t>
      </w:r>
      <w:r w:rsidRPr="00C9703E">
        <w:rPr>
          <w:rFonts w:eastAsia="SimSun" w:cs="Times New Roman"/>
          <w:szCs w:val="24"/>
          <w:lang w:val="en-GB" w:eastAsia="zh-CN"/>
        </w:rPr>
        <w:t>提供的</w:t>
      </w:r>
      <w:r w:rsidRPr="00C9703E">
        <w:rPr>
          <w:rFonts w:eastAsia="SimSun" w:cs="Times New Roman" w:hint="eastAsia"/>
          <w:szCs w:val="24"/>
          <w:lang w:val="en-GB" w:eastAsia="zh-CN"/>
        </w:rPr>
        <w:t>附加</w:t>
      </w:r>
      <w:r w:rsidRPr="00C9703E">
        <w:rPr>
          <w:rFonts w:eastAsia="SimSun" w:cs="Times New Roman"/>
          <w:szCs w:val="24"/>
          <w:lang w:val="en-GB" w:eastAsia="zh-CN"/>
        </w:rPr>
        <w:t>解释以及在</w:t>
      </w:r>
      <w:r w:rsidRPr="00C9703E">
        <w:rPr>
          <w:rFonts w:eastAsia="SimSun" w:cs="Times New Roman" w:hint="eastAsia"/>
          <w:szCs w:val="24"/>
          <w:lang w:val="en-GB" w:eastAsia="zh-CN"/>
        </w:rPr>
        <w:t>各主管</w:t>
      </w:r>
      <w:r w:rsidRPr="00C9703E">
        <w:rPr>
          <w:rFonts w:eastAsia="SimSun" w:cs="Times New Roman"/>
          <w:szCs w:val="24"/>
          <w:lang w:val="en-GB" w:eastAsia="zh-CN"/>
        </w:rPr>
        <w:t>部门准备申报</w:t>
      </w:r>
      <w:r w:rsidRPr="00C9703E">
        <w:rPr>
          <w:rFonts w:eastAsia="SimSun" w:cs="Times New Roman" w:hint="eastAsia"/>
          <w:szCs w:val="24"/>
          <w:lang w:val="en-GB" w:eastAsia="zh-CN"/>
        </w:rPr>
        <w:t>资料</w:t>
      </w:r>
      <w:r w:rsidRPr="00C9703E">
        <w:rPr>
          <w:rFonts w:eastAsia="SimSun" w:cs="Times New Roman"/>
          <w:szCs w:val="24"/>
          <w:lang w:val="en-GB" w:eastAsia="zh-CN"/>
        </w:rPr>
        <w:t>时提供的协助，</w:t>
      </w:r>
      <w:r w:rsidRPr="00C9703E">
        <w:rPr>
          <w:rFonts w:eastAsia="SimSun" w:cs="Times New Roman" w:hint="eastAsia"/>
          <w:szCs w:val="24"/>
          <w:lang w:val="en-GB" w:eastAsia="zh-CN"/>
        </w:rPr>
        <w:t>且</w:t>
      </w:r>
      <w:r w:rsidRPr="00C9703E">
        <w:rPr>
          <w:rFonts w:eastAsia="SimSun" w:cs="Times New Roman"/>
          <w:szCs w:val="24"/>
          <w:lang w:val="en-GB" w:eastAsia="zh-CN"/>
        </w:rPr>
        <w:t>特别指出</w:t>
      </w:r>
      <w:r w:rsidRPr="00C9703E">
        <w:rPr>
          <w:rFonts w:eastAsia="SimSun" w:cs="Times New Roman" w:hint="eastAsia"/>
          <w:szCs w:val="24"/>
          <w:lang w:val="en-GB" w:eastAsia="zh-CN"/>
        </w:rPr>
        <w:t>：</w:t>
      </w:r>
    </w:p>
    <w:p w14:paraId="7AB6A8BC"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after="120" w:line="240" w:lineRule="auto"/>
        <w:jc w:val="left"/>
        <w:rPr>
          <w:rFonts w:eastAsia="SimSun" w:cs="Times New Roman"/>
          <w:color w:val="000000"/>
          <w:szCs w:val="24"/>
          <w:lang w:val="en-GB" w:eastAsia="zh-CN"/>
        </w:rPr>
      </w:pPr>
      <w:r w:rsidRPr="00C9703E">
        <w:rPr>
          <w:rFonts w:eastAsia="SimSun" w:cs="Times New Roman"/>
          <w:szCs w:val="24"/>
          <w:lang w:val="en-GB" w:eastAsia="zh-CN"/>
        </w:rPr>
        <w:t>WRC-19</w:t>
      </w:r>
      <w:r w:rsidRPr="00C9703E">
        <w:rPr>
          <w:rFonts w:eastAsia="SimSun" w:cs="Times New Roman" w:hint="eastAsia"/>
          <w:szCs w:val="24"/>
          <w:lang w:val="en-GB" w:eastAsia="zh-CN"/>
        </w:rPr>
        <w:t>通过第</w:t>
      </w:r>
      <w:r w:rsidRPr="00C9703E">
        <w:rPr>
          <w:rFonts w:eastAsia="SimSun" w:cs="Times New Roman"/>
          <w:b/>
          <w:bCs/>
          <w:szCs w:val="24"/>
          <w:lang w:val="en-GB" w:eastAsia="zh-CN"/>
        </w:rPr>
        <w:t>559</w:t>
      </w:r>
      <w:r w:rsidRPr="00C9703E">
        <w:rPr>
          <w:rFonts w:eastAsia="SimSun" w:cs="Times New Roman" w:hint="eastAsia"/>
          <w:szCs w:val="24"/>
          <w:lang w:val="en-GB" w:eastAsia="zh-CN"/>
        </w:rPr>
        <w:t>号决议</w:t>
      </w:r>
      <w:r w:rsidRPr="00C9703E">
        <w:rPr>
          <w:rFonts w:eastAsia="SimSun" w:cs="Times New Roman"/>
          <w:szCs w:val="24"/>
          <w:lang w:val="en-GB" w:eastAsia="zh-CN"/>
        </w:rPr>
        <w:t>（</w:t>
      </w:r>
      <w:r w:rsidRPr="00C9703E">
        <w:rPr>
          <w:rFonts w:eastAsia="SimSun" w:cs="Times New Roman"/>
          <w:b/>
          <w:bCs/>
          <w:szCs w:val="24"/>
          <w:lang w:val="en-GB" w:eastAsia="zh-CN"/>
        </w:rPr>
        <w:t>WRC-19</w:t>
      </w:r>
      <w:r w:rsidRPr="00C9703E">
        <w:rPr>
          <w:rFonts w:eastAsia="SimSun" w:cs="Times New Roman"/>
          <w:szCs w:val="24"/>
          <w:lang w:val="en-GB" w:eastAsia="zh-CN"/>
        </w:rPr>
        <w:t>）</w:t>
      </w:r>
      <w:r w:rsidRPr="00C9703E">
        <w:rPr>
          <w:rFonts w:eastAsia="SimSun" w:cs="Times New Roman" w:hint="eastAsia"/>
          <w:szCs w:val="24"/>
          <w:lang w:val="en-GB" w:eastAsia="zh-CN"/>
        </w:rPr>
        <w:t>的意图是允许具有劣化</w:t>
      </w:r>
      <w:r w:rsidRPr="00C9703E">
        <w:rPr>
          <w:rFonts w:eastAsia="SimSun" w:cs="Times New Roman"/>
          <w:szCs w:val="24"/>
          <w:lang w:val="en-GB" w:eastAsia="zh-CN"/>
        </w:rPr>
        <w:t>BSS</w:t>
      </w:r>
      <w:r w:rsidRPr="00C9703E">
        <w:rPr>
          <w:rFonts w:eastAsia="SimSun" w:cs="Times New Roman" w:hint="eastAsia"/>
          <w:szCs w:val="24"/>
          <w:lang w:val="en-GB" w:eastAsia="zh-CN"/>
        </w:rPr>
        <w:t>指配的各主管部门重新获得</w:t>
      </w:r>
      <w:r w:rsidRPr="00C9703E">
        <w:rPr>
          <w:rFonts w:eastAsia="SimSun" w:cs="Times New Roman"/>
          <w:szCs w:val="24"/>
          <w:lang w:val="en-GB" w:eastAsia="zh-CN"/>
        </w:rPr>
        <w:t>BSS</w:t>
      </w:r>
      <w:r w:rsidRPr="00C9703E">
        <w:rPr>
          <w:rFonts w:eastAsia="SimSun" w:cs="Times New Roman" w:hint="eastAsia"/>
          <w:szCs w:val="24"/>
          <w:lang w:val="en-GB" w:eastAsia="zh-CN"/>
        </w:rPr>
        <w:t>规划中的资源；</w:t>
      </w:r>
    </w:p>
    <w:p w14:paraId="4C742A75"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after="120" w:line="240" w:lineRule="auto"/>
        <w:jc w:val="left"/>
        <w:rPr>
          <w:rFonts w:eastAsia="SimSun" w:cs="Times New Roman"/>
          <w:color w:val="000000"/>
          <w:szCs w:val="24"/>
          <w:lang w:val="en-GB" w:eastAsia="zh-CN"/>
        </w:rPr>
      </w:pPr>
      <w:r w:rsidRPr="00C9703E">
        <w:rPr>
          <w:rFonts w:eastAsia="SimSun" w:cs="Times New Roman" w:hint="eastAsia"/>
          <w:szCs w:val="24"/>
          <w:lang w:val="en-GB" w:eastAsia="zh-CN"/>
        </w:rPr>
        <w:t>无线电通信局将在完整性检查过程中审议在</w:t>
      </w:r>
      <w:r w:rsidRPr="00C9703E">
        <w:rPr>
          <w:rFonts w:eastAsia="SimSun" w:cs="Times New Roman"/>
          <w:szCs w:val="24"/>
          <w:lang w:val="en-GB" w:eastAsia="zh-CN"/>
        </w:rPr>
        <w:t>WRC-19</w:t>
      </w:r>
      <w:proofErr w:type="gramStart"/>
      <w:r w:rsidRPr="00C9703E">
        <w:rPr>
          <w:rFonts w:eastAsia="SimSun" w:cs="Times New Roman" w:hint="eastAsia"/>
          <w:szCs w:val="24"/>
          <w:lang w:val="en-GB" w:eastAsia="zh-CN"/>
        </w:rPr>
        <w:t>之后但</w:t>
      </w:r>
      <w:proofErr w:type="gramEnd"/>
      <w:r w:rsidRPr="00C9703E">
        <w:rPr>
          <w:rFonts w:eastAsia="SimSun" w:cs="Times New Roman" w:hint="eastAsia"/>
          <w:szCs w:val="24"/>
          <w:lang w:val="en-GB" w:eastAsia="zh-CN"/>
        </w:rPr>
        <w:t>在</w:t>
      </w:r>
      <w:r w:rsidRPr="00C9703E">
        <w:rPr>
          <w:rFonts w:eastAsia="SimSun" w:cs="Times New Roman"/>
          <w:szCs w:val="24"/>
          <w:lang w:val="en-GB" w:eastAsia="zh-CN"/>
        </w:rPr>
        <w:t>2020</w:t>
      </w:r>
      <w:r w:rsidRPr="00C9703E">
        <w:rPr>
          <w:rFonts w:eastAsia="SimSun" w:cs="Times New Roman" w:hint="eastAsia"/>
          <w:szCs w:val="24"/>
          <w:lang w:val="en-GB" w:eastAsia="zh-CN"/>
        </w:rPr>
        <w:t>年</w:t>
      </w:r>
      <w:r w:rsidRPr="00C9703E">
        <w:rPr>
          <w:rFonts w:eastAsia="SimSun" w:cs="Times New Roman"/>
          <w:szCs w:val="24"/>
          <w:lang w:val="en-GB" w:eastAsia="zh-CN"/>
        </w:rPr>
        <w:t>5</w:t>
      </w:r>
      <w:r w:rsidRPr="00C9703E">
        <w:rPr>
          <w:rFonts w:eastAsia="SimSun" w:cs="Times New Roman" w:hint="eastAsia"/>
          <w:szCs w:val="24"/>
          <w:lang w:val="en-GB" w:eastAsia="zh-CN"/>
        </w:rPr>
        <w:t>月</w:t>
      </w:r>
      <w:r w:rsidRPr="00C9703E">
        <w:rPr>
          <w:rFonts w:eastAsia="SimSun" w:cs="Times New Roman"/>
          <w:szCs w:val="24"/>
          <w:lang w:val="en-GB" w:eastAsia="zh-CN"/>
        </w:rPr>
        <w:t>22</w:t>
      </w:r>
      <w:r w:rsidRPr="00C9703E">
        <w:rPr>
          <w:rFonts w:eastAsia="SimSun" w:cs="Times New Roman" w:hint="eastAsia"/>
          <w:szCs w:val="24"/>
          <w:lang w:val="en-GB" w:eastAsia="zh-CN"/>
        </w:rPr>
        <w:t>日之前收到的</w:t>
      </w:r>
      <w:r w:rsidRPr="00C9703E">
        <w:rPr>
          <w:rFonts w:eastAsia="SimSun" w:cs="Times New Roman" w:hint="eastAsia"/>
          <w:szCs w:val="24"/>
          <w:lang w:val="en-GB" w:eastAsia="zh-CN"/>
        </w:rPr>
        <w:t>B</w:t>
      </w:r>
      <w:r w:rsidRPr="00C9703E">
        <w:rPr>
          <w:rFonts w:eastAsia="SimSun" w:cs="Times New Roman" w:hint="eastAsia"/>
          <w:szCs w:val="24"/>
          <w:lang w:val="en-GB" w:eastAsia="zh-CN"/>
        </w:rPr>
        <w:t>部分提交资料，并确定通知主管部门可以为避免降低根据第</w:t>
      </w:r>
      <w:r w:rsidRPr="00C9703E">
        <w:rPr>
          <w:rFonts w:eastAsia="SimSun" w:cs="Times New Roman"/>
          <w:b/>
          <w:bCs/>
          <w:szCs w:val="24"/>
          <w:lang w:val="en-GB" w:eastAsia="zh-CN"/>
        </w:rPr>
        <w:t>559</w:t>
      </w:r>
      <w:r w:rsidRPr="00C9703E">
        <w:rPr>
          <w:rFonts w:eastAsia="SimSun" w:cs="Times New Roman" w:hint="eastAsia"/>
          <w:szCs w:val="24"/>
          <w:lang w:val="en-GB" w:eastAsia="zh-CN"/>
        </w:rPr>
        <w:t>号决议</w:t>
      </w:r>
      <w:r w:rsidRPr="00C9703E">
        <w:rPr>
          <w:rFonts w:eastAsia="SimSun" w:cs="Times New Roman"/>
          <w:szCs w:val="24"/>
          <w:lang w:val="en-GB" w:eastAsia="zh-CN"/>
        </w:rPr>
        <w:t>（</w:t>
      </w:r>
      <w:r w:rsidRPr="00C9703E">
        <w:rPr>
          <w:rFonts w:eastAsia="SimSun" w:cs="Times New Roman"/>
          <w:b/>
          <w:bCs/>
          <w:szCs w:val="24"/>
          <w:lang w:val="en-GB" w:eastAsia="zh-CN"/>
        </w:rPr>
        <w:t>WRC-19</w:t>
      </w:r>
      <w:r w:rsidRPr="00C9703E">
        <w:rPr>
          <w:rFonts w:eastAsia="SimSun" w:cs="Times New Roman"/>
          <w:szCs w:val="24"/>
          <w:lang w:val="en-GB" w:eastAsia="zh-CN"/>
        </w:rPr>
        <w:t>）</w:t>
      </w:r>
      <w:r w:rsidRPr="00C9703E">
        <w:rPr>
          <w:rFonts w:eastAsia="SimSun" w:cs="Times New Roman" w:hint="eastAsia"/>
          <w:szCs w:val="24"/>
          <w:lang w:val="en-GB" w:eastAsia="zh-CN"/>
        </w:rPr>
        <w:t>提交的资料的</w:t>
      </w:r>
      <w:r w:rsidRPr="00C9703E">
        <w:rPr>
          <w:rFonts w:eastAsia="SimSun" w:cs="Times New Roman"/>
          <w:szCs w:val="24"/>
          <w:lang w:val="en-GB" w:eastAsia="zh-CN"/>
        </w:rPr>
        <w:t>EPM</w:t>
      </w:r>
      <w:r w:rsidRPr="00C9703E">
        <w:rPr>
          <w:rFonts w:eastAsia="SimSun" w:cs="Times New Roman" w:hint="eastAsia"/>
          <w:szCs w:val="24"/>
          <w:lang w:val="en-GB" w:eastAsia="zh-CN"/>
        </w:rPr>
        <w:t>水平实施的额外措施；</w:t>
      </w:r>
    </w:p>
    <w:p w14:paraId="1F8DB594"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line="240" w:lineRule="auto"/>
        <w:jc w:val="left"/>
        <w:rPr>
          <w:rFonts w:eastAsia="SimSun" w:cs="Times New Roman"/>
          <w:color w:val="000000"/>
          <w:szCs w:val="24"/>
          <w:lang w:val="en-GB" w:eastAsia="zh-CN"/>
        </w:rPr>
      </w:pPr>
      <w:r w:rsidRPr="00C9703E">
        <w:rPr>
          <w:rFonts w:eastAsia="SimSun" w:cs="Times New Roman"/>
          <w:szCs w:val="24"/>
          <w:lang w:val="en-GB" w:eastAsia="zh-CN"/>
        </w:rPr>
        <w:t>B</w:t>
      </w:r>
      <w:r w:rsidRPr="00C9703E">
        <w:rPr>
          <w:rFonts w:eastAsia="SimSun" w:cs="Times New Roman" w:hint="eastAsia"/>
          <w:szCs w:val="24"/>
          <w:lang w:val="en-GB" w:eastAsia="zh-CN"/>
        </w:rPr>
        <w:t>部分提交资料对根据第</w:t>
      </w:r>
      <w:r w:rsidRPr="00C9703E">
        <w:rPr>
          <w:rFonts w:eastAsia="SimSun" w:cs="Times New Roman"/>
          <w:b/>
          <w:bCs/>
          <w:szCs w:val="24"/>
          <w:lang w:val="en-GB" w:eastAsia="zh-CN"/>
        </w:rPr>
        <w:t>559</w:t>
      </w:r>
      <w:r w:rsidRPr="00C9703E">
        <w:rPr>
          <w:rFonts w:eastAsia="SimSun" w:cs="Times New Roman" w:hint="eastAsia"/>
          <w:szCs w:val="24"/>
          <w:lang w:val="en-GB" w:eastAsia="zh-CN"/>
        </w:rPr>
        <w:t>号决议</w:t>
      </w:r>
      <w:r w:rsidRPr="00C9703E">
        <w:rPr>
          <w:rFonts w:eastAsia="SimSun" w:cs="Times New Roman"/>
          <w:szCs w:val="24"/>
          <w:lang w:val="en-GB" w:eastAsia="zh-CN"/>
        </w:rPr>
        <w:t>（</w:t>
      </w:r>
      <w:r w:rsidRPr="00C9703E">
        <w:rPr>
          <w:rFonts w:eastAsia="SimSun" w:cs="Times New Roman"/>
          <w:b/>
          <w:bCs/>
          <w:szCs w:val="24"/>
          <w:lang w:val="en-GB" w:eastAsia="zh-CN"/>
        </w:rPr>
        <w:t>WRC-19</w:t>
      </w:r>
      <w:r w:rsidRPr="00C9703E">
        <w:rPr>
          <w:rFonts w:eastAsia="SimSun" w:cs="Times New Roman"/>
          <w:szCs w:val="24"/>
          <w:lang w:val="en-GB" w:eastAsia="zh-CN"/>
        </w:rPr>
        <w:t>）</w:t>
      </w:r>
      <w:r w:rsidRPr="00C9703E">
        <w:rPr>
          <w:rFonts w:eastAsia="SimSun" w:cs="Times New Roman" w:hint="eastAsia"/>
          <w:szCs w:val="24"/>
          <w:lang w:val="en-GB" w:eastAsia="zh-CN"/>
        </w:rPr>
        <w:t>提交的资料的最终影响只有在</w:t>
      </w:r>
      <w:r w:rsidRPr="00C9703E">
        <w:rPr>
          <w:rFonts w:eastAsia="SimSun" w:cs="Times New Roman"/>
          <w:szCs w:val="24"/>
          <w:lang w:val="en-GB" w:eastAsia="zh-CN"/>
        </w:rPr>
        <w:t>2020</w:t>
      </w:r>
      <w:r w:rsidRPr="00C9703E">
        <w:rPr>
          <w:rFonts w:eastAsia="SimSun" w:cs="Times New Roman" w:hint="eastAsia"/>
          <w:szCs w:val="24"/>
          <w:lang w:val="en-GB" w:eastAsia="zh-CN"/>
        </w:rPr>
        <w:t>年</w:t>
      </w:r>
      <w:r w:rsidRPr="00C9703E">
        <w:rPr>
          <w:rFonts w:eastAsia="SimSun" w:cs="Times New Roman"/>
          <w:szCs w:val="24"/>
          <w:lang w:val="en-GB" w:eastAsia="zh-CN"/>
        </w:rPr>
        <w:t>5</w:t>
      </w:r>
      <w:r w:rsidRPr="00C9703E">
        <w:rPr>
          <w:rFonts w:eastAsia="SimSun" w:cs="Times New Roman" w:hint="eastAsia"/>
          <w:szCs w:val="24"/>
          <w:lang w:val="en-GB" w:eastAsia="zh-CN"/>
        </w:rPr>
        <w:t>月</w:t>
      </w:r>
      <w:r w:rsidRPr="00C9703E">
        <w:rPr>
          <w:rFonts w:eastAsia="SimSun" w:cs="Times New Roman"/>
          <w:szCs w:val="24"/>
          <w:lang w:val="en-GB" w:eastAsia="zh-CN"/>
        </w:rPr>
        <w:t>21</w:t>
      </w:r>
      <w:r w:rsidRPr="00C9703E">
        <w:rPr>
          <w:rFonts w:eastAsia="SimSun" w:cs="Times New Roman" w:hint="eastAsia"/>
          <w:szCs w:val="24"/>
          <w:lang w:val="en-GB" w:eastAsia="zh-CN"/>
        </w:rPr>
        <w:t>日之后才能知晓，届时将收到根据第</w:t>
      </w:r>
      <w:r w:rsidRPr="00C9703E">
        <w:rPr>
          <w:rFonts w:eastAsia="SimSun" w:cs="Times New Roman"/>
          <w:b/>
          <w:bCs/>
          <w:szCs w:val="24"/>
          <w:lang w:val="en-GB" w:eastAsia="zh-CN"/>
        </w:rPr>
        <w:t>559</w:t>
      </w:r>
      <w:r w:rsidRPr="00C9703E">
        <w:rPr>
          <w:rFonts w:eastAsia="SimSun" w:cs="Times New Roman" w:hint="eastAsia"/>
          <w:szCs w:val="24"/>
          <w:lang w:val="en-GB" w:eastAsia="zh-CN"/>
        </w:rPr>
        <w:t>号决议</w:t>
      </w:r>
      <w:r w:rsidRPr="00C9703E">
        <w:rPr>
          <w:rFonts w:eastAsia="SimSun" w:cs="Times New Roman"/>
          <w:szCs w:val="24"/>
          <w:lang w:val="en-GB" w:eastAsia="zh-CN"/>
        </w:rPr>
        <w:t>（</w:t>
      </w:r>
      <w:r w:rsidRPr="00C9703E">
        <w:rPr>
          <w:rFonts w:eastAsia="SimSun" w:cs="Times New Roman"/>
          <w:b/>
          <w:bCs/>
          <w:szCs w:val="24"/>
          <w:lang w:val="en-GB" w:eastAsia="zh-CN"/>
        </w:rPr>
        <w:t>WRC-19</w:t>
      </w:r>
      <w:r w:rsidRPr="00C9703E">
        <w:rPr>
          <w:rFonts w:eastAsia="SimSun" w:cs="Times New Roman"/>
          <w:szCs w:val="24"/>
          <w:lang w:val="en-GB" w:eastAsia="zh-CN"/>
        </w:rPr>
        <w:t>）</w:t>
      </w:r>
      <w:r w:rsidRPr="00C9703E">
        <w:rPr>
          <w:rFonts w:eastAsia="SimSun" w:cs="Times New Roman" w:hint="eastAsia"/>
          <w:szCs w:val="24"/>
          <w:lang w:val="en-GB" w:eastAsia="zh-CN"/>
        </w:rPr>
        <w:t>提交的所有资料；</w:t>
      </w:r>
    </w:p>
    <w:p w14:paraId="1A7BB7E6"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line="240" w:lineRule="auto"/>
        <w:jc w:val="left"/>
        <w:rPr>
          <w:rFonts w:eastAsia="SimSun" w:cs="Times New Roman"/>
          <w:color w:val="000000"/>
          <w:szCs w:val="24"/>
          <w:lang w:val="en-GB" w:eastAsia="zh-CN"/>
        </w:rPr>
      </w:pPr>
      <w:r w:rsidRPr="00C9703E">
        <w:rPr>
          <w:rFonts w:eastAsia="SimSun" w:cs="Times New Roman" w:hint="eastAsia"/>
          <w:szCs w:val="24"/>
          <w:lang w:val="en-GB" w:eastAsia="zh-CN"/>
        </w:rPr>
        <w:t>根据理事会第</w:t>
      </w:r>
      <w:r w:rsidRPr="00C9703E">
        <w:rPr>
          <w:rFonts w:eastAsia="SimSun" w:cs="Times New Roman"/>
          <w:szCs w:val="24"/>
          <w:lang w:val="en-GB" w:eastAsia="zh-CN"/>
        </w:rPr>
        <w:t>482</w:t>
      </w:r>
      <w:r w:rsidRPr="00C9703E">
        <w:rPr>
          <w:rFonts w:eastAsia="SimSun" w:cs="Times New Roman" w:hint="eastAsia"/>
          <w:szCs w:val="24"/>
          <w:lang w:val="en-GB" w:eastAsia="zh-CN"/>
        </w:rPr>
        <w:t>号决定</w:t>
      </w:r>
      <w:r w:rsidRPr="00C9703E">
        <w:rPr>
          <w:rFonts w:eastAsia="SimSun" w:cs="Times New Roman"/>
          <w:szCs w:val="24"/>
          <w:lang w:val="en-GB" w:eastAsia="zh-CN"/>
        </w:rPr>
        <w:t>（</w:t>
      </w:r>
      <w:r w:rsidRPr="00C9703E">
        <w:rPr>
          <w:rFonts w:eastAsia="SimSun" w:cs="Times New Roman"/>
          <w:szCs w:val="24"/>
          <w:lang w:val="en-GB" w:eastAsia="zh-CN"/>
        </w:rPr>
        <w:t>2019</w:t>
      </w:r>
      <w:r w:rsidRPr="00C9703E">
        <w:rPr>
          <w:rFonts w:eastAsia="SimSun" w:cs="Times New Roman" w:hint="eastAsia"/>
          <w:szCs w:val="24"/>
          <w:lang w:val="en-GB" w:eastAsia="zh-CN"/>
        </w:rPr>
        <w:t>年，修改版</w:t>
      </w:r>
      <w:r w:rsidRPr="00C9703E">
        <w:rPr>
          <w:rFonts w:eastAsia="SimSun" w:cs="Times New Roman"/>
          <w:szCs w:val="24"/>
          <w:lang w:val="en-GB" w:eastAsia="zh-CN"/>
        </w:rPr>
        <w:t>）</w:t>
      </w:r>
      <w:r w:rsidRPr="00C9703E">
        <w:rPr>
          <w:rFonts w:eastAsia="SimSun" w:cs="Times New Roman" w:hint="eastAsia"/>
          <w:szCs w:val="24"/>
          <w:lang w:val="en-GB" w:eastAsia="zh-CN"/>
        </w:rPr>
        <w:t>的</w:t>
      </w:r>
      <w:r w:rsidRPr="00C9703E">
        <w:rPr>
          <w:rFonts w:ascii="STKaiti" w:eastAsia="STKaiti" w:hAnsi="STKaiti" w:cs="Times New Roman" w:hint="eastAsia"/>
          <w:szCs w:val="24"/>
          <w:lang w:val="en-GB" w:eastAsia="zh-CN"/>
        </w:rPr>
        <w:t>做出决定</w:t>
      </w:r>
      <w:r w:rsidRPr="00C9703E">
        <w:rPr>
          <w:rFonts w:eastAsia="SimSun" w:cs="Times New Roman"/>
          <w:szCs w:val="24"/>
          <w:lang w:val="en-GB" w:eastAsia="zh-CN"/>
        </w:rPr>
        <w:t>10</w:t>
      </w:r>
      <w:r w:rsidRPr="00C9703E">
        <w:rPr>
          <w:rFonts w:eastAsia="SimSun" w:cs="Times New Roman" w:hint="eastAsia"/>
          <w:szCs w:val="24"/>
          <w:lang w:val="en-GB" w:eastAsia="zh-CN"/>
        </w:rPr>
        <w:t>，在收到申报资料后的</w:t>
      </w:r>
      <w:r w:rsidRPr="00C9703E">
        <w:rPr>
          <w:rFonts w:eastAsia="SimSun" w:cs="Times New Roman"/>
          <w:szCs w:val="24"/>
          <w:lang w:val="en-GB" w:eastAsia="zh-CN"/>
        </w:rPr>
        <w:t>15</w:t>
      </w:r>
      <w:r w:rsidRPr="00C9703E">
        <w:rPr>
          <w:rFonts w:eastAsia="SimSun" w:cs="Times New Roman" w:hint="eastAsia"/>
          <w:szCs w:val="24"/>
          <w:lang w:val="en-GB" w:eastAsia="zh-CN"/>
        </w:rPr>
        <w:t>天内，不得</w:t>
      </w:r>
      <w:proofErr w:type="gramStart"/>
      <w:r w:rsidRPr="00C9703E">
        <w:rPr>
          <w:rFonts w:eastAsia="SimSun" w:cs="Times New Roman" w:hint="eastAsia"/>
          <w:szCs w:val="24"/>
          <w:lang w:val="en-GB" w:eastAsia="zh-CN"/>
        </w:rPr>
        <w:t>因重新</w:t>
      </w:r>
      <w:proofErr w:type="gramEnd"/>
      <w:r w:rsidRPr="00C9703E">
        <w:rPr>
          <w:rFonts w:eastAsia="SimSun" w:cs="Times New Roman" w:hint="eastAsia"/>
          <w:szCs w:val="24"/>
          <w:lang w:val="en-GB" w:eastAsia="zh-CN"/>
        </w:rPr>
        <w:t>提交而收取额外的成本回收费用。</w:t>
      </w:r>
    </w:p>
    <w:p w14:paraId="174AB0D3" w14:textId="77777777" w:rsidR="00072718" w:rsidRPr="00C9703E" w:rsidRDefault="00072718" w:rsidP="00072718">
      <w:pPr>
        <w:widowControl w:val="0"/>
        <w:tabs>
          <w:tab w:val="clear" w:pos="794"/>
          <w:tab w:val="clear" w:pos="1191"/>
          <w:tab w:val="clear" w:pos="1588"/>
          <w:tab w:val="clear" w:pos="1985"/>
        </w:tabs>
        <w:overflowPunct/>
        <w:spacing w:before="120" w:after="120" w:line="240" w:lineRule="auto"/>
        <w:jc w:val="left"/>
        <w:rPr>
          <w:rFonts w:eastAsia="SimSun" w:cs="Times New Roman"/>
          <w:szCs w:val="24"/>
          <w:lang w:eastAsia="zh-CN"/>
        </w:rPr>
      </w:pPr>
      <w:r w:rsidRPr="00C9703E">
        <w:rPr>
          <w:rFonts w:eastAsia="SimSun" w:cs="Times New Roman" w:hint="eastAsia"/>
          <w:szCs w:val="24"/>
          <w:lang w:eastAsia="zh-CN"/>
        </w:rPr>
        <w:t>委员会还确认：</w:t>
      </w:r>
    </w:p>
    <w:p w14:paraId="276E3FF5"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120" w:line="240" w:lineRule="auto"/>
        <w:jc w:val="left"/>
        <w:rPr>
          <w:rFonts w:eastAsia="SimSun" w:cs="Times New Roman"/>
          <w:color w:val="000000"/>
          <w:szCs w:val="24"/>
          <w:lang w:val="en-GB" w:eastAsia="zh-CN"/>
        </w:rPr>
      </w:pPr>
      <w:r w:rsidRPr="00C9703E">
        <w:rPr>
          <w:rFonts w:eastAsia="SimSun" w:cs="Times New Roman" w:hint="eastAsia"/>
          <w:szCs w:val="24"/>
          <w:lang w:eastAsia="zh-CN"/>
        </w:rPr>
        <w:t>在</w:t>
      </w:r>
      <w:r w:rsidRPr="00C9703E">
        <w:rPr>
          <w:rFonts w:eastAsia="SimSun" w:cs="Times New Roman"/>
          <w:szCs w:val="24"/>
          <w:lang w:eastAsia="zh-CN"/>
        </w:rPr>
        <w:t>2020</w:t>
      </w:r>
      <w:r w:rsidRPr="00C9703E">
        <w:rPr>
          <w:rFonts w:eastAsia="SimSun" w:cs="Times New Roman" w:hint="eastAsia"/>
          <w:szCs w:val="24"/>
          <w:lang w:eastAsia="zh-CN"/>
        </w:rPr>
        <w:t>年</w:t>
      </w:r>
      <w:r w:rsidRPr="00C9703E">
        <w:rPr>
          <w:rFonts w:eastAsia="SimSun" w:cs="Times New Roman"/>
          <w:szCs w:val="24"/>
          <w:lang w:eastAsia="zh-CN"/>
        </w:rPr>
        <w:t>5</w:t>
      </w:r>
      <w:r w:rsidRPr="00C9703E">
        <w:rPr>
          <w:rFonts w:eastAsia="SimSun" w:cs="Times New Roman" w:hint="eastAsia"/>
          <w:szCs w:val="24"/>
          <w:lang w:eastAsia="zh-CN"/>
        </w:rPr>
        <w:t>月</w:t>
      </w:r>
      <w:r w:rsidRPr="00C9703E">
        <w:rPr>
          <w:rFonts w:eastAsia="SimSun" w:cs="Times New Roman"/>
          <w:szCs w:val="24"/>
          <w:lang w:eastAsia="zh-CN"/>
        </w:rPr>
        <w:t>21</w:t>
      </w:r>
      <w:r w:rsidRPr="00C9703E">
        <w:rPr>
          <w:rFonts w:eastAsia="SimSun" w:cs="Times New Roman" w:hint="eastAsia"/>
          <w:szCs w:val="24"/>
          <w:lang w:eastAsia="zh-CN"/>
        </w:rPr>
        <w:t>日之前，只要每个合格的主管部门仅提交一次完整的资料</w:t>
      </w:r>
      <w:r w:rsidRPr="00C9703E">
        <w:rPr>
          <w:rFonts w:eastAsia="SimSun" w:cs="Times New Roman"/>
          <w:szCs w:val="24"/>
          <w:lang w:eastAsia="zh-CN"/>
        </w:rPr>
        <w:t>（</w:t>
      </w:r>
      <w:proofErr w:type="gramStart"/>
      <w:r w:rsidRPr="00C9703E">
        <w:rPr>
          <w:rFonts w:eastAsia="SimSun" w:cs="Times New Roman" w:hint="eastAsia"/>
          <w:szCs w:val="24"/>
          <w:lang w:eastAsia="zh-CN"/>
        </w:rPr>
        <w:t>一</w:t>
      </w:r>
      <w:proofErr w:type="gramEnd"/>
      <w:r w:rsidRPr="00C9703E">
        <w:rPr>
          <w:rFonts w:eastAsia="SimSun" w:cs="Times New Roman" w:hint="eastAsia"/>
          <w:szCs w:val="24"/>
          <w:lang w:eastAsia="zh-CN"/>
        </w:rPr>
        <w:t>下行链路通知单和</w:t>
      </w:r>
      <w:proofErr w:type="gramStart"/>
      <w:r w:rsidRPr="00C9703E">
        <w:rPr>
          <w:rFonts w:eastAsia="SimSun" w:cs="Times New Roman" w:hint="eastAsia"/>
          <w:szCs w:val="24"/>
          <w:lang w:eastAsia="zh-CN"/>
        </w:rPr>
        <w:t>一</w:t>
      </w:r>
      <w:proofErr w:type="gramEnd"/>
      <w:r w:rsidRPr="00C9703E">
        <w:rPr>
          <w:rFonts w:eastAsia="SimSun" w:cs="Times New Roman" w:hint="eastAsia"/>
          <w:szCs w:val="24"/>
          <w:lang w:eastAsia="zh-CN"/>
        </w:rPr>
        <w:t>馈线链路通知单</w:t>
      </w:r>
      <w:r w:rsidRPr="00C9703E">
        <w:rPr>
          <w:rFonts w:eastAsia="SimSun" w:cs="Times New Roman"/>
          <w:szCs w:val="24"/>
          <w:lang w:eastAsia="zh-CN"/>
        </w:rPr>
        <w:t>）</w:t>
      </w:r>
      <w:r w:rsidRPr="00C9703E">
        <w:rPr>
          <w:rFonts w:eastAsia="SimSun" w:cs="Times New Roman" w:hint="eastAsia"/>
          <w:szCs w:val="24"/>
          <w:lang w:eastAsia="zh-CN"/>
        </w:rPr>
        <w:t>，通知主管部门可以撤回并重新提交通知单；</w:t>
      </w:r>
    </w:p>
    <w:p w14:paraId="4B986169"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line="240" w:lineRule="auto"/>
        <w:jc w:val="left"/>
        <w:rPr>
          <w:rFonts w:eastAsia="SimSun" w:cs="Times New Roman"/>
          <w:color w:val="000000"/>
          <w:szCs w:val="24"/>
          <w:lang w:val="en-GB" w:eastAsia="zh-CN"/>
        </w:rPr>
      </w:pPr>
      <w:r w:rsidRPr="00C9703E">
        <w:rPr>
          <w:rFonts w:eastAsia="SimSun" w:cs="Times New Roman" w:hint="eastAsia"/>
          <w:szCs w:val="24"/>
          <w:lang w:eastAsia="zh-CN"/>
        </w:rPr>
        <w:t>在保留初始保护日期的同时，不可能改变已经列入列表的申报特性，因为这样的决定将超出委员会的职权范围（这需要</w:t>
      </w:r>
      <w:r w:rsidRPr="00C9703E">
        <w:rPr>
          <w:rFonts w:eastAsia="SimSun" w:cs="Times New Roman"/>
          <w:szCs w:val="24"/>
          <w:lang w:eastAsia="zh-CN"/>
        </w:rPr>
        <w:t>WRC-23</w:t>
      </w:r>
      <w:r w:rsidRPr="00C9703E">
        <w:rPr>
          <w:rFonts w:eastAsia="SimSun" w:cs="Times New Roman" w:hint="eastAsia"/>
          <w:szCs w:val="24"/>
          <w:lang w:eastAsia="zh-CN"/>
        </w:rPr>
        <w:t>做出决定）。</w:t>
      </w:r>
    </w:p>
    <w:p w14:paraId="2FDDD6F5" w14:textId="77777777" w:rsidR="00072718" w:rsidRPr="00C9703E" w:rsidRDefault="00072718" w:rsidP="00072718">
      <w:pPr>
        <w:tabs>
          <w:tab w:val="clear" w:pos="794"/>
          <w:tab w:val="clear" w:pos="1191"/>
          <w:tab w:val="clear" w:pos="1588"/>
          <w:tab w:val="clear" w:pos="1985"/>
        </w:tabs>
        <w:overflowPunct/>
        <w:spacing w:before="120" w:after="120" w:line="240" w:lineRule="auto"/>
        <w:ind w:firstLineChars="200" w:firstLine="480"/>
        <w:jc w:val="left"/>
        <w:rPr>
          <w:rFonts w:eastAsia="SimSun" w:cs="Times New Roman"/>
          <w:color w:val="000000"/>
          <w:szCs w:val="24"/>
          <w:lang w:val="en-GB" w:eastAsia="zh-CN"/>
        </w:rPr>
      </w:pPr>
      <w:r w:rsidRPr="00C9703E">
        <w:rPr>
          <w:rFonts w:eastAsia="SimSun" w:cs="Times New Roman" w:hint="eastAsia"/>
          <w:szCs w:val="24"/>
          <w:lang w:eastAsia="zh-CN"/>
        </w:rPr>
        <w:t>此外，委员会敦促在</w:t>
      </w:r>
      <w:r w:rsidRPr="00C9703E">
        <w:rPr>
          <w:rFonts w:eastAsia="SimSun" w:cs="Times New Roman"/>
          <w:szCs w:val="24"/>
          <w:lang w:eastAsia="zh-CN"/>
        </w:rPr>
        <w:t>2020</w:t>
      </w:r>
      <w:r w:rsidRPr="00C9703E">
        <w:rPr>
          <w:rFonts w:eastAsia="SimSun" w:cs="Times New Roman" w:hint="eastAsia"/>
          <w:szCs w:val="24"/>
          <w:lang w:eastAsia="zh-CN"/>
        </w:rPr>
        <w:t>年</w:t>
      </w:r>
      <w:r w:rsidRPr="00C9703E">
        <w:rPr>
          <w:rFonts w:eastAsia="SimSun" w:cs="Times New Roman"/>
          <w:szCs w:val="24"/>
          <w:lang w:eastAsia="zh-CN"/>
        </w:rPr>
        <w:t>5</w:t>
      </w:r>
      <w:r w:rsidRPr="00C9703E">
        <w:rPr>
          <w:rFonts w:eastAsia="SimSun" w:cs="Times New Roman" w:hint="eastAsia"/>
          <w:szCs w:val="24"/>
          <w:lang w:eastAsia="zh-CN"/>
        </w:rPr>
        <w:t>月</w:t>
      </w:r>
      <w:r w:rsidRPr="00C9703E">
        <w:rPr>
          <w:rFonts w:eastAsia="SimSun" w:cs="Times New Roman"/>
          <w:szCs w:val="24"/>
          <w:lang w:eastAsia="zh-CN"/>
        </w:rPr>
        <w:t>22</w:t>
      </w:r>
      <w:r w:rsidRPr="00C9703E">
        <w:rPr>
          <w:rFonts w:eastAsia="SimSun" w:cs="Times New Roman" w:hint="eastAsia"/>
          <w:szCs w:val="24"/>
          <w:lang w:eastAsia="zh-CN"/>
        </w:rPr>
        <w:t>日之前收到</w:t>
      </w:r>
      <w:r w:rsidRPr="00C9703E">
        <w:rPr>
          <w:rFonts w:eastAsia="SimSun" w:cs="Times New Roman" w:hint="eastAsia"/>
          <w:szCs w:val="24"/>
          <w:lang w:eastAsia="zh-CN"/>
        </w:rPr>
        <w:t>A</w:t>
      </w:r>
      <w:r w:rsidRPr="00C9703E">
        <w:rPr>
          <w:rFonts w:eastAsia="SimSun" w:cs="Times New Roman" w:hint="eastAsia"/>
          <w:szCs w:val="24"/>
          <w:lang w:eastAsia="zh-CN"/>
        </w:rPr>
        <w:t>部分提交资料的主管部门尽一切努力处理符合第</w:t>
      </w:r>
      <w:r w:rsidRPr="00C9703E">
        <w:rPr>
          <w:rFonts w:eastAsia="SimSun" w:cs="Times New Roman"/>
          <w:b/>
          <w:szCs w:val="24"/>
          <w:lang w:eastAsia="zh-CN"/>
        </w:rPr>
        <w:t>559</w:t>
      </w:r>
      <w:r w:rsidRPr="00C9703E">
        <w:rPr>
          <w:rFonts w:eastAsia="SimSun" w:cs="Times New Roman" w:hint="eastAsia"/>
          <w:szCs w:val="24"/>
          <w:lang w:eastAsia="zh-CN"/>
        </w:rPr>
        <w:t>号决议</w:t>
      </w:r>
      <w:r w:rsidRPr="00C9703E">
        <w:rPr>
          <w:rFonts w:eastAsia="SimSun" w:cs="Times New Roman" w:hint="eastAsia"/>
          <w:b/>
          <w:szCs w:val="24"/>
          <w:lang w:eastAsia="zh-CN"/>
        </w:rPr>
        <w:t>（</w:t>
      </w:r>
      <w:r w:rsidRPr="00C9703E">
        <w:rPr>
          <w:rFonts w:eastAsia="SimSun" w:cs="Times New Roman"/>
          <w:b/>
          <w:szCs w:val="24"/>
          <w:lang w:eastAsia="zh-CN"/>
        </w:rPr>
        <w:t>WRC-19</w:t>
      </w:r>
      <w:r w:rsidRPr="00C9703E">
        <w:rPr>
          <w:rFonts w:eastAsia="SimSun" w:cs="Times New Roman" w:hint="eastAsia"/>
          <w:b/>
          <w:szCs w:val="24"/>
          <w:lang w:eastAsia="zh-CN"/>
        </w:rPr>
        <w:t>）</w:t>
      </w:r>
      <w:r w:rsidRPr="00C9703E">
        <w:rPr>
          <w:rFonts w:ascii="STKaiti" w:eastAsia="STKaiti" w:hAnsi="STKaiti" w:cs="Times New Roman" w:hint="eastAsia"/>
          <w:szCs w:val="24"/>
          <w:lang w:eastAsia="zh-CN"/>
        </w:rPr>
        <w:t>做出决议</w:t>
      </w:r>
      <w:r w:rsidRPr="00C9703E">
        <w:rPr>
          <w:rFonts w:eastAsia="SimSun" w:cs="Times New Roman"/>
          <w:szCs w:val="24"/>
          <w:lang w:val="en-GB" w:eastAsia="zh-CN"/>
        </w:rPr>
        <w:t>1</w:t>
      </w:r>
      <w:r w:rsidRPr="00C9703E">
        <w:rPr>
          <w:rFonts w:eastAsia="SimSun" w:cs="Times New Roman" w:hint="eastAsia"/>
          <w:szCs w:val="24"/>
          <w:lang w:eastAsia="zh-CN"/>
        </w:rPr>
        <w:t>要求的提交资料，并在准备</w:t>
      </w:r>
      <w:r w:rsidRPr="00C9703E">
        <w:rPr>
          <w:rFonts w:eastAsia="SimSun" w:cs="Times New Roman" w:hint="eastAsia"/>
          <w:szCs w:val="24"/>
          <w:lang w:eastAsia="zh-CN"/>
        </w:rPr>
        <w:t>B</w:t>
      </w:r>
      <w:r w:rsidRPr="00C9703E">
        <w:rPr>
          <w:rFonts w:eastAsia="SimSun" w:cs="Times New Roman" w:hint="eastAsia"/>
          <w:szCs w:val="24"/>
          <w:lang w:eastAsia="zh-CN"/>
        </w:rPr>
        <w:t>部分提交资料时考虑到无线电通信局的审议结果。</w:t>
      </w:r>
    </w:p>
    <w:p w14:paraId="6C8C385D" w14:textId="77777777" w:rsidR="00072718" w:rsidRPr="00C9703E" w:rsidRDefault="00072718" w:rsidP="00072718">
      <w:pPr>
        <w:tabs>
          <w:tab w:val="clear" w:pos="794"/>
          <w:tab w:val="clear" w:pos="1191"/>
          <w:tab w:val="clear" w:pos="1588"/>
          <w:tab w:val="clear" w:pos="1985"/>
        </w:tabs>
        <w:overflowPunct/>
        <w:spacing w:before="120" w:after="120" w:line="240" w:lineRule="auto"/>
        <w:ind w:firstLineChars="200" w:firstLine="480"/>
        <w:jc w:val="left"/>
        <w:rPr>
          <w:rFonts w:eastAsia="SimSun" w:cs="Arial"/>
          <w:color w:val="000000"/>
          <w:szCs w:val="24"/>
          <w:lang w:eastAsia="zh-CN"/>
        </w:rPr>
      </w:pPr>
      <w:bookmarkStart w:id="26" w:name="lt_pId085"/>
      <w:r w:rsidRPr="00C9703E">
        <w:rPr>
          <w:rFonts w:eastAsia="SimSun" w:cs="Times New Roman" w:hint="eastAsia"/>
          <w:szCs w:val="24"/>
          <w:lang w:eastAsia="zh-CN"/>
        </w:rPr>
        <w:t>关于测试点的使用，委员会注意到</w:t>
      </w:r>
      <w:bookmarkEnd w:id="26"/>
      <w:r w:rsidRPr="00C9703E">
        <w:rPr>
          <w:rFonts w:eastAsia="SimSun" w:cs="Times New Roman" w:hint="eastAsia"/>
          <w:szCs w:val="24"/>
          <w:lang w:eastAsia="zh-CN"/>
        </w:rPr>
        <w:t>：</w:t>
      </w:r>
    </w:p>
    <w:p w14:paraId="5A5B2CF0"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utoSpaceDE/>
        <w:adjustRightInd/>
        <w:spacing w:before="0" w:line="240" w:lineRule="auto"/>
        <w:contextualSpacing/>
        <w:jc w:val="left"/>
        <w:rPr>
          <w:rFonts w:eastAsia="SimSun" w:cs="Times New Roman"/>
          <w:szCs w:val="24"/>
          <w:lang w:eastAsia="zh-CN"/>
        </w:rPr>
      </w:pPr>
      <w:r w:rsidRPr="00C9703E">
        <w:rPr>
          <w:rFonts w:eastAsia="SimSun" w:cs="Times New Roman" w:hint="eastAsia"/>
          <w:szCs w:val="24"/>
          <w:lang w:eastAsia="zh-CN"/>
        </w:rPr>
        <w:t>毛里求斯主管部门为其根据第</w:t>
      </w:r>
      <w:r w:rsidRPr="00C9703E">
        <w:rPr>
          <w:rFonts w:eastAsia="SimSun" w:cs="Times New Roman"/>
          <w:b/>
          <w:bCs/>
          <w:szCs w:val="24"/>
          <w:lang w:eastAsia="zh-CN"/>
        </w:rPr>
        <w:t>559</w:t>
      </w:r>
      <w:r w:rsidRPr="00C9703E">
        <w:rPr>
          <w:rFonts w:eastAsia="SimSun" w:cs="Times New Roman" w:hint="eastAsia"/>
          <w:szCs w:val="24"/>
          <w:lang w:eastAsia="zh-CN"/>
        </w:rPr>
        <w:t>号决议</w:t>
      </w:r>
      <w:r w:rsidRPr="00C9703E">
        <w:rPr>
          <w:rFonts w:eastAsia="SimSun" w:cs="Times New Roman"/>
          <w:szCs w:val="24"/>
          <w:lang w:eastAsia="zh-CN"/>
        </w:rPr>
        <w:t>（</w:t>
      </w:r>
      <w:r w:rsidRPr="00C9703E">
        <w:rPr>
          <w:rFonts w:eastAsia="SimSun" w:cs="Times New Roman"/>
          <w:b/>
          <w:bCs/>
          <w:szCs w:val="24"/>
          <w:lang w:eastAsia="zh-CN"/>
        </w:rPr>
        <w:t>WRC-19</w:t>
      </w:r>
      <w:r w:rsidRPr="00C9703E">
        <w:rPr>
          <w:rFonts w:eastAsia="SimSun" w:cs="Times New Roman"/>
          <w:szCs w:val="24"/>
          <w:lang w:eastAsia="zh-CN"/>
        </w:rPr>
        <w:t>）</w:t>
      </w:r>
      <w:r w:rsidRPr="00C9703E">
        <w:rPr>
          <w:rFonts w:ascii="STKaiti" w:eastAsia="STKaiti" w:hAnsi="STKaiti" w:cs="Times New Roman" w:hint="eastAsia"/>
          <w:szCs w:val="24"/>
          <w:lang w:eastAsia="zh-CN"/>
        </w:rPr>
        <w:t>做出决议</w:t>
      </w:r>
      <w:r w:rsidRPr="00C9703E">
        <w:rPr>
          <w:rFonts w:eastAsia="SimSun" w:cs="Times New Roman"/>
          <w:szCs w:val="24"/>
          <w:lang w:eastAsia="zh-CN"/>
        </w:rPr>
        <w:t>1</w:t>
      </w:r>
      <w:r w:rsidRPr="00C9703E">
        <w:rPr>
          <w:rFonts w:eastAsia="SimSun" w:cs="Times New Roman" w:hint="eastAsia"/>
          <w:szCs w:val="24"/>
          <w:lang w:eastAsia="zh-CN"/>
        </w:rPr>
        <w:t>提交的资料而提出的关于接受海上测试点的请求中援引了有关特定国家地理情况的《组织法》第</w:t>
      </w:r>
      <w:r w:rsidRPr="00C9703E">
        <w:rPr>
          <w:rFonts w:eastAsia="SimSun" w:cs="Times New Roman"/>
          <w:szCs w:val="24"/>
          <w:lang w:eastAsia="zh-CN"/>
        </w:rPr>
        <w:t>44</w:t>
      </w:r>
      <w:r w:rsidRPr="00C9703E">
        <w:rPr>
          <w:rFonts w:eastAsia="SimSun" w:cs="Times New Roman" w:hint="eastAsia"/>
          <w:szCs w:val="24"/>
          <w:lang w:eastAsia="zh-CN"/>
        </w:rPr>
        <w:t>条；</w:t>
      </w:r>
    </w:p>
    <w:p w14:paraId="76D7D56A"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utoSpaceDE/>
        <w:adjustRightInd/>
        <w:spacing w:before="0" w:line="240" w:lineRule="auto"/>
        <w:contextualSpacing/>
        <w:jc w:val="left"/>
        <w:rPr>
          <w:rFonts w:eastAsia="SimSun" w:cs="Times New Roman"/>
          <w:szCs w:val="24"/>
          <w:lang w:eastAsia="zh-CN"/>
        </w:rPr>
      </w:pPr>
      <w:r w:rsidRPr="00C9703E">
        <w:rPr>
          <w:rFonts w:eastAsia="SimSun" w:cs="Times New Roman" w:hint="eastAsia"/>
          <w:szCs w:val="24"/>
          <w:lang w:eastAsia="zh-CN"/>
        </w:rPr>
        <w:t>第</w:t>
      </w:r>
      <w:r w:rsidRPr="00C9703E">
        <w:rPr>
          <w:rFonts w:eastAsia="SimSun" w:cs="Times New Roman"/>
          <w:b/>
          <w:bCs/>
          <w:szCs w:val="24"/>
          <w:lang w:eastAsia="zh-CN"/>
        </w:rPr>
        <w:t>559</w:t>
      </w:r>
      <w:r w:rsidRPr="00C9703E">
        <w:rPr>
          <w:rFonts w:eastAsia="SimSun" w:cs="Times New Roman" w:hint="eastAsia"/>
          <w:szCs w:val="24"/>
          <w:lang w:eastAsia="zh-CN"/>
        </w:rPr>
        <w:t>号决议（</w:t>
      </w:r>
      <w:r w:rsidRPr="00C9703E">
        <w:rPr>
          <w:rFonts w:eastAsia="SimSun" w:cs="Times New Roman"/>
          <w:b/>
          <w:bCs/>
          <w:szCs w:val="24"/>
          <w:lang w:eastAsia="zh-CN"/>
        </w:rPr>
        <w:t>WRC-19</w:t>
      </w:r>
      <w:r w:rsidRPr="00C9703E">
        <w:rPr>
          <w:rFonts w:eastAsia="SimSun" w:cs="Times New Roman" w:hint="eastAsia"/>
          <w:szCs w:val="24"/>
          <w:lang w:eastAsia="zh-CN"/>
        </w:rPr>
        <w:t>）附件第</w:t>
      </w:r>
      <w:r w:rsidRPr="00C9703E">
        <w:rPr>
          <w:rFonts w:eastAsia="SimSun" w:cs="Times New Roman"/>
          <w:szCs w:val="24"/>
          <w:lang w:eastAsia="zh-CN"/>
        </w:rPr>
        <w:t>2</w:t>
      </w:r>
      <w:r w:rsidRPr="00C9703E">
        <w:rPr>
          <w:rFonts w:eastAsia="SimSun" w:cs="Times New Roman" w:hint="eastAsia"/>
          <w:szCs w:val="24"/>
          <w:lang w:eastAsia="zh-CN"/>
        </w:rPr>
        <w:t>段</w:t>
      </w:r>
      <w:r w:rsidRPr="00C9703E">
        <w:rPr>
          <w:rFonts w:eastAsia="SimSun" w:cs="Times New Roman"/>
          <w:szCs w:val="24"/>
          <w:lang w:eastAsia="zh-CN"/>
        </w:rPr>
        <w:t>c)</w:t>
      </w:r>
      <w:r w:rsidRPr="00C9703E">
        <w:rPr>
          <w:rFonts w:eastAsia="SimSun" w:cs="Times New Roman" w:hint="eastAsia"/>
          <w:szCs w:val="24"/>
          <w:lang w:eastAsia="zh-CN"/>
        </w:rPr>
        <w:t>款明确要求测试点位于国家领土内，</w:t>
      </w:r>
      <w:r w:rsidRPr="00C9703E">
        <w:rPr>
          <w:rFonts w:eastAsia="SimSun" w:cs="Times New Roman"/>
          <w:szCs w:val="24"/>
          <w:lang w:eastAsia="zh-CN"/>
        </w:rPr>
        <w:t>d)</w:t>
      </w:r>
      <w:r w:rsidRPr="00C9703E">
        <w:rPr>
          <w:rFonts w:eastAsia="SimSun" w:cs="Times New Roman" w:hint="eastAsia"/>
          <w:szCs w:val="24"/>
          <w:lang w:eastAsia="zh-CN"/>
        </w:rPr>
        <w:t>款要求根据</w:t>
      </w:r>
      <w:r w:rsidRPr="00C9703E">
        <w:rPr>
          <w:rFonts w:eastAsia="SimSun" w:cs="Times New Roman"/>
          <w:szCs w:val="24"/>
          <w:lang w:eastAsia="zh-CN"/>
        </w:rPr>
        <w:t>c)</w:t>
      </w:r>
      <w:r w:rsidRPr="00C9703E">
        <w:rPr>
          <w:rFonts w:eastAsia="SimSun" w:cs="Times New Roman" w:hint="eastAsia"/>
          <w:szCs w:val="24"/>
          <w:lang w:eastAsia="zh-CN"/>
        </w:rPr>
        <w:t>款提交的测试点确定最小椭圆；</w:t>
      </w:r>
    </w:p>
    <w:p w14:paraId="512348BB"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utoSpaceDE/>
        <w:adjustRightInd/>
        <w:spacing w:before="0" w:line="240" w:lineRule="auto"/>
        <w:contextualSpacing/>
        <w:jc w:val="left"/>
        <w:rPr>
          <w:rFonts w:eastAsia="SimSun" w:cs="Times New Roman"/>
          <w:szCs w:val="24"/>
          <w:lang w:eastAsia="zh-CN"/>
        </w:rPr>
      </w:pPr>
      <w:r w:rsidRPr="00C9703E">
        <w:rPr>
          <w:rFonts w:eastAsia="SimSun" w:cs="Times New Roman" w:hint="eastAsia"/>
          <w:szCs w:val="24"/>
          <w:lang w:eastAsia="zh-CN"/>
        </w:rPr>
        <w:t>在对包括岛屿在内的领土适用第</w:t>
      </w:r>
      <w:r w:rsidRPr="00C9703E">
        <w:rPr>
          <w:rFonts w:eastAsia="SimSun" w:cs="Times New Roman"/>
          <w:b/>
          <w:bCs/>
          <w:szCs w:val="24"/>
          <w:lang w:eastAsia="zh-CN"/>
        </w:rPr>
        <w:t>559</w:t>
      </w:r>
      <w:r w:rsidRPr="00C9703E">
        <w:rPr>
          <w:rFonts w:eastAsia="SimSun" w:cs="Times New Roman" w:hint="eastAsia"/>
          <w:szCs w:val="24"/>
          <w:lang w:eastAsia="zh-CN"/>
        </w:rPr>
        <w:t>号决议</w:t>
      </w:r>
      <w:r w:rsidRPr="00C9703E">
        <w:rPr>
          <w:rFonts w:eastAsia="SimSun" w:cs="Times New Roman"/>
          <w:szCs w:val="24"/>
          <w:lang w:eastAsia="zh-CN"/>
        </w:rPr>
        <w:t>（</w:t>
      </w:r>
      <w:r w:rsidRPr="00C9703E">
        <w:rPr>
          <w:rFonts w:eastAsia="SimSun" w:cs="Times New Roman"/>
          <w:b/>
          <w:bCs/>
          <w:szCs w:val="24"/>
          <w:lang w:eastAsia="zh-CN"/>
        </w:rPr>
        <w:t>WRC-19</w:t>
      </w:r>
      <w:r w:rsidRPr="00C9703E">
        <w:rPr>
          <w:rFonts w:eastAsia="SimSun" w:cs="Times New Roman"/>
          <w:szCs w:val="24"/>
          <w:lang w:eastAsia="zh-CN"/>
        </w:rPr>
        <w:t>）</w:t>
      </w:r>
      <w:r w:rsidRPr="00C9703E">
        <w:rPr>
          <w:rFonts w:eastAsia="SimSun" w:cs="Times New Roman" w:hint="eastAsia"/>
          <w:szCs w:val="24"/>
          <w:lang w:eastAsia="zh-CN"/>
        </w:rPr>
        <w:t>附件第</w:t>
      </w:r>
      <w:r w:rsidRPr="00C9703E">
        <w:rPr>
          <w:rFonts w:eastAsia="SimSun" w:cs="Times New Roman"/>
          <w:szCs w:val="24"/>
          <w:lang w:eastAsia="zh-CN"/>
        </w:rPr>
        <w:t>2</w:t>
      </w:r>
      <w:r w:rsidRPr="00C9703E">
        <w:rPr>
          <w:rFonts w:eastAsia="SimSun" w:cs="Times New Roman" w:hint="eastAsia"/>
          <w:szCs w:val="24"/>
          <w:lang w:eastAsia="zh-CN"/>
        </w:rPr>
        <w:t>段</w:t>
      </w:r>
      <w:r w:rsidRPr="00C9703E">
        <w:rPr>
          <w:rFonts w:eastAsia="SimSun" w:cs="Times New Roman"/>
          <w:szCs w:val="24"/>
          <w:lang w:eastAsia="zh-CN"/>
        </w:rPr>
        <w:t>c)</w:t>
      </w:r>
      <w:r w:rsidRPr="00C9703E">
        <w:rPr>
          <w:rFonts w:eastAsia="SimSun" w:cs="Times New Roman" w:hint="eastAsia"/>
          <w:szCs w:val="24"/>
          <w:lang w:eastAsia="zh-CN"/>
        </w:rPr>
        <w:t>和</w:t>
      </w:r>
      <w:r w:rsidRPr="00C9703E">
        <w:rPr>
          <w:rFonts w:eastAsia="SimSun" w:cs="Times New Roman"/>
          <w:szCs w:val="24"/>
          <w:lang w:eastAsia="zh-CN"/>
        </w:rPr>
        <w:t>d)</w:t>
      </w:r>
      <w:r w:rsidRPr="00C9703E">
        <w:rPr>
          <w:rFonts w:eastAsia="SimSun" w:cs="Times New Roman" w:hint="eastAsia"/>
          <w:szCs w:val="24"/>
          <w:lang w:eastAsia="zh-CN"/>
        </w:rPr>
        <w:t>款时，可能存在矛盾；</w:t>
      </w:r>
    </w:p>
    <w:p w14:paraId="51AA0646"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utoSpaceDE/>
        <w:adjustRightInd/>
        <w:spacing w:before="0" w:line="240" w:lineRule="auto"/>
        <w:contextualSpacing/>
        <w:jc w:val="left"/>
        <w:rPr>
          <w:rFonts w:eastAsia="SimSun" w:cs="Times New Roman"/>
          <w:szCs w:val="24"/>
          <w:lang w:eastAsia="zh-CN"/>
        </w:rPr>
      </w:pPr>
      <w:r w:rsidRPr="00C9703E">
        <w:rPr>
          <w:rFonts w:eastAsia="SimSun" w:cs="Times New Roman" w:hint="eastAsia"/>
          <w:szCs w:val="24"/>
          <w:lang w:eastAsia="zh-CN"/>
        </w:rPr>
        <w:t>对于某些国家，测试点需要位于海上，以便从这些测试点产生的椭圆卫星波束可以涵盖其所有领土。</w:t>
      </w:r>
    </w:p>
    <w:p w14:paraId="02BF8B31" w14:textId="77777777" w:rsidR="00072718" w:rsidRPr="00C9703E" w:rsidRDefault="00072718" w:rsidP="00072718">
      <w:pPr>
        <w:widowControl w:val="0"/>
        <w:tabs>
          <w:tab w:val="clear" w:pos="794"/>
          <w:tab w:val="clear" w:pos="1191"/>
          <w:tab w:val="clear" w:pos="1588"/>
          <w:tab w:val="clear" w:pos="1985"/>
        </w:tabs>
        <w:overflowPunct/>
        <w:spacing w:before="120" w:after="120" w:line="240" w:lineRule="auto"/>
        <w:ind w:firstLineChars="200" w:firstLine="480"/>
        <w:jc w:val="left"/>
        <w:rPr>
          <w:rFonts w:eastAsia="SimSun" w:cs="Times New Roman"/>
          <w:szCs w:val="24"/>
          <w:lang w:eastAsia="zh-CN"/>
        </w:rPr>
      </w:pPr>
      <w:r w:rsidRPr="00C9703E">
        <w:rPr>
          <w:rFonts w:eastAsia="SimSun" w:cs="Times New Roman" w:hint="eastAsia"/>
          <w:szCs w:val="24"/>
          <w:lang w:eastAsia="zh-CN"/>
        </w:rPr>
        <w:t>因此，委员会决定责成无线电通信局：</w:t>
      </w:r>
    </w:p>
    <w:p w14:paraId="094B8F86"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line="240" w:lineRule="auto"/>
        <w:jc w:val="left"/>
        <w:rPr>
          <w:rFonts w:eastAsia="SimSun" w:cs="Times New Roman"/>
          <w:szCs w:val="24"/>
          <w:lang w:eastAsia="zh-CN"/>
        </w:rPr>
      </w:pPr>
      <w:r w:rsidRPr="00C9703E">
        <w:rPr>
          <w:rFonts w:eastAsia="SimSun" w:cs="Times New Roman" w:hint="eastAsia"/>
          <w:szCs w:val="24"/>
          <w:lang w:eastAsia="zh-CN"/>
        </w:rPr>
        <w:t>在审查了</w:t>
      </w:r>
      <w:r w:rsidRPr="00C9703E">
        <w:rPr>
          <w:rFonts w:eastAsia="SimSun" w:cs="Times New Roman" w:hint="eastAsia"/>
          <w:szCs w:val="24"/>
          <w:lang w:eastAsia="zh-CN"/>
        </w:rPr>
        <w:t>B</w:t>
      </w:r>
      <w:r w:rsidRPr="00C9703E">
        <w:rPr>
          <w:rFonts w:eastAsia="SimSun" w:cs="Times New Roman" w:hint="eastAsia"/>
          <w:szCs w:val="24"/>
          <w:lang w:eastAsia="zh-CN"/>
        </w:rPr>
        <w:t>部分提交资料的完整性后，提醒通知主管部门有必要考虑根据第</w:t>
      </w:r>
      <w:r w:rsidRPr="00C9703E">
        <w:rPr>
          <w:rFonts w:eastAsia="SimSun" w:cs="Times New Roman"/>
          <w:b/>
          <w:bCs/>
          <w:szCs w:val="24"/>
          <w:lang w:eastAsia="zh-CN"/>
        </w:rPr>
        <w:t>559</w:t>
      </w:r>
      <w:r w:rsidRPr="00C9703E">
        <w:rPr>
          <w:rFonts w:eastAsia="SimSun" w:cs="Times New Roman" w:hint="eastAsia"/>
          <w:szCs w:val="24"/>
          <w:lang w:eastAsia="zh-CN"/>
        </w:rPr>
        <w:t>号决议</w:t>
      </w:r>
      <w:r w:rsidRPr="00C9703E">
        <w:rPr>
          <w:rFonts w:eastAsia="SimSun" w:cs="Times New Roman"/>
          <w:szCs w:val="24"/>
          <w:lang w:eastAsia="zh-CN"/>
        </w:rPr>
        <w:t>（</w:t>
      </w:r>
      <w:r w:rsidRPr="00C9703E">
        <w:rPr>
          <w:rFonts w:eastAsia="SimSun" w:cs="Times New Roman"/>
          <w:b/>
          <w:bCs/>
          <w:szCs w:val="24"/>
          <w:lang w:eastAsia="zh-CN"/>
        </w:rPr>
        <w:t>WRC-19</w:t>
      </w:r>
      <w:r w:rsidRPr="00C9703E">
        <w:rPr>
          <w:rFonts w:eastAsia="SimSun" w:cs="Times New Roman"/>
          <w:szCs w:val="24"/>
          <w:lang w:eastAsia="zh-CN"/>
        </w:rPr>
        <w:t>）</w:t>
      </w:r>
      <w:r w:rsidRPr="00C9703E">
        <w:rPr>
          <w:rFonts w:eastAsia="SimSun" w:cs="Times New Roman" w:hint="eastAsia"/>
          <w:szCs w:val="24"/>
          <w:lang w:eastAsia="zh-CN"/>
        </w:rPr>
        <w:t>提交的资料以及无线电通信局的分析结果，并采取措施避免进一步降低</w:t>
      </w:r>
      <w:r w:rsidRPr="00C9703E">
        <w:rPr>
          <w:rFonts w:eastAsia="SimSun" w:cs="Times New Roman"/>
          <w:szCs w:val="24"/>
          <w:lang w:eastAsia="zh-CN"/>
        </w:rPr>
        <w:t>EPM</w:t>
      </w:r>
      <w:r w:rsidRPr="00C9703E">
        <w:rPr>
          <w:rFonts w:eastAsia="SimSun" w:cs="Times New Roman" w:hint="eastAsia"/>
          <w:szCs w:val="24"/>
          <w:lang w:eastAsia="zh-CN"/>
        </w:rPr>
        <w:t>水平；</w:t>
      </w:r>
    </w:p>
    <w:p w14:paraId="32CDCE6A"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line="240" w:lineRule="auto"/>
        <w:jc w:val="left"/>
        <w:rPr>
          <w:rFonts w:eastAsia="SimSun" w:cs="Times New Roman"/>
          <w:color w:val="000000"/>
          <w:szCs w:val="24"/>
          <w:lang w:val="en-GB" w:eastAsia="zh-CN"/>
        </w:rPr>
      </w:pPr>
      <w:r w:rsidRPr="00C9703E">
        <w:rPr>
          <w:rFonts w:eastAsia="SimSun" w:cs="Times New Roman" w:hint="eastAsia"/>
          <w:szCs w:val="24"/>
          <w:lang w:eastAsia="zh-CN"/>
        </w:rPr>
        <w:lastRenderedPageBreak/>
        <w:t>根据</w:t>
      </w:r>
      <w:r w:rsidRPr="00C9703E">
        <w:rPr>
          <w:rFonts w:eastAsia="SimSun" w:cs="Times New Roman"/>
          <w:szCs w:val="24"/>
          <w:lang w:eastAsia="zh-CN"/>
        </w:rPr>
        <w:t>2020</w:t>
      </w:r>
      <w:r w:rsidRPr="00C9703E">
        <w:rPr>
          <w:rFonts w:eastAsia="SimSun" w:cs="Times New Roman" w:hint="eastAsia"/>
          <w:szCs w:val="24"/>
          <w:lang w:eastAsia="zh-CN"/>
        </w:rPr>
        <w:t>年</w:t>
      </w:r>
      <w:r w:rsidRPr="00C9703E">
        <w:rPr>
          <w:rFonts w:eastAsia="SimSun" w:cs="Times New Roman"/>
          <w:szCs w:val="24"/>
          <w:lang w:eastAsia="zh-CN"/>
        </w:rPr>
        <w:t>5</w:t>
      </w:r>
      <w:r w:rsidRPr="00C9703E">
        <w:rPr>
          <w:rFonts w:eastAsia="SimSun" w:cs="Times New Roman" w:hint="eastAsia"/>
          <w:szCs w:val="24"/>
          <w:lang w:eastAsia="zh-CN"/>
        </w:rPr>
        <w:t>月</w:t>
      </w:r>
      <w:r w:rsidRPr="00C9703E">
        <w:rPr>
          <w:rFonts w:eastAsia="SimSun" w:cs="Times New Roman"/>
          <w:szCs w:val="24"/>
          <w:lang w:eastAsia="zh-CN"/>
        </w:rPr>
        <w:t>21</w:t>
      </w:r>
      <w:r w:rsidRPr="00C9703E">
        <w:rPr>
          <w:rFonts w:eastAsia="SimSun" w:cs="Times New Roman" w:hint="eastAsia"/>
          <w:szCs w:val="24"/>
          <w:lang w:eastAsia="zh-CN"/>
        </w:rPr>
        <w:t>日收到的所有意见对情况进行分析，并将结果报告委员会第</w:t>
      </w:r>
      <w:r w:rsidRPr="00C9703E">
        <w:rPr>
          <w:rFonts w:eastAsia="SimSun" w:cs="Times New Roman"/>
          <w:szCs w:val="24"/>
          <w:lang w:eastAsia="zh-CN"/>
        </w:rPr>
        <w:t>84</w:t>
      </w:r>
      <w:r w:rsidRPr="00C9703E">
        <w:rPr>
          <w:rFonts w:eastAsia="SimSun" w:cs="Times New Roman" w:hint="eastAsia"/>
          <w:szCs w:val="24"/>
          <w:lang w:eastAsia="zh-CN"/>
        </w:rPr>
        <w:t>次会议，以供进一步审议；</w:t>
      </w:r>
    </w:p>
    <w:p w14:paraId="1C7494F6" w14:textId="77777777" w:rsidR="00072718" w:rsidRPr="00C9703E" w:rsidRDefault="00072718" w:rsidP="00072718">
      <w:pPr>
        <w:widowControl w:val="0"/>
        <w:numPr>
          <w:ilvl w:val="0"/>
          <w:numId w:val="40"/>
        </w:numPr>
        <w:tabs>
          <w:tab w:val="clear" w:pos="794"/>
          <w:tab w:val="clear" w:pos="1191"/>
          <w:tab w:val="clear" w:pos="1588"/>
          <w:tab w:val="clear" w:pos="1985"/>
        </w:tabs>
        <w:suppressAutoHyphens/>
        <w:overflowPunct/>
        <w:adjustRightInd/>
        <w:spacing w:before="0" w:line="240" w:lineRule="auto"/>
        <w:jc w:val="left"/>
        <w:rPr>
          <w:rFonts w:eastAsia="SimSun" w:cs="Times New Roman"/>
          <w:color w:val="000000"/>
          <w:szCs w:val="24"/>
          <w:lang w:val="en-GB" w:eastAsia="zh-CN"/>
        </w:rPr>
      </w:pPr>
      <w:r w:rsidRPr="00C9703E">
        <w:rPr>
          <w:rFonts w:eastAsia="SimSun" w:cs="Times New Roman" w:hint="eastAsia"/>
          <w:szCs w:val="24"/>
          <w:lang w:eastAsia="zh-CN"/>
        </w:rPr>
        <w:t>如果与附录</w:t>
      </w:r>
      <w:r w:rsidRPr="00C9703E">
        <w:rPr>
          <w:rFonts w:eastAsia="SimSun" w:cs="Times New Roman"/>
          <w:b/>
          <w:bCs/>
          <w:szCs w:val="24"/>
          <w:lang w:eastAsia="zh-CN"/>
        </w:rPr>
        <w:t>30</w:t>
      </w:r>
      <w:r w:rsidRPr="00C9703E">
        <w:rPr>
          <w:rFonts w:eastAsia="SimSun" w:cs="Times New Roman" w:hint="eastAsia"/>
          <w:szCs w:val="24"/>
          <w:lang w:eastAsia="zh-CN"/>
        </w:rPr>
        <w:t>和</w:t>
      </w:r>
      <w:r w:rsidRPr="00C9703E">
        <w:rPr>
          <w:rFonts w:eastAsia="SimSun" w:cs="Times New Roman"/>
          <w:b/>
          <w:bCs/>
          <w:szCs w:val="24"/>
          <w:lang w:eastAsia="zh-CN"/>
        </w:rPr>
        <w:t>30A</w:t>
      </w:r>
      <w:r w:rsidRPr="00C9703E">
        <w:rPr>
          <w:rFonts w:eastAsia="SimSun" w:cs="Times New Roman" w:hint="eastAsia"/>
          <w:szCs w:val="24"/>
          <w:lang w:eastAsia="zh-CN"/>
        </w:rPr>
        <w:t>规划指配中的测试点相同，且如果仅从其国家领土上的测试点不能在提交主管部门的整个领土上生成最小椭圆，则临时接受</w:t>
      </w:r>
      <w:r w:rsidRPr="00C9703E">
        <w:rPr>
          <w:rFonts w:eastAsia="SimSun" w:cs="Times New Roman"/>
          <w:szCs w:val="24"/>
          <w:lang w:eastAsia="zh-CN"/>
        </w:rPr>
        <w:t>2020</w:t>
      </w:r>
      <w:r w:rsidRPr="00C9703E">
        <w:rPr>
          <w:rFonts w:eastAsia="SimSun" w:cs="Times New Roman" w:hint="eastAsia"/>
          <w:szCs w:val="24"/>
          <w:lang w:eastAsia="zh-CN"/>
        </w:rPr>
        <w:t>年</w:t>
      </w:r>
      <w:r w:rsidRPr="00C9703E">
        <w:rPr>
          <w:rFonts w:eastAsia="SimSun" w:cs="Times New Roman"/>
          <w:szCs w:val="24"/>
          <w:lang w:eastAsia="zh-CN"/>
        </w:rPr>
        <w:t>5</w:t>
      </w:r>
      <w:r w:rsidRPr="00C9703E">
        <w:rPr>
          <w:rFonts w:eastAsia="SimSun" w:cs="Times New Roman" w:hint="eastAsia"/>
          <w:szCs w:val="24"/>
          <w:lang w:eastAsia="zh-CN"/>
        </w:rPr>
        <w:t>月</w:t>
      </w:r>
      <w:r w:rsidRPr="00C9703E">
        <w:rPr>
          <w:rFonts w:eastAsia="SimSun" w:cs="Times New Roman"/>
          <w:szCs w:val="24"/>
          <w:lang w:eastAsia="zh-CN"/>
        </w:rPr>
        <w:t>21</w:t>
      </w:r>
      <w:r w:rsidRPr="00C9703E">
        <w:rPr>
          <w:rFonts w:eastAsia="SimSun" w:cs="Times New Roman" w:hint="eastAsia"/>
          <w:szCs w:val="24"/>
          <w:lang w:eastAsia="zh-CN"/>
        </w:rPr>
        <w:t>日之前收到的根据第</w:t>
      </w:r>
      <w:r w:rsidRPr="00C9703E">
        <w:rPr>
          <w:rFonts w:eastAsia="SimSun" w:cs="Times New Roman"/>
          <w:b/>
          <w:bCs/>
          <w:szCs w:val="24"/>
          <w:lang w:eastAsia="zh-CN"/>
        </w:rPr>
        <w:t>559</w:t>
      </w:r>
      <w:r w:rsidRPr="00C9703E">
        <w:rPr>
          <w:rFonts w:eastAsia="SimSun" w:cs="Times New Roman" w:hint="eastAsia"/>
          <w:szCs w:val="24"/>
          <w:lang w:eastAsia="zh-CN"/>
        </w:rPr>
        <w:t>号决议</w:t>
      </w:r>
      <w:r w:rsidRPr="00C9703E">
        <w:rPr>
          <w:rFonts w:eastAsia="SimSun" w:cs="Times New Roman"/>
          <w:szCs w:val="24"/>
          <w:lang w:eastAsia="zh-CN"/>
        </w:rPr>
        <w:t>（</w:t>
      </w:r>
      <w:r w:rsidRPr="00C9703E">
        <w:rPr>
          <w:rFonts w:eastAsia="SimSun" w:cs="Times New Roman"/>
          <w:b/>
          <w:bCs/>
          <w:szCs w:val="24"/>
          <w:lang w:eastAsia="zh-CN"/>
        </w:rPr>
        <w:t>WRC-19</w:t>
      </w:r>
      <w:r w:rsidRPr="00C9703E">
        <w:rPr>
          <w:rFonts w:eastAsia="SimSun" w:cs="Times New Roman"/>
          <w:szCs w:val="24"/>
          <w:lang w:eastAsia="zh-CN"/>
        </w:rPr>
        <w:t>）</w:t>
      </w:r>
      <w:r w:rsidRPr="00C9703E">
        <w:rPr>
          <w:rFonts w:eastAsia="SimSun" w:cs="Times New Roman" w:hint="eastAsia"/>
          <w:szCs w:val="24"/>
          <w:lang w:eastAsia="zh-CN"/>
        </w:rPr>
        <w:t>提交的资料</w:t>
      </w:r>
      <w:r w:rsidRPr="00C9703E">
        <w:rPr>
          <w:rFonts w:eastAsia="SimSun" w:cs="Times New Roman"/>
          <w:szCs w:val="24"/>
          <w:lang w:eastAsia="zh-CN"/>
        </w:rPr>
        <w:t>A</w:t>
      </w:r>
      <w:r w:rsidRPr="00C9703E">
        <w:rPr>
          <w:rFonts w:eastAsia="SimSun" w:cs="Times New Roman" w:hint="eastAsia"/>
          <w:szCs w:val="24"/>
          <w:lang w:eastAsia="zh-CN"/>
        </w:rPr>
        <w:t>部分中位于国家领土之外的测试点，同时注意到，</w:t>
      </w:r>
      <w:r w:rsidRPr="00C9703E">
        <w:rPr>
          <w:rFonts w:eastAsia="SimSun" w:cs="Times New Roman"/>
          <w:szCs w:val="24"/>
          <w:lang w:eastAsia="zh-CN"/>
        </w:rPr>
        <w:t>WRC-2000</w:t>
      </w:r>
      <w:r w:rsidRPr="00C9703E">
        <w:rPr>
          <w:rFonts w:eastAsia="SimSun" w:cs="Times New Roman" w:hint="eastAsia"/>
          <w:szCs w:val="24"/>
          <w:lang w:eastAsia="zh-CN"/>
        </w:rPr>
        <w:t>已批准使用这些测试点。”</w:t>
      </w:r>
    </w:p>
    <w:p w14:paraId="3F837181"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Cs/>
          <w:szCs w:val="24"/>
          <w:lang w:val="en-GB" w:eastAsia="zh-CN"/>
        </w:rPr>
      </w:pPr>
      <w:r w:rsidRPr="00C9703E">
        <w:rPr>
          <w:rFonts w:eastAsia="SimSun" w:cs="Times New Roman"/>
          <w:b/>
          <w:szCs w:val="24"/>
          <w:lang w:val="en-GB" w:eastAsia="zh-CN"/>
        </w:rPr>
        <w:t>5</w:t>
      </w:r>
      <w:r w:rsidRPr="00C9703E">
        <w:rPr>
          <w:rFonts w:eastAsia="SimSun" w:cs="Times New Roman"/>
          <w:b/>
          <w:szCs w:val="24"/>
          <w:lang w:val="en-GB" w:eastAsia="zh-CN"/>
        </w:rPr>
        <w:tab/>
      </w:r>
      <w:r w:rsidRPr="00C9703E">
        <w:rPr>
          <w:rFonts w:eastAsia="SimSun" w:cs="Times New Roman" w:hint="eastAsia"/>
          <w:b/>
          <w:szCs w:val="20"/>
          <w:lang w:val="en-GB" w:eastAsia="zh-CN"/>
        </w:rPr>
        <w:t>关于延长卫星网络频率指配启用或重新启用的</w:t>
      </w:r>
      <w:r w:rsidRPr="00C9703E">
        <w:rPr>
          <w:rFonts w:eastAsia="SimSun" w:cs="Times New Roman"/>
          <w:b/>
          <w:szCs w:val="24"/>
          <w:lang w:val="en-GB" w:eastAsia="zh-CN"/>
        </w:rPr>
        <w:t>规则时</w:t>
      </w:r>
      <w:r w:rsidRPr="00C9703E">
        <w:rPr>
          <w:rFonts w:eastAsia="SimSun" w:cs="Times New Roman" w:hint="eastAsia"/>
          <w:b/>
          <w:szCs w:val="24"/>
          <w:lang w:val="en-GB" w:eastAsia="zh-CN"/>
        </w:rPr>
        <w:t>限</w:t>
      </w:r>
      <w:r w:rsidRPr="00C9703E">
        <w:rPr>
          <w:rFonts w:eastAsia="SimSun" w:cs="Times New Roman" w:hint="eastAsia"/>
          <w:b/>
          <w:szCs w:val="20"/>
          <w:lang w:val="en-GB" w:eastAsia="zh-CN"/>
        </w:rPr>
        <w:t>的请求：中国主管部门提交的资料，请求延长</w:t>
      </w:r>
      <w:r w:rsidRPr="00C9703E">
        <w:rPr>
          <w:rFonts w:eastAsia="SimSun" w:cs="Times New Roman"/>
          <w:b/>
          <w:szCs w:val="20"/>
          <w:lang w:val="en-GB" w:eastAsia="zh-CN"/>
        </w:rPr>
        <w:t>115.5°E</w:t>
      </w:r>
      <w:r w:rsidRPr="00C9703E">
        <w:rPr>
          <w:rFonts w:eastAsia="SimSun" w:cs="Times New Roman" w:hint="eastAsia"/>
          <w:b/>
          <w:szCs w:val="20"/>
          <w:lang w:val="en-GB" w:eastAsia="zh-CN"/>
        </w:rPr>
        <w:t>上</w:t>
      </w:r>
      <w:r w:rsidRPr="00C9703E">
        <w:rPr>
          <w:rFonts w:eastAsia="SimSun" w:cs="Times New Roman"/>
          <w:b/>
          <w:szCs w:val="20"/>
          <w:lang w:val="en-GB" w:eastAsia="zh-CN"/>
        </w:rPr>
        <w:t>CHINASAT-D-115.5E</w:t>
      </w:r>
      <w:r w:rsidRPr="00C9703E">
        <w:rPr>
          <w:rFonts w:eastAsia="SimSun" w:cs="Times New Roman" w:hint="eastAsia"/>
          <w:b/>
          <w:szCs w:val="20"/>
          <w:lang w:val="en-GB" w:eastAsia="zh-CN"/>
        </w:rPr>
        <w:t>、</w:t>
      </w:r>
      <w:r w:rsidRPr="00C9703E">
        <w:rPr>
          <w:rFonts w:eastAsia="SimSun" w:cs="Times New Roman"/>
          <w:b/>
          <w:szCs w:val="20"/>
          <w:lang w:val="en-GB" w:eastAsia="zh-CN"/>
        </w:rPr>
        <w:t>CHINASAT-D-115.5E_1</w:t>
      </w:r>
      <w:r w:rsidRPr="00C9703E">
        <w:rPr>
          <w:rFonts w:eastAsia="SimSun" w:cs="Times New Roman" w:hint="eastAsia"/>
          <w:b/>
          <w:szCs w:val="20"/>
          <w:lang w:val="en-GB" w:eastAsia="zh-CN"/>
        </w:rPr>
        <w:t>和</w:t>
      </w:r>
      <w:r w:rsidRPr="00C9703E">
        <w:rPr>
          <w:rFonts w:eastAsia="SimSun" w:cs="Times New Roman"/>
          <w:b/>
          <w:szCs w:val="20"/>
          <w:lang w:val="en-GB" w:eastAsia="zh-CN"/>
        </w:rPr>
        <w:t>CHINASAT-30B</w:t>
      </w:r>
      <w:r w:rsidRPr="00C9703E">
        <w:rPr>
          <w:rFonts w:eastAsia="SimSun" w:cs="Times New Roman" w:hint="eastAsia"/>
          <w:b/>
          <w:szCs w:val="20"/>
          <w:lang w:val="en-GB" w:eastAsia="zh-CN"/>
        </w:rPr>
        <w:t>卫星网络频率指配启用的</w:t>
      </w:r>
      <w:r w:rsidRPr="00C9703E">
        <w:rPr>
          <w:rFonts w:eastAsia="SimSun" w:cs="Times New Roman"/>
          <w:b/>
          <w:szCs w:val="24"/>
          <w:lang w:val="en-GB" w:eastAsia="zh-CN"/>
        </w:rPr>
        <w:t>规则时</w:t>
      </w:r>
      <w:r w:rsidRPr="00C9703E">
        <w:rPr>
          <w:rFonts w:eastAsia="SimSun" w:cs="Times New Roman" w:hint="eastAsia"/>
          <w:b/>
          <w:szCs w:val="24"/>
          <w:lang w:val="en-GB" w:eastAsia="zh-CN"/>
        </w:rPr>
        <w:t>限（</w:t>
      </w:r>
      <w:r w:rsidRPr="00C9703E">
        <w:rPr>
          <w:rFonts w:eastAsia="SimSun" w:cs="Times New Roman"/>
          <w:b/>
          <w:szCs w:val="24"/>
          <w:lang w:val="en-GB" w:eastAsia="zh-CN"/>
        </w:rPr>
        <w:t>RRB20-1/14</w:t>
      </w:r>
      <w:r w:rsidRPr="00C9703E">
        <w:rPr>
          <w:rFonts w:eastAsia="SimSun" w:cs="Times New Roman" w:hint="eastAsia"/>
          <w:b/>
          <w:szCs w:val="24"/>
          <w:lang w:val="en-GB" w:eastAsia="zh-CN"/>
        </w:rPr>
        <w:t>号文件）</w:t>
      </w:r>
    </w:p>
    <w:p w14:paraId="30A632AD"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5.1</w:t>
      </w:r>
      <w:r w:rsidRPr="00C9703E">
        <w:rPr>
          <w:rFonts w:eastAsia="SimSun" w:cs="Times New Roman"/>
          <w:szCs w:val="24"/>
          <w:lang w:eastAsia="zh-CN"/>
        </w:rPr>
        <w:tab/>
      </w:r>
      <w:r w:rsidRPr="00C9703E">
        <w:rPr>
          <w:rFonts w:eastAsia="SimSun" w:cs="Times New Roman"/>
          <w:b/>
          <w:bCs/>
          <w:szCs w:val="24"/>
          <w:lang w:eastAsia="zh-CN"/>
        </w:rPr>
        <w:t>Loo</w:t>
      </w:r>
      <w:r w:rsidRPr="00C9703E">
        <w:rPr>
          <w:rFonts w:eastAsia="SimSun" w:cs="Times New Roman" w:hint="eastAsia"/>
          <w:b/>
          <w:bCs/>
          <w:szCs w:val="24"/>
          <w:lang w:eastAsia="zh-CN"/>
        </w:rPr>
        <w:t>先生（</w:t>
      </w:r>
      <w:r w:rsidRPr="00C9703E">
        <w:rPr>
          <w:rFonts w:eastAsia="SimSun" w:cs="Times New Roman"/>
          <w:b/>
          <w:bCs/>
          <w:szCs w:val="24"/>
          <w:lang w:eastAsia="zh-CN"/>
        </w:rPr>
        <w:t>SSD/SPR</w:t>
      </w:r>
      <w:r w:rsidRPr="00C9703E">
        <w:rPr>
          <w:rFonts w:eastAsia="SimSun" w:cs="Times New Roman" w:hint="eastAsia"/>
          <w:b/>
          <w:bCs/>
          <w:szCs w:val="24"/>
          <w:lang w:eastAsia="zh-CN"/>
        </w:rPr>
        <w:t>处长）</w:t>
      </w:r>
      <w:r w:rsidRPr="00C9703E">
        <w:rPr>
          <w:rFonts w:eastAsia="SimSun" w:cs="Times New Roman" w:hint="eastAsia"/>
          <w:szCs w:val="24"/>
          <w:lang w:eastAsia="zh-CN"/>
        </w:rPr>
        <w:t>介绍了</w:t>
      </w:r>
      <w:r w:rsidRPr="00C9703E">
        <w:rPr>
          <w:rFonts w:eastAsia="SimSun" w:cs="Times New Roman" w:hint="eastAsia"/>
          <w:szCs w:val="24"/>
          <w:lang w:eastAsia="zh-CN"/>
        </w:rPr>
        <w:t>RRB20-1/14</w:t>
      </w:r>
      <w:r w:rsidRPr="00C9703E">
        <w:rPr>
          <w:rFonts w:eastAsia="SimSun" w:cs="Times New Roman" w:hint="eastAsia"/>
          <w:szCs w:val="24"/>
          <w:lang w:eastAsia="zh-CN"/>
        </w:rPr>
        <w:t>号文件，中国主管部门在该文件中要求委员会以</w:t>
      </w:r>
      <w:r w:rsidRPr="00C9703E">
        <w:rPr>
          <w:rFonts w:ascii="STKaiti" w:eastAsia="STKaiti" w:hAnsi="STKaiti" w:cs="Times New Roman" w:hint="eastAsia"/>
          <w:szCs w:val="24"/>
          <w:lang w:eastAsia="zh-CN"/>
        </w:rPr>
        <w:t>不可抗力</w:t>
      </w:r>
      <w:r w:rsidRPr="00C9703E">
        <w:rPr>
          <w:rFonts w:eastAsia="SimSun" w:cs="Times New Roman" w:hint="eastAsia"/>
          <w:szCs w:val="24"/>
          <w:lang w:eastAsia="zh-CN"/>
        </w:rPr>
        <w:t>导致发射失败为由，延长下列卫星网络频率指配启用的规则时限：</w:t>
      </w:r>
      <w:r w:rsidRPr="00C9703E">
        <w:rPr>
          <w:rFonts w:eastAsia="SimSun" w:cs="Times New Roman"/>
          <w:szCs w:val="24"/>
          <w:lang w:eastAsia="zh-CN"/>
        </w:rPr>
        <w:t>24.65–25.25 GHz</w:t>
      </w:r>
      <w:r w:rsidRPr="00C9703E">
        <w:rPr>
          <w:rFonts w:eastAsia="SimSun" w:cs="Times New Roman" w:hint="eastAsia"/>
          <w:szCs w:val="24"/>
          <w:lang w:eastAsia="zh-CN"/>
        </w:rPr>
        <w:t>频段中的</w:t>
      </w:r>
      <w:r w:rsidRPr="00C9703E">
        <w:rPr>
          <w:rFonts w:eastAsia="SimSun" w:cs="Times New Roman"/>
          <w:szCs w:val="24"/>
          <w:lang w:eastAsia="zh-CN"/>
        </w:rPr>
        <w:t>CHINASAT-D-115.5E_1 (115.5°E)</w:t>
      </w:r>
      <w:r w:rsidRPr="00C9703E">
        <w:rPr>
          <w:rFonts w:eastAsia="SimSun" w:cs="Times New Roman" w:hint="eastAsia"/>
          <w:szCs w:val="24"/>
          <w:lang w:eastAsia="zh-CN"/>
        </w:rPr>
        <w:t>、</w:t>
      </w:r>
      <w:r w:rsidRPr="00C9703E">
        <w:rPr>
          <w:rFonts w:eastAsia="SimSun" w:cs="Times New Roman"/>
          <w:szCs w:val="24"/>
          <w:lang w:eastAsia="zh-CN"/>
        </w:rPr>
        <w:t>21.4–22 GHz</w:t>
      </w:r>
      <w:r w:rsidRPr="00C9703E">
        <w:rPr>
          <w:rFonts w:eastAsia="SimSun" w:cs="Times New Roman" w:hint="eastAsia"/>
          <w:szCs w:val="24"/>
          <w:lang w:eastAsia="zh-CN"/>
        </w:rPr>
        <w:t>频段中的</w:t>
      </w:r>
      <w:r w:rsidRPr="00C9703E">
        <w:rPr>
          <w:rFonts w:eastAsia="SimSun" w:cs="Times New Roman"/>
          <w:szCs w:val="24"/>
          <w:lang w:eastAsia="zh-CN"/>
        </w:rPr>
        <w:t>CHINASAT-D-115.5E_1 (115.5°E)</w:t>
      </w:r>
      <w:r w:rsidRPr="00C9703E">
        <w:rPr>
          <w:rFonts w:eastAsia="SimSun" w:cs="Times New Roman" w:hint="eastAsia"/>
          <w:szCs w:val="24"/>
          <w:lang w:eastAsia="zh-CN"/>
        </w:rPr>
        <w:t>、</w:t>
      </w:r>
      <w:r w:rsidRPr="00C9703E">
        <w:rPr>
          <w:rFonts w:eastAsia="SimSun" w:cs="Times New Roman"/>
          <w:szCs w:val="24"/>
          <w:lang w:eastAsia="zh-CN"/>
        </w:rPr>
        <w:t>12.75–13.25 GHz</w:t>
      </w:r>
      <w:r w:rsidRPr="00C9703E">
        <w:rPr>
          <w:rFonts w:eastAsia="SimSun" w:cs="Times New Roman" w:hint="eastAsia"/>
          <w:szCs w:val="24"/>
          <w:lang w:eastAsia="zh-CN"/>
        </w:rPr>
        <w:t>、</w:t>
      </w:r>
      <w:r w:rsidRPr="00C9703E">
        <w:rPr>
          <w:rFonts w:eastAsia="SimSun" w:cs="Times New Roman"/>
          <w:szCs w:val="24"/>
          <w:lang w:eastAsia="zh-CN"/>
        </w:rPr>
        <w:t>10.7–10.95 GHz</w:t>
      </w:r>
      <w:r w:rsidRPr="00C9703E">
        <w:rPr>
          <w:rFonts w:eastAsia="SimSun" w:cs="Times New Roman" w:hint="eastAsia"/>
          <w:szCs w:val="24"/>
          <w:lang w:eastAsia="zh-CN"/>
        </w:rPr>
        <w:t>和</w:t>
      </w:r>
      <w:r w:rsidRPr="00C9703E">
        <w:rPr>
          <w:rFonts w:eastAsia="SimSun" w:cs="Times New Roman"/>
          <w:szCs w:val="24"/>
          <w:lang w:eastAsia="zh-CN"/>
        </w:rPr>
        <w:t>11.2–11.45 GH</w:t>
      </w:r>
      <w:r w:rsidRPr="00C9703E">
        <w:rPr>
          <w:rFonts w:eastAsia="SimSun" w:cs="Times New Roman" w:hint="eastAsia"/>
          <w:szCs w:val="24"/>
          <w:lang w:eastAsia="zh-CN"/>
        </w:rPr>
        <w:t>频段中的</w:t>
      </w:r>
      <w:r w:rsidRPr="00C9703E">
        <w:rPr>
          <w:rFonts w:eastAsia="SimSun" w:cs="Times New Roman"/>
          <w:szCs w:val="24"/>
          <w:lang w:eastAsia="zh-CN"/>
        </w:rPr>
        <w:t>CHINASAT-30B-115.5E (115.5°E)</w:t>
      </w:r>
      <w:r w:rsidRPr="00C9703E">
        <w:rPr>
          <w:rFonts w:eastAsia="SimSun" w:cs="Times New Roman" w:hint="eastAsia"/>
          <w:szCs w:val="24"/>
          <w:lang w:eastAsia="zh-CN"/>
        </w:rPr>
        <w:t>。他指出，中国主管部门在与无线电通信局协商后，撤回了最初随请求提交的附件。他还提请会议注意该文件中关于</w:t>
      </w:r>
      <w:r w:rsidRPr="00C9703E">
        <w:rPr>
          <w:rFonts w:eastAsia="SimSun" w:cs="Times New Roman"/>
          <w:szCs w:val="24"/>
          <w:lang w:eastAsia="zh-CN"/>
        </w:rPr>
        <w:t>CHINASAT-D-115.5E_1</w:t>
      </w:r>
      <w:r w:rsidRPr="00C9703E">
        <w:rPr>
          <w:rFonts w:eastAsia="SimSun" w:cs="Times New Roman" w:hint="eastAsia"/>
          <w:szCs w:val="24"/>
          <w:lang w:eastAsia="zh-CN"/>
        </w:rPr>
        <w:t>卫星网络名称的一处打字错误，该名称在该提交资料的中文原件中并未出现。</w:t>
      </w:r>
    </w:p>
    <w:p w14:paraId="72F2D9AE"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5.2</w:t>
      </w:r>
      <w:r w:rsidRPr="00C9703E">
        <w:rPr>
          <w:rFonts w:eastAsia="SimSun" w:cs="Times New Roman"/>
          <w:szCs w:val="24"/>
          <w:lang w:eastAsia="zh-CN"/>
        </w:rPr>
        <w:tab/>
      </w:r>
      <w:r w:rsidRPr="00C9703E">
        <w:rPr>
          <w:rFonts w:eastAsia="SimSun" w:cs="Times New Roman" w:hint="eastAsia"/>
          <w:szCs w:val="24"/>
          <w:lang w:eastAsia="zh-CN"/>
        </w:rPr>
        <w:t>据中国主管部门称，发射和在轨早期阶段（</w:t>
      </w:r>
      <w:r w:rsidRPr="00C9703E">
        <w:rPr>
          <w:rFonts w:eastAsia="SimSun" w:cs="Times New Roman" w:hint="eastAsia"/>
          <w:szCs w:val="24"/>
          <w:lang w:eastAsia="zh-CN"/>
        </w:rPr>
        <w:t>LEOP</w:t>
      </w:r>
      <w:r w:rsidRPr="00C9703E">
        <w:rPr>
          <w:rFonts w:eastAsia="SimSun" w:cs="Times New Roman" w:hint="eastAsia"/>
          <w:szCs w:val="24"/>
          <w:lang w:eastAsia="zh-CN"/>
        </w:rPr>
        <w:t>）的供电故障意味着</w:t>
      </w:r>
      <w:r w:rsidRPr="00C9703E">
        <w:rPr>
          <w:rFonts w:eastAsia="SimSun" w:cs="Times New Roman"/>
          <w:szCs w:val="24"/>
          <w:lang w:eastAsia="zh-CN"/>
        </w:rPr>
        <w:t>CHINASAT-18</w:t>
      </w:r>
      <w:r w:rsidRPr="00C9703E">
        <w:rPr>
          <w:rFonts w:eastAsia="SimSun" w:cs="Times New Roman" w:hint="eastAsia"/>
          <w:szCs w:val="24"/>
          <w:lang w:eastAsia="zh-CN"/>
        </w:rPr>
        <w:t>卫星无法到达其预定的对地静止轨道位置，也无法在规则时限到期之前启用频率指配。因此，中国请求委员会根据国际电联法律顾问在委员会第</w:t>
      </w:r>
      <w:r w:rsidRPr="00C9703E">
        <w:rPr>
          <w:rFonts w:eastAsia="SimSun" w:cs="Times New Roman" w:hint="eastAsia"/>
          <w:szCs w:val="24"/>
          <w:lang w:eastAsia="zh-CN"/>
        </w:rPr>
        <w:t>60</w:t>
      </w:r>
      <w:r w:rsidRPr="00C9703E">
        <w:rPr>
          <w:rFonts w:eastAsia="SimSun" w:cs="Times New Roman" w:hint="eastAsia"/>
          <w:szCs w:val="24"/>
          <w:lang w:eastAsia="zh-CN"/>
        </w:rPr>
        <w:t>次会议上概述的条件，承认发射失败是</w:t>
      </w:r>
      <w:r w:rsidRPr="00C9703E">
        <w:rPr>
          <w:rFonts w:ascii="STKaiti" w:eastAsia="STKaiti" w:hAnsi="STKaiti" w:cs="Times New Roman" w:hint="eastAsia"/>
          <w:szCs w:val="24"/>
          <w:lang w:eastAsia="zh-CN"/>
        </w:rPr>
        <w:t>不可抗力</w:t>
      </w:r>
      <w:r w:rsidRPr="00C9703E">
        <w:rPr>
          <w:rFonts w:eastAsia="SimSun" w:cs="Times New Roman" w:hint="eastAsia"/>
          <w:szCs w:val="24"/>
          <w:lang w:eastAsia="zh-CN"/>
        </w:rPr>
        <w:t>造成的，并同意将规则时限延长至</w:t>
      </w:r>
      <w:r w:rsidRPr="00C9703E">
        <w:rPr>
          <w:rFonts w:eastAsia="SimSun" w:cs="Times New Roman" w:hint="eastAsia"/>
          <w:szCs w:val="24"/>
          <w:lang w:eastAsia="zh-CN"/>
        </w:rPr>
        <w:t>2023</w:t>
      </w:r>
      <w:r w:rsidRPr="00C9703E">
        <w:rPr>
          <w:rFonts w:eastAsia="SimSun" w:cs="Times New Roman" w:hint="eastAsia"/>
          <w:szCs w:val="24"/>
          <w:lang w:eastAsia="zh-CN"/>
        </w:rPr>
        <w:t>年</w:t>
      </w:r>
      <w:r w:rsidRPr="00C9703E">
        <w:rPr>
          <w:rFonts w:eastAsia="SimSun" w:cs="Times New Roman" w:hint="eastAsia"/>
          <w:szCs w:val="24"/>
          <w:lang w:eastAsia="zh-CN"/>
        </w:rPr>
        <w:t>12</w:t>
      </w:r>
      <w:r w:rsidRPr="00C9703E">
        <w:rPr>
          <w:rFonts w:eastAsia="SimSun" w:cs="Times New Roman" w:hint="eastAsia"/>
          <w:szCs w:val="24"/>
          <w:lang w:eastAsia="zh-CN"/>
        </w:rPr>
        <w:t>月</w:t>
      </w:r>
      <w:r w:rsidRPr="00C9703E">
        <w:rPr>
          <w:rFonts w:eastAsia="SimSun" w:cs="Times New Roman" w:hint="eastAsia"/>
          <w:szCs w:val="24"/>
          <w:lang w:eastAsia="zh-CN"/>
        </w:rPr>
        <w:t>31</w:t>
      </w:r>
      <w:r w:rsidRPr="00C9703E">
        <w:rPr>
          <w:rFonts w:eastAsia="SimSun" w:cs="Times New Roman" w:hint="eastAsia"/>
          <w:szCs w:val="24"/>
          <w:lang w:eastAsia="zh-CN"/>
        </w:rPr>
        <w:t>日。</w:t>
      </w:r>
    </w:p>
    <w:p w14:paraId="6995E94F"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5.3</w:t>
      </w:r>
      <w:r w:rsidRPr="00C9703E">
        <w:rPr>
          <w:rFonts w:eastAsia="SimSun" w:cs="Times New Roman"/>
          <w:szCs w:val="24"/>
          <w:lang w:eastAsia="zh-CN"/>
        </w:rPr>
        <w:tab/>
      </w:r>
      <w:r w:rsidRPr="00C9703E">
        <w:rPr>
          <w:rFonts w:eastAsia="SimSun" w:cs="Times New Roman" w:hint="eastAsia"/>
          <w:szCs w:val="24"/>
          <w:lang w:eastAsia="zh-CN"/>
        </w:rPr>
        <w:t>最后，他指出，</w:t>
      </w:r>
      <w:r w:rsidRPr="00C9703E">
        <w:rPr>
          <w:rFonts w:eastAsia="SimSun" w:cs="Times New Roman" w:hint="eastAsia"/>
          <w:szCs w:val="24"/>
          <w:lang w:eastAsia="zh-CN"/>
        </w:rPr>
        <w:t>1</w:t>
      </w:r>
      <w:r w:rsidRPr="00C9703E">
        <w:rPr>
          <w:rFonts w:eastAsia="SimSun" w:cs="Times New Roman" w:hint="eastAsia"/>
          <w:szCs w:val="24"/>
          <w:lang w:eastAsia="zh-CN"/>
        </w:rPr>
        <w:t>月</w:t>
      </w:r>
      <w:r w:rsidRPr="00C9703E">
        <w:rPr>
          <w:rFonts w:eastAsia="SimSun" w:cs="Times New Roman" w:hint="eastAsia"/>
          <w:szCs w:val="24"/>
          <w:lang w:eastAsia="zh-CN"/>
        </w:rPr>
        <w:t>19</w:t>
      </w:r>
      <w:r w:rsidRPr="00C9703E">
        <w:rPr>
          <w:rFonts w:eastAsia="SimSun" w:cs="Times New Roman" w:hint="eastAsia"/>
          <w:szCs w:val="24"/>
          <w:lang w:eastAsia="zh-CN"/>
        </w:rPr>
        <w:t>日，即规则时限到期前的最后一天，已收到附录</w:t>
      </w:r>
      <w:r w:rsidRPr="00C9703E">
        <w:rPr>
          <w:rFonts w:eastAsia="SimSun" w:cs="Times New Roman" w:hint="eastAsia"/>
          <w:szCs w:val="24"/>
          <w:lang w:eastAsia="zh-CN"/>
        </w:rPr>
        <w:t>30B</w:t>
      </w:r>
      <w:r w:rsidRPr="00C9703E">
        <w:rPr>
          <w:rFonts w:eastAsia="SimSun" w:cs="Times New Roman" w:hint="eastAsia"/>
          <w:szCs w:val="24"/>
          <w:lang w:eastAsia="zh-CN"/>
        </w:rPr>
        <w:t>的相关</w:t>
      </w:r>
      <w:r w:rsidRPr="00C9703E">
        <w:rPr>
          <w:rFonts w:eastAsia="SimSun" w:cs="Times New Roman" w:hint="eastAsia"/>
          <w:szCs w:val="24"/>
          <w:lang w:eastAsia="zh-CN"/>
        </w:rPr>
        <w:t>B</w:t>
      </w:r>
      <w:r w:rsidRPr="00C9703E">
        <w:rPr>
          <w:rFonts w:eastAsia="SimSun" w:cs="Times New Roman" w:hint="eastAsia"/>
          <w:szCs w:val="24"/>
          <w:lang w:eastAsia="zh-CN"/>
        </w:rPr>
        <w:t>部分通知和第</w:t>
      </w:r>
      <w:r w:rsidRPr="00C9703E">
        <w:rPr>
          <w:rFonts w:eastAsia="SimSun" w:cs="Times New Roman" w:hint="eastAsia"/>
          <w:szCs w:val="24"/>
          <w:lang w:eastAsia="zh-CN"/>
        </w:rPr>
        <w:t>49</w:t>
      </w:r>
      <w:r w:rsidRPr="00C9703E">
        <w:rPr>
          <w:rFonts w:eastAsia="SimSun" w:cs="Times New Roman" w:hint="eastAsia"/>
          <w:szCs w:val="24"/>
          <w:lang w:eastAsia="zh-CN"/>
        </w:rPr>
        <w:t>号决议资料。由于非规划申报的截止日期是一年后，因此没有收到这方面的通知或第</w:t>
      </w:r>
      <w:r w:rsidRPr="00C9703E">
        <w:rPr>
          <w:rFonts w:eastAsia="SimSun" w:cs="Times New Roman" w:hint="eastAsia"/>
          <w:szCs w:val="24"/>
          <w:lang w:eastAsia="zh-CN"/>
        </w:rPr>
        <w:t>49</w:t>
      </w:r>
      <w:r w:rsidRPr="00C9703E">
        <w:rPr>
          <w:rFonts w:eastAsia="SimSun" w:cs="Times New Roman" w:hint="eastAsia"/>
          <w:szCs w:val="24"/>
          <w:lang w:eastAsia="zh-CN"/>
        </w:rPr>
        <w:t>号决议资料。</w:t>
      </w:r>
    </w:p>
    <w:p w14:paraId="37247AB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5.4</w:t>
      </w:r>
      <w:r w:rsidRPr="00C9703E">
        <w:rPr>
          <w:rFonts w:eastAsia="SimSun" w:cs="Times New Roman"/>
          <w:szCs w:val="24"/>
          <w:lang w:eastAsia="zh-CN"/>
        </w:rPr>
        <w:tab/>
      </w:r>
      <w:r w:rsidRPr="00C9703E">
        <w:rPr>
          <w:rFonts w:eastAsia="SimSun" w:cs="Times New Roman"/>
          <w:b/>
          <w:bCs/>
          <w:szCs w:val="24"/>
          <w:lang w:eastAsia="zh-CN"/>
        </w:rPr>
        <w:t>Hoan</w:t>
      </w:r>
      <w:r w:rsidRPr="00C9703E">
        <w:rPr>
          <w:rFonts w:eastAsia="SimSun" w:cs="Times New Roman" w:hint="eastAsia"/>
          <w:b/>
          <w:bCs/>
          <w:szCs w:val="24"/>
          <w:lang w:eastAsia="zh-CN"/>
        </w:rPr>
        <w:t>先生</w:t>
      </w:r>
      <w:r w:rsidRPr="00C9703E">
        <w:rPr>
          <w:rFonts w:eastAsia="SimSun" w:cs="Times New Roman" w:hint="eastAsia"/>
          <w:szCs w:val="24"/>
          <w:lang w:eastAsia="zh-CN"/>
        </w:rPr>
        <w:t>承认发射失败显然构成</w:t>
      </w:r>
      <w:r w:rsidRPr="00C9703E">
        <w:rPr>
          <w:rFonts w:ascii="STKaiti" w:eastAsia="STKaiti" w:hAnsi="STKaiti" w:cs="Times New Roman" w:hint="eastAsia"/>
          <w:iCs/>
          <w:szCs w:val="24"/>
          <w:lang w:eastAsia="zh-CN"/>
        </w:rPr>
        <w:t>不可抗力</w:t>
      </w:r>
      <w:r w:rsidRPr="00C9703E">
        <w:rPr>
          <w:rFonts w:eastAsia="SimSun" w:cs="Times New Roman" w:hint="eastAsia"/>
          <w:szCs w:val="24"/>
          <w:lang w:eastAsia="zh-CN"/>
        </w:rPr>
        <w:t>，并注意到《无线电规则》附录</w:t>
      </w:r>
      <w:r w:rsidRPr="00C9703E">
        <w:rPr>
          <w:rFonts w:eastAsia="SimSun" w:cs="Times New Roman" w:hint="eastAsia"/>
          <w:szCs w:val="24"/>
          <w:lang w:eastAsia="zh-CN"/>
        </w:rPr>
        <w:t>30B</w:t>
      </w:r>
      <w:r w:rsidRPr="00C9703E">
        <w:rPr>
          <w:rFonts w:eastAsia="SimSun" w:cs="Times New Roman" w:hint="eastAsia"/>
          <w:szCs w:val="24"/>
          <w:lang w:eastAsia="zh-CN"/>
        </w:rPr>
        <w:t>第</w:t>
      </w:r>
      <w:r w:rsidRPr="00C9703E">
        <w:rPr>
          <w:rFonts w:eastAsia="SimSun" w:cs="Times New Roman" w:hint="eastAsia"/>
          <w:szCs w:val="24"/>
          <w:lang w:eastAsia="zh-CN"/>
        </w:rPr>
        <w:t>6</w:t>
      </w:r>
      <w:r w:rsidRPr="00C9703E">
        <w:rPr>
          <w:rFonts w:eastAsia="SimSun" w:cs="Times New Roman" w:hint="eastAsia"/>
          <w:szCs w:val="24"/>
          <w:lang w:eastAsia="zh-CN"/>
        </w:rPr>
        <w:t>条第</w:t>
      </w:r>
      <w:r w:rsidRPr="00C9703E">
        <w:rPr>
          <w:rFonts w:eastAsia="SimSun" w:cs="Times New Roman" w:hint="eastAsia"/>
          <w:szCs w:val="24"/>
          <w:lang w:eastAsia="zh-CN"/>
        </w:rPr>
        <w:t>6.31</w:t>
      </w:r>
      <w:r w:rsidRPr="00C9703E">
        <w:rPr>
          <w:rFonts w:eastAsia="SimSun" w:cs="Times New Roman" w:hint="eastAsia"/>
          <w:szCs w:val="24"/>
          <w:lang w:eastAsia="zh-CN"/>
        </w:rPr>
        <w:t>款之二规定，</w:t>
      </w:r>
      <w:bookmarkStart w:id="27" w:name="_Hlk37343529"/>
      <w:r w:rsidRPr="00C9703E">
        <w:rPr>
          <w:rFonts w:eastAsia="SimSun" w:cs="Times New Roman" w:hint="eastAsia"/>
          <w:szCs w:val="24"/>
          <w:lang w:eastAsia="zh-CN"/>
        </w:rPr>
        <w:t>由于发射失败，卫星网络空间台站指配的启用规则时限可一次性延长不超过三年</w:t>
      </w:r>
      <w:bookmarkEnd w:id="27"/>
      <w:r w:rsidRPr="00C9703E">
        <w:rPr>
          <w:rFonts w:eastAsia="SimSun" w:cs="Times New Roman" w:hint="eastAsia"/>
          <w:szCs w:val="24"/>
          <w:lang w:eastAsia="zh-CN"/>
        </w:rPr>
        <w:t>，但问道，委员会是否能够就附录</w:t>
      </w:r>
      <w:r w:rsidRPr="00C9703E">
        <w:rPr>
          <w:rFonts w:eastAsia="SimSun" w:cs="Times New Roman" w:hint="eastAsia"/>
          <w:szCs w:val="24"/>
          <w:lang w:eastAsia="zh-CN"/>
        </w:rPr>
        <w:t>30B</w:t>
      </w:r>
      <w:r w:rsidRPr="00C9703E">
        <w:rPr>
          <w:rFonts w:eastAsia="SimSun" w:cs="Times New Roman" w:hint="eastAsia"/>
          <w:szCs w:val="24"/>
          <w:lang w:eastAsia="zh-CN"/>
        </w:rPr>
        <w:t>的申报采取任何行动，无线电通信局是否收到了关于在</w:t>
      </w:r>
      <w:r w:rsidRPr="00C9703E">
        <w:rPr>
          <w:rFonts w:eastAsia="SimSun" w:cs="Times New Roman" w:hint="eastAsia"/>
          <w:szCs w:val="24"/>
          <w:lang w:eastAsia="zh-CN"/>
        </w:rPr>
        <w:t>CHINASAT-18</w:t>
      </w:r>
      <w:r w:rsidRPr="00C9703E">
        <w:rPr>
          <w:rFonts w:eastAsia="SimSun" w:cs="Times New Roman" w:hint="eastAsia"/>
          <w:szCs w:val="24"/>
          <w:lang w:eastAsia="zh-CN"/>
        </w:rPr>
        <w:t>卫星上运行的频率指配尽职调查的任何进一步信息。</w:t>
      </w:r>
    </w:p>
    <w:p w14:paraId="0D8420AA"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5.5</w:t>
      </w:r>
      <w:r w:rsidRPr="00C9703E">
        <w:rPr>
          <w:rFonts w:eastAsia="SimSun" w:cs="Times New Roman"/>
          <w:szCs w:val="24"/>
          <w:lang w:eastAsia="zh-CN"/>
        </w:rPr>
        <w:tab/>
      </w:r>
      <w:r w:rsidRPr="00C9703E">
        <w:rPr>
          <w:rFonts w:eastAsia="SimSun" w:cs="Times New Roman"/>
          <w:b/>
          <w:szCs w:val="24"/>
          <w:lang w:eastAsia="zh-CN"/>
        </w:rPr>
        <w:t>Vallet</w:t>
      </w:r>
      <w:r w:rsidRPr="00C9703E">
        <w:rPr>
          <w:rFonts w:eastAsia="SimSun" w:cs="Times New Roman" w:hint="eastAsia"/>
          <w:b/>
          <w:szCs w:val="24"/>
          <w:lang w:eastAsia="zh-CN"/>
        </w:rPr>
        <w:t>先生（</w:t>
      </w:r>
      <w:r w:rsidRPr="00C9703E">
        <w:rPr>
          <w:rFonts w:eastAsia="SimSun" w:cs="Times New Roman"/>
          <w:b/>
          <w:szCs w:val="24"/>
          <w:lang w:eastAsia="zh-CN"/>
        </w:rPr>
        <w:t>SSD</w:t>
      </w:r>
      <w:r w:rsidRPr="00C9703E">
        <w:rPr>
          <w:rFonts w:eastAsia="SimSun" w:cs="Times New Roman" w:hint="eastAsia"/>
          <w:b/>
          <w:szCs w:val="24"/>
          <w:lang w:eastAsia="zh-CN"/>
        </w:rPr>
        <w:t>主任）</w:t>
      </w:r>
      <w:r w:rsidRPr="00C9703E">
        <w:rPr>
          <w:rFonts w:eastAsia="SimSun" w:cs="Times New Roman" w:hint="eastAsia"/>
          <w:szCs w:val="24"/>
          <w:lang w:eastAsia="zh-CN"/>
        </w:rPr>
        <w:t>回应说，无线电通信局没有收到中国主管部门的进一步信息。一般来说，无线电通信局只在根据《无线电规则》第</w:t>
      </w:r>
      <w:r w:rsidRPr="00C9703E">
        <w:rPr>
          <w:rFonts w:eastAsia="SimSun" w:cs="Times New Roman" w:hint="eastAsia"/>
          <w:szCs w:val="24"/>
          <w:lang w:eastAsia="zh-CN"/>
        </w:rPr>
        <w:t>13.6</w:t>
      </w:r>
      <w:r w:rsidRPr="00C9703E">
        <w:rPr>
          <w:rFonts w:eastAsia="SimSun" w:cs="Times New Roman" w:hint="eastAsia"/>
          <w:szCs w:val="24"/>
          <w:lang w:eastAsia="zh-CN"/>
        </w:rPr>
        <w:t>款进行调查时要求提供关于用于启用频率指配的卫星的补充资料，而不针对失败的发射要求这一资料。公开资料虽然不足以确定</w:t>
      </w:r>
      <w:r w:rsidRPr="00C9703E">
        <w:rPr>
          <w:rFonts w:eastAsia="SimSun" w:cs="Times New Roman"/>
          <w:szCs w:val="24"/>
          <w:lang w:eastAsia="zh-CN"/>
        </w:rPr>
        <w:t>CHINASAT-18</w:t>
      </w:r>
      <w:r w:rsidRPr="00C9703E">
        <w:rPr>
          <w:rFonts w:eastAsia="SimSun" w:cs="Times New Roman" w:hint="eastAsia"/>
          <w:szCs w:val="24"/>
          <w:lang w:eastAsia="zh-CN"/>
        </w:rPr>
        <w:t>上可用的确切频率指配，但至少与中国主管部门对此事的说明一致。</w:t>
      </w:r>
    </w:p>
    <w:p w14:paraId="20E5C1FF"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5.6</w:t>
      </w:r>
      <w:r w:rsidRPr="00C9703E">
        <w:rPr>
          <w:rFonts w:eastAsia="SimSun" w:cs="Times New Roman"/>
          <w:szCs w:val="24"/>
          <w:lang w:eastAsia="zh-CN"/>
        </w:rPr>
        <w:tab/>
      </w:r>
      <w:r w:rsidRPr="00C9703E">
        <w:rPr>
          <w:rFonts w:eastAsia="SimSun" w:cs="Times New Roman"/>
          <w:b/>
          <w:bCs/>
          <w:szCs w:val="24"/>
          <w:lang w:eastAsia="zh-CN"/>
        </w:rPr>
        <w:t>Henri</w:t>
      </w:r>
      <w:r w:rsidRPr="00C9703E">
        <w:rPr>
          <w:rFonts w:eastAsia="SimSun" w:cs="Times New Roman" w:hint="eastAsia"/>
          <w:b/>
          <w:bCs/>
          <w:szCs w:val="24"/>
          <w:lang w:eastAsia="zh-CN"/>
        </w:rPr>
        <w:t>先生</w:t>
      </w:r>
      <w:r w:rsidRPr="00C9703E">
        <w:rPr>
          <w:rFonts w:eastAsia="SimSun" w:cs="Times New Roman" w:hint="eastAsia"/>
          <w:szCs w:val="24"/>
          <w:lang w:eastAsia="zh-CN"/>
        </w:rPr>
        <w:t>建议，根据</w:t>
      </w:r>
      <w:r w:rsidRPr="00C9703E">
        <w:rPr>
          <w:rFonts w:eastAsia="SimSun" w:cs="Times New Roman" w:hint="eastAsia"/>
          <w:szCs w:val="24"/>
          <w:lang w:eastAsia="zh-CN"/>
        </w:rPr>
        <w:t>WRC-19</w:t>
      </w:r>
      <w:r w:rsidRPr="00C9703E">
        <w:rPr>
          <w:rFonts w:eastAsia="SimSun" w:cs="Times New Roman" w:hint="eastAsia"/>
          <w:szCs w:val="24"/>
          <w:lang w:eastAsia="zh-CN"/>
        </w:rPr>
        <w:t>通过的关于最低所需资料的规定，委员会可要求提供补充资料。</w:t>
      </w:r>
    </w:p>
    <w:p w14:paraId="29501BDF"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5.7</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说，关于最低所需资料的规定适用于</w:t>
      </w:r>
      <w:r w:rsidRPr="00C9703E">
        <w:rPr>
          <w:rFonts w:eastAsia="SimSun" w:cs="Times New Roman"/>
          <w:szCs w:val="24"/>
          <w:lang w:eastAsia="zh-CN"/>
        </w:rPr>
        <w:t>共箭发射延</w:t>
      </w:r>
      <w:r w:rsidRPr="00C9703E">
        <w:rPr>
          <w:rFonts w:eastAsia="SimSun" w:cs="Times New Roman" w:hint="eastAsia"/>
          <w:szCs w:val="24"/>
          <w:lang w:eastAsia="zh-CN"/>
        </w:rPr>
        <w:t>误情况，可能不适用于</w:t>
      </w:r>
      <w:r w:rsidRPr="00C9703E">
        <w:rPr>
          <w:rFonts w:ascii="STKaiti" w:eastAsia="STKaiti" w:hAnsi="STKaiti" w:cs="Times New Roman" w:hint="eastAsia"/>
          <w:iCs/>
          <w:szCs w:val="24"/>
          <w:lang w:eastAsia="zh-CN"/>
        </w:rPr>
        <w:t>不可抗力</w:t>
      </w:r>
      <w:r w:rsidRPr="00C9703E">
        <w:rPr>
          <w:rFonts w:eastAsia="SimSun" w:cs="Times New Roman" w:hint="eastAsia"/>
          <w:szCs w:val="24"/>
          <w:lang w:eastAsia="zh-CN"/>
        </w:rPr>
        <w:t>的情况。她指出，尽管如此，最好还是收到更多关于该卫星能力的资料，以确认请求延期所涉及的所有频率均是星上频率。她问委员会承认发射失败符合</w:t>
      </w:r>
      <w:r w:rsidRPr="00C9703E">
        <w:rPr>
          <w:rFonts w:ascii="STKaiti" w:eastAsia="STKaiti" w:hAnsi="STKaiti" w:cs="Times New Roman" w:hint="eastAsia"/>
          <w:iCs/>
          <w:szCs w:val="24"/>
          <w:lang w:eastAsia="zh-CN"/>
        </w:rPr>
        <w:t>不可抗力</w:t>
      </w:r>
      <w:r w:rsidRPr="00C9703E">
        <w:rPr>
          <w:rFonts w:eastAsia="SimSun" w:cs="Times New Roman" w:hint="eastAsia"/>
          <w:szCs w:val="24"/>
          <w:lang w:eastAsia="zh-CN"/>
        </w:rPr>
        <w:t>条件并给予延期是否合适，或委员会是否希望要求提供进一步资料。</w:t>
      </w:r>
    </w:p>
    <w:p w14:paraId="0149F163"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5.8</w:t>
      </w:r>
      <w:r w:rsidRPr="00C9703E">
        <w:rPr>
          <w:rFonts w:eastAsia="SimSun" w:cs="Times New Roman"/>
          <w:szCs w:val="24"/>
          <w:lang w:eastAsia="zh-CN"/>
        </w:rPr>
        <w:tab/>
      </w:r>
      <w:r w:rsidRPr="00C9703E">
        <w:rPr>
          <w:rFonts w:eastAsia="SimSun" w:cs="Times New Roman" w:hint="eastAsia"/>
          <w:b/>
          <w:bCs/>
          <w:szCs w:val="24"/>
          <w:lang w:eastAsia="zh-CN"/>
        </w:rPr>
        <w:t>Azzouz</w:t>
      </w:r>
      <w:r w:rsidRPr="00C9703E">
        <w:rPr>
          <w:rFonts w:eastAsia="SimSun" w:cs="Times New Roman" w:hint="eastAsia"/>
          <w:b/>
          <w:bCs/>
          <w:szCs w:val="24"/>
          <w:lang w:eastAsia="zh-CN"/>
        </w:rPr>
        <w:t>先生</w:t>
      </w:r>
      <w:r w:rsidRPr="00C9703E">
        <w:rPr>
          <w:rFonts w:eastAsia="SimSun" w:cs="Times New Roman" w:hint="eastAsia"/>
          <w:szCs w:val="24"/>
          <w:lang w:eastAsia="zh-CN"/>
        </w:rPr>
        <w:t>和</w:t>
      </w:r>
      <w:r w:rsidRPr="00C9703E">
        <w:rPr>
          <w:rFonts w:eastAsia="SimSun" w:cs="Times New Roman" w:hint="eastAsia"/>
          <w:bCs/>
          <w:szCs w:val="24"/>
          <w:lang w:eastAsia="zh-CN"/>
        </w:rPr>
        <w:t>Hoan</w:t>
      </w:r>
      <w:r w:rsidRPr="00C9703E">
        <w:rPr>
          <w:rFonts w:eastAsia="SimSun" w:cs="Times New Roman" w:hint="eastAsia"/>
          <w:bCs/>
          <w:szCs w:val="24"/>
          <w:lang w:eastAsia="zh-CN"/>
        </w:rPr>
        <w:t>先生</w:t>
      </w:r>
      <w:r w:rsidRPr="00C9703E">
        <w:rPr>
          <w:rFonts w:eastAsia="SimSun" w:cs="Times New Roman" w:hint="eastAsia"/>
          <w:szCs w:val="24"/>
          <w:lang w:eastAsia="zh-CN"/>
        </w:rPr>
        <w:t>有着同样的担忧，他认为应要求中国主管部门提供更多的资料。不过，他同意发射失败应被视为是由</w:t>
      </w:r>
      <w:r w:rsidRPr="00C9703E">
        <w:rPr>
          <w:rFonts w:ascii="STKaiti" w:eastAsia="STKaiti" w:hAnsi="STKaiti" w:cs="Times New Roman" w:hint="eastAsia"/>
          <w:iCs/>
          <w:szCs w:val="24"/>
          <w:lang w:eastAsia="zh-CN"/>
        </w:rPr>
        <w:t>不可抗力</w:t>
      </w:r>
      <w:r w:rsidRPr="00C9703E">
        <w:rPr>
          <w:rFonts w:eastAsia="SimSun" w:cs="Times New Roman" w:hint="eastAsia"/>
          <w:szCs w:val="24"/>
          <w:lang w:eastAsia="zh-CN"/>
        </w:rPr>
        <w:t>造成的，因此应适用《无线电规则》的相关条款。</w:t>
      </w:r>
    </w:p>
    <w:p w14:paraId="0CBE1F5C"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5.9</w:t>
      </w:r>
      <w:r w:rsidRPr="00C9703E">
        <w:rPr>
          <w:rFonts w:eastAsia="SimSun" w:cs="Times New Roman"/>
          <w:szCs w:val="24"/>
          <w:lang w:eastAsia="zh-CN"/>
        </w:rPr>
        <w:tab/>
      </w:r>
      <w:r w:rsidRPr="00C9703E">
        <w:rPr>
          <w:rFonts w:eastAsia="SimSun" w:cs="Times New Roman"/>
          <w:b/>
          <w:bCs/>
          <w:szCs w:val="24"/>
          <w:lang w:eastAsia="zh-CN"/>
        </w:rPr>
        <w:t>Borjón</w:t>
      </w:r>
      <w:r w:rsidRPr="00C9703E">
        <w:rPr>
          <w:rFonts w:eastAsia="SimSun" w:cs="Times New Roman" w:hint="eastAsia"/>
          <w:szCs w:val="24"/>
          <w:lang w:eastAsia="zh-CN"/>
        </w:rPr>
        <w:t>先生、</w:t>
      </w:r>
      <w:r w:rsidRPr="00C9703E">
        <w:rPr>
          <w:rFonts w:eastAsia="SimSun" w:cs="Times New Roman"/>
          <w:b/>
          <w:bCs/>
          <w:szCs w:val="24"/>
          <w:lang w:eastAsia="zh-CN"/>
        </w:rPr>
        <w:t>Talib</w:t>
      </w:r>
      <w:r w:rsidRPr="00C9703E">
        <w:rPr>
          <w:rFonts w:eastAsia="SimSun" w:cs="Times New Roman" w:hint="eastAsia"/>
          <w:szCs w:val="24"/>
          <w:lang w:eastAsia="zh-CN"/>
        </w:rPr>
        <w:t>先生、</w:t>
      </w:r>
      <w:r w:rsidRPr="00C9703E">
        <w:rPr>
          <w:rFonts w:eastAsia="SimSun" w:cs="Times New Roman"/>
          <w:b/>
          <w:bCs/>
          <w:szCs w:val="24"/>
          <w:lang w:eastAsia="zh-CN"/>
        </w:rPr>
        <w:t>Hasanova</w:t>
      </w:r>
      <w:r w:rsidRPr="00C9703E">
        <w:rPr>
          <w:rFonts w:eastAsia="SimSun" w:cs="Times New Roman" w:hint="eastAsia"/>
          <w:b/>
          <w:bCs/>
          <w:szCs w:val="24"/>
          <w:lang w:eastAsia="zh-CN"/>
        </w:rPr>
        <w:t>女士、</w:t>
      </w:r>
      <w:r w:rsidRPr="00C9703E">
        <w:rPr>
          <w:rFonts w:eastAsia="SimSun" w:cs="Times New Roman"/>
          <w:b/>
          <w:bCs/>
          <w:szCs w:val="24"/>
          <w:lang w:eastAsia="zh-CN"/>
        </w:rPr>
        <w:t>Alamri</w:t>
      </w:r>
      <w:r w:rsidRPr="00C9703E">
        <w:rPr>
          <w:rFonts w:eastAsia="SimSun" w:cs="Times New Roman" w:hint="eastAsia"/>
          <w:szCs w:val="24"/>
          <w:lang w:eastAsia="zh-CN"/>
        </w:rPr>
        <w:t>先生、</w:t>
      </w:r>
      <w:r w:rsidRPr="00C9703E">
        <w:rPr>
          <w:rFonts w:eastAsia="SimSun" w:cs="Times New Roman"/>
          <w:b/>
          <w:bCs/>
          <w:szCs w:val="24"/>
          <w:lang w:eastAsia="zh-CN"/>
        </w:rPr>
        <w:t>Jeanty</w:t>
      </w:r>
      <w:r w:rsidRPr="00C9703E">
        <w:rPr>
          <w:rFonts w:eastAsia="SimSun" w:cs="Times New Roman" w:hint="eastAsia"/>
          <w:b/>
          <w:bCs/>
          <w:szCs w:val="24"/>
          <w:lang w:eastAsia="zh-CN"/>
        </w:rPr>
        <w:t>女士、</w:t>
      </w:r>
      <w:r w:rsidRPr="00C9703E">
        <w:rPr>
          <w:rFonts w:eastAsia="SimSun" w:cs="Times New Roman"/>
          <w:b/>
          <w:bCs/>
          <w:szCs w:val="24"/>
          <w:lang w:eastAsia="zh-CN"/>
        </w:rPr>
        <w:t>Mchunu</w:t>
      </w:r>
      <w:r w:rsidRPr="00C9703E">
        <w:rPr>
          <w:rFonts w:eastAsia="SimSun" w:cs="Times New Roman" w:hint="eastAsia"/>
          <w:b/>
          <w:bCs/>
          <w:szCs w:val="24"/>
          <w:lang w:eastAsia="zh-CN"/>
        </w:rPr>
        <w:t>先生</w:t>
      </w:r>
      <w:r w:rsidRPr="00C9703E">
        <w:rPr>
          <w:rFonts w:eastAsia="SimSun" w:cs="Times New Roman" w:hint="eastAsia"/>
          <w:szCs w:val="24"/>
          <w:lang w:eastAsia="zh-CN"/>
        </w:rPr>
        <w:t>和</w:t>
      </w:r>
      <w:r w:rsidRPr="00C9703E">
        <w:rPr>
          <w:rFonts w:eastAsia="SimSun" w:cs="Times New Roman"/>
          <w:b/>
          <w:bCs/>
          <w:szCs w:val="24"/>
          <w:lang w:eastAsia="zh-CN"/>
        </w:rPr>
        <w:lastRenderedPageBreak/>
        <w:t>Hashimoto</w:t>
      </w:r>
      <w:r w:rsidRPr="00C9703E">
        <w:rPr>
          <w:rFonts w:eastAsia="SimSun" w:cs="Times New Roman" w:hint="eastAsia"/>
          <w:b/>
          <w:bCs/>
          <w:szCs w:val="24"/>
          <w:lang w:eastAsia="zh-CN"/>
        </w:rPr>
        <w:t>先生</w:t>
      </w:r>
      <w:r w:rsidRPr="00C9703E">
        <w:rPr>
          <w:rFonts w:eastAsia="SimSun" w:cs="Times New Roman" w:hint="eastAsia"/>
          <w:szCs w:val="24"/>
          <w:lang w:eastAsia="zh-CN"/>
        </w:rPr>
        <w:t>表示，他们同意该案例符合国际电联法律顾问在委员会第</w:t>
      </w:r>
      <w:r w:rsidRPr="00C9703E">
        <w:rPr>
          <w:rFonts w:eastAsia="SimSun" w:cs="Times New Roman" w:hint="eastAsia"/>
          <w:szCs w:val="24"/>
          <w:lang w:eastAsia="zh-CN"/>
        </w:rPr>
        <w:t>60</w:t>
      </w:r>
      <w:r w:rsidRPr="00C9703E">
        <w:rPr>
          <w:rFonts w:eastAsia="SimSun" w:cs="Times New Roman" w:hint="eastAsia"/>
          <w:szCs w:val="24"/>
          <w:lang w:eastAsia="zh-CN"/>
        </w:rPr>
        <w:t>次会议上概述的</w:t>
      </w:r>
      <w:r w:rsidRPr="00C9703E">
        <w:rPr>
          <w:rFonts w:ascii="STKaiti" w:eastAsia="STKaiti" w:hAnsi="STKaiti" w:cs="Times New Roman" w:hint="eastAsia"/>
          <w:szCs w:val="24"/>
          <w:lang w:eastAsia="zh-CN"/>
        </w:rPr>
        <w:t>不可抗力</w:t>
      </w:r>
      <w:r w:rsidRPr="00C9703E">
        <w:rPr>
          <w:rFonts w:eastAsia="SimSun" w:cs="Times New Roman" w:hint="eastAsia"/>
          <w:szCs w:val="24"/>
          <w:lang w:eastAsia="zh-CN"/>
        </w:rPr>
        <w:t>条件，并准备同意有关延长规则时限的请求。</w:t>
      </w:r>
    </w:p>
    <w:p w14:paraId="74C5CF55"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5.10</w:t>
      </w:r>
      <w:r w:rsidRPr="00C9703E">
        <w:rPr>
          <w:rFonts w:eastAsia="SimSun" w:cs="Times New Roman"/>
          <w:szCs w:val="24"/>
          <w:lang w:eastAsia="zh-CN"/>
        </w:rPr>
        <w:tab/>
      </w:r>
      <w:r w:rsidRPr="00C9703E">
        <w:rPr>
          <w:rFonts w:eastAsia="SimSun" w:cs="Times New Roman"/>
          <w:b/>
          <w:bCs/>
          <w:szCs w:val="24"/>
          <w:lang w:eastAsia="zh-CN"/>
        </w:rPr>
        <w:t>Henri</w:t>
      </w:r>
      <w:r w:rsidRPr="00C9703E">
        <w:rPr>
          <w:rFonts w:eastAsia="SimSun" w:cs="Times New Roman" w:hint="eastAsia"/>
          <w:b/>
          <w:bCs/>
          <w:szCs w:val="24"/>
          <w:lang w:eastAsia="zh-CN"/>
        </w:rPr>
        <w:t>先生</w:t>
      </w:r>
      <w:r w:rsidRPr="00C9703E">
        <w:rPr>
          <w:rFonts w:eastAsia="SimSun" w:cs="Times New Roman" w:hint="eastAsia"/>
          <w:szCs w:val="24"/>
          <w:lang w:eastAsia="zh-CN"/>
        </w:rPr>
        <w:t>和</w:t>
      </w:r>
      <w:r w:rsidRPr="00C9703E">
        <w:rPr>
          <w:rFonts w:eastAsia="SimSun" w:cs="Times New Roman"/>
          <w:b/>
          <w:bCs/>
          <w:szCs w:val="24"/>
          <w:lang w:eastAsia="zh-CN"/>
        </w:rPr>
        <w:t>Hoan</w:t>
      </w:r>
      <w:r w:rsidRPr="00C9703E">
        <w:rPr>
          <w:rFonts w:eastAsia="SimSun" w:cs="Times New Roman" w:hint="eastAsia"/>
          <w:b/>
          <w:bCs/>
          <w:szCs w:val="24"/>
          <w:lang w:eastAsia="zh-CN"/>
        </w:rPr>
        <w:t>先生</w:t>
      </w:r>
      <w:r w:rsidRPr="00C9703E">
        <w:rPr>
          <w:rFonts w:eastAsia="SimSun" w:cs="Times New Roman" w:hint="eastAsia"/>
          <w:szCs w:val="24"/>
          <w:lang w:eastAsia="zh-CN"/>
        </w:rPr>
        <w:t>表示，鉴于委员会下次会议预计的工作量，他们准备在本次会议上批准延期。</w:t>
      </w:r>
    </w:p>
    <w:p w14:paraId="63AFDD16"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5.11</w:t>
      </w:r>
      <w:r w:rsidRPr="00C9703E">
        <w:rPr>
          <w:rFonts w:eastAsia="SimSun" w:cs="Times New Roman"/>
          <w:szCs w:val="24"/>
          <w:lang w:eastAsia="zh-CN"/>
        </w:rPr>
        <w:tab/>
      </w:r>
      <w:r w:rsidRPr="00C9703E">
        <w:rPr>
          <w:rFonts w:eastAsia="SimSun" w:cs="Times New Roman"/>
          <w:b/>
          <w:bCs/>
          <w:szCs w:val="24"/>
          <w:lang w:eastAsia="zh-CN"/>
        </w:rPr>
        <w:t>Varlamov</w:t>
      </w:r>
      <w:r w:rsidRPr="00C9703E">
        <w:rPr>
          <w:rFonts w:eastAsia="SimSun" w:cs="Times New Roman" w:hint="eastAsia"/>
          <w:b/>
          <w:bCs/>
          <w:szCs w:val="24"/>
          <w:lang w:eastAsia="zh-CN"/>
        </w:rPr>
        <w:t>先生</w:t>
      </w:r>
      <w:r w:rsidRPr="00C9703E">
        <w:rPr>
          <w:rFonts w:eastAsia="SimSun" w:cs="Times New Roman" w:hint="eastAsia"/>
          <w:szCs w:val="24"/>
          <w:lang w:eastAsia="zh-CN"/>
        </w:rPr>
        <w:t>问道，是否事实上需要委员会的干预才能批准所请求的延期，亦或中国主管部门是否可以直接向无线电通信局提出请求，因为《无线电规则》附录</w:t>
      </w:r>
      <w:r w:rsidRPr="00C9703E">
        <w:rPr>
          <w:rFonts w:eastAsia="SimSun" w:cs="Times New Roman" w:hint="eastAsia"/>
          <w:szCs w:val="24"/>
          <w:lang w:eastAsia="zh-CN"/>
        </w:rPr>
        <w:t>30B</w:t>
      </w:r>
      <w:r w:rsidRPr="00C9703E">
        <w:rPr>
          <w:rFonts w:eastAsia="SimSun" w:cs="Times New Roman" w:hint="eastAsia"/>
          <w:szCs w:val="24"/>
          <w:lang w:eastAsia="zh-CN"/>
        </w:rPr>
        <w:t>第</w:t>
      </w:r>
      <w:r w:rsidRPr="00C9703E">
        <w:rPr>
          <w:rFonts w:eastAsia="SimSun" w:cs="Times New Roman" w:hint="eastAsia"/>
          <w:szCs w:val="24"/>
          <w:lang w:eastAsia="zh-CN"/>
        </w:rPr>
        <w:t>6</w:t>
      </w:r>
      <w:r w:rsidRPr="00C9703E">
        <w:rPr>
          <w:rFonts w:eastAsia="SimSun" w:cs="Times New Roman" w:hint="eastAsia"/>
          <w:szCs w:val="24"/>
          <w:lang w:eastAsia="zh-CN"/>
        </w:rPr>
        <w:t>条第</w:t>
      </w:r>
      <w:r w:rsidRPr="00C9703E">
        <w:rPr>
          <w:rFonts w:eastAsia="SimSun" w:cs="Times New Roman" w:hint="eastAsia"/>
          <w:szCs w:val="24"/>
          <w:lang w:eastAsia="zh-CN"/>
        </w:rPr>
        <w:t>6.31</w:t>
      </w:r>
      <w:r w:rsidRPr="00C9703E">
        <w:rPr>
          <w:rFonts w:eastAsia="SimSun" w:cs="Times New Roman" w:hint="eastAsia"/>
          <w:szCs w:val="24"/>
          <w:lang w:eastAsia="zh-CN"/>
        </w:rPr>
        <w:t>款之二规定，由于发射失败，未得到遵守的规则时限可一次性延长不超过三年。</w:t>
      </w:r>
    </w:p>
    <w:p w14:paraId="6CC1781F"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5.12</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指出，</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1</w:t>
      </w:r>
      <w:r w:rsidRPr="00C9703E">
        <w:rPr>
          <w:rFonts w:eastAsia="SimSun" w:cs="Times New Roman" w:hint="eastAsia"/>
          <w:szCs w:val="24"/>
          <w:lang w:eastAsia="zh-CN"/>
        </w:rPr>
        <w:t>月</w:t>
      </w:r>
      <w:r w:rsidRPr="00C9703E">
        <w:rPr>
          <w:rFonts w:eastAsia="SimSun" w:cs="Times New Roman" w:hint="eastAsia"/>
          <w:szCs w:val="24"/>
          <w:lang w:eastAsia="zh-CN"/>
        </w:rPr>
        <w:t>19</w:t>
      </w:r>
      <w:r w:rsidRPr="00C9703E">
        <w:rPr>
          <w:rFonts w:eastAsia="SimSun" w:cs="Times New Roman" w:hint="eastAsia"/>
          <w:szCs w:val="24"/>
          <w:lang w:eastAsia="zh-CN"/>
        </w:rPr>
        <w:t>日附录</w:t>
      </w:r>
      <w:r w:rsidRPr="00C9703E">
        <w:rPr>
          <w:rFonts w:eastAsia="SimSun" w:cs="Times New Roman" w:hint="eastAsia"/>
          <w:szCs w:val="24"/>
          <w:lang w:eastAsia="zh-CN"/>
        </w:rPr>
        <w:t>30B</w:t>
      </w:r>
      <w:r w:rsidRPr="00C9703E">
        <w:rPr>
          <w:rFonts w:eastAsia="SimSun" w:cs="Times New Roman" w:hint="eastAsia"/>
          <w:szCs w:val="24"/>
          <w:lang w:eastAsia="zh-CN"/>
        </w:rPr>
        <w:t>申报的规则截止日期已过，因此请求的延期超过了附录</w:t>
      </w:r>
      <w:r w:rsidRPr="00C9703E">
        <w:rPr>
          <w:rFonts w:eastAsia="SimSun" w:cs="Times New Roman" w:hint="eastAsia"/>
          <w:szCs w:val="24"/>
          <w:lang w:eastAsia="zh-CN"/>
        </w:rPr>
        <w:t>30B</w:t>
      </w:r>
      <w:r w:rsidRPr="00C9703E">
        <w:rPr>
          <w:rFonts w:eastAsia="SimSun" w:cs="Times New Roman" w:hint="eastAsia"/>
          <w:szCs w:val="24"/>
          <w:lang w:eastAsia="zh-CN"/>
        </w:rPr>
        <w:t>第</w:t>
      </w:r>
      <w:r w:rsidRPr="00C9703E">
        <w:rPr>
          <w:rFonts w:eastAsia="SimSun" w:cs="Times New Roman" w:hint="eastAsia"/>
          <w:szCs w:val="24"/>
          <w:lang w:eastAsia="zh-CN"/>
        </w:rPr>
        <w:t>6</w:t>
      </w:r>
      <w:r w:rsidRPr="00C9703E">
        <w:rPr>
          <w:rFonts w:eastAsia="SimSun" w:cs="Times New Roman" w:hint="eastAsia"/>
          <w:szCs w:val="24"/>
          <w:lang w:eastAsia="zh-CN"/>
        </w:rPr>
        <w:t>条第</w:t>
      </w:r>
      <w:r w:rsidRPr="00C9703E">
        <w:rPr>
          <w:rFonts w:eastAsia="SimSun" w:cs="Times New Roman" w:hint="eastAsia"/>
          <w:szCs w:val="24"/>
          <w:lang w:eastAsia="zh-CN"/>
        </w:rPr>
        <w:t>6.31</w:t>
      </w:r>
      <w:r w:rsidRPr="00C9703E">
        <w:rPr>
          <w:rFonts w:eastAsia="SimSun" w:cs="Times New Roman" w:hint="eastAsia"/>
          <w:szCs w:val="24"/>
          <w:lang w:eastAsia="zh-CN"/>
        </w:rPr>
        <w:t>款之二规定的三年，所以需要委员会予以批准。她提议委员会就该议项做出如下结论：</w:t>
      </w:r>
    </w:p>
    <w:p w14:paraId="552A2303" w14:textId="77777777" w:rsidR="00072718" w:rsidRPr="00C9703E" w:rsidRDefault="00072718" w:rsidP="00072718">
      <w:pPr>
        <w:tabs>
          <w:tab w:val="clear" w:pos="794"/>
          <w:tab w:val="clear" w:pos="1191"/>
          <w:tab w:val="clear" w:pos="1588"/>
          <w:tab w:val="clear" w:pos="1985"/>
        </w:tabs>
        <w:overflowPunct/>
        <w:spacing w:before="120" w:after="120" w:line="240" w:lineRule="auto"/>
        <w:ind w:firstLineChars="200" w:firstLine="480"/>
        <w:jc w:val="left"/>
        <w:rPr>
          <w:rFonts w:eastAsia="SimSun" w:cs="Times New Roman"/>
          <w:szCs w:val="24"/>
          <w:lang w:val="en-GB" w:eastAsia="zh-CN"/>
        </w:rPr>
      </w:pPr>
      <w:r w:rsidRPr="00C9703E">
        <w:rPr>
          <w:rFonts w:eastAsia="SimSun" w:cs="SimSun" w:hint="eastAsia"/>
          <w:szCs w:val="24"/>
          <w:lang w:val="en-GB" w:eastAsia="zh-CN"/>
        </w:rPr>
        <w:t>“</w:t>
      </w:r>
      <w:r w:rsidRPr="00C9703E">
        <w:rPr>
          <w:rFonts w:eastAsia="SimSun" w:cs="Times New Roman" w:hint="eastAsia"/>
          <w:szCs w:val="24"/>
          <w:lang w:val="en-GB" w:eastAsia="zh-CN"/>
        </w:rPr>
        <w:t>委员会</w:t>
      </w:r>
      <w:r w:rsidRPr="00C9703E">
        <w:rPr>
          <w:rFonts w:eastAsia="SimSun" w:cs="Times New Roman"/>
          <w:szCs w:val="24"/>
          <w:lang w:val="en-GB" w:eastAsia="zh-CN"/>
        </w:rPr>
        <w:t>会审议了中国</w:t>
      </w:r>
      <w:r w:rsidRPr="00C9703E">
        <w:rPr>
          <w:rFonts w:eastAsia="SimSun" w:cs="Times New Roman" w:hint="eastAsia"/>
          <w:szCs w:val="24"/>
          <w:lang w:val="en-GB" w:eastAsia="zh-CN"/>
        </w:rPr>
        <w:t>主管部门</w:t>
      </w:r>
      <w:r w:rsidRPr="00C9703E">
        <w:rPr>
          <w:rFonts w:eastAsia="SimSun" w:cs="Times New Roman"/>
          <w:szCs w:val="24"/>
          <w:lang w:val="en-GB" w:eastAsia="zh-CN"/>
        </w:rPr>
        <w:t>在</w:t>
      </w:r>
      <w:r w:rsidRPr="00C9703E">
        <w:rPr>
          <w:rFonts w:eastAsia="SimSun" w:cs="Times New Roman"/>
          <w:szCs w:val="24"/>
          <w:lang w:val="en-GB" w:eastAsia="zh-CN"/>
        </w:rPr>
        <w:t>RRB20-1/14</w:t>
      </w:r>
      <w:r w:rsidRPr="00C9703E">
        <w:rPr>
          <w:rFonts w:eastAsia="SimSun" w:cs="Times New Roman"/>
          <w:szCs w:val="24"/>
          <w:lang w:val="en-GB" w:eastAsia="zh-CN"/>
        </w:rPr>
        <w:t>号文件中提出的请求。鉴于所提供的信息，委员会进一步认为</w:t>
      </w:r>
      <w:r w:rsidRPr="00C9703E">
        <w:rPr>
          <w:rFonts w:eastAsia="SimSun" w:cs="Times New Roman" w:hint="eastAsia"/>
          <w:szCs w:val="24"/>
          <w:lang w:val="en-GB" w:eastAsia="zh-CN"/>
        </w:rPr>
        <w:t>：</w:t>
      </w:r>
    </w:p>
    <w:p w14:paraId="4C8E1DB4" w14:textId="77777777" w:rsidR="00072718" w:rsidRPr="00C9703E" w:rsidRDefault="00072718" w:rsidP="00072718">
      <w:pPr>
        <w:widowControl w:val="0"/>
        <w:numPr>
          <w:ilvl w:val="0"/>
          <w:numId w:val="41"/>
        </w:numPr>
        <w:tabs>
          <w:tab w:val="clear" w:pos="794"/>
          <w:tab w:val="clear" w:pos="1191"/>
          <w:tab w:val="clear" w:pos="1588"/>
          <w:tab w:val="clear" w:pos="1985"/>
        </w:tabs>
        <w:suppressAutoHyphens/>
        <w:overflowPunct/>
        <w:adjustRightInd/>
        <w:spacing w:before="0" w:line="240" w:lineRule="auto"/>
        <w:jc w:val="left"/>
        <w:rPr>
          <w:rFonts w:eastAsia="SimSun" w:cs="Times New Roman"/>
          <w:szCs w:val="24"/>
          <w:lang w:val="en-GB" w:eastAsia="zh-CN"/>
        </w:rPr>
      </w:pPr>
      <w:r w:rsidRPr="00C9703E">
        <w:rPr>
          <w:rFonts w:eastAsia="SimSun" w:cs="Times New Roman" w:hint="eastAsia"/>
          <w:szCs w:val="24"/>
          <w:lang w:val="en-GB" w:eastAsia="zh-CN"/>
        </w:rPr>
        <w:t>如果能提供更多关于</w:t>
      </w:r>
      <w:r w:rsidRPr="00C9703E">
        <w:rPr>
          <w:rFonts w:eastAsia="SimSun" w:cs="Times New Roman"/>
          <w:szCs w:val="24"/>
          <w:lang w:val="en-GB" w:eastAsia="zh-CN"/>
        </w:rPr>
        <w:t>CHINASAT-18</w:t>
      </w:r>
      <w:r w:rsidRPr="00C9703E">
        <w:rPr>
          <w:rFonts w:eastAsia="SimSun" w:cs="Times New Roman" w:hint="eastAsia"/>
          <w:szCs w:val="24"/>
          <w:lang w:val="en-GB" w:eastAsia="zh-CN"/>
        </w:rPr>
        <w:t>卫星支持的频段的详细信息，将不胜感激；</w:t>
      </w:r>
    </w:p>
    <w:p w14:paraId="031666A6" w14:textId="77777777" w:rsidR="00072718" w:rsidRPr="00C9703E" w:rsidRDefault="00072718" w:rsidP="00072718">
      <w:pPr>
        <w:widowControl w:val="0"/>
        <w:numPr>
          <w:ilvl w:val="0"/>
          <w:numId w:val="41"/>
        </w:numPr>
        <w:tabs>
          <w:tab w:val="clear" w:pos="794"/>
          <w:tab w:val="clear" w:pos="1191"/>
          <w:tab w:val="clear" w:pos="1588"/>
          <w:tab w:val="clear" w:pos="1985"/>
        </w:tabs>
        <w:suppressAutoHyphens/>
        <w:overflowPunct/>
        <w:adjustRightInd/>
        <w:spacing w:before="120" w:after="120" w:line="240" w:lineRule="auto"/>
        <w:jc w:val="left"/>
        <w:rPr>
          <w:rFonts w:eastAsia="SimSun" w:cs="Times New Roman"/>
          <w:szCs w:val="24"/>
          <w:lang w:val="en-GB" w:eastAsia="zh-CN"/>
        </w:rPr>
      </w:pPr>
      <w:r w:rsidRPr="00C9703E">
        <w:rPr>
          <w:rFonts w:eastAsia="SimSun" w:cs="Times New Roman" w:hint="eastAsia"/>
          <w:szCs w:val="24"/>
          <w:lang w:val="en-GB" w:eastAsia="zh-CN"/>
        </w:rPr>
        <w:t>提交资料中呈现的情况满足所有</w:t>
      </w:r>
      <w:r w:rsidRPr="00C9703E">
        <w:rPr>
          <w:rFonts w:ascii="STKaiti" w:eastAsia="STKaiti" w:hAnsi="STKaiti" w:cs="Times New Roman" w:hint="eastAsia"/>
          <w:szCs w:val="20"/>
          <w:lang w:val="en-GB" w:eastAsia="zh-CN"/>
        </w:rPr>
        <w:t>不可抗力</w:t>
      </w:r>
      <w:r w:rsidRPr="00C9703E">
        <w:rPr>
          <w:rFonts w:eastAsia="SimSun" w:cs="Times New Roman" w:hint="eastAsia"/>
          <w:szCs w:val="24"/>
          <w:lang w:val="en-GB" w:eastAsia="zh-CN"/>
        </w:rPr>
        <w:t>条件；</w:t>
      </w:r>
    </w:p>
    <w:p w14:paraId="0D6CA322" w14:textId="77777777" w:rsidR="00072718" w:rsidRPr="00C9703E" w:rsidRDefault="00072718" w:rsidP="00072718">
      <w:pPr>
        <w:widowControl w:val="0"/>
        <w:numPr>
          <w:ilvl w:val="0"/>
          <w:numId w:val="41"/>
        </w:numPr>
        <w:tabs>
          <w:tab w:val="clear" w:pos="794"/>
          <w:tab w:val="clear" w:pos="1191"/>
          <w:tab w:val="clear" w:pos="1588"/>
          <w:tab w:val="clear" w:pos="1985"/>
        </w:tabs>
        <w:suppressAutoHyphens/>
        <w:overflowPunct/>
        <w:adjustRightInd/>
        <w:spacing w:before="120" w:after="120" w:line="240" w:lineRule="auto"/>
        <w:jc w:val="left"/>
        <w:rPr>
          <w:rFonts w:eastAsia="SimSun" w:cs="Times New Roman"/>
          <w:szCs w:val="24"/>
          <w:lang w:val="en-GB" w:eastAsia="zh-CN"/>
        </w:rPr>
      </w:pPr>
      <w:r w:rsidRPr="00C9703E">
        <w:rPr>
          <w:rFonts w:eastAsia="SimSun" w:cs="Times New Roman" w:hint="eastAsia"/>
          <w:szCs w:val="24"/>
          <w:lang w:val="en-GB" w:eastAsia="zh-CN"/>
        </w:rPr>
        <w:t>该主管部门为满足规则时限已做出巨大努力；</w:t>
      </w:r>
    </w:p>
    <w:p w14:paraId="1BBB0501" w14:textId="77777777" w:rsidR="00072718" w:rsidRPr="00C9703E" w:rsidRDefault="00072718" w:rsidP="00072718">
      <w:pPr>
        <w:widowControl w:val="0"/>
        <w:numPr>
          <w:ilvl w:val="0"/>
          <w:numId w:val="41"/>
        </w:numPr>
        <w:tabs>
          <w:tab w:val="clear" w:pos="794"/>
          <w:tab w:val="clear" w:pos="1191"/>
          <w:tab w:val="clear" w:pos="1588"/>
          <w:tab w:val="clear" w:pos="1985"/>
        </w:tabs>
        <w:suppressAutoHyphens/>
        <w:overflowPunct/>
        <w:adjustRightInd/>
        <w:spacing w:before="120" w:after="120" w:line="240" w:lineRule="auto"/>
        <w:jc w:val="left"/>
        <w:rPr>
          <w:rFonts w:eastAsia="SimSun" w:cs="Times New Roman"/>
          <w:szCs w:val="24"/>
          <w:lang w:val="en-GB"/>
        </w:rPr>
      </w:pPr>
      <w:r w:rsidRPr="00C9703E">
        <w:rPr>
          <w:rFonts w:eastAsia="SimSun" w:cs="Times New Roman"/>
          <w:szCs w:val="24"/>
          <w:lang w:val="en-GB" w:eastAsia="zh-CN"/>
        </w:rPr>
        <w:t>CHINASAT-30B-115.5E</w:t>
      </w:r>
      <w:r w:rsidRPr="00C9703E">
        <w:rPr>
          <w:rFonts w:eastAsia="SimSun" w:cs="Times New Roman" w:hint="eastAsia"/>
          <w:szCs w:val="24"/>
          <w:lang w:val="en-GB" w:eastAsia="zh-CN"/>
        </w:rPr>
        <w:t>卫星网络的规则时限已于</w:t>
      </w:r>
      <w:r w:rsidRPr="00C9703E">
        <w:rPr>
          <w:rFonts w:eastAsia="SimSun" w:cs="Times New Roman"/>
          <w:szCs w:val="24"/>
          <w:lang w:val="en-GB" w:eastAsia="zh-CN"/>
        </w:rPr>
        <w:t>2020</w:t>
      </w:r>
      <w:r w:rsidRPr="00C9703E">
        <w:rPr>
          <w:rFonts w:eastAsia="SimSun" w:cs="Times New Roman" w:hint="eastAsia"/>
          <w:szCs w:val="24"/>
          <w:lang w:val="en-GB" w:eastAsia="zh-CN"/>
        </w:rPr>
        <w:t>年</w:t>
      </w:r>
      <w:r w:rsidRPr="00C9703E">
        <w:rPr>
          <w:rFonts w:eastAsia="SimSun" w:cs="Times New Roman"/>
          <w:szCs w:val="24"/>
          <w:lang w:val="en-GB" w:eastAsia="zh-CN"/>
        </w:rPr>
        <w:t>1</w:t>
      </w:r>
      <w:r w:rsidRPr="00C9703E">
        <w:rPr>
          <w:rFonts w:eastAsia="SimSun" w:cs="Times New Roman" w:hint="eastAsia"/>
          <w:szCs w:val="24"/>
          <w:lang w:val="en-GB" w:eastAsia="zh-CN"/>
        </w:rPr>
        <w:t>月</w:t>
      </w:r>
      <w:r w:rsidRPr="00C9703E">
        <w:rPr>
          <w:rFonts w:eastAsia="SimSun" w:cs="Times New Roman"/>
          <w:szCs w:val="24"/>
          <w:lang w:val="en-GB" w:eastAsia="zh-CN"/>
        </w:rPr>
        <w:t>19</w:t>
      </w:r>
      <w:r w:rsidRPr="00C9703E">
        <w:rPr>
          <w:rFonts w:eastAsia="SimSun" w:cs="Times New Roman" w:hint="eastAsia"/>
          <w:szCs w:val="24"/>
          <w:lang w:val="en-GB" w:eastAsia="zh-CN"/>
        </w:rPr>
        <w:t>日到期；</w:t>
      </w:r>
    </w:p>
    <w:p w14:paraId="70BBC3F0" w14:textId="77777777" w:rsidR="00072718" w:rsidRPr="00C9703E" w:rsidRDefault="00072718" w:rsidP="00072718">
      <w:pPr>
        <w:widowControl w:val="0"/>
        <w:numPr>
          <w:ilvl w:val="0"/>
          <w:numId w:val="41"/>
        </w:numPr>
        <w:tabs>
          <w:tab w:val="clear" w:pos="794"/>
          <w:tab w:val="clear" w:pos="1191"/>
          <w:tab w:val="clear" w:pos="1588"/>
          <w:tab w:val="clear" w:pos="1985"/>
        </w:tabs>
        <w:suppressAutoHyphens/>
        <w:overflowPunct/>
        <w:adjustRightInd/>
        <w:spacing w:before="120" w:after="120" w:line="240" w:lineRule="auto"/>
        <w:jc w:val="left"/>
        <w:rPr>
          <w:rFonts w:eastAsia="SimSun" w:cs="SimSun"/>
          <w:szCs w:val="24"/>
          <w:lang w:val="en-GB" w:eastAsia="zh-CN"/>
        </w:rPr>
      </w:pPr>
      <w:r w:rsidRPr="00C9703E">
        <w:rPr>
          <w:rFonts w:eastAsia="SimSun" w:cs="Times New Roman" w:hint="eastAsia"/>
          <w:szCs w:val="24"/>
          <w:lang w:val="en-GB" w:eastAsia="zh-CN"/>
        </w:rPr>
        <w:t>所请求的是一个明确而有限的延期。</w:t>
      </w:r>
    </w:p>
    <w:p w14:paraId="6E58C073"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ind w:firstLineChars="200" w:firstLine="480"/>
        <w:jc w:val="left"/>
        <w:rPr>
          <w:rFonts w:eastAsia="SimSun" w:cs="Times New Roman"/>
          <w:szCs w:val="24"/>
          <w:lang w:eastAsia="zh-CN"/>
        </w:rPr>
      </w:pPr>
      <w:r w:rsidRPr="00C9703E">
        <w:rPr>
          <w:rFonts w:eastAsia="SimSun" w:cs="Times New Roman" w:hint="eastAsia"/>
          <w:szCs w:val="24"/>
          <w:lang w:eastAsia="zh-CN"/>
        </w:rPr>
        <w:t>因此，委员会决定同意这一请求，将位于</w:t>
      </w:r>
      <w:r w:rsidRPr="00C9703E">
        <w:rPr>
          <w:rFonts w:eastAsia="SimSun" w:cs="Times New Roman"/>
          <w:szCs w:val="24"/>
          <w:lang w:val="en-GB" w:eastAsia="zh-CN"/>
        </w:rPr>
        <w:t>115.5°E</w:t>
      </w:r>
      <w:r w:rsidRPr="00C9703E">
        <w:rPr>
          <w:rFonts w:eastAsia="SimSun" w:cs="Times New Roman" w:hint="eastAsia"/>
          <w:szCs w:val="24"/>
          <w:lang w:val="en-GB" w:eastAsia="zh-CN"/>
        </w:rPr>
        <w:t>的、</w:t>
      </w:r>
      <w:r w:rsidRPr="00C9703E">
        <w:rPr>
          <w:rFonts w:eastAsia="SimSun" w:cs="Times New Roman"/>
          <w:szCs w:val="24"/>
          <w:lang w:eastAsia="zh-CN"/>
        </w:rPr>
        <w:t>24.65-25.25</w:t>
      </w:r>
      <w:r w:rsidRPr="00C9703E">
        <w:rPr>
          <w:rFonts w:eastAsia="SimSun" w:cs="Times New Roman"/>
          <w:szCs w:val="24"/>
          <w:lang w:val="en-GB" w:eastAsia="zh-CN"/>
        </w:rPr>
        <w:t xml:space="preserve"> GHz</w:t>
      </w:r>
      <w:r w:rsidRPr="00C9703E">
        <w:rPr>
          <w:rFonts w:eastAsia="SimSun" w:cs="Times New Roman" w:hint="eastAsia"/>
          <w:szCs w:val="24"/>
          <w:lang w:val="en-GB" w:eastAsia="zh-CN"/>
        </w:rPr>
        <w:t>频段中</w:t>
      </w:r>
      <w:r w:rsidRPr="00C9703E">
        <w:rPr>
          <w:rFonts w:eastAsia="SimSun" w:cs="Times New Roman" w:hint="eastAsia"/>
          <w:szCs w:val="24"/>
          <w:lang w:eastAsia="zh-CN"/>
        </w:rPr>
        <w:t>的</w:t>
      </w:r>
      <w:r w:rsidRPr="00C9703E">
        <w:rPr>
          <w:rFonts w:eastAsia="SimSun" w:cs="Times New Roman"/>
          <w:szCs w:val="24"/>
          <w:lang w:val="en-GB" w:eastAsia="zh-CN"/>
        </w:rPr>
        <w:t>CHINASAT-D-115.5E</w:t>
      </w:r>
      <w:r w:rsidRPr="00C9703E">
        <w:rPr>
          <w:rFonts w:eastAsia="SimSun" w:cs="Times New Roman" w:hint="eastAsia"/>
          <w:szCs w:val="24"/>
          <w:lang w:eastAsia="zh-CN"/>
        </w:rPr>
        <w:t>卫星网络、</w:t>
      </w:r>
      <w:r w:rsidRPr="00C9703E">
        <w:rPr>
          <w:rFonts w:eastAsia="SimSun" w:cs="Times New Roman"/>
          <w:szCs w:val="24"/>
          <w:lang w:eastAsia="zh-CN"/>
        </w:rPr>
        <w:t>21.4-22.0</w:t>
      </w:r>
      <w:r w:rsidRPr="00C9703E">
        <w:rPr>
          <w:rFonts w:eastAsia="SimSun" w:cs="Times New Roman"/>
          <w:szCs w:val="24"/>
          <w:lang w:val="en-GB" w:eastAsia="zh-CN"/>
        </w:rPr>
        <w:t xml:space="preserve"> GHz</w:t>
      </w:r>
      <w:r w:rsidRPr="00C9703E">
        <w:rPr>
          <w:rFonts w:eastAsia="SimSun" w:cs="Times New Roman" w:hint="eastAsia"/>
          <w:szCs w:val="24"/>
          <w:lang w:val="en-GB" w:eastAsia="zh-CN"/>
        </w:rPr>
        <w:t>频段中</w:t>
      </w:r>
      <w:r w:rsidRPr="00C9703E">
        <w:rPr>
          <w:rFonts w:eastAsia="SimSun" w:cs="Times New Roman" w:hint="eastAsia"/>
          <w:szCs w:val="24"/>
          <w:lang w:eastAsia="zh-CN"/>
        </w:rPr>
        <w:t>的</w:t>
      </w:r>
      <w:r w:rsidRPr="00C9703E">
        <w:rPr>
          <w:rFonts w:eastAsia="SimSun" w:cs="Times New Roman"/>
          <w:szCs w:val="24"/>
          <w:lang w:val="en-GB" w:eastAsia="zh-CN"/>
        </w:rPr>
        <w:t>CHINASAT-D-115.5E</w:t>
      </w:r>
      <w:r w:rsidRPr="00C9703E">
        <w:rPr>
          <w:rFonts w:eastAsia="SimSun" w:cs="Times New Roman" w:hint="eastAsia"/>
          <w:szCs w:val="24"/>
          <w:lang w:eastAsia="zh-CN"/>
        </w:rPr>
        <w:t>卫星网络和</w:t>
      </w:r>
      <w:r w:rsidRPr="00C9703E">
        <w:rPr>
          <w:rFonts w:eastAsia="SimSun" w:cs="Times New Roman"/>
          <w:szCs w:val="24"/>
          <w:lang w:eastAsia="zh-CN"/>
        </w:rPr>
        <w:t>12.75-13.25</w:t>
      </w:r>
      <w:r w:rsidRPr="00C9703E">
        <w:rPr>
          <w:rFonts w:eastAsia="SimSun" w:cs="Times New Roman"/>
          <w:szCs w:val="24"/>
          <w:lang w:val="en-GB" w:eastAsia="zh-CN"/>
        </w:rPr>
        <w:t xml:space="preserve"> GHz</w:t>
      </w:r>
      <w:r w:rsidRPr="00C9703E">
        <w:rPr>
          <w:rFonts w:eastAsia="SimSun" w:cs="Times New Roman" w:hint="eastAsia"/>
          <w:szCs w:val="24"/>
          <w:lang w:eastAsia="zh-CN"/>
        </w:rPr>
        <w:t>、</w:t>
      </w:r>
      <w:r w:rsidRPr="00C9703E">
        <w:rPr>
          <w:rFonts w:eastAsia="SimSun" w:cs="Times New Roman"/>
          <w:szCs w:val="24"/>
          <w:lang w:eastAsia="zh-CN"/>
        </w:rPr>
        <w:t>10.7-10.95</w:t>
      </w:r>
      <w:r w:rsidRPr="00C9703E">
        <w:rPr>
          <w:rFonts w:eastAsia="SimSun" w:cs="Times New Roman"/>
          <w:szCs w:val="24"/>
          <w:lang w:val="en-GB" w:eastAsia="zh-CN"/>
        </w:rPr>
        <w:t xml:space="preserve"> GHz</w:t>
      </w:r>
      <w:r w:rsidRPr="00C9703E">
        <w:rPr>
          <w:rFonts w:eastAsia="SimSun" w:cs="Times New Roman" w:hint="eastAsia"/>
          <w:szCs w:val="24"/>
          <w:lang w:val="en-GB" w:eastAsia="zh-CN"/>
        </w:rPr>
        <w:t>以及</w:t>
      </w:r>
      <w:r w:rsidRPr="00C9703E">
        <w:rPr>
          <w:rFonts w:eastAsia="SimSun" w:cs="Times New Roman"/>
          <w:szCs w:val="24"/>
          <w:lang w:val="en-GB" w:eastAsia="zh-CN"/>
        </w:rPr>
        <w:t>11.2-11.45 GHz</w:t>
      </w:r>
      <w:r w:rsidRPr="00C9703E">
        <w:rPr>
          <w:rFonts w:eastAsia="SimSun" w:cs="Times New Roman" w:hint="eastAsia"/>
          <w:szCs w:val="24"/>
          <w:lang w:val="en-GB" w:eastAsia="zh-CN"/>
        </w:rPr>
        <w:t>频段中</w:t>
      </w:r>
      <w:r w:rsidRPr="00C9703E">
        <w:rPr>
          <w:rFonts w:eastAsia="SimSun" w:cs="Times New Roman" w:hint="eastAsia"/>
          <w:szCs w:val="24"/>
          <w:lang w:eastAsia="zh-CN"/>
        </w:rPr>
        <w:t>的</w:t>
      </w:r>
      <w:r w:rsidRPr="00C9703E">
        <w:rPr>
          <w:rFonts w:eastAsia="SimSun" w:cs="Times New Roman"/>
          <w:szCs w:val="24"/>
          <w:lang w:val="en-GB" w:eastAsia="zh-CN"/>
        </w:rPr>
        <w:t>CHINASAT-30B-115.5E</w:t>
      </w:r>
      <w:r w:rsidRPr="00C9703E">
        <w:rPr>
          <w:rFonts w:eastAsia="SimSun" w:cs="Times New Roman" w:hint="eastAsia"/>
          <w:szCs w:val="24"/>
          <w:lang w:eastAsia="zh-CN"/>
        </w:rPr>
        <w:t>卫星网络频率指配启用的规则期限延长至</w:t>
      </w:r>
      <w:r w:rsidRPr="00C9703E">
        <w:rPr>
          <w:rFonts w:eastAsia="SimSun" w:cs="Times New Roman" w:hint="eastAsia"/>
          <w:szCs w:val="24"/>
          <w:lang w:eastAsia="zh-CN"/>
        </w:rPr>
        <w:t>2023</w:t>
      </w:r>
      <w:r w:rsidRPr="00C9703E">
        <w:rPr>
          <w:rFonts w:eastAsia="SimSun" w:cs="Times New Roman" w:hint="eastAsia"/>
          <w:szCs w:val="24"/>
          <w:lang w:eastAsia="zh-CN"/>
        </w:rPr>
        <w:t>年</w:t>
      </w:r>
      <w:r w:rsidRPr="00C9703E">
        <w:rPr>
          <w:rFonts w:eastAsia="SimSun" w:cs="Times New Roman" w:hint="eastAsia"/>
          <w:szCs w:val="24"/>
          <w:lang w:eastAsia="zh-CN"/>
        </w:rPr>
        <w:t>12</w:t>
      </w:r>
      <w:r w:rsidRPr="00C9703E">
        <w:rPr>
          <w:rFonts w:eastAsia="SimSun" w:cs="Times New Roman" w:hint="eastAsia"/>
          <w:szCs w:val="24"/>
          <w:lang w:eastAsia="zh-CN"/>
        </w:rPr>
        <w:t>月</w:t>
      </w:r>
      <w:r w:rsidRPr="00C9703E">
        <w:rPr>
          <w:rFonts w:eastAsia="SimSun" w:cs="Times New Roman" w:hint="eastAsia"/>
          <w:szCs w:val="24"/>
          <w:lang w:eastAsia="zh-CN"/>
        </w:rPr>
        <w:t>31</w:t>
      </w:r>
      <w:r w:rsidRPr="00C9703E">
        <w:rPr>
          <w:rFonts w:eastAsia="SimSun" w:cs="Times New Roman" w:hint="eastAsia"/>
          <w:szCs w:val="24"/>
          <w:lang w:eastAsia="zh-CN"/>
        </w:rPr>
        <w:t>日，</w:t>
      </w:r>
      <w:r w:rsidRPr="00C9703E">
        <w:rPr>
          <w:rFonts w:eastAsia="SimSun" w:cs="Times New Roman"/>
          <w:szCs w:val="24"/>
          <w:lang w:eastAsia="zh-CN"/>
        </w:rPr>
        <w:t>并</w:t>
      </w:r>
      <w:r w:rsidRPr="00C9703E">
        <w:rPr>
          <w:rFonts w:eastAsia="SimSun" w:cs="Times New Roman" w:hint="eastAsia"/>
          <w:szCs w:val="24"/>
          <w:lang w:eastAsia="zh-CN"/>
        </w:rPr>
        <w:t>责成无线电通信</w:t>
      </w:r>
      <w:r w:rsidRPr="00C9703E">
        <w:rPr>
          <w:rFonts w:eastAsia="SimSun" w:cs="Times New Roman"/>
          <w:szCs w:val="24"/>
          <w:lang w:eastAsia="zh-CN"/>
        </w:rPr>
        <w:t>局继续考虑这三个卫星网络的频率</w:t>
      </w:r>
      <w:r w:rsidRPr="00C9703E">
        <w:rPr>
          <w:rFonts w:eastAsia="SimSun" w:cs="Times New Roman" w:hint="eastAsia"/>
          <w:szCs w:val="24"/>
          <w:lang w:eastAsia="zh-CN"/>
        </w:rPr>
        <w:t>指配。”</w:t>
      </w:r>
    </w:p>
    <w:p w14:paraId="5DDBFC21"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5.13</w:t>
      </w:r>
      <w:r w:rsidRPr="00C9703E">
        <w:rPr>
          <w:rFonts w:eastAsia="SimSun" w:cs="Times New Roman"/>
          <w:szCs w:val="24"/>
          <w:lang w:eastAsia="zh-CN"/>
        </w:rPr>
        <w:tab/>
      </w:r>
      <w:r w:rsidRPr="00C9703E">
        <w:rPr>
          <w:rFonts w:eastAsia="SimSun" w:cs="Times New Roman" w:hint="eastAsia"/>
          <w:szCs w:val="24"/>
          <w:lang w:eastAsia="zh-CN"/>
        </w:rPr>
        <w:t>会议对此表示</w:t>
      </w:r>
      <w:r w:rsidRPr="00C9703E">
        <w:rPr>
          <w:rFonts w:eastAsia="SimSun" w:cs="Times New Roman" w:hint="eastAsia"/>
          <w:b/>
          <w:bCs/>
          <w:szCs w:val="24"/>
          <w:lang w:eastAsia="zh-CN"/>
        </w:rPr>
        <w:t>同意。</w:t>
      </w:r>
    </w:p>
    <w:p w14:paraId="5B645DAC"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bCs/>
          <w:szCs w:val="24"/>
          <w:lang w:val="en-GB" w:eastAsia="zh-CN"/>
        </w:rPr>
      </w:pPr>
      <w:r w:rsidRPr="00C9703E">
        <w:rPr>
          <w:rFonts w:eastAsia="SimSun" w:cs="Times New Roman"/>
          <w:b/>
          <w:szCs w:val="24"/>
          <w:lang w:val="en-GB" w:eastAsia="zh-CN"/>
        </w:rPr>
        <w:t>6</w:t>
      </w:r>
      <w:r w:rsidRPr="00C9703E">
        <w:rPr>
          <w:rFonts w:eastAsia="SimSun" w:cs="Times New Roman"/>
          <w:b/>
          <w:szCs w:val="24"/>
          <w:lang w:val="en-GB" w:eastAsia="zh-CN"/>
        </w:rPr>
        <w:tab/>
      </w:r>
      <w:r w:rsidRPr="00C9703E">
        <w:rPr>
          <w:rFonts w:eastAsia="SimSun" w:cs="SimSun" w:hint="eastAsia"/>
          <w:b/>
          <w:bCs/>
          <w:szCs w:val="24"/>
          <w:lang w:val="en-GB" w:eastAsia="zh-CN"/>
        </w:rPr>
        <w:t>《程序规则》</w:t>
      </w:r>
      <w:r w:rsidRPr="00C9703E">
        <w:rPr>
          <w:rFonts w:eastAsia="SimSun" w:cs="SimSun" w:hint="eastAsia"/>
          <w:b/>
          <w:szCs w:val="24"/>
          <w:lang w:val="en-GB" w:eastAsia="zh-CN"/>
        </w:rPr>
        <w:t>（</w:t>
      </w:r>
      <w:hyperlink r:id="rId9" w:history="1">
        <w:r w:rsidRPr="00C9703E">
          <w:rPr>
            <w:rFonts w:eastAsia="SimSun" w:cs="Times New Roman"/>
            <w:b/>
            <w:bCs/>
            <w:szCs w:val="24"/>
            <w:lang w:val="en-GB" w:eastAsia="zh-CN"/>
          </w:rPr>
          <w:t>RRB20-1/7</w:t>
        </w:r>
      </w:hyperlink>
      <w:r w:rsidRPr="00C9703E">
        <w:rPr>
          <w:rFonts w:eastAsia="SimSun" w:cs="SimSun" w:hint="eastAsia"/>
          <w:b/>
          <w:bCs/>
          <w:szCs w:val="24"/>
          <w:lang w:val="en-GB" w:eastAsia="zh-CN"/>
        </w:rPr>
        <w:t>和</w:t>
      </w:r>
      <w:r w:rsidRPr="00C9703E">
        <w:rPr>
          <w:rFonts w:eastAsia="SimSun" w:cs="Times New Roman"/>
          <w:b/>
          <w:szCs w:val="20"/>
          <w:lang w:val="en-GB"/>
        </w:rPr>
        <w:fldChar w:fldCharType="begin"/>
      </w:r>
      <w:r w:rsidRPr="00C9703E">
        <w:rPr>
          <w:rFonts w:eastAsia="SimSun" w:cs="Times New Roman"/>
          <w:b/>
          <w:szCs w:val="20"/>
          <w:lang w:val="en-GB" w:eastAsia="zh-CN"/>
        </w:rPr>
        <w:instrText xml:space="preserve"> HYPERLINK "https://www.itu.int/md/R20-RRB20.1-C-0015/en" </w:instrText>
      </w:r>
      <w:r w:rsidRPr="00C9703E">
        <w:rPr>
          <w:rFonts w:eastAsia="SimSun" w:cs="Times New Roman"/>
          <w:b/>
          <w:szCs w:val="20"/>
          <w:lang w:val="en-GB"/>
        </w:rPr>
        <w:fldChar w:fldCharType="separate"/>
      </w:r>
      <w:r w:rsidRPr="00C9703E">
        <w:rPr>
          <w:rFonts w:eastAsia="SimSun" w:cs="Times New Roman"/>
          <w:b/>
          <w:bCs/>
          <w:szCs w:val="24"/>
          <w:lang w:val="en-GB" w:eastAsia="zh-CN"/>
        </w:rPr>
        <w:t>RRB20-1/15</w:t>
      </w:r>
      <w:r w:rsidRPr="00C9703E">
        <w:rPr>
          <w:rFonts w:eastAsia="SimSun" w:cs="Times New Roman"/>
          <w:b/>
          <w:bCs/>
          <w:szCs w:val="24"/>
          <w:lang w:val="en-GB" w:eastAsia="zh-CN"/>
        </w:rPr>
        <w:fldChar w:fldCharType="end"/>
      </w:r>
      <w:r w:rsidRPr="00C9703E">
        <w:rPr>
          <w:rFonts w:eastAsia="SimSun" w:cs="SimSun" w:hint="eastAsia"/>
          <w:b/>
          <w:bCs/>
          <w:szCs w:val="24"/>
          <w:lang w:val="en-GB" w:eastAsia="zh-CN"/>
        </w:rPr>
        <w:t>号文件；</w:t>
      </w:r>
      <w:r w:rsidRPr="00C9703E">
        <w:rPr>
          <w:rFonts w:eastAsia="SimSun" w:cs="Times New Roman"/>
          <w:b/>
          <w:szCs w:val="20"/>
          <w:lang w:val="en-GB"/>
        </w:rPr>
        <w:fldChar w:fldCharType="begin"/>
      </w:r>
      <w:r w:rsidRPr="00C9703E">
        <w:rPr>
          <w:rFonts w:eastAsia="SimSun" w:cs="Times New Roman"/>
          <w:b/>
          <w:szCs w:val="20"/>
          <w:lang w:val="en-GB" w:eastAsia="zh-CN"/>
        </w:rPr>
        <w:instrText xml:space="preserve"> HYPERLINK "https://www.itu.int/md/R00-CR-CIR-0456/en" </w:instrText>
      </w:r>
      <w:r w:rsidRPr="00C9703E">
        <w:rPr>
          <w:rFonts w:eastAsia="SimSun" w:cs="Times New Roman"/>
          <w:b/>
          <w:szCs w:val="20"/>
          <w:lang w:val="en-GB"/>
        </w:rPr>
        <w:fldChar w:fldCharType="separate"/>
      </w:r>
      <w:r w:rsidRPr="00C9703E">
        <w:rPr>
          <w:rFonts w:eastAsia="SimSun" w:cs="Times New Roman"/>
          <w:b/>
          <w:bCs/>
          <w:szCs w:val="24"/>
          <w:lang w:val="en-GB" w:eastAsia="zh-CN"/>
        </w:rPr>
        <w:t>CR/456</w:t>
      </w:r>
      <w:r w:rsidRPr="00C9703E">
        <w:rPr>
          <w:rFonts w:eastAsia="SimSun" w:cs="Times New Roman"/>
          <w:b/>
          <w:bCs/>
          <w:szCs w:val="24"/>
          <w:lang w:val="en-GB" w:eastAsia="zh-CN"/>
        </w:rPr>
        <w:fldChar w:fldCharType="end"/>
      </w:r>
      <w:r w:rsidRPr="00C9703E">
        <w:rPr>
          <w:rFonts w:eastAsia="SimSun" w:cs="SimSun" w:hint="eastAsia"/>
          <w:b/>
          <w:bCs/>
          <w:szCs w:val="24"/>
          <w:lang w:val="en-GB" w:eastAsia="zh-CN"/>
        </w:rPr>
        <w:t>和</w:t>
      </w:r>
      <w:r w:rsidRPr="00C9703E">
        <w:rPr>
          <w:rFonts w:eastAsia="SimSun" w:cs="Times New Roman"/>
          <w:b/>
          <w:szCs w:val="20"/>
          <w:lang w:val="en-GB"/>
        </w:rPr>
        <w:fldChar w:fldCharType="begin"/>
      </w:r>
      <w:r w:rsidRPr="00C9703E">
        <w:rPr>
          <w:rFonts w:eastAsia="SimSun" w:cs="Times New Roman"/>
          <w:b/>
          <w:szCs w:val="20"/>
          <w:lang w:val="en-GB" w:eastAsia="zh-CN"/>
        </w:rPr>
        <w:instrText xml:space="preserve"> HYPERLINK "https://www.itu.int/md/R00-CCRR-CIR-0064/en" </w:instrText>
      </w:r>
      <w:r w:rsidRPr="00C9703E">
        <w:rPr>
          <w:rFonts w:eastAsia="SimSun" w:cs="Times New Roman"/>
          <w:b/>
          <w:szCs w:val="20"/>
          <w:lang w:val="en-GB"/>
        </w:rPr>
        <w:fldChar w:fldCharType="separate"/>
      </w:r>
      <w:r w:rsidRPr="00C9703E">
        <w:rPr>
          <w:rFonts w:eastAsia="SimSun" w:cs="Times New Roman"/>
          <w:b/>
          <w:bCs/>
          <w:szCs w:val="24"/>
          <w:lang w:val="en-GB" w:eastAsia="zh-CN"/>
        </w:rPr>
        <w:t>CCRR/64</w:t>
      </w:r>
      <w:r w:rsidRPr="00C9703E">
        <w:rPr>
          <w:rFonts w:eastAsia="SimSun" w:cs="Times New Roman"/>
          <w:b/>
          <w:bCs/>
          <w:szCs w:val="24"/>
          <w:lang w:val="en-GB" w:eastAsia="zh-CN"/>
        </w:rPr>
        <w:fldChar w:fldCharType="end"/>
      </w:r>
      <w:r w:rsidRPr="00C9703E">
        <w:rPr>
          <w:rFonts w:eastAsia="SimSun" w:cs="SimSun" w:hint="eastAsia"/>
          <w:b/>
          <w:bCs/>
          <w:szCs w:val="24"/>
          <w:lang w:val="en-GB" w:eastAsia="zh-CN"/>
        </w:rPr>
        <w:t>号通函）</w:t>
      </w:r>
    </w:p>
    <w:p w14:paraId="346A679A"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b/>
          <w:szCs w:val="24"/>
          <w:lang w:eastAsia="zh-CN"/>
        </w:rPr>
      </w:pPr>
      <w:r w:rsidRPr="00C9703E">
        <w:rPr>
          <w:rFonts w:eastAsia="SimSun" w:cs="Times New Roman"/>
          <w:szCs w:val="24"/>
          <w:lang w:eastAsia="zh-CN"/>
        </w:rPr>
        <w:t>6.1</w:t>
      </w:r>
      <w:r w:rsidRPr="00C9703E">
        <w:rPr>
          <w:rFonts w:eastAsia="SimSun" w:cs="Times New Roman"/>
          <w:szCs w:val="24"/>
          <w:lang w:eastAsia="zh-CN"/>
        </w:rPr>
        <w:tab/>
      </w:r>
      <w:proofErr w:type="spellStart"/>
      <w:r w:rsidRPr="00C9703E">
        <w:rPr>
          <w:rFonts w:eastAsia="SimSun" w:cs="Times New Roman"/>
          <w:b/>
          <w:bCs/>
          <w:szCs w:val="24"/>
          <w:lang w:eastAsia="zh-CN"/>
        </w:rPr>
        <w:t>Vassiliev</w:t>
      </w:r>
      <w:r w:rsidRPr="00C9703E">
        <w:rPr>
          <w:rFonts w:eastAsia="SimSun" w:cs="Times New Roman" w:hint="eastAsia"/>
          <w:b/>
          <w:bCs/>
          <w:szCs w:val="24"/>
          <w:lang w:eastAsia="zh-CN"/>
        </w:rPr>
        <w:t>xsh</w:t>
      </w:r>
      <w:proofErr w:type="spellEnd"/>
      <w:r w:rsidRPr="00C9703E">
        <w:rPr>
          <w:rFonts w:eastAsia="SimSun" w:cs="Times New Roman" w:hint="eastAsia"/>
          <w:b/>
          <w:bCs/>
          <w:szCs w:val="24"/>
          <w:lang w:eastAsia="zh-CN"/>
        </w:rPr>
        <w:t>先生（</w:t>
      </w:r>
      <w:r w:rsidRPr="00C9703E">
        <w:rPr>
          <w:rFonts w:eastAsia="SimSun" w:cs="Times New Roman"/>
          <w:b/>
          <w:bCs/>
          <w:szCs w:val="24"/>
          <w:lang w:eastAsia="zh-CN"/>
        </w:rPr>
        <w:t>TSD</w:t>
      </w:r>
      <w:r w:rsidRPr="00C9703E">
        <w:rPr>
          <w:rFonts w:eastAsia="SimSun" w:cs="Times New Roman" w:hint="eastAsia"/>
          <w:b/>
          <w:bCs/>
          <w:szCs w:val="24"/>
          <w:lang w:eastAsia="zh-CN"/>
        </w:rPr>
        <w:t>主任）</w:t>
      </w:r>
      <w:r w:rsidRPr="00C9703E">
        <w:rPr>
          <w:rFonts w:eastAsia="SimSun" w:cs="Times New Roman" w:hint="eastAsia"/>
          <w:szCs w:val="24"/>
          <w:lang w:eastAsia="zh-CN"/>
        </w:rPr>
        <w:t>介绍了关于</w:t>
      </w:r>
      <w:r w:rsidRPr="00C9703E">
        <w:rPr>
          <w:rFonts w:eastAsia="SimSun" w:cs="Times New Roman" w:hint="eastAsia"/>
          <w:szCs w:val="24"/>
          <w:lang w:eastAsia="zh-CN"/>
        </w:rPr>
        <w:t>WRC-19</w:t>
      </w:r>
      <w:r w:rsidRPr="00C9703E">
        <w:rPr>
          <w:rFonts w:eastAsia="SimSun" w:cs="Times New Roman" w:hint="eastAsia"/>
          <w:szCs w:val="24"/>
          <w:lang w:eastAsia="zh-CN"/>
        </w:rPr>
        <w:t>决定对程序规则影响的</w:t>
      </w:r>
      <w:r w:rsidRPr="00C9703E">
        <w:rPr>
          <w:rFonts w:eastAsia="SimSun" w:cs="Times New Roman" w:hint="eastAsia"/>
          <w:szCs w:val="24"/>
          <w:lang w:eastAsia="zh-CN"/>
        </w:rPr>
        <w:t>RRB20-1/15</w:t>
      </w:r>
      <w:r w:rsidRPr="00C9703E">
        <w:rPr>
          <w:rFonts w:eastAsia="SimSun" w:cs="Times New Roman" w:hint="eastAsia"/>
          <w:szCs w:val="24"/>
          <w:lang w:eastAsia="zh-CN"/>
        </w:rPr>
        <w:t>号文件。该文件后附资料</w:t>
      </w:r>
      <w:r w:rsidRPr="00C9703E">
        <w:rPr>
          <w:rFonts w:eastAsia="SimSun" w:cs="Times New Roman" w:hint="eastAsia"/>
          <w:szCs w:val="24"/>
          <w:lang w:eastAsia="zh-CN"/>
        </w:rPr>
        <w:t>1</w:t>
      </w:r>
      <w:r w:rsidRPr="00C9703E">
        <w:rPr>
          <w:rFonts w:eastAsia="SimSun" w:cs="Times New Roman" w:hint="eastAsia"/>
          <w:szCs w:val="24"/>
          <w:lang w:eastAsia="zh-CN"/>
        </w:rPr>
        <w:t>、</w:t>
      </w:r>
      <w:r w:rsidRPr="00C9703E">
        <w:rPr>
          <w:rFonts w:eastAsia="SimSun" w:cs="Times New Roman" w:hint="eastAsia"/>
          <w:szCs w:val="24"/>
          <w:lang w:eastAsia="zh-CN"/>
        </w:rPr>
        <w:t>2</w:t>
      </w:r>
      <w:r w:rsidRPr="00C9703E">
        <w:rPr>
          <w:rFonts w:eastAsia="SimSun" w:cs="Times New Roman" w:hint="eastAsia"/>
          <w:szCs w:val="24"/>
          <w:lang w:eastAsia="zh-CN"/>
        </w:rPr>
        <w:t>、</w:t>
      </w:r>
      <w:r w:rsidRPr="00C9703E">
        <w:rPr>
          <w:rFonts w:eastAsia="SimSun" w:cs="Times New Roman" w:hint="eastAsia"/>
          <w:szCs w:val="24"/>
          <w:lang w:eastAsia="zh-CN"/>
        </w:rPr>
        <w:t>3</w:t>
      </w:r>
      <w:r w:rsidRPr="00C9703E">
        <w:rPr>
          <w:rFonts w:eastAsia="SimSun" w:cs="Times New Roman" w:hint="eastAsia"/>
          <w:szCs w:val="24"/>
          <w:lang w:eastAsia="zh-CN"/>
        </w:rPr>
        <w:t>和</w:t>
      </w:r>
      <w:r w:rsidRPr="00C9703E">
        <w:rPr>
          <w:rFonts w:eastAsia="SimSun" w:cs="Times New Roman" w:hint="eastAsia"/>
          <w:szCs w:val="24"/>
          <w:lang w:eastAsia="zh-CN"/>
        </w:rPr>
        <w:t>4</w:t>
      </w:r>
      <w:r w:rsidRPr="00C9703E">
        <w:rPr>
          <w:rFonts w:eastAsia="SimSun" w:cs="Times New Roman" w:hint="eastAsia"/>
          <w:szCs w:val="24"/>
          <w:lang w:eastAsia="zh-CN"/>
        </w:rPr>
        <w:t>分别载有</w:t>
      </w:r>
      <w:r w:rsidRPr="00C9703E">
        <w:rPr>
          <w:rFonts w:eastAsia="SimSun" w:cs="Times New Roman" w:hint="eastAsia"/>
          <w:szCs w:val="24"/>
          <w:lang w:eastAsia="zh-CN"/>
        </w:rPr>
        <w:t>WRC-19</w:t>
      </w:r>
      <w:r w:rsidRPr="00C9703E">
        <w:rPr>
          <w:rFonts w:eastAsia="SimSun" w:cs="Times New Roman" w:hint="eastAsia"/>
          <w:szCs w:val="24"/>
          <w:lang w:eastAsia="zh-CN"/>
        </w:rPr>
        <w:t>下列决定的初步清单：可能要求审查现有有关《无线电规则》条款的程序规则的</w:t>
      </w:r>
      <w:r w:rsidRPr="00C9703E">
        <w:rPr>
          <w:rFonts w:eastAsia="SimSun" w:cs="Times New Roman" w:hint="eastAsia"/>
          <w:szCs w:val="24"/>
          <w:lang w:eastAsia="zh-CN"/>
        </w:rPr>
        <w:t>WRC-19</w:t>
      </w:r>
      <w:r w:rsidRPr="00C9703E">
        <w:rPr>
          <w:rFonts w:eastAsia="SimSun" w:cs="Times New Roman" w:hint="eastAsia"/>
          <w:szCs w:val="24"/>
          <w:lang w:eastAsia="zh-CN"/>
        </w:rPr>
        <w:t>决定；可能要求制定新的程序规则的</w:t>
      </w:r>
      <w:r w:rsidRPr="00C9703E">
        <w:rPr>
          <w:rFonts w:eastAsia="SimSun" w:cs="Times New Roman" w:hint="eastAsia"/>
          <w:szCs w:val="24"/>
          <w:lang w:eastAsia="zh-CN"/>
        </w:rPr>
        <w:t>WRC-19</w:t>
      </w:r>
      <w:r w:rsidRPr="00C9703E">
        <w:rPr>
          <w:rFonts w:eastAsia="SimSun" w:cs="Times New Roman" w:hint="eastAsia"/>
          <w:szCs w:val="24"/>
          <w:lang w:eastAsia="zh-CN"/>
        </w:rPr>
        <w:t>决定；可能需要更新的现有程序规则的初步清单（与</w:t>
      </w:r>
      <w:r w:rsidRPr="00C9703E">
        <w:rPr>
          <w:rFonts w:eastAsia="SimSun" w:cs="Times New Roman" w:hint="eastAsia"/>
          <w:szCs w:val="24"/>
          <w:lang w:eastAsia="zh-CN"/>
        </w:rPr>
        <w:t>WRC-19</w:t>
      </w:r>
      <w:r w:rsidRPr="00C9703E">
        <w:rPr>
          <w:rFonts w:eastAsia="SimSun" w:cs="Times New Roman" w:hint="eastAsia"/>
          <w:szCs w:val="24"/>
          <w:lang w:eastAsia="zh-CN"/>
        </w:rPr>
        <w:t>号决定无关）；</w:t>
      </w:r>
      <w:r w:rsidRPr="00C9703E">
        <w:rPr>
          <w:rFonts w:eastAsia="SimSun" w:cs="Times New Roman" w:hint="eastAsia"/>
          <w:szCs w:val="24"/>
          <w:lang w:eastAsia="zh-CN"/>
        </w:rPr>
        <w:t>WRC-19</w:t>
      </w:r>
      <w:r w:rsidRPr="00C9703E">
        <w:rPr>
          <w:rFonts w:eastAsia="SimSun" w:cs="Times New Roman" w:hint="eastAsia"/>
          <w:szCs w:val="24"/>
          <w:lang w:eastAsia="zh-CN"/>
        </w:rPr>
        <w:t>全体会议记录中反映的可能作为候选程序规则内容的</w:t>
      </w:r>
      <w:r w:rsidRPr="00C9703E">
        <w:rPr>
          <w:rFonts w:eastAsia="SimSun" w:cs="Times New Roman" w:hint="eastAsia"/>
          <w:szCs w:val="24"/>
          <w:lang w:eastAsia="zh-CN"/>
        </w:rPr>
        <w:t>WRC-19</w:t>
      </w:r>
      <w:r w:rsidRPr="00C9703E">
        <w:rPr>
          <w:rFonts w:eastAsia="SimSun" w:cs="Times New Roman" w:hint="eastAsia"/>
          <w:szCs w:val="24"/>
          <w:lang w:eastAsia="zh-CN"/>
        </w:rPr>
        <w:t>决定。</w:t>
      </w:r>
      <w:r w:rsidRPr="00C9703E">
        <w:rPr>
          <w:rFonts w:eastAsia="SimSun" w:cs="Times New Roman" w:hint="eastAsia"/>
          <w:szCs w:val="24"/>
          <w:lang w:eastAsia="zh-CN"/>
        </w:rPr>
        <w:t>CR/456</w:t>
      </w:r>
      <w:r w:rsidRPr="00C9703E">
        <w:rPr>
          <w:rFonts w:eastAsia="SimSun" w:cs="Times New Roman" w:hint="eastAsia"/>
          <w:szCs w:val="24"/>
          <w:lang w:eastAsia="zh-CN"/>
        </w:rPr>
        <w:t>号通函包含一份列入大会全体会议记录的</w:t>
      </w:r>
      <w:r w:rsidRPr="00C9703E">
        <w:rPr>
          <w:rFonts w:eastAsia="SimSun" w:cs="Times New Roman" w:hint="eastAsia"/>
          <w:szCs w:val="24"/>
          <w:lang w:eastAsia="zh-CN"/>
        </w:rPr>
        <w:t>WRC-19</w:t>
      </w:r>
      <w:r w:rsidRPr="00C9703E">
        <w:rPr>
          <w:rFonts w:eastAsia="SimSun" w:cs="Times New Roman" w:hint="eastAsia"/>
          <w:szCs w:val="24"/>
          <w:lang w:eastAsia="zh-CN"/>
        </w:rPr>
        <w:t>决定清单。</w:t>
      </w:r>
    </w:p>
    <w:p w14:paraId="711549CC"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6.2</w:t>
      </w:r>
      <w:r w:rsidRPr="00C9703E">
        <w:rPr>
          <w:rFonts w:eastAsia="SimSun" w:cs="Times New Roman"/>
          <w:szCs w:val="24"/>
          <w:lang w:eastAsia="zh-CN"/>
        </w:rPr>
        <w:tab/>
      </w:r>
      <w:r w:rsidRPr="00C9703E">
        <w:rPr>
          <w:rFonts w:eastAsia="SimSun" w:cs="Times New Roman" w:hint="eastAsia"/>
          <w:szCs w:val="24"/>
          <w:lang w:eastAsia="zh-CN"/>
        </w:rPr>
        <w:t>若干程序规则需要紧急通过，因此其目标通过日期被提议为委员会第</w:t>
      </w:r>
      <w:r w:rsidRPr="00C9703E">
        <w:rPr>
          <w:rFonts w:eastAsia="SimSun" w:cs="Times New Roman" w:hint="eastAsia"/>
          <w:szCs w:val="24"/>
          <w:lang w:eastAsia="zh-CN"/>
        </w:rPr>
        <w:t>84</w:t>
      </w:r>
      <w:r w:rsidRPr="00C9703E">
        <w:rPr>
          <w:rFonts w:eastAsia="SimSun" w:cs="Times New Roman" w:hint="eastAsia"/>
          <w:szCs w:val="24"/>
          <w:lang w:eastAsia="zh-CN"/>
        </w:rPr>
        <w:t>次会议。其他程序规则可以在该会议上讨论或通过信函方式批准。有鉴于此，建议委员会责成无线电通信局编写需要紧急通过的程序规则，并在筹备（委员会）第</w:t>
      </w:r>
      <w:r w:rsidRPr="00C9703E">
        <w:rPr>
          <w:rFonts w:eastAsia="SimSun" w:cs="Times New Roman" w:hint="eastAsia"/>
          <w:szCs w:val="24"/>
          <w:lang w:eastAsia="zh-CN"/>
        </w:rPr>
        <w:t>84</w:t>
      </w:r>
      <w:r w:rsidRPr="00C9703E">
        <w:rPr>
          <w:rFonts w:eastAsia="SimSun" w:cs="Times New Roman" w:hint="eastAsia"/>
          <w:szCs w:val="24"/>
          <w:lang w:eastAsia="zh-CN"/>
        </w:rPr>
        <w:t>次会议过程中分发这些程序规则以征求意见，并建议委员会批准有关批准其他程序规则的时间框架和</w:t>
      </w:r>
      <w:r w:rsidRPr="00C9703E">
        <w:rPr>
          <w:rFonts w:eastAsia="SimSun" w:cs="Times New Roman" w:hint="eastAsia"/>
          <w:szCs w:val="24"/>
          <w:lang w:eastAsia="zh-CN"/>
        </w:rPr>
        <w:t>/</w:t>
      </w:r>
      <w:r w:rsidRPr="00C9703E">
        <w:rPr>
          <w:rFonts w:eastAsia="SimSun" w:cs="Times New Roman" w:hint="eastAsia"/>
          <w:szCs w:val="24"/>
          <w:lang w:eastAsia="zh-CN"/>
        </w:rPr>
        <w:t>或方式。按照惯例，除其他外，因更新《程序规则》中提到的文件而产生的对《程序规则》的纯编辑性修正，将提交委员会，而无需事先以通函形式公布以供主管部门发表意见。</w:t>
      </w:r>
    </w:p>
    <w:p w14:paraId="58BD028E"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6.3</w:t>
      </w:r>
      <w:r w:rsidRPr="00C9703E">
        <w:rPr>
          <w:rFonts w:eastAsia="SimSun" w:cs="Times New Roman"/>
          <w:szCs w:val="24"/>
          <w:lang w:eastAsia="zh-CN"/>
        </w:rPr>
        <w:tab/>
      </w:r>
      <w:r w:rsidRPr="00C9703E">
        <w:rPr>
          <w:rFonts w:eastAsia="SimSun" w:cs="Times New Roman" w:hint="eastAsia"/>
          <w:szCs w:val="24"/>
          <w:lang w:eastAsia="zh-CN"/>
        </w:rPr>
        <w:t>关于拟议程序规则清单，委员会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做出如下结论：</w:t>
      </w:r>
    </w:p>
    <w:p w14:paraId="6617EDB5"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ind w:firstLineChars="200" w:firstLine="480"/>
        <w:jc w:val="left"/>
        <w:rPr>
          <w:rFonts w:eastAsia="SimSun" w:cs="Times New Roman"/>
          <w:szCs w:val="24"/>
          <w:lang w:eastAsia="zh-CN"/>
        </w:rPr>
      </w:pPr>
      <w:bookmarkStart w:id="28" w:name="lt_pId127"/>
      <w:r w:rsidRPr="00C9703E">
        <w:rPr>
          <w:rFonts w:eastAsia="SimSun" w:cs="Times New Roman" w:hint="eastAsia"/>
          <w:szCs w:val="24"/>
          <w:lang w:val="en-GB" w:eastAsia="zh-CN"/>
        </w:rPr>
        <w:t>“委员</w:t>
      </w:r>
      <w:r w:rsidRPr="00C9703E">
        <w:rPr>
          <w:rFonts w:eastAsia="SimSun" w:cs="Times New Roman"/>
          <w:szCs w:val="24"/>
          <w:lang w:eastAsia="zh-CN"/>
        </w:rPr>
        <w:t>会审议了</w:t>
      </w:r>
      <w:r w:rsidRPr="00C9703E">
        <w:rPr>
          <w:rFonts w:eastAsia="SimSun" w:cs="Times New Roman"/>
          <w:szCs w:val="24"/>
          <w:lang w:eastAsia="zh-CN"/>
        </w:rPr>
        <w:t>RRB20-1/15</w:t>
      </w:r>
      <w:r w:rsidRPr="00C9703E">
        <w:rPr>
          <w:rFonts w:eastAsia="SimSun" w:cs="Times New Roman"/>
          <w:szCs w:val="24"/>
          <w:lang w:eastAsia="zh-CN"/>
        </w:rPr>
        <w:t>号文件所载拟议</w:t>
      </w:r>
      <w:r w:rsidRPr="00C9703E">
        <w:rPr>
          <w:rFonts w:eastAsia="SimSun" w:cs="Times New Roman" w:hint="eastAsia"/>
          <w:szCs w:val="24"/>
          <w:lang w:eastAsia="zh-CN"/>
        </w:rPr>
        <w:t>程序</w:t>
      </w:r>
      <w:r w:rsidRPr="00C9703E">
        <w:rPr>
          <w:rFonts w:eastAsia="SimSun" w:cs="Times New Roman"/>
          <w:szCs w:val="24"/>
          <w:lang w:eastAsia="zh-CN"/>
        </w:rPr>
        <w:t>规则的初步草案，这是</w:t>
      </w:r>
      <w:r w:rsidRPr="00C9703E">
        <w:rPr>
          <w:rFonts w:eastAsia="SimSun" w:cs="Times New Roman" w:hint="eastAsia"/>
          <w:szCs w:val="24"/>
          <w:lang w:eastAsia="zh-CN"/>
        </w:rPr>
        <w:t>因为</w:t>
      </w:r>
      <w:r w:rsidRPr="00C9703E">
        <w:rPr>
          <w:rFonts w:eastAsia="SimSun" w:cs="Times New Roman"/>
          <w:szCs w:val="24"/>
          <w:lang w:eastAsia="zh-CN"/>
        </w:rPr>
        <w:t>WRC</w:t>
      </w:r>
      <w:r w:rsidRPr="00C9703E">
        <w:rPr>
          <w:rFonts w:eastAsia="SimSun" w:cs="Times New Roman" w:hint="eastAsia"/>
          <w:szCs w:val="24"/>
          <w:lang w:eastAsia="zh-CN"/>
        </w:rPr>
        <w:t>-</w:t>
      </w:r>
      <w:r w:rsidRPr="00C9703E">
        <w:rPr>
          <w:rFonts w:eastAsia="SimSun" w:cs="Times New Roman"/>
          <w:szCs w:val="24"/>
          <w:lang w:eastAsia="zh-CN"/>
        </w:rPr>
        <w:t>19</w:t>
      </w:r>
      <w:r w:rsidRPr="00C9703E">
        <w:rPr>
          <w:rFonts w:eastAsia="SimSun" w:cs="Times New Roman" w:hint="eastAsia"/>
          <w:szCs w:val="24"/>
          <w:lang w:eastAsia="zh-CN"/>
        </w:rPr>
        <w:t>那些</w:t>
      </w:r>
      <w:r w:rsidRPr="00C9703E">
        <w:rPr>
          <w:rFonts w:eastAsia="SimSun" w:cs="Times New Roman"/>
          <w:szCs w:val="24"/>
          <w:lang w:eastAsia="zh-CN"/>
        </w:rPr>
        <w:t>可能需要修订</w:t>
      </w:r>
      <w:r w:rsidRPr="00C9703E">
        <w:rPr>
          <w:rFonts w:eastAsia="SimSun" w:cs="Times New Roman" w:hint="eastAsia"/>
          <w:szCs w:val="24"/>
          <w:lang w:eastAsia="zh-CN"/>
        </w:rPr>
        <w:t>程序</w:t>
      </w:r>
      <w:r w:rsidRPr="00C9703E">
        <w:rPr>
          <w:rFonts w:eastAsia="SimSun" w:cs="Times New Roman"/>
          <w:szCs w:val="24"/>
          <w:lang w:eastAsia="zh-CN"/>
        </w:rPr>
        <w:t>规则</w:t>
      </w:r>
      <w:r w:rsidRPr="00C9703E">
        <w:rPr>
          <w:rFonts w:eastAsia="SimSun" w:cs="Times New Roman" w:hint="eastAsia"/>
          <w:szCs w:val="24"/>
          <w:lang w:eastAsia="zh-CN"/>
        </w:rPr>
        <w:t>的</w:t>
      </w:r>
      <w:r w:rsidRPr="00C9703E">
        <w:rPr>
          <w:rFonts w:eastAsia="SimSun" w:cs="Times New Roman"/>
          <w:szCs w:val="24"/>
          <w:lang w:eastAsia="zh-CN"/>
        </w:rPr>
        <w:t>决定</w:t>
      </w:r>
      <w:r w:rsidRPr="00C9703E">
        <w:rPr>
          <w:rFonts w:eastAsia="SimSun" w:cs="Times New Roman" w:hint="eastAsia"/>
          <w:szCs w:val="24"/>
          <w:lang w:eastAsia="zh-CN"/>
        </w:rPr>
        <w:t>以及</w:t>
      </w:r>
      <w:r w:rsidRPr="00C9703E">
        <w:rPr>
          <w:rFonts w:eastAsia="SimSun" w:cs="Times New Roman"/>
          <w:szCs w:val="24"/>
          <w:lang w:eastAsia="zh-CN"/>
        </w:rPr>
        <w:t>载于</w:t>
      </w:r>
      <w:r w:rsidRPr="00C9703E">
        <w:rPr>
          <w:rFonts w:eastAsia="SimSun" w:cs="Times New Roman"/>
          <w:szCs w:val="24"/>
          <w:lang w:eastAsia="zh-CN"/>
        </w:rPr>
        <w:t>CR/456</w:t>
      </w:r>
      <w:r w:rsidRPr="00C9703E">
        <w:rPr>
          <w:rFonts w:eastAsia="SimSun" w:cs="Times New Roman"/>
          <w:szCs w:val="24"/>
          <w:lang w:eastAsia="zh-CN"/>
        </w:rPr>
        <w:t>号</w:t>
      </w:r>
      <w:r w:rsidRPr="00C9703E">
        <w:rPr>
          <w:rFonts w:eastAsia="SimSun" w:cs="Times New Roman" w:hint="eastAsia"/>
          <w:szCs w:val="24"/>
          <w:lang w:eastAsia="zh-CN"/>
        </w:rPr>
        <w:t>通函</w:t>
      </w:r>
      <w:r w:rsidRPr="00C9703E">
        <w:rPr>
          <w:rFonts w:eastAsia="SimSun" w:cs="Times New Roman"/>
          <w:szCs w:val="24"/>
          <w:lang w:eastAsia="zh-CN"/>
        </w:rPr>
        <w:t>的全体会议记录</w:t>
      </w:r>
      <w:r w:rsidRPr="00C9703E">
        <w:rPr>
          <w:rFonts w:eastAsia="SimSun" w:cs="Times New Roman" w:hint="eastAsia"/>
          <w:szCs w:val="24"/>
          <w:lang w:eastAsia="zh-CN"/>
        </w:rPr>
        <w:t>内的、也可能对程序规则产生影响的</w:t>
      </w:r>
      <w:r w:rsidRPr="00C9703E">
        <w:rPr>
          <w:rFonts w:eastAsia="SimSun" w:cs="Times New Roman"/>
          <w:szCs w:val="24"/>
          <w:lang w:eastAsia="zh-CN"/>
        </w:rPr>
        <w:t>WRC</w:t>
      </w:r>
      <w:r w:rsidRPr="00C9703E">
        <w:rPr>
          <w:rFonts w:eastAsia="SimSun" w:cs="Times New Roman" w:hint="eastAsia"/>
          <w:szCs w:val="24"/>
          <w:lang w:eastAsia="zh-CN"/>
        </w:rPr>
        <w:t>-</w:t>
      </w:r>
      <w:r w:rsidRPr="00C9703E">
        <w:rPr>
          <w:rFonts w:eastAsia="SimSun" w:cs="Times New Roman"/>
          <w:szCs w:val="24"/>
          <w:lang w:eastAsia="zh-CN"/>
        </w:rPr>
        <w:t>19</w:t>
      </w:r>
      <w:r w:rsidRPr="00C9703E">
        <w:rPr>
          <w:rFonts w:eastAsia="SimSun" w:cs="Times New Roman"/>
          <w:szCs w:val="24"/>
          <w:lang w:eastAsia="zh-CN"/>
        </w:rPr>
        <w:t>决定。鉴于</w:t>
      </w:r>
      <w:r w:rsidRPr="00C9703E">
        <w:rPr>
          <w:rFonts w:eastAsia="SimSun" w:cs="Times New Roman" w:hint="eastAsia"/>
          <w:szCs w:val="24"/>
          <w:lang w:eastAsia="zh-CN"/>
        </w:rPr>
        <w:t>本</w:t>
      </w:r>
      <w:r w:rsidRPr="00C9703E">
        <w:rPr>
          <w:rFonts w:eastAsia="SimSun" w:cs="Times New Roman"/>
          <w:szCs w:val="24"/>
          <w:lang w:eastAsia="zh-CN"/>
        </w:rPr>
        <w:t>次会议的会期大大缩短，</w:t>
      </w:r>
      <w:r w:rsidRPr="00C9703E">
        <w:rPr>
          <w:rFonts w:eastAsia="SimSun" w:cs="Times New Roman" w:hint="eastAsia"/>
          <w:szCs w:val="24"/>
          <w:lang w:eastAsia="zh-CN"/>
        </w:rPr>
        <w:t>委员</w:t>
      </w:r>
      <w:r w:rsidRPr="00C9703E">
        <w:rPr>
          <w:rFonts w:eastAsia="SimSun" w:cs="Times New Roman"/>
          <w:szCs w:val="24"/>
          <w:lang w:eastAsia="zh-CN"/>
        </w:rPr>
        <w:t>会决定通过信函批准拟议</w:t>
      </w:r>
      <w:r w:rsidRPr="00C9703E">
        <w:rPr>
          <w:rFonts w:eastAsia="SimSun" w:cs="Times New Roman" w:hint="eastAsia"/>
          <w:szCs w:val="24"/>
          <w:lang w:eastAsia="zh-CN"/>
        </w:rPr>
        <w:lastRenderedPageBreak/>
        <w:t>的程序</w:t>
      </w:r>
      <w:r w:rsidRPr="00C9703E">
        <w:rPr>
          <w:rFonts w:eastAsia="SimSun" w:cs="Times New Roman"/>
          <w:szCs w:val="24"/>
          <w:lang w:eastAsia="zh-CN"/>
        </w:rPr>
        <w:t>规则草案，并</w:t>
      </w:r>
      <w:r w:rsidRPr="00C9703E">
        <w:rPr>
          <w:rFonts w:eastAsia="SimSun" w:cs="Times New Roman" w:hint="eastAsia"/>
          <w:szCs w:val="24"/>
          <w:lang w:eastAsia="zh-CN"/>
        </w:rPr>
        <w:t>责成无线电通信局</w:t>
      </w:r>
      <w:r w:rsidRPr="00C9703E">
        <w:rPr>
          <w:rFonts w:eastAsia="SimSun" w:cs="Times New Roman"/>
          <w:szCs w:val="24"/>
          <w:lang w:eastAsia="zh-CN"/>
        </w:rPr>
        <w:t>根据</w:t>
      </w:r>
      <w:r w:rsidRPr="00C9703E">
        <w:rPr>
          <w:rFonts w:eastAsia="SimSun" w:cs="Times New Roman" w:hint="eastAsia"/>
          <w:szCs w:val="24"/>
          <w:lang w:eastAsia="zh-CN"/>
        </w:rPr>
        <w:t>列表</w:t>
      </w:r>
      <w:r w:rsidRPr="00C9703E">
        <w:rPr>
          <w:rFonts w:eastAsia="SimSun" w:cs="Times New Roman"/>
          <w:szCs w:val="24"/>
          <w:lang w:eastAsia="zh-CN"/>
        </w:rPr>
        <w:t>中的时间表编写任何相关的</w:t>
      </w:r>
      <w:r w:rsidRPr="00C9703E">
        <w:rPr>
          <w:rFonts w:eastAsia="SimSun" w:cs="Times New Roman" w:hint="eastAsia"/>
          <w:szCs w:val="24"/>
          <w:lang w:eastAsia="zh-CN"/>
        </w:rPr>
        <w:t>程序</w:t>
      </w:r>
      <w:r w:rsidRPr="00C9703E">
        <w:rPr>
          <w:rFonts w:eastAsia="SimSun" w:cs="Times New Roman"/>
          <w:szCs w:val="24"/>
          <w:lang w:eastAsia="zh-CN"/>
        </w:rPr>
        <w:t>规则草案，并分发给</w:t>
      </w:r>
      <w:r w:rsidRPr="00C9703E">
        <w:rPr>
          <w:rFonts w:eastAsia="SimSun" w:cs="Times New Roman" w:hint="eastAsia"/>
          <w:szCs w:val="24"/>
          <w:lang w:eastAsia="zh-CN"/>
        </w:rPr>
        <w:t>主管</w:t>
      </w:r>
      <w:r w:rsidRPr="00C9703E">
        <w:rPr>
          <w:rFonts w:eastAsia="SimSun" w:cs="Times New Roman"/>
          <w:szCs w:val="24"/>
          <w:lang w:eastAsia="zh-CN"/>
        </w:rPr>
        <w:t>部门，供其在</w:t>
      </w:r>
      <w:r w:rsidRPr="00C9703E">
        <w:rPr>
          <w:rFonts w:eastAsia="SimSun" w:cs="Times New Roman" w:hint="eastAsia"/>
          <w:szCs w:val="24"/>
          <w:lang w:eastAsia="zh-CN"/>
        </w:rPr>
        <w:t>委员</w:t>
      </w:r>
      <w:r w:rsidRPr="00C9703E">
        <w:rPr>
          <w:rFonts w:eastAsia="SimSun" w:cs="Times New Roman"/>
          <w:szCs w:val="24"/>
          <w:lang w:eastAsia="zh-CN"/>
        </w:rPr>
        <w:t>会今后的适当会议上提出意见和审议。</w:t>
      </w:r>
      <w:r w:rsidRPr="00C9703E">
        <w:rPr>
          <w:rFonts w:eastAsia="SimSun" w:cs="Times New Roman" w:hint="eastAsia"/>
          <w:szCs w:val="24"/>
          <w:lang w:eastAsia="zh-CN"/>
        </w:rPr>
        <w:t>委员</w:t>
      </w:r>
      <w:r w:rsidRPr="00C9703E">
        <w:rPr>
          <w:rFonts w:eastAsia="SimSun" w:cs="Times New Roman"/>
          <w:szCs w:val="24"/>
          <w:lang w:eastAsia="zh-CN"/>
        </w:rPr>
        <w:t>会还</w:t>
      </w:r>
      <w:r w:rsidRPr="00C9703E">
        <w:rPr>
          <w:rFonts w:eastAsia="SimSun" w:cs="Times New Roman" w:hint="eastAsia"/>
          <w:szCs w:val="24"/>
          <w:lang w:eastAsia="zh-CN"/>
        </w:rPr>
        <w:t>责成无线电通信局</w:t>
      </w:r>
      <w:r w:rsidRPr="00C9703E">
        <w:rPr>
          <w:rFonts w:eastAsia="SimSun" w:cs="Times New Roman"/>
          <w:szCs w:val="24"/>
          <w:lang w:eastAsia="zh-CN"/>
        </w:rPr>
        <w:t>在</w:t>
      </w:r>
      <w:r w:rsidRPr="00C9703E">
        <w:rPr>
          <w:rFonts w:eastAsia="SimSun" w:cs="Times New Roman"/>
          <w:szCs w:val="24"/>
          <w:lang w:eastAsia="zh-CN"/>
        </w:rPr>
        <w:t>RRB</w:t>
      </w:r>
      <w:r w:rsidRPr="00C9703E">
        <w:rPr>
          <w:rFonts w:eastAsia="SimSun" w:cs="Times New Roman"/>
          <w:szCs w:val="24"/>
          <w:lang w:eastAsia="zh-CN"/>
        </w:rPr>
        <w:t>网站上发布更新</w:t>
      </w:r>
      <w:r w:rsidRPr="00C9703E">
        <w:rPr>
          <w:rFonts w:eastAsia="SimSun" w:cs="Times New Roman" w:hint="eastAsia"/>
          <w:szCs w:val="24"/>
          <w:lang w:eastAsia="zh-CN"/>
        </w:rPr>
        <w:t>列表</w:t>
      </w:r>
      <w:r w:rsidRPr="00C9703E">
        <w:rPr>
          <w:rFonts w:eastAsia="SimSun" w:cs="Times New Roman"/>
          <w:szCs w:val="24"/>
          <w:lang w:eastAsia="zh-CN"/>
        </w:rPr>
        <w:t>。</w:t>
      </w:r>
      <w:r w:rsidRPr="00C9703E">
        <w:rPr>
          <w:rFonts w:eastAsia="SimSun" w:cs="Times New Roman" w:hint="eastAsia"/>
          <w:szCs w:val="24"/>
          <w:lang w:eastAsia="zh-CN"/>
        </w:rPr>
        <w:t>”</w:t>
      </w:r>
    </w:p>
    <w:bookmarkEnd w:id="28"/>
    <w:p w14:paraId="3F0716B7"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6.4</w:t>
      </w:r>
      <w:r w:rsidRPr="00C9703E">
        <w:rPr>
          <w:rFonts w:eastAsia="SimSun" w:cs="Times New Roman"/>
          <w:szCs w:val="24"/>
          <w:lang w:eastAsia="zh-CN"/>
        </w:rPr>
        <w:tab/>
      </w:r>
      <w:r w:rsidRPr="00C9703E">
        <w:rPr>
          <w:rFonts w:eastAsia="SimSun" w:cs="Times New Roman" w:hint="eastAsia"/>
          <w:szCs w:val="24"/>
          <w:lang w:eastAsia="zh-CN"/>
        </w:rPr>
        <w:t>关于委员会第</w:t>
      </w:r>
      <w:r w:rsidRPr="00C9703E">
        <w:rPr>
          <w:rFonts w:eastAsia="SimSun" w:cs="Times New Roman" w:hint="eastAsia"/>
          <w:szCs w:val="24"/>
          <w:lang w:eastAsia="zh-CN"/>
        </w:rPr>
        <w:t>83</w:t>
      </w:r>
      <w:r w:rsidRPr="00C9703E">
        <w:rPr>
          <w:rFonts w:eastAsia="SimSun" w:cs="Times New Roman" w:hint="eastAsia"/>
          <w:szCs w:val="24"/>
          <w:lang w:eastAsia="zh-CN"/>
        </w:rPr>
        <w:t>次会议议程上的程序规则草案和主管部门就此提出的意见（</w:t>
      </w:r>
      <w:r w:rsidRPr="00C9703E">
        <w:rPr>
          <w:rFonts w:eastAsia="SimSun" w:cs="Times New Roman" w:hint="eastAsia"/>
          <w:szCs w:val="24"/>
          <w:lang w:eastAsia="zh-CN"/>
        </w:rPr>
        <w:t>RRB20-1/7</w:t>
      </w:r>
      <w:r w:rsidRPr="00C9703E">
        <w:rPr>
          <w:rFonts w:eastAsia="SimSun" w:cs="Times New Roman" w:hint="eastAsia"/>
          <w:szCs w:val="24"/>
          <w:lang w:eastAsia="zh-CN"/>
        </w:rPr>
        <w:t>号文件和</w:t>
      </w:r>
      <w:r w:rsidRPr="00C9703E">
        <w:rPr>
          <w:rFonts w:eastAsia="SimSun" w:cs="Times New Roman" w:hint="eastAsia"/>
          <w:szCs w:val="24"/>
          <w:lang w:eastAsia="zh-CN"/>
        </w:rPr>
        <w:t>CCRR/64</w:t>
      </w:r>
      <w:r w:rsidRPr="00C9703E">
        <w:rPr>
          <w:rFonts w:eastAsia="SimSun" w:cs="Times New Roman" w:hint="eastAsia"/>
          <w:szCs w:val="24"/>
          <w:lang w:eastAsia="zh-CN"/>
        </w:rPr>
        <w:t>号通函），委员会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得出以下结论：</w:t>
      </w:r>
    </w:p>
    <w:p w14:paraId="0DFF3BC8"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ind w:firstLineChars="200" w:firstLine="480"/>
        <w:jc w:val="left"/>
        <w:rPr>
          <w:rFonts w:eastAsia="SimSun" w:cs="Times New Roman"/>
          <w:szCs w:val="24"/>
          <w:lang w:eastAsia="zh-CN"/>
        </w:rPr>
      </w:pPr>
      <w:r w:rsidRPr="00C9703E">
        <w:rPr>
          <w:rFonts w:eastAsia="SimSun" w:cs="Times New Roman" w:hint="eastAsia"/>
          <w:szCs w:val="24"/>
          <w:lang w:eastAsia="zh-CN"/>
        </w:rPr>
        <w:t>“委员</w:t>
      </w:r>
      <w:r w:rsidRPr="00C9703E">
        <w:rPr>
          <w:rFonts w:eastAsia="SimSun" w:cs="Times New Roman"/>
          <w:szCs w:val="24"/>
          <w:lang w:eastAsia="zh-CN"/>
        </w:rPr>
        <w:t>会决定将这一</w:t>
      </w:r>
      <w:r w:rsidRPr="00C9703E">
        <w:rPr>
          <w:rFonts w:eastAsia="SimSun" w:cs="Times New Roman" w:hint="eastAsia"/>
          <w:szCs w:val="24"/>
          <w:lang w:eastAsia="zh-CN"/>
        </w:rPr>
        <w:t>议项</w:t>
      </w:r>
      <w:r w:rsidRPr="00C9703E">
        <w:rPr>
          <w:rFonts w:eastAsia="SimSun" w:cs="Times New Roman"/>
          <w:szCs w:val="24"/>
          <w:lang w:eastAsia="zh-CN"/>
        </w:rPr>
        <w:t>推迟到第</w:t>
      </w:r>
      <w:r w:rsidRPr="00C9703E">
        <w:rPr>
          <w:rFonts w:eastAsia="SimSun" w:cs="Times New Roman"/>
          <w:szCs w:val="24"/>
          <w:lang w:eastAsia="zh-CN"/>
        </w:rPr>
        <w:t>84</w:t>
      </w:r>
      <w:r w:rsidRPr="00C9703E">
        <w:rPr>
          <w:rFonts w:eastAsia="SimSun" w:cs="Times New Roman"/>
          <w:szCs w:val="24"/>
          <w:lang w:eastAsia="zh-CN"/>
        </w:rPr>
        <w:t>次会议，并进一步指出，由于</w:t>
      </w:r>
      <w:r w:rsidRPr="00C9703E">
        <w:rPr>
          <w:rFonts w:eastAsia="SimSun" w:cs="Times New Roman" w:hint="eastAsia"/>
          <w:szCs w:val="24"/>
          <w:lang w:eastAsia="zh-CN"/>
        </w:rPr>
        <w:t>发表</w:t>
      </w:r>
      <w:r w:rsidRPr="00C9703E">
        <w:rPr>
          <w:rFonts w:eastAsia="SimSun" w:cs="Times New Roman"/>
          <w:szCs w:val="24"/>
          <w:lang w:eastAsia="zh-CN"/>
        </w:rPr>
        <w:t>此类</w:t>
      </w:r>
      <w:r w:rsidRPr="00C9703E">
        <w:rPr>
          <w:rFonts w:eastAsia="SimSun" w:cs="Times New Roman" w:hint="eastAsia"/>
          <w:szCs w:val="24"/>
          <w:lang w:eastAsia="zh-CN"/>
        </w:rPr>
        <w:t>意见</w:t>
      </w:r>
      <w:r w:rsidRPr="00C9703E">
        <w:rPr>
          <w:rFonts w:eastAsia="SimSun" w:cs="Times New Roman"/>
          <w:szCs w:val="24"/>
          <w:lang w:eastAsia="zh-CN"/>
        </w:rPr>
        <w:t>的截止日期已过，</w:t>
      </w:r>
      <w:r w:rsidRPr="00C9703E">
        <w:rPr>
          <w:rFonts w:eastAsia="SimSun" w:cs="Times New Roman" w:hint="eastAsia"/>
          <w:szCs w:val="24"/>
          <w:lang w:eastAsia="zh-CN"/>
        </w:rPr>
        <w:t>因此</w:t>
      </w:r>
      <w:r w:rsidRPr="00C9703E">
        <w:rPr>
          <w:rFonts w:eastAsia="SimSun" w:cs="Times New Roman"/>
          <w:szCs w:val="24"/>
          <w:lang w:eastAsia="zh-CN"/>
        </w:rPr>
        <w:t>不允许对</w:t>
      </w:r>
      <w:r w:rsidRPr="00C9703E">
        <w:rPr>
          <w:rFonts w:eastAsia="SimSun" w:cs="Times New Roman" w:hint="eastAsia"/>
          <w:szCs w:val="24"/>
          <w:lang w:eastAsia="zh-CN"/>
        </w:rPr>
        <w:t>该程序</w:t>
      </w:r>
      <w:r w:rsidRPr="00C9703E">
        <w:rPr>
          <w:rFonts w:eastAsia="SimSun" w:cs="Times New Roman"/>
          <w:szCs w:val="24"/>
          <w:lang w:eastAsia="zh-CN"/>
        </w:rPr>
        <w:t>规则草案提出</w:t>
      </w:r>
      <w:r w:rsidRPr="00C9703E">
        <w:rPr>
          <w:rFonts w:eastAsia="SimSun" w:cs="Times New Roman" w:hint="eastAsia"/>
          <w:szCs w:val="24"/>
          <w:lang w:eastAsia="zh-CN"/>
        </w:rPr>
        <w:t>更多意见</w:t>
      </w:r>
      <w:r w:rsidRPr="00C9703E">
        <w:rPr>
          <w:rFonts w:eastAsia="SimSun" w:cs="Times New Roman"/>
          <w:szCs w:val="24"/>
          <w:lang w:eastAsia="zh-CN"/>
        </w:rPr>
        <w:t>。</w:t>
      </w:r>
      <w:r w:rsidRPr="00C9703E">
        <w:rPr>
          <w:rFonts w:eastAsia="SimSun" w:cs="Times New Roman" w:hint="eastAsia"/>
          <w:szCs w:val="24"/>
          <w:lang w:eastAsia="zh-CN"/>
        </w:rPr>
        <w:t>”</w:t>
      </w:r>
    </w:p>
    <w:p w14:paraId="13A51E35"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7</w:t>
      </w:r>
      <w:r w:rsidRPr="00C9703E">
        <w:rPr>
          <w:rFonts w:eastAsia="SimSun" w:cs="Times New Roman"/>
          <w:b/>
          <w:szCs w:val="24"/>
          <w:lang w:val="en-GB" w:eastAsia="zh-CN"/>
        </w:rPr>
        <w:tab/>
      </w:r>
      <w:r w:rsidRPr="00C9703E">
        <w:rPr>
          <w:rFonts w:eastAsia="SimSun" w:cs="SimSun" w:hint="eastAsia"/>
          <w:b/>
          <w:szCs w:val="24"/>
          <w:lang w:val="en-GB" w:eastAsia="zh-CN"/>
        </w:rPr>
        <w:t>朝鲜民主主义人民共和国主管部门提交的资料（</w:t>
      </w:r>
      <w:r w:rsidRPr="00C9703E">
        <w:rPr>
          <w:rFonts w:eastAsia="SimSun" w:cs="Times New Roman"/>
          <w:b/>
          <w:szCs w:val="24"/>
          <w:lang w:val="en-GB" w:eastAsia="zh-CN"/>
        </w:rPr>
        <w:t>RRB20-1/13</w:t>
      </w:r>
      <w:r w:rsidRPr="00C9703E">
        <w:rPr>
          <w:rFonts w:eastAsia="SimSun" w:cs="SimSun" w:hint="eastAsia"/>
          <w:b/>
          <w:szCs w:val="24"/>
          <w:lang w:val="en-GB" w:eastAsia="zh-CN"/>
        </w:rPr>
        <w:t>号文件）</w:t>
      </w:r>
    </w:p>
    <w:p w14:paraId="408493B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7.1</w:t>
      </w:r>
      <w:r w:rsidRPr="00C9703E">
        <w:rPr>
          <w:rFonts w:eastAsia="SimSun" w:cs="Times New Roman"/>
          <w:szCs w:val="24"/>
          <w:lang w:eastAsia="zh-CN"/>
        </w:rPr>
        <w:tab/>
      </w:r>
      <w:bookmarkStart w:id="29" w:name="_Hlk37748951"/>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将该议项推迟到第</w:t>
      </w:r>
      <w:r w:rsidRPr="00C9703E">
        <w:rPr>
          <w:rFonts w:eastAsia="SimSun" w:cs="Times New Roman" w:hint="eastAsia"/>
          <w:szCs w:val="24"/>
          <w:lang w:eastAsia="zh-CN"/>
        </w:rPr>
        <w:t>84</w:t>
      </w:r>
      <w:r w:rsidRPr="00C9703E">
        <w:rPr>
          <w:rFonts w:eastAsia="SimSun" w:cs="Times New Roman" w:hint="eastAsia"/>
          <w:szCs w:val="24"/>
          <w:lang w:eastAsia="zh-CN"/>
        </w:rPr>
        <w:t>次会议审议。</w:t>
      </w:r>
      <w:bookmarkEnd w:id="29"/>
    </w:p>
    <w:p w14:paraId="3923EA16"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bCs/>
          <w:szCs w:val="24"/>
          <w:lang w:val="en-GB" w:eastAsia="zh-CN"/>
        </w:rPr>
      </w:pPr>
      <w:r w:rsidRPr="00C9703E">
        <w:rPr>
          <w:rFonts w:eastAsia="SimSun" w:cs="Times New Roman"/>
          <w:b/>
          <w:szCs w:val="24"/>
          <w:lang w:val="en-GB" w:eastAsia="zh-CN"/>
        </w:rPr>
        <w:t>8</w:t>
      </w:r>
      <w:r w:rsidRPr="00C9703E">
        <w:rPr>
          <w:rFonts w:eastAsia="SimSun" w:cs="Times New Roman"/>
          <w:b/>
          <w:szCs w:val="24"/>
          <w:lang w:val="en-GB" w:eastAsia="zh-CN"/>
        </w:rPr>
        <w:tab/>
      </w:r>
      <w:r w:rsidRPr="00C9703E">
        <w:rPr>
          <w:rFonts w:eastAsia="SimSun" w:cs="Times New Roman" w:hint="eastAsia"/>
          <w:b/>
          <w:szCs w:val="20"/>
          <w:lang w:val="en-GB" w:eastAsia="zh-CN"/>
        </w:rPr>
        <w:t>与删除卫星网络频率指配相关的请求：按照《无线电规则》第</w:t>
      </w:r>
      <w:r w:rsidRPr="00C9703E">
        <w:rPr>
          <w:rFonts w:eastAsia="SimSun" w:cs="Times New Roman" w:hint="eastAsia"/>
          <w:bCs/>
          <w:szCs w:val="20"/>
          <w:lang w:val="en-GB" w:eastAsia="zh-CN"/>
        </w:rPr>
        <w:t>13.6</w:t>
      </w:r>
      <w:r w:rsidRPr="00C9703E">
        <w:rPr>
          <w:rFonts w:eastAsia="SimSun" w:cs="Times New Roman" w:hint="eastAsia"/>
          <w:b/>
          <w:szCs w:val="20"/>
          <w:lang w:val="en-GB" w:eastAsia="zh-CN"/>
        </w:rPr>
        <w:t>款希望无线电规则委员会针对删除</w:t>
      </w:r>
      <w:r w:rsidRPr="00C9703E">
        <w:rPr>
          <w:rFonts w:eastAsia="SimSun" w:cs="Times New Roman" w:hint="eastAsia"/>
          <w:b/>
          <w:szCs w:val="20"/>
          <w:lang w:val="en-GB" w:eastAsia="zh-CN"/>
        </w:rPr>
        <w:t>ATS-5</w:t>
      </w:r>
      <w:r w:rsidRPr="00C9703E">
        <w:rPr>
          <w:rFonts w:eastAsia="SimSun" w:cs="Times New Roman" w:hint="eastAsia"/>
          <w:b/>
          <w:szCs w:val="20"/>
          <w:lang w:val="en-GB" w:eastAsia="zh-CN"/>
        </w:rPr>
        <w:t>卫星网络频率指配做出决定的请求</w:t>
      </w:r>
      <w:r w:rsidRPr="00C9703E">
        <w:rPr>
          <w:rFonts w:eastAsia="SimSun" w:cs="Times New Roman" w:hint="eastAsia"/>
          <w:b/>
          <w:szCs w:val="24"/>
          <w:lang w:val="en-GB" w:eastAsia="zh-CN"/>
        </w:rPr>
        <w:t>（</w:t>
      </w:r>
      <w:r w:rsidRPr="00C9703E">
        <w:rPr>
          <w:rFonts w:eastAsia="SimSun" w:cs="Times New Roman"/>
          <w:b/>
          <w:bCs/>
          <w:szCs w:val="24"/>
          <w:lang w:val="en-GB" w:eastAsia="zh-CN"/>
        </w:rPr>
        <w:t>RRB20-1/1</w:t>
      </w:r>
      <w:r w:rsidRPr="00C9703E">
        <w:rPr>
          <w:rFonts w:eastAsia="SimSun" w:cs="Times New Roman" w:hint="eastAsia"/>
          <w:b/>
          <w:bCs/>
          <w:szCs w:val="24"/>
          <w:lang w:val="en-GB" w:eastAsia="zh-CN"/>
        </w:rPr>
        <w:t>号文件）</w:t>
      </w:r>
    </w:p>
    <w:p w14:paraId="31D82B9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8.1</w:t>
      </w:r>
      <w:r w:rsidRPr="00C9703E">
        <w:rPr>
          <w:rFonts w:eastAsia="SimSun" w:cs="Times New Roman"/>
          <w:szCs w:val="24"/>
          <w:lang w:eastAsia="zh-CN"/>
        </w:rPr>
        <w:tab/>
      </w:r>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将该议项推迟到第</w:t>
      </w:r>
      <w:r w:rsidRPr="00C9703E">
        <w:rPr>
          <w:rFonts w:eastAsia="SimSun" w:cs="Times New Roman" w:hint="eastAsia"/>
          <w:szCs w:val="24"/>
          <w:lang w:eastAsia="zh-CN"/>
        </w:rPr>
        <w:t>84</w:t>
      </w:r>
      <w:r w:rsidRPr="00C9703E">
        <w:rPr>
          <w:rFonts w:eastAsia="SimSun" w:cs="Times New Roman" w:hint="eastAsia"/>
          <w:szCs w:val="24"/>
          <w:lang w:eastAsia="zh-CN"/>
        </w:rPr>
        <w:t>次会议审议。</w:t>
      </w:r>
    </w:p>
    <w:p w14:paraId="4D0CA195"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9</w:t>
      </w:r>
      <w:r w:rsidRPr="00C9703E">
        <w:rPr>
          <w:rFonts w:eastAsia="SimSun" w:cs="Times New Roman"/>
          <w:b/>
          <w:szCs w:val="24"/>
          <w:lang w:val="en-GB" w:eastAsia="zh-CN"/>
        </w:rPr>
        <w:tab/>
      </w:r>
      <w:r w:rsidRPr="00C9703E">
        <w:rPr>
          <w:rFonts w:eastAsia="SimSun" w:cs="Times New Roman" w:hint="eastAsia"/>
          <w:b/>
          <w:bCs/>
          <w:szCs w:val="24"/>
          <w:lang w:val="en-GB" w:eastAsia="zh-CN"/>
        </w:rPr>
        <w:t>与删除卫星网络频率指配相关的请求：</w:t>
      </w:r>
      <w:r w:rsidRPr="00C9703E">
        <w:rPr>
          <w:rFonts w:eastAsia="SimSun" w:cs="Times New Roman" w:hint="eastAsia"/>
          <w:b/>
          <w:szCs w:val="24"/>
          <w:lang w:val="en-GB" w:eastAsia="zh-CN"/>
        </w:rPr>
        <w:t>按照《无线电规则》第</w:t>
      </w:r>
      <w:r w:rsidRPr="00C9703E">
        <w:rPr>
          <w:rFonts w:eastAsia="SimSun" w:cs="Times New Roman" w:hint="eastAsia"/>
          <w:b/>
          <w:bCs/>
          <w:szCs w:val="24"/>
          <w:lang w:val="en-GB" w:eastAsia="zh-CN"/>
        </w:rPr>
        <w:t>13.6</w:t>
      </w:r>
      <w:r w:rsidRPr="00C9703E">
        <w:rPr>
          <w:rFonts w:eastAsia="SimSun" w:cs="Times New Roman" w:hint="eastAsia"/>
          <w:b/>
          <w:szCs w:val="24"/>
          <w:lang w:val="en-GB" w:eastAsia="zh-CN"/>
        </w:rPr>
        <w:t>款希望无线电规则委员会针对删除</w:t>
      </w:r>
      <w:r w:rsidRPr="00C9703E">
        <w:rPr>
          <w:rFonts w:eastAsia="SimSun" w:cs="Times New Roman"/>
          <w:b/>
          <w:szCs w:val="24"/>
          <w:lang w:val="en-GB" w:eastAsia="zh-CN"/>
        </w:rPr>
        <w:t>HA-1</w:t>
      </w:r>
      <w:r w:rsidRPr="00C9703E">
        <w:rPr>
          <w:rFonts w:eastAsia="SimSun" w:cs="Times New Roman" w:hint="eastAsia"/>
          <w:b/>
          <w:szCs w:val="24"/>
          <w:lang w:val="en-GB" w:eastAsia="zh-CN"/>
        </w:rPr>
        <w:t>卫星网络频率指配做出决定的请求（</w:t>
      </w:r>
      <w:r w:rsidRPr="00C9703E">
        <w:rPr>
          <w:rFonts w:eastAsia="SimSun" w:cs="Times New Roman"/>
          <w:b/>
          <w:szCs w:val="24"/>
          <w:lang w:val="en-GB" w:eastAsia="zh-CN"/>
        </w:rPr>
        <w:t>RRB20-1/2</w:t>
      </w:r>
      <w:r w:rsidRPr="00C9703E">
        <w:rPr>
          <w:rFonts w:eastAsia="SimSun" w:cs="Times New Roman" w:hint="eastAsia"/>
          <w:b/>
          <w:szCs w:val="24"/>
          <w:lang w:val="en-GB" w:eastAsia="zh-CN"/>
        </w:rPr>
        <w:t>号文件）</w:t>
      </w:r>
    </w:p>
    <w:p w14:paraId="789FC2A4"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9.1</w:t>
      </w:r>
      <w:r w:rsidRPr="00C9703E">
        <w:rPr>
          <w:rFonts w:eastAsia="SimSun" w:cs="Times New Roman"/>
          <w:szCs w:val="24"/>
          <w:lang w:eastAsia="zh-CN"/>
        </w:rPr>
        <w:tab/>
      </w:r>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将该议项推迟到第</w:t>
      </w:r>
      <w:r w:rsidRPr="00C9703E">
        <w:rPr>
          <w:rFonts w:eastAsia="SimSun" w:cs="Times New Roman" w:hint="eastAsia"/>
          <w:szCs w:val="24"/>
          <w:lang w:eastAsia="zh-CN"/>
        </w:rPr>
        <w:t>84</w:t>
      </w:r>
      <w:r w:rsidRPr="00C9703E">
        <w:rPr>
          <w:rFonts w:eastAsia="SimSun" w:cs="Times New Roman" w:hint="eastAsia"/>
          <w:szCs w:val="24"/>
          <w:lang w:eastAsia="zh-CN"/>
        </w:rPr>
        <w:t>次会议审议。</w:t>
      </w:r>
    </w:p>
    <w:p w14:paraId="23FB14E7"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10</w:t>
      </w:r>
      <w:r w:rsidRPr="00C9703E">
        <w:rPr>
          <w:rFonts w:eastAsia="SimSun" w:cs="Times New Roman"/>
          <w:b/>
          <w:szCs w:val="24"/>
          <w:lang w:val="en-GB" w:eastAsia="zh-CN"/>
        </w:rPr>
        <w:tab/>
      </w:r>
      <w:r w:rsidRPr="00C9703E">
        <w:rPr>
          <w:rFonts w:eastAsia="SimSun" w:cs="SimSun" w:hint="eastAsia"/>
          <w:b/>
          <w:bCs/>
          <w:szCs w:val="24"/>
          <w:lang w:val="en-GB" w:eastAsia="zh-CN"/>
        </w:rPr>
        <w:t>与删除卫星网络频率指配相关的请求：</w:t>
      </w:r>
      <w:r w:rsidRPr="00C9703E">
        <w:rPr>
          <w:rFonts w:eastAsia="SimSun" w:cs="SimSun" w:hint="eastAsia"/>
          <w:b/>
          <w:szCs w:val="24"/>
          <w:lang w:val="en-GB" w:eastAsia="zh-CN"/>
        </w:rPr>
        <w:t>按照《无线电规则》第</w:t>
      </w:r>
      <w:r w:rsidRPr="00C9703E">
        <w:rPr>
          <w:rFonts w:eastAsia="SimSun" w:cs="Times New Roman" w:hint="eastAsia"/>
          <w:b/>
          <w:bCs/>
          <w:szCs w:val="24"/>
          <w:lang w:val="en-GB" w:eastAsia="zh-CN"/>
        </w:rPr>
        <w:t>13.6</w:t>
      </w:r>
      <w:r w:rsidRPr="00C9703E">
        <w:rPr>
          <w:rFonts w:eastAsia="SimSun" w:cs="SimSun" w:hint="eastAsia"/>
          <w:b/>
          <w:szCs w:val="24"/>
          <w:lang w:val="en-GB" w:eastAsia="zh-CN"/>
        </w:rPr>
        <w:t>款希望无线电规则委员会针对删除</w:t>
      </w:r>
      <w:r w:rsidRPr="00C9703E">
        <w:rPr>
          <w:rFonts w:eastAsia="SimSun" w:cs="Times New Roman"/>
          <w:b/>
          <w:szCs w:val="24"/>
          <w:lang w:val="en-GB" w:eastAsia="zh-CN"/>
        </w:rPr>
        <w:t>KOMPSAT-1</w:t>
      </w:r>
      <w:r w:rsidRPr="00C9703E">
        <w:rPr>
          <w:rFonts w:eastAsia="SimSun" w:cs="SimSun" w:hint="eastAsia"/>
          <w:b/>
          <w:szCs w:val="24"/>
          <w:lang w:val="en-GB" w:eastAsia="zh-CN"/>
        </w:rPr>
        <w:t>卫星网络频率指配做出决定的请求（</w:t>
      </w:r>
      <w:r w:rsidRPr="00C9703E">
        <w:rPr>
          <w:rFonts w:eastAsia="SimSun" w:cs="Times New Roman"/>
          <w:b/>
          <w:szCs w:val="24"/>
          <w:lang w:val="en-GB" w:eastAsia="zh-CN"/>
        </w:rPr>
        <w:t>RRB20-1/3</w:t>
      </w:r>
      <w:r w:rsidRPr="00C9703E">
        <w:rPr>
          <w:rFonts w:eastAsia="SimSun" w:cs="SimSun" w:hint="eastAsia"/>
          <w:b/>
          <w:szCs w:val="24"/>
          <w:lang w:val="en-GB" w:eastAsia="zh-CN"/>
        </w:rPr>
        <w:t>号文件）</w:t>
      </w:r>
    </w:p>
    <w:p w14:paraId="725D9730"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10.1</w:t>
      </w:r>
      <w:r w:rsidRPr="00C9703E">
        <w:rPr>
          <w:rFonts w:eastAsia="SimSun" w:cs="Times New Roman"/>
          <w:szCs w:val="24"/>
          <w:lang w:eastAsia="zh-CN"/>
        </w:rPr>
        <w:tab/>
      </w:r>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将该议项推迟到第</w:t>
      </w:r>
      <w:r w:rsidRPr="00C9703E">
        <w:rPr>
          <w:rFonts w:eastAsia="SimSun" w:cs="Times New Roman" w:hint="eastAsia"/>
          <w:szCs w:val="24"/>
          <w:lang w:eastAsia="zh-CN"/>
        </w:rPr>
        <w:t>84</w:t>
      </w:r>
      <w:r w:rsidRPr="00C9703E">
        <w:rPr>
          <w:rFonts w:eastAsia="SimSun" w:cs="Times New Roman" w:hint="eastAsia"/>
          <w:szCs w:val="24"/>
          <w:lang w:eastAsia="zh-CN"/>
        </w:rPr>
        <w:t>次会议审议。</w:t>
      </w:r>
    </w:p>
    <w:p w14:paraId="0B7E1243"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11</w:t>
      </w:r>
      <w:r w:rsidRPr="00C9703E">
        <w:rPr>
          <w:rFonts w:eastAsia="SimSun" w:cs="Times New Roman"/>
          <w:b/>
          <w:szCs w:val="24"/>
          <w:lang w:val="en-GB" w:eastAsia="zh-CN"/>
        </w:rPr>
        <w:tab/>
      </w:r>
      <w:r w:rsidRPr="00C9703E">
        <w:rPr>
          <w:rFonts w:eastAsia="SimSun" w:cs="SimSun" w:hint="eastAsia"/>
          <w:b/>
          <w:bCs/>
          <w:szCs w:val="24"/>
          <w:lang w:val="en-GB" w:eastAsia="zh-CN"/>
        </w:rPr>
        <w:t>与删除卫星网络频率指配相关的请求：</w:t>
      </w:r>
      <w:r w:rsidRPr="00C9703E">
        <w:rPr>
          <w:rFonts w:eastAsia="SimSun" w:cs="SimSun" w:hint="eastAsia"/>
          <w:b/>
          <w:szCs w:val="24"/>
          <w:lang w:val="en-GB" w:eastAsia="zh-CN"/>
        </w:rPr>
        <w:t>按照《无线电规则》第</w:t>
      </w:r>
      <w:r w:rsidRPr="00C9703E">
        <w:rPr>
          <w:rFonts w:eastAsia="SimSun" w:cs="Times New Roman" w:hint="eastAsia"/>
          <w:b/>
          <w:bCs/>
          <w:szCs w:val="24"/>
          <w:lang w:val="en-GB" w:eastAsia="zh-CN"/>
        </w:rPr>
        <w:t>13.6</w:t>
      </w:r>
      <w:r w:rsidRPr="00C9703E">
        <w:rPr>
          <w:rFonts w:eastAsia="SimSun" w:cs="SimSun" w:hint="eastAsia"/>
          <w:b/>
          <w:szCs w:val="24"/>
          <w:lang w:val="en-GB" w:eastAsia="zh-CN"/>
        </w:rPr>
        <w:t>款希望无线电规则委员会针对删除</w:t>
      </w:r>
      <w:r w:rsidRPr="00C9703E">
        <w:rPr>
          <w:rFonts w:eastAsia="SimSun" w:cs="Times New Roman"/>
          <w:b/>
          <w:szCs w:val="24"/>
          <w:lang w:val="en-GB" w:eastAsia="zh-CN"/>
        </w:rPr>
        <w:t>OPTOS</w:t>
      </w:r>
      <w:r w:rsidRPr="00C9703E">
        <w:rPr>
          <w:rFonts w:eastAsia="SimSun" w:cs="SimSun" w:hint="eastAsia"/>
          <w:b/>
          <w:szCs w:val="24"/>
          <w:lang w:val="en-GB" w:eastAsia="zh-CN"/>
        </w:rPr>
        <w:t>卫星网络频率指配做出决定的请求（</w:t>
      </w:r>
      <w:r w:rsidRPr="00C9703E">
        <w:rPr>
          <w:rFonts w:eastAsia="SimSun" w:cs="Times New Roman"/>
          <w:b/>
          <w:szCs w:val="24"/>
          <w:lang w:val="en-GB" w:eastAsia="zh-CN"/>
        </w:rPr>
        <w:t>RRB20-1/4</w:t>
      </w:r>
      <w:r w:rsidRPr="00C9703E">
        <w:rPr>
          <w:rFonts w:eastAsia="SimSun" w:cs="SimSun" w:hint="eastAsia"/>
          <w:b/>
          <w:szCs w:val="24"/>
          <w:lang w:val="en-GB" w:eastAsia="zh-CN"/>
        </w:rPr>
        <w:t>号文件）</w:t>
      </w:r>
    </w:p>
    <w:p w14:paraId="7E8F57B2" w14:textId="77777777" w:rsidR="00072718" w:rsidRPr="00C9703E" w:rsidRDefault="00072718" w:rsidP="00072718">
      <w:pPr>
        <w:tabs>
          <w:tab w:val="clear" w:pos="794"/>
          <w:tab w:val="clear" w:pos="1191"/>
          <w:tab w:val="clear" w:pos="1588"/>
          <w:tab w:val="clear" w:pos="1985"/>
        </w:tabs>
        <w:suppressAutoHyphens/>
        <w:overflowPunct/>
        <w:adjustRightInd/>
        <w:spacing w:before="120" w:line="240" w:lineRule="auto"/>
        <w:jc w:val="left"/>
        <w:rPr>
          <w:rFonts w:eastAsia="SimSun" w:cs="Times New Roman"/>
          <w:color w:val="000000"/>
          <w:szCs w:val="24"/>
          <w:lang w:val="en-GB" w:eastAsia="zh-CN"/>
        </w:rPr>
      </w:pPr>
      <w:r w:rsidRPr="00C9703E">
        <w:rPr>
          <w:rFonts w:eastAsia="SimSun" w:cs="Times New Roman"/>
          <w:color w:val="000000"/>
          <w:szCs w:val="24"/>
          <w:lang w:val="en-GB" w:eastAsia="zh-CN"/>
        </w:rPr>
        <w:t>11.1</w:t>
      </w:r>
      <w:r w:rsidRPr="00C9703E">
        <w:rPr>
          <w:rFonts w:eastAsia="SimSun" w:cs="Times New Roman"/>
          <w:color w:val="000000"/>
          <w:szCs w:val="24"/>
          <w:lang w:val="en-GB" w:eastAsia="zh-CN"/>
        </w:rPr>
        <w:tab/>
      </w:r>
      <w:r w:rsidRPr="00C9703E">
        <w:rPr>
          <w:rFonts w:eastAsia="SimSun" w:cs="Times New Roman" w:hint="eastAsia"/>
          <w:color w:val="000000"/>
          <w:szCs w:val="24"/>
          <w:lang w:eastAsia="zh-CN"/>
        </w:rPr>
        <w:t>委员会</w:t>
      </w:r>
      <w:r w:rsidRPr="00C9703E">
        <w:rPr>
          <w:rFonts w:eastAsia="SimSun" w:cs="Times New Roman" w:hint="eastAsia"/>
          <w:b/>
          <w:bCs/>
          <w:color w:val="000000"/>
          <w:szCs w:val="24"/>
          <w:lang w:eastAsia="zh-CN"/>
        </w:rPr>
        <w:t>同意</w:t>
      </w:r>
      <w:r w:rsidRPr="00C9703E">
        <w:rPr>
          <w:rFonts w:eastAsia="SimSun" w:cs="Times New Roman" w:hint="eastAsia"/>
          <w:color w:val="000000"/>
          <w:szCs w:val="24"/>
          <w:lang w:eastAsia="zh-CN"/>
        </w:rPr>
        <w:t>将该议项推迟到第</w:t>
      </w:r>
      <w:r w:rsidRPr="00C9703E">
        <w:rPr>
          <w:rFonts w:eastAsia="SimSun" w:cs="Times New Roman" w:hint="eastAsia"/>
          <w:color w:val="000000"/>
          <w:szCs w:val="24"/>
          <w:lang w:eastAsia="zh-CN"/>
        </w:rPr>
        <w:t>84</w:t>
      </w:r>
      <w:r w:rsidRPr="00C9703E">
        <w:rPr>
          <w:rFonts w:eastAsia="SimSun" w:cs="Times New Roman" w:hint="eastAsia"/>
          <w:color w:val="000000"/>
          <w:szCs w:val="24"/>
          <w:lang w:eastAsia="zh-CN"/>
        </w:rPr>
        <w:t>次会议审议。</w:t>
      </w:r>
    </w:p>
    <w:p w14:paraId="5C24532E"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12</w:t>
      </w:r>
      <w:r w:rsidRPr="00C9703E">
        <w:rPr>
          <w:rFonts w:eastAsia="SimSun" w:cs="Times New Roman"/>
          <w:b/>
          <w:szCs w:val="24"/>
          <w:lang w:val="en-GB" w:eastAsia="zh-CN"/>
        </w:rPr>
        <w:tab/>
        <w:t>USASAT-NGSO-4</w:t>
      </w:r>
      <w:r w:rsidRPr="00C9703E">
        <w:rPr>
          <w:rFonts w:eastAsia="SimSun" w:cs="Times New Roman"/>
          <w:b/>
          <w:szCs w:val="24"/>
          <w:lang w:val="en-GB" w:eastAsia="zh-CN"/>
        </w:rPr>
        <w:t>和</w:t>
      </w:r>
      <w:r w:rsidRPr="00C9703E">
        <w:rPr>
          <w:rFonts w:eastAsia="SimSun" w:cs="Times New Roman"/>
          <w:b/>
          <w:szCs w:val="24"/>
          <w:lang w:val="en-GB" w:eastAsia="zh-CN"/>
        </w:rPr>
        <w:t>USABSS-36</w:t>
      </w:r>
      <w:r w:rsidRPr="00C9703E">
        <w:rPr>
          <w:rFonts w:eastAsia="SimSun" w:cs="Times New Roman"/>
          <w:b/>
          <w:szCs w:val="24"/>
          <w:lang w:val="en-GB" w:eastAsia="zh-CN"/>
        </w:rPr>
        <w:t>卫星网络现状（</w:t>
      </w:r>
      <w:r w:rsidRPr="00C9703E">
        <w:rPr>
          <w:rFonts w:eastAsia="SimSun" w:cs="Times New Roman"/>
          <w:b/>
          <w:szCs w:val="24"/>
          <w:lang w:val="en-GB" w:eastAsia="zh-CN"/>
        </w:rPr>
        <w:t>RRB20-1/8</w:t>
      </w:r>
      <w:r w:rsidRPr="00C9703E">
        <w:rPr>
          <w:rFonts w:eastAsia="SimSun" w:cs="Times New Roman"/>
          <w:b/>
          <w:szCs w:val="24"/>
          <w:lang w:val="en-GB" w:eastAsia="zh-CN"/>
        </w:rPr>
        <w:t>和</w:t>
      </w:r>
      <w:r w:rsidRPr="00C9703E">
        <w:rPr>
          <w:rFonts w:eastAsia="SimSun" w:cs="Times New Roman"/>
          <w:b/>
          <w:szCs w:val="24"/>
          <w:lang w:val="en-GB" w:eastAsia="zh-CN"/>
        </w:rPr>
        <w:t>RRB20-1/9</w:t>
      </w:r>
      <w:r w:rsidRPr="00C9703E">
        <w:rPr>
          <w:rFonts w:eastAsia="SimSun" w:cs="Times New Roman"/>
          <w:b/>
          <w:szCs w:val="24"/>
          <w:lang w:val="en-GB" w:eastAsia="zh-CN"/>
        </w:rPr>
        <w:t>号文件）</w:t>
      </w:r>
    </w:p>
    <w:p w14:paraId="7897EDF0" w14:textId="77777777" w:rsidR="00072718" w:rsidRPr="00C9703E" w:rsidRDefault="00072718" w:rsidP="00072718">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eastAsia="SimSun" w:cs="Times New Roman"/>
          <w:b/>
          <w:szCs w:val="24"/>
          <w:lang w:val="en-GB" w:eastAsia="zh-CN"/>
        </w:rPr>
      </w:pPr>
      <w:r w:rsidRPr="00C9703E">
        <w:rPr>
          <w:rFonts w:eastAsia="SimSun" w:cs="SimSun" w:hint="eastAsia"/>
          <w:b/>
          <w:szCs w:val="24"/>
          <w:lang w:val="en-GB" w:eastAsia="zh-CN"/>
        </w:rPr>
        <w:t>美国主管部门提交的关于</w:t>
      </w:r>
      <w:r w:rsidRPr="00C9703E">
        <w:rPr>
          <w:rFonts w:eastAsia="SimSun" w:cs="Times New Roman"/>
          <w:b/>
          <w:szCs w:val="24"/>
          <w:lang w:val="en-GB" w:eastAsia="zh-CN"/>
        </w:rPr>
        <w:t>USASAT-NGSO-4</w:t>
      </w:r>
      <w:r w:rsidRPr="00C9703E">
        <w:rPr>
          <w:rFonts w:eastAsia="SimSun" w:cs="SimSun" w:hint="eastAsia"/>
          <w:b/>
          <w:szCs w:val="24"/>
          <w:lang w:val="en-GB" w:eastAsia="zh-CN"/>
        </w:rPr>
        <w:t>卫星网络频率指配现状的资料（</w:t>
      </w:r>
      <w:r w:rsidRPr="00C9703E">
        <w:rPr>
          <w:rFonts w:eastAsia="SimSun" w:cs="Times New Roman"/>
          <w:b/>
          <w:szCs w:val="24"/>
          <w:lang w:val="en-GB" w:eastAsia="zh-CN"/>
        </w:rPr>
        <w:t>RRB20-1/8</w:t>
      </w:r>
      <w:r w:rsidRPr="00C9703E">
        <w:rPr>
          <w:rFonts w:eastAsia="SimSun" w:cs="SimSun" w:hint="eastAsia"/>
          <w:b/>
          <w:szCs w:val="24"/>
          <w:lang w:val="en-GB" w:eastAsia="zh-CN"/>
        </w:rPr>
        <w:t>号文件）</w:t>
      </w:r>
    </w:p>
    <w:p w14:paraId="77901568"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12.1</w:t>
      </w:r>
      <w:r w:rsidRPr="00C9703E">
        <w:rPr>
          <w:rFonts w:eastAsia="SimSun" w:cs="Times New Roman"/>
          <w:szCs w:val="24"/>
          <w:lang w:eastAsia="zh-CN"/>
        </w:rPr>
        <w:tab/>
      </w:r>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将该议项推迟到第</w:t>
      </w:r>
      <w:r w:rsidRPr="00C9703E">
        <w:rPr>
          <w:rFonts w:eastAsia="SimSun" w:cs="Times New Roman" w:hint="eastAsia"/>
          <w:szCs w:val="24"/>
          <w:lang w:eastAsia="zh-CN"/>
        </w:rPr>
        <w:t>84</w:t>
      </w:r>
      <w:r w:rsidRPr="00C9703E">
        <w:rPr>
          <w:rFonts w:eastAsia="SimSun" w:cs="Times New Roman" w:hint="eastAsia"/>
          <w:szCs w:val="24"/>
          <w:lang w:eastAsia="zh-CN"/>
        </w:rPr>
        <w:t>次会议审议，并责成无线电通信局在第</w:t>
      </w:r>
      <w:r w:rsidRPr="00C9703E">
        <w:rPr>
          <w:rFonts w:eastAsia="SimSun" w:cs="Times New Roman" w:hint="eastAsia"/>
          <w:szCs w:val="24"/>
          <w:lang w:eastAsia="zh-CN"/>
        </w:rPr>
        <w:t>84</w:t>
      </w:r>
      <w:r w:rsidRPr="00C9703E">
        <w:rPr>
          <w:rFonts w:eastAsia="SimSun" w:cs="Times New Roman" w:hint="eastAsia"/>
          <w:szCs w:val="24"/>
          <w:lang w:eastAsia="zh-CN"/>
        </w:rPr>
        <w:t>次会议之前继续考虑</w:t>
      </w:r>
      <w:r w:rsidRPr="00C9703E">
        <w:rPr>
          <w:rFonts w:eastAsia="SimSun" w:cs="Times New Roman"/>
          <w:szCs w:val="24"/>
          <w:lang w:eastAsia="zh-CN"/>
        </w:rPr>
        <w:t>USASAT-NGSO-4</w:t>
      </w:r>
      <w:r w:rsidRPr="00C9703E">
        <w:rPr>
          <w:rFonts w:eastAsia="SimSun" w:cs="Times New Roman" w:hint="eastAsia"/>
          <w:szCs w:val="24"/>
          <w:lang w:eastAsia="zh-CN"/>
        </w:rPr>
        <w:t>卫星网络的频率指配。</w:t>
      </w:r>
    </w:p>
    <w:p w14:paraId="6D92357C" w14:textId="77777777" w:rsidR="00072718" w:rsidRPr="00C9703E" w:rsidRDefault="00072718" w:rsidP="00072718">
      <w:pPr>
        <w:keepNext/>
        <w:keepLines/>
        <w:tabs>
          <w:tab w:val="clear" w:pos="1191"/>
          <w:tab w:val="clear" w:pos="1588"/>
          <w:tab w:val="clear" w:pos="1985"/>
          <w:tab w:val="left" w:pos="2127"/>
          <w:tab w:val="left" w:pos="2410"/>
          <w:tab w:val="left" w:pos="2921"/>
          <w:tab w:val="left" w:pos="3261"/>
        </w:tabs>
        <w:suppressAutoHyphens/>
        <w:overflowPunct/>
        <w:autoSpaceDE/>
        <w:adjustRightInd/>
        <w:spacing w:line="240" w:lineRule="auto"/>
        <w:jc w:val="left"/>
        <w:outlineLvl w:val="2"/>
        <w:rPr>
          <w:rFonts w:eastAsia="SimSun" w:cs="Times New Roman"/>
          <w:b/>
          <w:szCs w:val="24"/>
          <w:lang w:val="en-GB" w:eastAsia="zh-CN"/>
        </w:rPr>
      </w:pPr>
      <w:r w:rsidRPr="00C9703E">
        <w:rPr>
          <w:rFonts w:eastAsia="SimSun" w:cs="SimSun" w:hint="eastAsia"/>
          <w:b/>
          <w:szCs w:val="24"/>
          <w:lang w:val="en-GB" w:eastAsia="zh-CN"/>
        </w:rPr>
        <w:t>美国主管部门提交的关于</w:t>
      </w:r>
      <w:r w:rsidRPr="00C9703E">
        <w:rPr>
          <w:rFonts w:eastAsia="SimSun" w:cs="Times New Roman"/>
          <w:b/>
          <w:szCs w:val="24"/>
          <w:lang w:val="en-GB" w:eastAsia="zh-CN"/>
        </w:rPr>
        <w:t>USABSS-36</w:t>
      </w:r>
      <w:r w:rsidRPr="00C9703E">
        <w:rPr>
          <w:rFonts w:eastAsia="SimSun" w:cs="SimSun" w:hint="eastAsia"/>
          <w:b/>
          <w:szCs w:val="24"/>
          <w:lang w:val="en-GB" w:eastAsia="zh-CN"/>
        </w:rPr>
        <w:t>卫星网络频率指配现状的资料（</w:t>
      </w:r>
      <w:r w:rsidRPr="00C9703E">
        <w:rPr>
          <w:rFonts w:eastAsia="SimSun" w:cs="Times New Roman"/>
          <w:b/>
          <w:szCs w:val="24"/>
          <w:lang w:val="en-GB" w:eastAsia="zh-CN"/>
        </w:rPr>
        <w:t>RRB20-1/9</w:t>
      </w:r>
      <w:r w:rsidRPr="00C9703E">
        <w:rPr>
          <w:rFonts w:eastAsia="SimSun" w:cs="SimSun" w:hint="eastAsia"/>
          <w:b/>
          <w:szCs w:val="24"/>
          <w:lang w:val="en-GB" w:eastAsia="zh-CN"/>
        </w:rPr>
        <w:t>号文件）</w:t>
      </w:r>
    </w:p>
    <w:p w14:paraId="1D1AB5E2"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12.2</w:t>
      </w:r>
      <w:r w:rsidRPr="00C9703E">
        <w:rPr>
          <w:rFonts w:eastAsia="SimSun" w:cs="Times New Roman"/>
          <w:szCs w:val="24"/>
          <w:lang w:eastAsia="zh-CN"/>
        </w:rPr>
        <w:tab/>
      </w:r>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将该议项推迟到第</w:t>
      </w:r>
      <w:r w:rsidRPr="00C9703E">
        <w:rPr>
          <w:rFonts w:eastAsia="SimSun" w:cs="Times New Roman" w:hint="eastAsia"/>
          <w:szCs w:val="24"/>
          <w:lang w:eastAsia="zh-CN"/>
        </w:rPr>
        <w:t>84</w:t>
      </w:r>
      <w:r w:rsidRPr="00C9703E">
        <w:rPr>
          <w:rFonts w:eastAsia="SimSun" w:cs="Times New Roman" w:hint="eastAsia"/>
          <w:szCs w:val="24"/>
          <w:lang w:eastAsia="zh-CN"/>
        </w:rPr>
        <w:t>次会议审议，并责成无线电通信局在第</w:t>
      </w:r>
      <w:r w:rsidRPr="00C9703E">
        <w:rPr>
          <w:rFonts w:eastAsia="SimSun" w:cs="Times New Roman" w:hint="eastAsia"/>
          <w:szCs w:val="24"/>
          <w:lang w:eastAsia="zh-CN"/>
        </w:rPr>
        <w:t>84</w:t>
      </w:r>
      <w:r w:rsidRPr="00C9703E">
        <w:rPr>
          <w:rFonts w:eastAsia="SimSun" w:cs="Times New Roman" w:hint="eastAsia"/>
          <w:szCs w:val="24"/>
          <w:lang w:eastAsia="zh-CN"/>
        </w:rPr>
        <w:t>次会议之前继续考虑</w:t>
      </w:r>
      <w:r w:rsidRPr="00C9703E">
        <w:rPr>
          <w:rFonts w:eastAsia="SimSun" w:cs="Times New Roman"/>
          <w:szCs w:val="24"/>
          <w:lang w:eastAsia="zh-CN"/>
        </w:rPr>
        <w:t>USABSS-36</w:t>
      </w:r>
      <w:r w:rsidRPr="00C9703E">
        <w:rPr>
          <w:rFonts w:eastAsia="SimSun" w:cs="Times New Roman" w:hint="eastAsia"/>
          <w:szCs w:val="24"/>
          <w:lang w:eastAsia="zh-CN"/>
        </w:rPr>
        <w:t>卫星网络的频率指配。</w:t>
      </w:r>
    </w:p>
    <w:p w14:paraId="24C05EDE"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13</w:t>
      </w:r>
      <w:r w:rsidRPr="00C9703E">
        <w:rPr>
          <w:rFonts w:eastAsia="SimSun" w:cs="Times New Roman"/>
          <w:b/>
          <w:szCs w:val="24"/>
          <w:lang w:val="en-GB" w:eastAsia="zh-CN"/>
        </w:rPr>
        <w:tab/>
      </w:r>
      <w:r w:rsidRPr="00C9703E">
        <w:rPr>
          <w:rFonts w:eastAsia="SimSun" w:cs="Times New Roman"/>
          <w:b/>
          <w:szCs w:val="20"/>
          <w:lang w:val="en-GB" w:eastAsia="zh-CN"/>
        </w:rPr>
        <w:t>玻利维亚主管部门针对在《国际频率登记总表》</w:t>
      </w:r>
      <w:r w:rsidRPr="00C9703E">
        <w:rPr>
          <w:rFonts w:eastAsia="SimSun" w:cs="Times New Roman" w:hint="eastAsia"/>
          <w:b/>
          <w:szCs w:val="20"/>
          <w:lang w:val="en-GB" w:eastAsia="zh-CN"/>
        </w:rPr>
        <w:t>（</w:t>
      </w:r>
      <w:r w:rsidRPr="00C9703E">
        <w:rPr>
          <w:rFonts w:eastAsia="SimSun" w:cs="Times New Roman"/>
          <w:b/>
          <w:szCs w:val="20"/>
          <w:lang w:val="en-GB" w:eastAsia="zh-CN"/>
        </w:rPr>
        <w:t>MIFR</w:t>
      </w:r>
      <w:r w:rsidRPr="00C9703E">
        <w:rPr>
          <w:rFonts w:eastAsia="SimSun" w:cs="Times New Roman" w:hint="eastAsia"/>
          <w:b/>
          <w:szCs w:val="20"/>
          <w:lang w:val="en-GB" w:eastAsia="zh-CN"/>
        </w:rPr>
        <w:t>）</w:t>
      </w:r>
      <w:r w:rsidRPr="00C9703E">
        <w:rPr>
          <w:rFonts w:eastAsia="SimSun" w:cs="Times New Roman"/>
          <w:b/>
          <w:szCs w:val="20"/>
          <w:lang w:val="en-GB" w:eastAsia="zh-CN"/>
        </w:rPr>
        <w:t>中进行</w:t>
      </w:r>
      <w:r w:rsidRPr="00C9703E">
        <w:rPr>
          <w:rFonts w:eastAsia="SimSun" w:cs="Times New Roman"/>
          <w:b/>
          <w:szCs w:val="20"/>
          <w:lang w:val="en-GB" w:eastAsia="zh-CN"/>
        </w:rPr>
        <w:t>BOLSAT BSS</w:t>
      </w:r>
      <w:r w:rsidRPr="00C9703E">
        <w:rPr>
          <w:rFonts w:eastAsia="SimSun" w:cs="Times New Roman"/>
          <w:b/>
          <w:szCs w:val="20"/>
          <w:lang w:val="en-GB" w:eastAsia="zh-CN"/>
        </w:rPr>
        <w:t>卫星网络登记而提交的</w:t>
      </w:r>
      <w:r w:rsidRPr="00C9703E">
        <w:rPr>
          <w:rFonts w:eastAsia="SimSun" w:cs="Times New Roman" w:hint="eastAsia"/>
          <w:b/>
          <w:szCs w:val="20"/>
          <w:lang w:val="en-GB" w:eastAsia="zh-CN"/>
        </w:rPr>
        <w:t>资料</w:t>
      </w:r>
      <w:r w:rsidRPr="00C9703E">
        <w:rPr>
          <w:rFonts w:eastAsia="SimSun" w:cs="Times New Roman" w:hint="eastAsia"/>
          <w:b/>
          <w:szCs w:val="24"/>
          <w:lang w:val="en-GB" w:eastAsia="zh-CN"/>
        </w:rPr>
        <w:t>（</w:t>
      </w:r>
      <w:r w:rsidRPr="00C9703E">
        <w:rPr>
          <w:rFonts w:eastAsia="SimSun" w:cs="Times New Roman"/>
          <w:b/>
          <w:szCs w:val="24"/>
          <w:lang w:val="en-GB" w:eastAsia="zh-CN"/>
        </w:rPr>
        <w:t>RRB20-1/10</w:t>
      </w:r>
      <w:r w:rsidRPr="00C9703E">
        <w:rPr>
          <w:rFonts w:eastAsia="SimSun" w:cs="Times New Roman" w:hint="eastAsia"/>
          <w:b/>
          <w:szCs w:val="24"/>
          <w:lang w:val="en-GB" w:eastAsia="zh-CN"/>
        </w:rPr>
        <w:t>号文件）</w:t>
      </w:r>
    </w:p>
    <w:p w14:paraId="0304343B"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13.1</w:t>
      </w:r>
      <w:r w:rsidRPr="00C9703E">
        <w:rPr>
          <w:rFonts w:eastAsia="SimSun" w:cs="Times New Roman"/>
          <w:szCs w:val="24"/>
          <w:lang w:eastAsia="zh-CN"/>
        </w:rPr>
        <w:tab/>
      </w:r>
      <w:bookmarkStart w:id="30" w:name="_Hlk36543620"/>
      <w:r w:rsidRPr="00C9703E">
        <w:rPr>
          <w:rFonts w:eastAsia="SimSun" w:cs="Times New Roman" w:hint="eastAsia"/>
          <w:szCs w:val="24"/>
          <w:lang w:eastAsia="zh-CN"/>
        </w:rPr>
        <w:t>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将该议项推迟到第</w:t>
      </w:r>
      <w:r w:rsidRPr="00C9703E">
        <w:rPr>
          <w:rFonts w:eastAsia="SimSun" w:cs="Times New Roman" w:hint="eastAsia"/>
          <w:szCs w:val="24"/>
          <w:lang w:eastAsia="zh-CN"/>
        </w:rPr>
        <w:t>84</w:t>
      </w:r>
      <w:r w:rsidRPr="00C9703E">
        <w:rPr>
          <w:rFonts w:eastAsia="SimSun" w:cs="Times New Roman" w:hint="eastAsia"/>
          <w:szCs w:val="24"/>
          <w:lang w:eastAsia="zh-CN"/>
        </w:rPr>
        <w:t>次会议审议，并责成无线电通信局在第</w:t>
      </w:r>
      <w:r w:rsidRPr="00C9703E">
        <w:rPr>
          <w:rFonts w:eastAsia="SimSun" w:cs="Times New Roman" w:hint="eastAsia"/>
          <w:szCs w:val="24"/>
          <w:lang w:eastAsia="zh-CN"/>
        </w:rPr>
        <w:t>84</w:t>
      </w:r>
      <w:r w:rsidRPr="00C9703E">
        <w:rPr>
          <w:rFonts w:eastAsia="SimSun" w:cs="Times New Roman" w:hint="eastAsia"/>
          <w:szCs w:val="24"/>
          <w:lang w:eastAsia="zh-CN"/>
        </w:rPr>
        <w:t>次会议之前继续处理</w:t>
      </w:r>
      <w:r w:rsidRPr="00C9703E">
        <w:rPr>
          <w:rFonts w:eastAsia="SimSun" w:cs="Times New Roman" w:hint="eastAsia"/>
          <w:szCs w:val="24"/>
          <w:lang w:eastAsia="zh-CN"/>
        </w:rPr>
        <w:t>BOLSAT BSS</w:t>
      </w:r>
      <w:r w:rsidRPr="00C9703E">
        <w:rPr>
          <w:rFonts w:eastAsia="SimSun" w:cs="Times New Roman" w:hint="eastAsia"/>
          <w:szCs w:val="24"/>
          <w:lang w:eastAsia="zh-CN"/>
        </w:rPr>
        <w:t>卫星网络。</w:t>
      </w:r>
    </w:p>
    <w:p w14:paraId="53547D25"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lastRenderedPageBreak/>
        <w:t>14</w:t>
      </w:r>
      <w:r w:rsidRPr="00C9703E">
        <w:rPr>
          <w:rFonts w:eastAsia="SimSun" w:cs="Times New Roman"/>
          <w:b/>
          <w:szCs w:val="24"/>
          <w:lang w:val="en-GB" w:eastAsia="zh-CN"/>
        </w:rPr>
        <w:tab/>
      </w:r>
      <w:r w:rsidRPr="00C9703E">
        <w:rPr>
          <w:rFonts w:eastAsia="SimSun" w:cs="SimSun" w:hint="eastAsia"/>
          <w:b/>
          <w:szCs w:val="20"/>
          <w:lang w:val="en-GB" w:eastAsia="zh-CN"/>
        </w:rPr>
        <w:t>确认下次会议以及未来会议的大致日期</w:t>
      </w:r>
    </w:p>
    <w:p w14:paraId="6B51D9BF"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14.1</w:t>
      </w:r>
      <w:r w:rsidRPr="00C9703E">
        <w:rPr>
          <w:rFonts w:eastAsia="SimSun" w:cs="Times New Roman"/>
          <w:szCs w:val="24"/>
          <w:lang w:eastAsia="zh-CN"/>
        </w:rPr>
        <w:tab/>
      </w:r>
      <w:r w:rsidRPr="00C9703E">
        <w:rPr>
          <w:rFonts w:eastAsia="SimSun" w:cs="Times New Roman" w:hint="eastAsia"/>
          <w:szCs w:val="24"/>
          <w:lang w:eastAsia="zh-CN"/>
        </w:rPr>
        <w:t>尽管认识到鉴于</w:t>
      </w:r>
      <w:r w:rsidRPr="00C9703E">
        <w:rPr>
          <w:rFonts w:eastAsia="SimSun" w:cs="Times New Roman" w:hint="eastAsia"/>
          <w:szCs w:val="24"/>
          <w:lang w:eastAsia="zh-CN"/>
        </w:rPr>
        <w:t>Covid-19</w:t>
      </w:r>
      <w:r w:rsidRPr="00C9703E">
        <w:rPr>
          <w:rFonts w:eastAsia="SimSun" w:cs="Times New Roman" w:hint="eastAsia"/>
          <w:szCs w:val="24"/>
          <w:lang w:eastAsia="zh-CN"/>
        </w:rPr>
        <w:t>大流行的持续情况和推迟到该会议的工作量，有必要在第</w:t>
      </w:r>
      <w:r w:rsidRPr="00C9703E">
        <w:rPr>
          <w:rFonts w:eastAsia="SimSun" w:cs="Times New Roman" w:hint="eastAsia"/>
          <w:szCs w:val="24"/>
          <w:lang w:eastAsia="zh-CN"/>
        </w:rPr>
        <w:t>84</w:t>
      </w:r>
      <w:r w:rsidRPr="00C9703E">
        <w:rPr>
          <w:rFonts w:eastAsia="SimSun" w:cs="Times New Roman" w:hint="eastAsia"/>
          <w:szCs w:val="24"/>
          <w:lang w:eastAsia="zh-CN"/>
        </w:rPr>
        <w:t>次会议的持续时间上保持灵活性，但委员会</w:t>
      </w:r>
      <w:r w:rsidRPr="00C9703E">
        <w:rPr>
          <w:rFonts w:eastAsia="SimSun" w:cs="Times New Roman" w:hint="eastAsia"/>
          <w:b/>
          <w:bCs/>
          <w:szCs w:val="24"/>
          <w:lang w:eastAsia="zh-CN"/>
        </w:rPr>
        <w:t>同意</w:t>
      </w:r>
      <w:r w:rsidRPr="00C9703E">
        <w:rPr>
          <w:rFonts w:eastAsia="SimSun" w:cs="Times New Roman" w:hint="eastAsia"/>
          <w:szCs w:val="24"/>
          <w:lang w:eastAsia="zh-CN"/>
        </w:rPr>
        <w:t>将第</w:t>
      </w:r>
      <w:r w:rsidRPr="00C9703E">
        <w:rPr>
          <w:rFonts w:eastAsia="SimSun" w:cs="Times New Roman" w:hint="eastAsia"/>
          <w:szCs w:val="24"/>
          <w:lang w:eastAsia="zh-CN"/>
        </w:rPr>
        <w:t>84</w:t>
      </w:r>
      <w:r w:rsidRPr="00C9703E">
        <w:rPr>
          <w:rFonts w:eastAsia="SimSun" w:cs="Times New Roman" w:hint="eastAsia"/>
          <w:szCs w:val="24"/>
          <w:lang w:eastAsia="zh-CN"/>
        </w:rPr>
        <w:t>次会议的日期确认为</w:t>
      </w:r>
      <w:r w:rsidRPr="00C9703E">
        <w:rPr>
          <w:rFonts w:eastAsia="SimSun" w:cs="Times New Roman" w:hint="eastAsia"/>
          <w:szCs w:val="24"/>
          <w:lang w:eastAsia="zh-CN"/>
        </w:rPr>
        <w:t>2020</w:t>
      </w:r>
      <w:r w:rsidRPr="00C9703E">
        <w:rPr>
          <w:rFonts w:eastAsia="SimSun" w:cs="Times New Roman" w:hint="eastAsia"/>
          <w:szCs w:val="24"/>
          <w:lang w:eastAsia="zh-CN"/>
        </w:rPr>
        <w:t>年</w:t>
      </w:r>
      <w:r w:rsidRPr="00C9703E">
        <w:rPr>
          <w:rFonts w:eastAsia="SimSun" w:cs="Times New Roman" w:hint="eastAsia"/>
          <w:szCs w:val="24"/>
          <w:lang w:eastAsia="zh-CN"/>
        </w:rPr>
        <w:t>7</w:t>
      </w:r>
      <w:r w:rsidRPr="00C9703E">
        <w:rPr>
          <w:rFonts w:eastAsia="SimSun" w:cs="Times New Roman" w:hint="eastAsia"/>
          <w:szCs w:val="24"/>
          <w:lang w:eastAsia="zh-CN"/>
        </w:rPr>
        <w:t>月</w:t>
      </w:r>
      <w:r w:rsidRPr="00C9703E">
        <w:rPr>
          <w:rFonts w:eastAsia="SimSun" w:cs="Times New Roman" w:hint="eastAsia"/>
          <w:szCs w:val="24"/>
          <w:lang w:eastAsia="zh-CN"/>
        </w:rPr>
        <w:t>6</w:t>
      </w:r>
      <w:r w:rsidRPr="00C9703E">
        <w:rPr>
          <w:rFonts w:eastAsia="SimSun" w:cs="Times New Roman" w:hint="eastAsia"/>
          <w:szCs w:val="24"/>
          <w:lang w:eastAsia="zh-CN"/>
        </w:rPr>
        <w:t>日至</w:t>
      </w:r>
      <w:r w:rsidRPr="00C9703E">
        <w:rPr>
          <w:rFonts w:eastAsia="SimSun" w:cs="Times New Roman" w:hint="eastAsia"/>
          <w:szCs w:val="24"/>
          <w:lang w:eastAsia="zh-CN"/>
        </w:rPr>
        <w:t>15</w:t>
      </w:r>
      <w:r w:rsidRPr="00C9703E">
        <w:rPr>
          <w:rFonts w:eastAsia="SimSun" w:cs="Times New Roman" w:hint="eastAsia"/>
          <w:szCs w:val="24"/>
          <w:lang w:eastAsia="zh-CN"/>
        </w:rPr>
        <w:t>日，并将</w:t>
      </w:r>
      <w:r w:rsidRPr="00C9703E">
        <w:rPr>
          <w:rFonts w:eastAsia="SimSun" w:cs="Times New Roman" w:hint="eastAsia"/>
          <w:szCs w:val="24"/>
          <w:lang w:eastAsia="zh-CN"/>
        </w:rPr>
        <w:t>2020</w:t>
      </w:r>
      <w:r w:rsidRPr="00C9703E">
        <w:rPr>
          <w:rFonts w:eastAsia="SimSun" w:cs="Times New Roman" w:hint="eastAsia"/>
          <w:szCs w:val="24"/>
          <w:lang w:eastAsia="zh-CN"/>
        </w:rPr>
        <w:t>年和</w:t>
      </w:r>
      <w:r w:rsidRPr="00C9703E">
        <w:rPr>
          <w:rFonts w:eastAsia="SimSun" w:cs="Times New Roman" w:hint="eastAsia"/>
          <w:szCs w:val="24"/>
          <w:lang w:eastAsia="zh-CN"/>
        </w:rPr>
        <w:t>2021</w:t>
      </w:r>
      <w:r w:rsidRPr="00C9703E">
        <w:rPr>
          <w:rFonts w:eastAsia="SimSun" w:cs="Times New Roman" w:hint="eastAsia"/>
          <w:szCs w:val="24"/>
          <w:lang w:eastAsia="zh-CN"/>
        </w:rPr>
        <w:t>年随后会议的日期暂定为：</w:t>
      </w:r>
    </w:p>
    <w:p w14:paraId="3E1B550B"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tab/>
      </w:r>
      <w:r w:rsidRPr="00C9703E">
        <w:rPr>
          <w:rFonts w:eastAsia="SimSun" w:cs="Times New Roman" w:hint="eastAsia"/>
          <w:szCs w:val="24"/>
          <w:lang w:val="en-GB" w:eastAsia="zh-CN"/>
        </w:rPr>
        <w:t>第</w:t>
      </w:r>
      <w:r w:rsidRPr="00C9703E">
        <w:rPr>
          <w:rFonts w:eastAsia="SimSun" w:cs="Times New Roman"/>
          <w:szCs w:val="24"/>
          <w:lang w:val="en-GB" w:eastAsia="zh-CN"/>
        </w:rPr>
        <w:t>85</w:t>
      </w:r>
      <w:r w:rsidRPr="00C9703E">
        <w:rPr>
          <w:rFonts w:eastAsia="SimSun" w:cs="Times New Roman" w:hint="eastAsia"/>
          <w:szCs w:val="24"/>
          <w:lang w:val="en-GB" w:eastAsia="zh-CN"/>
        </w:rPr>
        <w:t>次会议：</w:t>
      </w:r>
      <w:r w:rsidRPr="00C9703E">
        <w:rPr>
          <w:rFonts w:eastAsia="SimSun" w:cs="Times New Roman" w:hint="eastAsia"/>
          <w:szCs w:val="24"/>
          <w:lang w:val="en-GB" w:eastAsia="zh-CN"/>
        </w:rPr>
        <w:t>2020</w:t>
      </w:r>
      <w:r w:rsidRPr="00C9703E">
        <w:rPr>
          <w:rFonts w:eastAsia="SimSun" w:cs="Times New Roman" w:hint="eastAsia"/>
          <w:szCs w:val="24"/>
          <w:lang w:val="en-GB" w:eastAsia="zh-CN"/>
        </w:rPr>
        <w:t>年</w:t>
      </w:r>
      <w:r w:rsidRPr="00C9703E">
        <w:rPr>
          <w:rFonts w:eastAsia="SimSun" w:cs="Times New Roman" w:hint="eastAsia"/>
          <w:szCs w:val="24"/>
          <w:lang w:val="en-GB" w:eastAsia="zh-CN"/>
        </w:rPr>
        <w:t>10</w:t>
      </w:r>
      <w:r w:rsidRPr="00C9703E">
        <w:rPr>
          <w:rFonts w:eastAsia="SimSun" w:cs="Times New Roman" w:hint="eastAsia"/>
          <w:szCs w:val="24"/>
          <w:lang w:val="en-GB" w:eastAsia="zh-CN"/>
        </w:rPr>
        <w:t>月</w:t>
      </w:r>
      <w:r w:rsidRPr="00C9703E">
        <w:rPr>
          <w:rFonts w:eastAsia="SimSun" w:cs="Times New Roman"/>
          <w:szCs w:val="24"/>
          <w:lang w:val="en-GB" w:eastAsia="zh-CN"/>
        </w:rPr>
        <w:t>19-27</w:t>
      </w:r>
      <w:r w:rsidRPr="00C9703E">
        <w:rPr>
          <w:rFonts w:eastAsia="SimSun" w:cs="Times New Roman" w:hint="eastAsia"/>
          <w:szCs w:val="24"/>
          <w:lang w:val="en-GB" w:eastAsia="zh-CN"/>
        </w:rPr>
        <w:t>日</w:t>
      </w:r>
    </w:p>
    <w:p w14:paraId="399A6D20"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tab/>
      </w:r>
      <w:r w:rsidRPr="00C9703E">
        <w:rPr>
          <w:rFonts w:eastAsia="SimSun" w:cs="Times New Roman" w:hint="eastAsia"/>
          <w:szCs w:val="24"/>
          <w:lang w:val="en-GB" w:eastAsia="zh-CN"/>
        </w:rPr>
        <w:t>第</w:t>
      </w:r>
      <w:r w:rsidRPr="00C9703E">
        <w:rPr>
          <w:rFonts w:eastAsia="SimSun" w:cs="Times New Roman"/>
          <w:szCs w:val="24"/>
          <w:lang w:val="en-GB" w:eastAsia="zh-CN"/>
        </w:rPr>
        <w:t>8</w:t>
      </w:r>
      <w:r w:rsidRPr="00C9703E">
        <w:rPr>
          <w:rFonts w:eastAsia="SimSun" w:cs="Times New Roman" w:hint="eastAsia"/>
          <w:szCs w:val="24"/>
          <w:lang w:val="en-GB" w:eastAsia="zh-CN"/>
        </w:rPr>
        <w:t>6</w:t>
      </w:r>
      <w:r w:rsidRPr="00C9703E">
        <w:rPr>
          <w:rFonts w:eastAsia="SimSun" w:cs="Times New Roman" w:hint="eastAsia"/>
          <w:szCs w:val="24"/>
          <w:lang w:val="en-GB" w:eastAsia="zh-CN"/>
        </w:rPr>
        <w:t>次会议：</w:t>
      </w:r>
      <w:r w:rsidRPr="00C9703E">
        <w:rPr>
          <w:rFonts w:eastAsia="SimSun" w:cs="Times New Roman" w:hint="eastAsia"/>
          <w:szCs w:val="24"/>
          <w:lang w:val="en-GB" w:eastAsia="zh-CN"/>
        </w:rPr>
        <w:t>2021</w:t>
      </w:r>
      <w:r w:rsidRPr="00C9703E">
        <w:rPr>
          <w:rFonts w:eastAsia="SimSun" w:cs="Times New Roman" w:hint="eastAsia"/>
          <w:szCs w:val="24"/>
          <w:lang w:val="en-GB" w:eastAsia="zh-CN"/>
        </w:rPr>
        <w:t>年</w:t>
      </w:r>
      <w:r w:rsidRPr="00C9703E">
        <w:rPr>
          <w:rFonts w:eastAsia="SimSun" w:cs="Times New Roman" w:hint="eastAsia"/>
          <w:szCs w:val="24"/>
          <w:lang w:val="en-GB" w:eastAsia="zh-CN"/>
        </w:rPr>
        <w:t>3</w:t>
      </w:r>
      <w:r w:rsidRPr="00C9703E">
        <w:rPr>
          <w:rFonts w:eastAsia="SimSun" w:cs="Times New Roman" w:hint="eastAsia"/>
          <w:szCs w:val="24"/>
          <w:lang w:val="en-GB" w:eastAsia="zh-CN"/>
        </w:rPr>
        <w:t>月</w:t>
      </w:r>
      <w:r w:rsidRPr="00C9703E">
        <w:rPr>
          <w:rFonts w:eastAsia="SimSun" w:cs="Times New Roman" w:hint="eastAsia"/>
          <w:szCs w:val="24"/>
          <w:lang w:val="en-GB" w:eastAsia="zh-CN"/>
        </w:rPr>
        <w:t>22</w:t>
      </w:r>
      <w:r w:rsidRPr="00C9703E">
        <w:rPr>
          <w:rFonts w:eastAsia="SimSun" w:cs="Times New Roman"/>
          <w:szCs w:val="24"/>
          <w:lang w:val="en-GB" w:eastAsia="zh-CN"/>
        </w:rPr>
        <w:t>-2</w:t>
      </w:r>
      <w:r w:rsidRPr="00C9703E">
        <w:rPr>
          <w:rFonts w:eastAsia="SimSun" w:cs="Times New Roman" w:hint="eastAsia"/>
          <w:szCs w:val="24"/>
          <w:lang w:val="en-GB" w:eastAsia="zh-CN"/>
        </w:rPr>
        <w:t>6</w:t>
      </w:r>
      <w:r w:rsidRPr="00C9703E">
        <w:rPr>
          <w:rFonts w:eastAsia="SimSun" w:cs="Times New Roman" w:hint="eastAsia"/>
          <w:szCs w:val="24"/>
          <w:lang w:val="en-GB" w:eastAsia="zh-CN"/>
        </w:rPr>
        <w:t>日</w:t>
      </w:r>
    </w:p>
    <w:p w14:paraId="74592E34"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tab/>
      </w:r>
      <w:r w:rsidRPr="00C9703E">
        <w:rPr>
          <w:rFonts w:eastAsia="SimSun" w:cs="Times New Roman" w:hint="eastAsia"/>
          <w:szCs w:val="24"/>
          <w:lang w:val="en-GB" w:eastAsia="zh-CN"/>
        </w:rPr>
        <w:t>第</w:t>
      </w:r>
      <w:r w:rsidRPr="00C9703E">
        <w:rPr>
          <w:rFonts w:eastAsia="SimSun" w:cs="Times New Roman"/>
          <w:szCs w:val="24"/>
          <w:lang w:val="en-GB" w:eastAsia="zh-CN"/>
        </w:rPr>
        <w:t>8</w:t>
      </w:r>
      <w:r w:rsidRPr="00C9703E">
        <w:rPr>
          <w:rFonts w:eastAsia="SimSun" w:cs="Times New Roman" w:hint="eastAsia"/>
          <w:szCs w:val="24"/>
          <w:lang w:val="en-GB" w:eastAsia="zh-CN"/>
        </w:rPr>
        <w:t>7</w:t>
      </w:r>
      <w:r w:rsidRPr="00C9703E">
        <w:rPr>
          <w:rFonts w:eastAsia="SimSun" w:cs="Times New Roman" w:hint="eastAsia"/>
          <w:szCs w:val="24"/>
          <w:lang w:val="en-GB" w:eastAsia="zh-CN"/>
        </w:rPr>
        <w:t>次会议：</w:t>
      </w:r>
      <w:r w:rsidRPr="00C9703E">
        <w:rPr>
          <w:rFonts w:eastAsia="SimSun" w:cs="Times New Roman" w:hint="eastAsia"/>
          <w:szCs w:val="24"/>
          <w:lang w:val="en-GB" w:eastAsia="zh-CN"/>
        </w:rPr>
        <w:t>2021</w:t>
      </w:r>
      <w:r w:rsidRPr="00C9703E">
        <w:rPr>
          <w:rFonts w:eastAsia="SimSun" w:cs="Times New Roman" w:hint="eastAsia"/>
          <w:szCs w:val="24"/>
          <w:lang w:val="en-GB" w:eastAsia="zh-CN"/>
        </w:rPr>
        <w:t>年</w:t>
      </w:r>
      <w:r w:rsidRPr="00C9703E">
        <w:rPr>
          <w:rFonts w:eastAsia="SimSun" w:cs="Times New Roman" w:hint="eastAsia"/>
          <w:szCs w:val="24"/>
          <w:lang w:val="en-GB" w:eastAsia="zh-CN"/>
        </w:rPr>
        <w:t>7</w:t>
      </w:r>
      <w:r w:rsidRPr="00C9703E">
        <w:rPr>
          <w:rFonts w:eastAsia="SimSun" w:cs="Times New Roman" w:hint="eastAsia"/>
          <w:szCs w:val="24"/>
          <w:lang w:val="en-GB" w:eastAsia="zh-CN"/>
        </w:rPr>
        <w:t>月</w:t>
      </w:r>
      <w:r w:rsidRPr="00C9703E">
        <w:rPr>
          <w:rFonts w:eastAsia="SimSun" w:cs="Times New Roman" w:hint="eastAsia"/>
          <w:szCs w:val="24"/>
          <w:lang w:val="en-GB" w:eastAsia="zh-CN"/>
        </w:rPr>
        <w:t>12</w:t>
      </w:r>
      <w:r w:rsidRPr="00C9703E">
        <w:rPr>
          <w:rFonts w:eastAsia="SimSun" w:cs="Times New Roman"/>
          <w:szCs w:val="24"/>
          <w:lang w:val="en-GB" w:eastAsia="zh-CN"/>
        </w:rPr>
        <w:t>-</w:t>
      </w:r>
      <w:r w:rsidRPr="00C9703E">
        <w:rPr>
          <w:rFonts w:eastAsia="SimSun" w:cs="Times New Roman" w:hint="eastAsia"/>
          <w:szCs w:val="24"/>
          <w:lang w:val="en-GB" w:eastAsia="zh-CN"/>
        </w:rPr>
        <w:t>16</w:t>
      </w:r>
      <w:r w:rsidRPr="00C9703E">
        <w:rPr>
          <w:rFonts w:eastAsia="SimSun" w:cs="Times New Roman" w:hint="eastAsia"/>
          <w:szCs w:val="24"/>
          <w:lang w:val="en-GB" w:eastAsia="zh-CN"/>
        </w:rPr>
        <w:t>日</w:t>
      </w:r>
    </w:p>
    <w:p w14:paraId="1C4E68F8" w14:textId="77777777" w:rsidR="00072718" w:rsidRPr="00C9703E" w:rsidRDefault="00072718" w:rsidP="00072718">
      <w:pPr>
        <w:tabs>
          <w:tab w:val="left" w:pos="2608"/>
          <w:tab w:val="left" w:pos="3345"/>
        </w:tabs>
        <w:suppressAutoHyphens/>
        <w:adjustRightInd/>
        <w:spacing w:before="80" w:line="240" w:lineRule="auto"/>
        <w:ind w:left="794" w:hanging="794"/>
        <w:jc w:val="left"/>
        <w:rPr>
          <w:rFonts w:eastAsia="SimSun" w:cs="Times New Roman"/>
          <w:szCs w:val="24"/>
          <w:lang w:val="en-GB" w:eastAsia="zh-CN"/>
        </w:rPr>
      </w:pPr>
      <w:r w:rsidRPr="00C9703E">
        <w:rPr>
          <w:rFonts w:eastAsia="SimSun" w:cs="Times New Roman"/>
          <w:szCs w:val="24"/>
          <w:lang w:val="en-GB" w:eastAsia="zh-CN"/>
        </w:rPr>
        <w:tab/>
      </w:r>
      <w:r w:rsidRPr="00C9703E">
        <w:rPr>
          <w:rFonts w:eastAsia="SimSun" w:cs="Times New Roman" w:hint="eastAsia"/>
          <w:szCs w:val="24"/>
          <w:lang w:val="en-GB" w:eastAsia="zh-CN"/>
        </w:rPr>
        <w:t>第</w:t>
      </w:r>
      <w:r w:rsidRPr="00C9703E">
        <w:rPr>
          <w:rFonts w:eastAsia="SimSun" w:cs="Times New Roman"/>
          <w:szCs w:val="24"/>
          <w:lang w:val="en-GB" w:eastAsia="zh-CN"/>
        </w:rPr>
        <w:t>8</w:t>
      </w:r>
      <w:r w:rsidRPr="00C9703E">
        <w:rPr>
          <w:rFonts w:eastAsia="SimSun" w:cs="Times New Roman" w:hint="eastAsia"/>
          <w:szCs w:val="24"/>
          <w:lang w:val="en-GB" w:eastAsia="zh-CN"/>
        </w:rPr>
        <w:t>8</w:t>
      </w:r>
      <w:r w:rsidRPr="00C9703E">
        <w:rPr>
          <w:rFonts w:eastAsia="SimSun" w:cs="Times New Roman" w:hint="eastAsia"/>
          <w:szCs w:val="24"/>
          <w:lang w:val="en-GB" w:eastAsia="zh-CN"/>
        </w:rPr>
        <w:t>次会议：</w:t>
      </w:r>
      <w:r w:rsidRPr="00C9703E">
        <w:rPr>
          <w:rFonts w:eastAsia="SimSun" w:cs="Times New Roman" w:hint="eastAsia"/>
          <w:szCs w:val="24"/>
          <w:lang w:val="en-GB" w:eastAsia="zh-CN"/>
        </w:rPr>
        <w:t>2021</w:t>
      </w:r>
      <w:r w:rsidRPr="00C9703E">
        <w:rPr>
          <w:rFonts w:eastAsia="SimSun" w:cs="Times New Roman" w:hint="eastAsia"/>
          <w:szCs w:val="24"/>
          <w:lang w:val="en-GB" w:eastAsia="zh-CN"/>
        </w:rPr>
        <w:t>年</w:t>
      </w:r>
      <w:r w:rsidRPr="00C9703E">
        <w:rPr>
          <w:rFonts w:eastAsia="SimSun" w:cs="Times New Roman" w:hint="eastAsia"/>
          <w:szCs w:val="24"/>
          <w:lang w:val="en-GB" w:eastAsia="zh-CN"/>
        </w:rPr>
        <w:t>11</w:t>
      </w:r>
      <w:r w:rsidRPr="00C9703E">
        <w:rPr>
          <w:rFonts w:eastAsia="SimSun" w:cs="Times New Roman" w:hint="eastAsia"/>
          <w:szCs w:val="24"/>
          <w:lang w:val="en-GB" w:eastAsia="zh-CN"/>
        </w:rPr>
        <w:t>月</w:t>
      </w:r>
      <w:r w:rsidRPr="00C9703E">
        <w:rPr>
          <w:rFonts w:eastAsia="SimSun" w:cs="Times New Roman" w:hint="eastAsia"/>
          <w:szCs w:val="24"/>
          <w:lang w:val="en-GB" w:eastAsia="zh-CN"/>
        </w:rPr>
        <w:t>1</w:t>
      </w:r>
      <w:r w:rsidRPr="00C9703E">
        <w:rPr>
          <w:rFonts w:eastAsia="SimSun" w:cs="Times New Roman"/>
          <w:szCs w:val="24"/>
          <w:lang w:val="en-GB" w:eastAsia="zh-CN"/>
        </w:rPr>
        <w:t>-</w:t>
      </w:r>
      <w:r w:rsidRPr="00C9703E">
        <w:rPr>
          <w:rFonts w:eastAsia="SimSun" w:cs="Times New Roman" w:hint="eastAsia"/>
          <w:szCs w:val="24"/>
          <w:lang w:val="en-GB" w:eastAsia="zh-CN"/>
        </w:rPr>
        <w:t>5</w:t>
      </w:r>
      <w:r w:rsidRPr="00C9703E">
        <w:rPr>
          <w:rFonts w:eastAsia="SimSun" w:cs="Times New Roman" w:hint="eastAsia"/>
          <w:szCs w:val="24"/>
          <w:lang w:val="en-GB" w:eastAsia="zh-CN"/>
        </w:rPr>
        <w:t>日。</w:t>
      </w:r>
    </w:p>
    <w:p w14:paraId="071DB11D"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15</w:t>
      </w:r>
      <w:r w:rsidRPr="00C9703E">
        <w:rPr>
          <w:rFonts w:eastAsia="SimSun" w:cs="Times New Roman"/>
          <w:b/>
          <w:szCs w:val="24"/>
          <w:lang w:val="en-GB" w:eastAsia="zh-CN"/>
        </w:rPr>
        <w:tab/>
      </w:r>
      <w:r w:rsidRPr="00C9703E">
        <w:rPr>
          <w:rFonts w:eastAsia="SimSun" w:cs="SimSun" w:hint="eastAsia"/>
          <w:b/>
          <w:szCs w:val="24"/>
          <w:lang w:val="en-GB" w:eastAsia="zh-CN"/>
        </w:rPr>
        <w:t>批准《决定摘要》（</w:t>
      </w:r>
      <w:r w:rsidRPr="00C9703E">
        <w:rPr>
          <w:rFonts w:eastAsia="SimSun" w:cs="Times New Roman"/>
          <w:b/>
          <w:szCs w:val="24"/>
          <w:lang w:val="en-GB" w:eastAsia="zh-CN"/>
        </w:rPr>
        <w:t>RRB20-1/16</w:t>
      </w:r>
      <w:r w:rsidRPr="00C9703E">
        <w:rPr>
          <w:rFonts w:eastAsia="SimSun" w:cs="SimSun" w:hint="eastAsia"/>
          <w:b/>
          <w:szCs w:val="24"/>
          <w:lang w:val="en-GB" w:eastAsia="zh-CN"/>
        </w:rPr>
        <w:t>号文件）</w:t>
      </w:r>
    </w:p>
    <w:p w14:paraId="19204FCC"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15.1</w:t>
      </w:r>
      <w:r w:rsidRPr="00C9703E">
        <w:rPr>
          <w:rFonts w:eastAsia="SimSun" w:cs="Times New Roman"/>
          <w:szCs w:val="24"/>
          <w:lang w:eastAsia="zh-CN"/>
        </w:rPr>
        <w:tab/>
      </w:r>
      <w:r w:rsidRPr="00C9703E">
        <w:rPr>
          <w:rFonts w:eastAsia="SimSun" w:cs="Times New Roman" w:hint="eastAsia"/>
          <w:szCs w:val="24"/>
          <w:lang w:eastAsia="zh-CN"/>
        </w:rPr>
        <w:t>委员会</w:t>
      </w:r>
      <w:r w:rsidRPr="00C9703E">
        <w:rPr>
          <w:rFonts w:eastAsia="SimSun" w:cs="Times New Roman" w:hint="eastAsia"/>
          <w:b/>
          <w:bCs/>
          <w:szCs w:val="24"/>
          <w:lang w:eastAsia="zh-CN"/>
        </w:rPr>
        <w:t>批准了</w:t>
      </w:r>
      <w:r w:rsidRPr="00C9703E">
        <w:rPr>
          <w:rFonts w:eastAsia="SimSun" w:cs="Times New Roman" w:hint="eastAsia"/>
          <w:szCs w:val="24"/>
          <w:lang w:eastAsia="zh-CN"/>
        </w:rPr>
        <w:t>RRB20-1/16</w:t>
      </w:r>
      <w:r w:rsidRPr="00C9703E">
        <w:rPr>
          <w:rFonts w:eastAsia="SimSun" w:cs="Times New Roman" w:hint="eastAsia"/>
          <w:szCs w:val="24"/>
          <w:lang w:eastAsia="zh-CN"/>
        </w:rPr>
        <w:t>号文件所载的决定摘要。</w:t>
      </w:r>
    </w:p>
    <w:p w14:paraId="07A209AC" w14:textId="77777777" w:rsidR="00072718" w:rsidRPr="00C9703E" w:rsidRDefault="00072718" w:rsidP="00072718">
      <w:pPr>
        <w:keepNext/>
        <w:keepLines/>
        <w:suppressAutoHyphens/>
        <w:adjustRightInd/>
        <w:spacing w:before="360" w:line="240" w:lineRule="auto"/>
        <w:ind w:left="794" w:hanging="794"/>
        <w:jc w:val="left"/>
        <w:outlineLvl w:val="0"/>
        <w:rPr>
          <w:rFonts w:eastAsia="SimSun" w:cs="Times New Roman"/>
          <w:b/>
          <w:szCs w:val="24"/>
          <w:lang w:val="en-GB" w:eastAsia="zh-CN"/>
        </w:rPr>
      </w:pPr>
      <w:r w:rsidRPr="00C9703E">
        <w:rPr>
          <w:rFonts w:eastAsia="SimSun" w:cs="Times New Roman"/>
          <w:b/>
          <w:szCs w:val="24"/>
          <w:lang w:val="en-GB" w:eastAsia="zh-CN"/>
        </w:rPr>
        <w:t>16</w:t>
      </w:r>
      <w:r w:rsidRPr="00C9703E">
        <w:rPr>
          <w:rFonts w:eastAsia="SimSun" w:cs="Times New Roman"/>
          <w:b/>
          <w:szCs w:val="24"/>
          <w:lang w:val="en-GB" w:eastAsia="zh-CN"/>
        </w:rPr>
        <w:tab/>
      </w:r>
      <w:r w:rsidRPr="00C9703E">
        <w:rPr>
          <w:rFonts w:eastAsia="SimSun" w:cs="SimSun" w:hint="eastAsia"/>
          <w:b/>
          <w:szCs w:val="24"/>
          <w:lang w:val="en-GB" w:eastAsia="zh-CN"/>
        </w:rPr>
        <w:t>会议闭幕</w:t>
      </w:r>
    </w:p>
    <w:p w14:paraId="6E59C6AD"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16.1</w:t>
      </w:r>
      <w:r w:rsidRPr="00C9703E">
        <w:rPr>
          <w:rFonts w:eastAsia="SimSun" w:cs="Times New Roman"/>
          <w:szCs w:val="24"/>
          <w:lang w:eastAsia="zh-CN"/>
        </w:rPr>
        <w:tab/>
      </w:r>
      <w:r w:rsidRPr="00C9703E">
        <w:rPr>
          <w:rFonts w:eastAsia="SimSun" w:cs="Times New Roman" w:hint="eastAsia"/>
          <w:szCs w:val="24"/>
          <w:lang w:eastAsia="zh-CN"/>
        </w:rPr>
        <w:t>几位委员会委员对主席在如此艰难的条件下所做的出色工作表示赞赏，并对无线电通信局、国际电联其他工作人员和委员会委员自己为会议取得成功所做的努力表示赞赏。</w:t>
      </w:r>
    </w:p>
    <w:p w14:paraId="0527C7B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16.2</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感谢委员们在这种情况下给予合作、帮助完成会议议程，并感谢所有相关人员为促成这次会议的举行所做的工作。她祝愿所有与会者安全健康，并表示希望七月将带来更美好的时光和亲自见面的可能性。</w:t>
      </w:r>
    </w:p>
    <w:p w14:paraId="6225B4D5" w14:textId="424D43E3"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16.3</w:t>
      </w:r>
      <w:r w:rsidRPr="00C9703E">
        <w:rPr>
          <w:rFonts w:eastAsia="SimSun" w:cs="Times New Roman"/>
          <w:szCs w:val="24"/>
          <w:lang w:eastAsia="zh-CN"/>
        </w:rPr>
        <w:tab/>
      </w:r>
      <w:bookmarkEnd w:id="30"/>
      <w:r w:rsidRPr="00C9703E">
        <w:rPr>
          <w:rFonts w:eastAsia="SimSun" w:cs="Times New Roman" w:hint="eastAsia"/>
          <w:b/>
          <w:bCs/>
          <w:szCs w:val="24"/>
          <w:lang w:eastAsia="zh-CN"/>
        </w:rPr>
        <w:t>主任</w:t>
      </w:r>
      <w:r w:rsidRPr="00C9703E">
        <w:rPr>
          <w:rFonts w:eastAsia="SimSun" w:cs="Times New Roman" w:hint="eastAsia"/>
          <w:szCs w:val="24"/>
          <w:lang w:eastAsia="zh-CN"/>
        </w:rPr>
        <w:t>亦对参与会议的每个人所做的努力表示感谢。委员会的本次虚拟会议是具有历史意义的事件，并未被</w:t>
      </w:r>
      <w:r w:rsidRPr="00C9703E">
        <w:rPr>
          <w:rFonts w:eastAsia="SimSun" w:cs="Times New Roman" w:hint="eastAsia"/>
          <w:szCs w:val="24"/>
          <w:lang w:eastAsia="zh-CN"/>
        </w:rPr>
        <w:t>Covid-19</w:t>
      </w:r>
      <w:r w:rsidRPr="00C9703E">
        <w:rPr>
          <w:rFonts w:eastAsia="SimSun" w:cs="Times New Roman" w:hint="eastAsia"/>
          <w:szCs w:val="24"/>
          <w:lang w:eastAsia="zh-CN"/>
        </w:rPr>
        <w:t>所阻止。作为</w:t>
      </w:r>
      <w:r w:rsidRPr="00C9703E">
        <w:rPr>
          <w:rFonts w:eastAsia="SimSun" w:cs="Times New Roman" w:hint="eastAsia"/>
          <w:szCs w:val="24"/>
          <w:lang w:eastAsia="zh-CN"/>
        </w:rPr>
        <w:t>ICT</w:t>
      </w:r>
      <w:r w:rsidRPr="00C9703E">
        <w:rPr>
          <w:rFonts w:eastAsia="SimSun" w:cs="Times New Roman" w:hint="eastAsia"/>
          <w:szCs w:val="24"/>
          <w:lang w:eastAsia="zh-CN"/>
        </w:rPr>
        <w:t>的主导组织，国际电联向人们展示了</w:t>
      </w:r>
      <w:r w:rsidRPr="00C9703E">
        <w:rPr>
          <w:rFonts w:eastAsia="SimSun" w:cs="Times New Roman" w:hint="eastAsia"/>
          <w:szCs w:val="24"/>
          <w:lang w:eastAsia="zh-CN"/>
        </w:rPr>
        <w:t>ICT</w:t>
      </w:r>
      <w:r w:rsidRPr="00C9703E">
        <w:rPr>
          <w:rFonts w:eastAsia="SimSun" w:cs="Times New Roman" w:hint="eastAsia"/>
          <w:szCs w:val="24"/>
          <w:lang w:eastAsia="zh-CN"/>
        </w:rPr>
        <w:t>可带来的巨大变化。应特别感谢主席及其在会议期间和会议前的努力。他期待着在七月</w:t>
      </w:r>
      <w:r w:rsidRPr="00C9703E">
        <w:rPr>
          <w:rFonts w:eastAsia="SimSun" w:cs="Times New Roman"/>
          <w:szCs w:val="24"/>
          <w:lang w:eastAsia="zh-CN"/>
        </w:rPr>
        <w:t xml:space="preserve"> – </w:t>
      </w:r>
      <w:r w:rsidRPr="00C9703E">
        <w:rPr>
          <w:rFonts w:eastAsia="SimSun" w:cs="Times New Roman" w:hint="eastAsia"/>
          <w:szCs w:val="24"/>
          <w:lang w:eastAsia="zh-CN"/>
        </w:rPr>
        <w:t>大家有理由欢庆之时</w:t>
      </w:r>
      <w:r w:rsidR="00462ADB">
        <w:rPr>
          <w:rFonts w:eastAsia="SimSun" w:cs="Times New Roman"/>
          <w:szCs w:val="24"/>
          <w:lang w:eastAsia="zh-CN"/>
        </w:rPr>
        <w:t xml:space="preserve"> </w:t>
      </w:r>
      <w:r w:rsidRPr="00C9703E">
        <w:rPr>
          <w:rFonts w:eastAsia="SimSun" w:cs="Times New Roman"/>
          <w:szCs w:val="24"/>
          <w:lang w:eastAsia="zh-CN"/>
        </w:rPr>
        <w:t xml:space="preserve">– </w:t>
      </w:r>
      <w:r w:rsidRPr="00C9703E">
        <w:rPr>
          <w:rFonts w:eastAsia="SimSun" w:cs="Times New Roman" w:hint="eastAsia"/>
          <w:szCs w:val="24"/>
          <w:lang w:eastAsia="zh-CN"/>
        </w:rPr>
        <w:t>与各位相见。</w:t>
      </w:r>
    </w:p>
    <w:p w14:paraId="5B974B29" w14:textId="77777777" w:rsidR="00072718" w:rsidRPr="00C9703E" w:rsidRDefault="00072718" w:rsidP="00072718">
      <w:pPr>
        <w:widowControl w:val="0"/>
        <w:tabs>
          <w:tab w:val="clear" w:pos="794"/>
          <w:tab w:val="clear" w:pos="1191"/>
          <w:tab w:val="clear" w:pos="1588"/>
          <w:tab w:val="clear" w:pos="1985"/>
        </w:tabs>
        <w:suppressAutoHyphens/>
        <w:overflowPunct/>
        <w:adjustRightInd/>
        <w:spacing w:before="120" w:line="240" w:lineRule="auto"/>
        <w:jc w:val="left"/>
        <w:rPr>
          <w:rFonts w:eastAsia="SimSun" w:cs="Times New Roman"/>
          <w:szCs w:val="24"/>
          <w:lang w:eastAsia="zh-CN"/>
        </w:rPr>
      </w:pPr>
      <w:r w:rsidRPr="00C9703E">
        <w:rPr>
          <w:rFonts w:eastAsia="SimSun" w:cs="Times New Roman"/>
          <w:szCs w:val="24"/>
          <w:lang w:eastAsia="zh-CN"/>
        </w:rPr>
        <w:t>16.4</w:t>
      </w:r>
      <w:r w:rsidRPr="00C9703E">
        <w:rPr>
          <w:rFonts w:eastAsia="SimSun" w:cs="Times New Roman"/>
          <w:szCs w:val="24"/>
          <w:lang w:eastAsia="zh-CN"/>
        </w:rPr>
        <w:tab/>
      </w:r>
      <w:r w:rsidRPr="00C9703E">
        <w:rPr>
          <w:rFonts w:eastAsia="SimSun" w:cs="Times New Roman" w:hint="eastAsia"/>
          <w:b/>
          <w:bCs/>
          <w:szCs w:val="24"/>
          <w:lang w:eastAsia="zh-CN"/>
        </w:rPr>
        <w:t>主席</w:t>
      </w:r>
      <w:r w:rsidRPr="00C9703E">
        <w:rPr>
          <w:rFonts w:eastAsia="SimSun" w:cs="Times New Roman" w:hint="eastAsia"/>
          <w:szCs w:val="24"/>
          <w:lang w:eastAsia="zh-CN"/>
        </w:rPr>
        <w:t>于</w:t>
      </w:r>
      <w:r w:rsidRPr="00C9703E">
        <w:rPr>
          <w:rFonts w:eastAsia="SimSun" w:cs="Times New Roman" w:hint="eastAsia"/>
          <w:szCs w:val="24"/>
          <w:lang w:eastAsia="zh-CN"/>
        </w:rPr>
        <w:t>16</w:t>
      </w:r>
      <w:r w:rsidRPr="00C9703E">
        <w:rPr>
          <w:rFonts w:eastAsia="SimSun" w:cs="Times New Roman" w:hint="eastAsia"/>
          <w:szCs w:val="24"/>
          <w:lang w:eastAsia="zh-CN"/>
        </w:rPr>
        <w:t>时</w:t>
      </w:r>
      <w:r w:rsidRPr="00C9703E">
        <w:rPr>
          <w:rFonts w:eastAsia="SimSun" w:cs="Times New Roman" w:hint="eastAsia"/>
          <w:szCs w:val="24"/>
          <w:lang w:eastAsia="zh-CN"/>
        </w:rPr>
        <w:t>15</w:t>
      </w:r>
      <w:r w:rsidRPr="00C9703E">
        <w:rPr>
          <w:rFonts w:eastAsia="SimSun" w:cs="Times New Roman" w:hint="eastAsia"/>
          <w:szCs w:val="24"/>
          <w:lang w:eastAsia="zh-CN"/>
        </w:rPr>
        <w:t>分宣布会议闭幕。</w:t>
      </w:r>
    </w:p>
    <w:p w14:paraId="562B406E" w14:textId="7FF522B9" w:rsidR="00072718" w:rsidRPr="00C9703E" w:rsidRDefault="00072718" w:rsidP="00072718">
      <w:pPr>
        <w:widowControl w:val="0"/>
        <w:tabs>
          <w:tab w:val="clear" w:pos="794"/>
          <w:tab w:val="clear" w:pos="1191"/>
          <w:tab w:val="clear" w:pos="1588"/>
          <w:tab w:val="clear" w:pos="1985"/>
        </w:tabs>
        <w:suppressAutoHyphens/>
        <w:overflowPunct/>
        <w:adjustRightInd/>
        <w:spacing w:before="840" w:line="240" w:lineRule="auto"/>
        <w:jc w:val="left"/>
        <w:rPr>
          <w:rFonts w:eastAsia="SimSun" w:cs="Times New Roman"/>
          <w:szCs w:val="24"/>
          <w:lang w:val="fr-FR" w:eastAsia="zh-CN"/>
        </w:rPr>
      </w:pPr>
      <w:r w:rsidRPr="00C9703E">
        <w:rPr>
          <w:rFonts w:eastAsia="SimSun" w:cs="Times New Roman" w:hint="eastAsia"/>
          <w:szCs w:val="24"/>
          <w:lang w:val="fr-FR" w:eastAsia="zh-CN"/>
        </w:rPr>
        <w:t>执行秘书：</w:t>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hint="eastAsia"/>
          <w:szCs w:val="24"/>
          <w:lang w:val="fr-FR" w:eastAsia="zh-CN"/>
        </w:rPr>
        <w:t>主席：</w:t>
      </w:r>
      <w:r w:rsidRPr="00C9703E">
        <w:rPr>
          <w:rFonts w:eastAsia="SimSun" w:cs="Times New Roman"/>
          <w:szCs w:val="24"/>
          <w:lang w:val="fr-FR" w:eastAsia="zh-CN"/>
        </w:rPr>
        <w:br/>
      </w:r>
      <w:r w:rsidRPr="00C9703E">
        <w:rPr>
          <w:rFonts w:eastAsia="SimSun"/>
          <w:szCs w:val="24"/>
          <w:lang w:eastAsia="zh-CN"/>
        </w:rPr>
        <w:t>马里奥</w:t>
      </w:r>
      <w:r w:rsidR="00A377AF" w:rsidRPr="005F5907">
        <w:rPr>
          <w:rFonts w:asciiTheme="minorEastAsia" w:hAnsiTheme="minorEastAsia"/>
          <w:szCs w:val="24"/>
          <w:lang w:eastAsia="zh-CN"/>
        </w:rPr>
        <w:t>·</w:t>
      </w:r>
      <w:r w:rsidRPr="00C9703E">
        <w:rPr>
          <w:rFonts w:eastAsia="SimSun"/>
          <w:szCs w:val="24"/>
          <w:lang w:eastAsia="zh-CN"/>
        </w:rPr>
        <w:t>马尼维奇</w:t>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r>
      <w:r w:rsidRPr="00C9703E">
        <w:rPr>
          <w:rFonts w:eastAsia="SimSun" w:cs="Times New Roman"/>
          <w:szCs w:val="24"/>
          <w:lang w:val="fr-FR" w:eastAsia="zh-CN"/>
        </w:rPr>
        <w:tab/>
        <w:t>C. BEAUMIER</w:t>
      </w:r>
    </w:p>
    <w:p w14:paraId="5453A250" w14:textId="77777777" w:rsidR="00072718" w:rsidRPr="00072718" w:rsidRDefault="00072718" w:rsidP="00072718">
      <w:pPr>
        <w:tabs>
          <w:tab w:val="clear" w:pos="794"/>
          <w:tab w:val="clear" w:pos="1191"/>
          <w:tab w:val="clear" w:pos="1588"/>
          <w:tab w:val="clear" w:pos="1985"/>
        </w:tabs>
        <w:suppressAutoHyphens/>
        <w:overflowPunct/>
        <w:autoSpaceDE/>
        <w:adjustRightInd/>
        <w:spacing w:before="120" w:line="240" w:lineRule="auto"/>
        <w:jc w:val="left"/>
        <w:rPr>
          <w:rFonts w:ascii="Times New Roman" w:eastAsia="Times New Roman" w:hAnsi="Times New Roman" w:cs="Arial"/>
          <w:szCs w:val="20"/>
          <w:lang w:eastAsia="zh-CN"/>
        </w:rPr>
      </w:pPr>
    </w:p>
    <w:p w14:paraId="5E83E87E" w14:textId="6B4FF79D" w:rsidR="003B30C0" w:rsidRPr="00BF0724" w:rsidRDefault="00072718" w:rsidP="00BF0724">
      <w:pPr>
        <w:widowControl w:val="0"/>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szCs w:val="24"/>
          <w:lang w:eastAsia="zh-CN"/>
        </w:rPr>
      </w:pPr>
      <w:r w:rsidRPr="00072718">
        <w:rPr>
          <w:rFonts w:ascii="Times New Roman" w:eastAsia="SimSun" w:hAnsi="Times New Roman" w:cs="Times New Roman"/>
          <w:szCs w:val="24"/>
          <w:lang w:eastAsia="zh-CN"/>
        </w:rPr>
        <w:t>______________</w:t>
      </w:r>
    </w:p>
    <w:sectPr w:rsidR="003B30C0" w:rsidRPr="00BF0724" w:rsidSect="000A08DD">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5CB7" w14:textId="77777777" w:rsidR="00CB3174" w:rsidRDefault="00CB3174">
      <w:r>
        <w:separator/>
      </w:r>
    </w:p>
  </w:endnote>
  <w:endnote w:type="continuationSeparator" w:id="0">
    <w:p w14:paraId="4E5E6C53" w14:textId="77777777" w:rsidR="00CB3174" w:rsidRDefault="00CB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STKaiti">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D061" w14:textId="78B8DDC6" w:rsidR="00CB3174" w:rsidRPr="00026B7A" w:rsidRDefault="00CB3174" w:rsidP="00D738EB">
    <w:pPr>
      <w:pStyle w:val="Footer"/>
      <w:tabs>
        <w:tab w:val="clear" w:pos="4320"/>
        <w:tab w:val="clear" w:pos="8640"/>
        <w:tab w:val="center" w:pos="5670"/>
        <w:tab w:val="right" w:pos="9639"/>
      </w:tabs>
      <w:rPr>
        <w:sz w:val="16"/>
        <w:szCs w:val="16"/>
        <w:lang w:val="fr-FR"/>
      </w:rPr>
    </w:pPr>
    <w:r w:rsidRPr="00D738EB">
      <w:rPr>
        <w:sz w:val="16"/>
        <w:szCs w:val="16"/>
      </w:rPr>
      <w:fldChar w:fldCharType="begin"/>
    </w:r>
    <w:r w:rsidRPr="00026B7A">
      <w:rPr>
        <w:sz w:val="16"/>
        <w:szCs w:val="16"/>
        <w:lang w:val="fr-FR"/>
      </w:rPr>
      <w:instrText xml:space="preserve"> FILENAME \p  \* MERGEFORMAT </w:instrText>
    </w:r>
    <w:r w:rsidRPr="00D738EB">
      <w:rPr>
        <w:sz w:val="16"/>
        <w:szCs w:val="16"/>
      </w:rPr>
      <w:fldChar w:fldCharType="separate"/>
    </w:r>
    <w:r w:rsidR="0015135F">
      <w:rPr>
        <w:noProof/>
        <w:sz w:val="16"/>
        <w:szCs w:val="16"/>
        <w:lang w:val="fr-FR"/>
      </w:rPr>
      <w:t>P:\TRAD\C\ITU-R\BR\DIR\CR\400\455C-montage.docx</w:t>
    </w:r>
    <w:r w:rsidRPr="00D738EB">
      <w:rPr>
        <w:noProof/>
        <w:sz w:val="16"/>
        <w:szCs w:val="16"/>
      </w:rPr>
      <w:fldChar w:fldCharType="end"/>
    </w:r>
    <w:r w:rsidRPr="00026B7A">
      <w:rPr>
        <w:noProof/>
        <w:sz w:val="16"/>
        <w:szCs w:val="16"/>
        <w:lang w:val="fr-FR"/>
      </w:rPr>
      <w:t xml:space="preserve"> (408857)</w:t>
    </w:r>
    <w:r w:rsidRPr="00026B7A">
      <w:rPr>
        <w:sz w:val="16"/>
        <w:szCs w:val="16"/>
        <w:lang w:val="fr-FR"/>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E12BBF">
      <w:rPr>
        <w:noProof/>
        <w:sz w:val="16"/>
        <w:szCs w:val="16"/>
      </w:rPr>
      <w:t>05.05.20</w:t>
    </w:r>
    <w:r w:rsidRPr="00D738EB">
      <w:rPr>
        <w:sz w:val="16"/>
        <w:szCs w:val="16"/>
      </w:rPr>
      <w:fldChar w:fldCharType="end"/>
    </w:r>
    <w:r w:rsidRPr="00026B7A">
      <w:rPr>
        <w:sz w:val="16"/>
        <w:szCs w:val="16"/>
        <w:lang w:val="fr-FR"/>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sidR="0015135F">
      <w:rPr>
        <w:noProof/>
        <w:sz w:val="16"/>
        <w:szCs w:val="16"/>
      </w:rPr>
      <w:t>17.02.20</w:t>
    </w:r>
    <w:r w:rsidRPr="00D738E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2683" w14:textId="7D01DD89" w:rsidR="00CB3174" w:rsidRPr="00184388" w:rsidRDefault="00CB3174" w:rsidP="00184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F74" w14:textId="78EA48ED" w:rsidR="00CB3174" w:rsidRPr="009E35C0" w:rsidRDefault="009E35C0" w:rsidP="009E35C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8246" w14:textId="77777777" w:rsidR="00CB3174" w:rsidRDefault="00CB3174">
      <w:r>
        <w:t>____________________</w:t>
      </w:r>
    </w:p>
  </w:footnote>
  <w:footnote w:type="continuationSeparator" w:id="0">
    <w:p w14:paraId="006EBCCD" w14:textId="77777777" w:rsidR="00CB3174" w:rsidRDefault="00CB3174">
      <w:r>
        <w:continuationSeparator/>
      </w:r>
    </w:p>
  </w:footnote>
  <w:footnote w:id="1">
    <w:p w14:paraId="44E394C2" w14:textId="77777777" w:rsidR="00072718" w:rsidRPr="00D22299" w:rsidRDefault="00072718" w:rsidP="00072718">
      <w:pPr>
        <w:pStyle w:val="FootnoteText"/>
        <w:rPr>
          <w:rFonts w:eastAsia="SimSun"/>
          <w:lang w:eastAsia="zh-CN"/>
        </w:rPr>
      </w:pPr>
      <w:r w:rsidRPr="00D22299">
        <w:rPr>
          <w:rFonts w:eastAsia="SimSun"/>
          <w:noProof/>
          <w:lang w:eastAsia="zh-CN"/>
        </w:rPr>
        <w:tab/>
      </w:r>
      <w:r w:rsidRPr="00D22299">
        <w:rPr>
          <w:rFonts w:eastAsia="SimSun"/>
          <w:noProof/>
          <w:lang w:eastAsia="zh-CN"/>
        </w:rPr>
        <w:t>会议记录反映出无线电规则委员会委员对该委员会第</w:t>
      </w:r>
      <w:r w:rsidRPr="00D22299">
        <w:rPr>
          <w:rFonts w:eastAsia="SimSun"/>
          <w:noProof/>
          <w:lang w:eastAsia="zh-CN"/>
        </w:rPr>
        <w:t>8</w:t>
      </w:r>
      <w:r w:rsidRPr="00D22299">
        <w:rPr>
          <w:rFonts w:eastAsia="SimSun" w:hint="eastAsia"/>
          <w:noProof/>
          <w:lang w:eastAsia="zh-CN"/>
        </w:rPr>
        <w:t>3</w:t>
      </w:r>
      <w:r w:rsidRPr="00D22299">
        <w:rPr>
          <w:rFonts w:eastAsia="SimSun"/>
          <w:noProof/>
          <w:lang w:eastAsia="zh-CN"/>
        </w:rPr>
        <w:t>次会议议程各议项的详尽、全面审议。无线电规则委员会第</w:t>
      </w:r>
      <w:r w:rsidRPr="00D22299">
        <w:rPr>
          <w:rFonts w:eastAsia="SimSun"/>
          <w:noProof/>
          <w:lang w:eastAsia="zh-CN"/>
        </w:rPr>
        <w:t>8</w:t>
      </w:r>
      <w:r w:rsidRPr="00D22299">
        <w:rPr>
          <w:rFonts w:eastAsia="SimSun" w:hint="eastAsia"/>
          <w:noProof/>
          <w:lang w:eastAsia="zh-CN"/>
        </w:rPr>
        <w:t>3</w:t>
      </w:r>
      <w:r w:rsidRPr="00D22299">
        <w:rPr>
          <w:rFonts w:eastAsia="SimSun"/>
          <w:noProof/>
          <w:lang w:eastAsia="zh-CN"/>
        </w:rPr>
        <w:t>次会议的正式决定见</w:t>
      </w:r>
      <w:r w:rsidRPr="00D22299">
        <w:rPr>
          <w:rFonts w:eastAsia="SimSun"/>
          <w:noProof/>
          <w:lang w:eastAsia="zh-CN"/>
        </w:rPr>
        <w:t>RRB20-1/16</w:t>
      </w:r>
      <w:r w:rsidRPr="00D22299">
        <w:rPr>
          <w:rFonts w:eastAsia="SimSun"/>
          <w:noProof/>
          <w:lang w:eastAsia="zh-CN"/>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B915" w14:textId="77777777" w:rsidR="00CB3174" w:rsidRPr="00AC1F2B" w:rsidRDefault="00CB3174"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3E8" w14:textId="52EF8065" w:rsidR="00CB3174" w:rsidRPr="006D67E0" w:rsidRDefault="00CB3174" w:rsidP="005D78F0">
    <w:pPr>
      <w:pStyle w:val="Header"/>
      <w:jc w:val="center"/>
      <w:rPr>
        <w:sz w:val="18"/>
        <w:szCs w:val="18"/>
      </w:rPr>
    </w:pPr>
    <w:r w:rsidRPr="006D67E0">
      <w:rPr>
        <w:iCs/>
        <w:sz w:val="18"/>
        <w:szCs w:val="18"/>
      </w:rPr>
      <w:fldChar w:fldCharType="begin"/>
    </w:r>
    <w:r w:rsidRPr="006D67E0">
      <w:rPr>
        <w:iCs/>
        <w:sz w:val="18"/>
        <w:szCs w:val="18"/>
      </w:rPr>
      <w:instrText xml:space="preserve"> PAGE  \* MERGEFORMAT </w:instrText>
    </w:r>
    <w:r w:rsidRPr="006D67E0">
      <w:rPr>
        <w:iCs/>
        <w:sz w:val="18"/>
        <w:szCs w:val="18"/>
      </w:rPr>
      <w:fldChar w:fldCharType="separate"/>
    </w:r>
    <w:r w:rsidR="005F5907">
      <w:rPr>
        <w:iCs/>
        <w:noProof/>
        <w:sz w:val="18"/>
        <w:szCs w:val="18"/>
      </w:rPr>
      <w:t>14</w:t>
    </w:r>
    <w:r w:rsidRPr="006D67E0">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A5D5" w14:textId="081A126C" w:rsidR="00CB3174" w:rsidRPr="00F71EDF" w:rsidRDefault="00CB3174" w:rsidP="007C5400">
    <w:pPr>
      <w:pStyle w:val="Header"/>
      <w:rPr>
        <w:rFonts w:eastAsia="Times New Roman"/>
        <w:sz w:val="22"/>
      </w:rPr>
    </w:pPr>
    <w:r>
      <w:rPr>
        <w:noProof/>
        <w:lang w:eastAsia="zh-CN"/>
      </w:rPr>
      <w:drawing>
        <wp:anchor distT="0" distB="0" distL="114300" distR="114300" simplePos="0" relativeHeight="251658240" behindDoc="0" locked="0" layoutInCell="1" allowOverlap="1" wp14:anchorId="6B415E19" wp14:editId="3101770A">
          <wp:simplePos x="0" y="0"/>
          <wp:positionH relativeFrom="column">
            <wp:posOffset>2794635</wp:posOffset>
          </wp:positionH>
          <wp:positionV relativeFrom="paragraph">
            <wp:posOffset>11430</wp:posOffset>
          </wp:positionV>
          <wp:extent cx="765175" cy="7651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5"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5677382"/>
    <w:multiLevelType w:val="hybridMultilevel"/>
    <w:tmpl w:val="1F962884"/>
    <w:lvl w:ilvl="0" w:tplc="AF389502">
      <w:start w:val="1"/>
      <w:numFmt w:val="bullet"/>
      <w:lvlText w:val=""/>
      <w:lvlJc w:val="left"/>
      <w:pPr>
        <w:ind w:left="360" w:hanging="360"/>
      </w:pPr>
      <w:rPr>
        <w:rFonts w:ascii="Symbol" w:hAnsi="Symbol" w:hint="default"/>
      </w:rPr>
    </w:lvl>
    <w:lvl w:ilvl="1" w:tplc="F21223DE" w:tentative="1">
      <w:start w:val="1"/>
      <w:numFmt w:val="bullet"/>
      <w:lvlText w:val="o"/>
      <w:lvlJc w:val="left"/>
      <w:pPr>
        <w:ind w:left="1080" w:hanging="360"/>
      </w:pPr>
      <w:rPr>
        <w:rFonts w:ascii="Courier New" w:hAnsi="Courier New" w:cs="Courier New" w:hint="default"/>
      </w:rPr>
    </w:lvl>
    <w:lvl w:ilvl="2" w:tplc="5D482620" w:tentative="1">
      <w:start w:val="1"/>
      <w:numFmt w:val="bullet"/>
      <w:lvlText w:val=""/>
      <w:lvlJc w:val="left"/>
      <w:pPr>
        <w:ind w:left="1800" w:hanging="360"/>
      </w:pPr>
      <w:rPr>
        <w:rFonts w:ascii="Wingdings" w:hAnsi="Wingdings" w:hint="default"/>
      </w:rPr>
    </w:lvl>
    <w:lvl w:ilvl="3" w:tplc="F836E5E2" w:tentative="1">
      <w:start w:val="1"/>
      <w:numFmt w:val="bullet"/>
      <w:lvlText w:val=""/>
      <w:lvlJc w:val="left"/>
      <w:pPr>
        <w:ind w:left="2520" w:hanging="360"/>
      </w:pPr>
      <w:rPr>
        <w:rFonts w:ascii="Symbol" w:hAnsi="Symbol" w:hint="default"/>
      </w:rPr>
    </w:lvl>
    <w:lvl w:ilvl="4" w:tplc="C1A0BF3E" w:tentative="1">
      <w:start w:val="1"/>
      <w:numFmt w:val="bullet"/>
      <w:lvlText w:val="o"/>
      <w:lvlJc w:val="left"/>
      <w:pPr>
        <w:ind w:left="3240" w:hanging="360"/>
      </w:pPr>
      <w:rPr>
        <w:rFonts w:ascii="Courier New" w:hAnsi="Courier New" w:cs="Courier New" w:hint="default"/>
      </w:rPr>
    </w:lvl>
    <w:lvl w:ilvl="5" w:tplc="4AF2B164" w:tentative="1">
      <w:start w:val="1"/>
      <w:numFmt w:val="bullet"/>
      <w:lvlText w:val=""/>
      <w:lvlJc w:val="left"/>
      <w:pPr>
        <w:ind w:left="3960" w:hanging="360"/>
      </w:pPr>
      <w:rPr>
        <w:rFonts w:ascii="Wingdings" w:hAnsi="Wingdings" w:hint="default"/>
      </w:rPr>
    </w:lvl>
    <w:lvl w:ilvl="6" w:tplc="CE620182" w:tentative="1">
      <w:start w:val="1"/>
      <w:numFmt w:val="bullet"/>
      <w:lvlText w:val=""/>
      <w:lvlJc w:val="left"/>
      <w:pPr>
        <w:ind w:left="4680" w:hanging="360"/>
      </w:pPr>
      <w:rPr>
        <w:rFonts w:ascii="Symbol" w:hAnsi="Symbol" w:hint="default"/>
      </w:rPr>
    </w:lvl>
    <w:lvl w:ilvl="7" w:tplc="355EB108" w:tentative="1">
      <w:start w:val="1"/>
      <w:numFmt w:val="bullet"/>
      <w:lvlText w:val="o"/>
      <w:lvlJc w:val="left"/>
      <w:pPr>
        <w:ind w:left="5400" w:hanging="360"/>
      </w:pPr>
      <w:rPr>
        <w:rFonts w:ascii="Courier New" w:hAnsi="Courier New" w:cs="Courier New" w:hint="default"/>
      </w:rPr>
    </w:lvl>
    <w:lvl w:ilvl="8" w:tplc="0D0619B2" w:tentative="1">
      <w:start w:val="1"/>
      <w:numFmt w:val="bullet"/>
      <w:lvlText w:val=""/>
      <w:lvlJc w:val="left"/>
      <w:pPr>
        <w:ind w:left="6120" w:hanging="360"/>
      </w:pPr>
      <w:rPr>
        <w:rFonts w:ascii="Wingdings" w:hAnsi="Wingdings" w:hint="default"/>
      </w:rPr>
    </w:lvl>
  </w:abstractNum>
  <w:abstractNum w:abstractNumId="17" w15:restartNumberingAfterBreak="0">
    <w:nsid w:val="05AC3ECA"/>
    <w:multiLevelType w:val="hybridMultilevel"/>
    <w:tmpl w:val="782489BE"/>
    <w:lvl w:ilvl="0" w:tplc="C38A1100">
      <w:numFmt w:val="bullet"/>
      <w:lvlText w:val="-"/>
      <w:lvlJc w:val="left"/>
      <w:pPr>
        <w:ind w:left="720" w:hanging="360"/>
      </w:pPr>
      <w:rPr>
        <w:rFonts w:ascii="Calibri" w:eastAsiaTheme="minorEastAsia" w:hAnsi="Calibri" w:cs="Calibri" w:hint="default"/>
      </w:rPr>
    </w:lvl>
    <w:lvl w:ilvl="1" w:tplc="AA4E0164" w:tentative="1">
      <w:start w:val="1"/>
      <w:numFmt w:val="bullet"/>
      <w:lvlText w:val="o"/>
      <w:lvlJc w:val="left"/>
      <w:pPr>
        <w:ind w:left="1440" w:hanging="360"/>
      </w:pPr>
      <w:rPr>
        <w:rFonts w:ascii="Courier New" w:hAnsi="Courier New" w:cs="Courier New" w:hint="default"/>
      </w:rPr>
    </w:lvl>
    <w:lvl w:ilvl="2" w:tplc="9A344486" w:tentative="1">
      <w:start w:val="1"/>
      <w:numFmt w:val="bullet"/>
      <w:lvlText w:val=""/>
      <w:lvlJc w:val="left"/>
      <w:pPr>
        <w:ind w:left="2160" w:hanging="360"/>
      </w:pPr>
      <w:rPr>
        <w:rFonts w:ascii="Wingdings" w:hAnsi="Wingdings" w:hint="default"/>
      </w:rPr>
    </w:lvl>
    <w:lvl w:ilvl="3" w:tplc="2F344A2C" w:tentative="1">
      <w:start w:val="1"/>
      <w:numFmt w:val="bullet"/>
      <w:lvlText w:val=""/>
      <w:lvlJc w:val="left"/>
      <w:pPr>
        <w:ind w:left="2880" w:hanging="360"/>
      </w:pPr>
      <w:rPr>
        <w:rFonts w:ascii="Symbol" w:hAnsi="Symbol" w:hint="default"/>
      </w:rPr>
    </w:lvl>
    <w:lvl w:ilvl="4" w:tplc="C71AB870" w:tentative="1">
      <w:start w:val="1"/>
      <w:numFmt w:val="bullet"/>
      <w:lvlText w:val="o"/>
      <w:lvlJc w:val="left"/>
      <w:pPr>
        <w:ind w:left="3600" w:hanging="360"/>
      </w:pPr>
      <w:rPr>
        <w:rFonts w:ascii="Courier New" w:hAnsi="Courier New" w:cs="Courier New" w:hint="default"/>
      </w:rPr>
    </w:lvl>
    <w:lvl w:ilvl="5" w:tplc="3F620BFC" w:tentative="1">
      <w:start w:val="1"/>
      <w:numFmt w:val="bullet"/>
      <w:lvlText w:val=""/>
      <w:lvlJc w:val="left"/>
      <w:pPr>
        <w:ind w:left="4320" w:hanging="360"/>
      </w:pPr>
      <w:rPr>
        <w:rFonts w:ascii="Wingdings" w:hAnsi="Wingdings" w:hint="default"/>
      </w:rPr>
    </w:lvl>
    <w:lvl w:ilvl="6" w:tplc="269A42CE" w:tentative="1">
      <w:start w:val="1"/>
      <w:numFmt w:val="bullet"/>
      <w:lvlText w:val=""/>
      <w:lvlJc w:val="left"/>
      <w:pPr>
        <w:ind w:left="5040" w:hanging="360"/>
      </w:pPr>
      <w:rPr>
        <w:rFonts w:ascii="Symbol" w:hAnsi="Symbol" w:hint="default"/>
      </w:rPr>
    </w:lvl>
    <w:lvl w:ilvl="7" w:tplc="6CA45C90" w:tentative="1">
      <w:start w:val="1"/>
      <w:numFmt w:val="bullet"/>
      <w:lvlText w:val="o"/>
      <w:lvlJc w:val="left"/>
      <w:pPr>
        <w:ind w:left="5760" w:hanging="360"/>
      </w:pPr>
      <w:rPr>
        <w:rFonts w:ascii="Courier New" w:hAnsi="Courier New" w:cs="Courier New" w:hint="default"/>
      </w:rPr>
    </w:lvl>
    <w:lvl w:ilvl="8" w:tplc="6BC4DD4C" w:tentative="1">
      <w:start w:val="1"/>
      <w:numFmt w:val="bullet"/>
      <w:lvlText w:val=""/>
      <w:lvlJc w:val="left"/>
      <w:pPr>
        <w:ind w:left="6480" w:hanging="360"/>
      </w:pPr>
      <w:rPr>
        <w:rFonts w:ascii="Wingdings" w:hAnsi="Wingdings" w:hint="default"/>
      </w:rPr>
    </w:lvl>
  </w:abstractNum>
  <w:abstractNum w:abstractNumId="18" w15:restartNumberingAfterBreak="0">
    <w:nsid w:val="06F1023A"/>
    <w:multiLevelType w:val="multilevel"/>
    <w:tmpl w:val="2FDA3D04"/>
    <w:styleLink w:val="LFO3"/>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4047EB"/>
    <w:multiLevelType w:val="multilevel"/>
    <w:tmpl w:val="72DCD872"/>
    <w:styleLink w:val="LFO4"/>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13ED25EA"/>
    <w:multiLevelType w:val="hybridMultilevel"/>
    <w:tmpl w:val="BFAE0E74"/>
    <w:lvl w:ilvl="0" w:tplc="FACE5EB6">
      <w:start w:val="1"/>
      <w:numFmt w:val="lowerLetter"/>
      <w:lvlText w:val="%1)"/>
      <w:lvlJc w:val="left"/>
      <w:pPr>
        <w:ind w:left="397" w:hanging="360"/>
      </w:pPr>
      <w:rPr>
        <w:rFonts w:hint="default"/>
      </w:rPr>
    </w:lvl>
    <w:lvl w:ilvl="1" w:tplc="D318C4CA" w:tentative="1">
      <w:start w:val="1"/>
      <w:numFmt w:val="lowerLetter"/>
      <w:lvlText w:val="%2."/>
      <w:lvlJc w:val="left"/>
      <w:pPr>
        <w:ind w:left="1117" w:hanging="360"/>
      </w:pPr>
    </w:lvl>
    <w:lvl w:ilvl="2" w:tplc="101ECE22" w:tentative="1">
      <w:start w:val="1"/>
      <w:numFmt w:val="lowerRoman"/>
      <w:lvlText w:val="%3."/>
      <w:lvlJc w:val="right"/>
      <w:pPr>
        <w:ind w:left="1837" w:hanging="180"/>
      </w:pPr>
    </w:lvl>
    <w:lvl w:ilvl="3" w:tplc="7B42286E" w:tentative="1">
      <w:start w:val="1"/>
      <w:numFmt w:val="decimal"/>
      <w:lvlText w:val="%4."/>
      <w:lvlJc w:val="left"/>
      <w:pPr>
        <w:ind w:left="2557" w:hanging="360"/>
      </w:pPr>
    </w:lvl>
    <w:lvl w:ilvl="4" w:tplc="6E86902A" w:tentative="1">
      <w:start w:val="1"/>
      <w:numFmt w:val="lowerLetter"/>
      <w:lvlText w:val="%5."/>
      <w:lvlJc w:val="left"/>
      <w:pPr>
        <w:ind w:left="3277" w:hanging="360"/>
      </w:pPr>
    </w:lvl>
    <w:lvl w:ilvl="5" w:tplc="32AC5D14" w:tentative="1">
      <w:start w:val="1"/>
      <w:numFmt w:val="lowerRoman"/>
      <w:lvlText w:val="%6."/>
      <w:lvlJc w:val="right"/>
      <w:pPr>
        <w:ind w:left="3997" w:hanging="180"/>
      </w:pPr>
    </w:lvl>
    <w:lvl w:ilvl="6" w:tplc="2F6A571E" w:tentative="1">
      <w:start w:val="1"/>
      <w:numFmt w:val="decimal"/>
      <w:lvlText w:val="%7."/>
      <w:lvlJc w:val="left"/>
      <w:pPr>
        <w:ind w:left="4717" w:hanging="360"/>
      </w:pPr>
    </w:lvl>
    <w:lvl w:ilvl="7" w:tplc="901856AC" w:tentative="1">
      <w:start w:val="1"/>
      <w:numFmt w:val="lowerLetter"/>
      <w:lvlText w:val="%8."/>
      <w:lvlJc w:val="left"/>
      <w:pPr>
        <w:ind w:left="5437" w:hanging="360"/>
      </w:pPr>
    </w:lvl>
    <w:lvl w:ilvl="8" w:tplc="8A6E24B4" w:tentative="1">
      <w:start w:val="1"/>
      <w:numFmt w:val="lowerRoman"/>
      <w:lvlText w:val="%9."/>
      <w:lvlJc w:val="right"/>
      <w:pPr>
        <w:ind w:left="6157" w:hanging="180"/>
      </w:pPr>
    </w:lvl>
  </w:abstractNum>
  <w:abstractNum w:abstractNumId="22" w15:restartNumberingAfterBreak="0">
    <w:nsid w:val="178B5956"/>
    <w:multiLevelType w:val="multilevel"/>
    <w:tmpl w:val="FA6CB2BC"/>
    <w:styleLink w:val="LFO5"/>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1B8211E6"/>
    <w:multiLevelType w:val="multilevel"/>
    <w:tmpl w:val="AE9629EA"/>
    <w:styleLink w:val="LFO8"/>
    <w:lvl w:ilvl="0">
      <w:start w:val="1"/>
      <w:numFmt w:val="decimal"/>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2D4E55"/>
    <w:multiLevelType w:val="hybridMultilevel"/>
    <w:tmpl w:val="EADC9596"/>
    <w:lvl w:ilvl="0" w:tplc="2870C942">
      <w:start w:val="2"/>
      <w:numFmt w:val="bullet"/>
      <w:lvlText w:val="-"/>
      <w:lvlJc w:val="left"/>
      <w:pPr>
        <w:ind w:left="720" w:hanging="360"/>
      </w:pPr>
      <w:rPr>
        <w:rFonts w:ascii="Calibri" w:eastAsia="SimSun" w:hAnsi="Calibri" w:cs="Calibri" w:hint="default"/>
      </w:rPr>
    </w:lvl>
    <w:lvl w:ilvl="1" w:tplc="715A0274" w:tentative="1">
      <w:start w:val="1"/>
      <w:numFmt w:val="bullet"/>
      <w:lvlText w:val="o"/>
      <w:lvlJc w:val="left"/>
      <w:pPr>
        <w:ind w:left="1440" w:hanging="360"/>
      </w:pPr>
      <w:rPr>
        <w:rFonts w:ascii="Courier New" w:hAnsi="Courier New" w:cs="Courier New" w:hint="default"/>
      </w:rPr>
    </w:lvl>
    <w:lvl w:ilvl="2" w:tplc="849E1D82" w:tentative="1">
      <w:start w:val="1"/>
      <w:numFmt w:val="bullet"/>
      <w:lvlText w:val=""/>
      <w:lvlJc w:val="left"/>
      <w:pPr>
        <w:ind w:left="2160" w:hanging="360"/>
      </w:pPr>
      <w:rPr>
        <w:rFonts w:ascii="Wingdings" w:hAnsi="Wingdings" w:hint="default"/>
      </w:rPr>
    </w:lvl>
    <w:lvl w:ilvl="3" w:tplc="661215AE" w:tentative="1">
      <w:start w:val="1"/>
      <w:numFmt w:val="bullet"/>
      <w:lvlText w:val=""/>
      <w:lvlJc w:val="left"/>
      <w:pPr>
        <w:ind w:left="2880" w:hanging="360"/>
      </w:pPr>
      <w:rPr>
        <w:rFonts w:ascii="Symbol" w:hAnsi="Symbol" w:hint="default"/>
      </w:rPr>
    </w:lvl>
    <w:lvl w:ilvl="4" w:tplc="0C34A77C" w:tentative="1">
      <w:start w:val="1"/>
      <w:numFmt w:val="bullet"/>
      <w:lvlText w:val="o"/>
      <w:lvlJc w:val="left"/>
      <w:pPr>
        <w:ind w:left="3600" w:hanging="360"/>
      </w:pPr>
      <w:rPr>
        <w:rFonts w:ascii="Courier New" w:hAnsi="Courier New" w:cs="Courier New" w:hint="default"/>
      </w:rPr>
    </w:lvl>
    <w:lvl w:ilvl="5" w:tplc="AB6A9B46" w:tentative="1">
      <w:start w:val="1"/>
      <w:numFmt w:val="bullet"/>
      <w:lvlText w:val=""/>
      <w:lvlJc w:val="left"/>
      <w:pPr>
        <w:ind w:left="4320" w:hanging="360"/>
      </w:pPr>
      <w:rPr>
        <w:rFonts w:ascii="Wingdings" w:hAnsi="Wingdings" w:hint="default"/>
      </w:rPr>
    </w:lvl>
    <w:lvl w:ilvl="6" w:tplc="6EAE71C4" w:tentative="1">
      <w:start w:val="1"/>
      <w:numFmt w:val="bullet"/>
      <w:lvlText w:val=""/>
      <w:lvlJc w:val="left"/>
      <w:pPr>
        <w:ind w:left="5040" w:hanging="360"/>
      </w:pPr>
      <w:rPr>
        <w:rFonts w:ascii="Symbol" w:hAnsi="Symbol" w:hint="default"/>
      </w:rPr>
    </w:lvl>
    <w:lvl w:ilvl="7" w:tplc="FA7E7BBA" w:tentative="1">
      <w:start w:val="1"/>
      <w:numFmt w:val="bullet"/>
      <w:lvlText w:val="o"/>
      <w:lvlJc w:val="left"/>
      <w:pPr>
        <w:ind w:left="5760" w:hanging="360"/>
      </w:pPr>
      <w:rPr>
        <w:rFonts w:ascii="Courier New" w:hAnsi="Courier New" w:cs="Courier New" w:hint="default"/>
      </w:rPr>
    </w:lvl>
    <w:lvl w:ilvl="8" w:tplc="F83233A4" w:tentative="1">
      <w:start w:val="1"/>
      <w:numFmt w:val="bullet"/>
      <w:lvlText w:val=""/>
      <w:lvlJc w:val="left"/>
      <w:pPr>
        <w:ind w:left="6480" w:hanging="360"/>
      </w:pPr>
      <w:rPr>
        <w:rFonts w:ascii="Wingdings" w:hAnsi="Wingdings" w:hint="default"/>
      </w:rPr>
    </w:lvl>
  </w:abstractNum>
  <w:abstractNum w:abstractNumId="29" w15:restartNumberingAfterBreak="0">
    <w:nsid w:val="353B441F"/>
    <w:multiLevelType w:val="multilevel"/>
    <w:tmpl w:val="23DCF972"/>
    <w:styleLink w:val="LFO10"/>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384D10B3"/>
    <w:multiLevelType w:val="multilevel"/>
    <w:tmpl w:val="BE4052E4"/>
    <w:styleLink w:val="LFO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3887574A"/>
    <w:multiLevelType w:val="multilevel"/>
    <w:tmpl w:val="02BADBBE"/>
    <w:styleLink w:val="LFO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DB3EB8"/>
    <w:multiLevelType w:val="multilevel"/>
    <w:tmpl w:val="D744CC6E"/>
    <w:styleLink w:val="LFO2"/>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42A861E6"/>
    <w:multiLevelType w:val="multilevel"/>
    <w:tmpl w:val="ED36D9E2"/>
    <w:styleLink w:val="LFO9"/>
    <w:lvl w:ilvl="0">
      <w:start w:val="1"/>
      <w:numFmt w:val="decimal"/>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6"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37"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3A0A63"/>
    <w:multiLevelType w:val="multilevel"/>
    <w:tmpl w:val="5060C4BE"/>
    <w:styleLink w:val="LFO7"/>
    <w:lvl w:ilvl="0">
      <w:start w:val="1"/>
      <w:numFmt w:val="decimal"/>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489B2F5F"/>
    <w:multiLevelType w:val="hybridMultilevel"/>
    <w:tmpl w:val="E6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42"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4"/>
  </w:num>
  <w:num w:numId="4">
    <w:abstractNumId w:val="25"/>
  </w:num>
  <w:num w:numId="5">
    <w:abstractNumId w:val="37"/>
  </w:num>
  <w:num w:numId="6">
    <w:abstractNumId w:val="24"/>
  </w:num>
  <w:num w:numId="7">
    <w:abstractNumId w:val="42"/>
  </w:num>
  <w:num w:numId="8">
    <w:abstractNumId w:val="26"/>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19"/>
  </w:num>
  <w:num w:numId="22">
    <w:abstractNumId w:val="15"/>
  </w:num>
  <w:num w:numId="23">
    <w:abstractNumId w:val="27"/>
  </w:num>
  <w:num w:numId="24">
    <w:abstractNumId w:val="17"/>
  </w:num>
  <w:num w:numId="25">
    <w:abstractNumId w:val="28"/>
  </w:num>
  <w:num w:numId="26">
    <w:abstractNumId w:val="41"/>
  </w:num>
  <w:num w:numId="27">
    <w:abstractNumId w:val="36"/>
  </w:num>
  <w:num w:numId="28">
    <w:abstractNumId w:val="14"/>
  </w:num>
  <w:num w:numId="29">
    <w:abstractNumId w:val="31"/>
  </w:num>
  <w:num w:numId="30">
    <w:abstractNumId w:val="33"/>
  </w:num>
  <w:num w:numId="31">
    <w:abstractNumId w:val="18"/>
  </w:num>
  <w:num w:numId="32">
    <w:abstractNumId w:val="20"/>
  </w:num>
  <w:num w:numId="33">
    <w:abstractNumId w:val="22"/>
  </w:num>
  <w:num w:numId="34">
    <w:abstractNumId w:val="30"/>
  </w:num>
  <w:num w:numId="35">
    <w:abstractNumId w:val="38"/>
  </w:num>
  <w:num w:numId="36">
    <w:abstractNumId w:val="23"/>
  </w:num>
  <w:num w:numId="37">
    <w:abstractNumId w:val="34"/>
  </w:num>
  <w:num w:numId="38">
    <w:abstractNumId w:val="29"/>
  </w:num>
  <w:num w:numId="39">
    <w:abstractNumId w:val="21"/>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30641"/>
    <w:rsid w:val="00006A31"/>
    <w:rsid w:val="00006C82"/>
    <w:rsid w:val="00010E30"/>
    <w:rsid w:val="00015C76"/>
    <w:rsid w:val="00016880"/>
    <w:rsid w:val="00026B7A"/>
    <w:rsid w:val="00026CF8"/>
    <w:rsid w:val="00030BD7"/>
    <w:rsid w:val="00031E64"/>
    <w:rsid w:val="00031FCC"/>
    <w:rsid w:val="00032DE8"/>
    <w:rsid w:val="00034340"/>
    <w:rsid w:val="00035CB3"/>
    <w:rsid w:val="00042FCF"/>
    <w:rsid w:val="00045A8D"/>
    <w:rsid w:val="0005167A"/>
    <w:rsid w:val="00054E5D"/>
    <w:rsid w:val="00070258"/>
    <w:rsid w:val="00072718"/>
    <w:rsid w:val="0007323C"/>
    <w:rsid w:val="00082C75"/>
    <w:rsid w:val="00082DBA"/>
    <w:rsid w:val="00086D03"/>
    <w:rsid w:val="000A08DD"/>
    <w:rsid w:val="000A096A"/>
    <w:rsid w:val="000A375E"/>
    <w:rsid w:val="000A7051"/>
    <w:rsid w:val="000B0AF6"/>
    <w:rsid w:val="000B0E9B"/>
    <w:rsid w:val="000B109B"/>
    <w:rsid w:val="000B2CAE"/>
    <w:rsid w:val="000B55C7"/>
    <w:rsid w:val="000C03C7"/>
    <w:rsid w:val="000C2AD0"/>
    <w:rsid w:val="000E3DEE"/>
    <w:rsid w:val="000E4E0D"/>
    <w:rsid w:val="000E6B06"/>
    <w:rsid w:val="000F00B0"/>
    <w:rsid w:val="00100B72"/>
    <w:rsid w:val="00101F7D"/>
    <w:rsid w:val="00103C76"/>
    <w:rsid w:val="00107892"/>
    <w:rsid w:val="00112494"/>
    <w:rsid w:val="0011265F"/>
    <w:rsid w:val="00117282"/>
    <w:rsid w:val="00117389"/>
    <w:rsid w:val="001177C4"/>
    <w:rsid w:val="00121C2D"/>
    <w:rsid w:val="00134404"/>
    <w:rsid w:val="001376E8"/>
    <w:rsid w:val="00144DFB"/>
    <w:rsid w:val="00146E74"/>
    <w:rsid w:val="0015135F"/>
    <w:rsid w:val="00157728"/>
    <w:rsid w:val="00164B62"/>
    <w:rsid w:val="00170524"/>
    <w:rsid w:val="00171994"/>
    <w:rsid w:val="001755C1"/>
    <w:rsid w:val="00180E29"/>
    <w:rsid w:val="00184388"/>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7662"/>
    <w:rsid w:val="002302B3"/>
    <w:rsid w:val="00230C66"/>
    <w:rsid w:val="00235A29"/>
    <w:rsid w:val="00241526"/>
    <w:rsid w:val="002443A2"/>
    <w:rsid w:val="002638A1"/>
    <w:rsid w:val="00266E74"/>
    <w:rsid w:val="00283C3B"/>
    <w:rsid w:val="00284047"/>
    <w:rsid w:val="002861E6"/>
    <w:rsid w:val="00287D18"/>
    <w:rsid w:val="002A2618"/>
    <w:rsid w:val="002A3D34"/>
    <w:rsid w:val="002A5DD7"/>
    <w:rsid w:val="002B0CAC"/>
    <w:rsid w:val="002B1D59"/>
    <w:rsid w:val="002B5EB6"/>
    <w:rsid w:val="002C1103"/>
    <w:rsid w:val="002D43AE"/>
    <w:rsid w:val="002D5A15"/>
    <w:rsid w:val="002D5BDD"/>
    <w:rsid w:val="002D6AFC"/>
    <w:rsid w:val="002E0DC8"/>
    <w:rsid w:val="002E3D27"/>
    <w:rsid w:val="002E5C34"/>
    <w:rsid w:val="002F0890"/>
    <w:rsid w:val="002F2531"/>
    <w:rsid w:val="002F4967"/>
    <w:rsid w:val="002F5AD8"/>
    <w:rsid w:val="0030089C"/>
    <w:rsid w:val="00306BF7"/>
    <w:rsid w:val="00316935"/>
    <w:rsid w:val="0032330D"/>
    <w:rsid w:val="003251AD"/>
    <w:rsid w:val="003266ED"/>
    <w:rsid w:val="00326C68"/>
    <w:rsid w:val="003333F3"/>
    <w:rsid w:val="00334544"/>
    <w:rsid w:val="003370B8"/>
    <w:rsid w:val="00345D38"/>
    <w:rsid w:val="0035178B"/>
    <w:rsid w:val="00352097"/>
    <w:rsid w:val="00356399"/>
    <w:rsid w:val="003666FF"/>
    <w:rsid w:val="0037309C"/>
    <w:rsid w:val="00374EC7"/>
    <w:rsid w:val="00380A6E"/>
    <w:rsid w:val="003836D4"/>
    <w:rsid w:val="003A1F49"/>
    <w:rsid w:val="003A46DB"/>
    <w:rsid w:val="003A55ED"/>
    <w:rsid w:val="003A5D52"/>
    <w:rsid w:val="003A7800"/>
    <w:rsid w:val="003B2BDA"/>
    <w:rsid w:val="003B30C0"/>
    <w:rsid w:val="003B42C4"/>
    <w:rsid w:val="003B55EC"/>
    <w:rsid w:val="003B73C9"/>
    <w:rsid w:val="003C0652"/>
    <w:rsid w:val="003C2EA7"/>
    <w:rsid w:val="003C4471"/>
    <w:rsid w:val="003C5386"/>
    <w:rsid w:val="003C7D41"/>
    <w:rsid w:val="003D10CE"/>
    <w:rsid w:val="003D2D58"/>
    <w:rsid w:val="003D4A69"/>
    <w:rsid w:val="003E504F"/>
    <w:rsid w:val="003E78D6"/>
    <w:rsid w:val="003F3241"/>
    <w:rsid w:val="003F5B4B"/>
    <w:rsid w:val="00400573"/>
    <w:rsid w:val="004007A3"/>
    <w:rsid w:val="00406D71"/>
    <w:rsid w:val="00416339"/>
    <w:rsid w:val="004208F5"/>
    <w:rsid w:val="00421EF3"/>
    <w:rsid w:val="00426D93"/>
    <w:rsid w:val="004326DB"/>
    <w:rsid w:val="0043682E"/>
    <w:rsid w:val="00447157"/>
    <w:rsid w:val="00447ECB"/>
    <w:rsid w:val="004623F7"/>
    <w:rsid w:val="00462ADB"/>
    <w:rsid w:val="00480F51"/>
    <w:rsid w:val="00481124"/>
    <w:rsid w:val="004815EB"/>
    <w:rsid w:val="00487569"/>
    <w:rsid w:val="004907CD"/>
    <w:rsid w:val="00496864"/>
    <w:rsid w:val="00496920"/>
    <w:rsid w:val="004A4496"/>
    <w:rsid w:val="004B11AB"/>
    <w:rsid w:val="004B7C9A"/>
    <w:rsid w:val="004C5EEE"/>
    <w:rsid w:val="004C6477"/>
    <w:rsid w:val="004C6779"/>
    <w:rsid w:val="004C68C5"/>
    <w:rsid w:val="004D2A90"/>
    <w:rsid w:val="004D733B"/>
    <w:rsid w:val="004E0DC4"/>
    <w:rsid w:val="004E0FB5"/>
    <w:rsid w:val="004E43BB"/>
    <w:rsid w:val="004E460D"/>
    <w:rsid w:val="004E67A1"/>
    <w:rsid w:val="004F178E"/>
    <w:rsid w:val="004F4543"/>
    <w:rsid w:val="004F57BB"/>
    <w:rsid w:val="00505309"/>
    <w:rsid w:val="0050789B"/>
    <w:rsid w:val="005208BC"/>
    <w:rsid w:val="005224A1"/>
    <w:rsid w:val="00534372"/>
    <w:rsid w:val="00543DF8"/>
    <w:rsid w:val="00546101"/>
    <w:rsid w:val="00553DD7"/>
    <w:rsid w:val="005638CF"/>
    <w:rsid w:val="0056741E"/>
    <w:rsid w:val="0057325A"/>
    <w:rsid w:val="0057469A"/>
    <w:rsid w:val="00575D3E"/>
    <w:rsid w:val="00580814"/>
    <w:rsid w:val="00583A0B"/>
    <w:rsid w:val="005A03A3"/>
    <w:rsid w:val="005A2B92"/>
    <w:rsid w:val="005A3F66"/>
    <w:rsid w:val="005A79E9"/>
    <w:rsid w:val="005B0D22"/>
    <w:rsid w:val="005B214C"/>
    <w:rsid w:val="005B4CDA"/>
    <w:rsid w:val="005D3669"/>
    <w:rsid w:val="005D78F0"/>
    <w:rsid w:val="005D7BA8"/>
    <w:rsid w:val="005E5C29"/>
    <w:rsid w:val="005E5EB3"/>
    <w:rsid w:val="005F184F"/>
    <w:rsid w:val="005F3CB6"/>
    <w:rsid w:val="005F5907"/>
    <w:rsid w:val="005F657C"/>
    <w:rsid w:val="00602D53"/>
    <w:rsid w:val="006047E5"/>
    <w:rsid w:val="00624210"/>
    <w:rsid w:val="0064371D"/>
    <w:rsid w:val="00650543"/>
    <w:rsid w:val="00650B2A"/>
    <w:rsid w:val="00651777"/>
    <w:rsid w:val="006550F8"/>
    <w:rsid w:val="00665AB6"/>
    <w:rsid w:val="00670823"/>
    <w:rsid w:val="006829F3"/>
    <w:rsid w:val="00685A87"/>
    <w:rsid w:val="00686627"/>
    <w:rsid w:val="00691892"/>
    <w:rsid w:val="00691D66"/>
    <w:rsid w:val="00695FE4"/>
    <w:rsid w:val="006A28CE"/>
    <w:rsid w:val="006A518B"/>
    <w:rsid w:val="006B0590"/>
    <w:rsid w:val="006B12D0"/>
    <w:rsid w:val="006B49DA"/>
    <w:rsid w:val="006B56BC"/>
    <w:rsid w:val="006C53F8"/>
    <w:rsid w:val="006C7CDE"/>
    <w:rsid w:val="006D67E0"/>
    <w:rsid w:val="006E77FC"/>
    <w:rsid w:val="0070385E"/>
    <w:rsid w:val="00710CDE"/>
    <w:rsid w:val="00712A4B"/>
    <w:rsid w:val="0071303A"/>
    <w:rsid w:val="007234B1"/>
    <w:rsid w:val="00723D08"/>
    <w:rsid w:val="0072415C"/>
    <w:rsid w:val="007253AF"/>
    <w:rsid w:val="00725E6B"/>
    <w:rsid w:val="00725FDA"/>
    <w:rsid w:val="00727816"/>
    <w:rsid w:val="00730B9A"/>
    <w:rsid w:val="00750CFA"/>
    <w:rsid w:val="007553DA"/>
    <w:rsid w:val="007616E7"/>
    <w:rsid w:val="00773FAE"/>
    <w:rsid w:val="00775DB8"/>
    <w:rsid w:val="00782354"/>
    <w:rsid w:val="007921A7"/>
    <w:rsid w:val="0079345E"/>
    <w:rsid w:val="00796CD6"/>
    <w:rsid w:val="007B324D"/>
    <w:rsid w:val="007B3DB1"/>
    <w:rsid w:val="007B4AB7"/>
    <w:rsid w:val="007C5400"/>
    <w:rsid w:val="007D183E"/>
    <w:rsid w:val="007D43D0"/>
    <w:rsid w:val="007D672D"/>
    <w:rsid w:val="007E1833"/>
    <w:rsid w:val="007E3F13"/>
    <w:rsid w:val="007E60C9"/>
    <w:rsid w:val="007F751A"/>
    <w:rsid w:val="00800012"/>
    <w:rsid w:val="0080261F"/>
    <w:rsid w:val="00806160"/>
    <w:rsid w:val="008143A4"/>
    <w:rsid w:val="0081513E"/>
    <w:rsid w:val="00844B46"/>
    <w:rsid w:val="00847EA2"/>
    <w:rsid w:val="00854131"/>
    <w:rsid w:val="0085652D"/>
    <w:rsid w:val="008574BE"/>
    <w:rsid w:val="0086041C"/>
    <w:rsid w:val="008613D6"/>
    <w:rsid w:val="00875B22"/>
    <w:rsid w:val="0087694B"/>
    <w:rsid w:val="00880F4D"/>
    <w:rsid w:val="008B35A3"/>
    <w:rsid w:val="008B37E1"/>
    <w:rsid w:val="008B45F8"/>
    <w:rsid w:val="008B695E"/>
    <w:rsid w:val="008C2E74"/>
    <w:rsid w:val="008D5409"/>
    <w:rsid w:val="008E006D"/>
    <w:rsid w:val="008E38B4"/>
    <w:rsid w:val="008F4F21"/>
    <w:rsid w:val="008F54CA"/>
    <w:rsid w:val="00904D4A"/>
    <w:rsid w:val="009076D7"/>
    <w:rsid w:val="009151BA"/>
    <w:rsid w:val="00925023"/>
    <w:rsid w:val="009277BC"/>
    <w:rsid w:val="00927D57"/>
    <w:rsid w:val="00930641"/>
    <w:rsid w:val="00931A51"/>
    <w:rsid w:val="00936E1F"/>
    <w:rsid w:val="00947185"/>
    <w:rsid w:val="009518B3"/>
    <w:rsid w:val="00963D9D"/>
    <w:rsid w:val="00964C28"/>
    <w:rsid w:val="00972D09"/>
    <w:rsid w:val="009752A5"/>
    <w:rsid w:val="0098013E"/>
    <w:rsid w:val="00981B54"/>
    <w:rsid w:val="009842C3"/>
    <w:rsid w:val="009A009A"/>
    <w:rsid w:val="009A6BB6"/>
    <w:rsid w:val="009B2B39"/>
    <w:rsid w:val="009B3F43"/>
    <w:rsid w:val="009B5CFA"/>
    <w:rsid w:val="009C161F"/>
    <w:rsid w:val="009C4377"/>
    <w:rsid w:val="009C56B4"/>
    <w:rsid w:val="009C6A12"/>
    <w:rsid w:val="009D1F31"/>
    <w:rsid w:val="009D51A2"/>
    <w:rsid w:val="009E04A8"/>
    <w:rsid w:val="009E0AD5"/>
    <w:rsid w:val="009E35C0"/>
    <w:rsid w:val="009E4AEC"/>
    <w:rsid w:val="009E5BD8"/>
    <w:rsid w:val="009E681E"/>
    <w:rsid w:val="009F26CB"/>
    <w:rsid w:val="009F31AA"/>
    <w:rsid w:val="009F3B3E"/>
    <w:rsid w:val="00A10009"/>
    <w:rsid w:val="00A10237"/>
    <w:rsid w:val="00A119E6"/>
    <w:rsid w:val="00A16F48"/>
    <w:rsid w:val="00A20FBC"/>
    <w:rsid w:val="00A31370"/>
    <w:rsid w:val="00A34D6D"/>
    <w:rsid w:val="00A34D6F"/>
    <w:rsid w:val="00A377AF"/>
    <w:rsid w:val="00A41F91"/>
    <w:rsid w:val="00A63355"/>
    <w:rsid w:val="00A7596D"/>
    <w:rsid w:val="00A963DF"/>
    <w:rsid w:val="00AC0C22"/>
    <w:rsid w:val="00AC1F2B"/>
    <w:rsid w:val="00AC3896"/>
    <w:rsid w:val="00AD17A2"/>
    <w:rsid w:val="00AD2CF2"/>
    <w:rsid w:val="00AE2D88"/>
    <w:rsid w:val="00AE6F6F"/>
    <w:rsid w:val="00AF051D"/>
    <w:rsid w:val="00AF3325"/>
    <w:rsid w:val="00AF3457"/>
    <w:rsid w:val="00AF34D9"/>
    <w:rsid w:val="00AF70DA"/>
    <w:rsid w:val="00B019D3"/>
    <w:rsid w:val="00B06B90"/>
    <w:rsid w:val="00B34CF9"/>
    <w:rsid w:val="00B37559"/>
    <w:rsid w:val="00B4054B"/>
    <w:rsid w:val="00B44970"/>
    <w:rsid w:val="00B579B0"/>
    <w:rsid w:val="00B57D11"/>
    <w:rsid w:val="00B649D7"/>
    <w:rsid w:val="00B77353"/>
    <w:rsid w:val="00B774CC"/>
    <w:rsid w:val="00B81C2F"/>
    <w:rsid w:val="00B82A04"/>
    <w:rsid w:val="00B83B78"/>
    <w:rsid w:val="00B90743"/>
    <w:rsid w:val="00B90C45"/>
    <w:rsid w:val="00B933BE"/>
    <w:rsid w:val="00B97BE8"/>
    <w:rsid w:val="00BC27E4"/>
    <w:rsid w:val="00BC75F0"/>
    <w:rsid w:val="00BD6738"/>
    <w:rsid w:val="00BD7E5E"/>
    <w:rsid w:val="00BE63DB"/>
    <w:rsid w:val="00BE6574"/>
    <w:rsid w:val="00BF0724"/>
    <w:rsid w:val="00C07319"/>
    <w:rsid w:val="00C16FD2"/>
    <w:rsid w:val="00C20A15"/>
    <w:rsid w:val="00C23B69"/>
    <w:rsid w:val="00C4395E"/>
    <w:rsid w:val="00C47FFD"/>
    <w:rsid w:val="00C51E92"/>
    <w:rsid w:val="00C54788"/>
    <w:rsid w:val="00C57E2C"/>
    <w:rsid w:val="00C608B7"/>
    <w:rsid w:val="00C66F24"/>
    <w:rsid w:val="00C76D7F"/>
    <w:rsid w:val="00C776B2"/>
    <w:rsid w:val="00C813AA"/>
    <w:rsid w:val="00C9291E"/>
    <w:rsid w:val="00C9703E"/>
    <w:rsid w:val="00CA3F44"/>
    <w:rsid w:val="00CA4E58"/>
    <w:rsid w:val="00CB3174"/>
    <w:rsid w:val="00CB3771"/>
    <w:rsid w:val="00CB44BF"/>
    <w:rsid w:val="00CB5153"/>
    <w:rsid w:val="00CE076A"/>
    <w:rsid w:val="00CE463D"/>
    <w:rsid w:val="00CF04CC"/>
    <w:rsid w:val="00D07BEC"/>
    <w:rsid w:val="00D10BA0"/>
    <w:rsid w:val="00D21694"/>
    <w:rsid w:val="00D22299"/>
    <w:rsid w:val="00D24EB5"/>
    <w:rsid w:val="00D35AB9"/>
    <w:rsid w:val="00D41571"/>
    <w:rsid w:val="00D416A0"/>
    <w:rsid w:val="00D469A8"/>
    <w:rsid w:val="00D47672"/>
    <w:rsid w:val="00D50DF3"/>
    <w:rsid w:val="00D5123C"/>
    <w:rsid w:val="00D55560"/>
    <w:rsid w:val="00D61C5A"/>
    <w:rsid w:val="00D631CE"/>
    <w:rsid w:val="00D6790C"/>
    <w:rsid w:val="00D730BF"/>
    <w:rsid w:val="00D73277"/>
    <w:rsid w:val="00D738EB"/>
    <w:rsid w:val="00D76586"/>
    <w:rsid w:val="00D82657"/>
    <w:rsid w:val="00D87E20"/>
    <w:rsid w:val="00DA16E6"/>
    <w:rsid w:val="00DA4037"/>
    <w:rsid w:val="00DA4711"/>
    <w:rsid w:val="00DE66A5"/>
    <w:rsid w:val="00DF2B50"/>
    <w:rsid w:val="00DF3352"/>
    <w:rsid w:val="00E01059"/>
    <w:rsid w:val="00E04C86"/>
    <w:rsid w:val="00E12BBF"/>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59B3"/>
    <w:rsid w:val="00E67928"/>
    <w:rsid w:val="00E702CA"/>
    <w:rsid w:val="00E70FB5"/>
    <w:rsid w:val="00E850BD"/>
    <w:rsid w:val="00E8630A"/>
    <w:rsid w:val="00E915AF"/>
    <w:rsid w:val="00E96415"/>
    <w:rsid w:val="00EA15B3"/>
    <w:rsid w:val="00EB2358"/>
    <w:rsid w:val="00EB3EB8"/>
    <w:rsid w:val="00EC00EF"/>
    <w:rsid w:val="00EC02FE"/>
    <w:rsid w:val="00EC12E5"/>
    <w:rsid w:val="00EC4A96"/>
    <w:rsid w:val="00ED5BD0"/>
    <w:rsid w:val="00EE03A0"/>
    <w:rsid w:val="00F04E41"/>
    <w:rsid w:val="00F424BF"/>
    <w:rsid w:val="00F44FC3"/>
    <w:rsid w:val="00F46107"/>
    <w:rsid w:val="00F468C5"/>
    <w:rsid w:val="00F50FC4"/>
    <w:rsid w:val="00F52F39"/>
    <w:rsid w:val="00F55884"/>
    <w:rsid w:val="00F574A2"/>
    <w:rsid w:val="00F6184F"/>
    <w:rsid w:val="00F71EDF"/>
    <w:rsid w:val="00F8310E"/>
    <w:rsid w:val="00F914DD"/>
    <w:rsid w:val="00F96D45"/>
    <w:rsid w:val="00FA2358"/>
    <w:rsid w:val="00FB2592"/>
    <w:rsid w:val="00FB2810"/>
    <w:rsid w:val="00FB7A2C"/>
    <w:rsid w:val="00FC2947"/>
    <w:rsid w:val="00FD26C1"/>
    <w:rsid w:val="00FD65D8"/>
    <w:rsid w:val="00FE0818"/>
    <w:rsid w:val="00FE6AE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7F8D9C"/>
  <w15:docId w15:val="{0137E0F2-7261-45F0-8F0B-D9E7EC2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link w:val="CommentTextChar1"/>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rsid w:val="00930641"/>
    <w:rPr>
      <w:sz w:val="24"/>
      <w:szCs w:val="22"/>
      <w:lang w:val="en-US" w:eastAsia="en-US"/>
    </w:rPr>
  </w:style>
  <w:style w:type="character" w:customStyle="1" w:styleId="Heading1Char">
    <w:name w:val="Heading 1 Char"/>
    <w:basedOn w:val="DefaultParagraphFont"/>
    <w:link w:val="Heading1"/>
    <w:rsid w:val="00930641"/>
    <w:rPr>
      <w:b/>
      <w:sz w:val="24"/>
      <w:szCs w:val="22"/>
      <w:lang w:val="en-US" w:eastAsia="en-US"/>
    </w:rPr>
  </w:style>
  <w:style w:type="character" w:customStyle="1" w:styleId="Heading2Char">
    <w:name w:val="Heading 2 Char"/>
    <w:basedOn w:val="DefaultParagraphFont"/>
    <w:link w:val="Heading2"/>
    <w:rsid w:val="00930641"/>
    <w:rPr>
      <w:b/>
      <w:sz w:val="24"/>
      <w:szCs w:val="22"/>
      <w:lang w:val="en-US" w:eastAsia="en-US"/>
    </w:rPr>
  </w:style>
  <w:style w:type="character" w:customStyle="1" w:styleId="Heading3Char">
    <w:name w:val="Heading 3 Char"/>
    <w:basedOn w:val="DefaultParagraphFont"/>
    <w:link w:val="Heading3"/>
    <w:rsid w:val="00930641"/>
    <w:rPr>
      <w:b/>
      <w:sz w:val="24"/>
      <w:szCs w:val="22"/>
      <w:lang w:val="en-US" w:eastAsia="en-US"/>
    </w:rPr>
  </w:style>
  <w:style w:type="character" w:customStyle="1" w:styleId="Heading4Char">
    <w:name w:val="Heading 4 Char"/>
    <w:basedOn w:val="DefaultParagraphFont"/>
    <w:link w:val="Heading4"/>
    <w:rsid w:val="00930641"/>
    <w:rPr>
      <w:b/>
      <w:sz w:val="24"/>
      <w:szCs w:val="22"/>
      <w:lang w:val="en-US" w:eastAsia="en-US"/>
    </w:rPr>
  </w:style>
  <w:style w:type="character" w:customStyle="1" w:styleId="Heading5Char">
    <w:name w:val="Heading 5 Char"/>
    <w:basedOn w:val="DefaultParagraphFont"/>
    <w:link w:val="Heading5"/>
    <w:rsid w:val="00930641"/>
    <w:rPr>
      <w:b/>
      <w:sz w:val="24"/>
      <w:szCs w:val="22"/>
      <w:lang w:val="en-US" w:eastAsia="en-US"/>
    </w:rPr>
  </w:style>
  <w:style w:type="character" w:customStyle="1" w:styleId="Heading6Char">
    <w:name w:val="Heading 6 Char"/>
    <w:basedOn w:val="DefaultParagraphFont"/>
    <w:link w:val="Heading6"/>
    <w:rsid w:val="00930641"/>
    <w:rPr>
      <w:b/>
      <w:sz w:val="24"/>
      <w:szCs w:val="22"/>
      <w:lang w:val="en-US" w:eastAsia="en-US"/>
    </w:rPr>
  </w:style>
  <w:style w:type="character" w:customStyle="1" w:styleId="Heading7Char">
    <w:name w:val="Heading 7 Char"/>
    <w:basedOn w:val="DefaultParagraphFont"/>
    <w:link w:val="Heading7"/>
    <w:rsid w:val="00930641"/>
    <w:rPr>
      <w:b/>
      <w:sz w:val="24"/>
      <w:szCs w:val="22"/>
      <w:lang w:val="en-US" w:eastAsia="en-US"/>
    </w:rPr>
  </w:style>
  <w:style w:type="character" w:customStyle="1" w:styleId="Heading8Char">
    <w:name w:val="Heading 8 Char"/>
    <w:basedOn w:val="DefaultParagraphFont"/>
    <w:link w:val="Heading8"/>
    <w:rsid w:val="00930641"/>
    <w:rPr>
      <w:b/>
      <w:sz w:val="24"/>
      <w:szCs w:val="22"/>
      <w:lang w:val="en-US" w:eastAsia="en-US"/>
    </w:rPr>
  </w:style>
  <w:style w:type="character" w:customStyle="1" w:styleId="Heading9Char">
    <w:name w:val="Heading 9 Char"/>
    <w:basedOn w:val="DefaultParagraphFont"/>
    <w:link w:val="Heading9"/>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basedOn w:val="DefaultParagraphFont"/>
    <w:link w:val="Footer"/>
    <w:rsid w:val="00930641"/>
    <w:rPr>
      <w:sz w:val="24"/>
      <w:szCs w:val="22"/>
      <w:lang w:val="en-US" w:eastAsia="en-US"/>
    </w:rPr>
  </w:style>
  <w:style w:type="paragraph" w:styleId="Closing">
    <w:name w:val="Closing"/>
    <w:basedOn w:val="Normal"/>
    <w:link w:val="ClosingChar"/>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30641"/>
    <w:rPr>
      <w:rFonts w:ascii="Times New Roman" w:eastAsia="SimSun" w:hAnsi="Times New Roman" w:cs="Times New Roman"/>
      <w:sz w:val="24"/>
      <w:lang w:val="fr-FR"/>
    </w:rPr>
  </w:style>
  <w:style w:type="paragraph" w:styleId="Salutation">
    <w:name w:val="Salutation"/>
    <w:basedOn w:val="Normal"/>
    <w:next w:val="Normal"/>
    <w:link w:val="SalutationChar"/>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30641"/>
    <w:rPr>
      <w:rFonts w:ascii="Times New Roman" w:hAnsi="Times New Roman"/>
      <w:b/>
    </w:rPr>
  </w:style>
  <w:style w:type="character" w:customStyle="1" w:styleId="Appref">
    <w:name w:val="App_ref"/>
    <w:basedOn w:val="DefaultParagraphFont"/>
    <w:rsid w:val="00930641"/>
  </w:style>
  <w:style w:type="paragraph" w:customStyle="1" w:styleId="AppendixNotitle0">
    <w:name w:val="Appendix_No &amp; title"/>
    <w:basedOn w:val="AnnexNotitle0"/>
    <w:next w:val="Normalaftertitle"/>
    <w:rsid w:val="00930641"/>
  </w:style>
  <w:style w:type="character" w:customStyle="1" w:styleId="Artdef">
    <w:name w:val="Art_def"/>
    <w:basedOn w:val="DefaultParagraphFont"/>
    <w:rsid w:val="00930641"/>
    <w:rPr>
      <w:rFonts w:ascii="Times New Roman" w:hAnsi="Times New Roman"/>
      <w:b/>
    </w:rPr>
  </w:style>
  <w:style w:type="character" w:customStyle="1" w:styleId="Artref">
    <w:name w:val="Art_ref"/>
    <w:basedOn w:val="DefaultParagraphFont"/>
    <w:rsid w:val="00930641"/>
  </w:style>
  <w:style w:type="paragraph" w:customStyle="1" w:styleId="RecNoBR">
    <w:name w:val="Rec_No_BR"/>
    <w:basedOn w:val="Normal"/>
    <w:next w:val="Rectitle"/>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30641"/>
    <w:rPr>
      <w:vertAlign w:val="superscript"/>
    </w:rPr>
  </w:style>
  <w:style w:type="paragraph" w:customStyle="1" w:styleId="QuestionNoBR">
    <w:name w:val="Question_No_BR"/>
    <w:basedOn w:val="RecNoBR"/>
    <w:next w:val="Questiontitle"/>
    <w:rsid w:val="00930641"/>
  </w:style>
  <w:style w:type="paragraph" w:customStyle="1" w:styleId="RepNoBR">
    <w:name w:val="Rep_No_BR"/>
    <w:basedOn w:val="RecNoBR"/>
    <w:next w:val="Reptitle"/>
    <w:rsid w:val="00930641"/>
  </w:style>
  <w:style w:type="paragraph" w:customStyle="1" w:styleId="ResNoBR">
    <w:name w:val="Res_No_BR"/>
    <w:basedOn w:val="RecNoBR"/>
    <w:next w:val="Restitle"/>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rsid w:val="00930641"/>
    <w:rPr>
      <w:szCs w:val="22"/>
      <w:lang w:val="en-US" w:eastAsia="en-US"/>
    </w:rPr>
  </w:style>
  <w:style w:type="paragraph" w:customStyle="1" w:styleId="TableNotitle0">
    <w:name w:val="Table_No &amp; title"/>
    <w:basedOn w:val="Normal"/>
    <w:next w:val="Tablehead"/>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30641"/>
    <w:rPr>
      <w:b/>
    </w:rPr>
  </w:style>
  <w:style w:type="character" w:customStyle="1" w:styleId="Resdef">
    <w:name w:val="Res_def"/>
    <w:basedOn w:val="DefaultParagraphFont"/>
    <w:rsid w:val="00930641"/>
    <w:rPr>
      <w:rFonts w:ascii="Times New Roman" w:hAnsi="Times New Roman"/>
      <w:b/>
    </w:rPr>
  </w:style>
  <w:style w:type="character" w:customStyle="1" w:styleId="Tablefreq">
    <w:name w:val="Table_freq"/>
    <w:basedOn w:val="DefaultParagraphFont"/>
    <w:rsid w:val="00930641"/>
    <w:rPr>
      <w:b/>
      <w:color w:val="auto"/>
    </w:rPr>
  </w:style>
  <w:style w:type="paragraph" w:customStyle="1" w:styleId="Tableref">
    <w:name w:val="Table_ref"/>
    <w:basedOn w:val="Normal"/>
    <w:next w:val="TabletitleBR"/>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30641"/>
    <w:pPr>
      <w:keepNext w:val="0"/>
      <w:spacing w:after="480"/>
    </w:pPr>
  </w:style>
  <w:style w:type="paragraph" w:customStyle="1" w:styleId="FigureNoBR">
    <w:name w:val="Figure_No_BR"/>
    <w:basedOn w:val="Normal"/>
    <w:next w:val="FiguretitleBR"/>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30641"/>
    <w:rPr>
      <w:szCs w:val="22"/>
      <w:lang w:val="en-US" w:eastAsia="en-US"/>
    </w:rPr>
  </w:style>
  <w:style w:type="character" w:customStyle="1" w:styleId="TabletitleBRChar">
    <w:name w:val="Table_title_BR Char"/>
    <w:basedOn w:val="DefaultParagraphFont"/>
    <w:link w:val="TabletitleBR"/>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30641"/>
    <w:rPr>
      <w:rFonts w:ascii="Times New Roman" w:eastAsia="Times New Roman" w:hAnsi="Times New Roman" w:cs="Times New Roman"/>
      <w:b/>
      <w:sz w:val="28"/>
      <w:lang w:val="en-GB" w:eastAsia="en-US"/>
    </w:rPr>
  </w:style>
  <w:style w:type="paragraph" w:customStyle="1" w:styleId="Style1">
    <w:name w:val="Style1"/>
    <w:basedOn w:val="Normal"/>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30641"/>
    <w:rPr>
      <w:sz w:val="24"/>
      <w:szCs w:val="22"/>
      <w:lang w:val="en-US" w:eastAsia="en-US"/>
    </w:rPr>
  </w:style>
  <w:style w:type="paragraph" w:customStyle="1" w:styleId="TableNo">
    <w:name w:val="Table_No"/>
    <w:basedOn w:val="Normal"/>
    <w:next w:val="Normal"/>
    <w:link w:val="TableNoChar"/>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30641"/>
    <w:rPr>
      <w:b/>
      <w:sz w:val="24"/>
      <w:szCs w:val="22"/>
      <w:lang w:val="en-US" w:eastAsia="en-US"/>
    </w:rPr>
  </w:style>
  <w:style w:type="paragraph" w:customStyle="1" w:styleId="TableTitle">
    <w:name w:val="Table_Title"/>
    <w:basedOn w:val="Normal"/>
    <w:next w:val="TableText0"/>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rsid w:val="00930641"/>
    <w:rPr>
      <w:rFonts w:ascii="Arial" w:eastAsia="SimSun" w:hAnsi="Arial" w:cs="Times New Roman"/>
      <w:sz w:val="28"/>
      <w:lang w:val="en-US"/>
    </w:rPr>
  </w:style>
  <w:style w:type="paragraph" w:customStyle="1" w:styleId="LetterHead">
    <w:name w:val="LetterHead"/>
    <w:basedOn w:val="Normal"/>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930641"/>
    <w:rPr>
      <w:b/>
      <w:bCs/>
      <w:sz w:val="18"/>
      <w:szCs w:val="18"/>
      <w:shd w:val="clear" w:color="auto" w:fill="FFFFFF"/>
    </w:rPr>
  </w:style>
  <w:style w:type="character" w:customStyle="1" w:styleId="Bodytext15105pt">
    <w:name w:val="Body text (15) + 10.5 pt"/>
    <w:aliases w:val="Not Bold"/>
    <w:basedOn w:val="Bodytext15"/>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930641"/>
    <w:rPr>
      <w:rFonts w:ascii="Arial" w:eastAsia="Arial" w:hAnsi="Arial" w:cs="Arial"/>
      <w:sz w:val="17"/>
      <w:szCs w:val="17"/>
      <w:shd w:val="clear" w:color="auto" w:fill="FFFFFF"/>
    </w:rPr>
  </w:style>
  <w:style w:type="paragraph" w:customStyle="1" w:styleId="BodyText2">
    <w:name w:val="Body Text2"/>
    <w:basedOn w:val="Normal"/>
    <w:link w:val="Bodytex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930641"/>
    <w:rPr>
      <w:b/>
      <w:bCs/>
      <w:sz w:val="23"/>
      <w:szCs w:val="23"/>
      <w:shd w:val="clear" w:color="auto" w:fill="FFFFFF"/>
    </w:rPr>
  </w:style>
  <w:style w:type="character" w:customStyle="1" w:styleId="Bodytext12">
    <w:name w:val="Body text (12)_"/>
    <w:basedOn w:val="DefaultParagraphFont"/>
    <w:link w:val="Bodytext120"/>
    <w:rsid w:val="00930641"/>
    <w:rPr>
      <w:szCs w:val="21"/>
      <w:shd w:val="clear" w:color="auto" w:fill="FFFFFF"/>
    </w:rPr>
  </w:style>
  <w:style w:type="character" w:customStyle="1" w:styleId="Heading70">
    <w:name w:val="Heading #7_"/>
    <w:basedOn w:val="DefaultParagraphFont"/>
    <w:link w:val="Heading71"/>
    <w:rsid w:val="00930641"/>
    <w:rPr>
      <w:b/>
      <w:bCs/>
      <w:sz w:val="23"/>
      <w:szCs w:val="23"/>
      <w:shd w:val="clear" w:color="auto" w:fill="FFFFFF"/>
    </w:rPr>
  </w:style>
  <w:style w:type="paragraph" w:customStyle="1" w:styleId="Bodytext70">
    <w:name w:val="Body text (7)"/>
    <w:basedOn w:val="Normal"/>
    <w:link w:val="Bodytext7"/>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930641"/>
    <w:rPr>
      <w:rFonts w:ascii="Arial" w:eastAsia="Times New Roman" w:hAnsi="Arial" w:cs="Times New Roman"/>
      <w:b/>
      <w:color w:val="000000"/>
      <w:sz w:val="22"/>
      <w:lang w:val="en-US" w:eastAsia="en-US"/>
    </w:rPr>
  </w:style>
  <w:style w:type="paragraph" w:styleId="ListBullet">
    <w:name w:val="List Bullet"/>
    <w:basedOn w:val="Normal"/>
    <w:autoRedefine/>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930641"/>
    <w:rPr>
      <w:vanish/>
      <w:color w:val="FF0000"/>
    </w:rPr>
  </w:style>
  <w:style w:type="character" w:styleId="Emphasis">
    <w:name w:val="Emphasis"/>
    <w:basedOn w:val="DefaultParagraphFont"/>
    <w:qFormat/>
    <w:rsid w:val="00930641"/>
    <w:rPr>
      <w:i/>
      <w:iCs/>
    </w:rPr>
  </w:style>
  <w:style w:type="paragraph" w:styleId="NormalWeb">
    <w:name w:val="Normal (Web)"/>
    <w:basedOn w:val="Normal"/>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930641"/>
    <w:rPr>
      <w:color w:val="800080"/>
      <w:u w:val="single"/>
    </w:rPr>
  </w:style>
  <w:style w:type="paragraph" w:styleId="DocumentMap">
    <w:name w:val="Document Map"/>
    <w:basedOn w:val="Normal"/>
    <w:link w:val="DocumentMapChar"/>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930641"/>
    <w:rPr>
      <w:rFonts w:ascii="Tahoma" w:eastAsia="Times New Roman" w:hAnsi="Tahoma" w:cs="Tahoma"/>
      <w:sz w:val="24"/>
      <w:shd w:val="clear" w:color="auto" w:fill="000080"/>
      <w:lang w:val="en-GB" w:eastAsia="en-US"/>
    </w:rPr>
  </w:style>
  <w:style w:type="character" w:customStyle="1" w:styleId="Definition">
    <w:name w:val="Definition"/>
    <w:rsid w:val="00930641"/>
    <w:rPr>
      <w:i/>
    </w:rPr>
  </w:style>
  <w:style w:type="paragraph" w:customStyle="1" w:styleId="H1">
    <w:name w:val="H1"/>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930641"/>
    <w:rPr>
      <w:i/>
    </w:rPr>
  </w:style>
  <w:style w:type="character" w:customStyle="1" w:styleId="CODE">
    <w:name w:val="CODE"/>
    <w:rsid w:val="00930641"/>
    <w:rPr>
      <w:rFonts w:ascii="Courier New" w:hAnsi="Courier New"/>
      <w:sz w:val="20"/>
    </w:rPr>
  </w:style>
  <w:style w:type="character" w:customStyle="1" w:styleId="Keyboard">
    <w:name w:val="Keyboard"/>
    <w:rsid w:val="00930641"/>
    <w:rPr>
      <w:rFonts w:ascii="Courier New" w:hAnsi="Courier New"/>
      <w:b/>
      <w:sz w:val="20"/>
    </w:rPr>
  </w:style>
  <w:style w:type="paragraph" w:customStyle="1" w:styleId="Preformatted">
    <w:name w:val="Preformatted"/>
    <w:basedOn w:val="Normal"/>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930641"/>
    <w:rPr>
      <w:rFonts w:ascii="Courier New" w:hAnsi="Courier New"/>
    </w:rPr>
  </w:style>
  <w:style w:type="character" w:customStyle="1" w:styleId="Typewriter">
    <w:name w:val="Typewriter"/>
    <w:rsid w:val="00930641"/>
    <w:rPr>
      <w:rFonts w:ascii="Courier New" w:hAnsi="Courier New"/>
      <w:sz w:val="20"/>
    </w:rPr>
  </w:style>
  <w:style w:type="character" w:customStyle="1" w:styleId="Variable">
    <w:name w:val="Variable"/>
    <w:rsid w:val="00930641"/>
    <w:rPr>
      <w:i/>
    </w:rPr>
  </w:style>
  <w:style w:type="character" w:customStyle="1" w:styleId="Comment">
    <w:name w:val="Comment"/>
    <w:rsid w:val="00930641"/>
    <w:rPr>
      <w:vanish/>
    </w:rPr>
  </w:style>
  <w:style w:type="paragraph" w:styleId="BodyText20">
    <w:name w:val="Body Text 2"/>
    <w:basedOn w:val="Normal"/>
    <w:link w:val="BodyText2Char"/>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930641"/>
    <w:rPr>
      <w:b/>
      <w:szCs w:val="22"/>
      <w:lang w:val="en-US" w:eastAsia="en-US"/>
    </w:rPr>
  </w:style>
  <w:style w:type="character" w:styleId="PlaceholderText">
    <w:name w:val="Placeholder Text"/>
    <w:basedOn w:val="DefaultParagraphFont"/>
    <w:rsid w:val="00930641"/>
    <w:rPr>
      <w:color w:val="808080"/>
    </w:rPr>
  </w:style>
  <w:style w:type="paragraph" w:styleId="BodyTextIndent2">
    <w:name w:val="Body Text Indent 2"/>
    <w:basedOn w:val="Normal"/>
    <w:link w:val="BodyTextIndent2Char"/>
    <w:unhideWhenUsed/>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nhideWhenUsed/>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930641"/>
    <w:rPr>
      <w:szCs w:val="22"/>
      <w:lang w:val="en-US" w:eastAsia="en-US"/>
    </w:rPr>
  </w:style>
  <w:style w:type="character" w:customStyle="1" w:styleId="CommentSubjectChar">
    <w:name w:val="Comment Subject Char"/>
    <w:basedOn w:val="CommentTextChar1"/>
    <w:link w:val="CommentSubject"/>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aliases w:val="Bold"/>
    <w:basedOn w:val="Heading1"/>
    <w:rsid w:val="006A28CE"/>
    <w:rPr>
      <w:color w:val="000000"/>
      <w:lang w:eastAsia="zh-CN"/>
    </w:rPr>
  </w:style>
  <w:style w:type="paragraph" w:styleId="HTMLPreformatted">
    <w:name w:val="HTML Preformatted"/>
    <w:basedOn w:val="Normal"/>
    <w:link w:val="HTMLPreformattedChar"/>
    <w:unhideWhenUsed/>
    <w:rsid w:val="007B32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rsid w:val="007B324D"/>
    <w:rPr>
      <w:rFonts w:ascii="Courier New" w:eastAsia="Times New Roman" w:hAnsi="Courier New" w:cs="Courier New"/>
      <w:lang w:val="en-GB"/>
    </w:rPr>
  </w:style>
  <w:style w:type="table" w:styleId="TableGridLight">
    <w:name w:val="Grid Table Light"/>
    <w:basedOn w:val="TableNormal"/>
    <w:uiPriority w:val="40"/>
    <w:rsid w:val="00082C75"/>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E6B06"/>
    <w:rPr>
      <w:color w:val="605E5C"/>
      <w:shd w:val="clear" w:color="auto" w:fill="E1DFDD"/>
    </w:rPr>
  </w:style>
  <w:style w:type="character" w:customStyle="1" w:styleId="StyleLatinBodyCalibriAsianSimSunComplexBodyCal">
    <w:name w:val="Style (Latin) +Body (Calibri) (Asian) SimSun (Complex) +Body (Cal..."/>
    <w:basedOn w:val="DefaultParagraphFont"/>
    <w:rsid w:val="002B1D59"/>
    <w:rPr>
      <w:rFonts w:asciiTheme="minorHAnsi" w:eastAsia="SimSun" w:hAnsiTheme="minorHAnsi" w:cstheme="minorHAnsi"/>
      <w:szCs w:val="24"/>
    </w:rPr>
  </w:style>
  <w:style w:type="numbering" w:customStyle="1" w:styleId="NoList8">
    <w:name w:val="No List8"/>
    <w:next w:val="NoList"/>
    <w:uiPriority w:val="99"/>
    <w:semiHidden/>
    <w:unhideWhenUsed/>
    <w:rsid w:val="007E60C9"/>
  </w:style>
  <w:style w:type="paragraph" w:customStyle="1" w:styleId="Proposal">
    <w:name w:val="Proposal"/>
    <w:basedOn w:val="Normal"/>
    <w:next w:val="Normal"/>
    <w:rsid w:val="007E60C9"/>
    <w:pPr>
      <w:keepNext/>
      <w:tabs>
        <w:tab w:val="clear" w:pos="794"/>
        <w:tab w:val="clear" w:pos="1191"/>
        <w:tab w:val="clear" w:pos="1588"/>
        <w:tab w:val="clear" w:pos="1985"/>
        <w:tab w:val="left" w:pos="1134"/>
        <w:tab w:val="left" w:pos="1871"/>
        <w:tab w:val="left" w:pos="2268"/>
      </w:tabs>
      <w:suppressAutoHyphens/>
      <w:adjustRightInd/>
      <w:spacing w:before="240" w:line="240" w:lineRule="auto"/>
      <w:jc w:val="left"/>
    </w:pPr>
    <w:rPr>
      <w:rFonts w:ascii="Times New Roman" w:eastAsia="Times New Roman" w:hAnsi="Times New Roman" w:cs="Times New Roman"/>
      <w:b/>
      <w:szCs w:val="20"/>
      <w:lang w:val="en-GB"/>
    </w:rPr>
  </w:style>
  <w:style w:type="paragraph" w:styleId="Revision">
    <w:name w:val="Revision"/>
    <w:rsid w:val="007E60C9"/>
    <w:pPr>
      <w:suppressAutoHyphens/>
      <w:autoSpaceDN w:val="0"/>
      <w:textAlignment w:val="baseline"/>
    </w:pPr>
    <w:rPr>
      <w:rFonts w:ascii="Times New Roman" w:eastAsia="Times New Roman" w:hAnsi="Times New Roman" w:cs="Times New Roman"/>
      <w:sz w:val="24"/>
      <w:lang w:val="en-GB" w:eastAsia="en-US"/>
    </w:rPr>
  </w:style>
  <w:style w:type="character" w:customStyle="1" w:styleId="hps">
    <w:name w:val="hps"/>
    <w:basedOn w:val="DefaultParagraphFont"/>
    <w:rsid w:val="007E60C9"/>
  </w:style>
  <w:style w:type="character" w:customStyle="1" w:styleId="hpsalt-edited">
    <w:name w:val="hps alt-edited"/>
    <w:basedOn w:val="DefaultParagraphFont"/>
    <w:rsid w:val="007E60C9"/>
  </w:style>
  <w:style w:type="character" w:customStyle="1" w:styleId="shorttext">
    <w:name w:val="short_text"/>
    <w:basedOn w:val="DefaultParagraphFont"/>
    <w:rsid w:val="007E60C9"/>
  </w:style>
  <w:style w:type="character" w:customStyle="1" w:styleId="hpsatn">
    <w:name w:val="hps atn"/>
    <w:basedOn w:val="DefaultParagraphFont"/>
    <w:rsid w:val="007E60C9"/>
  </w:style>
  <w:style w:type="character" w:customStyle="1" w:styleId="longtext">
    <w:name w:val="long_text"/>
    <w:rsid w:val="007E60C9"/>
    <w:rPr>
      <w:rFonts w:cs="Times New Roman"/>
    </w:rPr>
  </w:style>
  <w:style w:type="paragraph" w:customStyle="1" w:styleId="ListParagraph1">
    <w:name w:val="List Paragraph1"/>
    <w:basedOn w:val="Normal"/>
    <w:rsid w:val="007E60C9"/>
    <w:pPr>
      <w:tabs>
        <w:tab w:val="clear" w:pos="794"/>
        <w:tab w:val="clear" w:pos="1191"/>
        <w:tab w:val="clear" w:pos="1588"/>
        <w:tab w:val="clear" w:pos="1985"/>
      </w:tabs>
      <w:suppressAutoHyphens/>
      <w:overflowPunct/>
      <w:autoSpaceDE/>
      <w:adjustRightInd/>
      <w:spacing w:before="0" w:after="200" w:line="276" w:lineRule="auto"/>
      <w:ind w:left="720"/>
      <w:jc w:val="left"/>
    </w:pPr>
    <w:rPr>
      <w:rFonts w:eastAsia="Times New Roman" w:cs="Times New Roman"/>
      <w:sz w:val="22"/>
      <w:lang w:val="it-IT"/>
    </w:rPr>
  </w:style>
  <w:style w:type="character" w:customStyle="1" w:styleId="BalloonTextChar1">
    <w:name w:val="Balloon Text Char1"/>
    <w:basedOn w:val="DefaultParagraphFont"/>
    <w:rsid w:val="007E60C9"/>
    <w:rPr>
      <w:rFonts w:ascii="Segoe UI" w:hAnsi="Segoe UI" w:cs="Segoe UI"/>
      <w:sz w:val="18"/>
      <w:szCs w:val="18"/>
      <w:lang w:val="en-GB" w:eastAsia="en-US"/>
    </w:rPr>
  </w:style>
  <w:style w:type="character" w:styleId="IntenseReference">
    <w:name w:val="Intense Reference"/>
    <w:basedOn w:val="DefaultParagraphFont"/>
    <w:rsid w:val="007E60C9"/>
    <w:rPr>
      <w:b/>
      <w:bCs/>
      <w:smallCaps/>
      <w:color w:val="4F81BD"/>
      <w:spacing w:val="5"/>
    </w:rPr>
  </w:style>
  <w:style w:type="paragraph" w:styleId="IntenseQuote">
    <w:name w:val="Intense Quote"/>
    <w:basedOn w:val="Normal"/>
    <w:next w:val="Normal"/>
    <w:link w:val="IntenseQuoteChar"/>
    <w:rsid w:val="007E60C9"/>
    <w:pPr>
      <w:pBdr>
        <w:top w:val="single" w:sz="4" w:space="10" w:color="4F81BD"/>
        <w:bottom w:val="single" w:sz="4" w:space="10" w:color="4F81BD"/>
      </w:pBdr>
      <w:suppressAutoHyphens/>
      <w:adjustRightInd/>
      <w:spacing w:before="360" w:after="360" w:line="240" w:lineRule="auto"/>
      <w:ind w:left="864" w:right="864"/>
      <w:jc w:val="center"/>
    </w:pPr>
    <w:rPr>
      <w:rFonts w:ascii="Times New Roman" w:eastAsia="Times New Roman" w:hAnsi="Times New Roman" w:cs="Times New Roman"/>
      <w:i/>
      <w:iCs/>
      <w:color w:val="4F81BD"/>
      <w:szCs w:val="20"/>
      <w:lang w:val="en-GB"/>
    </w:rPr>
  </w:style>
  <w:style w:type="character" w:customStyle="1" w:styleId="IntenseQuoteChar">
    <w:name w:val="Intense Quote Char"/>
    <w:basedOn w:val="DefaultParagraphFont"/>
    <w:link w:val="IntenseQuote"/>
    <w:rsid w:val="007E60C9"/>
    <w:rPr>
      <w:rFonts w:ascii="Times New Roman" w:eastAsia="Times New Roman" w:hAnsi="Times New Roman" w:cs="Times New Roman"/>
      <w:i/>
      <w:iCs/>
      <w:color w:val="4F81BD"/>
      <w:sz w:val="24"/>
      <w:lang w:val="en-GB" w:eastAsia="en-US"/>
    </w:rPr>
  </w:style>
  <w:style w:type="paragraph" w:customStyle="1" w:styleId="AP4Tabletext3">
    <w:name w:val="AP4_Table_text3"/>
    <w:basedOn w:val="Normal"/>
    <w:rsid w:val="007E60C9"/>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uppressAutoHyphens/>
      <w:overflowPunct/>
      <w:autoSpaceDE/>
      <w:adjustRightInd/>
      <w:spacing w:before="40" w:after="40" w:line="240" w:lineRule="auto"/>
      <w:ind w:left="312"/>
      <w:jc w:val="left"/>
    </w:pPr>
    <w:rPr>
      <w:rFonts w:ascii="Times New Roman" w:eastAsia="SimSun" w:hAnsi="Times New Roman" w:cs="Arial"/>
      <w:sz w:val="18"/>
      <w:szCs w:val="18"/>
      <w:lang w:val="en-GB" w:eastAsia="zh-CN"/>
    </w:rPr>
  </w:style>
  <w:style w:type="character" w:styleId="IntenseEmphasis">
    <w:name w:val="Intense Emphasis"/>
    <w:basedOn w:val="DefaultParagraphFont"/>
    <w:rsid w:val="007E60C9"/>
    <w:rPr>
      <w:i/>
      <w:iCs/>
      <w:color w:val="4F81BD"/>
    </w:rPr>
  </w:style>
  <w:style w:type="character" w:customStyle="1" w:styleId="fontstyle21">
    <w:name w:val="fontstyle21"/>
    <w:basedOn w:val="DefaultParagraphFont"/>
    <w:rsid w:val="007E60C9"/>
    <w:rPr>
      <w:rFonts w:ascii="Calibri-Italic" w:hAnsi="Calibri-Italic"/>
      <w:b w:val="0"/>
      <w:bCs w:val="0"/>
      <w:i/>
      <w:iCs/>
      <w:color w:val="000000"/>
      <w:sz w:val="24"/>
      <w:szCs w:val="24"/>
    </w:rPr>
  </w:style>
  <w:style w:type="character" w:customStyle="1" w:styleId="fontstyle31">
    <w:name w:val="fontstyle31"/>
    <w:basedOn w:val="DefaultParagraphFont"/>
    <w:rsid w:val="007E60C9"/>
    <w:rPr>
      <w:rFonts w:ascii="Calibri-BoldItalic" w:hAnsi="Calibri-BoldItalic"/>
      <w:b/>
      <w:bCs/>
      <w:i/>
      <w:iCs/>
      <w:color w:val="000000"/>
      <w:sz w:val="24"/>
      <w:szCs w:val="24"/>
    </w:rPr>
  </w:style>
  <w:style w:type="character" w:styleId="BookTitle">
    <w:name w:val="Book Title"/>
    <w:basedOn w:val="DefaultParagraphFont"/>
    <w:rsid w:val="007E60C9"/>
    <w:rPr>
      <w:b/>
      <w:bCs/>
      <w:i/>
      <w:iCs/>
      <w:spacing w:val="5"/>
    </w:rPr>
  </w:style>
  <w:style w:type="character" w:customStyle="1" w:styleId="ListParagraphChar">
    <w:name w:val="List Paragraph Char"/>
    <w:basedOn w:val="DefaultParagraphFont"/>
    <w:rsid w:val="007E60C9"/>
    <w:rPr>
      <w:rFonts w:eastAsia="Times New Roman"/>
      <w:sz w:val="24"/>
      <w:lang w:val="en-GB" w:eastAsia="en-US"/>
    </w:rPr>
  </w:style>
  <w:style w:type="character" w:customStyle="1" w:styleId="NormalaftertitleChar0">
    <w:name w:val="Normal_after_title Char"/>
    <w:basedOn w:val="DefaultParagraphFont"/>
    <w:rsid w:val="007E60C9"/>
    <w:rPr>
      <w:rFonts w:eastAsia="Times New Roman"/>
      <w:sz w:val="24"/>
      <w:lang w:val="en-GB" w:eastAsia="en-US"/>
    </w:rPr>
  </w:style>
  <w:style w:type="paragraph" w:styleId="BlockText">
    <w:name w:val="Block Text"/>
    <w:basedOn w:val="Normal"/>
    <w:rsid w:val="007E60C9"/>
    <w:pPr>
      <w:tabs>
        <w:tab w:val="clear" w:pos="794"/>
        <w:tab w:val="clear" w:pos="1191"/>
        <w:tab w:val="clear" w:pos="1588"/>
        <w:tab w:val="clear" w:pos="1985"/>
        <w:tab w:val="left" w:pos="1430"/>
      </w:tabs>
      <w:suppressAutoHyphens/>
      <w:overflowPunct/>
      <w:autoSpaceDE/>
      <w:adjustRightInd/>
      <w:spacing w:before="0" w:line="240" w:lineRule="auto"/>
      <w:ind w:left="550" w:right="474"/>
    </w:pPr>
    <w:rPr>
      <w:rFonts w:ascii="Arial" w:eastAsia="Times New Roman" w:hAnsi="Arial" w:cs="Times New Roman"/>
      <w:sz w:val="22"/>
      <w:szCs w:val="24"/>
    </w:rPr>
  </w:style>
  <w:style w:type="character" w:customStyle="1" w:styleId="bumpedfont15">
    <w:name w:val="bumpedfont15"/>
    <w:basedOn w:val="DefaultParagraphFont"/>
    <w:rsid w:val="007E60C9"/>
  </w:style>
  <w:style w:type="character" w:customStyle="1" w:styleId="high-light-bg4">
    <w:name w:val="high-light-bg4"/>
    <w:basedOn w:val="DefaultParagraphFont"/>
    <w:rsid w:val="007E60C9"/>
  </w:style>
  <w:style w:type="character" w:customStyle="1" w:styleId="newtimefactorbeforeabsm">
    <w:name w:val="newtimefactor_before_abs m"/>
    <w:basedOn w:val="DefaultParagraphFont"/>
    <w:rsid w:val="007E60C9"/>
    <w:rPr>
      <w:rFonts w:cs="Times New Roman"/>
    </w:rPr>
  </w:style>
  <w:style w:type="paragraph" w:customStyle="1" w:styleId="Normal0">
    <w:name w:val="Normal +"/>
    <w:basedOn w:val="Normal"/>
    <w:rsid w:val="007E60C9"/>
    <w:pPr>
      <w:suppressAutoHyphens/>
      <w:adjustRightInd/>
      <w:spacing w:before="120" w:line="240" w:lineRule="auto"/>
      <w:jc w:val="center"/>
    </w:pPr>
    <w:rPr>
      <w:rFonts w:ascii="Times New Roman" w:eastAsia="SimSun" w:hAnsi="Times New Roman" w:cs="Times New Roman"/>
      <w:b/>
      <w:bCs/>
      <w:color w:val="3F3D3D"/>
      <w:w w:val="71"/>
      <w:position w:val="-3"/>
      <w:sz w:val="102"/>
      <w:szCs w:val="102"/>
      <w:lang w:eastAsia="zh-CN"/>
    </w:rPr>
  </w:style>
  <w:style w:type="paragraph" w:styleId="BodyTextIndent">
    <w:name w:val="Body Text Indent"/>
    <w:basedOn w:val="Normal"/>
    <w:link w:val="BodyTextIndentChar"/>
    <w:rsid w:val="007E60C9"/>
    <w:pPr>
      <w:tabs>
        <w:tab w:val="clear" w:pos="794"/>
        <w:tab w:val="clear" w:pos="1191"/>
        <w:tab w:val="clear" w:pos="1588"/>
        <w:tab w:val="clear" w:pos="1985"/>
      </w:tabs>
      <w:suppressAutoHyphens/>
      <w:adjustRightInd/>
      <w:spacing w:before="0" w:line="240" w:lineRule="auto"/>
      <w:ind w:firstLine="5245"/>
      <w:jc w:val="left"/>
    </w:pPr>
    <w:rPr>
      <w:rFonts w:ascii="Arial" w:eastAsia="SimSun" w:hAnsi="Arial" w:cs="Times New Roman"/>
      <w:sz w:val="28"/>
      <w:szCs w:val="20"/>
      <w:lang w:eastAsia="zh-CN"/>
    </w:rPr>
  </w:style>
  <w:style w:type="character" w:customStyle="1" w:styleId="BodyTextIndentChar">
    <w:name w:val="Body Text Indent Char"/>
    <w:basedOn w:val="DefaultParagraphFont"/>
    <w:link w:val="BodyTextIndent"/>
    <w:rsid w:val="007E60C9"/>
    <w:rPr>
      <w:rFonts w:ascii="Arial" w:eastAsia="SimSun" w:hAnsi="Arial" w:cs="Times New Roman"/>
      <w:sz w:val="28"/>
      <w:lang w:val="en-US"/>
    </w:rPr>
  </w:style>
  <w:style w:type="paragraph" w:styleId="EndnoteText">
    <w:name w:val="endnote text"/>
    <w:basedOn w:val="Normal"/>
    <w:link w:val="EndnoteTextChar"/>
    <w:rsid w:val="007E60C9"/>
    <w:pPr>
      <w:suppressAutoHyphens/>
      <w:adjustRightInd/>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7E60C9"/>
    <w:rPr>
      <w:rFonts w:ascii="Times New Roman" w:eastAsia="Times New Roman" w:hAnsi="Times New Roman" w:cs="Times New Roman"/>
      <w:lang w:val="en-GB" w:eastAsia="en-US"/>
    </w:rPr>
  </w:style>
  <w:style w:type="character" w:customStyle="1" w:styleId="Bodytext8pt">
    <w:name w:val="Body text + 8 pt"/>
    <w:basedOn w:val="Bodytext"/>
    <w:rsid w:val="007E60C9"/>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basedOn w:val="Bodytext"/>
    <w:rsid w:val="007E60C9"/>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rsid w:val="007E60C9"/>
    <w:rPr>
      <w:rFonts w:ascii="Tahoma" w:eastAsia="Tahoma" w:hAnsi="Tahoma" w:cs="Tahoma"/>
      <w:b/>
      <w:bCs/>
      <w:spacing w:val="-6"/>
      <w:sz w:val="30"/>
      <w:szCs w:val="30"/>
      <w:shd w:val="clear" w:color="auto" w:fill="FFFFFF"/>
    </w:rPr>
  </w:style>
  <w:style w:type="paragraph" w:customStyle="1" w:styleId="Heading11">
    <w:name w:val="Heading #1"/>
    <w:basedOn w:val="Normal"/>
    <w:rsid w:val="007E60C9"/>
    <w:pPr>
      <w:widowControl w:val="0"/>
      <w:shd w:val="clear" w:color="auto" w:fill="FFFFFF"/>
      <w:tabs>
        <w:tab w:val="clear" w:pos="794"/>
        <w:tab w:val="clear" w:pos="1191"/>
        <w:tab w:val="clear" w:pos="1588"/>
        <w:tab w:val="clear" w:pos="1985"/>
      </w:tabs>
      <w:suppressAutoHyphens/>
      <w:overflowPunct/>
      <w:autoSpaceDE/>
      <w:adjustRightInd/>
      <w:spacing w:before="0" w:line="0" w:lineRule="atLeast"/>
      <w:jc w:val="left"/>
      <w:outlineLvl w:val="0"/>
    </w:pPr>
    <w:rPr>
      <w:rFonts w:ascii="Tahoma" w:eastAsia="Tahoma" w:hAnsi="Tahoma" w:cs="Tahoma"/>
      <w:b/>
      <w:bCs/>
      <w:spacing w:val="-6"/>
      <w:sz w:val="30"/>
      <w:szCs w:val="30"/>
      <w:lang w:eastAsia="zh-CN"/>
    </w:rPr>
  </w:style>
  <w:style w:type="character" w:customStyle="1" w:styleId="Bodytext8">
    <w:name w:val="Body text (8)_"/>
    <w:basedOn w:val="DefaultParagraphFont"/>
    <w:rsid w:val="007E60C9"/>
    <w:rPr>
      <w:rFonts w:ascii="Tahoma" w:eastAsia="Tahoma" w:hAnsi="Tahoma" w:cs="Tahoma"/>
      <w:spacing w:val="-3"/>
      <w:sz w:val="14"/>
      <w:szCs w:val="14"/>
      <w:shd w:val="clear" w:color="auto" w:fill="FFFFFF"/>
    </w:rPr>
  </w:style>
  <w:style w:type="paragraph" w:customStyle="1" w:styleId="Bodytext80">
    <w:name w:val="Body text (8)_0"/>
    <w:basedOn w:val="Normal"/>
    <w:rsid w:val="007E60C9"/>
    <w:pPr>
      <w:widowControl w:val="0"/>
      <w:shd w:val="clear" w:color="auto" w:fill="FFFFFF"/>
      <w:tabs>
        <w:tab w:val="clear" w:pos="794"/>
        <w:tab w:val="clear" w:pos="1191"/>
        <w:tab w:val="clear" w:pos="1588"/>
        <w:tab w:val="clear" w:pos="1985"/>
      </w:tabs>
      <w:suppressAutoHyphens/>
      <w:overflowPunct/>
      <w:autoSpaceDE/>
      <w:adjustRightInd/>
      <w:spacing w:before="240" w:after="240" w:line="0" w:lineRule="atLeast"/>
      <w:ind w:hanging="420"/>
    </w:pPr>
    <w:rPr>
      <w:rFonts w:ascii="Tahoma" w:eastAsia="Tahoma" w:hAnsi="Tahoma" w:cs="Tahoma"/>
      <w:spacing w:val="-3"/>
      <w:sz w:val="14"/>
      <w:szCs w:val="14"/>
      <w:lang w:eastAsia="zh-CN"/>
    </w:rPr>
  </w:style>
  <w:style w:type="numbering" w:customStyle="1" w:styleId="List0">
    <w:name w:val="List 0"/>
    <w:basedOn w:val="NoList"/>
    <w:rsid w:val="007E60C9"/>
    <w:pPr>
      <w:numPr>
        <w:numId w:val="26"/>
      </w:numPr>
    </w:pPr>
  </w:style>
  <w:style w:type="numbering" w:customStyle="1" w:styleId="List1">
    <w:name w:val="List 1"/>
    <w:basedOn w:val="NoList"/>
    <w:rsid w:val="007E60C9"/>
    <w:pPr>
      <w:numPr>
        <w:numId w:val="27"/>
      </w:numPr>
    </w:pPr>
  </w:style>
  <w:style w:type="numbering" w:customStyle="1" w:styleId="Elenco21">
    <w:name w:val="Elenco 21"/>
    <w:basedOn w:val="NoList"/>
    <w:rsid w:val="007E60C9"/>
    <w:pPr>
      <w:numPr>
        <w:numId w:val="28"/>
      </w:numPr>
    </w:pPr>
  </w:style>
  <w:style w:type="numbering" w:customStyle="1" w:styleId="LFO1">
    <w:name w:val="LFO1"/>
    <w:basedOn w:val="NoList"/>
    <w:rsid w:val="007E60C9"/>
    <w:pPr>
      <w:numPr>
        <w:numId w:val="29"/>
      </w:numPr>
    </w:pPr>
  </w:style>
  <w:style w:type="numbering" w:customStyle="1" w:styleId="LFO2">
    <w:name w:val="LFO2"/>
    <w:basedOn w:val="NoList"/>
    <w:rsid w:val="007E60C9"/>
    <w:pPr>
      <w:numPr>
        <w:numId w:val="30"/>
      </w:numPr>
    </w:pPr>
  </w:style>
  <w:style w:type="numbering" w:customStyle="1" w:styleId="LFO3">
    <w:name w:val="LFO3"/>
    <w:basedOn w:val="NoList"/>
    <w:rsid w:val="007E60C9"/>
    <w:pPr>
      <w:numPr>
        <w:numId w:val="31"/>
      </w:numPr>
    </w:pPr>
  </w:style>
  <w:style w:type="numbering" w:customStyle="1" w:styleId="LFO4">
    <w:name w:val="LFO4"/>
    <w:basedOn w:val="NoList"/>
    <w:rsid w:val="007E60C9"/>
    <w:pPr>
      <w:numPr>
        <w:numId w:val="32"/>
      </w:numPr>
    </w:pPr>
  </w:style>
  <w:style w:type="numbering" w:customStyle="1" w:styleId="LFO5">
    <w:name w:val="LFO5"/>
    <w:basedOn w:val="NoList"/>
    <w:rsid w:val="007E60C9"/>
    <w:pPr>
      <w:numPr>
        <w:numId w:val="33"/>
      </w:numPr>
    </w:pPr>
  </w:style>
  <w:style w:type="numbering" w:customStyle="1" w:styleId="LFO6">
    <w:name w:val="LFO6"/>
    <w:basedOn w:val="NoList"/>
    <w:rsid w:val="007E60C9"/>
    <w:pPr>
      <w:numPr>
        <w:numId w:val="34"/>
      </w:numPr>
    </w:pPr>
  </w:style>
  <w:style w:type="numbering" w:customStyle="1" w:styleId="LFO7">
    <w:name w:val="LFO7"/>
    <w:basedOn w:val="NoList"/>
    <w:rsid w:val="007E60C9"/>
    <w:pPr>
      <w:numPr>
        <w:numId w:val="35"/>
      </w:numPr>
    </w:pPr>
  </w:style>
  <w:style w:type="numbering" w:customStyle="1" w:styleId="LFO8">
    <w:name w:val="LFO8"/>
    <w:basedOn w:val="NoList"/>
    <w:rsid w:val="007E60C9"/>
    <w:pPr>
      <w:numPr>
        <w:numId w:val="36"/>
      </w:numPr>
    </w:pPr>
  </w:style>
  <w:style w:type="numbering" w:customStyle="1" w:styleId="LFO9">
    <w:name w:val="LFO9"/>
    <w:basedOn w:val="NoList"/>
    <w:rsid w:val="007E60C9"/>
    <w:pPr>
      <w:numPr>
        <w:numId w:val="37"/>
      </w:numPr>
    </w:pPr>
  </w:style>
  <w:style w:type="numbering" w:customStyle="1" w:styleId="LFO10">
    <w:name w:val="LFO10"/>
    <w:basedOn w:val="NoList"/>
    <w:rsid w:val="007E60C9"/>
    <w:pPr>
      <w:numPr>
        <w:numId w:val="38"/>
      </w:numPr>
    </w:pPr>
  </w:style>
  <w:style w:type="table" w:customStyle="1" w:styleId="GridTable1Light-Accent12">
    <w:name w:val="Grid Table 1 Light - Accent 12"/>
    <w:basedOn w:val="TableNormal"/>
    <w:uiPriority w:val="46"/>
    <w:rsid w:val="007E60C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locked/>
    <w:rsid w:val="007E60C9"/>
    <w:rPr>
      <w:caps/>
      <w:sz w:val="28"/>
      <w:szCs w:val="22"/>
      <w:lang w:val="en-US" w:eastAsia="en-US"/>
    </w:rPr>
  </w:style>
  <w:style w:type="table" w:customStyle="1" w:styleId="TableGrid44">
    <w:name w:val="Table Grid44"/>
    <w:basedOn w:val="TableNormal"/>
    <w:next w:val="TableGrid"/>
    <w:rsid w:val="007E60C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60C9"/>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72718"/>
  </w:style>
  <w:style w:type="numbering" w:customStyle="1" w:styleId="List01">
    <w:name w:val="List 01"/>
    <w:basedOn w:val="NoList"/>
    <w:rsid w:val="00072718"/>
  </w:style>
  <w:style w:type="numbering" w:customStyle="1" w:styleId="List11">
    <w:name w:val="List 11"/>
    <w:basedOn w:val="NoList"/>
    <w:rsid w:val="00072718"/>
  </w:style>
  <w:style w:type="numbering" w:customStyle="1" w:styleId="Elenco211">
    <w:name w:val="Elenco 211"/>
    <w:basedOn w:val="NoList"/>
    <w:rsid w:val="00072718"/>
  </w:style>
  <w:style w:type="numbering" w:customStyle="1" w:styleId="LFO11">
    <w:name w:val="LFO11"/>
    <w:basedOn w:val="NoList"/>
    <w:rsid w:val="00072718"/>
  </w:style>
  <w:style w:type="numbering" w:customStyle="1" w:styleId="LFO21">
    <w:name w:val="LFO21"/>
    <w:basedOn w:val="NoList"/>
    <w:rsid w:val="00072718"/>
  </w:style>
  <w:style w:type="numbering" w:customStyle="1" w:styleId="LFO31">
    <w:name w:val="LFO31"/>
    <w:basedOn w:val="NoList"/>
    <w:rsid w:val="00072718"/>
  </w:style>
  <w:style w:type="numbering" w:customStyle="1" w:styleId="LFO41">
    <w:name w:val="LFO41"/>
    <w:basedOn w:val="NoList"/>
    <w:rsid w:val="00072718"/>
  </w:style>
  <w:style w:type="numbering" w:customStyle="1" w:styleId="LFO51">
    <w:name w:val="LFO51"/>
    <w:basedOn w:val="NoList"/>
    <w:rsid w:val="00072718"/>
  </w:style>
  <w:style w:type="numbering" w:customStyle="1" w:styleId="LFO61">
    <w:name w:val="LFO61"/>
    <w:basedOn w:val="NoList"/>
    <w:rsid w:val="00072718"/>
  </w:style>
  <w:style w:type="numbering" w:customStyle="1" w:styleId="LFO71">
    <w:name w:val="LFO71"/>
    <w:basedOn w:val="NoList"/>
    <w:rsid w:val="00072718"/>
  </w:style>
  <w:style w:type="numbering" w:customStyle="1" w:styleId="LFO81">
    <w:name w:val="LFO81"/>
    <w:basedOn w:val="NoList"/>
    <w:rsid w:val="00072718"/>
  </w:style>
  <w:style w:type="numbering" w:customStyle="1" w:styleId="LFO91">
    <w:name w:val="LFO91"/>
    <w:basedOn w:val="NoList"/>
    <w:rsid w:val="00072718"/>
  </w:style>
  <w:style w:type="numbering" w:customStyle="1" w:styleId="LFO101">
    <w:name w:val="LFO101"/>
    <w:basedOn w:val="NoList"/>
    <w:rsid w:val="00072718"/>
  </w:style>
  <w:style w:type="table" w:customStyle="1" w:styleId="TableGrid45">
    <w:name w:val="Table Grid45"/>
    <w:basedOn w:val="TableNormal"/>
    <w:next w:val="TableGrid"/>
    <w:rsid w:val="0007271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72718"/>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1911">
      <w:bodyDiv w:val="1"/>
      <w:marLeft w:val="0"/>
      <w:marRight w:val="0"/>
      <w:marTop w:val="0"/>
      <w:marBottom w:val="0"/>
      <w:divBdr>
        <w:top w:val="none" w:sz="0" w:space="0" w:color="auto"/>
        <w:left w:val="none" w:sz="0" w:space="0" w:color="auto"/>
        <w:bottom w:val="none" w:sz="0" w:space="0" w:color="auto"/>
        <w:right w:val="none" w:sz="0" w:space="0" w:color="auto"/>
      </w:divBdr>
      <w:divsChild>
        <w:div w:id="1476415859">
          <w:marLeft w:val="-240"/>
          <w:marRight w:val="-240"/>
          <w:marTop w:val="0"/>
          <w:marBottom w:val="0"/>
          <w:divBdr>
            <w:top w:val="none" w:sz="0" w:space="0" w:color="auto"/>
            <w:left w:val="none" w:sz="0" w:space="0" w:color="auto"/>
            <w:bottom w:val="none" w:sz="0" w:space="0" w:color="auto"/>
            <w:right w:val="none" w:sz="0" w:space="0" w:color="auto"/>
          </w:divBdr>
          <w:divsChild>
            <w:div w:id="1312056486">
              <w:marLeft w:val="0"/>
              <w:marRight w:val="0"/>
              <w:marTop w:val="0"/>
              <w:marBottom w:val="0"/>
              <w:divBdr>
                <w:top w:val="none" w:sz="0" w:space="0" w:color="auto"/>
                <w:left w:val="none" w:sz="0" w:space="0" w:color="auto"/>
                <w:bottom w:val="none" w:sz="0" w:space="0" w:color="auto"/>
                <w:right w:val="none" w:sz="0" w:space="0" w:color="auto"/>
              </w:divBdr>
              <w:divsChild>
                <w:div w:id="1999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20-RRB20.1-C-0007/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0FB3-3E2C-4D61-A15F-ED135FA3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14</Pages>
  <Words>13667</Words>
  <Characters>4205</Characters>
  <Application>Microsoft Office Word</Application>
  <DocSecurity>4</DocSecurity>
  <Lines>35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17837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Panoussopoulos, Sonia</cp:lastModifiedBy>
  <cp:revision>2</cp:revision>
  <cp:lastPrinted>2020-02-17T14:03:00Z</cp:lastPrinted>
  <dcterms:created xsi:type="dcterms:W3CDTF">2020-05-06T08:49:00Z</dcterms:created>
  <dcterms:modified xsi:type="dcterms:W3CDTF">2020-05-06T08:49:00Z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