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665"/>
        <w:tblW w:w="9781" w:type="dxa"/>
        <w:tblLayout w:type="fixed"/>
        <w:tblCellMar>
          <w:left w:w="0" w:type="dxa"/>
          <w:right w:w="0" w:type="dxa"/>
        </w:tblCellMar>
        <w:tblLook w:val="0000" w:firstRow="0" w:lastRow="0" w:firstColumn="0" w:lastColumn="0" w:noHBand="0" w:noVBand="0"/>
      </w:tblPr>
      <w:tblGrid>
        <w:gridCol w:w="6426"/>
        <w:gridCol w:w="3355"/>
      </w:tblGrid>
      <w:tr w:rsidR="00AE03C4" w:rsidRPr="00F50108">
        <w:trPr>
          <w:cantSplit/>
        </w:trPr>
        <w:tc>
          <w:tcPr>
            <w:tcW w:w="6426" w:type="dxa"/>
            <w:vAlign w:val="center"/>
          </w:tcPr>
          <w:p w:rsidR="00AE03C4" w:rsidRPr="00E329A5" w:rsidRDefault="00AE03C4" w:rsidP="00AE03C4">
            <w:pPr>
              <w:tabs>
                <w:tab w:val="right" w:pos="8732"/>
              </w:tabs>
              <w:spacing w:before="0"/>
              <w:rPr>
                <w:rFonts w:ascii="Verdana" w:hAnsi="Verdana"/>
                <w:b/>
                <w:bCs/>
                <w:iCs/>
                <w:color w:val="FFFFFF"/>
                <w:sz w:val="26"/>
                <w:szCs w:val="26"/>
              </w:rPr>
            </w:pPr>
            <w:bookmarkStart w:id="0" w:name="_GoBack"/>
            <w:bookmarkEnd w:id="0"/>
            <w:r w:rsidRPr="00E329A5">
              <w:rPr>
                <w:rFonts w:ascii="Verdana" w:hAnsi="Verdana"/>
                <w:b/>
                <w:bCs/>
                <w:iCs/>
                <w:sz w:val="26"/>
                <w:szCs w:val="26"/>
              </w:rPr>
              <w:t>Telecommunication Standardization</w:t>
            </w:r>
            <w:r>
              <w:rPr>
                <w:rFonts w:ascii="Verdana" w:hAnsi="Verdana"/>
                <w:b/>
                <w:bCs/>
                <w:iCs/>
                <w:sz w:val="26"/>
                <w:szCs w:val="26"/>
              </w:rPr>
              <w:br/>
            </w:r>
            <w:r w:rsidRPr="00E329A5">
              <w:rPr>
                <w:rFonts w:ascii="Verdana" w:hAnsi="Verdana"/>
                <w:b/>
                <w:bCs/>
                <w:iCs/>
                <w:sz w:val="26"/>
                <w:szCs w:val="26"/>
              </w:rPr>
              <w:t>Bureau</w:t>
            </w:r>
          </w:p>
        </w:tc>
        <w:tc>
          <w:tcPr>
            <w:tcW w:w="3355" w:type="dxa"/>
            <w:vAlign w:val="center"/>
          </w:tcPr>
          <w:p w:rsidR="00AE03C4" w:rsidRPr="00F50108" w:rsidRDefault="006C6EB8" w:rsidP="00AE03C4">
            <w:pPr>
              <w:spacing w:before="0"/>
              <w:jc w:val="right"/>
              <w:rPr>
                <w:rFonts w:ascii="Verdana" w:hAnsi="Verdana"/>
                <w:color w:val="FFFFFF"/>
                <w:sz w:val="26"/>
                <w:szCs w:val="26"/>
              </w:rPr>
            </w:pPr>
            <w:bookmarkStart w:id="1" w:name="ditulogo"/>
            <w:bookmarkEnd w:id="1"/>
            <w:r>
              <w:rPr>
                <w:rFonts w:ascii="Verdana" w:hAnsi="Verdana"/>
                <w:noProof/>
                <w:color w:val="FFFFFF"/>
                <w:sz w:val="26"/>
                <w:szCs w:val="26"/>
                <w:lang w:val="en-US" w:eastAsia="zh-CN"/>
              </w:rPr>
              <w:drawing>
                <wp:inline distT="0" distB="0" distL="0" distR="0">
                  <wp:extent cx="1760220" cy="7467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E03C4" w:rsidRPr="00F50108">
        <w:trPr>
          <w:cantSplit/>
        </w:trPr>
        <w:tc>
          <w:tcPr>
            <w:tcW w:w="6426" w:type="dxa"/>
            <w:vAlign w:val="center"/>
          </w:tcPr>
          <w:p w:rsidR="00AE03C4" w:rsidRPr="00F50108" w:rsidRDefault="00AE03C4" w:rsidP="00AE03C4">
            <w:pPr>
              <w:tabs>
                <w:tab w:val="right" w:pos="8732"/>
              </w:tabs>
              <w:spacing w:before="0"/>
              <w:rPr>
                <w:rFonts w:ascii="Verdana" w:hAnsi="Verdana"/>
                <w:b/>
                <w:bCs/>
                <w:iCs/>
                <w:sz w:val="18"/>
                <w:szCs w:val="18"/>
              </w:rPr>
            </w:pPr>
          </w:p>
        </w:tc>
        <w:tc>
          <w:tcPr>
            <w:tcW w:w="3355" w:type="dxa"/>
            <w:vAlign w:val="center"/>
          </w:tcPr>
          <w:p w:rsidR="00AE03C4" w:rsidRPr="00F50108" w:rsidRDefault="00AE03C4" w:rsidP="00AE03C4">
            <w:pPr>
              <w:spacing w:before="0"/>
              <w:ind w:left="993" w:hanging="993"/>
              <w:jc w:val="right"/>
              <w:rPr>
                <w:rFonts w:ascii="Verdana" w:hAnsi="Verdana"/>
                <w:sz w:val="18"/>
                <w:szCs w:val="18"/>
              </w:rPr>
            </w:pPr>
          </w:p>
        </w:tc>
      </w:tr>
    </w:tbl>
    <w:p w:rsidR="00957FE8" w:rsidRDefault="00957FE8" w:rsidP="00303FC9">
      <w:pPr>
        <w:pStyle w:val="Index1"/>
        <w:tabs>
          <w:tab w:val="clear" w:pos="794"/>
          <w:tab w:val="clear" w:pos="1191"/>
          <w:tab w:val="clear" w:pos="1588"/>
          <w:tab w:val="clear" w:pos="1985"/>
          <w:tab w:val="left" w:pos="5387"/>
        </w:tabs>
      </w:pPr>
      <w:r>
        <w:tab/>
        <w:t xml:space="preserve">Geneva, </w:t>
      </w:r>
      <w:r w:rsidR="00303FC9">
        <w:t xml:space="preserve">2 May </w:t>
      </w:r>
      <w:r w:rsidR="004063F6">
        <w:t>2012</w:t>
      </w:r>
    </w:p>
    <w:p w:rsidR="004204BA" w:rsidRDefault="004204BA"/>
    <w:tbl>
      <w:tblPr>
        <w:tblW w:w="0" w:type="auto"/>
        <w:tblInd w:w="8" w:type="dxa"/>
        <w:tblLayout w:type="fixed"/>
        <w:tblCellMar>
          <w:left w:w="0" w:type="dxa"/>
          <w:right w:w="0" w:type="dxa"/>
        </w:tblCellMar>
        <w:tblLook w:val="0000" w:firstRow="0" w:lastRow="0" w:firstColumn="0" w:lastColumn="0" w:noHBand="0" w:noVBand="0"/>
      </w:tblPr>
      <w:tblGrid>
        <w:gridCol w:w="993"/>
        <w:gridCol w:w="4436"/>
        <w:gridCol w:w="4436"/>
      </w:tblGrid>
      <w:tr w:rsidR="00957FE8">
        <w:trPr>
          <w:cantSplit/>
        </w:trPr>
        <w:tc>
          <w:tcPr>
            <w:tcW w:w="993" w:type="dxa"/>
          </w:tcPr>
          <w:p w:rsidR="00957FE8" w:rsidRDefault="00957FE8" w:rsidP="00180FF2">
            <w:pPr>
              <w:tabs>
                <w:tab w:val="left" w:pos="4111"/>
              </w:tabs>
              <w:spacing w:before="10"/>
              <w:rPr>
                <w:sz w:val="22"/>
              </w:rPr>
            </w:pPr>
            <w:r>
              <w:rPr>
                <w:sz w:val="22"/>
              </w:rPr>
              <w:t>Ref:</w:t>
            </w:r>
          </w:p>
          <w:p w:rsidR="00957FE8" w:rsidRPr="00640823" w:rsidRDefault="00957FE8" w:rsidP="00180FF2">
            <w:pPr>
              <w:tabs>
                <w:tab w:val="left" w:pos="4111"/>
              </w:tabs>
              <w:spacing w:before="10"/>
              <w:rPr>
                <w:szCs w:val="24"/>
              </w:rPr>
            </w:pPr>
          </w:p>
          <w:p w:rsidR="00957FE8" w:rsidRDefault="00957FE8" w:rsidP="00180FF2">
            <w:pPr>
              <w:tabs>
                <w:tab w:val="left" w:pos="4111"/>
              </w:tabs>
              <w:spacing w:before="10"/>
              <w:rPr>
                <w:sz w:val="22"/>
              </w:rPr>
            </w:pPr>
            <w:r>
              <w:rPr>
                <w:sz w:val="22"/>
              </w:rPr>
              <w:t>Tel:</w:t>
            </w:r>
          </w:p>
          <w:p w:rsidR="00957FE8" w:rsidRDefault="00957FE8" w:rsidP="00180FF2">
            <w:pPr>
              <w:tabs>
                <w:tab w:val="left" w:pos="4111"/>
              </w:tabs>
              <w:spacing w:before="10"/>
              <w:rPr>
                <w:rFonts w:ascii="Futura Lt BT" w:hAnsi="Futura Lt BT"/>
                <w:sz w:val="20"/>
              </w:rPr>
            </w:pPr>
            <w:r>
              <w:rPr>
                <w:sz w:val="22"/>
              </w:rPr>
              <w:t>Fax:</w:t>
            </w:r>
          </w:p>
        </w:tc>
        <w:tc>
          <w:tcPr>
            <w:tcW w:w="4436" w:type="dxa"/>
          </w:tcPr>
          <w:p w:rsidR="00957FE8" w:rsidRDefault="00957FE8" w:rsidP="00F13B21">
            <w:pPr>
              <w:tabs>
                <w:tab w:val="left" w:pos="4111"/>
              </w:tabs>
              <w:spacing w:before="0"/>
              <w:rPr>
                <w:b/>
              </w:rPr>
            </w:pPr>
            <w:r>
              <w:rPr>
                <w:b/>
              </w:rPr>
              <w:t>TSB Circular</w:t>
            </w:r>
            <w:r w:rsidRPr="004204BA">
              <w:rPr>
                <w:b/>
              </w:rPr>
              <w:t xml:space="preserve"> </w:t>
            </w:r>
            <w:r w:rsidR="00F13B21">
              <w:rPr>
                <w:b/>
              </w:rPr>
              <w:t>277</w:t>
            </w:r>
          </w:p>
          <w:p w:rsidR="00957FE8" w:rsidRPr="00640823" w:rsidRDefault="00957FE8" w:rsidP="00180FF2">
            <w:pPr>
              <w:tabs>
                <w:tab w:val="left" w:pos="4111"/>
              </w:tabs>
              <w:spacing w:before="0"/>
              <w:rPr>
                <w:bCs/>
              </w:rPr>
            </w:pPr>
          </w:p>
          <w:p w:rsidR="00957FE8" w:rsidRDefault="00957FE8" w:rsidP="00A3768E">
            <w:pPr>
              <w:tabs>
                <w:tab w:val="left" w:pos="4111"/>
              </w:tabs>
              <w:spacing w:before="0"/>
            </w:pPr>
            <w:r>
              <w:t xml:space="preserve">+41 22 730 </w:t>
            </w:r>
            <w:r w:rsidR="00A3768E">
              <w:t>6828</w:t>
            </w:r>
            <w:r>
              <w:br/>
              <w:t>+41 22 730 5853</w:t>
            </w:r>
          </w:p>
        </w:tc>
        <w:tc>
          <w:tcPr>
            <w:tcW w:w="4436" w:type="dxa"/>
          </w:tcPr>
          <w:p w:rsidR="00957FE8" w:rsidRDefault="00957FE8" w:rsidP="00180FF2">
            <w:pPr>
              <w:tabs>
                <w:tab w:val="clear" w:pos="794"/>
                <w:tab w:val="left" w:pos="233"/>
                <w:tab w:val="left" w:pos="4111"/>
              </w:tabs>
              <w:spacing w:before="0"/>
            </w:pPr>
            <w:bookmarkStart w:id="2" w:name="Addressee_E"/>
            <w:bookmarkEnd w:id="2"/>
            <w:r>
              <w:t>-</w:t>
            </w:r>
            <w:r w:rsidR="00D65862">
              <w:tab/>
            </w:r>
            <w:r>
              <w:t xml:space="preserve">To Administrations of Member States of </w:t>
            </w:r>
            <w:r w:rsidR="00180FF2">
              <w:tab/>
            </w:r>
            <w:r>
              <w:t>the Union;</w:t>
            </w:r>
          </w:p>
          <w:p w:rsidR="00957FE8" w:rsidRDefault="00957FE8" w:rsidP="00180FF2">
            <w:pPr>
              <w:tabs>
                <w:tab w:val="clear" w:pos="794"/>
                <w:tab w:val="left" w:pos="233"/>
                <w:tab w:val="left" w:pos="4111"/>
              </w:tabs>
              <w:spacing w:before="0"/>
              <w:rPr>
                <w:color w:val="000000"/>
              </w:rPr>
            </w:pPr>
            <w:r>
              <w:rPr>
                <w:color w:val="000000"/>
              </w:rPr>
              <w:t>-</w:t>
            </w:r>
            <w:r w:rsidR="00D65862">
              <w:rPr>
                <w:color w:val="000000"/>
              </w:rPr>
              <w:tab/>
            </w:r>
            <w:r>
              <w:rPr>
                <w:color w:val="000000"/>
              </w:rPr>
              <w:t>To ITU-T Sector Members;</w:t>
            </w:r>
          </w:p>
          <w:p w:rsidR="00957FE8" w:rsidRDefault="00957FE8" w:rsidP="00180FF2">
            <w:pPr>
              <w:tabs>
                <w:tab w:val="clear" w:pos="794"/>
                <w:tab w:val="clear" w:pos="1191"/>
                <w:tab w:val="clear" w:pos="1588"/>
                <w:tab w:val="clear" w:pos="1985"/>
                <w:tab w:val="left" w:pos="233"/>
                <w:tab w:val="left" w:pos="284"/>
              </w:tabs>
              <w:spacing w:before="0"/>
              <w:rPr>
                <w:color w:val="000000"/>
              </w:rPr>
            </w:pPr>
            <w:r>
              <w:rPr>
                <w:color w:val="000000"/>
              </w:rPr>
              <w:t>-</w:t>
            </w:r>
            <w:r w:rsidR="00D65862">
              <w:rPr>
                <w:color w:val="000000"/>
              </w:rPr>
              <w:tab/>
            </w:r>
            <w:r>
              <w:rPr>
                <w:color w:val="000000"/>
              </w:rPr>
              <w:t>To ITU-T Associates;</w:t>
            </w:r>
          </w:p>
          <w:p w:rsidR="00D4467B" w:rsidRDefault="00D4467B" w:rsidP="00180FF2">
            <w:pPr>
              <w:tabs>
                <w:tab w:val="clear" w:pos="794"/>
                <w:tab w:val="clear" w:pos="1191"/>
                <w:tab w:val="clear" w:pos="1588"/>
                <w:tab w:val="clear" w:pos="1985"/>
                <w:tab w:val="left" w:pos="233"/>
                <w:tab w:val="left" w:pos="284"/>
              </w:tabs>
              <w:spacing w:before="0"/>
              <w:rPr>
                <w:color w:val="000000"/>
              </w:rPr>
            </w:pPr>
            <w:r>
              <w:rPr>
                <w:color w:val="000000"/>
              </w:rPr>
              <w:t>-</w:t>
            </w:r>
            <w:r>
              <w:rPr>
                <w:color w:val="000000"/>
              </w:rPr>
              <w:tab/>
              <w:t>To ITU-T Academia;</w:t>
            </w:r>
          </w:p>
          <w:p w:rsidR="004204BA" w:rsidRDefault="004204BA" w:rsidP="00180FF2">
            <w:pPr>
              <w:tabs>
                <w:tab w:val="clear" w:pos="794"/>
                <w:tab w:val="clear" w:pos="1191"/>
                <w:tab w:val="clear" w:pos="1588"/>
                <w:tab w:val="clear" w:pos="1985"/>
                <w:tab w:val="left" w:pos="233"/>
                <w:tab w:val="left" w:pos="284"/>
              </w:tabs>
              <w:spacing w:before="0"/>
            </w:pPr>
          </w:p>
        </w:tc>
      </w:tr>
      <w:tr w:rsidR="00957FE8">
        <w:trPr>
          <w:cantSplit/>
        </w:trPr>
        <w:tc>
          <w:tcPr>
            <w:tcW w:w="993" w:type="dxa"/>
          </w:tcPr>
          <w:p w:rsidR="00957FE8" w:rsidRDefault="00957FE8" w:rsidP="00180FF2">
            <w:pPr>
              <w:spacing w:before="10"/>
            </w:pPr>
            <w:r>
              <w:t>E-mail:</w:t>
            </w:r>
          </w:p>
        </w:tc>
        <w:tc>
          <w:tcPr>
            <w:tcW w:w="4436" w:type="dxa"/>
          </w:tcPr>
          <w:p w:rsidR="00957FE8" w:rsidRDefault="00481C98" w:rsidP="00180FF2">
            <w:pPr>
              <w:tabs>
                <w:tab w:val="left" w:pos="4111"/>
              </w:tabs>
              <w:spacing w:before="0"/>
            </w:pPr>
            <w:hyperlink r:id="rId10" w:history="1">
              <w:r w:rsidR="00E07D7C" w:rsidRPr="00E1642B">
                <w:rPr>
                  <w:rStyle w:val="Hyperlink"/>
                </w:rPr>
                <w:t>tsbdir@itu.int</w:t>
              </w:r>
            </w:hyperlink>
            <w:r w:rsidR="00E07D7C">
              <w:t xml:space="preserve"> </w:t>
            </w:r>
          </w:p>
        </w:tc>
        <w:tc>
          <w:tcPr>
            <w:tcW w:w="4436" w:type="dxa"/>
          </w:tcPr>
          <w:p w:rsidR="00957FE8" w:rsidRDefault="00957FE8" w:rsidP="00180FF2">
            <w:pPr>
              <w:tabs>
                <w:tab w:val="left" w:pos="4111"/>
              </w:tabs>
              <w:spacing w:before="0"/>
              <w:rPr>
                <w:b/>
              </w:rPr>
            </w:pPr>
            <w:r>
              <w:rPr>
                <w:b/>
              </w:rPr>
              <w:t>Copy:</w:t>
            </w:r>
          </w:p>
          <w:p w:rsidR="00957FE8" w:rsidRDefault="00957FE8" w:rsidP="00180FF2">
            <w:pPr>
              <w:tabs>
                <w:tab w:val="clear" w:pos="794"/>
                <w:tab w:val="left" w:pos="233"/>
                <w:tab w:val="left" w:pos="4111"/>
              </w:tabs>
              <w:spacing w:before="0"/>
            </w:pPr>
            <w:r>
              <w:t>-</w:t>
            </w:r>
            <w:r w:rsidR="00D65862">
              <w:tab/>
            </w:r>
            <w:r w:rsidR="00B21D84">
              <w:t>To the Chairme</w:t>
            </w:r>
            <w:r>
              <w:t xml:space="preserve">n and Vice-Chairmen of </w:t>
            </w:r>
            <w:r w:rsidR="00180FF2">
              <w:tab/>
            </w:r>
            <w:r w:rsidR="00BA102A">
              <w:t xml:space="preserve">ITU-T </w:t>
            </w:r>
            <w:r w:rsidR="00202E2F">
              <w:t>Study Groups</w:t>
            </w:r>
            <w:r>
              <w:t>;</w:t>
            </w:r>
          </w:p>
          <w:p w:rsidR="006C6EB8" w:rsidRDefault="006C6EB8" w:rsidP="00180FF2">
            <w:pPr>
              <w:tabs>
                <w:tab w:val="clear" w:pos="794"/>
                <w:tab w:val="left" w:pos="233"/>
                <w:tab w:val="left" w:pos="4111"/>
              </w:tabs>
              <w:spacing w:before="0"/>
            </w:pPr>
            <w:r>
              <w:t>-</w:t>
            </w:r>
            <w:r>
              <w:tab/>
              <w:t xml:space="preserve">To the Chairmen and Vice-Chairmen of </w:t>
            </w:r>
            <w:r w:rsidR="00180FF2">
              <w:tab/>
            </w:r>
            <w:r>
              <w:t xml:space="preserve">ITU-R WP 5A and </w:t>
            </w:r>
            <w:r w:rsidRPr="004E6327">
              <w:t>ITU-R WP 5D</w:t>
            </w:r>
            <w:r>
              <w:t>;</w:t>
            </w:r>
          </w:p>
          <w:p w:rsidR="00957FE8" w:rsidRDefault="00957FE8" w:rsidP="00180FF2">
            <w:pPr>
              <w:tabs>
                <w:tab w:val="clear" w:pos="794"/>
                <w:tab w:val="clear" w:pos="1191"/>
                <w:tab w:val="clear" w:pos="1588"/>
                <w:tab w:val="clear" w:pos="1985"/>
                <w:tab w:val="left" w:pos="233"/>
              </w:tabs>
              <w:spacing w:before="0"/>
            </w:pPr>
            <w:r>
              <w:t>-</w:t>
            </w:r>
            <w:r>
              <w:tab/>
              <w:t xml:space="preserve">To the Director of the </w:t>
            </w:r>
            <w:r w:rsidR="00672A78">
              <w:t>ITU</w:t>
            </w:r>
            <w:r w:rsidR="00180FF2">
              <w:tab/>
            </w:r>
            <w:proofErr w:type="spellStart"/>
            <w:r>
              <w:t>Radiocommunication</w:t>
            </w:r>
            <w:proofErr w:type="spellEnd"/>
            <w:r>
              <w:t xml:space="preserve"> Bureau</w:t>
            </w:r>
            <w:r w:rsidR="00180FF2">
              <w:t>;</w:t>
            </w:r>
          </w:p>
          <w:p w:rsidR="00957FE8" w:rsidRDefault="00D544CD" w:rsidP="00672A78">
            <w:pPr>
              <w:tabs>
                <w:tab w:val="clear" w:pos="794"/>
                <w:tab w:val="clear" w:pos="1191"/>
                <w:tab w:val="clear" w:pos="1588"/>
                <w:tab w:val="clear" w:pos="1985"/>
                <w:tab w:val="left" w:pos="233"/>
              </w:tabs>
              <w:spacing w:before="0"/>
            </w:pPr>
            <w:r>
              <w:t>-</w:t>
            </w:r>
            <w:r>
              <w:tab/>
            </w:r>
            <w:r w:rsidR="00C7706F">
              <w:t xml:space="preserve">To </w:t>
            </w:r>
            <w:r w:rsidR="00E4442D">
              <w:t xml:space="preserve">ISO TC 204, ISO TC 22, ARIB, ATIS, </w:t>
            </w:r>
            <w:r w:rsidR="00180FF2">
              <w:tab/>
            </w:r>
            <w:r w:rsidR="00E4442D">
              <w:t xml:space="preserve">CCSA, ETSI, IEEE, ISACC, SAE, TIA, </w:t>
            </w:r>
            <w:r w:rsidR="00180FF2">
              <w:tab/>
            </w:r>
            <w:r w:rsidR="00E4442D">
              <w:t>TTA</w:t>
            </w:r>
            <w:r w:rsidR="00672A78">
              <w:t>, TTC, UNECE</w:t>
            </w:r>
            <w:r w:rsidR="00180FF2">
              <w:t>.</w:t>
            </w:r>
          </w:p>
        </w:tc>
      </w:tr>
    </w:tbl>
    <w:p w:rsidR="004204BA" w:rsidRDefault="004204BA" w:rsidP="00180FF2">
      <w:pPr>
        <w:spacing w:before="0"/>
      </w:pPr>
    </w:p>
    <w:p w:rsidR="004204BA" w:rsidRDefault="004204BA" w:rsidP="00180FF2">
      <w:pPr>
        <w:spacing w:before="0"/>
      </w:pPr>
    </w:p>
    <w:tbl>
      <w:tblPr>
        <w:tblW w:w="0" w:type="auto"/>
        <w:tblInd w:w="107" w:type="dxa"/>
        <w:tblLayout w:type="fixed"/>
        <w:tblCellMar>
          <w:left w:w="107" w:type="dxa"/>
          <w:right w:w="107" w:type="dxa"/>
        </w:tblCellMar>
        <w:tblLook w:val="0000" w:firstRow="0" w:lastRow="0" w:firstColumn="0" w:lastColumn="0" w:noHBand="0" w:noVBand="0"/>
      </w:tblPr>
      <w:tblGrid>
        <w:gridCol w:w="993"/>
        <w:gridCol w:w="6378"/>
      </w:tblGrid>
      <w:tr w:rsidR="00957FE8" w:rsidTr="006E56CC">
        <w:trPr>
          <w:cantSplit/>
        </w:trPr>
        <w:tc>
          <w:tcPr>
            <w:tcW w:w="993" w:type="dxa"/>
          </w:tcPr>
          <w:p w:rsidR="00957FE8" w:rsidRDefault="00957FE8" w:rsidP="00180FF2">
            <w:pPr>
              <w:tabs>
                <w:tab w:val="left" w:pos="4111"/>
              </w:tabs>
              <w:ind w:left="-107"/>
              <w:rPr>
                <w:sz w:val="22"/>
              </w:rPr>
            </w:pPr>
            <w:r>
              <w:rPr>
                <w:sz w:val="22"/>
              </w:rPr>
              <w:t>Subject:</w:t>
            </w:r>
          </w:p>
        </w:tc>
        <w:tc>
          <w:tcPr>
            <w:tcW w:w="6378" w:type="dxa"/>
          </w:tcPr>
          <w:p w:rsidR="004204BA" w:rsidRDefault="00500821" w:rsidP="00672A78">
            <w:r>
              <w:rPr>
                <w:b/>
                <w:bCs/>
                <w:lang w:eastAsia="ja-JP"/>
              </w:rPr>
              <w:t>C</w:t>
            </w:r>
            <w:r w:rsidR="004E6327" w:rsidRPr="003509FB">
              <w:rPr>
                <w:b/>
                <w:bCs/>
                <w:lang w:eastAsia="ja-JP"/>
              </w:rPr>
              <w:t>ollaboration on ITS Communication Standards</w:t>
            </w:r>
            <w:r w:rsidR="004E6327">
              <w:rPr>
                <w:b/>
                <w:bCs/>
                <w:lang w:eastAsia="ja-JP"/>
              </w:rPr>
              <w:t xml:space="preserve"> </w:t>
            </w:r>
            <w:r w:rsidR="004E6327" w:rsidRPr="003509FB">
              <w:rPr>
                <w:rFonts w:hint="eastAsia"/>
                <w:b/>
                <w:bCs/>
                <w:lang w:eastAsia="ja-JP"/>
              </w:rPr>
              <w:t>meeting</w:t>
            </w:r>
            <w:r w:rsidR="004E6327" w:rsidRPr="00192149">
              <w:rPr>
                <w:rFonts w:hint="eastAsia"/>
                <w:b/>
                <w:bCs/>
                <w:lang w:eastAsia="ja-JP"/>
              </w:rPr>
              <w:t xml:space="preserve"> </w:t>
            </w:r>
            <w:r w:rsidR="002545BA">
              <w:rPr>
                <w:b/>
                <w:bCs/>
                <w:lang w:eastAsia="ja-JP"/>
              </w:rPr>
              <w:br/>
            </w:r>
            <w:proofErr w:type="spellStart"/>
            <w:r w:rsidR="00672A78">
              <w:rPr>
                <w:b/>
                <w:bCs/>
                <w:lang w:eastAsia="ja-JP"/>
              </w:rPr>
              <w:t>Unterschleissheim</w:t>
            </w:r>
            <w:proofErr w:type="spellEnd"/>
            <w:r w:rsidR="00672A78">
              <w:rPr>
                <w:b/>
                <w:bCs/>
                <w:lang w:eastAsia="ja-JP"/>
              </w:rPr>
              <w:t>/</w:t>
            </w:r>
            <w:r w:rsidR="001F7AC2" w:rsidRPr="001F7AC2">
              <w:rPr>
                <w:b/>
                <w:bCs/>
                <w:lang w:eastAsia="ja-JP"/>
              </w:rPr>
              <w:t>Munich</w:t>
            </w:r>
            <w:r w:rsidR="001F7AC2">
              <w:rPr>
                <w:b/>
                <w:bCs/>
                <w:lang w:eastAsia="ja-JP"/>
              </w:rPr>
              <w:t xml:space="preserve"> (</w:t>
            </w:r>
            <w:r w:rsidR="001F7AC2" w:rsidRPr="001F7AC2">
              <w:rPr>
                <w:b/>
                <w:bCs/>
                <w:lang w:eastAsia="ja-JP"/>
              </w:rPr>
              <w:t>Germany</w:t>
            </w:r>
            <w:r w:rsidR="001F7AC2">
              <w:rPr>
                <w:b/>
                <w:bCs/>
                <w:lang w:eastAsia="ja-JP"/>
              </w:rPr>
              <w:t xml:space="preserve">), </w:t>
            </w:r>
            <w:r w:rsidR="001F7AC2" w:rsidRPr="001F7AC2">
              <w:rPr>
                <w:b/>
                <w:bCs/>
                <w:lang w:eastAsia="ja-JP"/>
              </w:rPr>
              <w:t>2</w:t>
            </w:r>
            <w:r w:rsidR="001F7AC2">
              <w:rPr>
                <w:b/>
                <w:bCs/>
                <w:lang w:eastAsia="ja-JP"/>
              </w:rPr>
              <w:t xml:space="preserve">6 </w:t>
            </w:r>
            <w:r w:rsidR="001F7AC2" w:rsidRPr="001F7AC2">
              <w:rPr>
                <w:b/>
                <w:bCs/>
                <w:lang w:eastAsia="ja-JP"/>
              </w:rPr>
              <w:t xml:space="preserve">June </w:t>
            </w:r>
            <w:r w:rsidR="001F7AC2">
              <w:rPr>
                <w:b/>
                <w:bCs/>
                <w:lang w:eastAsia="ja-JP"/>
              </w:rPr>
              <w:t>2012</w:t>
            </w:r>
          </w:p>
        </w:tc>
      </w:tr>
    </w:tbl>
    <w:p w:rsidR="00844ED7" w:rsidRDefault="00844ED7" w:rsidP="004E6327">
      <w:bookmarkStart w:id="3" w:name="StartTyping_E"/>
      <w:bookmarkStart w:id="4" w:name="suitetext"/>
      <w:bookmarkStart w:id="5" w:name="text"/>
      <w:bookmarkEnd w:id="3"/>
      <w:bookmarkEnd w:id="4"/>
      <w:bookmarkEnd w:id="5"/>
    </w:p>
    <w:p w:rsidR="004E6327" w:rsidRDefault="004E6327" w:rsidP="00257440">
      <w:pPr>
        <w:jc w:val="both"/>
      </w:pPr>
      <w:r>
        <w:t>Dear Sir/Madam,</w:t>
      </w:r>
    </w:p>
    <w:p w:rsidR="00710986" w:rsidRDefault="00172259" w:rsidP="004D2C20">
      <w:pPr>
        <w:spacing w:before="240"/>
        <w:jc w:val="both"/>
        <w:rPr>
          <w:lang w:eastAsia="ja-JP"/>
        </w:rPr>
      </w:pPr>
      <w:r>
        <w:t>I</w:t>
      </w:r>
      <w:r w:rsidR="001F133D">
        <w:t xml:space="preserve">t is my pleasure to invite you </w:t>
      </w:r>
      <w:r w:rsidR="005800EB" w:rsidRPr="005800EB">
        <w:t xml:space="preserve">to </w:t>
      </w:r>
      <w:r w:rsidR="00710986">
        <w:t xml:space="preserve">the </w:t>
      </w:r>
      <w:r w:rsidR="001F7AC2">
        <w:t>third</w:t>
      </w:r>
      <w:r w:rsidR="005800EB" w:rsidRPr="005800EB">
        <w:t xml:space="preserve"> meeting </w:t>
      </w:r>
      <w:r w:rsidR="005800EB">
        <w:t xml:space="preserve">of the Collaboration on ITS </w:t>
      </w:r>
      <w:r w:rsidR="001F133D">
        <w:t xml:space="preserve">(Intelligent Transport Systems) </w:t>
      </w:r>
      <w:r w:rsidR="005800EB">
        <w:t xml:space="preserve">Communication Standards </w:t>
      </w:r>
      <w:r w:rsidR="005800EB" w:rsidRPr="005800EB">
        <w:t xml:space="preserve">on </w:t>
      </w:r>
      <w:r w:rsidR="00DE5217">
        <w:t>Tuesday</w:t>
      </w:r>
      <w:r w:rsidR="005476A4">
        <w:t>,</w:t>
      </w:r>
      <w:r w:rsidR="005800EB" w:rsidRPr="005800EB">
        <w:t xml:space="preserve"> </w:t>
      </w:r>
      <w:r w:rsidR="001F7AC2">
        <w:t>26 June 2</w:t>
      </w:r>
      <w:r w:rsidR="0017380A">
        <w:t>012</w:t>
      </w:r>
      <w:r w:rsidR="0017380A" w:rsidRPr="005800EB">
        <w:t xml:space="preserve"> </w:t>
      </w:r>
      <w:r w:rsidR="005800EB" w:rsidRPr="005800EB">
        <w:t xml:space="preserve">at </w:t>
      </w:r>
      <w:r w:rsidR="004D2C20" w:rsidRPr="00DC57F7">
        <w:t>BMW</w:t>
      </w:r>
      <w:r w:rsidR="004D2C20" w:rsidRPr="00DC57F7">
        <w:rPr>
          <w:lang w:eastAsia="ja-JP"/>
        </w:rPr>
        <w:t xml:space="preserve"> Training Academy</w:t>
      </w:r>
      <w:r w:rsidR="007C477E">
        <w:t xml:space="preserve"> in </w:t>
      </w:r>
      <w:proofErr w:type="spellStart"/>
      <w:r w:rsidR="00672A78">
        <w:t>Unterschleissheim</w:t>
      </w:r>
      <w:proofErr w:type="spellEnd"/>
      <w:r w:rsidR="00672A78">
        <w:t>/</w:t>
      </w:r>
      <w:r w:rsidR="007C477E">
        <w:t>Munich</w:t>
      </w:r>
      <w:r w:rsidR="0017380A">
        <w:t xml:space="preserve">, </w:t>
      </w:r>
      <w:r w:rsidR="007C477E">
        <w:t>Germany</w:t>
      </w:r>
      <w:r w:rsidR="00710986">
        <w:t xml:space="preserve">, at the kind invitation of </w:t>
      </w:r>
      <w:r w:rsidR="007C477E">
        <w:t>BMW</w:t>
      </w:r>
      <w:r w:rsidR="0017380A">
        <w:t xml:space="preserve">. </w:t>
      </w:r>
      <w:r w:rsidR="00710986">
        <w:t xml:space="preserve">This meeting will be </w:t>
      </w:r>
      <w:r w:rsidR="00710986">
        <w:rPr>
          <w:lang w:eastAsia="ja-JP"/>
        </w:rPr>
        <w:t>collocated with the f</w:t>
      </w:r>
      <w:r w:rsidR="007C477E">
        <w:rPr>
          <w:lang w:eastAsia="ja-JP"/>
        </w:rPr>
        <w:t>ifth</w:t>
      </w:r>
      <w:r w:rsidR="00710986">
        <w:rPr>
          <w:lang w:eastAsia="ja-JP"/>
        </w:rPr>
        <w:t xml:space="preserve"> meeting of the Focus Group on Driver Distraction (</w:t>
      </w:r>
      <w:r w:rsidR="007C477E">
        <w:rPr>
          <w:lang w:eastAsia="ja-JP"/>
        </w:rPr>
        <w:t>27-28 June</w:t>
      </w:r>
      <w:r w:rsidR="00710986">
        <w:rPr>
          <w:lang w:eastAsia="ja-JP"/>
        </w:rPr>
        <w:t xml:space="preserve"> 2012). </w:t>
      </w:r>
    </w:p>
    <w:p w:rsidR="002545BA" w:rsidRDefault="002545BA" w:rsidP="00F93991">
      <w:pPr>
        <w:spacing w:after="120"/>
        <w:jc w:val="both"/>
      </w:pPr>
      <w:r>
        <w:t xml:space="preserve">The intent of the Collaboration is to provide a globally recognized forum for the creation of an internationally accepted, globally harmonized set of ITS communication standards of the highest quality in the most expeditious manner possible </w:t>
      </w:r>
      <w:r w:rsidRPr="002545BA">
        <w:t>to enable the rapid deployment of fully interoperable ITS communication-related products and services in the global marketplace</w:t>
      </w:r>
      <w:r>
        <w:t xml:space="preserve">. </w:t>
      </w:r>
    </w:p>
    <w:p w:rsidR="002545BA" w:rsidRDefault="002545BA" w:rsidP="00257440">
      <w:pPr>
        <w:keepNext/>
        <w:spacing w:after="120"/>
        <w:jc w:val="both"/>
      </w:pPr>
      <w:r>
        <w:t xml:space="preserve">Participation </w:t>
      </w:r>
      <w:r w:rsidR="00F33806">
        <w:t xml:space="preserve">in the Collaboration </w:t>
      </w:r>
      <w:r>
        <w:t>is open to:</w:t>
      </w:r>
    </w:p>
    <w:p w:rsidR="002545BA" w:rsidRPr="00257440" w:rsidRDefault="002545BA" w:rsidP="00257440">
      <w:pPr>
        <w:pStyle w:val="ListParagraph"/>
        <w:numPr>
          <w:ilvl w:val="0"/>
          <w:numId w:val="19"/>
        </w:numPr>
        <w:jc w:val="both"/>
      </w:pPr>
      <w:r w:rsidRPr="00257440">
        <w:t>representatives of ITU Member States, Sector Members, Associates and Academia, and any individual from a country which is a member of ITU who wishes to contribute to the work,</w:t>
      </w:r>
    </w:p>
    <w:p w:rsidR="00CB00C6" w:rsidRPr="00257440" w:rsidRDefault="006B182C" w:rsidP="00257440">
      <w:pPr>
        <w:pStyle w:val="ListParagraph"/>
        <w:numPr>
          <w:ilvl w:val="0"/>
          <w:numId w:val="19"/>
        </w:numPr>
        <w:jc w:val="both"/>
      </w:pPr>
      <w:proofErr w:type="gramStart"/>
      <w:r>
        <w:t>a</w:t>
      </w:r>
      <w:r w:rsidRPr="00257440">
        <w:t>ny</w:t>
      </w:r>
      <w:proofErr w:type="gramEnd"/>
      <w:r w:rsidR="002545BA" w:rsidRPr="00257440">
        <w:t xml:space="preserve"> individual from a national, regional or international SDO who wishes to contribute to the work.</w:t>
      </w:r>
    </w:p>
    <w:p w:rsidR="005800EB" w:rsidRDefault="00CB00C6" w:rsidP="00257440">
      <w:pPr>
        <w:spacing w:after="120"/>
        <w:jc w:val="both"/>
        <w:rPr>
          <w:rFonts w:cstheme="minorHAnsi"/>
        </w:rPr>
      </w:pPr>
      <w:r>
        <w:rPr>
          <w:rFonts w:cstheme="minorHAnsi"/>
        </w:rPr>
        <w:t>I</w:t>
      </w:r>
      <w:r w:rsidR="005800EB">
        <w:rPr>
          <w:rFonts w:cstheme="minorHAnsi"/>
        </w:rPr>
        <w:t xml:space="preserve">n particular, </w:t>
      </w:r>
      <w:r w:rsidR="002545BA">
        <w:rPr>
          <w:szCs w:val="24"/>
        </w:rPr>
        <w:t>n</w:t>
      </w:r>
      <w:r w:rsidR="002545BA" w:rsidRPr="00255A99">
        <w:rPr>
          <w:szCs w:val="24"/>
        </w:rPr>
        <w:t xml:space="preserve">ational, regional and international SDOs are encouraged to </w:t>
      </w:r>
      <w:r w:rsidR="00DE5217">
        <w:rPr>
          <w:szCs w:val="24"/>
        </w:rPr>
        <w:t xml:space="preserve">participate and to </w:t>
      </w:r>
      <w:r w:rsidR="002545BA" w:rsidRPr="00255A99">
        <w:rPr>
          <w:szCs w:val="24"/>
        </w:rPr>
        <w:t>apply to join the Collaboration Management</w:t>
      </w:r>
      <w:r w:rsidR="005800EB">
        <w:rPr>
          <w:rFonts w:cstheme="minorHAnsi"/>
        </w:rPr>
        <w:t>.</w:t>
      </w:r>
    </w:p>
    <w:p w:rsidR="00AE15E5" w:rsidRDefault="00CB00C6" w:rsidP="00672A78">
      <w:pPr>
        <w:jc w:val="both"/>
      </w:pPr>
      <w:r w:rsidRPr="005476A4">
        <w:rPr>
          <w:rFonts w:asciiTheme="majorBidi" w:hAnsiTheme="majorBidi" w:cstheme="majorBidi"/>
          <w:szCs w:val="24"/>
        </w:rPr>
        <w:t xml:space="preserve">The </w:t>
      </w:r>
      <w:r w:rsidR="00672A78">
        <w:rPr>
          <w:rFonts w:asciiTheme="majorBidi" w:hAnsiTheme="majorBidi" w:cstheme="majorBidi"/>
          <w:szCs w:val="24"/>
        </w:rPr>
        <w:t xml:space="preserve">terms </w:t>
      </w:r>
      <w:r w:rsidRPr="005476A4">
        <w:rPr>
          <w:rFonts w:asciiTheme="majorBidi" w:hAnsiTheme="majorBidi" w:cstheme="majorBidi"/>
          <w:szCs w:val="24"/>
        </w:rPr>
        <w:t>o</w:t>
      </w:r>
      <w:r w:rsidR="002545BA">
        <w:rPr>
          <w:rFonts w:asciiTheme="majorBidi" w:hAnsiTheme="majorBidi" w:cstheme="majorBidi"/>
          <w:szCs w:val="24"/>
        </w:rPr>
        <w:t xml:space="preserve">f </w:t>
      </w:r>
      <w:r w:rsidR="00672A78">
        <w:rPr>
          <w:rFonts w:asciiTheme="majorBidi" w:hAnsiTheme="majorBidi" w:cstheme="majorBidi"/>
          <w:szCs w:val="24"/>
        </w:rPr>
        <w:t xml:space="preserve">reference </w:t>
      </w:r>
      <w:r w:rsidR="002545BA">
        <w:rPr>
          <w:rFonts w:asciiTheme="majorBidi" w:hAnsiTheme="majorBidi" w:cstheme="majorBidi"/>
          <w:szCs w:val="24"/>
        </w:rPr>
        <w:t xml:space="preserve">of the Collaboration </w:t>
      </w:r>
      <w:r w:rsidR="00672A78">
        <w:rPr>
          <w:rFonts w:asciiTheme="majorBidi" w:hAnsiTheme="majorBidi" w:cstheme="majorBidi"/>
          <w:szCs w:val="24"/>
        </w:rPr>
        <w:t xml:space="preserve">and results of the last meeting </w:t>
      </w:r>
      <w:r w:rsidR="002545BA">
        <w:rPr>
          <w:rFonts w:asciiTheme="majorBidi" w:hAnsiTheme="majorBidi" w:cstheme="majorBidi"/>
          <w:szCs w:val="24"/>
        </w:rPr>
        <w:t xml:space="preserve">are reproduced </w:t>
      </w:r>
      <w:r w:rsidR="00DE5217">
        <w:rPr>
          <w:rFonts w:asciiTheme="majorBidi" w:hAnsiTheme="majorBidi" w:cstheme="majorBidi"/>
          <w:szCs w:val="24"/>
        </w:rPr>
        <w:t>at</w:t>
      </w:r>
      <w:r w:rsidR="002545BA">
        <w:rPr>
          <w:rFonts w:asciiTheme="majorBidi" w:hAnsiTheme="majorBidi" w:cstheme="majorBidi"/>
          <w:szCs w:val="24"/>
        </w:rPr>
        <w:t xml:space="preserve"> </w:t>
      </w:r>
      <w:hyperlink r:id="rId11" w:history="1">
        <w:r w:rsidR="002545BA" w:rsidRPr="00013D6B">
          <w:rPr>
            <w:rStyle w:val="Hyperlink"/>
            <w:rFonts w:asciiTheme="majorBidi" w:hAnsiTheme="majorBidi" w:cstheme="majorBidi"/>
            <w:szCs w:val="24"/>
          </w:rPr>
          <w:t>http://itu.int/en/ITU-T/extcoop/cits/</w:t>
        </w:r>
      </w:hyperlink>
      <w:r w:rsidR="002545BA">
        <w:rPr>
          <w:rFonts w:asciiTheme="majorBidi" w:hAnsiTheme="majorBidi" w:cstheme="majorBidi"/>
          <w:szCs w:val="24"/>
        </w:rPr>
        <w:t>.</w:t>
      </w:r>
      <w:r w:rsidR="002545BA">
        <w:t xml:space="preserve"> </w:t>
      </w:r>
      <w:r w:rsidR="005800EB" w:rsidRPr="005476A4">
        <w:t xml:space="preserve"> </w:t>
      </w:r>
    </w:p>
    <w:p w:rsidR="005476A4" w:rsidRDefault="00CB00C6" w:rsidP="00672A78">
      <w:pPr>
        <w:jc w:val="both"/>
        <w:rPr>
          <w:lang w:eastAsia="ja-JP"/>
        </w:rPr>
      </w:pPr>
      <w:r w:rsidRPr="00CB00C6">
        <w:rPr>
          <w:rFonts w:eastAsia="Malgun Gothic"/>
        </w:rPr>
        <w:lastRenderedPageBreak/>
        <w:t xml:space="preserve">The </w:t>
      </w:r>
      <w:r w:rsidR="008D2DB6">
        <w:rPr>
          <w:rFonts w:eastAsia="Malgun Gothic"/>
        </w:rPr>
        <w:t xml:space="preserve">Collaboration </w:t>
      </w:r>
      <w:r w:rsidRPr="00CB00C6">
        <w:rPr>
          <w:rFonts w:eastAsia="Malgun Gothic"/>
        </w:rPr>
        <w:t xml:space="preserve">meeting will open at </w:t>
      </w:r>
      <w:r w:rsidR="00672A78" w:rsidRPr="00DC57F7">
        <w:rPr>
          <w:rFonts w:eastAsia="Malgun Gothic"/>
        </w:rPr>
        <w:t>093</w:t>
      </w:r>
      <w:r w:rsidR="00672A78" w:rsidRPr="00DC57F7">
        <w:rPr>
          <w:lang w:eastAsia="ja-JP"/>
        </w:rPr>
        <w:t>0</w:t>
      </w:r>
      <w:r w:rsidR="00672A78" w:rsidRPr="00CB00C6">
        <w:rPr>
          <w:rFonts w:eastAsia="Malgun Gothic"/>
        </w:rPr>
        <w:t xml:space="preserve"> </w:t>
      </w:r>
      <w:r w:rsidRPr="00CB00C6">
        <w:rPr>
          <w:rFonts w:eastAsia="Malgun Gothic"/>
        </w:rPr>
        <w:t xml:space="preserve">hours on </w:t>
      </w:r>
      <w:r w:rsidR="006A3291">
        <w:rPr>
          <w:rFonts w:eastAsia="Malgun Gothic"/>
        </w:rPr>
        <w:t xml:space="preserve">26 June </w:t>
      </w:r>
      <w:r w:rsidRPr="00CB00C6">
        <w:t>201</w:t>
      </w:r>
      <w:r w:rsidR="006A3291">
        <w:t>2</w:t>
      </w:r>
      <w:r w:rsidRPr="00CB00C6">
        <w:rPr>
          <w:rFonts w:eastAsia="Malgun Gothic"/>
        </w:rPr>
        <w:t xml:space="preserve">. </w:t>
      </w:r>
      <w:r w:rsidRPr="00D52F7B">
        <w:rPr>
          <w:rFonts w:eastAsia="Malgun Gothic"/>
        </w:rPr>
        <w:t>No registration fee is required for participating in this meeting.</w:t>
      </w:r>
      <w:r>
        <w:rPr>
          <w:rFonts w:hint="eastAsia"/>
          <w:lang w:eastAsia="ja-JP"/>
        </w:rPr>
        <w:t xml:space="preserve"> </w:t>
      </w:r>
    </w:p>
    <w:p w:rsidR="0006453C" w:rsidRDefault="0006453C" w:rsidP="00257440">
      <w:pPr>
        <w:jc w:val="both"/>
        <w:rPr>
          <w:lang w:eastAsia="ja-JP"/>
        </w:rPr>
      </w:pPr>
      <w:r>
        <w:rPr>
          <w:lang w:eastAsia="ja-JP"/>
        </w:rPr>
        <w:t>Discussions will be held in English only</w:t>
      </w:r>
      <w:r w:rsidR="00E54A39">
        <w:rPr>
          <w:lang w:eastAsia="ja-JP"/>
        </w:rPr>
        <w:t>.</w:t>
      </w:r>
      <w:r>
        <w:rPr>
          <w:lang w:eastAsia="ja-JP"/>
        </w:rPr>
        <w:t xml:space="preserve"> </w:t>
      </w:r>
    </w:p>
    <w:p w:rsidR="00AE221F" w:rsidRPr="00640823" w:rsidRDefault="00CB00C6" w:rsidP="00DC57F7">
      <w:pPr>
        <w:rPr>
          <w:rFonts w:asciiTheme="majorBidi" w:hAnsiTheme="majorBidi" w:cstheme="majorBidi"/>
          <w:color w:val="1F497D"/>
          <w:szCs w:val="24"/>
        </w:rPr>
      </w:pPr>
      <w:r w:rsidRPr="00314C70">
        <w:rPr>
          <w:rFonts w:hint="eastAsia"/>
          <w:b/>
          <w:bCs/>
          <w:lang w:eastAsia="ja-JP"/>
        </w:rPr>
        <w:t>Registration</w:t>
      </w:r>
      <w:r w:rsidRPr="00257440">
        <w:rPr>
          <w:b/>
          <w:bCs/>
          <w:lang w:eastAsia="ja-JP"/>
        </w:rPr>
        <w:t>:</w:t>
      </w:r>
      <w:r>
        <w:rPr>
          <w:lang w:eastAsia="ja-JP"/>
        </w:rPr>
        <w:t xml:space="preserve"> </w:t>
      </w:r>
      <w:r w:rsidR="00DE5217">
        <w:rPr>
          <w:lang w:eastAsia="ja-JP"/>
        </w:rPr>
        <w:tab/>
      </w:r>
      <w:r w:rsidRPr="00AE0B09">
        <w:rPr>
          <w:rFonts w:eastAsia="Malgun Gothic"/>
        </w:rPr>
        <w:t xml:space="preserve">To enable TSB to make the necessary arrangements concerning the organization of the meeting, </w:t>
      </w:r>
      <w:r>
        <w:rPr>
          <w:rFonts w:hint="eastAsia"/>
          <w:lang w:eastAsia="ja-JP"/>
        </w:rPr>
        <w:t>please</w:t>
      </w:r>
      <w:r w:rsidRPr="00AE0B09">
        <w:rPr>
          <w:rFonts w:eastAsia="Malgun Gothic"/>
        </w:rPr>
        <w:t xml:space="preserve"> register </w:t>
      </w:r>
      <w:r w:rsidR="000D4C14">
        <w:rPr>
          <w:rFonts w:hint="eastAsia"/>
          <w:lang w:eastAsia="ja-JP"/>
        </w:rPr>
        <w:t xml:space="preserve">for </w:t>
      </w:r>
      <w:r w:rsidR="000D4C14" w:rsidRPr="00192149">
        <w:rPr>
          <w:rFonts w:hint="eastAsia"/>
          <w:b/>
          <w:bCs/>
          <w:lang w:val="en-US" w:eastAsia="ja-JP"/>
        </w:rPr>
        <w:t xml:space="preserve">the </w:t>
      </w:r>
      <w:r w:rsidR="000D4C14" w:rsidRPr="003509FB">
        <w:rPr>
          <w:b/>
          <w:bCs/>
          <w:lang w:val="en-US" w:eastAsia="ja-JP"/>
        </w:rPr>
        <w:t>Collaboration on ITS Communication Standards</w:t>
      </w:r>
      <w:r w:rsidR="000D4C14" w:rsidRPr="003509FB">
        <w:rPr>
          <w:rFonts w:hint="eastAsia"/>
          <w:b/>
          <w:bCs/>
          <w:lang w:val="en-US" w:eastAsia="ja-JP"/>
        </w:rPr>
        <w:t xml:space="preserve"> meeting</w:t>
      </w:r>
      <w:r w:rsidR="000D4C14" w:rsidRPr="00192149">
        <w:rPr>
          <w:rFonts w:hint="eastAsia"/>
          <w:b/>
          <w:bCs/>
          <w:lang w:eastAsia="ja-JP"/>
        </w:rPr>
        <w:t xml:space="preserve"> </w:t>
      </w:r>
      <w:r w:rsidR="00180FF2">
        <w:rPr>
          <w:b/>
          <w:bCs/>
          <w:lang w:eastAsia="ja-JP"/>
        </w:rPr>
        <w:br/>
      </w:r>
      <w:r w:rsidR="000D4C14" w:rsidRPr="00192149">
        <w:rPr>
          <w:rFonts w:hint="eastAsia"/>
          <w:b/>
          <w:bCs/>
          <w:lang w:eastAsia="ja-JP"/>
        </w:rPr>
        <w:t>(</w:t>
      </w:r>
      <w:r w:rsidR="006A3291">
        <w:rPr>
          <w:b/>
          <w:bCs/>
          <w:lang w:eastAsia="ja-JP"/>
        </w:rPr>
        <w:t>26 June</w:t>
      </w:r>
      <w:r w:rsidR="000F7AC9">
        <w:rPr>
          <w:b/>
          <w:bCs/>
          <w:lang w:eastAsia="ja-JP"/>
        </w:rPr>
        <w:t xml:space="preserve"> 2012</w:t>
      </w:r>
      <w:r w:rsidR="000D4C14" w:rsidRPr="00192149">
        <w:rPr>
          <w:rFonts w:hint="eastAsia"/>
          <w:b/>
          <w:bCs/>
          <w:lang w:eastAsia="ja-JP"/>
        </w:rPr>
        <w:t>)</w:t>
      </w:r>
      <w:r w:rsidR="000D4C14">
        <w:rPr>
          <w:b/>
          <w:bCs/>
          <w:lang w:eastAsia="ja-JP"/>
        </w:rPr>
        <w:t xml:space="preserve"> </w:t>
      </w:r>
      <w:r>
        <w:rPr>
          <w:rFonts w:hint="eastAsia"/>
          <w:lang w:eastAsia="ja-JP"/>
        </w:rPr>
        <w:t>via the</w:t>
      </w:r>
      <w:r w:rsidR="008D2DB6">
        <w:rPr>
          <w:lang w:eastAsia="ja-JP"/>
        </w:rPr>
        <w:t xml:space="preserve"> on-line form </w:t>
      </w:r>
      <w:r w:rsidR="000F7AC9">
        <w:rPr>
          <w:lang w:eastAsia="ja-JP"/>
        </w:rPr>
        <w:t xml:space="preserve">available </w:t>
      </w:r>
      <w:r w:rsidR="008D2DB6">
        <w:rPr>
          <w:lang w:eastAsia="ja-JP"/>
        </w:rPr>
        <w:t>at</w:t>
      </w:r>
      <w:r w:rsidR="006A3291">
        <w:rPr>
          <w:lang w:eastAsia="ja-JP"/>
        </w:rPr>
        <w:t xml:space="preserve"> </w:t>
      </w:r>
      <w:hyperlink r:id="rId12" w:history="1">
        <w:r w:rsidR="00303FC9" w:rsidRPr="00233A87">
          <w:rPr>
            <w:rStyle w:val="Hyperlink"/>
            <w:lang w:eastAsia="ja-JP"/>
          </w:rPr>
          <w:t>http://www.itu.int/reg/tmisc/3000399</w:t>
        </w:r>
      </w:hyperlink>
      <w:r w:rsidR="001C07AF">
        <w:rPr>
          <w:lang w:eastAsia="ja-JP"/>
        </w:rPr>
        <w:t>.</w:t>
      </w:r>
      <w:r w:rsidR="00EA2056">
        <w:rPr>
          <w:lang w:eastAsia="ja-JP"/>
        </w:rPr>
        <w:t xml:space="preserve"> </w:t>
      </w:r>
    </w:p>
    <w:p w:rsidR="00CB00C6" w:rsidRDefault="00DE5217" w:rsidP="00F80910">
      <w:pPr>
        <w:jc w:val="both"/>
        <w:rPr>
          <w:szCs w:val="24"/>
        </w:rPr>
      </w:pPr>
      <w:r w:rsidRPr="00257440">
        <w:rPr>
          <w:b/>
          <w:bCs/>
          <w:szCs w:val="24"/>
        </w:rPr>
        <w:t>Meeting documents:</w:t>
      </w:r>
      <w:r>
        <w:rPr>
          <w:szCs w:val="24"/>
        </w:rPr>
        <w:t xml:space="preserve"> </w:t>
      </w:r>
      <w:r>
        <w:rPr>
          <w:szCs w:val="24"/>
        </w:rPr>
        <w:tab/>
      </w:r>
      <w:r w:rsidRPr="00255A99">
        <w:rPr>
          <w:szCs w:val="24"/>
        </w:rPr>
        <w:t xml:space="preserve">Participants intending to submit a document for discussion at </w:t>
      </w:r>
      <w:r>
        <w:rPr>
          <w:szCs w:val="24"/>
        </w:rPr>
        <w:t>the</w:t>
      </w:r>
      <w:r w:rsidRPr="00255A99">
        <w:rPr>
          <w:szCs w:val="24"/>
        </w:rPr>
        <w:t xml:space="preserve"> meeting should </w:t>
      </w:r>
      <w:r w:rsidR="00F93991">
        <w:rPr>
          <w:szCs w:val="24"/>
        </w:rPr>
        <w:t>sen</w:t>
      </w:r>
      <w:r w:rsidR="00C35C09">
        <w:rPr>
          <w:szCs w:val="24"/>
        </w:rPr>
        <w:t>d</w:t>
      </w:r>
      <w:r w:rsidR="00F93991" w:rsidRPr="00255A99">
        <w:rPr>
          <w:szCs w:val="24"/>
        </w:rPr>
        <w:t xml:space="preserve"> </w:t>
      </w:r>
      <w:r w:rsidRPr="00255A99">
        <w:rPr>
          <w:szCs w:val="24"/>
        </w:rPr>
        <w:t xml:space="preserve">that document </w:t>
      </w:r>
      <w:r w:rsidR="00C35C09">
        <w:rPr>
          <w:szCs w:val="24"/>
        </w:rPr>
        <w:t xml:space="preserve">using the template available at </w:t>
      </w:r>
      <w:hyperlink r:id="rId13" w:history="1">
        <w:r w:rsidR="006B182C" w:rsidRPr="00013D6B">
          <w:rPr>
            <w:rStyle w:val="Hyperlink"/>
            <w:rFonts w:asciiTheme="majorBidi" w:hAnsiTheme="majorBidi" w:cstheme="majorBidi"/>
            <w:szCs w:val="24"/>
          </w:rPr>
          <w:t>http://itu.int/en/ITU-T/extcoop/cits/</w:t>
        </w:r>
      </w:hyperlink>
      <w:r w:rsidR="00C35C09">
        <w:rPr>
          <w:szCs w:val="24"/>
        </w:rPr>
        <w:t xml:space="preserve"> </w:t>
      </w:r>
      <w:r w:rsidR="00F93991">
        <w:rPr>
          <w:szCs w:val="24"/>
        </w:rPr>
        <w:t xml:space="preserve">to </w:t>
      </w:r>
      <w:hyperlink r:id="rId14" w:history="1">
        <w:r w:rsidR="00F93991" w:rsidRPr="00640823">
          <w:rPr>
            <w:rStyle w:val="Hyperlink"/>
            <w:szCs w:val="24"/>
            <w:lang w:val="en-US"/>
          </w:rPr>
          <w:t>tsbcits@itu.int</w:t>
        </w:r>
      </w:hyperlink>
      <w:r w:rsidR="00F93991" w:rsidRPr="00640823">
        <w:rPr>
          <w:szCs w:val="24"/>
          <w:lang w:val="en-US"/>
        </w:rPr>
        <w:t xml:space="preserve"> </w:t>
      </w:r>
      <w:r w:rsidRPr="001C07AF">
        <w:rPr>
          <w:b/>
          <w:bCs/>
          <w:szCs w:val="24"/>
        </w:rPr>
        <w:t xml:space="preserve">before </w:t>
      </w:r>
      <w:r w:rsidR="00F80910" w:rsidRPr="00DC57F7">
        <w:rPr>
          <w:b/>
          <w:bCs/>
          <w:szCs w:val="24"/>
        </w:rPr>
        <w:t xml:space="preserve">20 </w:t>
      </w:r>
      <w:r w:rsidR="006A3291" w:rsidRPr="00DC57F7">
        <w:rPr>
          <w:b/>
          <w:bCs/>
          <w:szCs w:val="24"/>
        </w:rPr>
        <w:t>June</w:t>
      </w:r>
      <w:r w:rsidRPr="00686251">
        <w:rPr>
          <w:b/>
          <w:bCs/>
          <w:szCs w:val="24"/>
        </w:rPr>
        <w:t xml:space="preserve"> 2012</w:t>
      </w:r>
      <w:r w:rsidR="00C35C09">
        <w:rPr>
          <w:szCs w:val="24"/>
        </w:rPr>
        <w:t>.</w:t>
      </w:r>
      <w:r w:rsidR="00C35C09" w:rsidRPr="00255A99">
        <w:rPr>
          <w:szCs w:val="24"/>
        </w:rPr>
        <w:t xml:space="preserve"> </w:t>
      </w:r>
      <w:r w:rsidRPr="00255A99">
        <w:rPr>
          <w:szCs w:val="24"/>
        </w:rPr>
        <w:t>“</w:t>
      </w:r>
      <w:r>
        <w:rPr>
          <w:szCs w:val="24"/>
        </w:rPr>
        <w:t>L</w:t>
      </w:r>
      <w:r w:rsidRPr="00255A99">
        <w:rPr>
          <w:szCs w:val="24"/>
        </w:rPr>
        <w:t>ate or unannounced” document</w:t>
      </w:r>
      <w:r>
        <w:rPr>
          <w:szCs w:val="24"/>
        </w:rPr>
        <w:t>s</w:t>
      </w:r>
      <w:r w:rsidRPr="00255A99">
        <w:rPr>
          <w:szCs w:val="24"/>
        </w:rPr>
        <w:t xml:space="preserve"> </w:t>
      </w:r>
      <w:r>
        <w:rPr>
          <w:szCs w:val="24"/>
        </w:rPr>
        <w:t>will</w:t>
      </w:r>
      <w:r w:rsidRPr="00255A99">
        <w:rPr>
          <w:szCs w:val="24"/>
        </w:rPr>
        <w:t xml:space="preserve"> be accepted only with the consensus of the meeting participants, or otherwise deferred to a subsequent meeting.</w:t>
      </w:r>
    </w:p>
    <w:p w:rsidR="00FE4A68" w:rsidRPr="00314C70" w:rsidRDefault="00FE4A68" w:rsidP="00DC57F7">
      <w:pPr>
        <w:tabs>
          <w:tab w:val="clear" w:pos="1985"/>
        </w:tabs>
        <w:jc w:val="both"/>
        <w:rPr>
          <w:rFonts w:asciiTheme="majorBidi" w:hAnsiTheme="majorBidi" w:cstheme="majorBidi"/>
          <w:color w:val="000000"/>
          <w:szCs w:val="24"/>
        </w:rPr>
      </w:pPr>
      <w:r w:rsidRPr="00314C70">
        <w:rPr>
          <w:rFonts w:asciiTheme="majorBidi" w:hAnsiTheme="majorBidi" w:cstheme="majorBidi"/>
          <w:b/>
          <w:bCs/>
          <w:color w:val="000000"/>
          <w:szCs w:val="24"/>
        </w:rPr>
        <w:t>Remote Participation</w:t>
      </w:r>
      <w:r w:rsidRPr="00314C70">
        <w:rPr>
          <w:rFonts w:asciiTheme="majorBidi" w:hAnsiTheme="majorBidi" w:cstheme="majorBidi"/>
          <w:b/>
          <w:bCs/>
          <w:color w:val="000000"/>
          <w:szCs w:val="24"/>
          <w:lang w:val="en-US"/>
        </w:rPr>
        <w:t>:</w:t>
      </w:r>
      <w:r>
        <w:rPr>
          <w:rFonts w:asciiTheme="majorBidi" w:hAnsiTheme="majorBidi" w:cstheme="majorBidi"/>
          <w:b/>
          <w:bCs/>
          <w:color w:val="000000"/>
          <w:szCs w:val="24"/>
          <w:lang w:val="en-US"/>
        </w:rPr>
        <w:t xml:space="preserve"> </w:t>
      </w:r>
      <w:r w:rsidRPr="00314C70">
        <w:rPr>
          <w:rFonts w:asciiTheme="majorBidi" w:hAnsiTheme="majorBidi" w:cstheme="majorBidi"/>
          <w:color w:val="000000"/>
          <w:szCs w:val="24"/>
        </w:rPr>
        <w:t>You</w:t>
      </w:r>
      <w:r>
        <w:rPr>
          <w:rFonts w:asciiTheme="majorBidi" w:hAnsiTheme="majorBidi" w:cstheme="majorBidi"/>
          <w:color w:val="000000"/>
          <w:szCs w:val="24"/>
        </w:rPr>
        <w:t xml:space="preserve"> </w:t>
      </w:r>
      <w:r w:rsidRPr="00314C70">
        <w:rPr>
          <w:rFonts w:asciiTheme="majorBidi" w:hAnsiTheme="majorBidi" w:cstheme="majorBidi"/>
          <w:color w:val="000000"/>
          <w:szCs w:val="24"/>
        </w:rPr>
        <w:t xml:space="preserve">can participate remotely </w:t>
      </w:r>
      <w:r>
        <w:rPr>
          <w:rFonts w:asciiTheme="majorBidi" w:hAnsiTheme="majorBidi" w:cstheme="majorBidi"/>
          <w:color w:val="000000"/>
          <w:szCs w:val="24"/>
        </w:rPr>
        <w:t>at</w:t>
      </w:r>
      <w:r w:rsidRPr="00314C70">
        <w:rPr>
          <w:rFonts w:asciiTheme="majorBidi" w:hAnsiTheme="majorBidi" w:cstheme="majorBidi"/>
          <w:color w:val="000000"/>
          <w:szCs w:val="24"/>
        </w:rPr>
        <w:t xml:space="preserve"> the Collaboration on ITS Communication Standards meeting. As a remote delegate you will be able to hear discussions, see documents and presentations and interact with the remote meeting host.</w:t>
      </w:r>
      <w:r>
        <w:rPr>
          <w:rFonts w:asciiTheme="majorBidi" w:hAnsiTheme="majorBidi" w:cstheme="majorBidi"/>
          <w:color w:val="000000"/>
          <w:szCs w:val="24"/>
        </w:rPr>
        <w:t xml:space="preserve"> </w:t>
      </w:r>
      <w:r w:rsidRPr="00314C70">
        <w:rPr>
          <w:rFonts w:asciiTheme="majorBidi" w:hAnsiTheme="majorBidi" w:cstheme="majorBidi"/>
          <w:color w:val="000000"/>
          <w:szCs w:val="24"/>
        </w:rPr>
        <w:t xml:space="preserve">If you wish to participate as a remote delegate, you need to register </w:t>
      </w:r>
      <w:r>
        <w:rPr>
          <w:rFonts w:asciiTheme="majorBidi" w:hAnsiTheme="majorBidi" w:cstheme="majorBidi"/>
          <w:color w:val="000000"/>
          <w:szCs w:val="24"/>
        </w:rPr>
        <w:t>in advance at</w:t>
      </w:r>
      <w:r w:rsidR="009F6670">
        <w:rPr>
          <w:rFonts w:asciiTheme="majorBidi" w:hAnsiTheme="majorBidi" w:cstheme="majorBidi"/>
          <w:color w:val="000000"/>
          <w:szCs w:val="24"/>
        </w:rPr>
        <w:t xml:space="preserve"> </w:t>
      </w:r>
      <w:hyperlink r:id="rId15" w:history="1">
        <w:r w:rsidR="00303FC9" w:rsidRPr="00233A87">
          <w:rPr>
            <w:rStyle w:val="Hyperlink"/>
            <w:lang w:eastAsia="ja-JP"/>
          </w:rPr>
          <w:t>http://www.itu.int/reg/tmisc/3000399</w:t>
        </w:r>
      </w:hyperlink>
      <w:r w:rsidRPr="00314C70">
        <w:rPr>
          <w:rFonts w:asciiTheme="majorBidi" w:hAnsiTheme="majorBidi" w:cstheme="majorBidi"/>
          <w:color w:val="000000"/>
          <w:szCs w:val="24"/>
        </w:rPr>
        <w:t>.</w:t>
      </w:r>
      <w:r w:rsidR="00EA2056">
        <w:rPr>
          <w:rFonts w:asciiTheme="majorBidi" w:hAnsiTheme="majorBidi" w:cstheme="majorBidi"/>
          <w:color w:val="000000"/>
          <w:szCs w:val="24"/>
        </w:rPr>
        <w:t xml:space="preserve"> Remote participation instructions will be made available on the </w:t>
      </w:r>
      <w:r w:rsidR="00303FC9">
        <w:rPr>
          <w:rFonts w:asciiTheme="majorBidi" w:hAnsiTheme="majorBidi" w:cstheme="majorBidi"/>
          <w:color w:val="000000"/>
          <w:szCs w:val="24"/>
        </w:rPr>
        <w:t xml:space="preserve">Collaboration </w:t>
      </w:r>
      <w:r w:rsidR="00EA2056">
        <w:rPr>
          <w:rFonts w:asciiTheme="majorBidi" w:hAnsiTheme="majorBidi" w:cstheme="majorBidi"/>
          <w:color w:val="000000"/>
          <w:szCs w:val="24"/>
        </w:rPr>
        <w:t>website.</w:t>
      </w:r>
    </w:p>
    <w:p w:rsidR="008D2DB6" w:rsidRDefault="008D2DB6" w:rsidP="00F80910">
      <w:pPr>
        <w:jc w:val="both"/>
      </w:pPr>
      <w:r>
        <w:t xml:space="preserve">For your convenience, </w:t>
      </w:r>
      <w:r w:rsidR="000F7AC9">
        <w:t xml:space="preserve">practical information about the meeting venue and how to reach it </w:t>
      </w:r>
      <w:r>
        <w:t xml:space="preserve">is </w:t>
      </w:r>
      <w:r w:rsidR="000F7AC9">
        <w:t xml:space="preserve">reproduced </w:t>
      </w:r>
      <w:r>
        <w:t xml:space="preserve">as </w:t>
      </w:r>
      <w:r w:rsidRPr="00686251">
        <w:rPr>
          <w:b/>
        </w:rPr>
        <w:t xml:space="preserve">Annex </w:t>
      </w:r>
      <w:r w:rsidR="00F80910">
        <w:rPr>
          <w:b/>
        </w:rPr>
        <w:t>1</w:t>
      </w:r>
      <w:r>
        <w:t>.</w:t>
      </w:r>
    </w:p>
    <w:p w:rsidR="000F7AC9" w:rsidRDefault="009F6670" w:rsidP="006A3291">
      <w:pPr>
        <w:jc w:val="both"/>
      </w:pPr>
      <w:r w:rsidRPr="009F6670">
        <w:rPr>
          <w:b/>
          <w:bCs/>
        </w:rPr>
        <w:t>Visa:</w:t>
      </w:r>
      <w:r>
        <w:tab/>
      </w:r>
      <w:r w:rsidR="000F7AC9">
        <w:t xml:space="preserve">We would remind you that citizens of some countries are required to obtain a visa in order to enter and spend any time in </w:t>
      </w:r>
      <w:r w:rsidR="006A3291">
        <w:t>Germany</w:t>
      </w:r>
      <w:r w:rsidR="000F7AC9">
        <w:t xml:space="preserve">. The visa must be requested and obtained from the office (embassy or consulate) representing </w:t>
      </w:r>
      <w:r w:rsidR="006A3291">
        <w:t>Germany</w:t>
      </w:r>
      <w:r w:rsidR="000F7AC9">
        <w:t xml:space="preserve"> in your country or, if there is no such office in your country, from the one that is closest to the country of departure. Please be aware that visa approval might take time so kindly make your </w:t>
      </w:r>
      <w:r w:rsidR="00686251">
        <w:t xml:space="preserve">visa </w:t>
      </w:r>
      <w:r w:rsidR="000F7AC9">
        <w:t>request as soon as possible.</w:t>
      </w:r>
    </w:p>
    <w:p w:rsidR="00F33806" w:rsidRPr="00686251" w:rsidRDefault="00F33806" w:rsidP="00054459">
      <w:pPr>
        <w:rPr>
          <w:lang w:val="en-US"/>
        </w:rPr>
      </w:pPr>
    </w:p>
    <w:p w:rsidR="00DB426B" w:rsidRDefault="00957FE8" w:rsidP="00DB426B">
      <w:r>
        <w:t>Yours faithfully,</w:t>
      </w:r>
    </w:p>
    <w:p w:rsidR="00DB426B" w:rsidRDefault="00DB426B" w:rsidP="00DB426B"/>
    <w:p w:rsidR="008A1F45" w:rsidRDefault="008A1F45" w:rsidP="00DB426B"/>
    <w:p w:rsidR="008A1F45" w:rsidRDefault="008A1F45" w:rsidP="00DB426B"/>
    <w:p w:rsidR="00957FE8" w:rsidRDefault="0094379E" w:rsidP="00DB426B">
      <w:r w:rsidRPr="0094379E">
        <w:rPr>
          <w:lang w:val="en-US"/>
        </w:rPr>
        <w:t>Malcolm Johnson</w:t>
      </w:r>
      <w:r w:rsidR="00957FE8">
        <w:br/>
        <w:t>Director of the Telecommunication</w:t>
      </w:r>
      <w:r w:rsidR="00957FE8">
        <w:br/>
        <w:t>Standardization Bureau</w:t>
      </w:r>
    </w:p>
    <w:p w:rsidR="004204BA" w:rsidRDefault="004204BA" w:rsidP="00DB426B">
      <w:pPr>
        <w:pStyle w:val="LetterStart"/>
        <w:tabs>
          <w:tab w:val="clear" w:pos="1361"/>
          <w:tab w:val="clear" w:pos="1758"/>
          <w:tab w:val="clear" w:pos="2155"/>
          <w:tab w:val="clear" w:pos="2552"/>
          <w:tab w:val="center" w:pos="4962"/>
        </w:tabs>
        <w:spacing w:before="120" w:line="240" w:lineRule="atLeast"/>
        <w:ind w:left="0"/>
        <w:rPr>
          <w:b/>
          <w:bCs/>
          <w:lang w:val="en-US"/>
        </w:rPr>
      </w:pPr>
      <w:bookmarkStart w:id="6" w:name="Duties"/>
      <w:bookmarkEnd w:id="6"/>
    </w:p>
    <w:p w:rsidR="00194BF1" w:rsidRPr="00A41690" w:rsidRDefault="003814F7" w:rsidP="005209D4">
      <w:pPr>
        <w:pStyle w:val="Title4"/>
        <w:jc w:val="left"/>
        <w:rPr>
          <w:sz w:val="24"/>
          <w:szCs w:val="24"/>
        </w:rPr>
      </w:pPr>
      <w:r w:rsidRPr="00A41690">
        <w:rPr>
          <w:bCs/>
          <w:sz w:val="24"/>
          <w:szCs w:val="24"/>
          <w:lang w:val="en-US"/>
        </w:rPr>
        <w:t xml:space="preserve">Annex: </w:t>
      </w:r>
      <w:r w:rsidR="00E149DD">
        <w:rPr>
          <w:bCs/>
          <w:sz w:val="24"/>
          <w:szCs w:val="24"/>
          <w:lang w:val="en-US"/>
        </w:rPr>
        <w:t>1</w:t>
      </w:r>
      <w:r w:rsidR="00194BF1" w:rsidRPr="00A41690">
        <w:rPr>
          <w:sz w:val="24"/>
          <w:szCs w:val="24"/>
        </w:rPr>
        <w:br/>
      </w:r>
    </w:p>
    <w:p w:rsidR="00E54A39" w:rsidRDefault="00E54A39">
      <w:pPr>
        <w:tabs>
          <w:tab w:val="clear" w:pos="794"/>
          <w:tab w:val="clear" w:pos="1191"/>
          <w:tab w:val="clear" w:pos="1588"/>
          <w:tab w:val="clear" w:pos="1985"/>
        </w:tabs>
        <w:spacing w:before="0"/>
        <w:rPr>
          <w:bCs/>
          <w:szCs w:val="24"/>
        </w:rPr>
      </w:pPr>
      <w:r>
        <w:rPr>
          <w:b/>
          <w:bCs/>
          <w:szCs w:val="24"/>
        </w:rPr>
        <w:br w:type="page"/>
      </w:r>
    </w:p>
    <w:p w:rsidR="00F33806" w:rsidRPr="002F5F9A" w:rsidRDefault="00062F9D" w:rsidP="00DC57F7">
      <w:pPr>
        <w:pStyle w:val="Title4"/>
        <w:rPr>
          <w:bCs/>
          <w:szCs w:val="24"/>
        </w:rPr>
      </w:pPr>
      <w:r w:rsidRPr="006B09BC">
        <w:rPr>
          <w:b w:val="0"/>
          <w:bCs/>
          <w:sz w:val="24"/>
          <w:szCs w:val="24"/>
        </w:rPr>
        <w:lastRenderedPageBreak/>
        <w:t>A</w:t>
      </w:r>
      <w:r>
        <w:rPr>
          <w:b w:val="0"/>
          <w:bCs/>
          <w:sz w:val="24"/>
          <w:szCs w:val="24"/>
        </w:rPr>
        <w:t>NNEX</w:t>
      </w:r>
      <w:r w:rsidRPr="006B09BC">
        <w:rPr>
          <w:b w:val="0"/>
          <w:bCs/>
          <w:sz w:val="24"/>
          <w:szCs w:val="24"/>
        </w:rPr>
        <w:t xml:space="preserve"> </w:t>
      </w:r>
      <w:r w:rsidR="00F80910">
        <w:rPr>
          <w:b w:val="0"/>
          <w:bCs/>
          <w:sz w:val="24"/>
          <w:szCs w:val="24"/>
        </w:rPr>
        <w:t>1</w:t>
      </w:r>
      <w:r w:rsidRPr="006B09BC">
        <w:rPr>
          <w:b w:val="0"/>
          <w:bCs/>
          <w:sz w:val="24"/>
          <w:szCs w:val="24"/>
        </w:rPr>
        <w:br/>
        <w:t xml:space="preserve">(to </w:t>
      </w:r>
      <w:r w:rsidR="00BB6B13">
        <w:rPr>
          <w:b w:val="0"/>
          <w:bCs/>
          <w:sz w:val="24"/>
          <w:szCs w:val="24"/>
        </w:rPr>
        <w:t xml:space="preserve">TSB </w:t>
      </w:r>
      <w:r w:rsidRPr="006B09BC">
        <w:rPr>
          <w:b w:val="0"/>
          <w:bCs/>
          <w:sz w:val="24"/>
          <w:szCs w:val="24"/>
        </w:rPr>
        <w:t xml:space="preserve">Circular </w:t>
      </w:r>
      <w:r w:rsidR="00585D7B">
        <w:rPr>
          <w:b w:val="0"/>
          <w:bCs/>
          <w:sz w:val="24"/>
          <w:szCs w:val="24"/>
        </w:rPr>
        <w:t>2</w:t>
      </w:r>
      <w:r w:rsidR="00BD4A54">
        <w:rPr>
          <w:b w:val="0"/>
          <w:bCs/>
          <w:sz w:val="24"/>
          <w:szCs w:val="24"/>
        </w:rPr>
        <w:t>77</w:t>
      </w:r>
      <w:r w:rsidRPr="006B09BC">
        <w:rPr>
          <w:b w:val="0"/>
          <w:bCs/>
          <w:sz w:val="24"/>
          <w:szCs w:val="24"/>
        </w:rPr>
        <w:t>)</w:t>
      </w:r>
    </w:p>
    <w:p w:rsidR="00F33806" w:rsidRDefault="00F33806" w:rsidP="00F33806">
      <w:pPr>
        <w:ind w:left="1560" w:hanging="1560"/>
        <w:jc w:val="center"/>
        <w:rPr>
          <w:b/>
          <w:bCs/>
          <w:sz w:val="28"/>
          <w:szCs w:val="21"/>
          <w:lang w:eastAsia="ja-JP"/>
        </w:rPr>
      </w:pPr>
      <w:r w:rsidRPr="00004F6E">
        <w:rPr>
          <w:rFonts w:hint="eastAsia"/>
          <w:b/>
          <w:bCs/>
          <w:sz w:val="28"/>
          <w:szCs w:val="21"/>
          <w:lang w:eastAsia="ja-JP"/>
        </w:rPr>
        <w:t>Practical Information</w:t>
      </w:r>
    </w:p>
    <w:p w:rsidR="00F33806" w:rsidRPr="00004F6E" w:rsidRDefault="00F33806" w:rsidP="00F33806">
      <w:pPr>
        <w:ind w:left="1560" w:hanging="1560"/>
        <w:jc w:val="center"/>
        <w:rPr>
          <w:b/>
          <w:bCs/>
          <w:sz w:val="28"/>
          <w:szCs w:val="21"/>
          <w:lang w:eastAsia="ja-JP"/>
        </w:rPr>
      </w:pPr>
    </w:p>
    <w:p w:rsidR="006A3291" w:rsidRDefault="006A3291" w:rsidP="00F33806">
      <w:pPr>
        <w:numPr>
          <w:ilvl w:val="0"/>
          <w:numId w:val="22"/>
        </w:numPr>
        <w:tabs>
          <w:tab w:val="clear" w:pos="794"/>
          <w:tab w:val="clear" w:pos="1191"/>
          <w:tab w:val="left" w:pos="0"/>
          <w:tab w:val="left" w:pos="851"/>
        </w:tabs>
        <w:overflowPunct w:val="0"/>
        <w:autoSpaceDE w:val="0"/>
        <w:autoSpaceDN w:val="0"/>
        <w:adjustRightInd w:val="0"/>
        <w:spacing w:after="225"/>
        <w:ind w:left="0" w:firstLine="0"/>
        <w:textAlignment w:val="top"/>
        <w:outlineLvl w:val="0"/>
        <w:rPr>
          <w:b/>
          <w:bCs/>
          <w:kern w:val="36"/>
          <w:szCs w:val="24"/>
        </w:rPr>
      </w:pPr>
      <w:r>
        <w:rPr>
          <w:b/>
          <w:bCs/>
          <w:kern w:val="36"/>
          <w:szCs w:val="24"/>
        </w:rPr>
        <w:t>Venue</w:t>
      </w:r>
    </w:p>
    <w:p w:rsidR="007272CE" w:rsidRPr="007272CE" w:rsidRDefault="007272CE" w:rsidP="007272CE">
      <w:pPr>
        <w:tabs>
          <w:tab w:val="left" w:pos="0"/>
          <w:tab w:val="left" w:pos="851"/>
        </w:tabs>
        <w:overflowPunct w:val="0"/>
        <w:autoSpaceDE w:val="0"/>
        <w:autoSpaceDN w:val="0"/>
        <w:adjustRightInd w:val="0"/>
        <w:spacing w:after="225"/>
        <w:textAlignment w:val="top"/>
        <w:outlineLvl w:val="0"/>
        <w:rPr>
          <w:kern w:val="36"/>
          <w:lang w:val="en-US"/>
        </w:rPr>
      </w:pPr>
      <w:r w:rsidRPr="007272CE">
        <w:rPr>
          <w:kern w:val="36"/>
          <w:lang w:val="de-DE"/>
        </w:rPr>
        <w:t>BMW Trainingsakademie</w:t>
      </w:r>
      <w:r>
        <w:rPr>
          <w:kern w:val="36"/>
          <w:lang w:val="de-DE"/>
        </w:rPr>
        <w:br/>
      </w:r>
      <w:r w:rsidRPr="007272CE">
        <w:rPr>
          <w:kern w:val="36"/>
          <w:lang w:val="de-DE"/>
        </w:rPr>
        <w:t>Röntgenstraße 7</w:t>
      </w:r>
      <w:r>
        <w:rPr>
          <w:kern w:val="36"/>
          <w:lang w:val="de-DE"/>
        </w:rPr>
        <w:br/>
      </w:r>
      <w:r w:rsidRPr="007272CE">
        <w:rPr>
          <w:kern w:val="36"/>
          <w:lang w:val="de-DE"/>
        </w:rPr>
        <w:t>85716 Unterschleissheim</w:t>
      </w:r>
      <w:r w:rsidR="00F80910">
        <w:rPr>
          <w:kern w:val="36"/>
          <w:lang w:val="de-DE"/>
        </w:rPr>
        <w:br/>
      </w:r>
      <w:r w:rsidR="00F80910">
        <w:rPr>
          <w:kern w:val="36"/>
          <w:lang w:val="en-US"/>
        </w:rPr>
        <w:t>Germany</w:t>
      </w:r>
    </w:p>
    <w:p w:rsidR="007272CE" w:rsidRPr="007272CE" w:rsidRDefault="007272CE" w:rsidP="007272CE">
      <w:pPr>
        <w:tabs>
          <w:tab w:val="clear" w:pos="794"/>
          <w:tab w:val="clear" w:pos="1191"/>
          <w:tab w:val="left" w:pos="0"/>
          <w:tab w:val="left" w:pos="851"/>
        </w:tabs>
        <w:overflowPunct w:val="0"/>
        <w:autoSpaceDE w:val="0"/>
        <w:autoSpaceDN w:val="0"/>
        <w:adjustRightInd w:val="0"/>
        <w:spacing w:after="225"/>
        <w:textAlignment w:val="top"/>
        <w:outlineLvl w:val="0"/>
        <w:rPr>
          <w:kern w:val="36"/>
          <w:szCs w:val="24"/>
        </w:rPr>
      </w:pPr>
      <w:r w:rsidRPr="007272CE">
        <w:rPr>
          <w:noProof/>
          <w:kern w:val="36"/>
          <w:szCs w:val="24"/>
          <w:lang w:val="en-US" w:eastAsia="zh-CN"/>
        </w:rPr>
        <w:drawing>
          <wp:inline distT="0" distB="0" distL="0" distR="0" wp14:anchorId="78251084" wp14:editId="40F793CF">
            <wp:extent cx="2714625" cy="2506460"/>
            <wp:effectExtent l="0" t="0" r="0" b="8255"/>
            <wp:docPr id="39942" name="Picture 6" descr="http://www.baunetz.de/img/38644271_805ad42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42" name="Picture 6" descr="http://www.baunetz.de/img/38644271_805ad42260.jpg"/>
                    <pic:cNvPicPr>
                      <a:picLocks noChangeAspect="1" noChangeArrowheads="1"/>
                    </pic:cNvPicPr>
                  </pic:nvPicPr>
                  <pic:blipFill>
                    <a:blip r:embed="rId16" cstate="print"/>
                    <a:srcRect/>
                    <a:stretch>
                      <a:fillRect/>
                    </a:stretch>
                  </pic:blipFill>
                  <pic:spPr bwMode="auto">
                    <a:xfrm>
                      <a:off x="0" y="0"/>
                      <a:ext cx="2714625" cy="2506460"/>
                    </a:xfrm>
                    <a:prstGeom prst="rect">
                      <a:avLst/>
                    </a:prstGeom>
                    <a:noFill/>
                  </pic:spPr>
                </pic:pic>
              </a:graphicData>
            </a:graphic>
          </wp:inline>
        </w:drawing>
      </w:r>
    </w:p>
    <w:p w:rsidR="007272CE" w:rsidRDefault="007272CE" w:rsidP="007272CE">
      <w:pPr>
        <w:tabs>
          <w:tab w:val="clear" w:pos="794"/>
          <w:tab w:val="clear" w:pos="1191"/>
          <w:tab w:val="left" w:pos="0"/>
          <w:tab w:val="left" w:pos="851"/>
        </w:tabs>
        <w:overflowPunct w:val="0"/>
        <w:autoSpaceDE w:val="0"/>
        <w:autoSpaceDN w:val="0"/>
        <w:adjustRightInd w:val="0"/>
        <w:spacing w:after="225"/>
        <w:textAlignment w:val="top"/>
        <w:outlineLvl w:val="0"/>
        <w:rPr>
          <w:b/>
          <w:bCs/>
          <w:kern w:val="36"/>
          <w:szCs w:val="24"/>
        </w:rPr>
      </w:pPr>
      <w:r w:rsidRPr="007272CE">
        <w:rPr>
          <w:b/>
          <w:bCs/>
          <w:noProof/>
          <w:kern w:val="36"/>
          <w:szCs w:val="24"/>
          <w:lang w:val="en-US" w:eastAsia="zh-CN"/>
        </w:rPr>
        <w:drawing>
          <wp:inline distT="0" distB="0" distL="0" distR="0" wp14:anchorId="74EE4FC7" wp14:editId="75776E7D">
            <wp:extent cx="5419725" cy="4236766"/>
            <wp:effectExtent l="0" t="0" r="0" b="0"/>
            <wp:docPr id="378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89" name="Picture 1"/>
                    <pic:cNvPicPr>
                      <a:picLocks noChangeAspect="1" noChangeArrowheads="1"/>
                    </pic:cNvPicPr>
                  </pic:nvPicPr>
                  <pic:blipFill>
                    <a:blip r:embed="rId17" cstate="print"/>
                    <a:srcRect/>
                    <a:stretch>
                      <a:fillRect/>
                    </a:stretch>
                  </pic:blipFill>
                  <pic:spPr bwMode="auto">
                    <a:xfrm>
                      <a:off x="0" y="0"/>
                      <a:ext cx="5419725" cy="4236766"/>
                    </a:xfrm>
                    <a:prstGeom prst="rect">
                      <a:avLst/>
                    </a:prstGeom>
                    <a:noFill/>
                    <a:ln w="9525">
                      <a:noFill/>
                      <a:miter lim="800000"/>
                      <a:headEnd/>
                      <a:tailEnd/>
                    </a:ln>
                  </pic:spPr>
                </pic:pic>
              </a:graphicData>
            </a:graphic>
          </wp:inline>
        </w:drawing>
      </w:r>
    </w:p>
    <w:p w:rsidR="00404664" w:rsidRDefault="00404664">
      <w:pPr>
        <w:tabs>
          <w:tab w:val="clear" w:pos="794"/>
          <w:tab w:val="clear" w:pos="1191"/>
          <w:tab w:val="clear" w:pos="1588"/>
          <w:tab w:val="clear" w:pos="1985"/>
        </w:tabs>
        <w:spacing w:before="0"/>
        <w:rPr>
          <w:b/>
          <w:bCs/>
          <w:kern w:val="36"/>
          <w:szCs w:val="24"/>
        </w:rPr>
      </w:pPr>
    </w:p>
    <w:p w:rsidR="007272CE" w:rsidRDefault="007272CE" w:rsidP="00F33806">
      <w:pPr>
        <w:numPr>
          <w:ilvl w:val="0"/>
          <w:numId w:val="22"/>
        </w:numPr>
        <w:tabs>
          <w:tab w:val="clear" w:pos="794"/>
          <w:tab w:val="clear" w:pos="1191"/>
          <w:tab w:val="left" w:pos="0"/>
          <w:tab w:val="left" w:pos="851"/>
        </w:tabs>
        <w:overflowPunct w:val="0"/>
        <w:autoSpaceDE w:val="0"/>
        <w:autoSpaceDN w:val="0"/>
        <w:adjustRightInd w:val="0"/>
        <w:spacing w:after="225"/>
        <w:ind w:left="0" w:firstLine="0"/>
        <w:textAlignment w:val="top"/>
        <w:outlineLvl w:val="0"/>
        <w:rPr>
          <w:b/>
          <w:bCs/>
          <w:kern w:val="36"/>
          <w:szCs w:val="24"/>
        </w:rPr>
      </w:pPr>
      <w:r>
        <w:rPr>
          <w:b/>
          <w:bCs/>
          <w:kern w:val="36"/>
          <w:szCs w:val="24"/>
        </w:rPr>
        <w:lastRenderedPageBreak/>
        <w:t>P</w:t>
      </w:r>
      <w:r w:rsidRPr="007272CE">
        <w:rPr>
          <w:b/>
          <w:bCs/>
          <w:kern w:val="36"/>
          <w:szCs w:val="24"/>
        </w:rPr>
        <w:t>ublic transport</w:t>
      </w:r>
    </w:p>
    <w:p w:rsidR="007272CE" w:rsidRPr="007272CE" w:rsidRDefault="007272CE" w:rsidP="00E149DD">
      <w:pPr>
        <w:tabs>
          <w:tab w:val="left" w:pos="0"/>
          <w:tab w:val="left" w:pos="851"/>
        </w:tabs>
        <w:overflowPunct w:val="0"/>
        <w:autoSpaceDE w:val="0"/>
        <w:autoSpaceDN w:val="0"/>
        <w:adjustRightInd w:val="0"/>
        <w:spacing w:after="225"/>
        <w:textAlignment w:val="top"/>
        <w:outlineLvl w:val="0"/>
        <w:rPr>
          <w:kern w:val="36"/>
          <w:szCs w:val="24"/>
        </w:rPr>
      </w:pPr>
      <w:r w:rsidRPr="007272CE">
        <w:rPr>
          <w:kern w:val="36"/>
          <w:szCs w:val="24"/>
        </w:rPr>
        <w:t xml:space="preserve">From the </w:t>
      </w:r>
      <w:r w:rsidR="00F80910">
        <w:rPr>
          <w:kern w:val="36"/>
          <w:szCs w:val="24"/>
        </w:rPr>
        <w:t>a</w:t>
      </w:r>
      <w:r w:rsidR="00F80910" w:rsidRPr="007272CE">
        <w:rPr>
          <w:kern w:val="36"/>
          <w:szCs w:val="24"/>
        </w:rPr>
        <w:t xml:space="preserve">irport </w:t>
      </w:r>
      <w:r w:rsidRPr="007272CE">
        <w:rPr>
          <w:kern w:val="36"/>
          <w:szCs w:val="24"/>
        </w:rPr>
        <w:t>by train (S-</w:t>
      </w:r>
      <w:proofErr w:type="spellStart"/>
      <w:r w:rsidRPr="007272CE">
        <w:rPr>
          <w:kern w:val="36"/>
          <w:szCs w:val="24"/>
        </w:rPr>
        <w:t>Bahn</w:t>
      </w:r>
      <w:proofErr w:type="spellEnd"/>
      <w:r w:rsidRPr="007272CE">
        <w:rPr>
          <w:kern w:val="36"/>
          <w:szCs w:val="24"/>
        </w:rPr>
        <w:t>):</w:t>
      </w:r>
    </w:p>
    <w:p w:rsidR="00F80910" w:rsidRPr="00DC57F7" w:rsidRDefault="00F80910" w:rsidP="00DC57F7">
      <w:pPr>
        <w:pStyle w:val="ListParagraph"/>
        <w:numPr>
          <w:ilvl w:val="0"/>
          <w:numId w:val="19"/>
        </w:numPr>
        <w:tabs>
          <w:tab w:val="left" w:pos="0"/>
          <w:tab w:val="left" w:pos="851"/>
        </w:tabs>
        <w:overflowPunct w:val="0"/>
        <w:autoSpaceDE w:val="0"/>
        <w:autoSpaceDN w:val="0"/>
        <w:adjustRightInd w:val="0"/>
        <w:spacing w:after="225"/>
        <w:textAlignment w:val="top"/>
        <w:outlineLvl w:val="0"/>
        <w:rPr>
          <w:kern w:val="36"/>
        </w:rPr>
      </w:pPr>
      <w:r>
        <w:rPr>
          <w:kern w:val="36"/>
        </w:rPr>
        <w:t>I</w:t>
      </w:r>
      <w:r w:rsidR="007272CE" w:rsidRPr="00DC57F7">
        <w:rPr>
          <w:kern w:val="36"/>
        </w:rPr>
        <w:t xml:space="preserve">n the Airport central building  (marked with “Z”) take  the “S1”-Train -direction Munich - and get off at </w:t>
      </w:r>
      <w:proofErr w:type="spellStart"/>
      <w:r w:rsidR="007272CE" w:rsidRPr="00DC57F7">
        <w:rPr>
          <w:kern w:val="36"/>
        </w:rPr>
        <w:t>Unterschleissheim</w:t>
      </w:r>
      <w:proofErr w:type="spellEnd"/>
      <w:r w:rsidR="007272CE" w:rsidRPr="00DC57F7">
        <w:rPr>
          <w:kern w:val="36"/>
        </w:rPr>
        <w:t xml:space="preserve"> (5th stop, single ticket</w:t>
      </w:r>
      <w:r>
        <w:rPr>
          <w:kern w:val="36"/>
        </w:rPr>
        <w:t>:</w:t>
      </w:r>
      <w:r w:rsidR="007272CE" w:rsidRPr="00DC57F7">
        <w:rPr>
          <w:kern w:val="36"/>
        </w:rPr>
        <w:t xml:space="preserve"> 7,50 EURO)</w:t>
      </w:r>
    </w:p>
    <w:p w:rsidR="007272CE" w:rsidRDefault="00F80910" w:rsidP="00DC57F7">
      <w:pPr>
        <w:pStyle w:val="ListParagraph"/>
        <w:numPr>
          <w:ilvl w:val="0"/>
          <w:numId w:val="19"/>
        </w:numPr>
        <w:tabs>
          <w:tab w:val="left" w:pos="0"/>
          <w:tab w:val="left" w:pos="851"/>
        </w:tabs>
        <w:overflowPunct w:val="0"/>
        <w:autoSpaceDE w:val="0"/>
        <w:autoSpaceDN w:val="0"/>
        <w:adjustRightInd w:val="0"/>
        <w:spacing w:after="225"/>
        <w:textAlignment w:val="top"/>
        <w:outlineLvl w:val="0"/>
        <w:rPr>
          <w:kern w:val="36"/>
        </w:rPr>
      </w:pPr>
      <w:r>
        <w:rPr>
          <w:kern w:val="36"/>
        </w:rPr>
        <w:t>Then take</w:t>
      </w:r>
      <w:r w:rsidR="007272CE" w:rsidRPr="00DC57F7">
        <w:rPr>
          <w:kern w:val="36"/>
        </w:rPr>
        <w:t xml:space="preserve"> regional bus 219 B. From the stop </w:t>
      </w:r>
      <w:proofErr w:type="spellStart"/>
      <w:r w:rsidR="007272CE" w:rsidRPr="00DC57F7">
        <w:rPr>
          <w:kern w:val="36"/>
        </w:rPr>
        <w:t>Röntgenstrasse</w:t>
      </w:r>
      <w:proofErr w:type="spellEnd"/>
      <w:r w:rsidR="007272CE" w:rsidRPr="00DC57F7">
        <w:rPr>
          <w:kern w:val="36"/>
        </w:rPr>
        <w:t xml:space="preserve"> </w:t>
      </w:r>
      <w:r>
        <w:rPr>
          <w:kern w:val="36"/>
        </w:rPr>
        <w:t>it is</w:t>
      </w:r>
      <w:r w:rsidRPr="00DC57F7">
        <w:rPr>
          <w:kern w:val="36"/>
        </w:rPr>
        <w:t xml:space="preserve"> </w:t>
      </w:r>
      <w:r w:rsidR="007272CE" w:rsidRPr="00DC57F7">
        <w:rPr>
          <w:kern w:val="36"/>
        </w:rPr>
        <w:t xml:space="preserve">only a few </w:t>
      </w:r>
      <w:r w:rsidRPr="00E149DD">
        <w:rPr>
          <w:kern w:val="36"/>
        </w:rPr>
        <w:t>minutes’</w:t>
      </w:r>
      <w:r>
        <w:rPr>
          <w:kern w:val="36"/>
        </w:rPr>
        <w:t xml:space="preserve"> walk </w:t>
      </w:r>
      <w:r w:rsidR="007272CE" w:rsidRPr="00DC57F7">
        <w:rPr>
          <w:kern w:val="36"/>
        </w:rPr>
        <w:t xml:space="preserve">to BMW </w:t>
      </w:r>
      <w:proofErr w:type="spellStart"/>
      <w:r w:rsidR="007272CE" w:rsidRPr="00DC57F7">
        <w:rPr>
          <w:kern w:val="36"/>
        </w:rPr>
        <w:t>Trainingsakademie</w:t>
      </w:r>
      <w:proofErr w:type="spellEnd"/>
      <w:r w:rsidR="007272CE" w:rsidRPr="00DC57F7">
        <w:rPr>
          <w:kern w:val="36"/>
        </w:rPr>
        <w:t xml:space="preserve"> or hotel Victor’s or Dolce.</w:t>
      </w:r>
    </w:p>
    <w:p w:rsidR="007272CE" w:rsidRPr="00DC57F7" w:rsidRDefault="00F80910" w:rsidP="00DC57F7">
      <w:pPr>
        <w:pStyle w:val="ListParagraph"/>
        <w:numPr>
          <w:ilvl w:val="0"/>
          <w:numId w:val="19"/>
        </w:numPr>
        <w:tabs>
          <w:tab w:val="left" w:pos="0"/>
          <w:tab w:val="left" w:pos="851"/>
        </w:tabs>
        <w:overflowPunct w:val="0"/>
        <w:autoSpaceDE w:val="0"/>
        <w:autoSpaceDN w:val="0"/>
        <w:adjustRightInd w:val="0"/>
        <w:spacing w:after="225"/>
        <w:textAlignment w:val="top"/>
        <w:outlineLvl w:val="0"/>
        <w:rPr>
          <w:kern w:val="36"/>
        </w:rPr>
      </w:pPr>
      <w:r>
        <w:rPr>
          <w:kern w:val="36"/>
        </w:rPr>
        <w:t xml:space="preserve">(Alternatively, </w:t>
      </w:r>
      <w:r w:rsidR="007272CE" w:rsidRPr="00DC57F7">
        <w:rPr>
          <w:kern w:val="36"/>
        </w:rPr>
        <w:t xml:space="preserve">take a taxi from the S1-Stop </w:t>
      </w:r>
      <w:proofErr w:type="spellStart"/>
      <w:r w:rsidR="007272CE" w:rsidRPr="00DC57F7">
        <w:rPr>
          <w:kern w:val="36"/>
        </w:rPr>
        <w:t>Unterschleissheim</w:t>
      </w:r>
      <w:proofErr w:type="spellEnd"/>
      <w:r>
        <w:rPr>
          <w:kern w:val="36"/>
        </w:rPr>
        <w:t>)</w:t>
      </w:r>
    </w:p>
    <w:p w:rsidR="007272CE" w:rsidRPr="00152AF0" w:rsidRDefault="00F80910" w:rsidP="00152AF0">
      <w:pPr>
        <w:tabs>
          <w:tab w:val="clear" w:pos="794"/>
          <w:tab w:val="clear" w:pos="1191"/>
          <w:tab w:val="left" w:pos="0"/>
          <w:tab w:val="left" w:pos="851"/>
        </w:tabs>
        <w:overflowPunct w:val="0"/>
        <w:autoSpaceDE w:val="0"/>
        <w:autoSpaceDN w:val="0"/>
        <w:adjustRightInd w:val="0"/>
        <w:spacing w:after="225"/>
        <w:textAlignment w:val="top"/>
        <w:outlineLvl w:val="0"/>
        <w:rPr>
          <w:kern w:val="36"/>
          <w:szCs w:val="24"/>
        </w:rPr>
      </w:pPr>
      <w:r w:rsidRPr="007272CE">
        <w:rPr>
          <w:kern w:val="36"/>
          <w:szCs w:val="24"/>
        </w:rPr>
        <w:t>Alternatively</w:t>
      </w:r>
      <w:r w:rsidR="007272CE" w:rsidRPr="007272CE">
        <w:rPr>
          <w:kern w:val="36"/>
          <w:szCs w:val="24"/>
        </w:rPr>
        <w:t xml:space="preserve"> take a taxi from the airport (about 21 km, 20 minutes)</w:t>
      </w:r>
      <w:r>
        <w:rPr>
          <w:kern w:val="36"/>
          <w:szCs w:val="24"/>
        </w:rPr>
        <w:t>.</w:t>
      </w:r>
    </w:p>
    <w:p w:rsidR="006445BC" w:rsidRDefault="006445BC" w:rsidP="0047323B">
      <w:pPr>
        <w:pStyle w:val="ListParagraph"/>
        <w:numPr>
          <w:ilvl w:val="0"/>
          <w:numId w:val="22"/>
        </w:numPr>
        <w:tabs>
          <w:tab w:val="left" w:pos="0"/>
          <w:tab w:val="left" w:pos="851"/>
        </w:tabs>
        <w:overflowPunct w:val="0"/>
        <w:autoSpaceDE w:val="0"/>
        <w:autoSpaceDN w:val="0"/>
        <w:adjustRightInd w:val="0"/>
        <w:spacing w:after="120"/>
        <w:ind w:left="0" w:firstLine="0"/>
        <w:textAlignment w:val="top"/>
        <w:outlineLvl w:val="0"/>
        <w:rPr>
          <w:kern w:val="36"/>
        </w:rPr>
      </w:pPr>
      <w:r>
        <w:rPr>
          <w:b/>
          <w:bCs/>
          <w:kern w:val="36"/>
        </w:rPr>
        <w:t>Hotel</w:t>
      </w:r>
      <w:r w:rsidR="00404664">
        <w:rPr>
          <w:b/>
          <w:bCs/>
          <w:kern w:val="36"/>
        </w:rPr>
        <w:t>s</w:t>
      </w:r>
    </w:p>
    <w:p w:rsidR="006445BC" w:rsidRPr="00DC57F7" w:rsidRDefault="006445BC" w:rsidP="006445BC">
      <w:pPr>
        <w:tabs>
          <w:tab w:val="left" w:pos="0"/>
          <w:tab w:val="left" w:pos="851"/>
        </w:tabs>
        <w:overflowPunct w:val="0"/>
        <w:autoSpaceDE w:val="0"/>
        <w:autoSpaceDN w:val="0"/>
        <w:adjustRightInd w:val="0"/>
        <w:spacing w:before="0"/>
        <w:textAlignment w:val="top"/>
        <w:outlineLvl w:val="0"/>
        <w:rPr>
          <w:b/>
          <w:bCs/>
          <w:i/>
          <w:iCs/>
          <w:kern w:val="36"/>
          <w:szCs w:val="24"/>
        </w:rPr>
      </w:pPr>
      <w:r w:rsidRPr="00DC57F7">
        <w:rPr>
          <w:b/>
          <w:bCs/>
          <w:i/>
          <w:iCs/>
          <w:kern w:val="36"/>
          <w:szCs w:val="24"/>
        </w:rPr>
        <w:t xml:space="preserve">Victor's </w:t>
      </w:r>
      <w:proofErr w:type="spellStart"/>
      <w:r w:rsidRPr="00DC57F7">
        <w:rPr>
          <w:b/>
          <w:bCs/>
          <w:i/>
          <w:iCs/>
          <w:kern w:val="36"/>
          <w:szCs w:val="24"/>
        </w:rPr>
        <w:t>Residenz</w:t>
      </w:r>
      <w:proofErr w:type="spellEnd"/>
      <w:r w:rsidRPr="00DC57F7">
        <w:rPr>
          <w:b/>
          <w:bCs/>
          <w:i/>
          <w:iCs/>
          <w:kern w:val="36"/>
          <w:szCs w:val="24"/>
        </w:rPr>
        <w:t>-Hotel Munich</w:t>
      </w:r>
    </w:p>
    <w:p w:rsidR="006445BC" w:rsidRPr="006445BC" w:rsidRDefault="006445BC" w:rsidP="006445BC">
      <w:pPr>
        <w:tabs>
          <w:tab w:val="left" w:pos="0"/>
          <w:tab w:val="left" w:pos="851"/>
        </w:tabs>
        <w:overflowPunct w:val="0"/>
        <w:autoSpaceDE w:val="0"/>
        <w:autoSpaceDN w:val="0"/>
        <w:adjustRightInd w:val="0"/>
        <w:spacing w:before="0"/>
        <w:textAlignment w:val="top"/>
        <w:outlineLvl w:val="0"/>
        <w:rPr>
          <w:kern w:val="36"/>
        </w:rPr>
      </w:pPr>
      <w:proofErr w:type="spellStart"/>
      <w:r w:rsidRPr="006445BC">
        <w:rPr>
          <w:kern w:val="36"/>
        </w:rPr>
        <w:t>Keplerstrasse</w:t>
      </w:r>
      <w:proofErr w:type="spellEnd"/>
      <w:r w:rsidRPr="006445BC">
        <w:rPr>
          <w:kern w:val="36"/>
        </w:rPr>
        <w:t xml:space="preserve"> 14</w:t>
      </w:r>
    </w:p>
    <w:p w:rsidR="006445BC" w:rsidRPr="006445BC" w:rsidRDefault="006445BC" w:rsidP="006445BC">
      <w:pPr>
        <w:tabs>
          <w:tab w:val="left" w:pos="0"/>
          <w:tab w:val="left" w:pos="851"/>
        </w:tabs>
        <w:overflowPunct w:val="0"/>
        <w:autoSpaceDE w:val="0"/>
        <w:autoSpaceDN w:val="0"/>
        <w:adjustRightInd w:val="0"/>
        <w:spacing w:before="0"/>
        <w:textAlignment w:val="top"/>
        <w:outlineLvl w:val="0"/>
        <w:rPr>
          <w:kern w:val="36"/>
        </w:rPr>
      </w:pPr>
      <w:r w:rsidRPr="006445BC">
        <w:rPr>
          <w:kern w:val="36"/>
        </w:rPr>
        <w:t xml:space="preserve">85716 </w:t>
      </w:r>
      <w:proofErr w:type="spellStart"/>
      <w:r w:rsidRPr="006445BC">
        <w:rPr>
          <w:kern w:val="36"/>
        </w:rPr>
        <w:t>Unterschleissheim</w:t>
      </w:r>
      <w:proofErr w:type="spellEnd"/>
    </w:p>
    <w:p w:rsidR="006445BC" w:rsidRPr="006445BC" w:rsidRDefault="006445BC" w:rsidP="00E149DD">
      <w:pPr>
        <w:tabs>
          <w:tab w:val="left" w:pos="0"/>
          <w:tab w:val="left" w:pos="851"/>
        </w:tabs>
        <w:overflowPunct w:val="0"/>
        <w:autoSpaceDE w:val="0"/>
        <w:autoSpaceDN w:val="0"/>
        <w:adjustRightInd w:val="0"/>
        <w:textAlignment w:val="top"/>
        <w:outlineLvl w:val="0"/>
        <w:rPr>
          <w:kern w:val="36"/>
        </w:rPr>
      </w:pPr>
      <w:r w:rsidRPr="006445BC">
        <w:rPr>
          <w:kern w:val="36"/>
        </w:rPr>
        <w:t>Tel</w:t>
      </w:r>
      <w:r w:rsidR="00F80910">
        <w:rPr>
          <w:kern w:val="36"/>
        </w:rPr>
        <w:t>:</w:t>
      </w:r>
      <w:r w:rsidR="00F80910" w:rsidRPr="006445BC">
        <w:rPr>
          <w:kern w:val="36"/>
        </w:rPr>
        <w:t xml:space="preserve"> </w:t>
      </w:r>
      <w:r w:rsidR="00F80910">
        <w:rPr>
          <w:kern w:val="36"/>
        </w:rPr>
        <w:tab/>
      </w:r>
      <w:r w:rsidR="00F80910">
        <w:rPr>
          <w:kern w:val="36"/>
        </w:rPr>
        <w:tab/>
      </w:r>
      <w:r w:rsidR="00F80910">
        <w:rPr>
          <w:kern w:val="36"/>
        </w:rPr>
        <w:tab/>
      </w:r>
      <w:r w:rsidRPr="006445BC">
        <w:rPr>
          <w:kern w:val="36"/>
        </w:rPr>
        <w:t>+49 (0) 89 / 321 030</w:t>
      </w:r>
      <w:r w:rsidR="00C35344">
        <w:rPr>
          <w:kern w:val="36"/>
        </w:rPr>
        <w:t xml:space="preserve"> </w:t>
      </w:r>
      <w:r w:rsidRPr="006445BC">
        <w:rPr>
          <w:kern w:val="36"/>
        </w:rPr>
        <w:t>9</w:t>
      </w:r>
    </w:p>
    <w:p w:rsidR="006445BC" w:rsidRPr="006445BC" w:rsidRDefault="006445BC">
      <w:pPr>
        <w:tabs>
          <w:tab w:val="left" w:pos="0"/>
          <w:tab w:val="left" w:pos="851"/>
        </w:tabs>
        <w:overflowPunct w:val="0"/>
        <w:autoSpaceDE w:val="0"/>
        <w:autoSpaceDN w:val="0"/>
        <w:adjustRightInd w:val="0"/>
        <w:spacing w:before="0"/>
        <w:textAlignment w:val="top"/>
        <w:outlineLvl w:val="0"/>
        <w:rPr>
          <w:kern w:val="36"/>
        </w:rPr>
      </w:pPr>
      <w:r w:rsidRPr="006445BC">
        <w:rPr>
          <w:kern w:val="36"/>
        </w:rPr>
        <w:t>Fax</w:t>
      </w:r>
      <w:r w:rsidR="00F80910">
        <w:rPr>
          <w:kern w:val="36"/>
        </w:rPr>
        <w:t>:</w:t>
      </w:r>
      <w:r w:rsidRPr="006445BC">
        <w:rPr>
          <w:kern w:val="36"/>
        </w:rPr>
        <w:t xml:space="preserve"> </w:t>
      </w:r>
      <w:r w:rsidR="00F80910">
        <w:rPr>
          <w:kern w:val="36"/>
        </w:rPr>
        <w:tab/>
      </w:r>
      <w:r w:rsidR="00F80910">
        <w:rPr>
          <w:kern w:val="36"/>
        </w:rPr>
        <w:tab/>
      </w:r>
      <w:r w:rsidR="00F80910">
        <w:rPr>
          <w:kern w:val="36"/>
        </w:rPr>
        <w:tab/>
      </w:r>
      <w:r w:rsidRPr="006445BC">
        <w:rPr>
          <w:kern w:val="36"/>
        </w:rPr>
        <w:t>+49 (0) 89 / 321 038</w:t>
      </w:r>
      <w:r w:rsidR="00C35344">
        <w:rPr>
          <w:kern w:val="36"/>
        </w:rPr>
        <w:t xml:space="preserve"> </w:t>
      </w:r>
      <w:r w:rsidRPr="006445BC">
        <w:rPr>
          <w:kern w:val="36"/>
        </w:rPr>
        <w:t>99</w:t>
      </w:r>
    </w:p>
    <w:p w:rsidR="006445BC" w:rsidRPr="006445BC" w:rsidRDefault="00F80910" w:rsidP="006445BC">
      <w:pPr>
        <w:tabs>
          <w:tab w:val="left" w:pos="0"/>
          <w:tab w:val="left" w:pos="851"/>
        </w:tabs>
        <w:overflowPunct w:val="0"/>
        <w:autoSpaceDE w:val="0"/>
        <w:autoSpaceDN w:val="0"/>
        <w:adjustRightInd w:val="0"/>
        <w:spacing w:before="0"/>
        <w:textAlignment w:val="top"/>
        <w:outlineLvl w:val="0"/>
        <w:rPr>
          <w:kern w:val="36"/>
        </w:rPr>
      </w:pPr>
      <w:r>
        <w:rPr>
          <w:kern w:val="36"/>
        </w:rPr>
        <w:t xml:space="preserve">E-Mail: </w:t>
      </w:r>
      <w:r>
        <w:rPr>
          <w:kern w:val="36"/>
        </w:rPr>
        <w:tab/>
      </w:r>
      <w:r>
        <w:rPr>
          <w:kern w:val="36"/>
        </w:rPr>
        <w:tab/>
      </w:r>
      <w:hyperlink r:id="rId18" w:history="1">
        <w:r w:rsidRPr="00F37D1D">
          <w:rPr>
            <w:rStyle w:val="Hyperlink"/>
            <w:kern w:val="36"/>
          </w:rPr>
          <w:t>info.muenchen@victors.de</w:t>
        </w:r>
      </w:hyperlink>
      <w:r>
        <w:rPr>
          <w:kern w:val="36"/>
        </w:rPr>
        <w:t xml:space="preserve"> </w:t>
      </w:r>
      <w:r w:rsidR="006445BC" w:rsidRPr="006445BC">
        <w:rPr>
          <w:kern w:val="36"/>
        </w:rPr>
        <w:t xml:space="preserve"> </w:t>
      </w:r>
    </w:p>
    <w:p w:rsidR="006445BC" w:rsidRPr="006445BC" w:rsidRDefault="00F80910" w:rsidP="006445BC">
      <w:pPr>
        <w:tabs>
          <w:tab w:val="left" w:pos="0"/>
          <w:tab w:val="left" w:pos="851"/>
        </w:tabs>
        <w:overflowPunct w:val="0"/>
        <w:autoSpaceDE w:val="0"/>
        <w:autoSpaceDN w:val="0"/>
        <w:adjustRightInd w:val="0"/>
        <w:spacing w:before="0"/>
        <w:textAlignment w:val="top"/>
        <w:outlineLvl w:val="0"/>
        <w:rPr>
          <w:kern w:val="36"/>
        </w:rPr>
      </w:pPr>
      <w:r>
        <w:t>Website:</w:t>
      </w:r>
      <w:r>
        <w:tab/>
      </w:r>
      <w:hyperlink r:id="rId19" w:history="1">
        <w:r w:rsidR="00AD28FF" w:rsidRPr="00702EA0">
          <w:rPr>
            <w:rStyle w:val="Hyperlink"/>
            <w:kern w:val="36"/>
          </w:rPr>
          <w:t>www.victors.de/deutsch/hotels/hotel/index.php?standort=Muenchen</w:t>
        </w:r>
      </w:hyperlink>
      <w:r w:rsidR="006445BC">
        <w:rPr>
          <w:kern w:val="36"/>
        </w:rPr>
        <w:t xml:space="preserve"> </w:t>
      </w:r>
    </w:p>
    <w:p w:rsidR="006445BC" w:rsidRPr="006445BC" w:rsidRDefault="006445BC" w:rsidP="008C71B4">
      <w:pPr>
        <w:tabs>
          <w:tab w:val="left" w:pos="0"/>
          <w:tab w:val="left" w:pos="851"/>
        </w:tabs>
        <w:overflowPunct w:val="0"/>
        <w:autoSpaceDE w:val="0"/>
        <w:autoSpaceDN w:val="0"/>
        <w:adjustRightInd w:val="0"/>
        <w:spacing w:after="225"/>
        <w:ind w:right="-113"/>
        <w:textAlignment w:val="top"/>
        <w:outlineLvl w:val="0"/>
        <w:rPr>
          <w:kern w:val="36"/>
        </w:rPr>
      </w:pPr>
      <w:r w:rsidRPr="006445BC">
        <w:rPr>
          <w:kern w:val="36"/>
        </w:rPr>
        <w:t xml:space="preserve">There is a quota of 20 rooms reserved at this hotel, which is just opposite the </w:t>
      </w:r>
      <w:proofErr w:type="spellStart"/>
      <w:r w:rsidRPr="006445BC">
        <w:rPr>
          <w:kern w:val="36"/>
        </w:rPr>
        <w:t>Training</w:t>
      </w:r>
      <w:r w:rsidR="00F80910">
        <w:rPr>
          <w:kern w:val="36"/>
        </w:rPr>
        <w:t>s</w:t>
      </w:r>
      <w:r w:rsidRPr="006445BC">
        <w:rPr>
          <w:kern w:val="36"/>
        </w:rPr>
        <w:t>akademie</w:t>
      </w:r>
      <w:proofErr w:type="spellEnd"/>
      <w:r>
        <w:rPr>
          <w:kern w:val="36"/>
        </w:rPr>
        <w:t xml:space="preserve"> </w:t>
      </w:r>
      <w:r w:rsidRPr="006445BC">
        <w:rPr>
          <w:kern w:val="36"/>
        </w:rPr>
        <w:t xml:space="preserve">from the 25th (arrival) until 29th (departure) of June. </w:t>
      </w:r>
      <w:r w:rsidRPr="006445BC">
        <w:rPr>
          <w:b/>
          <w:bCs/>
          <w:kern w:val="36"/>
        </w:rPr>
        <w:t xml:space="preserve">The reservation quota expires </w:t>
      </w:r>
      <w:r w:rsidR="00F80910">
        <w:rPr>
          <w:b/>
          <w:bCs/>
          <w:kern w:val="36"/>
        </w:rPr>
        <w:t>on</w:t>
      </w:r>
      <w:r w:rsidR="00F80910" w:rsidRPr="006445BC">
        <w:rPr>
          <w:b/>
          <w:bCs/>
          <w:kern w:val="36"/>
        </w:rPr>
        <w:t xml:space="preserve"> </w:t>
      </w:r>
      <w:r w:rsidR="00F80910">
        <w:rPr>
          <w:b/>
          <w:bCs/>
          <w:kern w:val="36"/>
        </w:rPr>
        <w:t xml:space="preserve">15 </w:t>
      </w:r>
      <w:r w:rsidRPr="006445BC">
        <w:rPr>
          <w:b/>
          <w:bCs/>
          <w:kern w:val="36"/>
        </w:rPr>
        <w:t>May</w:t>
      </w:r>
      <w:r w:rsidR="00F80910">
        <w:rPr>
          <w:b/>
          <w:bCs/>
          <w:kern w:val="36"/>
        </w:rPr>
        <w:t xml:space="preserve"> 2012</w:t>
      </w:r>
      <w:r w:rsidRPr="006445BC">
        <w:rPr>
          <w:kern w:val="36"/>
        </w:rPr>
        <w:t xml:space="preserve">. </w:t>
      </w:r>
    </w:p>
    <w:p w:rsidR="006445BC" w:rsidRPr="006445BC" w:rsidRDefault="006445BC">
      <w:pPr>
        <w:tabs>
          <w:tab w:val="left" w:pos="0"/>
          <w:tab w:val="left" w:pos="851"/>
        </w:tabs>
        <w:overflowPunct w:val="0"/>
        <w:autoSpaceDE w:val="0"/>
        <w:autoSpaceDN w:val="0"/>
        <w:adjustRightInd w:val="0"/>
        <w:spacing w:after="225"/>
        <w:textAlignment w:val="top"/>
        <w:outlineLvl w:val="0"/>
        <w:rPr>
          <w:kern w:val="36"/>
        </w:rPr>
      </w:pPr>
      <w:r w:rsidRPr="006445BC">
        <w:rPr>
          <w:kern w:val="36"/>
        </w:rPr>
        <w:t xml:space="preserve">Single room incl. </w:t>
      </w:r>
      <w:r w:rsidR="00F80910">
        <w:rPr>
          <w:kern w:val="36"/>
        </w:rPr>
        <w:t>b</w:t>
      </w:r>
      <w:r w:rsidR="00F80910" w:rsidRPr="006445BC">
        <w:rPr>
          <w:kern w:val="36"/>
        </w:rPr>
        <w:t>reakfast</w:t>
      </w:r>
      <w:r w:rsidRPr="006445BC">
        <w:rPr>
          <w:kern w:val="36"/>
        </w:rPr>
        <w:t xml:space="preserve">: </w:t>
      </w:r>
      <w:r w:rsidR="00F80910">
        <w:rPr>
          <w:kern w:val="36"/>
        </w:rPr>
        <w:tab/>
      </w:r>
      <w:r w:rsidRPr="006445BC">
        <w:rPr>
          <w:kern w:val="36"/>
        </w:rPr>
        <w:t xml:space="preserve">88 Euro / room </w:t>
      </w:r>
      <w:r w:rsidR="00F80910">
        <w:rPr>
          <w:kern w:val="36"/>
        </w:rPr>
        <w:t>/</w:t>
      </w:r>
      <w:r w:rsidR="00F80910" w:rsidRPr="006445BC">
        <w:rPr>
          <w:kern w:val="36"/>
        </w:rPr>
        <w:t xml:space="preserve"> </w:t>
      </w:r>
      <w:r w:rsidRPr="006445BC">
        <w:rPr>
          <w:kern w:val="36"/>
        </w:rPr>
        <w:t>night</w:t>
      </w:r>
      <w:r>
        <w:rPr>
          <w:kern w:val="36"/>
        </w:rPr>
        <w:br/>
      </w:r>
      <w:r w:rsidRPr="006445BC">
        <w:rPr>
          <w:kern w:val="36"/>
        </w:rPr>
        <w:t xml:space="preserve">Double room </w:t>
      </w:r>
      <w:r w:rsidR="00F80910" w:rsidRPr="006445BC">
        <w:rPr>
          <w:kern w:val="36"/>
        </w:rPr>
        <w:t>in</w:t>
      </w:r>
      <w:r w:rsidR="00F80910">
        <w:rPr>
          <w:kern w:val="36"/>
        </w:rPr>
        <w:t>c</w:t>
      </w:r>
      <w:r w:rsidR="00F80910" w:rsidRPr="006445BC">
        <w:rPr>
          <w:kern w:val="36"/>
        </w:rPr>
        <w:t>l</w:t>
      </w:r>
      <w:r w:rsidRPr="006445BC">
        <w:rPr>
          <w:kern w:val="36"/>
        </w:rPr>
        <w:t xml:space="preserve">. </w:t>
      </w:r>
      <w:r w:rsidR="00F80910">
        <w:rPr>
          <w:kern w:val="36"/>
        </w:rPr>
        <w:t>b</w:t>
      </w:r>
      <w:r w:rsidR="00F80910" w:rsidRPr="006445BC">
        <w:rPr>
          <w:kern w:val="36"/>
        </w:rPr>
        <w:t>reakfast</w:t>
      </w:r>
      <w:r w:rsidRPr="006445BC">
        <w:rPr>
          <w:kern w:val="36"/>
        </w:rPr>
        <w:t xml:space="preserve">: </w:t>
      </w:r>
      <w:r w:rsidR="00F80910">
        <w:rPr>
          <w:kern w:val="36"/>
        </w:rPr>
        <w:tab/>
      </w:r>
      <w:r w:rsidRPr="006445BC">
        <w:rPr>
          <w:kern w:val="36"/>
        </w:rPr>
        <w:t xml:space="preserve">118 Euro / room </w:t>
      </w:r>
      <w:r w:rsidR="00F80910">
        <w:rPr>
          <w:kern w:val="36"/>
        </w:rPr>
        <w:t>/</w:t>
      </w:r>
      <w:r w:rsidR="00F80910" w:rsidRPr="006445BC">
        <w:rPr>
          <w:kern w:val="36"/>
        </w:rPr>
        <w:t xml:space="preserve"> </w:t>
      </w:r>
      <w:r w:rsidRPr="006445BC">
        <w:rPr>
          <w:kern w:val="36"/>
        </w:rPr>
        <w:t>night</w:t>
      </w:r>
    </w:p>
    <w:p w:rsidR="006445BC" w:rsidRDefault="006445BC" w:rsidP="006445BC">
      <w:pPr>
        <w:tabs>
          <w:tab w:val="left" w:pos="0"/>
          <w:tab w:val="left" w:pos="851"/>
        </w:tabs>
        <w:overflowPunct w:val="0"/>
        <w:autoSpaceDE w:val="0"/>
        <w:autoSpaceDN w:val="0"/>
        <w:adjustRightInd w:val="0"/>
        <w:spacing w:after="225"/>
        <w:textAlignment w:val="top"/>
        <w:outlineLvl w:val="0"/>
        <w:rPr>
          <w:kern w:val="36"/>
        </w:rPr>
      </w:pPr>
      <w:r w:rsidRPr="006445BC">
        <w:rPr>
          <w:kern w:val="36"/>
        </w:rPr>
        <w:t>Individual reservation and payment at the hotel is obligatory for the participants.</w:t>
      </w:r>
    </w:p>
    <w:p w:rsidR="006445BC" w:rsidRPr="006445BC" w:rsidRDefault="006445BC" w:rsidP="00E149DD">
      <w:pPr>
        <w:tabs>
          <w:tab w:val="left" w:pos="0"/>
          <w:tab w:val="left" w:pos="851"/>
        </w:tabs>
        <w:overflowPunct w:val="0"/>
        <w:autoSpaceDE w:val="0"/>
        <w:autoSpaceDN w:val="0"/>
        <w:adjustRightInd w:val="0"/>
        <w:spacing w:after="225"/>
        <w:textAlignment w:val="top"/>
        <w:outlineLvl w:val="0"/>
        <w:rPr>
          <w:kern w:val="36"/>
        </w:rPr>
      </w:pPr>
      <w:r w:rsidRPr="006445BC">
        <w:rPr>
          <w:kern w:val="36"/>
        </w:rPr>
        <w:t xml:space="preserve">Another hotel about 400m </w:t>
      </w:r>
      <w:r w:rsidR="00F80910">
        <w:rPr>
          <w:kern w:val="36"/>
        </w:rPr>
        <w:t xml:space="preserve">from </w:t>
      </w:r>
      <w:r w:rsidR="00BF0B8C">
        <w:rPr>
          <w:kern w:val="36"/>
        </w:rPr>
        <w:t xml:space="preserve">the </w:t>
      </w:r>
      <w:proofErr w:type="spellStart"/>
      <w:r w:rsidR="00BF0B8C">
        <w:rPr>
          <w:kern w:val="36"/>
        </w:rPr>
        <w:t>Trainingsakademie</w:t>
      </w:r>
      <w:proofErr w:type="spellEnd"/>
      <w:r w:rsidR="00BF0B8C">
        <w:rPr>
          <w:kern w:val="36"/>
        </w:rPr>
        <w:t xml:space="preserve"> is:</w:t>
      </w:r>
    </w:p>
    <w:p w:rsidR="006445BC" w:rsidRPr="00DC57F7" w:rsidRDefault="00F80910" w:rsidP="00DC57F7">
      <w:pPr>
        <w:tabs>
          <w:tab w:val="left" w:pos="0"/>
          <w:tab w:val="left" w:pos="851"/>
        </w:tabs>
        <w:overflowPunct w:val="0"/>
        <w:autoSpaceDE w:val="0"/>
        <w:autoSpaceDN w:val="0"/>
        <w:adjustRightInd w:val="0"/>
        <w:textAlignment w:val="top"/>
        <w:outlineLvl w:val="0"/>
        <w:rPr>
          <w:b/>
          <w:bCs/>
          <w:i/>
          <w:iCs/>
          <w:kern w:val="36"/>
        </w:rPr>
      </w:pPr>
      <w:r w:rsidRPr="00DC57F7">
        <w:rPr>
          <w:b/>
          <w:bCs/>
          <w:i/>
          <w:iCs/>
          <w:kern w:val="36"/>
        </w:rPr>
        <w:t>D</w:t>
      </w:r>
      <w:r w:rsidR="006445BC" w:rsidRPr="00DC57F7">
        <w:rPr>
          <w:b/>
          <w:bCs/>
          <w:i/>
          <w:iCs/>
          <w:kern w:val="36"/>
        </w:rPr>
        <w:t>olce Hotel Munich</w:t>
      </w:r>
    </w:p>
    <w:p w:rsidR="006445BC" w:rsidRPr="006445BC" w:rsidRDefault="00F80910" w:rsidP="00E149DD">
      <w:pPr>
        <w:tabs>
          <w:tab w:val="left" w:pos="0"/>
          <w:tab w:val="left" w:pos="851"/>
        </w:tabs>
        <w:overflowPunct w:val="0"/>
        <w:autoSpaceDE w:val="0"/>
        <w:autoSpaceDN w:val="0"/>
        <w:adjustRightInd w:val="0"/>
        <w:spacing w:before="0"/>
        <w:textAlignment w:val="top"/>
        <w:outlineLvl w:val="0"/>
        <w:rPr>
          <w:kern w:val="36"/>
        </w:rPr>
      </w:pPr>
      <w:r w:rsidRPr="006445BC">
        <w:rPr>
          <w:kern w:val="36"/>
        </w:rPr>
        <w:t>Andreas</w:t>
      </w:r>
      <w:r>
        <w:rPr>
          <w:kern w:val="36"/>
        </w:rPr>
        <w:t>-</w:t>
      </w:r>
      <w:proofErr w:type="spellStart"/>
      <w:r w:rsidR="006445BC" w:rsidRPr="006445BC">
        <w:rPr>
          <w:kern w:val="36"/>
        </w:rPr>
        <w:t>Danzer</w:t>
      </w:r>
      <w:proofErr w:type="spellEnd"/>
      <w:r w:rsidR="006445BC" w:rsidRPr="006445BC">
        <w:rPr>
          <w:kern w:val="36"/>
        </w:rPr>
        <w:t>-</w:t>
      </w:r>
      <w:proofErr w:type="spellStart"/>
      <w:r w:rsidR="006445BC" w:rsidRPr="006445BC">
        <w:rPr>
          <w:kern w:val="36"/>
        </w:rPr>
        <w:t>Weg</w:t>
      </w:r>
      <w:proofErr w:type="spellEnd"/>
      <w:r w:rsidR="006445BC" w:rsidRPr="006445BC">
        <w:rPr>
          <w:kern w:val="36"/>
        </w:rPr>
        <w:t xml:space="preserve"> 1</w:t>
      </w:r>
    </w:p>
    <w:p w:rsidR="006445BC" w:rsidRPr="006445BC" w:rsidRDefault="006445BC" w:rsidP="006445BC">
      <w:pPr>
        <w:tabs>
          <w:tab w:val="left" w:pos="0"/>
          <w:tab w:val="left" w:pos="851"/>
        </w:tabs>
        <w:overflowPunct w:val="0"/>
        <w:autoSpaceDE w:val="0"/>
        <w:autoSpaceDN w:val="0"/>
        <w:adjustRightInd w:val="0"/>
        <w:spacing w:before="0"/>
        <w:textAlignment w:val="top"/>
        <w:outlineLvl w:val="0"/>
        <w:rPr>
          <w:kern w:val="36"/>
        </w:rPr>
      </w:pPr>
      <w:r w:rsidRPr="006445BC">
        <w:rPr>
          <w:kern w:val="36"/>
        </w:rPr>
        <w:t xml:space="preserve">85716 </w:t>
      </w:r>
      <w:proofErr w:type="spellStart"/>
      <w:r w:rsidRPr="006445BC">
        <w:rPr>
          <w:kern w:val="36"/>
        </w:rPr>
        <w:t>Unterschleissheim</w:t>
      </w:r>
      <w:proofErr w:type="spellEnd"/>
    </w:p>
    <w:p w:rsidR="006445BC" w:rsidRPr="006445BC" w:rsidRDefault="006445BC" w:rsidP="00E149DD">
      <w:pPr>
        <w:tabs>
          <w:tab w:val="left" w:pos="0"/>
          <w:tab w:val="left" w:pos="851"/>
        </w:tabs>
        <w:overflowPunct w:val="0"/>
        <w:autoSpaceDE w:val="0"/>
        <w:autoSpaceDN w:val="0"/>
        <w:adjustRightInd w:val="0"/>
        <w:textAlignment w:val="top"/>
        <w:outlineLvl w:val="0"/>
        <w:rPr>
          <w:kern w:val="36"/>
        </w:rPr>
      </w:pPr>
      <w:r w:rsidRPr="006445BC">
        <w:rPr>
          <w:kern w:val="36"/>
        </w:rPr>
        <w:t>Tel:</w:t>
      </w:r>
      <w:r w:rsidR="00AD28FF">
        <w:rPr>
          <w:kern w:val="36"/>
        </w:rPr>
        <w:t xml:space="preserve"> </w:t>
      </w:r>
      <w:r w:rsidR="00C35344">
        <w:rPr>
          <w:kern w:val="36"/>
        </w:rPr>
        <w:tab/>
      </w:r>
      <w:r w:rsidR="00C35344">
        <w:rPr>
          <w:kern w:val="36"/>
        </w:rPr>
        <w:tab/>
      </w:r>
      <w:r w:rsidR="00C35344">
        <w:rPr>
          <w:kern w:val="36"/>
        </w:rPr>
        <w:tab/>
      </w:r>
      <w:r w:rsidR="00F80910">
        <w:rPr>
          <w:kern w:val="36"/>
        </w:rPr>
        <w:t>+49 (</w:t>
      </w:r>
      <w:r w:rsidRPr="006445BC">
        <w:rPr>
          <w:kern w:val="36"/>
        </w:rPr>
        <w:t>0</w:t>
      </w:r>
      <w:r w:rsidR="00F80910">
        <w:rPr>
          <w:kern w:val="36"/>
        </w:rPr>
        <w:t>)</w:t>
      </w:r>
      <w:r w:rsidR="00C35344">
        <w:rPr>
          <w:kern w:val="36"/>
        </w:rPr>
        <w:t xml:space="preserve"> </w:t>
      </w:r>
      <w:r w:rsidRPr="006445BC">
        <w:rPr>
          <w:kern w:val="36"/>
        </w:rPr>
        <w:t xml:space="preserve">89 </w:t>
      </w:r>
      <w:r w:rsidR="00F80910">
        <w:rPr>
          <w:kern w:val="36"/>
        </w:rPr>
        <w:t xml:space="preserve">/ </w:t>
      </w:r>
      <w:r w:rsidRPr="006445BC">
        <w:rPr>
          <w:kern w:val="36"/>
        </w:rPr>
        <w:t>370</w:t>
      </w:r>
      <w:r w:rsidR="00F80910">
        <w:rPr>
          <w:kern w:val="36"/>
        </w:rPr>
        <w:t xml:space="preserve"> </w:t>
      </w:r>
      <w:r w:rsidRPr="006445BC">
        <w:rPr>
          <w:kern w:val="36"/>
        </w:rPr>
        <w:t>530</w:t>
      </w:r>
      <w:r w:rsidR="00C35344">
        <w:rPr>
          <w:kern w:val="36"/>
        </w:rPr>
        <w:t xml:space="preserve"> </w:t>
      </w:r>
      <w:r w:rsidRPr="006445BC">
        <w:rPr>
          <w:kern w:val="36"/>
        </w:rPr>
        <w:t>0</w:t>
      </w:r>
    </w:p>
    <w:p w:rsidR="006445BC" w:rsidRPr="006445BC" w:rsidRDefault="00C35344" w:rsidP="00AD28FF">
      <w:pPr>
        <w:tabs>
          <w:tab w:val="left" w:pos="0"/>
          <w:tab w:val="left" w:pos="851"/>
        </w:tabs>
        <w:overflowPunct w:val="0"/>
        <w:autoSpaceDE w:val="0"/>
        <w:autoSpaceDN w:val="0"/>
        <w:adjustRightInd w:val="0"/>
        <w:spacing w:before="0"/>
        <w:textAlignment w:val="top"/>
        <w:outlineLvl w:val="0"/>
        <w:rPr>
          <w:kern w:val="36"/>
        </w:rPr>
      </w:pPr>
      <w:r>
        <w:t>Website:</w:t>
      </w:r>
      <w:r>
        <w:tab/>
      </w:r>
      <w:hyperlink r:id="rId20" w:history="1">
        <w:r w:rsidR="006445BC" w:rsidRPr="00702EA0">
          <w:rPr>
            <w:rStyle w:val="Hyperlink"/>
            <w:kern w:val="36"/>
          </w:rPr>
          <w:t>www.dolcemunich.com</w:t>
        </w:r>
      </w:hyperlink>
      <w:r w:rsidR="006445BC">
        <w:rPr>
          <w:kern w:val="36"/>
        </w:rPr>
        <w:t xml:space="preserve"> </w:t>
      </w:r>
    </w:p>
    <w:p w:rsidR="006445BC" w:rsidRPr="006445BC" w:rsidRDefault="006445BC" w:rsidP="006445BC">
      <w:pPr>
        <w:tabs>
          <w:tab w:val="left" w:pos="0"/>
          <w:tab w:val="left" w:pos="851"/>
        </w:tabs>
        <w:overflowPunct w:val="0"/>
        <w:autoSpaceDE w:val="0"/>
        <w:autoSpaceDN w:val="0"/>
        <w:adjustRightInd w:val="0"/>
        <w:spacing w:after="225"/>
        <w:textAlignment w:val="top"/>
        <w:outlineLvl w:val="0"/>
        <w:rPr>
          <w:kern w:val="36"/>
        </w:rPr>
      </w:pPr>
      <w:r w:rsidRPr="006445BC">
        <w:rPr>
          <w:kern w:val="36"/>
        </w:rPr>
        <w:t>Reservation is on your own responsibility</w:t>
      </w:r>
    </w:p>
    <w:p w:rsidR="00BF0B8C" w:rsidRDefault="00BF0B8C" w:rsidP="0047323B">
      <w:pPr>
        <w:pStyle w:val="ListParagraph"/>
        <w:numPr>
          <w:ilvl w:val="0"/>
          <w:numId w:val="22"/>
        </w:numPr>
        <w:tabs>
          <w:tab w:val="left" w:pos="0"/>
          <w:tab w:val="left" w:pos="851"/>
        </w:tabs>
        <w:overflowPunct w:val="0"/>
        <w:autoSpaceDE w:val="0"/>
        <w:autoSpaceDN w:val="0"/>
        <w:adjustRightInd w:val="0"/>
        <w:spacing w:after="120"/>
        <w:ind w:left="0" w:firstLine="0"/>
        <w:textAlignment w:val="top"/>
        <w:outlineLvl w:val="0"/>
        <w:rPr>
          <w:b/>
          <w:bCs/>
          <w:kern w:val="36"/>
        </w:rPr>
      </w:pPr>
      <w:r>
        <w:rPr>
          <w:b/>
          <w:bCs/>
          <w:kern w:val="36"/>
        </w:rPr>
        <w:t xml:space="preserve">Restaurants in </w:t>
      </w:r>
      <w:r w:rsidRPr="00BF0B8C">
        <w:rPr>
          <w:b/>
          <w:bCs/>
          <w:kern w:val="36"/>
          <w:lang w:val="de-DE"/>
        </w:rPr>
        <w:t>Unterschleissheim</w:t>
      </w:r>
      <w:r w:rsidR="0047323B">
        <w:rPr>
          <w:b/>
          <w:bCs/>
          <w:kern w:val="36"/>
          <w:lang w:val="de-DE"/>
        </w:rPr>
        <w:br/>
      </w:r>
    </w:p>
    <w:p w:rsidR="00C35344" w:rsidRDefault="00C35344" w:rsidP="00E149DD">
      <w:pPr>
        <w:pStyle w:val="ListParagraph"/>
        <w:tabs>
          <w:tab w:val="left" w:pos="0"/>
          <w:tab w:val="left" w:pos="851"/>
        </w:tabs>
        <w:overflowPunct w:val="0"/>
        <w:autoSpaceDE w:val="0"/>
        <w:autoSpaceDN w:val="0"/>
        <w:adjustRightInd w:val="0"/>
        <w:spacing w:before="240" w:after="120"/>
        <w:ind w:left="0"/>
        <w:textAlignment w:val="top"/>
        <w:outlineLvl w:val="0"/>
        <w:rPr>
          <w:b/>
          <w:bCs/>
          <w:i/>
          <w:iCs/>
          <w:kern w:val="36"/>
          <w:lang w:val="de-DE"/>
        </w:rPr>
      </w:pPr>
      <w:proofErr w:type="spellStart"/>
      <w:r w:rsidRPr="00DC57F7">
        <w:rPr>
          <w:b/>
          <w:bCs/>
        </w:rPr>
        <w:t>Sapori</w:t>
      </w:r>
      <w:proofErr w:type="spellEnd"/>
    </w:p>
    <w:p w:rsidR="00C35344" w:rsidRDefault="00BF0B8C" w:rsidP="00E149DD">
      <w:pPr>
        <w:pStyle w:val="ListParagraph"/>
        <w:tabs>
          <w:tab w:val="left" w:pos="0"/>
          <w:tab w:val="left" w:pos="851"/>
        </w:tabs>
        <w:overflowPunct w:val="0"/>
        <w:autoSpaceDE w:val="0"/>
        <w:autoSpaceDN w:val="0"/>
        <w:adjustRightInd w:val="0"/>
        <w:spacing w:before="240" w:after="120"/>
        <w:ind w:left="0"/>
        <w:textAlignment w:val="top"/>
        <w:outlineLvl w:val="0"/>
        <w:rPr>
          <w:kern w:val="36"/>
          <w:lang w:val="de-DE"/>
        </w:rPr>
      </w:pPr>
      <w:r w:rsidRPr="0047323B">
        <w:rPr>
          <w:kern w:val="36"/>
          <w:lang w:val="de-DE"/>
        </w:rPr>
        <w:t>Bezirksstraße 5, Unterschleissheim</w:t>
      </w:r>
      <w:r w:rsidRPr="0047323B">
        <w:rPr>
          <w:kern w:val="36"/>
          <w:lang w:val="de-DE"/>
        </w:rPr>
        <w:br/>
      </w:r>
      <w:r w:rsidR="005B05A3">
        <w:rPr>
          <w:kern w:val="36"/>
          <w:lang w:val="de-DE"/>
        </w:rPr>
        <w:t xml:space="preserve">Tel: </w:t>
      </w:r>
      <w:r w:rsidR="00C35344">
        <w:rPr>
          <w:kern w:val="36"/>
          <w:lang w:val="de-DE"/>
        </w:rPr>
        <w:tab/>
      </w:r>
      <w:r w:rsidR="00C35344">
        <w:rPr>
          <w:kern w:val="36"/>
          <w:lang w:val="de-DE"/>
        </w:rPr>
        <w:tab/>
        <w:t>+49 (</w:t>
      </w:r>
      <w:r w:rsidRPr="0047323B">
        <w:rPr>
          <w:kern w:val="36"/>
          <w:lang w:val="de-DE"/>
        </w:rPr>
        <w:t>0</w:t>
      </w:r>
      <w:r w:rsidR="00C35344">
        <w:rPr>
          <w:kern w:val="36"/>
          <w:lang w:val="de-DE"/>
        </w:rPr>
        <w:t xml:space="preserve">) </w:t>
      </w:r>
      <w:r w:rsidRPr="0047323B">
        <w:rPr>
          <w:kern w:val="36"/>
          <w:lang w:val="de-DE"/>
        </w:rPr>
        <w:t xml:space="preserve">89 </w:t>
      </w:r>
      <w:r w:rsidR="00C35344">
        <w:rPr>
          <w:kern w:val="36"/>
          <w:lang w:val="de-DE"/>
        </w:rPr>
        <w:t xml:space="preserve">/ </w:t>
      </w:r>
      <w:r w:rsidRPr="0047323B">
        <w:rPr>
          <w:kern w:val="36"/>
          <w:lang w:val="de-DE"/>
        </w:rPr>
        <w:t>321</w:t>
      </w:r>
      <w:r w:rsidR="00C35344">
        <w:rPr>
          <w:kern w:val="36"/>
          <w:lang w:val="de-DE"/>
        </w:rPr>
        <w:t xml:space="preserve"> </w:t>
      </w:r>
      <w:r w:rsidRPr="0047323B">
        <w:rPr>
          <w:kern w:val="36"/>
          <w:lang w:val="de-DE"/>
        </w:rPr>
        <w:t>200</w:t>
      </w:r>
      <w:r w:rsidR="00C35344">
        <w:rPr>
          <w:kern w:val="36"/>
          <w:lang w:val="de-DE"/>
        </w:rPr>
        <w:t xml:space="preserve"> </w:t>
      </w:r>
      <w:r w:rsidRPr="0047323B">
        <w:rPr>
          <w:kern w:val="36"/>
          <w:lang w:val="de-DE"/>
        </w:rPr>
        <w:t>55</w:t>
      </w:r>
    </w:p>
    <w:p w:rsidR="00BF0B8C" w:rsidRPr="0047323B" w:rsidRDefault="00481C98" w:rsidP="00E149DD">
      <w:pPr>
        <w:pStyle w:val="ListParagraph"/>
        <w:tabs>
          <w:tab w:val="left" w:pos="0"/>
          <w:tab w:val="left" w:pos="851"/>
        </w:tabs>
        <w:overflowPunct w:val="0"/>
        <w:autoSpaceDE w:val="0"/>
        <w:autoSpaceDN w:val="0"/>
        <w:adjustRightInd w:val="0"/>
        <w:spacing w:before="240" w:after="120"/>
        <w:ind w:left="0"/>
        <w:textAlignment w:val="top"/>
        <w:outlineLvl w:val="0"/>
        <w:rPr>
          <w:kern w:val="36"/>
        </w:rPr>
      </w:pPr>
      <w:hyperlink r:id="rId21" w:history="1">
        <w:r w:rsidR="00C35344" w:rsidRPr="00E149DD">
          <w:rPr>
            <w:rStyle w:val="Hyperlink"/>
            <w:kern w:val="36"/>
            <w:lang w:val="de-DE"/>
          </w:rPr>
          <w:t>www.sapori-m.de</w:t>
        </w:r>
      </w:hyperlink>
      <w:r w:rsidR="00C35344">
        <w:rPr>
          <w:kern w:val="36"/>
          <w:lang w:val="de-DE"/>
        </w:rPr>
        <w:t xml:space="preserve"> </w:t>
      </w:r>
      <w:r w:rsidR="00C35344" w:rsidRPr="0047323B">
        <w:rPr>
          <w:kern w:val="36"/>
          <w:lang w:val="de-DE"/>
        </w:rPr>
        <w:t xml:space="preserve"> </w:t>
      </w:r>
      <w:r w:rsidR="00BF0B8C" w:rsidRPr="0047323B">
        <w:rPr>
          <w:kern w:val="36"/>
          <w:lang w:val="de-DE"/>
        </w:rPr>
        <w:br/>
      </w:r>
    </w:p>
    <w:p w:rsidR="00C35344" w:rsidRPr="008C71B4" w:rsidRDefault="00C35344" w:rsidP="00E149DD">
      <w:pPr>
        <w:pStyle w:val="ListParagraph"/>
        <w:tabs>
          <w:tab w:val="left" w:pos="0"/>
          <w:tab w:val="left" w:pos="851"/>
        </w:tabs>
        <w:overflowPunct w:val="0"/>
        <w:autoSpaceDE w:val="0"/>
        <w:autoSpaceDN w:val="0"/>
        <w:adjustRightInd w:val="0"/>
        <w:spacing w:after="225"/>
        <w:ind w:left="0"/>
        <w:textAlignment w:val="top"/>
        <w:outlineLvl w:val="0"/>
        <w:rPr>
          <w:b/>
          <w:bCs/>
          <w:kern w:val="36"/>
        </w:rPr>
      </w:pPr>
      <w:proofErr w:type="spellStart"/>
      <w:r w:rsidRPr="008C71B4">
        <w:rPr>
          <w:b/>
          <w:bCs/>
          <w:kern w:val="36"/>
        </w:rPr>
        <w:t>Gasthaus</w:t>
      </w:r>
      <w:proofErr w:type="spellEnd"/>
      <w:r w:rsidRPr="008C71B4">
        <w:rPr>
          <w:b/>
          <w:bCs/>
          <w:kern w:val="36"/>
        </w:rPr>
        <w:t xml:space="preserve"> Alter Wirt</w:t>
      </w:r>
    </w:p>
    <w:p w:rsidR="00C35344" w:rsidRPr="00DC57F7" w:rsidRDefault="00BF0B8C" w:rsidP="00C35344">
      <w:pPr>
        <w:pStyle w:val="ListParagraph"/>
        <w:tabs>
          <w:tab w:val="left" w:pos="0"/>
          <w:tab w:val="left" w:pos="851"/>
        </w:tabs>
        <w:overflowPunct w:val="0"/>
        <w:autoSpaceDE w:val="0"/>
        <w:autoSpaceDN w:val="0"/>
        <w:adjustRightInd w:val="0"/>
        <w:spacing w:after="225"/>
        <w:ind w:left="0"/>
        <w:textAlignment w:val="top"/>
        <w:outlineLvl w:val="0"/>
        <w:rPr>
          <w:kern w:val="36"/>
          <w:lang w:val="de-DE"/>
        </w:rPr>
      </w:pPr>
      <w:r w:rsidRPr="00BF0B8C">
        <w:rPr>
          <w:kern w:val="36"/>
          <w:lang w:val="de-DE"/>
        </w:rPr>
        <w:t>Hauptstraße 36, Unterschleissheim</w:t>
      </w:r>
      <w:r w:rsidRPr="00BF0B8C">
        <w:rPr>
          <w:kern w:val="36"/>
          <w:lang w:val="de-DE"/>
        </w:rPr>
        <w:br/>
      </w:r>
      <w:r w:rsidR="005B05A3">
        <w:rPr>
          <w:kern w:val="36"/>
          <w:lang w:val="de-DE"/>
        </w:rPr>
        <w:t xml:space="preserve">Tel: </w:t>
      </w:r>
      <w:r w:rsidR="00C35344">
        <w:rPr>
          <w:kern w:val="36"/>
          <w:lang w:val="de-DE"/>
        </w:rPr>
        <w:tab/>
      </w:r>
      <w:r w:rsidR="00C35344">
        <w:rPr>
          <w:kern w:val="36"/>
          <w:lang w:val="de-DE"/>
        </w:rPr>
        <w:tab/>
        <w:t>+49 (</w:t>
      </w:r>
      <w:r w:rsidRPr="00BF0B8C">
        <w:rPr>
          <w:kern w:val="36"/>
          <w:lang w:val="de-DE"/>
        </w:rPr>
        <w:t>0</w:t>
      </w:r>
      <w:r w:rsidR="00C35344">
        <w:rPr>
          <w:kern w:val="36"/>
          <w:lang w:val="de-DE"/>
        </w:rPr>
        <w:t xml:space="preserve">) </w:t>
      </w:r>
      <w:r w:rsidRPr="00BF0B8C">
        <w:rPr>
          <w:kern w:val="36"/>
          <w:lang w:val="de-DE"/>
        </w:rPr>
        <w:t xml:space="preserve">89 </w:t>
      </w:r>
      <w:r w:rsidR="00C35344">
        <w:rPr>
          <w:kern w:val="36"/>
          <w:lang w:val="de-DE"/>
        </w:rPr>
        <w:t xml:space="preserve">/ </w:t>
      </w:r>
      <w:r w:rsidRPr="00BF0B8C">
        <w:rPr>
          <w:kern w:val="36"/>
          <w:lang w:val="de-DE"/>
        </w:rPr>
        <w:t>370</w:t>
      </w:r>
      <w:r w:rsidR="00C35344">
        <w:rPr>
          <w:kern w:val="36"/>
          <w:lang w:val="de-DE"/>
        </w:rPr>
        <w:t xml:space="preserve"> </w:t>
      </w:r>
      <w:r w:rsidRPr="00BF0B8C">
        <w:rPr>
          <w:kern w:val="36"/>
          <w:lang w:val="de-DE"/>
        </w:rPr>
        <w:t>734</w:t>
      </w:r>
      <w:r w:rsidR="00C35344">
        <w:rPr>
          <w:kern w:val="36"/>
          <w:lang w:val="de-DE"/>
        </w:rPr>
        <w:t xml:space="preserve"> </w:t>
      </w:r>
      <w:r w:rsidRPr="00BF0B8C">
        <w:rPr>
          <w:kern w:val="36"/>
          <w:lang w:val="de-DE"/>
        </w:rPr>
        <w:t>0</w:t>
      </w:r>
      <w:r w:rsidRPr="00BF0B8C">
        <w:rPr>
          <w:kern w:val="36"/>
          <w:lang w:val="de-DE"/>
        </w:rPr>
        <w:br/>
      </w:r>
      <w:r w:rsidR="00481C98">
        <w:fldChar w:fldCharType="begin"/>
      </w:r>
      <w:r w:rsidR="00481C98">
        <w:instrText xml:space="preserve"> HYPERLINK "http://www.alterwirt-ush.de" </w:instrText>
      </w:r>
      <w:r w:rsidR="00481C98">
        <w:fldChar w:fldCharType="separate"/>
      </w:r>
      <w:r w:rsidR="00C35344" w:rsidRPr="00DC57F7">
        <w:rPr>
          <w:rStyle w:val="Hyperlink"/>
        </w:rPr>
        <w:t>www.alterwirt-ush.de</w:t>
      </w:r>
      <w:r w:rsidR="00481C98">
        <w:rPr>
          <w:rStyle w:val="Hyperlink"/>
        </w:rPr>
        <w:fldChar w:fldCharType="end"/>
      </w:r>
      <w:r w:rsidR="00C35344">
        <w:rPr>
          <w:kern w:val="36"/>
          <w:lang w:val="de-DE"/>
        </w:rPr>
        <w:t xml:space="preserve"> </w:t>
      </w:r>
    </w:p>
    <w:p w:rsidR="00BF0B8C" w:rsidRPr="00DC57F7" w:rsidRDefault="00BF0B8C" w:rsidP="0047323B">
      <w:pPr>
        <w:pStyle w:val="ListParagraph"/>
        <w:tabs>
          <w:tab w:val="left" w:pos="0"/>
          <w:tab w:val="left" w:pos="851"/>
        </w:tabs>
        <w:overflowPunct w:val="0"/>
        <w:autoSpaceDE w:val="0"/>
        <w:autoSpaceDN w:val="0"/>
        <w:adjustRightInd w:val="0"/>
        <w:spacing w:after="225"/>
        <w:ind w:left="0"/>
        <w:textAlignment w:val="top"/>
        <w:outlineLvl w:val="0"/>
        <w:rPr>
          <w:kern w:val="36"/>
          <w:lang w:val="de-DE"/>
        </w:rPr>
      </w:pPr>
    </w:p>
    <w:p w:rsidR="00C35344" w:rsidRDefault="00C35344" w:rsidP="00E149DD">
      <w:pPr>
        <w:pStyle w:val="ListParagraph"/>
        <w:tabs>
          <w:tab w:val="left" w:pos="0"/>
          <w:tab w:val="left" w:pos="851"/>
        </w:tabs>
        <w:overflowPunct w:val="0"/>
        <w:autoSpaceDE w:val="0"/>
        <w:autoSpaceDN w:val="0"/>
        <w:adjustRightInd w:val="0"/>
        <w:spacing w:after="225"/>
        <w:ind w:left="0"/>
        <w:textAlignment w:val="top"/>
        <w:outlineLvl w:val="0"/>
        <w:rPr>
          <w:kern w:val="36"/>
          <w:lang w:val="de-DE"/>
        </w:rPr>
      </w:pPr>
      <w:proofErr w:type="spellStart"/>
      <w:r w:rsidRPr="00DC57F7">
        <w:rPr>
          <w:b/>
          <w:bCs/>
        </w:rPr>
        <w:t>L´Albatros</w:t>
      </w:r>
      <w:proofErr w:type="spellEnd"/>
      <w:r w:rsidR="00BF0B8C" w:rsidRPr="00DC57F7">
        <w:rPr>
          <w:b/>
          <w:bCs/>
          <w:i/>
          <w:iCs/>
        </w:rPr>
        <w:br/>
      </w:r>
      <w:r w:rsidR="00BF0B8C" w:rsidRPr="0047323B">
        <w:rPr>
          <w:kern w:val="36"/>
          <w:lang w:val="de-DE"/>
        </w:rPr>
        <w:t>Hauptstrasse 40, Unterschleissheim</w:t>
      </w:r>
      <w:r w:rsidR="00BF0B8C" w:rsidRPr="0047323B">
        <w:rPr>
          <w:kern w:val="36"/>
          <w:lang w:val="de-DE"/>
        </w:rPr>
        <w:br/>
      </w:r>
      <w:r w:rsidR="005B05A3">
        <w:rPr>
          <w:kern w:val="36"/>
          <w:lang w:val="de-DE"/>
        </w:rPr>
        <w:t xml:space="preserve">Tel: </w:t>
      </w:r>
      <w:r>
        <w:rPr>
          <w:kern w:val="36"/>
          <w:lang w:val="de-DE"/>
        </w:rPr>
        <w:tab/>
        <w:t>+49 (</w:t>
      </w:r>
      <w:r w:rsidR="00BF0B8C" w:rsidRPr="0047323B">
        <w:rPr>
          <w:kern w:val="36"/>
          <w:lang w:val="de-DE"/>
        </w:rPr>
        <w:t>0</w:t>
      </w:r>
      <w:r>
        <w:rPr>
          <w:kern w:val="36"/>
          <w:lang w:val="de-DE"/>
        </w:rPr>
        <w:t xml:space="preserve">) </w:t>
      </w:r>
      <w:r w:rsidR="00BF0B8C" w:rsidRPr="0047323B">
        <w:rPr>
          <w:kern w:val="36"/>
          <w:lang w:val="de-DE"/>
        </w:rPr>
        <w:t xml:space="preserve">89 </w:t>
      </w:r>
      <w:r>
        <w:rPr>
          <w:kern w:val="36"/>
          <w:lang w:val="de-DE"/>
        </w:rPr>
        <w:t xml:space="preserve">/ </w:t>
      </w:r>
      <w:r w:rsidR="00BF0B8C" w:rsidRPr="0047323B">
        <w:rPr>
          <w:kern w:val="36"/>
          <w:lang w:val="de-DE"/>
        </w:rPr>
        <w:t>310</w:t>
      </w:r>
      <w:r>
        <w:rPr>
          <w:kern w:val="36"/>
          <w:lang w:val="de-DE"/>
        </w:rPr>
        <w:t xml:space="preserve"> </w:t>
      </w:r>
      <w:r w:rsidR="00BF0B8C" w:rsidRPr="0047323B">
        <w:rPr>
          <w:kern w:val="36"/>
          <w:lang w:val="de-DE"/>
        </w:rPr>
        <w:t>692</w:t>
      </w:r>
      <w:r>
        <w:rPr>
          <w:kern w:val="36"/>
          <w:lang w:val="de-DE"/>
        </w:rPr>
        <w:t xml:space="preserve"> </w:t>
      </w:r>
      <w:r w:rsidR="00BF0B8C" w:rsidRPr="0047323B">
        <w:rPr>
          <w:kern w:val="36"/>
          <w:lang w:val="de-DE"/>
        </w:rPr>
        <w:t xml:space="preserve">6 </w:t>
      </w:r>
    </w:p>
    <w:p w:rsidR="00BF0B8C" w:rsidRPr="00DC57F7" w:rsidRDefault="00481C98">
      <w:pPr>
        <w:pStyle w:val="ListParagraph"/>
        <w:tabs>
          <w:tab w:val="left" w:pos="0"/>
          <w:tab w:val="left" w:pos="851"/>
        </w:tabs>
        <w:overflowPunct w:val="0"/>
        <w:autoSpaceDE w:val="0"/>
        <w:autoSpaceDN w:val="0"/>
        <w:adjustRightInd w:val="0"/>
        <w:spacing w:after="225"/>
        <w:ind w:left="0"/>
        <w:textAlignment w:val="top"/>
        <w:outlineLvl w:val="0"/>
        <w:rPr>
          <w:kern w:val="36"/>
          <w:lang w:val="de-DE"/>
        </w:rPr>
      </w:pPr>
      <w:hyperlink r:id="rId22" w:history="1">
        <w:r w:rsidR="00C35344" w:rsidRPr="00F37D1D">
          <w:rPr>
            <w:rStyle w:val="Hyperlink"/>
            <w:kern w:val="36"/>
            <w:lang w:val="de-DE"/>
          </w:rPr>
          <w:t>www.lalbatros.de</w:t>
        </w:r>
      </w:hyperlink>
      <w:r w:rsidR="00C35344">
        <w:rPr>
          <w:kern w:val="36"/>
          <w:lang w:val="de-DE"/>
        </w:rPr>
        <w:t xml:space="preserve"> </w:t>
      </w:r>
      <w:r w:rsidR="00BF0B8C" w:rsidRPr="0047323B">
        <w:rPr>
          <w:kern w:val="36"/>
          <w:lang w:val="de-DE"/>
        </w:rPr>
        <w:br/>
      </w:r>
    </w:p>
    <w:p w:rsidR="00C35344" w:rsidRDefault="00C35344">
      <w:pPr>
        <w:pStyle w:val="ListParagraph"/>
        <w:tabs>
          <w:tab w:val="left" w:pos="0"/>
          <w:tab w:val="left" w:pos="851"/>
        </w:tabs>
        <w:overflowPunct w:val="0"/>
        <w:autoSpaceDE w:val="0"/>
        <w:autoSpaceDN w:val="0"/>
        <w:adjustRightInd w:val="0"/>
        <w:spacing w:after="225"/>
        <w:ind w:left="0"/>
        <w:textAlignment w:val="top"/>
        <w:outlineLvl w:val="0"/>
        <w:rPr>
          <w:kern w:val="36"/>
          <w:lang w:val="de-DE"/>
        </w:rPr>
      </w:pPr>
      <w:proofErr w:type="spellStart"/>
      <w:proofErr w:type="gramStart"/>
      <w:r w:rsidRPr="00DC57F7">
        <w:rPr>
          <w:b/>
          <w:bCs/>
        </w:rPr>
        <w:lastRenderedPageBreak/>
        <w:t>Athene</w:t>
      </w:r>
      <w:proofErr w:type="spellEnd"/>
      <w:r w:rsidRPr="00DC57F7">
        <w:rPr>
          <w:b/>
          <w:bCs/>
        </w:rPr>
        <w:t xml:space="preserve"> </w:t>
      </w:r>
      <w:r w:rsidRPr="00DC57F7" w:rsidDel="00C35344">
        <w:rPr>
          <w:b/>
          <w:bCs/>
        </w:rPr>
        <w:t xml:space="preserve"> </w:t>
      </w:r>
      <w:proofErr w:type="gramEnd"/>
      <w:r w:rsidR="00BF0B8C" w:rsidRPr="00DC57F7">
        <w:rPr>
          <w:b/>
          <w:bCs/>
          <w:kern w:val="36"/>
          <w:lang w:val="de-DE"/>
        </w:rPr>
        <w:br/>
      </w:r>
      <w:r w:rsidR="00BF0B8C" w:rsidRPr="0047323B">
        <w:rPr>
          <w:kern w:val="36"/>
          <w:lang w:val="de-DE"/>
        </w:rPr>
        <w:t>Max-Planck-Strasse 7, Unterschleissheim</w:t>
      </w:r>
      <w:r w:rsidR="00BF0B8C" w:rsidRPr="0047323B">
        <w:rPr>
          <w:kern w:val="36"/>
          <w:lang w:val="de-DE"/>
        </w:rPr>
        <w:br/>
      </w:r>
      <w:r w:rsidR="005B05A3">
        <w:rPr>
          <w:kern w:val="36"/>
          <w:lang w:val="de-DE"/>
        </w:rPr>
        <w:t xml:space="preserve">Tel: </w:t>
      </w:r>
      <w:r>
        <w:rPr>
          <w:kern w:val="36"/>
          <w:lang w:val="de-DE"/>
        </w:rPr>
        <w:tab/>
        <w:t>+49 (</w:t>
      </w:r>
      <w:r w:rsidR="00BF0B8C" w:rsidRPr="0047323B">
        <w:rPr>
          <w:kern w:val="36"/>
          <w:lang w:val="de-DE"/>
        </w:rPr>
        <w:t>0</w:t>
      </w:r>
      <w:r>
        <w:rPr>
          <w:kern w:val="36"/>
          <w:lang w:val="de-DE"/>
        </w:rPr>
        <w:t xml:space="preserve">) </w:t>
      </w:r>
      <w:r w:rsidR="00BF0B8C" w:rsidRPr="0047323B">
        <w:rPr>
          <w:kern w:val="36"/>
          <w:lang w:val="de-DE"/>
        </w:rPr>
        <w:t xml:space="preserve">89 </w:t>
      </w:r>
      <w:r>
        <w:rPr>
          <w:kern w:val="36"/>
          <w:lang w:val="de-DE"/>
        </w:rPr>
        <w:t xml:space="preserve">/ </w:t>
      </w:r>
      <w:r w:rsidR="00BF0B8C" w:rsidRPr="0047323B">
        <w:rPr>
          <w:kern w:val="36"/>
          <w:lang w:val="de-DE"/>
        </w:rPr>
        <w:t>310</w:t>
      </w:r>
      <w:r>
        <w:rPr>
          <w:kern w:val="36"/>
          <w:lang w:val="de-DE"/>
        </w:rPr>
        <w:t xml:space="preserve"> </w:t>
      </w:r>
      <w:r w:rsidR="00BF0B8C" w:rsidRPr="0047323B">
        <w:rPr>
          <w:kern w:val="36"/>
          <w:lang w:val="de-DE"/>
        </w:rPr>
        <w:t>955</w:t>
      </w:r>
      <w:r>
        <w:rPr>
          <w:kern w:val="36"/>
          <w:lang w:val="de-DE"/>
        </w:rPr>
        <w:t xml:space="preserve"> </w:t>
      </w:r>
      <w:r w:rsidR="00BF0B8C" w:rsidRPr="0047323B">
        <w:rPr>
          <w:kern w:val="36"/>
          <w:lang w:val="de-DE"/>
        </w:rPr>
        <w:t>3</w:t>
      </w:r>
    </w:p>
    <w:p w:rsidR="00BF0B8C" w:rsidRPr="0047323B" w:rsidRDefault="00481C98">
      <w:pPr>
        <w:pStyle w:val="ListParagraph"/>
        <w:tabs>
          <w:tab w:val="left" w:pos="0"/>
          <w:tab w:val="left" w:pos="851"/>
        </w:tabs>
        <w:overflowPunct w:val="0"/>
        <w:autoSpaceDE w:val="0"/>
        <w:autoSpaceDN w:val="0"/>
        <w:adjustRightInd w:val="0"/>
        <w:spacing w:after="225"/>
        <w:ind w:left="0"/>
        <w:textAlignment w:val="top"/>
        <w:outlineLvl w:val="0"/>
        <w:rPr>
          <w:kern w:val="36"/>
        </w:rPr>
      </w:pPr>
      <w:hyperlink r:id="rId23" w:history="1">
        <w:r w:rsidR="00C35344" w:rsidRPr="00702EA0">
          <w:rPr>
            <w:rStyle w:val="Hyperlink"/>
            <w:kern w:val="36"/>
            <w:lang w:val="de-DE"/>
          </w:rPr>
          <w:t>www.athene-unterschleissheim.de</w:t>
        </w:r>
      </w:hyperlink>
      <w:r w:rsidR="00BF0B8C" w:rsidRPr="0047323B">
        <w:rPr>
          <w:kern w:val="36"/>
          <w:lang w:val="de-DE"/>
        </w:rPr>
        <w:br/>
      </w:r>
    </w:p>
    <w:p w:rsidR="00BF0B8C" w:rsidRDefault="00481C98">
      <w:pPr>
        <w:pStyle w:val="ListParagraph"/>
        <w:tabs>
          <w:tab w:val="left" w:pos="0"/>
          <w:tab w:val="left" w:pos="851"/>
        </w:tabs>
        <w:overflowPunct w:val="0"/>
        <w:autoSpaceDE w:val="0"/>
        <w:autoSpaceDN w:val="0"/>
        <w:adjustRightInd w:val="0"/>
        <w:spacing w:after="225"/>
        <w:ind w:left="0"/>
        <w:textAlignment w:val="top"/>
        <w:outlineLvl w:val="0"/>
        <w:rPr>
          <w:kern w:val="36"/>
          <w:lang w:val="de-DE"/>
        </w:rPr>
      </w:pPr>
      <w:hyperlink r:id="rId24" w:history="1"/>
      <w:r w:rsidR="00C35344" w:rsidRPr="00DC57F7">
        <w:rPr>
          <w:b/>
          <w:bCs/>
        </w:rPr>
        <w:t xml:space="preserve">Golden </w:t>
      </w:r>
      <w:proofErr w:type="spellStart"/>
      <w:r w:rsidR="00C35344" w:rsidRPr="00DC57F7">
        <w:rPr>
          <w:b/>
          <w:bCs/>
        </w:rPr>
        <w:t>Palast</w:t>
      </w:r>
      <w:proofErr w:type="spellEnd"/>
      <w:r w:rsidR="00BF0B8C" w:rsidRPr="0047323B">
        <w:rPr>
          <w:kern w:val="36"/>
          <w:lang w:val="de-DE"/>
        </w:rPr>
        <w:br/>
      </w:r>
      <w:r w:rsidR="00BF0B8C" w:rsidRPr="00BF0B8C">
        <w:rPr>
          <w:kern w:val="36"/>
          <w:lang w:val="de-DE"/>
        </w:rPr>
        <w:t>Landshuter Straße 22, Unterschleissheim</w:t>
      </w:r>
      <w:r w:rsidR="00BF0B8C" w:rsidRPr="00BF0B8C">
        <w:rPr>
          <w:kern w:val="36"/>
          <w:lang w:val="de-DE"/>
        </w:rPr>
        <w:br/>
      </w:r>
      <w:r w:rsidR="005B05A3">
        <w:rPr>
          <w:kern w:val="36"/>
          <w:lang w:val="de-DE"/>
        </w:rPr>
        <w:t xml:space="preserve">Tel: </w:t>
      </w:r>
      <w:r w:rsidR="00C35344">
        <w:rPr>
          <w:kern w:val="36"/>
          <w:lang w:val="de-DE"/>
        </w:rPr>
        <w:tab/>
        <w:t>+49 (</w:t>
      </w:r>
      <w:r w:rsidR="00BF0B8C" w:rsidRPr="00BF0B8C">
        <w:rPr>
          <w:kern w:val="36"/>
          <w:lang w:val="de-DE"/>
        </w:rPr>
        <w:t>0</w:t>
      </w:r>
      <w:r w:rsidR="00C35344">
        <w:rPr>
          <w:kern w:val="36"/>
          <w:lang w:val="de-DE"/>
        </w:rPr>
        <w:t xml:space="preserve">) </w:t>
      </w:r>
      <w:r w:rsidR="00BF0B8C" w:rsidRPr="00BF0B8C">
        <w:rPr>
          <w:kern w:val="36"/>
          <w:lang w:val="de-DE"/>
        </w:rPr>
        <w:t xml:space="preserve">89 </w:t>
      </w:r>
      <w:r w:rsidR="00C35344">
        <w:rPr>
          <w:kern w:val="36"/>
          <w:lang w:val="de-DE"/>
        </w:rPr>
        <w:t xml:space="preserve">/ </w:t>
      </w:r>
      <w:r w:rsidR="00BF0B8C" w:rsidRPr="00BF0B8C">
        <w:rPr>
          <w:kern w:val="36"/>
          <w:lang w:val="de-DE"/>
        </w:rPr>
        <w:t>370</w:t>
      </w:r>
      <w:r w:rsidR="00C35344">
        <w:rPr>
          <w:kern w:val="36"/>
          <w:lang w:val="de-DE"/>
        </w:rPr>
        <w:t xml:space="preserve"> </w:t>
      </w:r>
      <w:r w:rsidR="00BF0B8C" w:rsidRPr="00BF0B8C">
        <w:rPr>
          <w:kern w:val="36"/>
          <w:lang w:val="de-DE"/>
        </w:rPr>
        <w:t>641</w:t>
      </w:r>
      <w:r w:rsidR="00C35344">
        <w:rPr>
          <w:kern w:val="36"/>
          <w:lang w:val="de-DE"/>
        </w:rPr>
        <w:t xml:space="preserve"> </w:t>
      </w:r>
      <w:r w:rsidR="00BF0B8C" w:rsidRPr="00BF0B8C">
        <w:rPr>
          <w:kern w:val="36"/>
          <w:lang w:val="de-DE"/>
        </w:rPr>
        <w:t>661</w:t>
      </w:r>
    </w:p>
    <w:p w:rsidR="00C35344" w:rsidRPr="00BF0B8C" w:rsidRDefault="00481C98">
      <w:pPr>
        <w:pStyle w:val="ListParagraph"/>
        <w:tabs>
          <w:tab w:val="left" w:pos="0"/>
          <w:tab w:val="left" w:pos="851"/>
        </w:tabs>
        <w:overflowPunct w:val="0"/>
        <w:autoSpaceDE w:val="0"/>
        <w:autoSpaceDN w:val="0"/>
        <w:adjustRightInd w:val="0"/>
        <w:spacing w:after="225"/>
        <w:ind w:left="0"/>
        <w:textAlignment w:val="top"/>
        <w:outlineLvl w:val="0"/>
        <w:rPr>
          <w:kern w:val="36"/>
        </w:rPr>
      </w:pPr>
      <w:hyperlink r:id="rId25" w:history="1">
        <w:r w:rsidR="00C35344" w:rsidRPr="00F37D1D">
          <w:rPr>
            <w:rStyle w:val="Hyperlink"/>
            <w:kern w:val="36"/>
          </w:rPr>
          <w:t>www.goldenpalast-ush.de</w:t>
        </w:r>
      </w:hyperlink>
      <w:r w:rsidR="00C35344">
        <w:rPr>
          <w:kern w:val="36"/>
        </w:rPr>
        <w:t xml:space="preserve"> </w:t>
      </w:r>
    </w:p>
    <w:p w:rsidR="00BF0B8C" w:rsidRDefault="00BF0B8C" w:rsidP="00BF0B8C">
      <w:pPr>
        <w:pStyle w:val="ListParagraph"/>
        <w:tabs>
          <w:tab w:val="left" w:pos="0"/>
          <w:tab w:val="left" w:pos="851"/>
        </w:tabs>
        <w:overflowPunct w:val="0"/>
        <w:autoSpaceDE w:val="0"/>
        <w:autoSpaceDN w:val="0"/>
        <w:adjustRightInd w:val="0"/>
        <w:spacing w:after="225"/>
        <w:ind w:left="0"/>
        <w:textAlignment w:val="top"/>
        <w:outlineLvl w:val="0"/>
        <w:rPr>
          <w:b/>
          <w:bCs/>
          <w:kern w:val="36"/>
        </w:rPr>
      </w:pPr>
    </w:p>
    <w:p w:rsidR="00AD28FF" w:rsidRPr="00404664" w:rsidRDefault="00AD28FF" w:rsidP="00AD28FF">
      <w:pPr>
        <w:pStyle w:val="ListParagraph"/>
        <w:numPr>
          <w:ilvl w:val="0"/>
          <w:numId w:val="22"/>
        </w:numPr>
        <w:tabs>
          <w:tab w:val="left" w:pos="0"/>
          <w:tab w:val="left" w:pos="851"/>
        </w:tabs>
        <w:overflowPunct w:val="0"/>
        <w:autoSpaceDE w:val="0"/>
        <w:autoSpaceDN w:val="0"/>
        <w:adjustRightInd w:val="0"/>
        <w:spacing w:after="225"/>
        <w:ind w:left="0" w:firstLine="0"/>
        <w:textAlignment w:val="top"/>
        <w:outlineLvl w:val="0"/>
        <w:rPr>
          <w:b/>
          <w:bCs/>
          <w:kern w:val="36"/>
        </w:rPr>
      </w:pPr>
      <w:r w:rsidRPr="00404664">
        <w:rPr>
          <w:b/>
          <w:bCs/>
          <w:kern w:val="36"/>
        </w:rPr>
        <w:t>Host contact person</w:t>
      </w:r>
    </w:p>
    <w:p w:rsidR="00F33806" w:rsidRPr="00183A5B" w:rsidRDefault="00AD28FF" w:rsidP="00303FC9">
      <w:pPr>
        <w:pStyle w:val="ListParagraph"/>
        <w:tabs>
          <w:tab w:val="left" w:pos="0"/>
          <w:tab w:val="left" w:pos="851"/>
        </w:tabs>
        <w:overflowPunct w:val="0"/>
        <w:autoSpaceDE w:val="0"/>
        <w:autoSpaceDN w:val="0"/>
        <w:adjustRightInd w:val="0"/>
        <w:spacing w:after="225"/>
        <w:ind w:left="0"/>
        <w:textAlignment w:val="top"/>
        <w:outlineLvl w:val="0"/>
        <w:rPr>
          <w:kern w:val="36"/>
        </w:rPr>
      </w:pPr>
      <w:r>
        <w:rPr>
          <w:kern w:val="36"/>
        </w:rPr>
        <w:br/>
      </w:r>
      <w:r w:rsidR="00EA2056" w:rsidRPr="00DC57F7">
        <w:rPr>
          <w:kern w:val="36"/>
        </w:rPr>
        <w:t>Name:</w:t>
      </w:r>
      <w:r w:rsidR="00EA2056" w:rsidRPr="00DC57F7">
        <w:rPr>
          <w:kern w:val="36"/>
        </w:rPr>
        <w:tab/>
      </w:r>
      <w:proofErr w:type="spellStart"/>
      <w:r w:rsidR="00303FC9" w:rsidRPr="00DC57F7">
        <w:rPr>
          <w:kern w:val="36"/>
        </w:rPr>
        <w:t>Dr</w:t>
      </w:r>
      <w:proofErr w:type="spellEnd"/>
      <w:r w:rsidR="00303FC9" w:rsidRPr="00DC57F7">
        <w:rPr>
          <w:kern w:val="36"/>
        </w:rPr>
        <w:t xml:space="preserve"> Joachim </w:t>
      </w:r>
      <w:proofErr w:type="spellStart"/>
      <w:r w:rsidR="00303FC9" w:rsidRPr="00DC57F7">
        <w:rPr>
          <w:kern w:val="36"/>
        </w:rPr>
        <w:t>Scholten</w:t>
      </w:r>
      <w:proofErr w:type="spellEnd"/>
      <w:r w:rsidR="00EA2056" w:rsidRPr="00DC57F7">
        <w:rPr>
          <w:kern w:val="36"/>
        </w:rPr>
        <w:br/>
        <w:t xml:space="preserve">E-Mail: </w:t>
      </w:r>
      <w:r w:rsidR="00EA2056" w:rsidRPr="00DC57F7">
        <w:rPr>
          <w:kern w:val="36"/>
        </w:rPr>
        <w:tab/>
      </w:r>
      <w:hyperlink r:id="rId26" w:history="1">
        <w:r w:rsidR="00303FC9" w:rsidRPr="00DC57F7">
          <w:rPr>
            <w:rStyle w:val="Hyperlink"/>
            <w:kern w:val="36"/>
          </w:rPr>
          <w:t>Joachim.Scholten@bmw.de</w:t>
        </w:r>
      </w:hyperlink>
      <w:r w:rsidR="00303FC9" w:rsidRPr="00DC57F7">
        <w:rPr>
          <w:kern w:val="36"/>
        </w:rPr>
        <w:t xml:space="preserve"> </w:t>
      </w:r>
      <w:r w:rsidR="00EA2056" w:rsidRPr="00DC57F7">
        <w:rPr>
          <w:kern w:val="36"/>
        </w:rPr>
        <w:br/>
        <w:t xml:space="preserve">Tel: </w:t>
      </w:r>
      <w:r w:rsidR="00EA2056" w:rsidRPr="00DC57F7">
        <w:rPr>
          <w:kern w:val="36"/>
        </w:rPr>
        <w:tab/>
      </w:r>
      <w:r w:rsidR="00303FC9" w:rsidRPr="00DC57F7">
        <w:rPr>
          <w:kern w:val="36"/>
        </w:rPr>
        <w:t>+49 (0) 89 / 382 323 12</w:t>
      </w:r>
      <w:r w:rsidR="00EA2056" w:rsidRPr="00DC57F7">
        <w:rPr>
          <w:kern w:val="36"/>
        </w:rPr>
        <w:br/>
      </w:r>
    </w:p>
    <w:p w:rsidR="006A153B" w:rsidRPr="00844A33" w:rsidRDefault="00F33806" w:rsidP="00844A33">
      <w:pPr>
        <w:pStyle w:val="Default"/>
        <w:jc w:val="center"/>
      </w:pPr>
      <w:r w:rsidRPr="00257440">
        <w:rPr>
          <w:rFonts w:asciiTheme="majorBidi" w:hAnsiTheme="majorBidi" w:cstheme="majorBidi"/>
          <w:b/>
          <w:bCs/>
        </w:rPr>
        <w:t>____________</w:t>
      </w:r>
    </w:p>
    <w:sectPr w:rsidR="006A153B" w:rsidRPr="00844A33" w:rsidSect="00D021B7">
      <w:headerReference w:type="default" r:id="rId27"/>
      <w:footerReference w:type="default" r:id="rId28"/>
      <w:footerReference w:type="first" r:id="rId29"/>
      <w:type w:val="oddPage"/>
      <w:pgSz w:w="11907" w:h="16840" w:code="9"/>
      <w:pgMar w:top="567" w:right="1089" w:bottom="567" w:left="1089" w:header="567" w:footer="567"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BB4" w:rsidRDefault="00D33BB4">
      <w:r>
        <w:separator/>
      </w:r>
    </w:p>
  </w:endnote>
  <w:endnote w:type="continuationSeparator" w:id="0">
    <w:p w:rsidR="00D33BB4" w:rsidRDefault="00D33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Univers">
    <w:panose1 w:val="00000000000000000000"/>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onsolas">
    <w:panose1 w:val="020B0609020204030204"/>
    <w:charset w:val="00"/>
    <w:family w:val="modern"/>
    <w:pitch w:val="fixed"/>
    <w:sig w:usb0="E10002FF" w:usb1="4000FCFF" w:usb2="00000009" w:usb3="00000000" w:csb0="0000019F" w:csb1="00000000"/>
  </w:font>
  <w:font w:name="Futura Lt BT">
    <w:altName w:val="Segoe UI"/>
    <w:charset w:val="00"/>
    <w:family w:val="swiss"/>
    <w:pitch w:val="variable"/>
    <w:sig w:usb0="00000001" w:usb1="00000000" w:usb2="00000000" w:usb3="00000000" w:csb0="0000001B"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344" w:rsidRPr="00D210B7" w:rsidRDefault="00C35344" w:rsidP="00BD4A54">
    <w:pPr>
      <w:pStyle w:val="Footer"/>
    </w:pPr>
    <w:r>
      <w:t>ITU-T\BUREAU\</w:t>
    </w:r>
    <w:r w:rsidRPr="00500FB6">
      <w:t>CIRC\</w:t>
    </w:r>
    <w:r>
      <w:t>277</w:t>
    </w:r>
    <w:r w:rsidRPr="00500FB6">
      <w:t>e.DOC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344" w:rsidRDefault="00C35344" w:rsidP="00AE03C4">
    <w:pPr>
      <w:pStyle w:val="Footer"/>
      <w:rPr>
        <w:lang w:val="en-US"/>
      </w:rPr>
    </w:pPr>
    <w:r w:rsidRPr="00AE03C4">
      <w:rPr>
        <w:lang w:val="en-US"/>
      </w:rPr>
      <w:object w:dxaOrig="9638" w:dyaOrig="7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39pt" o:ole="">
          <v:imagedata r:id="rId1" o:title=""/>
        </v:shape>
        <o:OLEObject Type="Embed" ProgID="Word.Document.8" ShapeID="_x0000_i1025" DrawAspect="Content" ObjectID="_1397481452" r:id="rId2">
          <o:FieldCodes>\s</o:FieldCodes>
        </o:OLEObject>
      </w:object>
    </w:r>
  </w:p>
  <w:p w:rsidR="00C35344" w:rsidRPr="00AE03C4" w:rsidRDefault="00C35344" w:rsidP="00AE03C4">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BB4" w:rsidRDefault="00D33BB4">
      <w:r>
        <w:t>____________________</w:t>
      </w:r>
    </w:p>
  </w:footnote>
  <w:footnote w:type="continuationSeparator" w:id="0">
    <w:p w:rsidR="00D33BB4" w:rsidRDefault="00D33B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344" w:rsidRDefault="00C35344" w:rsidP="00AE03C4">
    <w:pPr>
      <w:pStyle w:val="Header"/>
    </w:pPr>
    <w:r>
      <w:t xml:space="preserve">- </w:t>
    </w:r>
    <w:r>
      <w:fldChar w:fldCharType="begin"/>
    </w:r>
    <w:r>
      <w:instrText>PAGE</w:instrText>
    </w:r>
    <w:r>
      <w:fldChar w:fldCharType="separate"/>
    </w:r>
    <w:r w:rsidR="00481C98">
      <w:rPr>
        <w:noProof/>
      </w:rPr>
      <w:t>5</w:t>
    </w:r>
    <w:r>
      <w:rPr>
        <w:noProof/>
      </w:rPr>
      <w:fldChar w:fldCharType="end"/>
    </w:r>
    <w:r>
      <w:t xml:space="preserve"> -</w:t>
    </w:r>
  </w:p>
  <w:p w:rsidR="00C35344" w:rsidRPr="00AE03C4" w:rsidRDefault="00C35344" w:rsidP="00AE03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D351D"/>
    <w:multiLevelType w:val="hybridMultilevel"/>
    <w:tmpl w:val="894CC55A"/>
    <w:lvl w:ilvl="0" w:tplc="802CB7B4">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
    <w:nsid w:val="06826266"/>
    <w:multiLevelType w:val="hybridMultilevel"/>
    <w:tmpl w:val="44920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22608"/>
    <w:multiLevelType w:val="hybridMultilevel"/>
    <w:tmpl w:val="9286B3B8"/>
    <w:lvl w:ilvl="0" w:tplc="AC28F3DE">
      <w:start w:val="1"/>
      <w:numFmt w:val="bullet"/>
      <w:lvlText w:val="-"/>
      <w:lvlJc w:val="left"/>
      <w:pPr>
        <w:ind w:left="360" w:hanging="360"/>
      </w:pPr>
      <w:rPr>
        <w:rFonts w:ascii="Calibri" w:eastAsiaTheme="minorEastAsia" w:hAnsi="Calibri" w:cs="Calibri" w:hint="default"/>
      </w:rPr>
    </w:lvl>
    <w:lvl w:ilvl="1" w:tplc="04090003">
      <w:start w:val="1"/>
      <w:numFmt w:val="bullet"/>
      <w:lvlText w:val="o"/>
      <w:lvlJc w:val="left"/>
      <w:pPr>
        <w:ind w:left="324" w:hanging="360"/>
      </w:pPr>
      <w:rPr>
        <w:rFonts w:ascii="Courier New" w:hAnsi="Courier New" w:cs="Courier New" w:hint="default"/>
      </w:rPr>
    </w:lvl>
    <w:lvl w:ilvl="2" w:tplc="04090005" w:tentative="1">
      <w:start w:val="1"/>
      <w:numFmt w:val="bullet"/>
      <w:lvlText w:val=""/>
      <w:lvlJc w:val="left"/>
      <w:pPr>
        <w:ind w:left="1044" w:hanging="360"/>
      </w:pPr>
      <w:rPr>
        <w:rFonts w:ascii="Wingdings" w:hAnsi="Wingdings" w:hint="default"/>
      </w:rPr>
    </w:lvl>
    <w:lvl w:ilvl="3" w:tplc="04090001" w:tentative="1">
      <w:start w:val="1"/>
      <w:numFmt w:val="bullet"/>
      <w:lvlText w:val=""/>
      <w:lvlJc w:val="left"/>
      <w:pPr>
        <w:ind w:left="1764" w:hanging="360"/>
      </w:pPr>
      <w:rPr>
        <w:rFonts w:ascii="Symbol" w:hAnsi="Symbol" w:hint="default"/>
      </w:rPr>
    </w:lvl>
    <w:lvl w:ilvl="4" w:tplc="04090003" w:tentative="1">
      <w:start w:val="1"/>
      <w:numFmt w:val="bullet"/>
      <w:lvlText w:val="o"/>
      <w:lvlJc w:val="left"/>
      <w:pPr>
        <w:ind w:left="2484" w:hanging="360"/>
      </w:pPr>
      <w:rPr>
        <w:rFonts w:ascii="Courier New" w:hAnsi="Courier New" w:cs="Courier New" w:hint="default"/>
      </w:rPr>
    </w:lvl>
    <w:lvl w:ilvl="5" w:tplc="04090005" w:tentative="1">
      <w:start w:val="1"/>
      <w:numFmt w:val="bullet"/>
      <w:lvlText w:val=""/>
      <w:lvlJc w:val="left"/>
      <w:pPr>
        <w:ind w:left="3204" w:hanging="360"/>
      </w:pPr>
      <w:rPr>
        <w:rFonts w:ascii="Wingdings" w:hAnsi="Wingdings" w:hint="default"/>
      </w:rPr>
    </w:lvl>
    <w:lvl w:ilvl="6" w:tplc="04090001" w:tentative="1">
      <w:start w:val="1"/>
      <w:numFmt w:val="bullet"/>
      <w:lvlText w:val=""/>
      <w:lvlJc w:val="left"/>
      <w:pPr>
        <w:ind w:left="3924" w:hanging="360"/>
      </w:pPr>
      <w:rPr>
        <w:rFonts w:ascii="Symbol" w:hAnsi="Symbol" w:hint="default"/>
      </w:rPr>
    </w:lvl>
    <w:lvl w:ilvl="7" w:tplc="04090003" w:tentative="1">
      <w:start w:val="1"/>
      <w:numFmt w:val="bullet"/>
      <w:lvlText w:val="o"/>
      <w:lvlJc w:val="left"/>
      <w:pPr>
        <w:ind w:left="4644" w:hanging="360"/>
      </w:pPr>
      <w:rPr>
        <w:rFonts w:ascii="Courier New" w:hAnsi="Courier New" w:cs="Courier New" w:hint="default"/>
      </w:rPr>
    </w:lvl>
    <w:lvl w:ilvl="8" w:tplc="04090005" w:tentative="1">
      <w:start w:val="1"/>
      <w:numFmt w:val="bullet"/>
      <w:lvlText w:val=""/>
      <w:lvlJc w:val="left"/>
      <w:pPr>
        <w:ind w:left="5364" w:hanging="360"/>
      </w:pPr>
      <w:rPr>
        <w:rFonts w:ascii="Wingdings" w:hAnsi="Wingdings" w:hint="default"/>
      </w:rPr>
    </w:lvl>
  </w:abstractNum>
  <w:abstractNum w:abstractNumId="3">
    <w:nsid w:val="09203DF0"/>
    <w:multiLevelType w:val="hybridMultilevel"/>
    <w:tmpl w:val="BB089E6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440FE0"/>
    <w:multiLevelType w:val="hybridMultilevel"/>
    <w:tmpl w:val="8A267DC4"/>
    <w:lvl w:ilvl="0" w:tplc="10E43B06">
      <w:numFmt w:val="bullet"/>
      <w:lvlText w:val="–"/>
      <w:lvlJc w:val="left"/>
      <w:pPr>
        <w:ind w:left="1155" w:hanging="79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D31BAE"/>
    <w:multiLevelType w:val="hybridMultilevel"/>
    <w:tmpl w:val="04A6CACA"/>
    <w:lvl w:ilvl="0" w:tplc="571665F8">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2641B2"/>
    <w:multiLevelType w:val="hybridMultilevel"/>
    <w:tmpl w:val="01D82BDA"/>
    <w:lvl w:ilvl="0" w:tplc="C48A53E4">
      <w:start w:val="1"/>
      <w:numFmt w:val="bullet"/>
      <w:lvlText w:val=""/>
      <w:lvlJc w:val="left"/>
      <w:pPr>
        <w:tabs>
          <w:tab w:val="num" w:pos="720"/>
        </w:tabs>
        <w:ind w:left="720" w:hanging="360"/>
      </w:pPr>
      <w:rPr>
        <w:rFonts w:ascii="Symbol" w:hAnsi="Symbol" w:hint="default"/>
      </w:rPr>
    </w:lvl>
    <w:lvl w:ilvl="1" w:tplc="AE08D802" w:tentative="1">
      <w:start w:val="1"/>
      <w:numFmt w:val="bullet"/>
      <w:lvlText w:val=""/>
      <w:lvlJc w:val="left"/>
      <w:pPr>
        <w:tabs>
          <w:tab w:val="num" w:pos="1440"/>
        </w:tabs>
        <w:ind w:left="1440" w:hanging="360"/>
      </w:pPr>
      <w:rPr>
        <w:rFonts w:ascii="Symbol" w:hAnsi="Symbol" w:hint="default"/>
      </w:rPr>
    </w:lvl>
    <w:lvl w:ilvl="2" w:tplc="79841B6A" w:tentative="1">
      <w:start w:val="1"/>
      <w:numFmt w:val="bullet"/>
      <w:lvlText w:val=""/>
      <w:lvlJc w:val="left"/>
      <w:pPr>
        <w:tabs>
          <w:tab w:val="num" w:pos="2160"/>
        </w:tabs>
        <w:ind w:left="2160" w:hanging="360"/>
      </w:pPr>
      <w:rPr>
        <w:rFonts w:ascii="Symbol" w:hAnsi="Symbol" w:hint="default"/>
      </w:rPr>
    </w:lvl>
    <w:lvl w:ilvl="3" w:tplc="1E7A6EEA" w:tentative="1">
      <w:start w:val="1"/>
      <w:numFmt w:val="bullet"/>
      <w:lvlText w:val=""/>
      <w:lvlJc w:val="left"/>
      <w:pPr>
        <w:tabs>
          <w:tab w:val="num" w:pos="2880"/>
        </w:tabs>
        <w:ind w:left="2880" w:hanging="360"/>
      </w:pPr>
      <w:rPr>
        <w:rFonts w:ascii="Symbol" w:hAnsi="Symbol" w:hint="default"/>
      </w:rPr>
    </w:lvl>
    <w:lvl w:ilvl="4" w:tplc="6A1E6428" w:tentative="1">
      <w:start w:val="1"/>
      <w:numFmt w:val="bullet"/>
      <w:lvlText w:val=""/>
      <w:lvlJc w:val="left"/>
      <w:pPr>
        <w:tabs>
          <w:tab w:val="num" w:pos="3600"/>
        </w:tabs>
        <w:ind w:left="3600" w:hanging="360"/>
      </w:pPr>
      <w:rPr>
        <w:rFonts w:ascii="Symbol" w:hAnsi="Symbol" w:hint="default"/>
      </w:rPr>
    </w:lvl>
    <w:lvl w:ilvl="5" w:tplc="C32A9534" w:tentative="1">
      <w:start w:val="1"/>
      <w:numFmt w:val="bullet"/>
      <w:lvlText w:val=""/>
      <w:lvlJc w:val="left"/>
      <w:pPr>
        <w:tabs>
          <w:tab w:val="num" w:pos="4320"/>
        </w:tabs>
        <w:ind w:left="4320" w:hanging="360"/>
      </w:pPr>
      <w:rPr>
        <w:rFonts w:ascii="Symbol" w:hAnsi="Symbol" w:hint="default"/>
      </w:rPr>
    </w:lvl>
    <w:lvl w:ilvl="6" w:tplc="9228B4A0" w:tentative="1">
      <w:start w:val="1"/>
      <w:numFmt w:val="bullet"/>
      <w:lvlText w:val=""/>
      <w:lvlJc w:val="left"/>
      <w:pPr>
        <w:tabs>
          <w:tab w:val="num" w:pos="5040"/>
        </w:tabs>
        <w:ind w:left="5040" w:hanging="360"/>
      </w:pPr>
      <w:rPr>
        <w:rFonts w:ascii="Symbol" w:hAnsi="Symbol" w:hint="default"/>
      </w:rPr>
    </w:lvl>
    <w:lvl w:ilvl="7" w:tplc="DE8AFC10" w:tentative="1">
      <w:start w:val="1"/>
      <w:numFmt w:val="bullet"/>
      <w:lvlText w:val=""/>
      <w:lvlJc w:val="left"/>
      <w:pPr>
        <w:tabs>
          <w:tab w:val="num" w:pos="5760"/>
        </w:tabs>
        <w:ind w:left="5760" w:hanging="360"/>
      </w:pPr>
      <w:rPr>
        <w:rFonts w:ascii="Symbol" w:hAnsi="Symbol" w:hint="default"/>
      </w:rPr>
    </w:lvl>
    <w:lvl w:ilvl="8" w:tplc="888E1A6C" w:tentative="1">
      <w:start w:val="1"/>
      <w:numFmt w:val="bullet"/>
      <w:lvlText w:val=""/>
      <w:lvlJc w:val="left"/>
      <w:pPr>
        <w:tabs>
          <w:tab w:val="num" w:pos="6480"/>
        </w:tabs>
        <w:ind w:left="6480" w:hanging="360"/>
      </w:pPr>
      <w:rPr>
        <w:rFonts w:ascii="Symbol" w:hAnsi="Symbol" w:hint="default"/>
      </w:rPr>
    </w:lvl>
  </w:abstractNum>
  <w:abstractNum w:abstractNumId="7">
    <w:nsid w:val="17624092"/>
    <w:multiLevelType w:val="hybridMultilevel"/>
    <w:tmpl w:val="A0626592"/>
    <w:lvl w:ilvl="0" w:tplc="10E43B06">
      <w:numFmt w:val="bullet"/>
      <w:lvlText w:val="–"/>
      <w:lvlJc w:val="left"/>
      <w:pPr>
        <w:ind w:left="1155" w:hanging="79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AF303A"/>
    <w:multiLevelType w:val="hybridMultilevel"/>
    <w:tmpl w:val="8FFC5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7D76CC"/>
    <w:multiLevelType w:val="hybridMultilevel"/>
    <w:tmpl w:val="11A2D684"/>
    <w:lvl w:ilvl="0" w:tplc="A8F2DD22">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C0908FE"/>
    <w:multiLevelType w:val="hybridMultilevel"/>
    <w:tmpl w:val="6B4496F4"/>
    <w:lvl w:ilvl="0" w:tplc="AC28F3DE">
      <w:start w:val="1"/>
      <w:numFmt w:val="bullet"/>
      <w:lvlText w:val="-"/>
      <w:lvlJc w:val="left"/>
      <w:pPr>
        <w:ind w:left="360" w:hanging="360"/>
      </w:pPr>
      <w:rPr>
        <w:rFonts w:ascii="Calibri" w:eastAsiaTheme="minorEastAsia" w:hAnsi="Calibri" w:cs="Calibri" w:hint="default"/>
      </w:rPr>
    </w:lvl>
    <w:lvl w:ilvl="1" w:tplc="04090003">
      <w:start w:val="1"/>
      <w:numFmt w:val="bullet"/>
      <w:lvlText w:val="o"/>
      <w:lvlJc w:val="left"/>
      <w:pPr>
        <w:ind w:left="324" w:hanging="360"/>
      </w:pPr>
      <w:rPr>
        <w:rFonts w:ascii="Courier New" w:hAnsi="Courier New" w:cs="Courier New" w:hint="default"/>
      </w:rPr>
    </w:lvl>
    <w:lvl w:ilvl="2" w:tplc="04090005" w:tentative="1">
      <w:start w:val="1"/>
      <w:numFmt w:val="bullet"/>
      <w:lvlText w:val=""/>
      <w:lvlJc w:val="left"/>
      <w:pPr>
        <w:ind w:left="1044" w:hanging="360"/>
      </w:pPr>
      <w:rPr>
        <w:rFonts w:ascii="Wingdings" w:hAnsi="Wingdings" w:hint="default"/>
      </w:rPr>
    </w:lvl>
    <w:lvl w:ilvl="3" w:tplc="04090001" w:tentative="1">
      <w:start w:val="1"/>
      <w:numFmt w:val="bullet"/>
      <w:lvlText w:val=""/>
      <w:lvlJc w:val="left"/>
      <w:pPr>
        <w:ind w:left="1764" w:hanging="360"/>
      </w:pPr>
      <w:rPr>
        <w:rFonts w:ascii="Symbol" w:hAnsi="Symbol" w:hint="default"/>
      </w:rPr>
    </w:lvl>
    <w:lvl w:ilvl="4" w:tplc="04090003" w:tentative="1">
      <w:start w:val="1"/>
      <w:numFmt w:val="bullet"/>
      <w:lvlText w:val="o"/>
      <w:lvlJc w:val="left"/>
      <w:pPr>
        <w:ind w:left="2484" w:hanging="360"/>
      </w:pPr>
      <w:rPr>
        <w:rFonts w:ascii="Courier New" w:hAnsi="Courier New" w:cs="Courier New" w:hint="default"/>
      </w:rPr>
    </w:lvl>
    <w:lvl w:ilvl="5" w:tplc="04090005" w:tentative="1">
      <w:start w:val="1"/>
      <w:numFmt w:val="bullet"/>
      <w:lvlText w:val=""/>
      <w:lvlJc w:val="left"/>
      <w:pPr>
        <w:ind w:left="3204" w:hanging="360"/>
      </w:pPr>
      <w:rPr>
        <w:rFonts w:ascii="Wingdings" w:hAnsi="Wingdings" w:hint="default"/>
      </w:rPr>
    </w:lvl>
    <w:lvl w:ilvl="6" w:tplc="04090001" w:tentative="1">
      <w:start w:val="1"/>
      <w:numFmt w:val="bullet"/>
      <w:lvlText w:val=""/>
      <w:lvlJc w:val="left"/>
      <w:pPr>
        <w:ind w:left="3924" w:hanging="360"/>
      </w:pPr>
      <w:rPr>
        <w:rFonts w:ascii="Symbol" w:hAnsi="Symbol" w:hint="default"/>
      </w:rPr>
    </w:lvl>
    <w:lvl w:ilvl="7" w:tplc="04090003" w:tentative="1">
      <w:start w:val="1"/>
      <w:numFmt w:val="bullet"/>
      <w:lvlText w:val="o"/>
      <w:lvlJc w:val="left"/>
      <w:pPr>
        <w:ind w:left="4644" w:hanging="360"/>
      </w:pPr>
      <w:rPr>
        <w:rFonts w:ascii="Courier New" w:hAnsi="Courier New" w:cs="Courier New" w:hint="default"/>
      </w:rPr>
    </w:lvl>
    <w:lvl w:ilvl="8" w:tplc="04090005" w:tentative="1">
      <w:start w:val="1"/>
      <w:numFmt w:val="bullet"/>
      <w:lvlText w:val=""/>
      <w:lvlJc w:val="left"/>
      <w:pPr>
        <w:ind w:left="5364" w:hanging="360"/>
      </w:pPr>
      <w:rPr>
        <w:rFonts w:ascii="Wingdings" w:hAnsi="Wingdings" w:hint="default"/>
      </w:rPr>
    </w:lvl>
  </w:abstractNum>
  <w:abstractNum w:abstractNumId="11">
    <w:nsid w:val="2F395872"/>
    <w:multiLevelType w:val="hybridMultilevel"/>
    <w:tmpl w:val="90A0C5B8"/>
    <w:lvl w:ilvl="0" w:tplc="802CB7B4">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2">
    <w:nsid w:val="3375458B"/>
    <w:multiLevelType w:val="hybridMultilevel"/>
    <w:tmpl w:val="3F4A77DE"/>
    <w:lvl w:ilvl="0" w:tplc="802CB7B4">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3">
    <w:nsid w:val="34810612"/>
    <w:multiLevelType w:val="hybridMultilevel"/>
    <w:tmpl w:val="F71ED6A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14">
    <w:nsid w:val="406D5674"/>
    <w:multiLevelType w:val="multilevel"/>
    <w:tmpl w:val="858AA8FC"/>
    <w:numStyleLink w:val="Style1"/>
  </w:abstractNum>
  <w:abstractNum w:abstractNumId="15">
    <w:nsid w:val="45325276"/>
    <w:multiLevelType w:val="hybridMultilevel"/>
    <w:tmpl w:val="CDA82984"/>
    <w:lvl w:ilvl="0" w:tplc="10E43B06">
      <w:numFmt w:val="bullet"/>
      <w:lvlText w:val="–"/>
      <w:lvlJc w:val="left"/>
      <w:pPr>
        <w:ind w:left="1155" w:hanging="79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7142BF"/>
    <w:multiLevelType w:val="hybridMultilevel"/>
    <w:tmpl w:val="C846E232"/>
    <w:lvl w:ilvl="0" w:tplc="AA609A7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AD4923"/>
    <w:multiLevelType w:val="hybridMultilevel"/>
    <w:tmpl w:val="FCBA30EE"/>
    <w:lvl w:ilvl="0" w:tplc="00CCF5D4">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nsid w:val="4BF6638C"/>
    <w:multiLevelType w:val="hybridMultilevel"/>
    <w:tmpl w:val="5B6CBCAC"/>
    <w:lvl w:ilvl="0" w:tplc="94703398">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9">
    <w:nsid w:val="630C135A"/>
    <w:multiLevelType w:val="hybridMultilevel"/>
    <w:tmpl w:val="39002D0C"/>
    <w:lvl w:ilvl="0" w:tplc="0409000F">
      <w:start w:val="1"/>
      <w:numFmt w:val="decimal"/>
      <w:lvlText w:val="%1."/>
      <w:lvlJc w:val="left"/>
      <w:pPr>
        <w:ind w:left="363" w:hanging="363"/>
      </w:pPr>
      <w:rPr>
        <w:rFonts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0">
    <w:nsid w:val="68ED2616"/>
    <w:multiLevelType w:val="hybridMultilevel"/>
    <w:tmpl w:val="95A69CF0"/>
    <w:lvl w:ilvl="0" w:tplc="13AAB4BC">
      <w:start w:val="1"/>
      <w:numFmt w:val="decimal"/>
      <w:lvlText w:val="%1."/>
      <w:lvlJc w:val="left"/>
      <w:pPr>
        <w:tabs>
          <w:tab w:val="num" w:pos="720"/>
        </w:tabs>
        <w:ind w:left="720" w:hanging="360"/>
      </w:pPr>
      <w:rPr>
        <w:rFonts w:ascii="Times New Roman" w:eastAsia="Times New Roman" w:hAnsi="Times New Roman" w:cs="Times New Roman"/>
        <w:b w:val="0"/>
        <w:bCs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BAC0619"/>
    <w:multiLevelType w:val="hybridMultilevel"/>
    <w:tmpl w:val="55DEAA36"/>
    <w:lvl w:ilvl="0" w:tplc="802CB7B4">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2">
    <w:nsid w:val="70571713"/>
    <w:multiLevelType w:val="hybridMultilevel"/>
    <w:tmpl w:val="40B24164"/>
    <w:lvl w:ilvl="0" w:tplc="FCDE80D0">
      <w:start w:val="5"/>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3">
    <w:nsid w:val="7DFA25FC"/>
    <w:multiLevelType w:val="multilevel"/>
    <w:tmpl w:val="858AA8FC"/>
    <w:styleLink w:val="Style1"/>
    <w:lvl w:ilvl="0">
      <w:start w:val="1"/>
      <w:numFmt w:val="decimal"/>
      <w:lvlRestart w:val="0"/>
      <w:lvlText w:val="%1"/>
      <w:lvlJc w:val="left"/>
      <w:pPr>
        <w:ind w:left="360" w:hanging="360"/>
      </w:pPr>
      <w:rPr>
        <w:rFonts w:ascii="Arial" w:hAnsi="Arial" w:cs="Times New Roman" w:hint="default"/>
      </w:rPr>
    </w:lvl>
    <w:lvl w:ilvl="1">
      <w:start w:val="1"/>
      <w:numFmt w:val="lowerLetter"/>
      <w:lvlText w:val="%2"/>
      <w:lvlJc w:val="left"/>
      <w:pPr>
        <w:ind w:left="720" w:hanging="360"/>
      </w:pPr>
      <w:rPr>
        <w:rFonts w:ascii="Arial" w:hAnsi="Arial" w:cs="Courier New" w:hint="default"/>
      </w:rPr>
    </w:lvl>
    <w:lvl w:ilvl="2">
      <w:start w:val="1"/>
      <w:numFmt w:val="lowerRoman"/>
      <w:lvlText w:val="%3"/>
      <w:lvlJc w:val="left"/>
      <w:pPr>
        <w:ind w:left="1080" w:hanging="360"/>
      </w:pPr>
      <w:rPr>
        <w:rFonts w:ascii="Arial" w:hAnsi="Arial"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num w:numId="1">
    <w:abstractNumId w:val="20"/>
  </w:num>
  <w:num w:numId="2">
    <w:abstractNumId w:val="13"/>
  </w:num>
  <w:num w:numId="3">
    <w:abstractNumId w:val="17"/>
  </w:num>
  <w:num w:numId="4">
    <w:abstractNumId w:val="18"/>
  </w:num>
  <w:num w:numId="5">
    <w:abstractNumId w:val="2"/>
  </w:num>
  <w:num w:numId="6">
    <w:abstractNumId w:val="10"/>
  </w:num>
  <w:num w:numId="7">
    <w:abstractNumId w:val="9"/>
  </w:num>
  <w:num w:numId="8">
    <w:abstractNumId w:val="3"/>
  </w:num>
  <w:num w:numId="9">
    <w:abstractNumId w:val="12"/>
  </w:num>
  <w:num w:numId="10">
    <w:abstractNumId w:val="0"/>
  </w:num>
  <w:num w:numId="11">
    <w:abstractNumId w:val="11"/>
  </w:num>
  <w:num w:numId="12">
    <w:abstractNumId w:val="21"/>
  </w:num>
  <w:num w:numId="13">
    <w:abstractNumId w:val="22"/>
  </w:num>
  <w:num w:numId="14">
    <w:abstractNumId w:val="19"/>
  </w:num>
  <w:num w:numId="15">
    <w:abstractNumId w:val="1"/>
  </w:num>
  <w:num w:numId="16">
    <w:abstractNumId w:val="15"/>
  </w:num>
  <w:num w:numId="17">
    <w:abstractNumId w:val="7"/>
  </w:num>
  <w:num w:numId="18">
    <w:abstractNumId w:val="4"/>
  </w:num>
  <w:num w:numId="19">
    <w:abstractNumId w:val="16"/>
  </w:num>
  <w:num w:numId="20">
    <w:abstractNumId w:val="23"/>
  </w:num>
  <w:num w:numId="21">
    <w:abstractNumId w:val="14"/>
    <w:lvlOverride w:ilvl="0">
      <w:lvl w:ilvl="0">
        <w:start w:val="1"/>
        <w:numFmt w:val="decimal"/>
        <w:lvlRestart w:val="0"/>
        <w:lvlText w:val="%1"/>
        <w:lvlJc w:val="left"/>
        <w:pPr>
          <w:ind w:left="360" w:hanging="360"/>
        </w:pPr>
        <w:rPr>
          <w:rFonts w:asciiTheme="majorBidi" w:hAnsiTheme="majorBidi" w:cstheme="majorBidi" w:hint="default"/>
        </w:rPr>
      </w:lvl>
    </w:lvlOverride>
    <w:lvlOverride w:ilvl="1">
      <w:lvl w:ilvl="1">
        <w:start w:val="1"/>
        <w:numFmt w:val="lowerLetter"/>
        <w:lvlText w:val="%2"/>
        <w:lvlJc w:val="left"/>
        <w:pPr>
          <w:ind w:left="720" w:hanging="360"/>
        </w:pPr>
        <w:rPr>
          <w:rFonts w:asciiTheme="majorBidi" w:hAnsiTheme="majorBidi" w:cstheme="majorBidi" w:hint="default"/>
        </w:rPr>
      </w:lvl>
    </w:lvlOverride>
  </w:num>
  <w:num w:numId="22">
    <w:abstractNumId w:val="5"/>
  </w:num>
  <w:num w:numId="23">
    <w:abstractNumId w:val="8"/>
  </w:num>
  <w:num w:numId="24">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isplayHorizontalDrawingGridEvery w:val="0"/>
  <w:displayVerticalDrawingGridEvery w:val="0"/>
  <w:doNotUseMarginsForDrawingGridOrigin/>
  <w:doNotShadeFormData/>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665"/>
    <w:rsid w:val="00001B11"/>
    <w:rsid w:val="00006A03"/>
    <w:rsid w:val="000203F8"/>
    <w:rsid w:val="00024536"/>
    <w:rsid w:val="000306FA"/>
    <w:rsid w:val="000332C6"/>
    <w:rsid w:val="00047F08"/>
    <w:rsid w:val="00050BBE"/>
    <w:rsid w:val="00051D65"/>
    <w:rsid w:val="00054459"/>
    <w:rsid w:val="00062F9D"/>
    <w:rsid w:val="00063CAC"/>
    <w:rsid w:val="0006453C"/>
    <w:rsid w:val="0008254C"/>
    <w:rsid w:val="000A0AC4"/>
    <w:rsid w:val="000A5C7A"/>
    <w:rsid w:val="000D4C14"/>
    <w:rsid w:val="000E5D18"/>
    <w:rsid w:val="000F5B5C"/>
    <w:rsid w:val="000F7AC9"/>
    <w:rsid w:val="000F7D24"/>
    <w:rsid w:val="001009EF"/>
    <w:rsid w:val="0012104B"/>
    <w:rsid w:val="001266B5"/>
    <w:rsid w:val="00136E87"/>
    <w:rsid w:val="00137E3E"/>
    <w:rsid w:val="001474B9"/>
    <w:rsid w:val="00152AF0"/>
    <w:rsid w:val="00172259"/>
    <w:rsid w:val="0017380A"/>
    <w:rsid w:val="00175B33"/>
    <w:rsid w:val="001770F9"/>
    <w:rsid w:val="00180FF2"/>
    <w:rsid w:val="0018125B"/>
    <w:rsid w:val="00183A5B"/>
    <w:rsid w:val="00194BF1"/>
    <w:rsid w:val="001A0356"/>
    <w:rsid w:val="001B0F0B"/>
    <w:rsid w:val="001B53B2"/>
    <w:rsid w:val="001B660C"/>
    <w:rsid w:val="001B75D5"/>
    <w:rsid w:val="001C07AF"/>
    <w:rsid w:val="001C712C"/>
    <w:rsid w:val="001D0E99"/>
    <w:rsid w:val="001E57FC"/>
    <w:rsid w:val="001F0139"/>
    <w:rsid w:val="001F133D"/>
    <w:rsid w:val="001F43D9"/>
    <w:rsid w:val="001F4D3E"/>
    <w:rsid w:val="001F5A0A"/>
    <w:rsid w:val="001F7AC2"/>
    <w:rsid w:val="00202E2F"/>
    <w:rsid w:val="00203E8E"/>
    <w:rsid w:val="002364C3"/>
    <w:rsid w:val="002545BA"/>
    <w:rsid w:val="002551CA"/>
    <w:rsid w:val="00257440"/>
    <w:rsid w:val="00262213"/>
    <w:rsid w:val="002748D1"/>
    <w:rsid w:val="00285DCD"/>
    <w:rsid w:val="002870D6"/>
    <w:rsid w:val="002A2234"/>
    <w:rsid w:val="002B24CE"/>
    <w:rsid w:val="002B3EBC"/>
    <w:rsid w:val="002B797C"/>
    <w:rsid w:val="002C524A"/>
    <w:rsid w:val="002F5F9A"/>
    <w:rsid w:val="00301B12"/>
    <w:rsid w:val="00303FC9"/>
    <w:rsid w:val="0030578B"/>
    <w:rsid w:val="00312883"/>
    <w:rsid w:val="00313027"/>
    <w:rsid w:val="00314C70"/>
    <w:rsid w:val="00324733"/>
    <w:rsid w:val="0032514E"/>
    <w:rsid w:val="00341B70"/>
    <w:rsid w:val="00344630"/>
    <w:rsid w:val="003513E1"/>
    <w:rsid w:val="00353F20"/>
    <w:rsid w:val="0036681F"/>
    <w:rsid w:val="0037442F"/>
    <w:rsid w:val="003765A6"/>
    <w:rsid w:val="003814F7"/>
    <w:rsid w:val="003828F4"/>
    <w:rsid w:val="00387EAD"/>
    <w:rsid w:val="003B4285"/>
    <w:rsid w:val="003C146F"/>
    <w:rsid w:val="003C610C"/>
    <w:rsid w:val="003D5E97"/>
    <w:rsid w:val="003E548A"/>
    <w:rsid w:val="003F4C91"/>
    <w:rsid w:val="004011F1"/>
    <w:rsid w:val="00404664"/>
    <w:rsid w:val="004053A8"/>
    <w:rsid w:val="004063F6"/>
    <w:rsid w:val="004204BA"/>
    <w:rsid w:val="00431EF4"/>
    <w:rsid w:val="004331A5"/>
    <w:rsid w:val="004369B6"/>
    <w:rsid w:val="0044302D"/>
    <w:rsid w:val="00450EA9"/>
    <w:rsid w:val="00471BA2"/>
    <w:rsid w:val="0047323B"/>
    <w:rsid w:val="00481C98"/>
    <w:rsid w:val="00486690"/>
    <w:rsid w:val="004A03BD"/>
    <w:rsid w:val="004A03FE"/>
    <w:rsid w:val="004C0B92"/>
    <w:rsid w:val="004C12BA"/>
    <w:rsid w:val="004D2C20"/>
    <w:rsid w:val="004E6327"/>
    <w:rsid w:val="004E6CDC"/>
    <w:rsid w:val="004F53D2"/>
    <w:rsid w:val="004F593E"/>
    <w:rsid w:val="00500821"/>
    <w:rsid w:val="00500FB6"/>
    <w:rsid w:val="00501553"/>
    <w:rsid w:val="0051420B"/>
    <w:rsid w:val="005209D4"/>
    <w:rsid w:val="00540E43"/>
    <w:rsid w:val="00543318"/>
    <w:rsid w:val="0054512C"/>
    <w:rsid w:val="005476A4"/>
    <w:rsid w:val="00562A22"/>
    <w:rsid w:val="00564B8D"/>
    <w:rsid w:val="005800EB"/>
    <w:rsid w:val="00585D7B"/>
    <w:rsid w:val="005A7197"/>
    <w:rsid w:val="005B05A3"/>
    <w:rsid w:val="005C3BC8"/>
    <w:rsid w:val="005E7205"/>
    <w:rsid w:val="005F1668"/>
    <w:rsid w:val="005F3A88"/>
    <w:rsid w:val="005F73DF"/>
    <w:rsid w:val="00614EB6"/>
    <w:rsid w:val="00626884"/>
    <w:rsid w:val="00630399"/>
    <w:rsid w:val="00630528"/>
    <w:rsid w:val="00633C99"/>
    <w:rsid w:val="00640823"/>
    <w:rsid w:val="006439CF"/>
    <w:rsid w:val="006445BC"/>
    <w:rsid w:val="00654BB7"/>
    <w:rsid w:val="00657BB0"/>
    <w:rsid w:val="00667ED5"/>
    <w:rsid w:val="00672A78"/>
    <w:rsid w:val="00686251"/>
    <w:rsid w:val="00691C96"/>
    <w:rsid w:val="00691E1A"/>
    <w:rsid w:val="006A153B"/>
    <w:rsid w:val="006A3291"/>
    <w:rsid w:val="006A360F"/>
    <w:rsid w:val="006A4665"/>
    <w:rsid w:val="006B182C"/>
    <w:rsid w:val="006B3DA1"/>
    <w:rsid w:val="006C6EB8"/>
    <w:rsid w:val="006E56CC"/>
    <w:rsid w:val="006E6B6C"/>
    <w:rsid w:val="006F23F2"/>
    <w:rsid w:val="00704F1C"/>
    <w:rsid w:val="00710986"/>
    <w:rsid w:val="007143F4"/>
    <w:rsid w:val="00724BF9"/>
    <w:rsid w:val="007272CE"/>
    <w:rsid w:val="00755140"/>
    <w:rsid w:val="007646FB"/>
    <w:rsid w:val="00766EC9"/>
    <w:rsid w:val="00775B71"/>
    <w:rsid w:val="007771F5"/>
    <w:rsid w:val="00777522"/>
    <w:rsid w:val="007823D7"/>
    <w:rsid w:val="0078643B"/>
    <w:rsid w:val="007A7175"/>
    <w:rsid w:val="007B365A"/>
    <w:rsid w:val="007B4612"/>
    <w:rsid w:val="007B46A4"/>
    <w:rsid w:val="007C477E"/>
    <w:rsid w:val="007C7CCA"/>
    <w:rsid w:val="007D1CD0"/>
    <w:rsid w:val="007E20C1"/>
    <w:rsid w:val="00802920"/>
    <w:rsid w:val="0080741D"/>
    <w:rsid w:val="008126DB"/>
    <w:rsid w:val="00817F1B"/>
    <w:rsid w:val="008252D3"/>
    <w:rsid w:val="0083048C"/>
    <w:rsid w:val="00844A33"/>
    <w:rsid w:val="00844ED7"/>
    <w:rsid w:val="00854A41"/>
    <w:rsid w:val="0086230A"/>
    <w:rsid w:val="008712F4"/>
    <w:rsid w:val="008733CD"/>
    <w:rsid w:val="00877EDF"/>
    <w:rsid w:val="0088023A"/>
    <w:rsid w:val="00880AE7"/>
    <w:rsid w:val="00884C1E"/>
    <w:rsid w:val="00885244"/>
    <w:rsid w:val="008939B0"/>
    <w:rsid w:val="00893FD8"/>
    <w:rsid w:val="00897AC0"/>
    <w:rsid w:val="008A1F45"/>
    <w:rsid w:val="008A7DE3"/>
    <w:rsid w:val="008B1814"/>
    <w:rsid w:val="008C71B4"/>
    <w:rsid w:val="008D2DB6"/>
    <w:rsid w:val="008D6774"/>
    <w:rsid w:val="008E3CA4"/>
    <w:rsid w:val="008E4615"/>
    <w:rsid w:val="008E638A"/>
    <w:rsid w:val="008F0D82"/>
    <w:rsid w:val="009009E4"/>
    <w:rsid w:val="0091185C"/>
    <w:rsid w:val="0092667E"/>
    <w:rsid w:val="0093284B"/>
    <w:rsid w:val="009346DD"/>
    <w:rsid w:val="00941AB9"/>
    <w:rsid w:val="0094379E"/>
    <w:rsid w:val="00947774"/>
    <w:rsid w:val="00957C6D"/>
    <w:rsid w:val="00957FE8"/>
    <w:rsid w:val="00975100"/>
    <w:rsid w:val="0098234F"/>
    <w:rsid w:val="00983E4F"/>
    <w:rsid w:val="009A2648"/>
    <w:rsid w:val="009C129A"/>
    <w:rsid w:val="009C4703"/>
    <w:rsid w:val="009C723E"/>
    <w:rsid w:val="009F0FA7"/>
    <w:rsid w:val="009F6670"/>
    <w:rsid w:val="00A068B2"/>
    <w:rsid w:val="00A119FA"/>
    <w:rsid w:val="00A2652E"/>
    <w:rsid w:val="00A269A3"/>
    <w:rsid w:val="00A26BA7"/>
    <w:rsid w:val="00A3768E"/>
    <w:rsid w:val="00A41690"/>
    <w:rsid w:val="00A41CDD"/>
    <w:rsid w:val="00A533B6"/>
    <w:rsid w:val="00A63121"/>
    <w:rsid w:val="00A706B6"/>
    <w:rsid w:val="00A71BB6"/>
    <w:rsid w:val="00A74168"/>
    <w:rsid w:val="00A95793"/>
    <w:rsid w:val="00A95E9B"/>
    <w:rsid w:val="00AA2B1C"/>
    <w:rsid w:val="00AB1526"/>
    <w:rsid w:val="00AC156E"/>
    <w:rsid w:val="00AD28FF"/>
    <w:rsid w:val="00AE03C4"/>
    <w:rsid w:val="00AE15E5"/>
    <w:rsid w:val="00AE221F"/>
    <w:rsid w:val="00AE55A3"/>
    <w:rsid w:val="00AE569D"/>
    <w:rsid w:val="00AF7A04"/>
    <w:rsid w:val="00B01FBE"/>
    <w:rsid w:val="00B21D84"/>
    <w:rsid w:val="00B228E1"/>
    <w:rsid w:val="00B27DE4"/>
    <w:rsid w:val="00B47ED0"/>
    <w:rsid w:val="00B71C9F"/>
    <w:rsid w:val="00B757A2"/>
    <w:rsid w:val="00B85408"/>
    <w:rsid w:val="00BA102A"/>
    <w:rsid w:val="00BB4A13"/>
    <w:rsid w:val="00BB5D33"/>
    <w:rsid w:val="00BB6164"/>
    <w:rsid w:val="00BB6B13"/>
    <w:rsid w:val="00BC7E3D"/>
    <w:rsid w:val="00BD4821"/>
    <w:rsid w:val="00BD4A54"/>
    <w:rsid w:val="00BE6F29"/>
    <w:rsid w:val="00BF0B8C"/>
    <w:rsid w:val="00C02FC3"/>
    <w:rsid w:val="00C35344"/>
    <w:rsid w:val="00C35C09"/>
    <w:rsid w:val="00C36F62"/>
    <w:rsid w:val="00C37412"/>
    <w:rsid w:val="00C51738"/>
    <w:rsid w:val="00C53EAC"/>
    <w:rsid w:val="00C67AB9"/>
    <w:rsid w:val="00C70693"/>
    <w:rsid w:val="00C72170"/>
    <w:rsid w:val="00C73583"/>
    <w:rsid w:val="00C749B9"/>
    <w:rsid w:val="00C7584D"/>
    <w:rsid w:val="00C763E4"/>
    <w:rsid w:val="00C7706F"/>
    <w:rsid w:val="00C87121"/>
    <w:rsid w:val="00C87928"/>
    <w:rsid w:val="00C905C9"/>
    <w:rsid w:val="00C91490"/>
    <w:rsid w:val="00C92C20"/>
    <w:rsid w:val="00CA0606"/>
    <w:rsid w:val="00CA1F14"/>
    <w:rsid w:val="00CA303D"/>
    <w:rsid w:val="00CA3993"/>
    <w:rsid w:val="00CA7C8D"/>
    <w:rsid w:val="00CB00C6"/>
    <w:rsid w:val="00CB2AA7"/>
    <w:rsid w:val="00CD6AEC"/>
    <w:rsid w:val="00CE0C83"/>
    <w:rsid w:val="00CF3760"/>
    <w:rsid w:val="00CF497D"/>
    <w:rsid w:val="00D00F19"/>
    <w:rsid w:val="00D021B7"/>
    <w:rsid w:val="00D0372D"/>
    <w:rsid w:val="00D210B7"/>
    <w:rsid w:val="00D33BB4"/>
    <w:rsid w:val="00D40054"/>
    <w:rsid w:val="00D4467B"/>
    <w:rsid w:val="00D52ABF"/>
    <w:rsid w:val="00D544CD"/>
    <w:rsid w:val="00D55451"/>
    <w:rsid w:val="00D64BF5"/>
    <w:rsid w:val="00D65862"/>
    <w:rsid w:val="00D67C5F"/>
    <w:rsid w:val="00D70260"/>
    <w:rsid w:val="00D70AC5"/>
    <w:rsid w:val="00D70C03"/>
    <w:rsid w:val="00D80649"/>
    <w:rsid w:val="00D81A4B"/>
    <w:rsid w:val="00DA3F76"/>
    <w:rsid w:val="00DB426B"/>
    <w:rsid w:val="00DB50D9"/>
    <w:rsid w:val="00DC57F7"/>
    <w:rsid w:val="00DD39DE"/>
    <w:rsid w:val="00DE5217"/>
    <w:rsid w:val="00E00CF3"/>
    <w:rsid w:val="00E033C4"/>
    <w:rsid w:val="00E07D7C"/>
    <w:rsid w:val="00E149DD"/>
    <w:rsid w:val="00E20446"/>
    <w:rsid w:val="00E20C97"/>
    <w:rsid w:val="00E24D2E"/>
    <w:rsid w:val="00E3685C"/>
    <w:rsid w:val="00E4442D"/>
    <w:rsid w:val="00E46552"/>
    <w:rsid w:val="00E53F6B"/>
    <w:rsid w:val="00E54A39"/>
    <w:rsid w:val="00E64CBE"/>
    <w:rsid w:val="00E725CB"/>
    <w:rsid w:val="00E94B1B"/>
    <w:rsid w:val="00EA1DF7"/>
    <w:rsid w:val="00EA2056"/>
    <w:rsid w:val="00EA4636"/>
    <w:rsid w:val="00EA6BDF"/>
    <w:rsid w:val="00EB215D"/>
    <w:rsid w:val="00EB7812"/>
    <w:rsid w:val="00ED269B"/>
    <w:rsid w:val="00ED71A2"/>
    <w:rsid w:val="00EF54D0"/>
    <w:rsid w:val="00EF7217"/>
    <w:rsid w:val="00F06625"/>
    <w:rsid w:val="00F07FBA"/>
    <w:rsid w:val="00F1306E"/>
    <w:rsid w:val="00F13B21"/>
    <w:rsid w:val="00F165D6"/>
    <w:rsid w:val="00F30E19"/>
    <w:rsid w:val="00F31DDB"/>
    <w:rsid w:val="00F33266"/>
    <w:rsid w:val="00F33806"/>
    <w:rsid w:val="00F3481F"/>
    <w:rsid w:val="00F445DF"/>
    <w:rsid w:val="00F67F2B"/>
    <w:rsid w:val="00F71A50"/>
    <w:rsid w:val="00F73048"/>
    <w:rsid w:val="00F80910"/>
    <w:rsid w:val="00F87208"/>
    <w:rsid w:val="00F93991"/>
    <w:rsid w:val="00F94467"/>
    <w:rsid w:val="00F9477A"/>
    <w:rsid w:val="00F95442"/>
    <w:rsid w:val="00FA13F2"/>
    <w:rsid w:val="00FA2D2E"/>
    <w:rsid w:val="00FB3730"/>
    <w:rsid w:val="00FD5939"/>
    <w:rsid w:val="00FE0494"/>
    <w:rsid w:val="00FE4A6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ody Text 3" w:uiPriority="99"/>
    <w:lsdException w:name="Strong" w:uiPriority="22"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2FC3"/>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link w:val="Heading1Char"/>
    <w:qFormat/>
    <w:rsid w:val="00C02FC3"/>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C02FC3"/>
    <w:pPr>
      <w:spacing w:before="320"/>
      <w:outlineLvl w:val="1"/>
    </w:pPr>
  </w:style>
  <w:style w:type="paragraph" w:styleId="Heading3">
    <w:name w:val="heading 3"/>
    <w:basedOn w:val="Heading1"/>
    <w:next w:val="Normal"/>
    <w:qFormat/>
    <w:rsid w:val="00C02FC3"/>
    <w:pPr>
      <w:spacing w:before="200"/>
      <w:outlineLvl w:val="2"/>
    </w:pPr>
  </w:style>
  <w:style w:type="paragraph" w:styleId="Heading4">
    <w:name w:val="heading 4"/>
    <w:basedOn w:val="Heading3"/>
    <w:next w:val="Normal"/>
    <w:qFormat/>
    <w:rsid w:val="00C02FC3"/>
    <w:pPr>
      <w:tabs>
        <w:tab w:val="clear" w:pos="794"/>
        <w:tab w:val="left" w:pos="1191"/>
      </w:tabs>
      <w:ind w:left="993" w:hanging="993"/>
      <w:outlineLvl w:val="3"/>
    </w:pPr>
  </w:style>
  <w:style w:type="paragraph" w:styleId="Heading5">
    <w:name w:val="heading 5"/>
    <w:basedOn w:val="Heading3"/>
    <w:next w:val="Normal"/>
    <w:qFormat/>
    <w:rsid w:val="00C02FC3"/>
    <w:pPr>
      <w:tabs>
        <w:tab w:val="clear" w:pos="794"/>
        <w:tab w:val="left" w:pos="1191"/>
      </w:tabs>
      <w:outlineLvl w:val="4"/>
    </w:pPr>
  </w:style>
  <w:style w:type="paragraph" w:styleId="Heading6">
    <w:name w:val="heading 6"/>
    <w:basedOn w:val="Heading3"/>
    <w:next w:val="Normal"/>
    <w:qFormat/>
    <w:rsid w:val="00C02FC3"/>
    <w:pPr>
      <w:tabs>
        <w:tab w:val="clear" w:pos="794"/>
        <w:tab w:val="left" w:pos="1191"/>
      </w:tabs>
      <w:outlineLvl w:val="5"/>
    </w:pPr>
  </w:style>
  <w:style w:type="paragraph" w:styleId="Heading7">
    <w:name w:val="heading 7"/>
    <w:basedOn w:val="Heading3"/>
    <w:next w:val="Normal"/>
    <w:qFormat/>
    <w:rsid w:val="00C02FC3"/>
    <w:pPr>
      <w:tabs>
        <w:tab w:val="clear" w:pos="794"/>
        <w:tab w:val="left" w:pos="1191"/>
      </w:tabs>
      <w:outlineLvl w:val="6"/>
    </w:pPr>
  </w:style>
  <w:style w:type="paragraph" w:styleId="Heading8">
    <w:name w:val="heading 8"/>
    <w:basedOn w:val="Heading3"/>
    <w:next w:val="Normal"/>
    <w:qFormat/>
    <w:rsid w:val="00C02FC3"/>
    <w:pPr>
      <w:tabs>
        <w:tab w:val="clear" w:pos="794"/>
        <w:tab w:val="left" w:pos="1191"/>
      </w:tabs>
      <w:outlineLvl w:val="7"/>
    </w:pPr>
  </w:style>
  <w:style w:type="paragraph" w:styleId="Heading9">
    <w:name w:val="heading 9"/>
    <w:basedOn w:val="Heading3"/>
    <w:next w:val="Normal"/>
    <w:qFormat/>
    <w:rsid w:val="00C02FC3"/>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53B2"/>
    <w:rPr>
      <w:rFonts w:ascii="Times New Roman" w:hAnsi="Times New Roman"/>
      <w:b/>
      <w:sz w:val="24"/>
      <w:lang w:val="en-GB" w:eastAsia="en-US"/>
    </w:rPr>
  </w:style>
  <w:style w:type="paragraph" w:styleId="TOC8">
    <w:name w:val="toc 8"/>
    <w:basedOn w:val="TOC3"/>
    <w:next w:val="Normal"/>
    <w:semiHidden/>
    <w:rsid w:val="00C02FC3"/>
  </w:style>
  <w:style w:type="paragraph" w:styleId="TOC3">
    <w:name w:val="toc 3"/>
    <w:basedOn w:val="TOC2"/>
    <w:next w:val="Normal"/>
    <w:semiHidden/>
    <w:rsid w:val="00C02FC3"/>
    <w:pPr>
      <w:spacing w:before="80"/>
    </w:pPr>
  </w:style>
  <w:style w:type="paragraph" w:styleId="TOC2">
    <w:name w:val="toc 2"/>
    <w:basedOn w:val="TOC1"/>
    <w:next w:val="Normal"/>
    <w:semiHidden/>
    <w:rsid w:val="00C02FC3"/>
    <w:pPr>
      <w:spacing w:before="120"/>
    </w:pPr>
  </w:style>
  <w:style w:type="paragraph" w:styleId="TOC1">
    <w:name w:val="toc 1"/>
    <w:basedOn w:val="Normal"/>
    <w:semiHidden/>
    <w:rsid w:val="00C02FC3"/>
    <w:pPr>
      <w:tabs>
        <w:tab w:val="clear" w:pos="1191"/>
        <w:tab w:val="clear" w:pos="1588"/>
        <w:tab w:val="clear" w:pos="1985"/>
        <w:tab w:val="left" w:leader="dot" w:pos="8789"/>
        <w:tab w:val="right" w:pos="9639"/>
      </w:tabs>
      <w:spacing w:before="200"/>
      <w:ind w:left="794" w:hanging="794"/>
    </w:pPr>
  </w:style>
  <w:style w:type="paragraph" w:styleId="TOC7">
    <w:name w:val="toc 7"/>
    <w:basedOn w:val="TOC3"/>
    <w:next w:val="Normal"/>
    <w:semiHidden/>
    <w:rsid w:val="00C02FC3"/>
  </w:style>
  <w:style w:type="paragraph" w:styleId="TOC6">
    <w:name w:val="toc 6"/>
    <w:basedOn w:val="TOC3"/>
    <w:next w:val="Normal"/>
    <w:semiHidden/>
    <w:rsid w:val="00C02FC3"/>
  </w:style>
  <w:style w:type="paragraph" w:styleId="TOC5">
    <w:name w:val="toc 5"/>
    <w:basedOn w:val="TOC3"/>
    <w:next w:val="Normal"/>
    <w:semiHidden/>
    <w:rsid w:val="00C02FC3"/>
  </w:style>
  <w:style w:type="paragraph" w:styleId="TOC4">
    <w:name w:val="toc 4"/>
    <w:basedOn w:val="TOC3"/>
    <w:next w:val="Normal"/>
    <w:semiHidden/>
    <w:rsid w:val="00C02FC3"/>
  </w:style>
  <w:style w:type="paragraph" w:styleId="Index7">
    <w:name w:val="index 7"/>
    <w:basedOn w:val="Normal"/>
    <w:next w:val="Normal"/>
    <w:semiHidden/>
    <w:rsid w:val="00C02FC3"/>
    <w:pPr>
      <w:ind w:left="1698"/>
    </w:pPr>
  </w:style>
  <w:style w:type="paragraph" w:styleId="Index6">
    <w:name w:val="index 6"/>
    <w:basedOn w:val="Normal"/>
    <w:next w:val="Normal"/>
    <w:semiHidden/>
    <w:rsid w:val="00C02FC3"/>
    <w:pPr>
      <w:ind w:left="1415"/>
    </w:pPr>
  </w:style>
  <w:style w:type="paragraph" w:styleId="Index5">
    <w:name w:val="index 5"/>
    <w:basedOn w:val="Normal"/>
    <w:next w:val="Normal"/>
    <w:semiHidden/>
    <w:rsid w:val="00C02FC3"/>
    <w:pPr>
      <w:ind w:left="1132"/>
    </w:pPr>
  </w:style>
  <w:style w:type="paragraph" w:styleId="Index4">
    <w:name w:val="index 4"/>
    <w:basedOn w:val="Normal"/>
    <w:next w:val="Normal"/>
    <w:semiHidden/>
    <w:rsid w:val="00C02FC3"/>
    <w:pPr>
      <w:ind w:left="851"/>
    </w:pPr>
  </w:style>
  <w:style w:type="paragraph" w:styleId="Index3">
    <w:name w:val="index 3"/>
    <w:basedOn w:val="Normal"/>
    <w:next w:val="Normal"/>
    <w:semiHidden/>
    <w:rsid w:val="00C02FC3"/>
    <w:pPr>
      <w:ind w:left="567"/>
    </w:pPr>
  </w:style>
  <w:style w:type="paragraph" w:styleId="Index2">
    <w:name w:val="index 2"/>
    <w:basedOn w:val="Normal"/>
    <w:next w:val="Normal"/>
    <w:semiHidden/>
    <w:rsid w:val="00C02FC3"/>
    <w:pPr>
      <w:ind w:left="284"/>
    </w:pPr>
  </w:style>
  <w:style w:type="paragraph" w:styleId="Index1">
    <w:name w:val="index 1"/>
    <w:basedOn w:val="Normal"/>
    <w:next w:val="Normal"/>
    <w:semiHidden/>
    <w:rsid w:val="00C02FC3"/>
  </w:style>
  <w:style w:type="character" w:styleId="LineNumber">
    <w:name w:val="line number"/>
    <w:basedOn w:val="DefaultParagraphFont"/>
    <w:rsid w:val="00C02FC3"/>
  </w:style>
  <w:style w:type="paragraph" w:styleId="IndexHeading">
    <w:name w:val="index heading"/>
    <w:basedOn w:val="Normal"/>
    <w:next w:val="Normal"/>
    <w:semiHidden/>
    <w:rsid w:val="00C02FC3"/>
  </w:style>
  <w:style w:type="paragraph" w:styleId="Footer">
    <w:name w:val="footer"/>
    <w:basedOn w:val="Normal"/>
    <w:link w:val="FooterChar"/>
    <w:rsid w:val="00C02FC3"/>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character" w:customStyle="1" w:styleId="FooterChar">
    <w:name w:val="Footer Char"/>
    <w:basedOn w:val="DefaultParagraphFont"/>
    <w:link w:val="Footer"/>
    <w:rsid w:val="001B53B2"/>
    <w:rPr>
      <w:rFonts w:ascii="Times New Roman" w:hAnsi="Times New Roman"/>
      <w:caps/>
      <w:noProof/>
      <w:sz w:val="16"/>
      <w:lang w:val="fr-FR" w:eastAsia="en-US"/>
    </w:rPr>
  </w:style>
  <w:style w:type="paragraph" w:styleId="Header">
    <w:name w:val="header"/>
    <w:basedOn w:val="Normal"/>
    <w:link w:val="HeaderChar"/>
    <w:rsid w:val="00C02FC3"/>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customStyle="1" w:styleId="HeaderChar">
    <w:name w:val="Header Char"/>
    <w:basedOn w:val="DefaultParagraphFont"/>
    <w:link w:val="Header"/>
    <w:rsid w:val="001B53B2"/>
    <w:rPr>
      <w:rFonts w:ascii="Times New Roman" w:hAnsi="Times New Roman"/>
      <w:sz w:val="18"/>
      <w:lang w:val="fr-FR" w:eastAsia="en-US"/>
    </w:rPr>
  </w:style>
  <w:style w:type="character" w:styleId="FootnoteReference">
    <w:name w:val="footnote reference"/>
    <w:basedOn w:val="DefaultParagraphFont"/>
    <w:semiHidden/>
    <w:rsid w:val="00C02FC3"/>
    <w:rPr>
      <w:position w:val="6"/>
      <w:sz w:val="16"/>
    </w:rPr>
  </w:style>
  <w:style w:type="paragraph" w:styleId="FootnoteText">
    <w:name w:val="footnote text"/>
    <w:basedOn w:val="Normal"/>
    <w:link w:val="FootnoteTextChar"/>
    <w:semiHidden/>
    <w:rsid w:val="00C02FC3"/>
    <w:pPr>
      <w:keepLines/>
      <w:tabs>
        <w:tab w:val="left" w:pos="256"/>
      </w:tabs>
      <w:ind w:left="256" w:hanging="256"/>
    </w:pPr>
  </w:style>
  <w:style w:type="paragraph" w:styleId="NormalIndent">
    <w:name w:val="Normal Indent"/>
    <w:basedOn w:val="Normal"/>
    <w:rsid w:val="00C02FC3"/>
    <w:pPr>
      <w:ind w:left="794"/>
    </w:pPr>
  </w:style>
  <w:style w:type="paragraph" w:customStyle="1" w:styleId="TableLegend">
    <w:name w:val="Table_Legend"/>
    <w:basedOn w:val="TableText"/>
    <w:rsid w:val="00C02FC3"/>
    <w:pPr>
      <w:spacing w:before="120"/>
    </w:pPr>
  </w:style>
  <w:style w:type="paragraph" w:customStyle="1" w:styleId="TableText">
    <w:name w:val="Table_Text"/>
    <w:basedOn w:val="Normal"/>
    <w:rsid w:val="00C02FC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C02FC3"/>
    <w:pPr>
      <w:keepLines/>
      <w:spacing w:before="0"/>
    </w:pPr>
    <w:rPr>
      <w:b/>
      <w:caps w:val="0"/>
    </w:rPr>
  </w:style>
  <w:style w:type="paragraph" w:customStyle="1" w:styleId="Table">
    <w:name w:val="Table_#"/>
    <w:basedOn w:val="Normal"/>
    <w:next w:val="TableTitle"/>
    <w:rsid w:val="00C02FC3"/>
    <w:pPr>
      <w:keepNext/>
      <w:spacing w:before="560" w:after="120"/>
      <w:jc w:val="center"/>
    </w:pPr>
    <w:rPr>
      <w:caps/>
    </w:rPr>
  </w:style>
  <w:style w:type="paragraph" w:customStyle="1" w:styleId="enumlev1">
    <w:name w:val="enumlev1"/>
    <w:basedOn w:val="Normal"/>
    <w:uiPriority w:val="99"/>
    <w:rsid w:val="00C02FC3"/>
    <w:pPr>
      <w:spacing w:before="80"/>
      <w:ind w:left="794" w:hanging="794"/>
    </w:pPr>
  </w:style>
  <w:style w:type="paragraph" w:customStyle="1" w:styleId="enumlev2">
    <w:name w:val="enumlev2"/>
    <w:basedOn w:val="enumlev1"/>
    <w:rsid w:val="00C02FC3"/>
    <w:pPr>
      <w:ind w:left="1191" w:hanging="397"/>
    </w:pPr>
  </w:style>
  <w:style w:type="paragraph" w:customStyle="1" w:styleId="enumlev3">
    <w:name w:val="enumlev3"/>
    <w:basedOn w:val="enumlev2"/>
    <w:rsid w:val="00C02FC3"/>
    <w:pPr>
      <w:ind w:left="1588"/>
    </w:pPr>
  </w:style>
  <w:style w:type="paragraph" w:customStyle="1" w:styleId="TableHead">
    <w:name w:val="Table_Head"/>
    <w:basedOn w:val="TableText"/>
    <w:rsid w:val="00C02FC3"/>
    <w:pPr>
      <w:keepNext/>
      <w:spacing w:before="80" w:after="80"/>
      <w:jc w:val="center"/>
    </w:pPr>
    <w:rPr>
      <w:b/>
    </w:rPr>
  </w:style>
  <w:style w:type="paragraph" w:customStyle="1" w:styleId="FigureLegend">
    <w:name w:val="Figure_Legend"/>
    <w:basedOn w:val="Normal"/>
    <w:rsid w:val="00C02FC3"/>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C02FC3"/>
    <w:pPr>
      <w:spacing w:before="480"/>
    </w:pPr>
  </w:style>
  <w:style w:type="paragraph" w:customStyle="1" w:styleId="FigureTitle">
    <w:name w:val="Figure_Title"/>
    <w:basedOn w:val="TableTitle"/>
    <w:next w:val="Normal"/>
    <w:rsid w:val="00C02FC3"/>
    <w:pPr>
      <w:keepNext w:val="0"/>
      <w:spacing w:after="480"/>
    </w:pPr>
  </w:style>
  <w:style w:type="paragraph" w:customStyle="1" w:styleId="Annex">
    <w:name w:val="Annex_#"/>
    <w:basedOn w:val="Normal"/>
    <w:next w:val="AnnexRef"/>
    <w:rsid w:val="00C02FC3"/>
    <w:pPr>
      <w:keepNext/>
      <w:keepLines/>
      <w:spacing w:before="480" w:after="80"/>
      <w:jc w:val="center"/>
    </w:pPr>
    <w:rPr>
      <w:caps/>
    </w:rPr>
  </w:style>
  <w:style w:type="paragraph" w:customStyle="1" w:styleId="AnnexRef">
    <w:name w:val="Annex_Ref"/>
    <w:basedOn w:val="Normal"/>
    <w:next w:val="AnnexTitle"/>
    <w:rsid w:val="00C02FC3"/>
    <w:pPr>
      <w:keepNext/>
      <w:keepLines/>
      <w:jc w:val="center"/>
    </w:pPr>
  </w:style>
  <w:style w:type="paragraph" w:customStyle="1" w:styleId="AnnexTitle">
    <w:name w:val="Annex_Title"/>
    <w:basedOn w:val="Normal"/>
    <w:next w:val="Normalaftertitle"/>
    <w:rsid w:val="00C02FC3"/>
    <w:pPr>
      <w:keepNext/>
      <w:keepLines/>
      <w:spacing w:before="240" w:after="280"/>
      <w:jc w:val="center"/>
    </w:pPr>
    <w:rPr>
      <w:b/>
    </w:rPr>
  </w:style>
  <w:style w:type="paragraph" w:customStyle="1" w:styleId="Normalaftertitle">
    <w:name w:val="Normal after title"/>
    <w:basedOn w:val="Normal"/>
    <w:next w:val="Normal"/>
    <w:rsid w:val="00C02FC3"/>
    <w:pPr>
      <w:spacing w:before="320"/>
    </w:pPr>
  </w:style>
  <w:style w:type="paragraph" w:customStyle="1" w:styleId="Appendix">
    <w:name w:val="Appendix_#"/>
    <w:basedOn w:val="Annex"/>
    <w:next w:val="AppendixRef"/>
    <w:rsid w:val="00C02FC3"/>
  </w:style>
  <w:style w:type="paragraph" w:customStyle="1" w:styleId="AppendixRef">
    <w:name w:val="Appendix_Ref"/>
    <w:basedOn w:val="AnnexRef"/>
    <w:next w:val="AppendixTitle"/>
    <w:rsid w:val="00C02FC3"/>
  </w:style>
  <w:style w:type="paragraph" w:customStyle="1" w:styleId="AppendixTitle">
    <w:name w:val="Appendix_Title"/>
    <w:basedOn w:val="AnnexTitle"/>
    <w:next w:val="Normalaftertitle"/>
    <w:rsid w:val="00C02FC3"/>
  </w:style>
  <w:style w:type="paragraph" w:customStyle="1" w:styleId="RefTitle">
    <w:name w:val="Ref_Title"/>
    <w:basedOn w:val="Normal"/>
    <w:next w:val="RefText"/>
    <w:rsid w:val="00C02FC3"/>
    <w:pPr>
      <w:spacing w:before="480"/>
      <w:jc w:val="center"/>
    </w:pPr>
    <w:rPr>
      <w:caps/>
    </w:rPr>
  </w:style>
  <w:style w:type="paragraph" w:customStyle="1" w:styleId="RefText">
    <w:name w:val="Ref_Text"/>
    <w:basedOn w:val="Normal"/>
    <w:rsid w:val="00C02FC3"/>
    <w:pPr>
      <w:ind w:left="794" w:hanging="794"/>
    </w:pPr>
  </w:style>
  <w:style w:type="paragraph" w:customStyle="1" w:styleId="Equation">
    <w:name w:val="Equation"/>
    <w:basedOn w:val="Normal"/>
    <w:rsid w:val="00C02FC3"/>
    <w:pPr>
      <w:tabs>
        <w:tab w:val="clear" w:pos="1191"/>
        <w:tab w:val="clear" w:pos="1588"/>
        <w:tab w:val="clear" w:pos="1985"/>
        <w:tab w:val="center" w:pos="4876"/>
        <w:tab w:val="right" w:pos="9752"/>
      </w:tabs>
    </w:pPr>
  </w:style>
  <w:style w:type="paragraph" w:customStyle="1" w:styleId="Head">
    <w:name w:val="Head"/>
    <w:basedOn w:val="Normal"/>
    <w:rsid w:val="00C02FC3"/>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C02FC3"/>
    <w:pPr>
      <w:keepNext/>
      <w:keepLines/>
      <w:spacing w:before="240"/>
      <w:jc w:val="center"/>
    </w:pPr>
    <w:rPr>
      <w:b/>
      <w:caps/>
    </w:rPr>
  </w:style>
  <w:style w:type="paragraph" w:customStyle="1" w:styleId="call">
    <w:name w:val="call"/>
    <w:basedOn w:val="Normal"/>
    <w:next w:val="Normal"/>
    <w:rsid w:val="00C02FC3"/>
    <w:pPr>
      <w:keepNext/>
      <w:keepLines/>
      <w:spacing w:before="160"/>
      <w:ind w:left="794"/>
    </w:pPr>
    <w:rPr>
      <w:i/>
    </w:rPr>
  </w:style>
  <w:style w:type="paragraph" w:customStyle="1" w:styleId="Rec">
    <w:name w:val="Rec_#"/>
    <w:basedOn w:val="Normal"/>
    <w:next w:val="RecTitle"/>
    <w:rsid w:val="00C02FC3"/>
    <w:pPr>
      <w:keepNext/>
      <w:keepLines/>
      <w:spacing w:before="480"/>
      <w:jc w:val="center"/>
    </w:pPr>
    <w:rPr>
      <w:caps/>
    </w:rPr>
  </w:style>
  <w:style w:type="paragraph" w:customStyle="1" w:styleId="toc0">
    <w:name w:val="toc 0"/>
    <w:basedOn w:val="Normal"/>
    <w:next w:val="TOC1"/>
    <w:rsid w:val="00C02FC3"/>
    <w:pPr>
      <w:tabs>
        <w:tab w:val="clear" w:pos="794"/>
        <w:tab w:val="clear" w:pos="1191"/>
        <w:tab w:val="clear" w:pos="1588"/>
        <w:tab w:val="clear" w:pos="1985"/>
        <w:tab w:val="right" w:pos="9781"/>
      </w:tabs>
    </w:pPr>
    <w:rPr>
      <w:b/>
    </w:rPr>
  </w:style>
  <w:style w:type="paragraph" w:styleId="List">
    <w:name w:val="List"/>
    <w:basedOn w:val="Normal"/>
    <w:rsid w:val="00C02FC3"/>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C02FC3"/>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C02FC3"/>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C02FC3"/>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C02FC3"/>
    <w:pPr>
      <w:spacing w:before="160"/>
      <w:ind w:left="0" w:firstLine="0"/>
      <w:outlineLvl w:val="9"/>
    </w:pPr>
  </w:style>
  <w:style w:type="paragraph" w:customStyle="1" w:styleId="Keywords">
    <w:name w:val="Keywords"/>
    <w:basedOn w:val="Normal"/>
    <w:rsid w:val="00C02FC3"/>
    <w:pPr>
      <w:tabs>
        <w:tab w:val="clear" w:pos="1191"/>
        <w:tab w:val="clear" w:pos="1588"/>
      </w:tabs>
      <w:ind w:left="794" w:hanging="794"/>
    </w:pPr>
  </w:style>
  <w:style w:type="paragraph" w:customStyle="1" w:styleId="ASN1">
    <w:name w:val="ASN.1"/>
    <w:basedOn w:val="Normal"/>
    <w:rsid w:val="00C02FC3"/>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C02FC3"/>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C02FC3"/>
    <w:pPr>
      <w:tabs>
        <w:tab w:val="clear" w:pos="794"/>
        <w:tab w:val="clear" w:pos="1191"/>
        <w:tab w:val="clear" w:pos="1588"/>
        <w:tab w:val="clear" w:pos="1985"/>
      </w:tabs>
      <w:spacing w:before="480"/>
      <w:ind w:left="4961"/>
    </w:pPr>
  </w:style>
  <w:style w:type="paragraph" w:customStyle="1" w:styleId="meeting">
    <w:name w:val="meeting"/>
    <w:basedOn w:val="Head"/>
    <w:next w:val="Head"/>
    <w:rsid w:val="00C02FC3"/>
    <w:pPr>
      <w:tabs>
        <w:tab w:val="left" w:pos="7371"/>
      </w:tabs>
      <w:spacing w:after="560"/>
    </w:pPr>
  </w:style>
  <w:style w:type="paragraph" w:customStyle="1" w:styleId="BodyText">
    <w:name w:val="BodyText"/>
    <w:basedOn w:val="Normal"/>
    <w:rsid w:val="00C02FC3"/>
    <w:pPr>
      <w:tabs>
        <w:tab w:val="clear" w:pos="794"/>
        <w:tab w:val="clear" w:pos="1191"/>
        <w:tab w:val="clear" w:pos="1588"/>
        <w:tab w:val="clear" w:pos="1985"/>
      </w:tabs>
      <w:spacing w:before="240"/>
    </w:pPr>
  </w:style>
  <w:style w:type="paragraph" w:customStyle="1" w:styleId="ITUadres">
    <w:name w:val="ITU_adres"/>
    <w:basedOn w:val="Normal"/>
    <w:rsid w:val="00C02FC3"/>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C02FC3"/>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C02FC3"/>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C02FC3"/>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C02FC3"/>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C02FC3"/>
  </w:style>
  <w:style w:type="paragraph" w:customStyle="1" w:styleId="ITUbureau">
    <w:name w:val="ITU_bureau"/>
    <w:basedOn w:val="Normal"/>
    <w:rsid w:val="00C02FC3"/>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C02FC3"/>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C02FC3"/>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C02FC3"/>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C02FC3"/>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C02FC3"/>
    <w:pPr>
      <w:tabs>
        <w:tab w:val="left" w:pos="1418"/>
        <w:tab w:val="left" w:pos="1985"/>
        <w:tab w:val="left" w:pos="2268"/>
      </w:tabs>
      <w:ind w:firstLine="1304"/>
    </w:pPr>
  </w:style>
  <w:style w:type="paragraph" w:customStyle="1" w:styleId="Tiret">
    <w:name w:val="Tiret"/>
    <w:basedOn w:val="Normal"/>
    <w:rsid w:val="00C02FC3"/>
    <w:pPr>
      <w:tabs>
        <w:tab w:val="clear" w:pos="794"/>
        <w:tab w:val="clear" w:pos="1191"/>
        <w:tab w:val="clear" w:pos="1588"/>
        <w:tab w:val="clear" w:pos="1985"/>
      </w:tabs>
      <w:ind w:left="-680"/>
    </w:pPr>
  </w:style>
  <w:style w:type="paragraph" w:customStyle="1" w:styleId="NormFoot">
    <w:name w:val="Norm_Foot"/>
    <w:basedOn w:val="Normal"/>
    <w:rsid w:val="00C02FC3"/>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C02FC3"/>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C02FC3"/>
    <w:pPr>
      <w:keepLines/>
      <w:tabs>
        <w:tab w:val="left" w:pos="1361"/>
        <w:tab w:val="left" w:pos="1758"/>
        <w:tab w:val="left" w:pos="2155"/>
        <w:tab w:val="left" w:pos="2552"/>
      </w:tabs>
      <w:ind w:left="567"/>
    </w:pPr>
  </w:style>
  <w:style w:type="paragraph" w:customStyle="1" w:styleId="headingi">
    <w:name w:val="heading_i"/>
    <w:basedOn w:val="Heading3"/>
    <w:next w:val="Normal"/>
    <w:rsid w:val="00C02FC3"/>
    <w:pPr>
      <w:spacing w:before="160"/>
      <w:ind w:left="0" w:firstLine="0"/>
      <w:outlineLvl w:val="9"/>
    </w:pPr>
    <w:rPr>
      <w:b w:val="0"/>
      <w:i/>
    </w:rPr>
  </w:style>
  <w:style w:type="character" w:styleId="Hyperlink">
    <w:name w:val="Hyperlink"/>
    <w:basedOn w:val="DefaultParagraphFont"/>
    <w:rsid w:val="00C02FC3"/>
    <w:rPr>
      <w:color w:val="0000FF"/>
      <w:u w:val="single"/>
    </w:rPr>
  </w:style>
  <w:style w:type="paragraph" w:customStyle="1" w:styleId="Qlist">
    <w:name w:val="Qlist"/>
    <w:basedOn w:val="Normal"/>
    <w:rsid w:val="00C02FC3"/>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C02FC3"/>
    <w:pPr>
      <w:tabs>
        <w:tab w:val="left" w:pos="397"/>
      </w:tabs>
    </w:pPr>
  </w:style>
  <w:style w:type="paragraph" w:customStyle="1" w:styleId="FirstFooter">
    <w:name w:val="FirstFooter"/>
    <w:basedOn w:val="Footer"/>
    <w:rsid w:val="00C02FC3"/>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C02FC3"/>
  </w:style>
  <w:style w:type="paragraph" w:styleId="BodyText0">
    <w:name w:val="Body Text"/>
    <w:basedOn w:val="Normal"/>
    <w:rsid w:val="00C02FC3"/>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C02FC3"/>
  </w:style>
  <w:style w:type="paragraph" w:customStyle="1" w:styleId="AnnexNo">
    <w:name w:val="Annex_No"/>
    <w:basedOn w:val="Normal"/>
    <w:next w:val="Normal"/>
    <w:rsid w:val="00C02FC3"/>
    <w:pPr>
      <w:keepNext/>
      <w:keepLines/>
      <w:overflowPunct w:val="0"/>
      <w:autoSpaceDE w:val="0"/>
      <w:autoSpaceDN w:val="0"/>
      <w:adjustRightInd w:val="0"/>
      <w:spacing w:before="480" w:after="80"/>
      <w:jc w:val="center"/>
      <w:textAlignment w:val="baseline"/>
    </w:pPr>
    <w:rPr>
      <w:caps/>
      <w:sz w:val="28"/>
    </w:rPr>
  </w:style>
  <w:style w:type="paragraph" w:styleId="BodyText2">
    <w:name w:val="Body Text 2"/>
    <w:basedOn w:val="Normal"/>
    <w:rsid w:val="00C02FC3"/>
    <w:pPr>
      <w:tabs>
        <w:tab w:val="left" w:pos="1418"/>
        <w:tab w:val="left" w:pos="1702"/>
        <w:tab w:val="left" w:pos="2160"/>
      </w:tabs>
      <w:ind w:right="92"/>
    </w:pPr>
  </w:style>
  <w:style w:type="character" w:styleId="FollowedHyperlink">
    <w:name w:val="FollowedHyperlink"/>
    <w:basedOn w:val="DefaultParagraphFont"/>
    <w:rsid w:val="00C02FC3"/>
    <w:rPr>
      <w:color w:val="800080"/>
      <w:u w:val="single"/>
    </w:rPr>
  </w:style>
  <w:style w:type="paragraph" w:styleId="BodyText3">
    <w:name w:val="Body Text 3"/>
    <w:basedOn w:val="Normal"/>
    <w:link w:val="BodyText3Char"/>
    <w:uiPriority w:val="99"/>
    <w:rsid w:val="00C02FC3"/>
    <w:pPr>
      <w:spacing w:before="1701"/>
      <w:ind w:right="91"/>
    </w:pPr>
  </w:style>
  <w:style w:type="character" w:customStyle="1" w:styleId="BodyText3Char">
    <w:name w:val="Body Text 3 Char"/>
    <w:basedOn w:val="DefaultParagraphFont"/>
    <w:link w:val="BodyText3"/>
    <w:uiPriority w:val="99"/>
    <w:rsid w:val="001B53B2"/>
    <w:rPr>
      <w:rFonts w:ascii="Times New Roman" w:hAnsi="Times New Roman"/>
      <w:sz w:val="24"/>
      <w:lang w:val="en-GB" w:eastAsia="en-US"/>
    </w:rPr>
  </w:style>
  <w:style w:type="paragraph" w:styleId="DocumentMap">
    <w:name w:val="Document Map"/>
    <w:basedOn w:val="Normal"/>
    <w:semiHidden/>
    <w:rsid w:val="00C02FC3"/>
    <w:pPr>
      <w:shd w:val="clear" w:color="auto" w:fill="000080"/>
    </w:pPr>
    <w:rPr>
      <w:rFonts w:ascii="Tahoma" w:hAnsi="Tahoma" w:cs="Tahoma"/>
    </w:rPr>
  </w:style>
  <w:style w:type="paragraph" w:styleId="NormalWeb">
    <w:name w:val="Normal (Web)"/>
    <w:basedOn w:val="Normal"/>
    <w:uiPriority w:val="99"/>
    <w:rsid w:val="00D0372D"/>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character" w:styleId="Strong">
    <w:name w:val="Strong"/>
    <w:basedOn w:val="DefaultParagraphFont"/>
    <w:uiPriority w:val="22"/>
    <w:qFormat/>
    <w:rsid w:val="00D0372D"/>
    <w:rPr>
      <w:b/>
      <w:bCs/>
    </w:rPr>
  </w:style>
  <w:style w:type="paragraph" w:styleId="Title">
    <w:name w:val="Title"/>
    <w:basedOn w:val="Normal"/>
    <w:link w:val="TitleChar"/>
    <w:qFormat/>
    <w:rsid w:val="00D0372D"/>
    <w:pPr>
      <w:pBdr>
        <w:top w:val="threeDEmboss" w:sz="24" w:space="1" w:color="auto"/>
        <w:left w:val="threeDEmboss" w:sz="24" w:space="4" w:color="auto"/>
        <w:bottom w:val="threeDEmboss" w:sz="24" w:space="1" w:color="auto"/>
        <w:right w:val="threeDEmboss" w:sz="24" w:space="4" w:color="auto"/>
      </w:pBdr>
      <w:shd w:val="clear" w:color="auto" w:fill="D9D9D9"/>
      <w:tabs>
        <w:tab w:val="clear" w:pos="794"/>
        <w:tab w:val="clear" w:pos="1191"/>
        <w:tab w:val="clear" w:pos="1588"/>
        <w:tab w:val="clear" w:pos="1985"/>
      </w:tabs>
      <w:spacing w:before="0"/>
      <w:jc w:val="center"/>
    </w:pPr>
    <w:rPr>
      <w:b/>
      <w:bCs/>
      <w:sz w:val="28"/>
      <w:szCs w:val="24"/>
      <w:lang w:val="en-US"/>
    </w:rPr>
  </w:style>
  <w:style w:type="character" w:customStyle="1" w:styleId="TitleChar">
    <w:name w:val="Title Char"/>
    <w:basedOn w:val="DefaultParagraphFont"/>
    <w:link w:val="Title"/>
    <w:rsid w:val="001B53B2"/>
    <w:rPr>
      <w:rFonts w:ascii="Times New Roman" w:hAnsi="Times New Roman"/>
      <w:b/>
      <w:bCs/>
      <w:sz w:val="28"/>
      <w:szCs w:val="24"/>
      <w:shd w:val="clear" w:color="auto" w:fill="D9D9D9"/>
      <w:lang w:eastAsia="en-US"/>
    </w:rPr>
  </w:style>
  <w:style w:type="paragraph" w:customStyle="1" w:styleId="msolistparagraph0">
    <w:name w:val="msolistparagraph"/>
    <w:basedOn w:val="Normal"/>
    <w:rsid w:val="00D0372D"/>
    <w:pPr>
      <w:tabs>
        <w:tab w:val="clear" w:pos="794"/>
        <w:tab w:val="clear" w:pos="1191"/>
        <w:tab w:val="clear" w:pos="1588"/>
        <w:tab w:val="clear" w:pos="1985"/>
      </w:tabs>
      <w:spacing w:before="0"/>
      <w:ind w:left="720"/>
    </w:pPr>
    <w:rPr>
      <w:rFonts w:eastAsia="SimSun"/>
      <w:szCs w:val="24"/>
      <w:lang w:val="en-US" w:eastAsia="zh-CN"/>
    </w:rPr>
  </w:style>
  <w:style w:type="paragraph" w:customStyle="1" w:styleId="pnew">
    <w:name w:val="pnew"/>
    <w:basedOn w:val="Normal"/>
    <w:rsid w:val="001B53B2"/>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BalloonText">
    <w:name w:val="Balloon Text"/>
    <w:basedOn w:val="Normal"/>
    <w:link w:val="BalloonTextChar"/>
    <w:uiPriority w:val="99"/>
    <w:rsid w:val="001B53B2"/>
    <w:rPr>
      <w:rFonts w:ascii="Tahoma" w:eastAsia="MS Mincho" w:hAnsi="Tahoma" w:cs="Tahoma"/>
      <w:sz w:val="16"/>
      <w:szCs w:val="16"/>
    </w:rPr>
  </w:style>
  <w:style w:type="character" w:customStyle="1" w:styleId="BalloonTextChar">
    <w:name w:val="Balloon Text Char"/>
    <w:basedOn w:val="DefaultParagraphFont"/>
    <w:link w:val="BalloonText"/>
    <w:uiPriority w:val="99"/>
    <w:rsid w:val="001B53B2"/>
    <w:rPr>
      <w:rFonts w:ascii="Tahoma" w:eastAsia="MS Mincho" w:hAnsi="Tahoma" w:cs="Tahoma"/>
      <w:sz w:val="16"/>
      <w:szCs w:val="16"/>
      <w:lang w:val="en-GB" w:eastAsia="en-US"/>
    </w:rPr>
  </w:style>
  <w:style w:type="paragraph" w:styleId="ListParagraph">
    <w:name w:val="List Paragraph"/>
    <w:basedOn w:val="Normal"/>
    <w:uiPriority w:val="34"/>
    <w:qFormat/>
    <w:rsid w:val="001B53B2"/>
    <w:pPr>
      <w:tabs>
        <w:tab w:val="clear" w:pos="794"/>
        <w:tab w:val="clear" w:pos="1191"/>
        <w:tab w:val="clear" w:pos="1588"/>
        <w:tab w:val="clear" w:pos="1985"/>
      </w:tabs>
      <w:spacing w:before="0"/>
      <w:ind w:left="720"/>
      <w:contextualSpacing/>
    </w:pPr>
    <w:rPr>
      <w:rFonts w:eastAsia="MS Mincho"/>
      <w:szCs w:val="24"/>
      <w:lang w:val="en-US"/>
    </w:rPr>
  </w:style>
  <w:style w:type="paragraph" w:customStyle="1" w:styleId="CarCar2Char">
    <w:name w:val="Car Car2 Char"/>
    <w:basedOn w:val="Normal"/>
    <w:rsid w:val="001B53B2"/>
    <w:pPr>
      <w:widowControl w:val="0"/>
      <w:tabs>
        <w:tab w:val="clear" w:pos="794"/>
        <w:tab w:val="clear" w:pos="1191"/>
        <w:tab w:val="clear" w:pos="1588"/>
        <w:tab w:val="clear" w:pos="1985"/>
      </w:tabs>
      <w:adjustRightInd w:val="0"/>
      <w:spacing w:before="0" w:after="160" w:line="240" w:lineRule="exact"/>
      <w:jc w:val="both"/>
      <w:textAlignment w:val="baseline"/>
    </w:pPr>
    <w:rPr>
      <w:rFonts w:ascii="Verdana" w:eastAsia="MS Mincho" w:hAnsi="Verdana"/>
      <w:sz w:val="20"/>
      <w:lang w:val="en-US"/>
    </w:rPr>
  </w:style>
  <w:style w:type="paragraph" w:styleId="EndnoteText">
    <w:name w:val="endnote text"/>
    <w:basedOn w:val="Normal"/>
    <w:link w:val="EndnoteTextChar"/>
    <w:rsid w:val="001B53B2"/>
    <w:pPr>
      <w:tabs>
        <w:tab w:val="clear" w:pos="794"/>
        <w:tab w:val="clear" w:pos="1191"/>
        <w:tab w:val="clear" w:pos="1588"/>
        <w:tab w:val="clear" w:pos="1985"/>
      </w:tabs>
      <w:overflowPunct w:val="0"/>
      <w:autoSpaceDE w:val="0"/>
      <w:autoSpaceDN w:val="0"/>
      <w:adjustRightInd w:val="0"/>
      <w:spacing w:before="0"/>
      <w:textAlignment w:val="baseline"/>
    </w:pPr>
    <w:rPr>
      <w:rFonts w:ascii="Univers" w:eastAsia="MS Mincho" w:hAnsi="Univers"/>
      <w:sz w:val="20"/>
    </w:rPr>
  </w:style>
  <w:style w:type="character" w:customStyle="1" w:styleId="EndnoteTextChar">
    <w:name w:val="Endnote Text Char"/>
    <w:basedOn w:val="DefaultParagraphFont"/>
    <w:link w:val="EndnoteText"/>
    <w:rsid w:val="001B53B2"/>
    <w:rPr>
      <w:rFonts w:ascii="Univers" w:eastAsia="MS Mincho" w:hAnsi="Univers"/>
      <w:lang w:val="en-GB" w:eastAsia="en-US"/>
    </w:rPr>
  </w:style>
  <w:style w:type="paragraph" w:customStyle="1" w:styleId="heading">
    <w:name w:val="heading"/>
    <w:basedOn w:val="Normal"/>
    <w:rsid w:val="001B53B2"/>
    <w:pPr>
      <w:tabs>
        <w:tab w:val="clear" w:pos="794"/>
        <w:tab w:val="clear" w:pos="1191"/>
        <w:tab w:val="clear" w:pos="1588"/>
        <w:tab w:val="clear" w:pos="1985"/>
      </w:tabs>
      <w:overflowPunct w:val="0"/>
      <w:autoSpaceDE w:val="0"/>
      <w:autoSpaceDN w:val="0"/>
      <w:adjustRightInd w:val="0"/>
      <w:spacing w:after="120"/>
      <w:textAlignment w:val="baseline"/>
    </w:pPr>
    <w:rPr>
      <w:rFonts w:ascii="Univers" w:eastAsia="MS Mincho" w:hAnsi="Univers"/>
      <w:b/>
      <w:sz w:val="20"/>
      <w:lang w:val="en-US"/>
    </w:rPr>
  </w:style>
  <w:style w:type="paragraph" w:customStyle="1" w:styleId="Paragraphedeliste">
    <w:name w:val="Paragraphe de liste"/>
    <w:basedOn w:val="Normal"/>
    <w:qFormat/>
    <w:rsid w:val="001B53B2"/>
    <w:pPr>
      <w:tabs>
        <w:tab w:val="clear" w:pos="794"/>
        <w:tab w:val="clear" w:pos="1191"/>
        <w:tab w:val="clear" w:pos="1588"/>
        <w:tab w:val="clear" w:pos="1985"/>
      </w:tabs>
      <w:spacing w:before="0" w:after="200" w:line="276" w:lineRule="auto"/>
      <w:ind w:left="720"/>
      <w:contextualSpacing/>
    </w:pPr>
    <w:rPr>
      <w:rFonts w:ascii="Calibri" w:eastAsia="Calibri" w:hAnsi="Calibri"/>
      <w:sz w:val="22"/>
      <w:szCs w:val="22"/>
      <w:lang w:val="fr-FR"/>
    </w:rPr>
  </w:style>
  <w:style w:type="paragraph" w:customStyle="1" w:styleId="Annextitle0">
    <w:name w:val="Annex_title"/>
    <w:basedOn w:val="Normal"/>
    <w:next w:val="Normal"/>
    <w:rsid w:val="001B53B2"/>
    <w:pPr>
      <w:keepNext/>
      <w:keepLines/>
      <w:overflowPunct w:val="0"/>
      <w:autoSpaceDE w:val="0"/>
      <w:autoSpaceDN w:val="0"/>
      <w:adjustRightInd w:val="0"/>
      <w:spacing w:before="240" w:after="280"/>
      <w:jc w:val="center"/>
      <w:textAlignment w:val="baseline"/>
    </w:pPr>
    <w:rPr>
      <w:rFonts w:ascii="Times New Roman Bold" w:eastAsia="MS Mincho" w:hAnsi="Times New Roman Bold"/>
      <w:b/>
      <w:sz w:val="28"/>
    </w:rPr>
  </w:style>
  <w:style w:type="table" w:styleId="TableGrid">
    <w:name w:val="Table Grid"/>
    <w:basedOn w:val="TableNormal"/>
    <w:rsid w:val="0080741D"/>
    <w:pPr>
      <w:tabs>
        <w:tab w:val="left" w:pos="794"/>
        <w:tab w:val="left" w:pos="1191"/>
        <w:tab w:val="left" w:pos="1588"/>
        <w:tab w:val="left" w:pos="1985"/>
      </w:tabs>
      <w:spacing w:before="120"/>
    </w:pPr>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r">
    <w:name w:val="adr"/>
    <w:basedOn w:val="DefaultParagraphFont"/>
    <w:rsid w:val="007646FB"/>
  </w:style>
  <w:style w:type="character" w:customStyle="1" w:styleId="text">
    <w:name w:val="text"/>
    <w:basedOn w:val="DefaultParagraphFont"/>
    <w:rsid w:val="007646FB"/>
  </w:style>
  <w:style w:type="paragraph" w:styleId="PlainText">
    <w:name w:val="Plain Text"/>
    <w:basedOn w:val="Normal"/>
    <w:link w:val="PlainTextChar"/>
    <w:uiPriority w:val="99"/>
    <w:unhideWhenUsed/>
    <w:rsid w:val="005800EB"/>
    <w:pPr>
      <w:tabs>
        <w:tab w:val="clear" w:pos="794"/>
        <w:tab w:val="clear" w:pos="1191"/>
        <w:tab w:val="clear" w:pos="1588"/>
        <w:tab w:val="clear" w:pos="1985"/>
      </w:tabs>
      <w:spacing w:before="0"/>
    </w:pPr>
    <w:rPr>
      <w:rFonts w:ascii="Consolas" w:eastAsiaTheme="minorEastAsia" w:hAnsi="Consolas" w:cstheme="minorBidi"/>
      <w:sz w:val="21"/>
      <w:szCs w:val="21"/>
      <w:lang w:val="en-US" w:eastAsia="zh-CN"/>
    </w:rPr>
  </w:style>
  <w:style w:type="character" w:customStyle="1" w:styleId="PlainTextChar">
    <w:name w:val="Plain Text Char"/>
    <w:basedOn w:val="DefaultParagraphFont"/>
    <w:link w:val="PlainText"/>
    <w:uiPriority w:val="99"/>
    <w:rsid w:val="005800EB"/>
    <w:rPr>
      <w:rFonts w:ascii="Consolas" w:eastAsiaTheme="minorEastAsia" w:hAnsi="Consolas" w:cstheme="minorBidi"/>
      <w:sz w:val="21"/>
      <w:szCs w:val="21"/>
    </w:rPr>
  </w:style>
  <w:style w:type="character" w:customStyle="1" w:styleId="FootnoteTextChar">
    <w:name w:val="Footnote Text Char"/>
    <w:basedOn w:val="DefaultParagraphFont"/>
    <w:link w:val="FootnoteText"/>
    <w:semiHidden/>
    <w:locked/>
    <w:rsid w:val="00CB00C6"/>
    <w:rPr>
      <w:rFonts w:ascii="Times New Roman" w:hAnsi="Times New Roman"/>
      <w:sz w:val="24"/>
      <w:lang w:val="en-GB" w:eastAsia="en-US"/>
    </w:rPr>
  </w:style>
  <w:style w:type="paragraph" w:customStyle="1" w:styleId="AnnexNotitle">
    <w:name w:val="Annex_No &amp; title"/>
    <w:basedOn w:val="Normal"/>
    <w:next w:val="Normal"/>
    <w:rsid w:val="00CB00C6"/>
    <w:pPr>
      <w:keepNext/>
      <w:keepLines/>
      <w:overflowPunct w:val="0"/>
      <w:autoSpaceDE w:val="0"/>
      <w:autoSpaceDN w:val="0"/>
      <w:adjustRightInd w:val="0"/>
      <w:spacing w:before="480"/>
      <w:jc w:val="center"/>
      <w:textAlignment w:val="baseline"/>
    </w:pPr>
    <w:rPr>
      <w:b/>
      <w:sz w:val="28"/>
    </w:rPr>
  </w:style>
  <w:style w:type="paragraph" w:customStyle="1" w:styleId="Title3">
    <w:name w:val="Title 3"/>
    <w:basedOn w:val="Normal"/>
    <w:next w:val="Normal"/>
    <w:rsid w:val="00CB00C6"/>
    <w:pPr>
      <w:tabs>
        <w:tab w:val="clear" w:pos="794"/>
        <w:tab w:val="clear" w:pos="1191"/>
        <w:tab w:val="clear" w:pos="1588"/>
        <w:tab w:val="clear" w:pos="1985"/>
        <w:tab w:val="left" w:pos="567"/>
        <w:tab w:val="left" w:pos="1134"/>
        <w:tab w:val="left" w:pos="1701"/>
        <w:tab w:val="left" w:pos="2268"/>
        <w:tab w:val="left" w:pos="2835"/>
      </w:tabs>
      <w:overflowPunct w:val="0"/>
      <w:autoSpaceDE w:val="0"/>
      <w:autoSpaceDN w:val="0"/>
      <w:adjustRightInd w:val="0"/>
      <w:spacing w:before="240"/>
      <w:jc w:val="center"/>
      <w:textAlignment w:val="baseline"/>
    </w:pPr>
    <w:rPr>
      <w:sz w:val="28"/>
    </w:rPr>
  </w:style>
  <w:style w:type="paragraph" w:customStyle="1" w:styleId="Title4">
    <w:name w:val="Title 4"/>
    <w:basedOn w:val="Title3"/>
    <w:next w:val="Heading1"/>
    <w:rsid w:val="00CB00C6"/>
    <w:rPr>
      <w:b/>
    </w:rPr>
  </w:style>
  <w:style w:type="character" w:customStyle="1" w:styleId="apple-converted-space">
    <w:name w:val="apple-converted-space"/>
    <w:basedOn w:val="DefaultParagraphFont"/>
    <w:rsid w:val="00314C70"/>
  </w:style>
  <w:style w:type="numbering" w:customStyle="1" w:styleId="Style1">
    <w:name w:val="Style1"/>
    <w:uiPriority w:val="99"/>
    <w:rsid w:val="000F7AC9"/>
    <w:pPr>
      <w:numPr>
        <w:numId w:val="20"/>
      </w:numPr>
    </w:pPr>
  </w:style>
  <w:style w:type="paragraph" w:styleId="TOAHeading">
    <w:name w:val="toa heading"/>
    <w:basedOn w:val="Normal"/>
    <w:next w:val="Normal"/>
    <w:rsid w:val="00F33806"/>
    <w:pPr>
      <w:widowControl w:val="0"/>
      <w:tabs>
        <w:tab w:val="clear" w:pos="794"/>
        <w:tab w:val="clear" w:pos="1191"/>
        <w:tab w:val="clear" w:pos="1588"/>
        <w:tab w:val="clear" w:pos="1985"/>
        <w:tab w:val="right" w:pos="9360"/>
      </w:tabs>
      <w:suppressAutoHyphens/>
      <w:spacing w:before="0"/>
    </w:pPr>
    <w:rPr>
      <w:rFonts w:ascii="Courier New" w:hAnsi="Courier New"/>
      <w:sz w:val="20"/>
      <w:lang w:val="en-US"/>
    </w:rPr>
  </w:style>
  <w:style w:type="paragraph" w:customStyle="1" w:styleId="Default">
    <w:name w:val="Default"/>
    <w:rsid w:val="00F33806"/>
    <w:pPr>
      <w:autoSpaceDE w:val="0"/>
      <w:autoSpaceDN w:val="0"/>
      <w:adjustRightInd w:val="0"/>
    </w:pPr>
    <w:rPr>
      <w:rFonts w:ascii="Arial" w:eastAsia="MS Mincho"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ody Text 3" w:uiPriority="99"/>
    <w:lsdException w:name="Strong" w:uiPriority="22"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2FC3"/>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link w:val="Heading1Char"/>
    <w:qFormat/>
    <w:rsid w:val="00C02FC3"/>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C02FC3"/>
    <w:pPr>
      <w:spacing w:before="320"/>
      <w:outlineLvl w:val="1"/>
    </w:pPr>
  </w:style>
  <w:style w:type="paragraph" w:styleId="Heading3">
    <w:name w:val="heading 3"/>
    <w:basedOn w:val="Heading1"/>
    <w:next w:val="Normal"/>
    <w:qFormat/>
    <w:rsid w:val="00C02FC3"/>
    <w:pPr>
      <w:spacing w:before="200"/>
      <w:outlineLvl w:val="2"/>
    </w:pPr>
  </w:style>
  <w:style w:type="paragraph" w:styleId="Heading4">
    <w:name w:val="heading 4"/>
    <w:basedOn w:val="Heading3"/>
    <w:next w:val="Normal"/>
    <w:qFormat/>
    <w:rsid w:val="00C02FC3"/>
    <w:pPr>
      <w:tabs>
        <w:tab w:val="clear" w:pos="794"/>
        <w:tab w:val="left" w:pos="1191"/>
      </w:tabs>
      <w:ind w:left="993" w:hanging="993"/>
      <w:outlineLvl w:val="3"/>
    </w:pPr>
  </w:style>
  <w:style w:type="paragraph" w:styleId="Heading5">
    <w:name w:val="heading 5"/>
    <w:basedOn w:val="Heading3"/>
    <w:next w:val="Normal"/>
    <w:qFormat/>
    <w:rsid w:val="00C02FC3"/>
    <w:pPr>
      <w:tabs>
        <w:tab w:val="clear" w:pos="794"/>
        <w:tab w:val="left" w:pos="1191"/>
      </w:tabs>
      <w:outlineLvl w:val="4"/>
    </w:pPr>
  </w:style>
  <w:style w:type="paragraph" w:styleId="Heading6">
    <w:name w:val="heading 6"/>
    <w:basedOn w:val="Heading3"/>
    <w:next w:val="Normal"/>
    <w:qFormat/>
    <w:rsid w:val="00C02FC3"/>
    <w:pPr>
      <w:tabs>
        <w:tab w:val="clear" w:pos="794"/>
        <w:tab w:val="left" w:pos="1191"/>
      </w:tabs>
      <w:outlineLvl w:val="5"/>
    </w:pPr>
  </w:style>
  <w:style w:type="paragraph" w:styleId="Heading7">
    <w:name w:val="heading 7"/>
    <w:basedOn w:val="Heading3"/>
    <w:next w:val="Normal"/>
    <w:qFormat/>
    <w:rsid w:val="00C02FC3"/>
    <w:pPr>
      <w:tabs>
        <w:tab w:val="clear" w:pos="794"/>
        <w:tab w:val="left" w:pos="1191"/>
      </w:tabs>
      <w:outlineLvl w:val="6"/>
    </w:pPr>
  </w:style>
  <w:style w:type="paragraph" w:styleId="Heading8">
    <w:name w:val="heading 8"/>
    <w:basedOn w:val="Heading3"/>
    <w:next w:val="Normal"/>
    <w:qFormat/>
    <w:rsid w:val="00C02FC3"/>
    <w:pPr>
      <w:tabs>
        <w:tab w:val="clear" w:pos="794"/>
        <w:tab w:val="left" w:pos="1191"/>
      </w:tabs>
      <w:outlineLvl w:val="7"/>
    </w:pPr>
  </w:style>
  <w:style w:type="paragraph" w:styleId="Heading9">
    <w:name w:val="heading 9"/>
    <w:basedOn w:val="Heading3"/>
    <w:next w:val="Normal"/>
    <w:qFormat/>
    <w:rsid w:val="00C02FC3"/>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53B2"/>
    <w:rPr>
      <w:rFonts w:ascii="Times New Roman" w:hAnsi="Times New Roman"/>
      <w:b/>
      <w:sz w:val="24"/>
      <w:lang w:val="en-GB" w:eastAsia="en-US"/>
    </w:rPr>
  </w:style>
  <w:style w:type="paragraph" w:styleId="TOC8">
    <w:name w:val="toc 8"/>
    <w:basedOn w:val="TOC3"/>
    <w:next w:val="Normal"/>
    <w:semiHidden/>
    <w:rsid w:val="00C02FC3"/>
  </w:style>
  <w:style w:type="paragraph" w:styleId="TOC3">
    <w:name w:val="toc 3"/>
    <w:basedOn w:val="TOC2"/>
    <w:next w:val="Normal"/>
    <w:semiHidden/>
    <w:rsid w:val="00C02FC3"/>
    <w:pPr>
      <w:spacing w:before="80"/>
    </w:pPr>
  </w:style>
  <w:style w:type="paragraph" w:styleId="TOC2">
    <w:name w:val="toc 2"/>
    <w:basedOn w:val="TOC1"/>
    <w:next w:val="Normal"/>
    <w:semiHidden/>
    <w:rsid w:val="00C02FC3"/>
    <w:pPr>
      <w:spacing w:before="120"/>
    </w:pPr>
  </w:style>
  <w:style w:type="paragraph" w:styleId="TOC1">
    <w:name w:val="toc 1"/>
    <w:basedOn w:val="Normal"/>
    <w:semiHidden/>
    <w:rsid w:val="00C02FC3"/>
    <w:pPr>
      <w:tabs>
        <w:tab w:val="clear" w:pos="1191"/>
        <w:tab w:val="clear" w:pos="1588"/>
        <w:tab w:val="clear" w:pos="1985"/>
        <w:tab w:val="left" w:leader="dot" w:pos="8789"/>
        <w:tab w:val="right" w:pos="9639"/>
      </w:tabs>
      <w:spacing w:before="200"/>
      <w:ind w:left="794" w:hanging="794"/>
    </w:pPr>
  </w:style>
  <w:style w:type="paragraph" w:styleId="TOC7">
    <w:name w:val="toc 7"/>
    <w:basedOn w:val="TOC3"/>
    <w:next w:val="Normal"/>
    <w:semiHidden/>
    <w:rsid w:val="00C02FC3"/>
  </w:style>
  <w:style w:type="paragraph" w:styleId="TOC6">
    <w:name w:val="toc 6"/>
    <w:basedOn w:val="TOC3"/>
    <w:next w:val="Normal"/>
    <w:semiHidden/>
    <w:rsid w:val="00C02FC3"/>
  </w:style>
  <w:style w:type="paragraph" w:styleId="TOC5">
    <w:name w:val="toc 5"/>
    <w:basedOn w:val="TOC3"/>
    <w:next w:val="Normal"/>
    <w:semiHidden/>
    <w:rsid w:val="00C02FC3"/>
  </w:style>
  <w:style w:type="paragraph" w:styleId="TOC4">
    <w:name w:val="toc 4"/>
    <w:basedOn w:val="TOC3"/>
    <w:next w:val="Normal"/>
    <w:semiHidden/>
    <w:rsid w:val="00C02FC3"/>
  </w:style>
  <w:style w:type="paragraph" w:styleId="Index7">
    <w:name w:val="index 7"/>
    <w:basedOn w:val="Normal"/>
    <w:next w:val="Normal"/>
    <w:semiHidden/>
    <w:rsid w:val="00C02FC3"/>
    <w:pPr>
      <w:ind w:left="1698"/>
    </w:pPr>
  </w:style>
  <w:style w:type="paragraph" w:styleId="Index6">
    <w:name w:val="index 6"/>
    <w:basedOn w:val="Normal"/>
    <w:next w:val="Normal"/>
    <w:semiHidden/>
    <w:rsid w:val="00C02FC3"/>
    <w:pPr>
      <w:ind w:left="1415"/>
    </w:pPr>
  </w:style>
  <w:style w:type="paragraph" w:styleId="Index5">
    <w:name w:val="index 5"/>
    <w:basedOn w:val="Normal"/>
    <w:next w:val="Normal"/>
    <w:semiHidden/>
    <w:rsid w:val="00C02FC3"/>
    <w:pPr>
      <w:ind w:left="1132"/>
    </w:pPr>
  </w:style>
  <w:style w:type="paragraph" w:styleId="Index4">
    <w:name w:val="index 4"/>
    <w:basedOn w:val="Normal"/>
    <w:next w:val="Normal"/>
    <w:semiHidden/>
    <w:rsid w:val="00C02FC3"/>
    <w:pPr>
      <w:ind w:left="851"/>
    </w:pPr>
  </w:style>
  <w:style w:type="paragraph" w:styleId="Index3">
    <w:name w:val="index 3"/>
    <w:basedOn w:val="Normal"/>
    <w:next w:val="Normal"/>
    <w:semiHidden/>
    <w:rsid w:val="00C02FC3"/>
    <w:pPr>
      <w:ind w:left="567"/>
    </w:pPr>
  </w:style>
  <w:style w:type="paragraph" w:styleId="Index2">
    <w:name w:val="index 2"/>
    <w:basedOn w:val="Normal"/>
    <w:next w:val="Normal"/>
    <w:semiHidden/>
    <w:rsid w:val="00C02FC3"/>
    <w:pPr>
      <w:ind w:left="284"/>
    </w:pPr>
  </w:style>
  <w:style w:type="paragraph" w:styleId="Index1">
    <w:name w:val="index 1"/>
    <w:basedOn w:val="Normal"/>
    <w:next w:val="Normal"/>
    <w:semiHidden/>
    <w:rsid w:val="00C02FC3"/>
  </w:style>
  <w:style w:type="character" w:styleId="LineNumber">
    <w:name w:val="line number"/>
    <w:basedOn w:val="DefaultParagraphFont"/>
    <w:rsid w:val="00C02FC3"/>
  </w:style>
  <w:style w:type="paragraph" w:styleId="IndexHeading">
    <w:name w:val="index heading"/>
    <w:basedOn w:val="Normal"/>
    <w:next w:val="Normal"/>
    <w:semiHidden/>
    <w:rsid w:val="00C02FC3"/>
  </w:style>
  <w:style w:type="paragraph" w:styleId="Footer">
    <w:name w:val="footer"/>
    <w:basedOn w:val="Normal"/>
    <w:link w:val="FooterChar"/>
    <w:rsid w:val="00C02FC3"/>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character" w:customStyle="1" w:styleId="FooterChar">
    <w:name w:val="Footer Char"/>
    <w:basedOn w:val="DefaultParagraphFont"/>
    <w:link w:val="Footer"/>
    <w:rsid w:val="001B53B2"/>
    <w:rPr>
      <w:rFonts w:ascii="Times New Roman" w:hAnsi="Times New Roman"/>
      <w:caps/>
      <w:noProof/>
      <w:sz w:val="16"/>
      <w:lang w:val="fr-FR" w:eastAsia="en-US"/>
    </w:rPr>
  </w:style>
  <w:style w:type="paragraph" w:styleId="Header">
    <w:name w:val="header"/>
    <w:basedOn w:val="Normal"/>
    <w:link w:val="HeaderChar"/>
    <w:rsid w:val="00C02FC3"/>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customStyle="1" w:styleId="HeaderChar">
    <w:name w:val="Header Char"/>
    <w:basedOn w:val="DefaultParagraphFont"/>
    <w:link w:val="Header"/>
    <w:rsid w:val="001B53B2"/>
    <w:rPr>
      <w:rFonts w:ascii="Times New Roman" w:hAnsi="Times New Roman"/>
      <w:sz w:val="18"/>
      <w:lang w:val="fr-FR" w:eastAsia="en-US"/>
    </w:rPr>
  </w:style>
  <w:style w:type="character" w:styleId="FootnoteReference">
    <w:name w:val="footnote reference"/>
    <w:basedOn w:val="DefaultParagraphFont"/>
    <w:semiHidden/>
    <w:rsid w:val="00C02FC3"/>
    <w:rPr>
      <w:position w:val="6"/>
      <w:sz w:val="16"/>
    </w:rPr>
  </w:style>
  <w:style w:type="paragraph" w:styleId="FootnoteText">
    <w:name w:val="footnote text"/>
    <w:basedOn w:val="Normal"/>
    <w:link w:val="FootnoteTextChar"/>
    <w:semiHidden/>
    <w:rsid w:val="00C02FC3"/>
    <w:pPr>
      <w:keepLines/>
      <w:tabs>
        <w:tab w:val="left" w:pos="256"/>
      </w:tabs>
      <w:ind w:left="256" w:hanging="256"/>
    </w:pPr>
  </w:style>
  <w:style w:type="paragraph" w:styleId="NormalIndent">
    <w:name w:val="Normal Indent"/>
    <w:basedOn w:val="Normal"/>
    <w:rsid w:val="00C02FC3"/>
    <w:pPr>
      <w:ind w:left="794"/>
    </w:pPr>
  </w:style>
  <w:style w:type="paragraph" w:customStyle="1" w:styleId="TableLegend">
    <w:name w:val="Table_Legend"/>
    <w:basedOn w:val="TableText"/>
    <w:rsid w:val="00C02FC3"/>
    <w:pPr>
      <w:spacing w:before="120"/>
    </w:pPr>
  </w:style>
  <w:style w:type="paragraph" w:customStyle="1" w:styleId="TableText">
    <w:name w:val="Table_Text"/>
    <w:basedOn w:val="Normal"/>
    <w:rsid w:val="00C02FC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C02FC3"/>
    <w:pPr>
      <w:keepLines/>
      <w:spacing w:before="0"/>
    </w:pPr>
    <w:rPr>
      <w:b/>
      <w:caps w:val="0"/>
    </w:rPr>
  </w:style>
  <w:style w:type="paragraph" w:customStyle="1" w:styleId="Table">
    <w:name w:val="Table_#"/>
    <w:basedOn w:val="Normal"/>
    <w:next w:val="TableTitle"/>
    <w:rsid w:val="00C02FC3"/>
    <w:pPr>
      <w:keepNext/>
      <w:spacing w:before="560" w:after="120"/>
      <w:jc w:val="center"/>
    </w:pPr>
    <w:rPr>
      <w:caps/>
    </w:rPr>
  </w:style>
  <w:style w:type="paragraph" w:customStyle="1" w:styleId="enumlev1">
    <w:name w:val="enumlev1"/>
    <w:basedOn w:val="Normal"/>
    <w:uiPriority w:val="99"/>
    <w:rsid w:val="00C02FC3"/>
    <w:pPr>
      <w:spacing w:before="80"/>
      <w:ind w:left="794" w:hanging="794"/>
    </w:pPr>
  </w:style>
  <w:style w:type="paragraph" w:customStyle="1" w:styleId="enumlev2">
    <w:name w:val="enumlev2"/>
    <w:basedOn w:val="enumlev1"/>
    <w:rsid w:val="00C02FC3"/>
    <w:pPr>
      <w:ind w:left="1191" w:hanging="397"/>
    </w:pPr>
  </w:style>
  <w:style w:type="paragraph" w:customStyle="1" w:styleId="enumlev3">
    <w:name w:val="enumlev3"/>
    <w:basedOn w:val="enumlev2"/>
    <w:rsid w:val="00C02FC3"/>
    <w:pPr>
      <w:ind w:left="1588"/>
    </w:pPr>
  </w:style>
  <w:style w:type="paragraph" w:customStyle="1" w:styleId="TableHead">
    <w:name w:val="Table_Head"/>
    <w:basedOn w:val="TableText"/>
    <w:rsid w:val="00C02FC3"/>
    <w:pPr>
      <w:keepNext/>
      <w:spacing w:before="80" w:after="80"/>
      <w:jc w:val="center"/>
    </w:pPr>
    <w:rPr>
      <w:b/>
    </w:rPr>
  </w:style>
  <w:style w:type="paragraph" w:customStyle="1" w:styleId="FigureLegend">
    <w:name w:val="Figure_Legend"/>
    <w:basedOn w:val="Normal"/>
    <w:rsid w:val="00C02FC3"/>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C02FC3"/>
    <w:pPr>
      <w:spacing w:before="480"/>
    </w:pPr>
  </w:style>
  <w:style w:type="paragraph" w:customStyle="1" w:styleId="FigureTitle">
    <w:name w:val="Figure_Title"/>
    <w:basedOn w:val="TableTitle"/>
    <w:next w:val="Normal"/>
    <w:rsid w:val="00C02FC3"/>
    <w:pPr>
      <w:keepNext w:val="0"/>
      <w:spacing w:after="480"/>
    </w:pPr>
  </w:style>
  <w:style w:type="paragraph" w:customStyle="1" w:styleId="Annex">
    <w:name w:val="Annex_#"/>
    <w:basedOn w:val="Normal"/>
    <w:next w:val="AnnexRef"/>
    <w:rsid w:val="00C02FC3"/>
    <w:pPr>
      <w:keepNext/>
      <w:keepLines/>
      <w:spacing w:before="480" w:after="80"/>
      <w:jc w:val="center"/>
    </w:pPr>
    <w:rPr>
      <w:caps/>
    </w:rPr>
  </w:style>
  <w:style w:type="paragraph" w:customStyle="1" w:styleId="AnnexRef">
    <w:name w:val="Annex_Ref"/>
    <w:basedOn w:val="Normal"/>
    <w:next w:val="AnnexTitle"/>
    <w:rsid w:val="00C02FC3"/>
    <w:pPr>
      <w:keepNext/>
      <w:keepLines/>
      <w:jc w:val="center"/>
    </w:pPr>
  </w:style>
  <w:style w:type="paragraph" w:customStyle="1" w:styleId="AnnexTitle">
    <w:name w:val="Annex_Title"/>
    <w:basedOn w:val="Normal"/>
    <w:next w:val="Normalaftertitle"/>
    <w:rsid w:val="00C02FC3"/>
    <w:pPr>
      <w:keepNext/>
      <w:keepLines/>
      <w:spacing w:before="240" w:after="280"/>
      <w:jc w:val="center"/>
    </w:pPr>
    <w:rPr>
      <w:b/>
    </w:rPr>
  </w:style>
  <w:style w:type="paragraph" w:customStyle="1" w:styleId="Normalaftertitle">
    <w:name w:val="Normal after title"/>
    <w:basedOn w:val="Normal"/>
    <w:next w:val="Normal"/>
    <w:rsid w:val="00C02FC3"/>
    <w:pPr>
      <w:spacing w:before="320"/>
    </w:pPr>
  </w:style>
  <w:style w:type="paragraph" w:customStyle="1" w:styleId="Appendix">
    <w:name w:val="Appendix_#"/>
    <w:basedOn w:val="Annex"/>
    <w:next w:val="AppendixRef"/>
    <w:rsid w:val="00C02FC3"/>
  </w:style>
  <w:style w:type="paragraph" w:customStyle="1" w:styleId="AppendixRef">
    <w:name w:val="Appendix_Ref"/>
    <w:basedOn w:val="AnnexRef"/>
    <w:next w:val="AppendixTitle"/>
    <w:rsid w:val="00C02FC3"/>
  </w:style>
  <w:style w:type="paragraph" w:customStyle="1" w:styleId="AppendixTitle">
    <w:name w:val="Appendix_Title"/>
    <w:basedOn w:val="AnnexTitle"/>
    <w:next w:val="Normalaftertitle"/>
    <w:rsid w:val="00C02FC3"/>
  </w:style>
  <w:style w:type="paragraph" w:customStyle="1" w:styleId="RefTitle">
    <w:name w:val="Ref_Title"/>
    <w:basedOn w:val="Normal"/>
    <w:next w:val="RefText"/>
    <w:rsid w:val="00C02FC3"/>
    <w:pPr>
      <w:spacing w:before="480"/>
      <w:jc w:val="center"/>
    </w:pPr>
    <w:rPr>
      <w:caps/>
    </w:rPr>
  </w:style>
  <w:style w:type="paragraph" w:customStyle="1" w:styleId="RefText">
    <w:name w:val="Ref_Text"/>
    <w:basedOn w:val="Normal"/>
    <w:rsid w:val="00C02FC3"/>
    <w:pPr>
      <w:ind w:left="794" w:hanging="794"/>
    </w:pPr>
  </w:style>
  <w:style w:type="paragraph" w:customStyle="1" w:styleId="Equation">
    <w:name w:val="Equation"/>
    <w:basedOn w:val="Normal"/>
    <w:rsid w:val="00C02FC3"/>
    <w:pPr>
      <w:tabs>
        <w:tab w:val="clear" w:pos="1191"/>
        <w:tab w:val="clear" w:pos="1588"/>
        <w:tab w:val="clear" w:pos="1985"/>
        <w:tab w:val="center" w:pos="4876"/>
        <w:tab w:val="right" w:pos="9752"/>
      </w:tabs>
    </w:pPr>
  </w:style>
  <w:style w:type="paragraph" w:customStyle="1" w:styleId="Head">
    <w:name w:val="Head"/>
    <w:basedOn w:val="Normal"/>
    <w:rsid w:val="00C02FC3"/>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C02FC3"/>
    <w:pPr>
      <w:keepNext/>
      <w:keepLines/>
      <w:spacing w:before="240"/>
      <w:jc w:val="center"/>
    </w:pPr>
    <w:rPr>
      <w:b/>
      <w:caps/>
    </w:rPr>
  </w:style>
  <w:style w:type="paragraph" w:customStyle="1" w:styleId="call">
    <w:name w:val="call"/>
    <w:basedOn w:val="Normal"/>
    <w:next w:val="Normal"/>
    <w:rsid w:val="00C02FC3"/>
    <w:pPr>
      <w:keepNext/>
      <w:keepLines/>
      <w:spacing w:before="160"/>
      <w:ind w:left="794"/>
    </w:pPr>
    <w:rPr>
      <w:i/>
    </w:rPr>
  </w:style>
  <w:style w:type="paragraph" w:customStyle="1" w:styleId="Rec">
    <w:name w:val="Rec_#"/>
    <w:basedOn w:val="Normal"/>
    <w:next w:val="RecTitle"/>
    <w:rsid w:val="00C02FC3"/>
    <w:pPr>
      <w:keepNext/>
      <w:keepLines/>
      <w:spacing w:before="480"/>
      <w:jc w:val="center"/>
    </w:pPr>
    <w:rPr>
      <w:caps/>
    </w:rPr>
  </w:style>
  <w:style w:type="paragraph" w:customStyle="1" w:styleId="toc0">
    <w:name w:val="toc 0"/>
    <w:basedOn w:val="Normal"/>
    <w:next w:val="TOC1"/>
    <w:rsid w:val="00C02FC3"/>
    <w:pPr>
      <w:tabs>
        <w:tab w:val="clear" w:pos="794"/>
        <w:tab w:val="clear" w:pos="1191"/>
        <w:tab w:val="clear" w:pos="1588"/>
        <w:tab w:val="clear" w:pos="1985"/>
        <w:tab w:val="right" w:pos="9781"/>
      </w:tabs>
    </w:pPr>
    <w:rPr>
      <w:b/>
    </w:rPr>
  </w:style>
  <w:style w:type="paragraph" w:styleId="List">
    <w:name w:val="List"/>
    <w:basedOn w:val="Normal"/>
    <w:rsid w:val="00C02FC3"/>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C02FC3"/>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C02FC3"/>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C02FC3"/>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C02FC3"/>
    <w:pPr>
      <w:spacing w:before="160"/>
      <w:ind w:left="0" w:firstLine="0"/>
      <w:outlineLvl w:val="9"/>
    </w:pPr>
  </w:style>
  <w:style w:type="paragraph" w:customStyle="1" w:styleId="Keywords">
    <w:name w:val="Keywords"/>
    <w:basedOn w:val="Normal"/>
    <w:rsid w:val="00C02FC3"/>
    <w:pPr>
      <w:tabs>
        <w:tab w:val="clear" w:pos="1191"/>
        <w:tab w:val="clear" w:pos="1588"/>
      </w:tabs>
      <w:ind w:left="794" w:hanging="794"/>
    </w:pPr>
  </w:style>
  <w:style w:type="paragraph" w:customStyle="1" w:styleId="ASN1">
    <w:name w:val="ASN.1"/>
    <w:basedOn w:val="Normal"/>
    <w:rsid w:val="00C02FC3"/>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C02FC3"/>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C02FC3"/>
    <w:pPr>
      <w:tabs>
        <w:tab w:val="clear" w:pos="794"/>
        <w:tab w:val="clear" w:pos="1191"/>
        <w:tab w:val="clear" w:pos="1588"/>
        <w:tab w:val="clear" w:pos="1985"/>
      </w:tabs>
      <w:spacing w:before="480"/>
      <w:ind w:left="4961"/>
    </w:pPr>
  </w:style>
  <w:style w:type="paragraph" w:customStyle="1" w:styleId="meeting">
    <w:name w:val="meeting"/>
    <w:basedOn w:val="Head"/>
    <w:next w:val="Head"/>
    <w:rsid w:val="00C02FC3"/>
    <w:pPr>
      <w:tabs>
        <w:tab w:val="left" w:pos="7371"/>
      </w:tabs>
      <w:spacing w:after="560"/>
    </w:pPr>
  </w:style>
  <w:style w:type="paragraph" w:customStyle="1" w:styleId="BodyText">
    <w:name w:val="BodyText"/>
    <w:basedOn w:val="Normal"/>
    <w:rsid w:val="00C02FC3"/>
    <w:pPr>
      <w:tabs>
        <w:tab w:val="clear" w:pos="794"/>
        <w:tab w:val="clear" w:pos="1191"/>
        <w:tab w:val="clear" w:pos="1588"/>
        <w:tab w:val="clear" w:pos="1985"/>
      </w:tabs>
      <w:spacing w:before="240"/>
    </w:pPr>
  </w:style>
  <w:style w:type="paragraph" w:customStyle="1" w:styleId="ITUadres">
    <w:name w:val="ITU_adres"/>
    <w:basedOn w:val="Normal"/>
    <w:rsid w:val="00C02FC3"/>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C02FC3"/>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C02FC3"/>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C02FC3"/>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C02FC3"/>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C02FC3"/>
  </w:style>
  <w:style w:type="paragraph" w:customStyle="1" w:styleId="ITUbureau">
    <w:name w:val="ITU_bureau"/>
    <w:basedOn w:val="Normal"/>
    <w:rsid w:val="00C02FC3"/>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C02FC3"/>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C02FC3"/>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C02FC3"/>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C02FC3"/>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C02FC3"/>
    <w:pPr>
      <w:tabs>
        <w:tab w:val="left" w:pos="1418"/>
        <w:tab w:val="left" w:pos="1985"/>
        <w:tab w:val="left" w:pos="2268"/>
      </w:tabs>
      <w:ind w:firstLine="1304"/>
    </w:pPr>
  </w:style>
  <w:style w:type="paragraph" w:customStyle="1" w:styleId="Tiret">
    <w:name w:val="Tiret"/>
    <w:basedOn w:val="Normal"/>
    <w:rsid w:val="00C02FC3"/>
    <w:pPr>
      <w:tabs>
        <w:tab w:val="clear" w:pos="794"/>
        <w:tab w:val="clear" w:pos="1191"/>
        <w:tab w:val="clear" w:pos="1588"/>
        <w:tab w:val="clear" w:pos="1985"/>
      </w:tabs>
      <w:ind w:left="-680"/>
    </w:pPr>
  </w:style>
  <w:style w:type="paragraph" w:customStyle="1" w:styleId="NormFoot">
    <w:name w:val="Norm_Foot"/>
    <w:basedOn w:val="Normal"/>
    <w:rsid w:val="00C02FC3"/>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C02FC3"/>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C02FC3"/>
    <w:pPr>
      <w:keepLines/>
      <w:tabs>
        <w:tab w:val="left" w:pos="1361"/>
        <w:tab w:val="left" w:pos="1758"/>
        <w:tab w:val="left" w:pos="2155"/>
        <w:tab w:val="left" w:pos="2552"/>
      </w:tabs>
      <w:ind w:left="567"/>
    </w:pPr>
  </w:style>
  <w:style w:type="paragraph" w:customStyle="1" w:styleId="headingi">
    <w:name w:val="heading_i"/>
    <w:basedOn w:val="Heading3"/>
    <w:next w:val="Normal"/>
    <w:rsid w:val="00C02FC3"/>
    <w:pPr>
      <w:spacing w:before="160"/>
      <w:ind w:left="0" w:firstLine="0"/>
      <w:outlineLvl w:val="9"/>
    </w:pPr>
    <w:rPr>
      <w:b w:val="0"/>
      <w:i/>
    </w:rPr>
  </w:style>
  <w:style w:type="character" w:styleId="Hyperlink">
    <w:name w:val="Hyperlink"/>
    <w:basedOn w:val="DefaultParagraphFont"/>
    <w:rsid w:val="00C02FC3"/>
    <w:rPr>
      <w:color w:val="0000FF"/>
      <w:u w:val="single"/>
    </w:rPr>
  </w:style>
  <w:style w:type="paragraph" w:customStyle="1" w:styleId="Qlist">
    <w:name w:val="Qlist"/>
    <w:basedOn w:val="Normal"/>
    <w:rsid w:val="00C02FC3"/>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C02FC3"/>
    <w:pPr>
      <w:tabs>
        <w:tab w:val="left" w:pos="397"/>
      </w:tabs>
    </w:pPr>
  </w:style>
  <w:style w:type="paragraph" w:customStyle="1" w:styleId="FirstFooter">
    <w:name w:val="FirstFooter"/>
    <w:basedOn w:val="Footer"/>
    <w:rsid w:val="00C02FC3"/>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C02FC3"/>
  </w:style>
  <w:style w:type="paragraph" w:styleId="BodyText0">
    <w:name w:val="Body Text"/>
    <w:basedOn w:val="Normal"/>
    <w:rsid w:val="00C02FC3"/>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C02FC3"/>
  </w:style>
  <w:style w:type="paragraph" w:customStyle="1" w:styleId="AnnexNo">
    <w:name w:val="Annex_No"/>
    <w:basedOn w:val="Normal"/>
    <w:next w:val="Normal"/>
    <w:rsid w:val="00C02FC3"/>
    <w:pPr>
      <w:keepNext/>
      <w:keepLines/>
      <w:overflowPunct w:val="0"/>
      <w:autoSpaceDE w:val="0"/>
      <w:autoSpaceDN w:val="0"/>
      <w:adjustRightInd w:val="0"/>
      <w:spacing w:before="480" w:after="80"/>
      <w:jc w:val="center"/>
      <w:textAlignment w:val="baseline"/>
    </w:pPr>
    <w:rPr>
      <w:caps/>
      <w:sz w:val="28"/>
    </w:rPr>
  </w:style>
  <w:style w:type="paragraph" w:styleId="BodyText2">
    <w:name w:val="Body Text 2"/>
    <w:basedOn w:val="Normal"/>
    <w:rsid w:val="00C02FC3"/>
    <w:pPr>
      <w:tabs>
        <w:tab w:val="left" w:pos="1418"/>
        <w:tab w:val="left" w:pos="1702"/>
        <w:tab w:val="left" w:pos="2160"/>
      </w:tabs>
      <w:ind w:right="92"/>
    </w:pPr>
  </w:style>
  <w:style w:type="character" w:styleId="FollowedHyperlink">
    <w:name w:val="FollowedHyperlink"/>
    <w:basedOn w:val="DefaultParagraphFont"/>
    <w:rsid w:val="00C02FC3"/>
    <w:rPr>
      <w:color w:val="800080"/>
      <w:u w:val="single"/>
    </w:rPr>
  </w:style>
  <w:style w:type="paragraph" w:styleId="BodyText3">
    <w:name w:val="Body Text 3"/>
    <w:basedOn w:val="Normal"/>
    <w:link w:val="BodyText3Char"/>
    <w:uiPriority w:val="99"/>
    <w:rsid w:val="00C02FC3"/>
    <w:pPr>
      <w:spacing w:before="1701"/>
      <w:ind w:right="91"/>
    </w:pPr>
  </w:style>
  <w:style w:type="character" w:customStyle="1" w:styleId="BodyText3Char">
    <w:name w:val="Body Text 3 Char"/>
    <w:basedOn w:val="DefaultParagraphFont"/>
    <w:link w:val="BodyText3"/>
    <w:uiPriority w:val="99"/>
    <w:rsid w:val="001B53B2"/>
    <w:rPr>
      <w:rFonts w:ascii="Times New Roman" w:hAnsi="Times New Roman"/>
      <w:sz w:val="24"/>
      <w:lang w:val="en-GB" w:eastAsia="en-US"/>
    </w:rPr>
  </w:style>
  <w:style w:type="paragraph" w:styleId="DocumentMap">
    <w:name w:val="Document Map"/>
    <w:basedOn w:val="Normal"/>
    <w:semiHidden/>
    <w:rsid w:val="00C02FC3"/>
    <w:pPr>
      <w:shd w:val="clear" w:color="auto" w:fill="000080"/>
    </w:pPr>
    <w:rPr>
      <w:rFonts w:ascii="Tahoma" w:hAnsi="Tahoma" w:cs="Tahoma"/>
    </w:rPr>
  </w:style>
  <w:style w:type="paragraph" w:styleId="NormalWeb">
    <w:name w:val="Normal (Web)"/>
    <w:basedOn w:val="Normal"/>
    <w:uiPriority w:val="99"/>
    <w:rsid w:val="00D0372D"/>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character" w:styleId="Strong">
    <w:name w:val="Strong"/>
    <w:basedOn w:val="DefaultParagraphFont"/>
    <w:uiPriority w:val="22"/>
    <w:qFormat/>
    <w:rsid w:val="00D0372D"/>
    <w:rPr>
      <w:b/>
      <w:bCs/>
    </w:rPr>
  </w:style>
  <w:style w:type="paragraph" w:styleId="Title">
    <w:name w:val="Title"/>
    <w:basedOn w:val="Normal"/>
    <w:link w:val="TitleChar"/>
    <w:qFormat/>
    <w:rsid w:val="00D0372D"/>
    <w:pPr>
      <w:pBdr>
        <w:top w:val="threeDEmboss" w:sz="24" w:space="1" w:color="auto"/>
        <w:left w:val="threeDEmboss" w:sz="24" w:space="4" w:color="auto"/>
        <w:bottom w:val="threeDEmboss" w:sz="24" w:space="1" w:color="auto"/>
        <w:right w:val="threeDEmboss" w:sz="24" w:space="4" w:color="auto"/>
      </w:pBdr>
      <w:shd w:val="clear" w:color="auto" w:fill="D9D9D9"/>
      <w:tabs>
        <w:tab w:val="clear" w:pos="794"/>
        <w:tab w:val="clear" w:pos="1191"/>
        <w:tab w:val="clear" w:pos="1588"/>
        <w:tab w:val="clear" w:pos="1985"/>
      </w:tabs>
      <w:spacing w:before="0"/>
      <w:jc w:val="center"/>
    </w:pPr>
    <w:rPr>
      <w:b/>
      <w:bCs/>
      <w:sz w:val="28"/>
      <w:szCs w:val="24"/>
      <w:lang w:val="en-US"/>
    </w:rPr>
  </w:style>
  <w:style w:type="character" w:customStyle="1" w:styleId="TitleChar">
    <w:name w:val="Title Char"/>
    <w:basedOn w:val="DefaultParagraphFont"/>
    <w:link w:val="Title"/>
    <w:rsid w:val="001B53B2"/>
    <w:rPr>
      <w:rFonts w:ascii="Times New Roman" w:hAnsi="Times New Roman"/>
      <w:b/>
      <w:bCs/>
      <w:sz w:val="28"/>
      <w:szCs w:val="24"/>
      <w:shd w:val="clear" w:color="auto" w:fill="D9D9D9"/>
      <w:lang w:eastAsia="en-US"/>
    </w:rPr>
  </w:style>
  <w:style w:type="paragraph" w:customStyle="1" w:styleId="msolistparagraph0">
    <w:name w:val="msolistparagraph"/>
    <w:basedOn w:val="Normal"/>
    <w:rsid w:val="00D0372D"/>
    <w:pPr>
      <w:tabs>
        <w:tab w:val="clear" w:pos="794"/>
        <w:tab w:val="clear" w:pos="1191"/>
        <w:tab w:val="clear" w:pos="1588"/>
        <w:tab w:val="clear" w:pos="1985"/>
      </w:tabs>
      <w:spacing w:before="0"/>
      <w:ind w:left="720"/>
    </w:pPr>
    <w:rPr>
      <w:rFonts w:eastAsia="SimSun"/>
      <w:szCs w:val="24"/>
      <w:lang w:val="en-US" w:eastAsia="zh-CN"/>
    </w:rPr>
  </w:style>
  <w:style w:type="paragraph" w:customStyle="1" w:styleId="pnew">
    <w:name w:val="pnew"/>
    <w:basedOn w:val="Normal"/>
    <w:rsid w:val="001B53B2"/>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BalloonText">
    <w:name w:val="Balloon Text"/>
    <w:basedOn w:val="Normal"/>
    <w:link w:val="BalloonTextChar"/>
    <w:uiPriority w:val="99"/>
    <w:rsid w:val="001B53B2"/>
    <w:rPr>
      <w:rFonts w:ascii="Tahoma" w:eastAsia="MS Mincho" w:hAnsi="Tahoma" w:cs="Tahoma"/>
      <w:sz w:val="16"/>
      <w:szCs w:val="16"/>
    </w:rPr>
  </w:style>
  <w:style w:type="character" w:customStyle="1" w:styleId="BalloonTextChar">
    <w:name w:val="Balloon Text Char"/>
    <w:basedOn w:val="DefaultParagraphFont"/>
    <w:link w:val="BalloonText"/>
    <w:uiPriority w:val="99"/>
    <w:rsid w:val="001B53B2"/>
    <w:rPr>
      <w:rFonts w:ascii="Tahoma" w:eastAsia="MS Mincho" w:hAnsi="Tahoma" w:cs="Tahoma"/>
      <w:sz w:val="16"/>
      <w:szCs w:val="16"/>
      <w:lang w:val="en-GB" w:eastAsia="en-US"/>
    </w:rPr>
  </w:style>
  <w:style w:type="paragraph" w:styleId="ListParagraph">
    <w:name w:val="List Paragraph"/>
    <w:basedOn w:val="Normal"/>
    <w:uiPriority w:val="34"/>
    <w:qFormat/>
    <w:rsid w:val="001B53B2"/>
    <w:pPr>
      <w:tabs>
        <w:tab w:val="clear" w:pos="794"/>
        <w:tab w:val="clear" w:pos="1191"/>
        <w:tab w:val="clear" w:pos="1588"/>
        <w:tab w:val="clear" w:pos="1985"/>
      </w:tabs>
      <w:spacing w:before="0"/>
      <w:ind w:left="720"/>
      <w:contextualSpacing/>
    </w:pPr>
    <w:rPr>
      <w:rFonts w:eastAsia="MS Mincho"/>
      <w:szCs w:val="24"/>
      <w:lang w:val="en-US"/>
    </w:rPr>
  </w:style>
  <w:style w:type="paragraph" w:customStyle="1" w:styleId="CarCar2Char">
    <w:name w:val="Car Car2 Char"/>
    <w:basedOn w:val="Normal"/>
    <w:rsid w:val="001B53B2"/>
    <w:pPr>
      <w:widowControl w:val="0"/>
      <w:tabs>
        <w:tab w:val="clear" w:pos="794"/>
        <w:tab w:val="clear" w:pos="1191"/>
        <w:tab w:val="clear" w:pos="1588"/>
        <w:tab w:val="clear" w:pos="1985"/>
      </w:tabs>
      <w:adjustRightInd w:val="0"/>
      <w:spacing w:before="0" w:after="160" w:line="240" w:lineRule="exact"/>
      <w:jc w:val="both"/>
      <w:textAlignment w:val="baseline"/>
    </w:pPr>
    <w:rPr>
      <w:rFonts w:ascii="Verdana" w:eastAsia="MS Mincho" w:hAnsi="Verdana"/>
      <w:sz w:val="20"/>
      <w:lang w:val="en-US"/>
    </w:rPr>
  </w:style>
  <w:style w:type="paragraph" w:styleId="EndnoteText">
    <w:name w:val="endnote text"/>
    <w:basedOn w:val="Normal"/>
    <w:link w:val="EndnoteTextChar"/>
    <w:rsid w:val="001B53B2"/>
    <w:pPr>
      <w:tabs>
        <w:tab w:val="clear" w:pos="794"/>
        <w:tab w:val="clear" w:pos="1191"/>
        <w:tab w:val="clear" w:pos="1588"/>
        <w:tab w:val="clear" w:pos="1985"/>
      </w:tabs>
      <w:overflowPunct w:val="0"/>
      <w:autoSpaceDE w:val="0"/>
      <w:autoSpaceDN w:val="0"/>
      <w:adjustRightInd w:val="0"/>
      <w:spacing w:before="0"/>
      <w:textAlignment w:val="baseline"/>
    </w:pPr>
    <w:rPr>
      <w:rFonts w:ascii="Univers" w:eastAsia="MS Mincho" w:hAnsi="Univers"/>
      <w:sz w:val="20"/>
    </w:rPr>
  </w:style>
  <w:style w:type="character" w:customStyle="1" w:styleId="EndnoteTextChar">
    <w:name w:val="Endnote Text Char"/>
    <w:basedOn w:val="DefaultParagraphFont"/>
    <w:link w:val="EndnoteText"/>
    <w:rsid w:val="001B53B2"/>
    <w:rPr>
      <w:rFonts w:ascii="Univers" w:eastAsia="MS Mincho" w:hAnsi="Univers"/>
      <w:lang w:val="en-GB" w:eastAsia="en-US"/>
    </w:rPr>
  </w:style>
  <w:style w:type="paragraph" w:customStyle="1" w:styleId="heading">
    <w:name w:val="heading"/>
    <w:basedOn w:val="Normal"/>
    <w:rsid w:val="001B53B2"/>
    <w:pPr>
      <w:tabs>
        <w:tab w:val="clear" w:pos="794"/>
        <w:tab w:val="clear" w:pos="1191"/>
        <w:tab w:val="clear" w:pos="1588"/>
        <w:tab w:val="clear" w:pos="1985"/>
      </w:tabs>
      <w:overflowPunct w:val="0"/>
      <w:autoSpaceDE w:val="0"/>
      <w:autoSpaceDN w:val="0"/>
      <w:adjustRightInd w:val="0"/>
      <w:spacing w:after="120"/>
      <w:textAlignment w:val="baseline"/>
    </w:pPr>
    <w:rPr>
      <w:rFonts w:ascii="Univers" w:eastAsia="MS Mincho" w:hAnsi="Univers"/>
      <w:b/>
      <w:sz w:val="20"/>
      <w:lang w:val="en-US"/>
    </w:rPr>
  </w:style>
  <w:style w:type="paragraph" w:customStyle="1" w:styleId="Paragraphedeliste">
    <w:name w:val="Paragraphe de liste"/>
    <w:basedOn w:val="Normal"/>
    <w:qFormat/>
    <w:rsid w:val="001B53B2"/>
    <w:pPr>
      <w:tabs>
        <w:tab w:val="clear" w:pos="794"/>
        <w:tab w:val="clear" w:pos="1191"/>
        <w:tab w:val="clear" w:pos="1588"/>
        <w:tab w:val="clear" w:pos="1985"/>
      </w:tabs>
      <w:spacing w:before="0" w:after="200" w:line="276" w:lineRule="auto"/>
      <w:ind w:left="720"/>
      <w:contextualSpacing/>
    </w:pPr>
    <w:rPr>
      <w:rFonts w:ascii="Calibri" w:eastAsia="Calibri" w:hAnsi="Calibri"/>
      <w:sz w:val="22"/>
      <w:szCs w:val="22"/>
      <w:lang w:val="fr-FR"/>
    </w:rPr>
  </w:style>
  <w:style w:type="paragraph" w:customStyle="1" w:styleId="Annextitle0">
    <w:name w:val="Annex_title"/>
    <w:basedOn w:val="Normal"/>
    <w:next w:val="Normal"/>
    <w:rsid w:val="001B53B2"/>
    <w:pPr>
      <w:keepNext/>
      <w:keepLines/>
      <w:overflowPunct w:val="0"/>
      <w:autoSpaceDE w:val="0"/>
      <w:autoSpaceDN w:val="0"/>
      <w:adjustRightInd w:val="0"/>
      <w:spacing w:before="240" w:after="280"/>
      <w:jc w:val="center"/>
      <w:textAlignment w:val="baseline"/>
    </w:pPr>
    <w:rPr>
      <w:rFonts w:ascii="Times New Roman Bold" w:eastAsia="MS Mincho" w:hAnsi="Times New Roman Bold"/>
      <w:b/>
      <w:sz w:val="28"/>
    </w:rPr>
  </w:style>
  <w:style w:type="table" w:styleId="TableGrid">
    <w:name w:val="Table Grid"/>
    <w:basedOn w:val="TableNormal"/>
    <w:rsid w:val="0080741D"/>
    <w:pPr>
      <w:tabs>
        <w:tab w:val="left" w:pos="794"/>
        <w:tab w:val="left" w:pos="1191"/>
        <w:tab w:val="left" w:pos="1588"/>
        <w:tab w:val="left" w:pos="1985"/>
      </w:tabs>
      <w:spacing w:before="120"/>
    </w:pPr>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r">
    <w:name w:val="adr"/>
    <w:basedOn w:val="DefaultParagraphFont"/>
    <w:rsid w:val="007646FB"/>
  </w:style>
  <w:style w:type="character" w:customStyle="1" w:styleId="text">
    <w:name w:val="text"/>
    <w:basedOn w:val="DefaultParagraphFont"/>
    <w:rsid w:val="007646FB"/>
  </w:style>
  <w:style w:type="paragraph" w:styleId="PlainText">
    <w:name w:val="Plain Text"/>
    <w:basedOn w:val="Normal"/>
    <w:link w:val="PlainTextChar"/>
    <w:uiPriority w:val="99"/>
    <w:unhideWhenUsed/>
    <w:rsid w:val="005800EB"/>
    <w:pPr>
      <w:tabs>
        <w:tab w:val="clear" w:pos="794"/>
        <w:tab w:val="clear" w:pos="1191"/>
        <w:tab w:val="clear" w:pos="1588"/>
        <w:tab w:val="clear" w:pos="1985"/>
      </w:tabs>
      <w:spacing w:before="0"/>
    </w:pPr>
    <w:rPr>
      <w:rFonts w:ascii="Consolas" w:eastAsiaTheme="minorEastAsia" w:hAnsi="Consolas" w:cstheme="minorBidi"/>
      <w:sz w:val="21"/>
      <w:szCs w:val="21"/>
      <w:lang w:val="en-US" w:eastAsia="zh-CN"/>
    </w:rPr>
  </w:style>
  <w:style w:type="character" w:customStyle="1" w:styleId="PlainTextChar">
    <w:name w:val="Plain Text Char"/>
    <w:basedOn w:val="DefaultParagraphFont"/>
    <w:link w:val="PlainText"/>
    <w:uiPriority w:val="99"/>
    <w:rsid w:val="005800EB"/>
    <w:rPr>
      <w:rFonts w:ascii="Consolas" w:eastAsiaTheme="minorEastAsia" w:hAnsi="Consolas" w:cstheme="minorBidi"/>
      <w:sz w:val="21"/>
      <w:szCs w:val="21"/>
    </w:rPr>
  </w:style>
  <w:style w:type="character" w:customStyle="1" w:styleId="FootnoteTextChar">
    <w:name w:val="Footnote Text Char"/>
    <w:basedOn w:val="DefaultParagraphFont"/>
    <w:link w:val="FootnoteText"/>
    <w:semiHidden/>
    <w:locked/>
    <w:rsid w:val="00CB00C6"/>
    <w:rPr>
      <w:rFonts w:ascii="Times New Roman" w:hAnsi="Times New Roman"/>
      <w:sz w:val="24"/>
      <w:lang w:val="en-GB" w:eastAsia="en-US"/>
    </w:rPr>
  </w:style>
  <w:style w:type="paragraph" w:customStyle="1" w:styleId="AnnexNotitle">
    <w:name w:val="Annex_No &amp; title"/>
    <w:basedOn w:val="Normal"/>
    <w:next w:val="Normal"/>
    <w:rsid w:val="00CB00C6"/>
    <w:pPr>
      <w:keepNext/>
      <w:keepLines/>
      <w:overflowPunct w:val="0"/>
      <w:autoSpaceDE w:val="0"/>
      <w:autoSpaceDN w:val="0"/>
      <w:adjustRightInd w:val="0"/>
      <w:spacing w:before="480"/>
      <w:jc w:val="center"/>
      <w:textAlignment w:val="baseline"/>
    </w:pPr>
    <w:rPr>
      <w:b/>
      <w:sz w:val="28"/>
    </w:rPr>
  </w:style>
  <w:style w:type="paragraph" w:customStyle="1" w:styleId="Title3">
    <w:name w:val="Title 3"/>
    <w:basedOn w:val="Normal"/>
    <w:next w:val="Normal"/>
    <w:rsid w:val="00CB00C6"/>
    <w:pPr>
      <w:tabs>
        <w:tab w:val="clear" w:pos="794"/>
        <w:tab w:val="clear" w:pos="1191"/>
        <w:tab w:val="clear" w:pos="1588"/>
        <w:tab w:val="clear" w:pos="1985"/>
        <w:tab w:val="left" w:pos="567"/>
        <w:tab w:val="left" w:pos="1134"/>
        <w:tab w:val="left" w:pos="1701"/>
        <w:tab w:val="left" w:pos="2268"/>
        <w:tab w:val="left" w:pos="2835"/>
      </w:tabs>
      <w:overflowPunct w:val="0"/>
      <w:autoSpaceDE w:val="0"/>
      <w:autoSpaceDN w:val="0"/>
      <w:adjustRightInd w:val="0"/>
      <w:spacing w:before="240"/>
      <w:jc w:val="center"/>
      <w:textAlignment w:val="baseline"/>
    </w:pPr>
    <w:rPr>
      <w:sz w:val="28"/>
    </w:rPr>
  </w:style>
  <w:style w:type="paragraph" w:customStyle="1" w:styleId="Title4">
    <w:name w:val="Title 4"/>
    <w:basedOn w:val="Title3"/>
    <w:next w:val="Heading1"/>
    <w:rsid w:val="00CB00C6"/>
    <w:rPr>
      <w:b/>
    </w:rPr>
  </w:style>
  <w:style w:type="character" w:customStyle="1" w:styleId="apple-converted-space">
    <w:name w:val="apple-converted-space"/>
    <w:basedOn w:val="DefaultParagraphFont"/>
    <w:rsid w:val="00314C70"/>
  </w:style>
  <w:style w:type="numbering" w:customStyle="1" w:styleId="Style1">
    <w:name w:val="Style1"/>
    <w:uiPriority w:val="99"/>
    <w:rsid w:val="000F7AC9"/>
    <w:pPr>
      <w:numPr>
        <w:numId w:val="20"/>
      </w:numPr>
    </w:pPr>
  </w:style>
  <w:style w:type="paragraph" w:styleId="TOAHeading">
    <w:name w:val="toa heading"/>
    <w:basedOn w:val="Normal"/>
    <w:next w:val="Normal"/>
    <w:rsid w:val="00F33806"/>
    <w:pPr>
      <w:widowControl w:val="0"/>
      <w:tabs>
        <w:tab w:val="clear" w:pos="794"/>
        <w:tab w:val="clear" w:pos="1191"/>
        <w:tab w:val="clear" w:pos="1588"/>
        <w:tab w:val="clear" w:pos="1985"/>
        <w:tab w:val="right" w:pos="9360"/>
      </w:tabs>
      <w:suppressAutoHyphens/>
      <w:spacing w:before="0"/>
    </w:pPr>
    <w:rPr>
      <w:rFonts w:ascii="Courier New" w:hAnsi="Courier New"/>
      <w:sz w:val="20"/>
      <w:lang w:val="en-US"/>
    </w:rPr>
  </w:style>
  <w:style w:type="paragraph" w:customStyle="1" w:styleId="Default">
    <w:name w:val="Default"/>
    <w:rsid w:val="00F33806"/>
    <w:pPr>
      <w:autoSpaceDE w:val="0"/>
      <w:autoSpaceDN w:val="0"/>
      <w:adjustRightInd w:val="0"/>
    </w:pPr>
    <w:rPr>
      <w:rFonts w:ascii="Arial" w:eastAsia="MS Mincho"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19891">
      <w:bodyDiv w:val="1"/>
      <w:marLeft w:val="0"/>
      <w:marRight w:val="0"/>
      <w:marTop w:val="0"/>
      <w:marBottom w:val="0"/>
      <w:divBdr>
        <w:top w:val="none" w:sz="0" w:space="0" w:color="auto"/>
        <w:left w:val="none" w:sz="0" w:space="0" w:color="auto"/>
        <w:bottom w:val="none" w:sz="0" w:space="0" w:color="auto"/>
        <w:right w:val="none" w:sz="0" w:space="0" w:color="auto"/>
      </w:divBdr>
    </w:div>
    <w:div w:id="160317609">
      <w:bodyDiv w:val="1"/>
      <w:marLeft w:val="0"/>
      <w:marRight w:val="0"/>
      <w:marTop w:val="0"/>
      <w:marBottom w:val="0"/>
      <w:divBdr>
        <w:top w:val="none" w:sz="0" w:space="0" w:color="auto"/>
        <w:left w:val="none" w:sz="0" w:space="0" w:color="auto"/>
        <w:bottom w:val="none" w:sz="0" w:space="0" w:color="auto"/>
        <w:right w:val="none" w:sz="0" w:space="0" w:color="auto"/>
      </w:divBdr>
    </w:div>
    <w:div w:id="163595619">
      <w:bodyDiv w:val="1"/>
      <w:marLeft w:val="0"/>
      <w:marRight w:val="0"/>
      <w:marTop w:val="0"/>
      <w:marBottom w:val="0"/>
      <w:divBdr>
        <w:top w:val="none" w:sz="0" w:space="0" w:color="auto"/>
        <w:left w:val="none" w:sz="0" w:space="0" w:color="auto"/>
        <w:bottom w:val="none" w:sz="0" w:space="0" w:color="auto"/>
        <w:right w:val="none" w:sz="0" w:space="0" w:color="auto"/>
      </w:divBdr>
    </w:div>
    <w:div w:id="252469947">
      <w:bodyDiv w:val="1"/>
      <w:marLeft w:val="0"/>
      <w:marRight w:val="0"/>
      <w:marTop w:val="0"/>
      <w:marBottom w:val="0"/>
      <w:divBdr>
        <w:top w:val="none" w:sz="0" w:space="0" w:color="auto"/>
        <w:left w:val="none" w:sz="0" w:space="0" w:color="auto"/>
        <w:bottom w:val="none" w:sz="0" w:space="0" w:color="auto"/>
        <w:right w:val="none" w:sz="0" w:space="0" w:color="auto"/>
      </w:divBdr>
    </w:div>
    <w:div w:id="442850346">
      <w:bodyDiv w:val="1"/>
      <w:marLeft w:val="0"/>
      <w:marRight w:val="0"/>
      <w:marTop w:val="0"/>
      <w:marBottom w:val="0"/>
      <w:divBdr>
        <w:top w:val="none" w:sz="0" w:space="0" w:color="auto"/>
        <w:left w:val="none" w:sz="0" w:space="0" w:color="auto"/>
        <w:bottom w:val="none" w:sz="0" w:space="0" w:color="auto"/>
        <w:right w:val="none" w:sz="0" w:space="0" w:color="auto"/>
      </w:divBdr>
    </w:div>
    <w:div w:id="459347701">
      <w:bodyDiv w:val="1"/>
      <w:marLeft w:val="0"/>
      <w:marRight w:val="0"/>
      <w:marTop w:val="0"/>
      <w:marBottom w:val="0"/>
      <w:divBdr>
        <w:top w:val="none" w:sz="0" w:space="0" w:color="auto"/>
        <w:left w:val="none" w:sz="0" w:space="0" w:color="auto"/>
        <w:bottom w:val="none" w:sz="0" w:space="0" w:color="auto"/>
        <w:right w:val="none" w:sz="0" w:space="0" w:color="auto"/>
      </w:divBdr>
    </w:div>
    <w:div w:id="582498157">
      <w:bodyDiv w:val="1"/>
      <w:marLeft w:val="0"/>
      <w:marRight w:val="0"/>
      <w:marTop w:val="0"/>
      <w:marBottom w:val="0"/>
      <w:divBdr>
        <w:top w:val="none" w:sz="0" w:space="0" w:color="auto"/>
        <w:left w:val="none" w:sz="0" w:space="0" w:color="auto"/>
        <w:bottom w:val="none" w:sz="0" w:space="0" w:color="auto"/>
        <w:right w:val="none" w:sz="0" w:space="0" w:color="auto"/>
      </w:divBdr>
    </w:div>
    <w:div w:id="587036516">
      <w:bodyDiv w:val="1"/>
      <w:marLeft w:val="0"/>
      <w:marRight w:val="0"/>
      <w:marTop w:val="0"/>
      <w:marBottom w:val="0"/>
      <w:divBdr>
        <w:top w:val="none" w:sz="0" w:space="0" w:color="auto"/>
        <w:left w:val="none" w:sz="0" w:space="0" w:color="auto"/>
        <w:bottom w:val="none" w:sz="0" w:space="0" w:color="auto"/>
        <w:right w:val="none" w:sz="0" w:space="0" w:color="auto"/>
      </w:divBdr>
    </w:div>
    <w:div w:id="633364890">
      <w:bodyDiv w:val="1"/>
      <w:marLeft w:val="0"/>
      <w:marRight w:val="0"/>
      <w:marTop w:val="0"/>
      <w:marBottom w:val="0"/>
      <w:divBdr>
        <w:top w:val="none" w:sz="0" w:space="0" w:color="auto"/>
        <w:left w:val="none" w:sz="0" w:space="0" w:color="auto"/>
        <w:bottom w:val="none" w:sz="0" w:space="0" w:color="auto"/>
        <w:right w:val="none" w:sz="0" w:space="0" w:color="auto"/>
      </w:divBdr>
    </w:div>
    <w:div w:id="931818042">
      <w:bodyDiv w:val="1"/>
      <w:marLeft w:val="0"/>
      <w:marRight w:val="0"/>
      <w:marTop w:val="0"/>
      <w:marBottom w:val="0"/>
      <w:divBdr>
        <w:top w:val="none" w:sz="0" w:space="0" w:color="auto"/>
        <w:left w:val="none" w:sz="0" w:space="0" w:color="auto"/>
        <w:bottom w:val="none" w:sz="0" w:space="0" w:color="auto"/>
        <w:right w:val="none" w:sz="0" w:space="0" w:color="auto"/>
      </w:divBdr>
    </w:div>
    <w:div w:id="958878291">
      <w:bodyDiv w:val="1"/>
      <w:marLeft w:val="0"/>
      <w:marRight w:val="0"/>
      <w:marTop w:val="0"/>
      <w:marBottom w:val="0"/>
      <w:divBdr>
        <w:top w:val="none" w:sz="0" w:space="0" w:color="auto"/>
        <w:left w:val="none" w:sz="0" w:space="0" w:color="auto"/>
        <w:bottom w:val="none" w:sz="0" w:space="0" w:color="auto"/>
        <w:right w:val="none" w:sz="0" w:space="0" w:color="auto"/>
      </w:divBdr>
    </w:div>
    <w:div w:id="1049844191">
      <w:bodyDiv w:val="1"/>
      <w:marLeft w:val="0"/>
      <w:marRight w:val="0"/>
      <w:marTop w:val="0"/>
      <w:marBottom w:val="0"/>
      <w:divBdr>
        <w:top w:val="none" w:sz="0" w:space="0" w:color="auto"/>
        <w:left w:val="none" w:sz="0" w:space="0" w:color="auto"/>
        <w:bottom w:val="none" w:sz="0" w:space="0" w:color="auto"/>
        <w:right w:val="none" w:sz="0" w:space="0" w:color="auto"/>
      </w:divBdr>
    </w:div>
    <w:div w:id="1121460861">
      <w:bodyDiv w:val="1"/>
      <w:marLeft w:val="0"/>
      <w:marRight w:val="0"/>
      <w:marTop w:val="0"/>
      <w:marBottom w:val="0"/>
      <w:divBdr>
        <w:top w:val="none" w:sz="0" w:space="0" w:color="auto"/>
        <w:left w:val="none" w:sz="0" w:space="0" w:color="auto"/>
        <w:bottom w:val="none" w:sz="0" w:space="0" w:color="auto"/>
        <w:right w:val="none" w:sz="0" w:space="0" w:color="auto"/>
      </w:divBdr>
    </w:div>
    <w:div w:id="1186754243">
      <w:bodyDiv w:val="1"/>
      <w:marLeft w:val="0"/>
      <w:marRight w:val="0"/>
      <w:marTop w:val="0"/>
      <w:marBottom w:val="0"/>
      <w:divBdr>
        <w:top w:val="none" w:sz="0" w:space="0" w:color="auto"/>
        <w:left w:val="none" w:sz="0" w:space="0" w:color="auto"/>
        <w:bottom w:val="none" w:sz="0" w:space="0" w:color="auto"/>
        <w:right w:val="none" w:sz="0" w:space="0" w:color="auto"/>
      </w:divBdr>
      <w:divsChild>
        <w:div w:id="2109344834">
          <w:marLeft w:val="0"/>
          <w:marRight w:val="0"/>
          <w:marTop w:val="0"/>
          <w:marBottom w:val="0"/>
          <w:divBdr>
            <w:top w:val="none" w:sz="0" w:space="0" w:color="auto"/>
            <w:left w:val="none" w:sz="0" w:space="0" w:color="auto"/>
            <w:bottom w:val="none" w:sz="0" w:space="0" w:color="auto"/>
            <w:right w:val="none" w:sz="0" w:space="0" w:color="auto"/>
          </w:divBdr>
          <w:divsChild>
            <w:div w:id="15858001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8178203">
      <w:bodyDiv w:val="1"/>
      <w:marLeft w:val="0"/>
      <w:marRight w:val="0"/>
      <w:marTop w:val="0"/>
      <w:marBottom w:val="0"/>
      <w:divBdr>
        <w:top w:val="none" w:sz="0" w:space="0" w:color="auto"/>
        <w:left w:val="none" w:sz="0" w:space="0" w:color="auto"/>
        <w:bottom w:val="none" w:sz="0" w:space="0" w:color="auto"/>
        <w:right w:val="none" w:sz="0" w:space="0" w:color="auto"/>
      </w:divBdr>
    </w:div>
    <w:div w:id="1564634075">
      <w:bodyDiv w:val="1"/>
      <w:marLeft w:val="0"/>
      <w:marRight w:val="0"/>
      <w:marTop w:val="0"/>
      <w:marBottom w:val="0"/>
      <w:divBdr>
        <w:top w:val="none" w:sz="0" w:space="0" w:color="auto"/>
        <w:left w:val="none" w:sz="0" w:space="0" w:color="auto"/>
        <w:bottom w:val="none" w:sz="0" w:space="0" w:color="auto"/>
        <w:right w:val="none" w:sz="0" w:space="0" w:color="auto"/>
      </w:divBdr>
    </w:div>
    <w:div w:id="1648971691">
      <w:bodyDiv w:val="1"/>
      <w:marLeft w:val="0"/>
      <w:marRight w:val="0"/>
      <w:marTop w:val="0"/>
      <w:marBottom w:val="0"/>
      <w:divBdr>
        <w:top w:val="none" w:sz="0" w:space="0" w:color="auto"/>
        <w:left w:val="none" w:sz="0" w:space="0" w:color="auto"/>
        <w:bottom w:val="none" w:sz="0" w:space="0" w:color="auto"/>
        <w:right w:val="none" w:sz="0" w:space="0" w:color="auto"/>
      </w:divBdr>
      <w:divsChild>
        <w:div w:id="997929136">
          <w:marLeft w:val="418"/>
          <w:marRight w:val="0"/>
          <w:marTop w:val="0"/>
          <w:marBottom w:val="240"/>
          <w:divBdr>
            <w:top w:val="none" w:sz="0" w:space="0" w:color="auto"/>
            <w:left w:val="none" w:sz="0" w:space="0" w:color="auto"/>
            <w:bottom w:val="none" w:sz="0" w:space="0" w:color="auto"/>
            <w:right w:val="none" w:sz="0" w:space="0" w:color="auto"/>
          </w:divBdr>
        </w:div>
      </w:divsChild>
    </w:div>
    <w:div w:id="1714424724">
      <w:bodyDiv w:val="1"/>
      <w:marLeft w:val="0"/>
      <w:marRight w:val="0"/>
      <w:marTop w:val="0"/>
      <w:marBottom w:val="0"/>
      <w:divBdr>
        <w:top w:val="none" w:sz="0" w:space="0" w:color="auto"/>
        <w:left w:val="none" w:sz="0" w:space="0" w:color="auto"/>
        <w:bottom w:val="none" w:sz="0" w:space="0" w:color="auto"/>
        <w:right w:val="none" w:sz="0" w:space="0" w:color="auto"/>
      </w:divBdr>
    </w:div>
    <w:div w:id="1817062359">
      <w:bodyDiv w:val="1"/>
      <w:marLeft w:val="0"/>
      <w:marRight w:val="0"/>
      <w:marTop w:val="0"/>
      <w:marBottom w:val="0"/>
      <w:divBdr>
        <w:top w:val="none" w:sz="0" w:space="0" w:color="auto"/>
        <w:left w:val="none" w:sz="0" w:space="0" w:color="auto"/>
        <w:bottom w:val="none" w:sz="0" w:space="0" w:color="auto"/>
        <w:right w:val="none" w:sz="0" w:space="0" w:color="auto"/>
      </w:divBdr>
    </w:div>
    <w:div w:id="1907109975">
      <w:bodyDiv w:val="1"/>
      <w:marLeft w:val="0"/>
      <w:marRight w:val="0"/>
      <w:marTop w:val="0"/>
      <w:marBottom w:val="0"/>
      <w:divBdr>
        <w:top w:val="none" w:sz="0" w:space="0" w:color="auto"/>
        <w:left w:val="none" w:sz="0" w:space="0" w:color="auto"/>
        <w:bottom w:val="none" w:sz="0" w:space="0" w:color="auto"/>
        <w:right w:val="none" w:sz="0" w:space="0" w:color="auto"/>
      </w:divBdr>
    </w:div>
    <w:div w:id="1952083930">
      <w:bodyDiv w:val="1"/>
      <w:marLeft w:val="0"/>
      <w:marRight w:val="0"/>
      <w:marTop w:val="0"/>
      <w:marBottom w:val="0"/>
      <w:divBdr>
        <w:top w:val="none" w:sz="0" w:space="0" w:color="auto"/>
        <w:left w:val="none" w:sz="0" w:space="0" w:color="auto"/>
        <w:bottom w:val="none" w:sz="0" w:space="0" w:color="auto"/>
        <w:right w:val="none" w:sz="0" w:space="0" w:color="auto"/>
      </w:divBdr>
    </w:div>
    <w:div w:id="212973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tu.int/en/ITU-T/extcoop/cits/" TargetMode="External"/><Relationship Id="rId18" Type="http://schemas.openxmlformats.org/officeDocument/2006/relationships/hyperlink" Target="mailto:info.muenchen@victors.de" TargetMode="External"/><Relationship Id="rId26" Type="http://schemas.openxmlformats.org/officeDocument/2006/relationships/hyperlink" Target="mailto:Joachim.Scholten@bmw.de" TargetMode="External"/><Relationship Id="rId3" Type="http://schemas.openxmlformats.org/officeDocument/2006/relationships/styles" Target="styles.xml"/><Relationship Id="rId21" Type="http://schemas.openxmlformats.org/officeDocument/2006/relationships/hyperlink" Target="http://www.sapori-m.de" TargetMode="External"/><Relationship Id="rId7" Type="http://schemas.openxmlformats.org/officeDocument/2006/relationships/footnotes" Target="footnotes.xml"/><Relationship Id="rId12" Type="http://schemas.openxmlformats.org/officeDocument/2006/relationships/hyperlink" Target="http://www.itu.int/reg/tmisc/3000399" TargetMode="External"/><Relationship Id="rId17" Type="http://schemas.openxmlformats.org/officeDocument/2006/relationships/image" Target="media/image3.png"/><Relationship Id="rId25" Type="http://schemas.openxmlformats.org/officeDocument/2006/relationships/hyperlink" Target="http://www.goldenpalast-ush.de"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http://www.dolcemunich.co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tu.int/en/ITU-T/extcoop/cits/" TargetMode="External"/><Relationship Id="rId24" Type="http://schemas.openxmlformats.org/officeDocument/2006/relationships/hyperlink" Target="http://www.google.de/url?q=http://www.goldenpalast-ush.de/&amp;sa=U&amp;ei=RUdfT4fZIo7OswaTsc34BQ&amp;ved=0CCsQFjAF&amp;usg=AFQjCNGBsYnfMCLWRL4rCkoMfSFCQXbwnQ" TargetMode="External"/><Relationship Id="rId5" Type="http://schemas.openxmlformats.org/officeDocument/2006/relationships/settings" Target="settings.xml"/><Relationship Id="rId15" Type="http://schemas.openxmlformats.org/officeDocument/2006/relationships/hyperlink" Target="http://www.itu.int/reg/tmisc/3000399" TargetMode="External"/><Relationship Id="rId23" Type="http://schemas.openxmlformats.org/officeDocument/2006/relationships/hyperlink" Target="http://www.athene-unterschleissheim.de" TargetMode="External"/><Relationship Id="rId28" Type="http://schemas.openxmlformats.org/officeDocument/2006/relationships/footer" Target="footer1.xml"/><Relationship Id="rId10" Type="http://schemas.openxmlformats.org/officeDocument/2006/relationships/hyperlink" Target="mailto:tsbdir@itu.int" TargetMode="External"/><Relationship Id="rId19" Type="http://schemas.openxmlformats.org/officeDocument/2006/relationships/hyperlink" Target="http://www.victors.de/deutsch/hotels/hotel/index.php?standort=Muenchen"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tsbcits@itu.int" TargetMode="External"/><Relationship Id="rId22" Type="http://schemas.openxmlformats.org/officeDocument/2006/relationships/hyperlink" Target="http://www.lalbatros.de" TargetMode="External"/><Relationship Id="rId27" Type="http://schemas.openxmlformats.org/officeDocument/2006/relationships/header" Target="header1.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oleObject" Target="embeddings/Microsoft_Word_97_-_2003_Document1.doc"/><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F4B5E-A900-4B21-99C4-F648AFD91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1056</Words>
  <Characters>6025</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7067</CharactersWithSpaces>
  <SharedDoc>false</SharedDoc>
  <HLinks>
    <vt:vector size="54" baseType="variant">
      <vt:variant>
        <vt:i4>6619225</vt:i4>
      </vt:variant>
      <vt:variant>
        <vt:i4>24</vt:i4>
      </vt:variant>
      <vt:variant>
        <vt:i4>0</vt:i4>
      </vt:variant>
      <vt:variant>
        <vt:i4>5</vt:i4>
      </vt:variant>
      <vt:variant>
        <vt:lpwstr>mailto:tsbreg@itu.int</vt:lpwstr>
      </vt:variant>
      <vt:variant>
        <vt:lpwstr/>
      </vt:variant>
      <vt:variant>
        <vt:i4>3014783</vt:i4>
      </vt:variant>
      <vt:variant>
        <vt:i4>21</vt:i4>
      </vt:variant>
      <vt:variant>
        <vt:i4>0</vt:i4>
      </vt:variant>
      <vt:variant>
        <vt:i4>5</vt:i4>
      </vt:variant>
      <vt:variant>
        <vt:lpwstr>http://www.itu.int/ITU-T/worksem/trs/index.html</vt:lpwstr>
      </vt:variant>
      <vt:variant>
        <vt:lpwstr/>
      </vt:variant>
      <vt:variant>
        <vt:i4>7667834</vt:i4>
      </vt:variant>
      <vt:variant>
        <vt:i4>18</vt:i4>
      </vt:variant>
      <vt:variant>
        <vt:i4>0</vt:i4>
      </vt:variant>
      <vt:variant>
        <vt:i4>5</vt:i4>
      </vt:variant>
      <vt:variant>
        <vt:lpwstr>http://itu.int/travel/</vt:lpwstr>
      </vt:variant>
      <vt:variant>
        <vt:lpwstr/>
      </vt:variant>
      <vt:variant>
        <vt:i4>3407904</vt:i4>
      </vt:variant>
      <vt:variant>
        <vt:i4>15</vt:i4>
      </vt:variant>
      <vt:variant>
        <vt:i4>0</vt:i4>
      </vt:variant>
      <vt:variant>
        <vt:i4>5</vt:i4>
      </vt:variant>
      <vt:variant>
        <vt:lpwstr>http://itu.int/ITU-T/edh/faqs-support.html</vt:lpwstr>
      </vt:variant>
      <vt:variant>
        <vt:lpwstr/>
      </vt:variant>
      <vt:variant>
        <vt:i4>3014783</vt:i4>
      </vt:variant>
      <vt:variant>
        <vt:i4>12</vt:i4>
      </vt:variant>
      <vt:variant>
        <vt:i4>0</vt:i4>
      </vt:variant>
      <vt:variant>
        <vt:i4>5</vt:i4>
      </vt:variant>
      <vt:variant>
        <vt:lpwstr>http://www.itu.int/ITU-T/worksem/trs/index.html</vt:lpwstr>
      </vt:variant>
      <vt:variant>
        <vt:lpwstr/>
      </vt:variant>
      <vt:variant>
        <vt:i4>3997773</vt:i4>
      </vt:variant>
      <vt:variant>
        <vt:i4>9</vt:i4>
      </vt:variant>
      <vt:variant>
        <vt:i4>0</vt:i4>
      </vt:variant>
      <vt:variant>
        <vt:i4>5</vt:i4>
      </vt:variant>
      <vt:variant>
        <vt:lpwstr>mailto:bpechey@computency.co.uk</vt:lpwstr>
      </vt:variant>
      <vt:variant>
        <vt:lpwstr/>
      </vt:variant>
      <vt:variant>
        <vt:i4>1703960</vt:i4>
      </vt:variant>
      <vt:variant>
        <vt:i4>6</vt:i4>
      </vt:variant>
      <vt:variant>
        <vt:i4>0</vt:i4>
      </vt:variant>
      <vt:variant>
        <vt:i4>5</vt:i4>
      </vt:variant>
      <vt:variant>
        <vt:lpwstr>http://www.itu.int/ITU-T/studygroups/com16/sg16-q26.html</vt:lpwstr>
      </vt:variant>
      <vt:variant>
        <vt:lpwstr/>
      </vt:variant>
      <vt:variant>
        <vt:i4>4128830</vt:i4>
      </vt:variant>
      <vt:variant>
        <vt:i4>3</vt:i4>
      </vt:variant>
      <vt:variant>
        <vt:i4>0</vt:i4>
      </vt:variant>
      <vt:variant>
        <vt:i4>5</vt:i4>
      </vt:variant>
      <vt:variant>
        <vt:lpwstr>http://www.un.org/disabilities</vt:lpwstr>
      </vt:variant>
      <vt:variant>
        <vt:lpwstr/>
      </vt:variant>
      <vt:variant>
        <vt:i4>1835046</vt:i4>
      </vt:variant>
      <vt:variant>
        <vt:i4>0</vt:i4>
      </vt:variant>
      <vt:variant>
        <vt:i4>0</vt:i4>
      </vt:variant>
      <vt:variant>
        <vt:i4>5</vt:i4>
      </vt:variant>
      <vt:variant>
        <vt:lpwstr>mailto:tsbworkshops@itu.int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schifferli</dc:creator>
  <cp:lastModifiedBy>Bettini, Nadine</cp:lastModifiedBy>
  <cp:revision>2</cp:revision>
  <cp:lastPrinted>2012-05-02T12:50:00Z</cp:lastPrinted>
  <dcterms:created xsi:type="dcterms:W3CDTF">2012-05-02T14:31:00Z</dcterms:created>
  <dcterms:modified xsi:type="dcterms:W3CDTF">2012-05-02T14:31:00Z</dcterms:modified>
</cp:coreProperties>
</file>