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9FEE63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670B32">
              <w:rPr>
                <w:rFonts w:eastAsia="SimSun"/>
                <w:b/>
                <w:bCs/>
                <w:color w:val="FFFFFF" w:themeColor="background1"/>
                <w:sz w:val="26"/>
                <w:szCs w:val="32"/>
              </w:rPr>
              <w:t>1244</w:t>
            </w:r>
          </w:p>
        </w:tc>
        <w:tc>
          <w:tcPr>
            <w:tcW w:w="1477" w:type="dxa"/>
            <w:tcBorders>
              <w:top w:val="nil"/>
              <w:bottom w:val="nil"/>
            </w:tcBorders>
            <w:shd w:val="clear" w:color="auto" w:fill="A6A6A6"/>
            <w:vAlign w:val="center"/>
          </w:tcPr>
          <w:p w14:paraId="497ACE61" w14:textId="74D2CE71" w:rsidR="008322B0" w:rsidRPr="00E16A37" w:rsidRDefault="00670B32"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2022.V.15</w:t>
            </w:r>
          </w:p>
        </w:tc>
        <w:tc>
          <w:tcPr>
            <w:tcW w:w="6338" w:type="dxa"/>
            <w:gridSpan w:val="2"/>
            <w:tcBorders>
              <w:top w:val="nil"/>
              <w:bottom w:val="nil"/>
              <w:right w:val="single" w:sz="8" w:space="0" w:color="333333"/>
            </w:tcBorders>
            <w:shd w:val="clear" w:color="auto" w:fill="A6A6A6"/>
            <w:vAlign w:val="center"/>
          </w:tcPr>
          <w:p w14:paraId="074C4D9D" w14:textId="048A0127" w:rsidR="008322B0" w:rsidRPr="00E16A37" w:rsidRDefault="008322B0" w:rsidP="00093A2F">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670B32">
              <w:rPr>
                <w:rFonts w:eastAsia="SimSun"/>
                <w:color w:val="FFFFFF" w:themeColor="background1"/>
                <w:sz w:val="20"/>
                <w:szCs w:val="26"/>
              </w:rPr>
              <w:t>29</w:t>
            </w:r>
            <w:r w:rsidR="00670B32">
              <w:rPr>
                <w:rFonts w:eastAsia="SimSun" w:hint="cs"/>
                <w:color w:val="FFFFFF" w:themeColor="background1"/>
                <w:sz w:val="20"/>
                <w:szCs w:val="26"/>
                <w:rtl/>
                <w:lang w:bidi="ar-EG"/>
              </w:rPr>
              <w:t xml:space="preserve"> أبريل </w:t>
            </w:r>
            <w:r w:rsidR="00670B32">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39869EE0" w14:textId="77777777" w:rsidR="00125009" w:rsidRPr="006765CA" w:rsidRDefault="00125009" w:rsidP="00125009">
      <w:pPr>
        <w:tabs>
          <w:tab w:val="left" w:pos="567"/>
          <w:tab w:val="left" w:leader="dot" w:pos="8742"/>
          <w:tab w:val="right" w:pos="9639"/>
        </w:tabs>
        <w:ind w:left="567" w:right="567" w:hanging="567"/>
        <w:rPr>
          <w:b/>
          <w:bCs/>
          <w:rtl/>
        </w:rPr>
      </w:pPr>
      <w:r w:rsidRPr="006765CA">
        <w:rPr>
          <w:rFonts w:hint="cs"/>
          <w:b/>
          <w:bCs/>
          <w:rtl/>
        </w:rPr>
        <w:t>معلومات عامة</w:t>
      </w:r>
    </w:p>
    <w:p w14:paraId="7C89DBB3" w14:textId="77777777" w:rsidR="00125009" w:rsidRPr="006765CA" w:rsidRDefault="00125009" w:rsidP="009F22CE">
      <w:pPr>
        <w:tabs>
          <w:tab w:val="left" w:pos="567"/>
          <w:tab w:val="left" w:leader="dot" w:pos="8742"/>
          <w:tab w:val="right" w:pos="9355"/>
        </w:tabs>
        <w:ind w:left="567" w:right="567" w:hanging="567"/>
        <w:rPr>
          <w:rtl/>
          <w:lang w:bidi="ar-EG"/>
        </w:rPr>
      </w:pPr>
      <w:r w:rsidRPr="006765CA">
        <w:rPr>
          <w:rFonts w:hint="cs"/>
          <w:rtl/>
        </w:rPr>
        <w:t>القوائم الملحقة بالنشرة التشغيلية للاتحاد: ملاحظة من مكتب بتقييس الاتصالات</w:t>
      </w:r>
      <w:r w:rsidRPr="006765CA">
        <w:rPr>
          <w:rtl/>
        </w:rPr>
        <w:tab/>
      </w:r>
      <w:r w:rsidRPr="006765CA">
        <w:rPr>
          <w:rtl/>
        </w:rPr>
        <w:tab/>
      </w:r>
      <w:r w:rsidRPr="006765CA">
        <w:t>3</w:t>
      </w:r>
    </w:p>
    <w:p w14:paraId="4FBE6A8C" w14:textId="77777777" w:rsidR="00125009" w:rsidRPr="006765CA" w:rsidRDefault="00125009" w:rsidP="009F22CE">
      <w:pPr>
        <w:tabs>
          <w:tab w:val="left" w:pos="567"/>
          <w:tab w:val="left" w:leader="dot" w:pos="8742"/>
          <w:tab w:val="right" w:pos="9355"/>
        </w:tabs>
        <w:ind w:left="567" w:right="567" w:hanging="567"/>
        <w:rPr>
          <w:rtl/>
        </w:rPr>
      </w:pPr>
      <w:r w:rsidRPr="006765CA">
        <w:rPr>
          <w:rFonts w:hint="cs"/>
          <w:rtl/>
        </w:rPr>
        <w:t>الموافقة على توصيات قطاع تقييس الاتصالات</w:t>
      </w:r>
      <w:r w:rsidRPr="006765CA">
        <w:rPr>
          <w:rtl/>
        </w:rPr>
        <w:tab/>
      </w:r>
      <w:r w:rsidRPr="006765CA">
        <w:rPr>
          <w:rtl/>
        </w:rPr>
        <w:tab/>
      </w:r>
      <w:r>
        <w:t>4</w:t>
      </w:r>
    </w:p>
    <w:p w14:paraId="570A54E6" w14:textId="77777777" w:rsidR="00125009" w:rsidRPr="006765CA" w:rsidRDefault="00125009" w:rsidP="009F22CE">
      <w:pPr>
        <w:tabs>
          <w:tab w:val="left" w:pos="567"/>
          <w:tab w:val="left" w:leader="dot" w:pos="8742"/>
          <w:tab w:val="right" w:pos="9355"/>
        </w:tabs>
        <w:ind w:left="567" w:right="567" w:hanging="567"/>
        <w:rPr>
          <w:rtl/>
          <w:lang w:bidi="ar-EG"/>
        </w:rPr>
      </w:pPr>
      <w:r w:rsidRPr="006765CA">
        <w:rPr>
          <w:rFonts w:hint="cs"/>
          <w:rtl/>
        </w:rPr>
        <w:t xml:space="preserve">تخصيص الرموز الدليلية لمناطق/شبكات التشوير </w:t>
      </w:r>
      <w:r w:rsidRPr="006765CA">
        <w:t>(SANC)</w:t>
      </w:r>
      <w:r w:rsidRPr="006765CA">
        <w:rPr>
          <w:rtl/>
        </w:rPr>
        <w:tab/>
      </w:r>
      <w:r w:rsidRPr="006765CA">
        <w:rPr>
          <w:rtl/>
        </w:rPr>
        <w:tab/>
      </w:r>
      <w:r>
        <w:t>4</w:t>
      </w:r>
    </w:p>
    <w:p w14:paraId="4267E5CE" w14:textId="77777777" w:rsidR="00125009" w:rsidRPr="006765CA" w:rsidRDefault="00125009" w:rsidP="00125009">
      <w:pPr>
        <w:tabs>
          <w:tab w:val="left" w:pos="567"/>
          <w:tab w:val="left" w:leader="dot" w:pos="8742"/>
          <w:tab w:val="right" w:pos="9639"/>
        </w:tabs>
        <w:ind w:left="567" w:right="567" w:hanging="567"/>
        <w:rPr>
          <w:rtl/>
        </w:rPr>
      </w:pPr>
      <w:r w:rsidRPr="006765CA">
        <w:rPr>
          <w:rFonts w:hint="cs"/>
          <w:rtl/>
        </w:rPr>
        <w:t>الخدمة الهاتفية:</w:t>
      </w:r>
    </w:p>
    <w:p w14:paraId="26E7D90B" w14:textId="7D9DFF2E" w:rsidR="00125009" w:rsidRDefault="00125009" w:rsidP="009F22CE">
      <w:pPr>
        <w:tabs>
          <w:tab w:val="left" w:pos="567"/>
          <w:tab w:val="left" w:leader="dot" w:pos="8742"/>
          <w:tab w:val="right" w:pos="9355"/>
        </w:tabs>
        <w:ind w:left="567" w:right="567" w:hanging="567"/>
        <w:rPr>
          <w:rFonts w:eastAsia="SimSun"/>
          <w:rtl/>
          <w:lang w:bidi="ar-EG"/>
        </w:rPr>
      </w:pPr>
      <w:r>
        <w:rPr>
          <w:rFonts w:eastAsia="SimSun"/>
          <w:rtl/>
          <w:lang w:bidi="ar-EG"/>
        </w:rPr>
        <w:tab/>
      </w:r>
      <w:r>
        <w:rPr>
          <w:rFonts w:eastAsia="SimSun" w:hint="cs"/>
          <w:rtl/>
          <w:lang w:bidi="ar-EG"/>
        </w:rPr>
        <w:t xml:space="preserve">بوتسوانا </w:t>
      </w:r>
      <w:r w:rsidRPr="00CC78AC">
        <w:rPr>
          <w:rFonts w:eastAsia="SimSun" w:hint="cs"/>
          <w:rtl/>
          <w:lang w:bidi="ar-EG"/>
        </w:rPr>
        <w:t>(</w:t>
      </w:r>
      <w:r w:rsidRPr="006765CA">
        <w:rPr>
          <w:rFonts w:eastAsia="SimSun" w:hint="cs"/>
          <w:i/>
          <w:iCs/>
          <w:rtl/>
          <w:lang w:bidi="ar-EG"/>
        </w:rPr>
        <w:t>هيئة تنظيم الاتصالات في بوتسوانا</w:t>
      </w:r>
      <w:r w:rsidRPr="006765CA">
        <w:rPr>
          <w:rFonts w:eastAsia="SimSun"/>
          <w:i/>
          <w:iCs/>
          <w:rtl/>
          <w:lang w:bidi="ar-EG"/>
        </w:rPr>
        <w:t>،</w:t>
      </w:r>
      <w:r w:rsidRPr="006765CA">
        <w:rPr>
          <w:rFonts w:eastAsia="SimSun" w:hint="cs"/>
          <w:i/>
          <w:iCs/>
          <w:rtl/>
          <w:lang w:bidi="ar-EG"/>
        </w:rPr>
        <w:t xml:space="preserve"> </w:t>
      </w:r>
      <w:r w:rsidRPr="006765CA">
        <w:rPr>
          <w:rFonts w:eastAsia="SimSun"/>
          <w:i/>
          <w:iCs/>
          <w:lang w:val="en-GB" w:bidi="ar-EG"/>
        </w:rPr>
        <w:t>(BOCRA)</w:t>
      </w:r>
      <w:r w:rsidRPr="00CC78AC">
        <w:rPr>
          <w:rFonts w:eastAsia="SimSun" w:hint="cs"/>
          <w:i/>
          <w:iCs/>
          <w:rtl/>
          <w:lang w:bidi="ar-EG"/>
        </w:rPr>
        <w:t>،</w:t>
      </w:r>
      <w:r w:rsidRPr="00CC78AC">
        <w:rPr>
          <w:rFonts w:eastAsia="SimSun" w:hint="cs"/>
          <w:rtl/>
          <w:lang w:bidi="ar-EG"/>
        </w:rPr>
        <w:t xml:space="preserve"> غابورون)</w:t>
      </w:r>
      <w:r>
        <w:rPr>
          <w:rFonts w:eastAsia="SimSun"/>
          <w:rtl/>
          <w:lang w:bidi="ar-EG"/>
        </w:rPr>
        <w:tab/>
      </w:r>
      <w:r>
        <w:rPr>
          <w:rFonts w:eastAsia="SimSun"/>
          <w:rtl/>
          <w:lang w:bidi="ar-EG"/>
        </w:rPr>
        <w:tab/>
      </w:r>
      <w:r>
        <w:rPr>
          <w:rFonts w:eastAsia="SimSun"/>
          <w:lang w:bidi="ar-EG"/>
        </w:rPr>
        <w:t>5</w:t>
      </w:r>
    </w:p>
    <w:p w14:paraId="277E403B" w14:textId="01BF65B1" w:rsidR="00125009" w:rsidRDefault="00125009" w:rsidP="009F22CE">
      <w:pPr>
        <w:tabs>
          <w:tab w:val="left" w:pos="567"/>
          <w:tab w:val="left" w:leader="dot" w:pos="8742"/>
          <w:tab w:val="right" w:pos="9497"/>
        </w:tabs>
        <w:ind w:left="567" w:right="567" w:hanging="567"/>
        <w:rPr>
          <w:rFonts w:eastAsia="SimSun"/>
          <w:rtl/>
          <w:lang w:bidi="ar-EG"/>
        </w:rPr>
      </w:pPr>
      <w:r>
        <w:rPr>
          <w:rFonts w:eastAsia="SimSun"/>
          <w:rtl/>
          <w:lang w:bidi="ar-EG"/>
        </w:rPr>
        <w:tab/>
      </w:r>
      <w:r>
        <w:rPr>
          <w:rFonts w:eastAsia="SimSun" w:hint="cs"/>
          <w:rtl/>
          <w:lang w:bidi="ar-EG"/>
        </w:rPr>
        <w:t xml:space="preserve">جزر فارو </w:t>
      </w:r>
      <w:r w:rsidRPr="00CC78AC">
        <w:rPr>
          <w:rFonts w:eastAsia="SimSun" w:hint="cs"/>
          <w:rtl/>
          <w:lang w:bidi="ar-EG"/>
        </w:rPr>
        <w:t>(</w:t>
      </w:r>
      <w:r w:rsidRPr="006765CA">
        <w:rPr>
          <w:rFonts w:eastAsia="SimSun" w:hint="cs"/>
          <w:i/>
          <w:iCs/>
          <w:rtl/>
          <w:lang w:bidi="ar-EG"/>
        </w:rPr>
        <w:t>هيئة الاتصالات في جزر فارو،</w:t>
      </w:r>
      <w:r w:rsidRPr="00CC78AC">
        <w:rPr>
          <w:rFonts w:eastAsia="SimSun" w:hint="cs"/>
          <w:rtl/>
          <w:lang w:bidi="ar-EG"/>
        </w:rPr>
        <w:t xml:space="preserve"> </w:t>
      </w:r>
      <w:proofErr w:type="spellStart"/>
      <w:r w:rsidRPr="00CC78AC">
        <w:rPr>
          <w:rFonts w:eastAsia="SimSun" w:hint="cs"/>
          <w:rtl/>
          <w:lang w:bidi="ar-EG"/>
        </w:rPr>
        <w:t>تورشافن</w:t>
      </w:r>
      <w:proofErr w:type="spellEnd"/>
      <w:r w:rsidRPr="00CC78AC">
        <w:rPr>
          <w:rFonts w:eastAsia="SimSun" w:hint="cs"/>
          <w:rtl/>
          <w:lang w:bidi="ar-EG"/>
        </w:rPr>
        <w:t>)</w:t>
      </w:r>
      <w:r>
        <w:rPr>
          <w:rFonts w:eastAsia="SimSun"/>
          <w:rtl/>
          <w:lang w:bidi="ar-EG"/>
        </w:rPr>
        <w:tab/>
      </w:r>
      <w:r>
        <w:rPr>
          <w:rFonts w:eastAsia="SimSun"/>
          <w:rtl/>
          <w:lang w:bidi="ar-EG"/>
        </w:rPr>
        <w:tab/>
      </w:r>
      <w:r>
        <w:rPr>
          <w:rFonts w:eastAsia="SimSun"/>
          <w:lang w:bidi="ar-EG"/>
        </w:rPr>
        <w:t>1</w:t>
      </w:r>
      <w:r w:rsidR="00F46045">
        <w:rPr>
          <w:rFonts w:eastAsia="SimSun"/>
          <w:lang w:bidi="ar-EG"/>
        </w:rPr>
        <w:t>4</w:t>
      </w:r>
    </w:p>
    <w:p w14:paraId="3172EAFB" w14:textId="5352DEFC" w:rsidR="00125009" w:rsidRDefault="00125009" w:rsidP="009F22CE">
      <w:pPr>
        <w:tabs>
          <w:tab w:val="left" w:pos="567"/>
          <w:tab w:val="left" w:leader="dot" w:pos="8742"/>
          <w:tab w:val="right" w:pos="9497"/>
        </w:tabs>
        <w:ind w:left="567" w:right="567" w:hanging="567"/>
        <w:rPr>
          <w:rFonts w:eastAsia="SimSun"/>
          <w:rtl/>
          <w:lang w:bidi="ar-EG"/>
        </w:rPr>
      </w:pPr>
      <w:r w:rsidRPr="006765CA">
        <w:rPr>
          <w:rFonts w:eastAsia="SimSun" w:hint="cs"/>
          <w:rtl/>
          <w:lang w:bidi="ar-EG"/>
        </w:rPr>
        <w:t>تقييد الخدمة</w:t>
      </w:r>
      <w:r>
        <w:rPr>
          <w:rFonts w:eastAsia="SimSun"/>
          <w:rtl/>
          <w:lang w:bidi="ar-EG"/>
        </w:rPr>
        <w:tab/>
      </w:r>
      <w:r>
        <w:rPr>
          <w:rFonts w:eastAsia="SimSun"/>
          <w:rtl/>
          <w:lang w:bidi="ar-EG"/>
        </w:rPr>
        <w:tab/>
      </w:r>
      <w:r>
        <w:rPr>
          <w:rFonts w:eastAsia="SimSun"/>
          <w:lang w:bidi="ar-EG"/>
        </w:rPr>
        <w:t>1</w:t>
      </w:r>
      <w:r w:rsidR="00F46045">
        <w:rPr>
          <w:rFonts w:eastAsia="SimSun"/>
          <w:lang w:bidi="ar-EG"/>
        </w:rPr>
        <w:t>5</w:t>
      </w:r>
    </w:p>
    <w:p w14:paraId="20AD66F8" w14:textId="7C33BE6E" w:rsidR="00125009" w:rsidRDefault="00125009" w:rsidP="009F22CE">
      <w:pPr>
        <w:tabs>
          <w:tab w:val="left" w:pos="567"/>
          <w:tab w:val="left" w:leader="dot" w:pos="8742"/>
          <w:tab w:val="right" w:pos="9497"/>
        </w:tabs>
        <w:ind w:left="567" w:right="567" w:hanging="567"/>
        <w:rPr>
          <w:rFonts w:eastAsia="SimSun"/>
          <w:rtl/>
          <w:lang w:bidi="ar-EG"/>
        </w:rPr>
      </w:pPr>
      <w:r w:rsidRPr="006765CA">
        <w:rPr>
          <w:rFonts w:eastAsia="SimSun"/>
          <w:rtl/>
        </w:rPr>
        <w:t>إجراءات معاودة النداء</w:t>
      </w:r>
      <w:r w:rsidRPr="006765CA">
        <w:rPr>
          <w:rFonts w:eastAsia="SimSun" w:hint="cs"/>
          <w:rtl/>
        </w:rPr>
        <w:t xml:space="preserve"> </w:t>
      </w:r>
      <w:r w:rsidRPr="006765CA">
        <w:rPr>
          <w:rFonts w:eastAsia="SimSun"/>
          <w:rtl/>
        </w:rPr>
        <w:t xml:space="preserve">وإجراءات النداء البديلة (القرار </w:t>
      </w:r>
      <w:r w:rsidRPr="006765CA">
        <w:rPr>
          <w:rFonts w:eastAsia="SimSun"/>
          <w:lang w:bidi="ar-EG"/>
        </w:rPr>
        <w:t>21</w:t>
      </w:r>
      <w:r w:rsidRPr="006765CA">
        <w:rPr>
          <w:rFonts w:eastAsia="SimSun"/>
          <w:rtl/>
        </w:rPr>
        <w:t xml:space="preserve"> المراجَع في مؤتمر المندوبين المفوضين لعام </w:t>
      </w:r>
      <w:r w:rsidRPr="006765CA">
        <w:rPr>
          <w:rFonts w:eastAsia="SimSun"/>
          <w:lang w:bidi="ar-EG"/>
        </w:rPr>
        <w:t>2006</w:t>
      </w:r>
      <w:r w:rsidRPr="006765CA">
        <w:rPr>
          <w:rFonts w:eastAsia="SimSun"/>
          <w:rtl/>
        </w:rPr>
        <w:t>)</w:t>
      </w:r>
      <w:r>
        <w:rPr>
          <w:rFonts w:eastAsia="SimSun"/>
          <w:rtl/>
        </w:rPr>
        <w:tab/>
      </w:r>
      <w:r>
        <w:rPr>
          <w:rFonts w:eastAsia="SimSun"/>
          <w:rtl/>
        </w:rPr>
        <w:tab/>
      </w:r>
      <w:r>
        <w:rPr>
          <w:rFonts w:eastAsia="SimSun"/>
        </w:rPr>
        <w:t>1</w:t>
      </w:r>
      <w:r w:rsidR="00F46045">
        <w:rPr>
          <w:rFonts w:eastAsia="SimSun"/>
        </w:rPr>
        <w:t>5</w:t>
      </w:r>
    </w:p>
    <w:p w14:paraId="3753EC05" w14:textId="77777777" w:rsidR="00125009" w:rsidRPr="0061225C" w:rsidRDefault="00125009" w:rsidP="00125009">
      <w:pPr>
        <w:tabs>
          <w:tab w:val="left" w:pos="567"/>
          <w:tab w:val="left" w:leader="dot" w:pos="8742"/>
          <w:tab w:val="right" w:pos="9639"/>
        </w:tabs>
        <w:spacing w:before="240"/>
        <w:ind w:left="567" w:right="567" w:hanging="567"/>
        <w:rPr>
          <w:rFonts w:eastAsia="SimSun"/>
          <w:b/>
          <w:bCs/>
          <w:rtl/>
        </w:rPr>
      </w:pPr>
      <w:r w:rsidRPr="0061225C">
        <w:rPr>
          <w:rFonts w:eastAsia="SimSun" w:hint="cs"/>
          <w:b/>
          <w:bCs/>
          <w:rtl/>
        </w:rPr>
        <w:t>تعديلات على منشورات الخدمة</w:t>
      </w:r>
    </w:p>
    <w:p w14:paraId="299250F0" w14:textId="4D038F01" w:rsidR="00125009" w:rsidRDefault="00125009" w:rsidP="009F22CE">
      <w:pPr>
        <w:tabs>
          <w:tab w:val="left" w:pos="567"/>
          <w:tab w:val="left" w:leader="dot" w:pos="8742"/>
          <w:tab w:val="right" w:pos="9497"/>
        </w:tabs>
        <w:ind w:left="567" w:right="567" w:hanging="567"/>
        <w:rPr>
          <w:rFonts w:eastAsia="SimSun"/>
          <w:rtl/>
          <w:lang w:bidi="ar-EG"/>
        </w:rPr>
      </w:pPr>
      <w:r w:rsidRPr="0061225C">
        <w:rPr>
          <w:rFonts w:eastAsia="SimSun" w:hint="cs"/>
          <w:rtl/>
          <w:lang w:bidi="ar-EG"/>
        </w:rPr>
        <w:t>قائمة بأرقام تعرّف جهة الإصدار لبطاقة رسوم الاتصالات الدولية</w:t>
      </w:r>
      <w:r>
        <w:rPr>
          <w:rFonts w:eastAsia="SimSun"/>
          <w:rtl/>
          <w:lang w:bidi="ar-EG"/>
        </w:rPr>
        <w:tab/>
      </w:r>
      <w:r>
        <w:rPr>
          <w:rFonts w:eastAsia="SimSun"/>
          <w:rtl/>
          <w:lang w:bidi="ar-EG"/>
        </w:rPr>
        <w:tab/>
      </w:r>
      <w:r>
        <w:rPr>
          <w:rFonts w:eastAsia="SimSun"/>
          <w:lang w:bidi="ar-EG"/>
        </w:rPr>
        <w:t>1</w:t>
      </w:r>
      <w:r w:rsidR="00F46045">
        <w:rPr>
          <w:rFonts w:eastAsia="SimSun"/>
          <w:lang w:bidi="ar-EG"/>
        </w:rPr>
        <w:t>6</w:t>
      </w:r>
    </w:p>
    <w:p w14:paraId="6D37C7D9" w14:textId="277674B1" w:rsidR="00125009" w:rsidRDefault="00125009" w:rsidP="009F22CE">
      <w:pPr>
        <w:tabs>
          <w:tab w:val="left" w:pos="567"/>
          <w:tab w:val="left" w:leader="dot" w:pos="8742"/>
          <w:tab w:val="right" w:pos="9497"/>
          <w:tab w:val="right" w:pos="9639"/>
        </w:tabs>
        <w:ind w:left="567" w:right="567" w:hanging="567"/>
        <w:rPr>
          <w:rFonts w:eastAsia="SimSun"/>
          <w:rtl/>
          <w:lang w:bidi="ar-EG"/>
        </w:rPr>
      </w:pPr>
      <w:r w:rsidRPr="0061225C">
        <w:rPr>
          <w:rFonts w:eastAsia="SimSun" w:hint="cs"/>
          <w:rtl/>
        </w:rPr>
        <w:t xml:space="preserve">الرموز الدليلية للشبكات المتنقلة </w:t>
      </w:r>
      <w:r w:rsidRPr="0061225C">
        <w:rPr>
          <w:rFonts w:eastAsia="SimSun"/>
          <w:lang w:bidi="ar-EG"/>
        </w:rPr>
        <w:t>(MNC)</w:t>
      </w:r>
      <w:r w:rsidRPr="0061225C">
        <w:rPr>
          <w:rFonts w:eastAsia="SimSun" w:hint="cs"/>
          <w:rtl/>
        </w:rPr>
        <w:t xml:space="preserve"> من أجل الخطة الدولية</w:t>
      </w:r>
      <w:r>
        <w:rPr>
          <w:rFonts w:eastAsia="SimSun" w:hint="cs"/>
          <w:rtl/>
        </w:rPr>
        <w:t xml:space="preserve"> </w:t>
      </w:r>
      <w:r w:rsidRPr="0061225C">
        <w:rPr>
          <w:rFonts w:eastAsia="SimSun" w:hint="cs"/>
          <w:rtl/>
        </w:rPr>
        <w:t>لتعرّف هوية الشبكات والاشتراكات العمومية</w:t>
      </w:r>
      <w:r>
        <w:rPr>
          <w:rFonts w:eastAsia="SimSun"/>
          <w:rtl/>
        </w:rPr>
        <w:tab/>
      </w:r>
      <w:r>
        <w:rPr>
          <w:rFonts w:eastAsia="SimSun"/>
          <w:rtl/>
        </w:rPr>
        <w:tab/>
      </w:r>
      <w:r>
        <w:rPr>
          <w:rFonts w:eastAsia="SimSun"/>
        </w:rPr>
        <w:t>1</w:t>
      </w:r>
      <w:r w:rsidR="00F46045">
        <w:rPr>
          <w:rFonts w:eastAsia="SimSun"/>
        </w:rPr>
        <w:t>7</w:t>
      </w:r>
    </w:p>
    <w:p w14:paraId="0FFAC6AC" w14:textId="4A2BA2EF" w:rsidR="00125009" w:rsidRDefault="00125009" w:rsidP="009F22CE">
      <w:pPr>
        <w:tabs>
          <w:tab w:val="left" w:pos="567"/>
          <w:tab w:val="left" w:leader="dot" w:pos="8742"/>
          <w:tab w:val="right" w:pos="9497"/>
          <w:tab w:val="right" w:pos="9639"/>
        </w:tabs>
        <w:ind w:left="567" w:right="567" w:hanging="567"/>
        <w:rPr>
          <w:rFonts w:eastAsia="SimSun"/>
          <w:rtl/>
          <w:lang w:bidi="ar-EG"/>
        </w:rPr>
      </w:pPr>
      <w:r w:rsidRPr="0061225C">
        <w:rPr>
          <w:rFonts w:eastAsia="SimSun" w:hint="cs"/>
          <w:rtl/>
        </w:rPr>
        <w:t>قائمة برموز شركات التشغيل الصادرة عن الاتحاد</w:t>
      </w:r>
      <w:r>
        <w:rPr>
          <w:rFonts w:eastAsia="SimSun"/>
          <w:rtl/>
        </w:rPr>
        <w:tab/>
      </w:r>
      <w:r>
        <w:rPr>
          <w:rFonts w:eastAsia="SimSun"/>
          <w:rtl/>
        </w:rPr>
        <w:tab/>
      </w:r>
      <w:r>
        <w:rPr>
          <w:rFonts w:eastAsia="SimSun"/>
        </w:rPr>
        <w:t>1</w:t>
      </w:r>
      <w:r w:rsidR="00F46045">
        <w:rPr>
          <w:rFonts w:eastAsia="SimSun"/>
        </w:rPr>
        <w:t>8</w:t>
      </w:r>
    </w:p>
    <w:p w14:paraId="22A46B42" w14:textId="065C5A64" w:rsidR="00125009" w:rsidRDefault="00125009" w:rsidP="009F22CE">
      <w:pPr>
        <w:tabs>
          <w:tab w:val="left" w:pos="567"/>
          <w:tab w:val="left" w:leader="dot" w:pos="8742"/>
          <w:tab w:val="right" w:pos="9497"/>
          <w:tab w:val="right" w:pos="9639"/>
        </w:tabs>
        <w:ind w:left="567" w:right="567" w:hanging="567"/>
        <w:rPr>
          <w:rFonts w:eastAsia="SimSun"/>
          <w:rtl/>
          <w:lang w:bidi="ar-EG"/>
        </w:rPr>
      </w:pPr>
      <w:r w:rsidRPr="0061225C">
        <w:rPr>
          <w:rFonts w:eastAsia="SimSun" w:hint="cs"/>
          <w:rtl/>
        </w:rPr>
        <w:t xml:space="preserve">قائمة بالرموز الدليلية لمناطق/شبكات التشوير </w:t>
      </w:r>
      <w:r w:rsidRPr="0061225C">
        <w:rPr>
          <w:rFonts w:eastAsia="SimSun"/>
          <w:lang w:bidi="ar-EG"/>
        </w:rPr>
        <w:t>(SANC)</w:t>
      </w:r>
      <w:r>
        <w:rPr>
          <w:rFonts w:eastAsia="SimSun"/>
          <w:rtl/>
          <w:lang w:bidi="ar-EG"/>
        </w:rPr>
        <w:tab/>
      </w:r>
      <w:r>
        <w:rPr>
          <w:rFonts w:eastAsia="SimSun"/>
          <w:rtl/>
          <w:lang w:bidi="ar-EG"/>
        </w:rPr>
        <w:tab/>
      </w:r>
      <w:r>
        <w:rPr>
          <w:rFonts w:eastAsia="SimSun"/>
          <w:lang w:bidi="ar-EG"/>
        </w:rPr>
        <w:t>1</w:t>
      </w:r>
      <w:r w:rsidR="00F46045">
        <w:rPr>
          <w:rFonts w:eastAsia="SimSun"/>
          <w:lang w:bidi="ar-EG"/>
        </w:rPr>
        <w:t>8</w:t>
      </w:r>
    </w:p>
    <w:p w14:paraId="18B3945A" w14:textId="55D7D2E0" w:rsidR="00125009" w:rsidRDefault="00125009" w:rsidP="009F22CE">
      <w:pPr>
        <w:tabs>
          <w:tab w:val="left" w:pos="567"/>
          <w:tab w:val="left" w:leader="dot" w:pos="8742"/>
          <w:tab w:val="right" w:pos="9497"/>
          <w:tab w:val="right" w:pos="9639"/>
        </w:tabs>
        <w:ind w:left="567" w:right="567" w:hanging="567"/>
        <w:rPr>
          <w:rFonts w:eastAsia="SimSun"/>
          <w:rtl/>
          <w:lang w:bidi="ar-EG"/>
        </w:rPr>
      </w:pPr>
      <w:r w:rsidRPr="0061225C">
        <w:rPr>
          <w:rFonts w:eastAsia="SimSun" w:hint="cs"/>
          <w:rtl/>
        </w:rPr>
        <w:t xml:space="preserve">قائمة برموز نقاط التشوير الدولية </w:t>
      </w:r>
      <w:r w:rsidRPr="0061225C">
        <w:rPr>
          <w:rFonts w:eastAsia="SimSun"/>
          <w:lang w:bidi="ar-EG"/>
        </w:rPr>
        <w:t>(ISPC)</w:t>
      </w:r>
      <w:r>
        <w:rPr>
          <w:rFonts w:eastAsia="SimSun"/>
          <w:rtl/>
          <w:lang w:bidi="ar-EG"/>
        </w:rPr>
        <w:tab/>
      </w:r>
      <w:r>
        <w:rPr>
          <w:rFonts w:eastAsia="SimSun"/>
          <w:rtl/>
          <w:lang w:bidi="ar-EG"/>
        </w:rPr>
        <w:tab/>
      </w:r>
      <w:r w:rsidR="00F46045">
        <w:rPr>
          <w:rFonts w:eastAsia="SimSun"/>
          <w:lang w:bidi="ar-EG"/>
        </w:rPr>
        <w:t>19</w:t>
      </w:r>
    </w:p>
    <w:p w14:paraId="3C4EFE36" w14:textId="4D4B62DF" w:rsidR="00125009" w:rsidRPr="006765CA" w:rsidRDefault="00125009" w:rsidP="009F22CE">
      <w:pPr>
        <w:tabs>
          <w:tab w:val="left" w:pos="567"/>
          <w:tab w:val="left" w:leader="dot" w:pos="8742"/>
          <w:tab w:val="right" w:pos="9497"/>
          <w:tab w:val="right" w:pos="9639"/>
        </w:tabs>
        <w:ind w:left="567" w:right="567" w:hanging="567"/>
        <w:rPr>
          <w:rFonts w:eastAsia="SimSun"/>
          <w:rtl/>
          <w:lang w:bidi="ar-EG"/>
        </w:rPr>
      </w:pPr>
      <w:r w:rsidRPr="0061225C">
        <w:rPr>
          <w:rFonts w:eastAsia="SimSun" w:hint="cs"/>
          <w:rtl/>
        </w:rPr>
        <w:t>خطة الترقيم الوطنية</w:t>
      </w:r>
      <w:r>
        <w:rPr>
          <w:rFonts w:eastAsia="SimSun"/>
          <w:rtl/>
        </w:rPr>
        <w:tab/>
      </w:r>
      <w:r>
        <w:rPr>
          <w:rFonts w:eastAsia="SimSun"/>
          <w:rtl/>
        </w:rPr>
        <w:tab/>
      </w:r>
      <w:r>
        <w:rPr>
          <w:rFonts w:eastAsia="SimSun"/>
        </w:rPr>
        <w:t>2</w:t>
      </w:r>
      <w:r w:rsidR="00F46045">
        <w:rPr>
          <w:rFonts w:eastAsia="SimSun"/>
        </w:rPr>
        <w:t>0</w:t>
      </w:r>
    </w:p>
    <w:p w14:paraId="6FD7049B" w14:textId="429B31B8" w:rsidR="00670B32" w:rsidRDefault="00670B32" w:rsidP="00F3226D">
      <w:pPr>
        <w:pStyle w:val="TOC1"/>
        <w:rPr>
          <w:rFonts w:eastAsia="SimSun"/>
          <w:lang w:bidi="ar-EG"/>
        </w:rPr>
      </w:pPr>
    </w:p>
    <w:p w14:paraId="3BD83054" w14:textId="5B0BD429" w:rsidR="00D4267E" w:rsidRPr="00B37142" w:rsidRDefault="00D4267E" w:rsidP="00F3226D">
      <w:pPr>
        <w:pStyle w:val="TOC1"/>
        <w:rPr>
          <w:rFonts w:eastAsiaTheme="minorEastAsia" w:cstheme="minorBidi"/>
          <w:noProof/>
          <w:szCs w:val="22"/>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70B32" w:rsidRPr="00842D80" w14:paraId="6D76FFA9" w14:textId="77777777" w:rsidTr="00146BC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5F38CA8" w14:textId="77777777" w:rsidR="00670B32" w:rsidRPr="00842D80" w:rsidRDefault="00670B32" w:rsidP="00146BCB">
            <w:pPr>
              <w:tabs>
                <w:tab w:val="left" w:pos="2126"/>
                <w:tab w:val="left" w:pos="2552"/>
                <w:tab w:val="right" w:leader="dot" w:pos="9639"/>
              </w:tabs>
              <w:spacing w:before="40" w:after="40" w:line="260" w:lineRule="exact"/>
              <w:jc w:val="center"/>
              <w:rPr>
                <w:rFonts w:eastAsia="SimSun"/>
                <w:i/>
                <w:sz w:val="20"/>
                <w:szCs w:val="26"/>
                <w:lang w:bidi="ar-EG"/>
              </w:rPr>
            </w:pPr>
            <w:r w:rsidRPr="00842D80">
              <w:rPr>
                <w:rFonts w:eastAsia="SimSun" w:hint="cs"/>
                <w:i/>
                <w:iCs/>
                <w:sz w:val="20"/>
                <w:szCs w:val="26"/>
                <w:rtl/>
              </w:rPr>
              <w:lastRenderedPageBreak/>
              <w:t>مواعيد</w:t>
            </w:r>
            <w:r w:rsidRPr="00842D80">
              <w:rPr>
                <w:rFonts w:eastAsia="SimSun" w:hint="cs"/>
                <w:i/>
                <w:iCs/>
                <w:sz w:val="20"/>
                <w:szCs w:val="26"/>
                <w:rtl/>
                <w:lang w:bidi="ar-EG"/>
              </w:rPr>
              <w:t>*</w:t>
            </w:r>
            <w:r w:rsidRPr="00842D80">
              <w:rPr>
                <w:rFonts w:eastAsia="SimSun" w:hint="cs"/>
                <w:sz w:val="20"/>
                <w:szCs w:val="26"/>
                <w:rtl/>
                <w:lang w:bidi="ar-EG"/>
              </w:rPr>
              <w:t xml:space="preserve"> </w:t>
            </w:r>
            <w:r w:rsidRPr="00842D80">
              <w:rPr>
                <w:rFonts w:eastAsia="SimSun" w:hint="cs"/>
                <w:i/>
                <w:iCs/>
                <w:sz w:val="20"/>
                <w:szCs w:val="26"/>
                <w:rtl/>
              </w:rPr>
              <w:t>نشر</w:t>
            </w:r>
            <w:r w:rsidRPr="00842D80">
              <w:rPr>
                <w:rFonts w:eastAsia="SimSun"/>
                <w:i/>
                <w:iCs/>
                <w:sz w:val="20"/>
                <w:szCs w:val="26"/>
                <w:rtl/>
              </w:rPr>
              <w:br/>
            </w:r>
            <w:r w:rsidRPr="00842D80">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B67F035" w14:textId="77777777" w:rsidR="00670B32" w:rsidRPr="00842D80" w:rsidRDefault="00670B32" w:rsidP="00146BCB">
            <w:pPr>
              <w:tabs>
                <w:tab w:val="left" w:pos="2126"/>
                <w:tab w:val="left" w:pos="2552"/>
                <w:tab w:val="right" w:leader="dot" w:pos="9639"/>
              </w:tabs>
              <w:spacing w:before="40" w:after="40" w:line="260" w:lineRule="exact"/>
              <w:jc w:val="center"/>
              <w:rPr>
                <w:rFonts w:eastAsia="SimSun"/>
                <w:b/>
                <w:i/>
                <w:sz w:val="20"/>
                <w:szCs w:val="26"/>
                <w:rtl/>
              </w:rPr>
            </w:pPr>
            <w:r w:rsidRPr="00842D80">
              <w:rPr>
                <w:rFonts w:eastAsia="SimSun"/>
                <w:i/>
                <w:iCs/>
                <w:sz w:val="20"/>
                <w:szCs w:val="26"/>
                <w:rtl/>
              </w:rPr>
              <w:t>بما في ذلك</w:t>
            </w:r>
            <w:r w:rsidRPr="00842D80">
              <w:rPr>
                <w:rFonts w:eastAsia="SimSun" w:hint="cs"/>
                <w:i/>
                <w:iCs/>
                <w:sz w:val="20"/>
                <w:szCs w:val="26"/>
                <w:rtl/>
              </w:rPr>
              <w:br/>
            </w:r>
            <w:r w:rsidRPr="00842D80">
              <w:rPr>
                <w:rFonts w:eastAsia="SimSun"/>
                <w:i/>
                <w:iCs/>
                <w:sz w:val="20"/>
                <w:szCs w:val="26"/>
                <w:rtl/>
              </w:rPr>
              <w:t>المعلومات الواردة حتى:</w:t>
            </w:r>
          </w:p>
        </w:tc>
      </w:tr>
      <w:tr w:rsidR="00670B32" w:rsidRPr="00842D80" w14:paraId="7BE0B0A1"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10CA551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3D2DFEA2"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2022.VI.1</w:t>
            </w:r>
          </w:p>
        </w:tc>
        <w:tc>
          <w:tcPr>
            <w:tcW w:w="2520" w:type="dxa"/>
            <w:tcBorders>
              <w:top w:val="single" w:sz="4" w:space="0" w:color="auto"/>
              <w:left w:val="single" w:sz="4" w:space="0" w:color="auto"/>
              <w:bottom w:val="single" w:sz="4" w:space="0" w:color="auto"/>
              <w:right w:val="single" w:sz="4" w:space="0" w:color="auto"/>
            </w:tcBorders>
          </w:tcPr>
          <w:p w14:paraId="288E730E"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2022.V.13</w:t>
            </w:r>
          </w:p>
        </w:tc>
      </w:tr>
      <w:tr w:rsidR="00670B32" w:rsidRPr="00842D80" w14:paraId="4061D628"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75E51ACE"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714236A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2022.VI.15</w:t>
            </w:r>
          </w:p>
        </w:tc>
        <w:tc>
          <w:tcPr>
            <w:tcW w:w="2520" w:type="dxa"/>
            <w:tcBorders>
              <w:top w:val="single" w:sz="4" w:space="0" w:color="auto"/>
              <w:left w:val="single" w:sz="4" w:space="0" w:color="auto"/>
              <w:bottom w:val="single" w:sz="4" w:space="0" w:color="auto"/>
              <w:right w:val="single" w:sz="4" w:space="0" w:color="auto"/>
            </w:tcBorders>
          </w:tcPr>
          <w:p w14:paraId="1437EBE8"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2022.V.31</w:t>
            </w:r>
          </w:p>
        </w:tc>
      </w:tr>
      <w:tr w:rsidR="00670B32" w:rsidRPr="00842D80" w14:paraId="41D5F621"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0461A33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30BE1612"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2022.VII.1</w:t>
            </w:r>
          </w:p>
        </w:tc>
        <w:tc>
          <w:tcPr>
            <w:tcW w:w="2520" w:type="dxa"/>
            <w:tcBorders>
              <w:top w:val="single" w:sz="4" w:space="0" w:color="auto"/>
              <w:left w:val="single" w:sz="4" w:space="0" w:color="auto"/>
              <w:bottom w:val="single" w:sz="4" w:space="0" w:color="auto"/>
              <w:right w:val="single" w:sz="4" w:space="0" w:color="auto"/>
            </w:tcBorders>
          </w:tcPr>
          <w:p w14:paraId="07617BC5"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2022.VI.15</w:t>
            </w:r>
          </w:p>
        </w:tc>
      </w:tr>
      <w:tr w:rsidR="00670B32" w:rsidRPr="00842D80" w14:paraId="5D51560C"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4850275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46029FF5"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15.VII.15</w:t>
            </w:r>
          </w:p>
        </w:tc>
        <w:tc>
          <w:tcPr>
            <w:tcW w:w="2520" w:type="dxa"/>
            <w:tcBorders>
              <w:top w:val="single" w:sz="4" w:space="0" w:color="auto"/>
              <w:left w:val="single" w:sz="4" w:space="0" w:color="auto"/>
              <w:bottom w:val="single" w:sz="4" w:space="0" w:color="auto"/>
              <w:right w:val="single" w:sz="4" w:space="0" w:color="auto"/>
            </w:tcBorders>
          </w:tcPr>
          <w:p w14:paraId="6DBF41EF"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2022.VII.1</w:t>
            </w:r>
          </w:p>
        </w:tc>
      </w:tr>
      <w:tr w:rsidR="00670B32" w:rsidRPr="00842D80" w14:paraId="39B30D8A"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145EFDAD"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1B369E3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2022.VIII.1</w:t>
            </w:r>
          </w:p>
        </w:tc>
        <w:tc>
          <w:tcPr>
            <w:tcW w:w="2520" w:type="dxa"/>
            <w:tcBorders>
              <w:top w:val="single" w:sz="4" w:space="0" w:color="auto"/>
              <w:left w:val="single" w:sz="4" w:space="0" w:color="auto"/>
              <w:bottom w:val="single" w:sz="4" w:space="0" w:color="auto"/>
              <w:right w:val="single" w:sz="4" w:space="0" w:color="auto"/>
            </w:tcBorders>
          </w:tcPr>
          <w:p w14:paraId="196102BF"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2022.VII.15</w:t>
            </w:r>
          </w:p>
        </w:tc>
      </w:tr>
      <w:tr w:rsidR="00670B32" w:rsidRPr="00842D80" w14:paraId="43764C72"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251B2ACC"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1E45886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2022.VIII.15</w:t>
            </w:r>
          </w:p>
        </w:tc>
        <w:tc>
          <w:tcPr>
            <w:tcW w:w="2520" w:type="dxa"/>
            <w:tcBorders>
              <w:top w:val="single" w:sz="4" w:space="0" w:color="auto"/>
              <w:left w:val="single" w:sz="4" w:space="0" w:color="auto"/>
              <w:bottom w:val="single" w:sz="4" w:space="0" w:color="auto"/>
              <w:right w:val="single" w:sz="4" w:space="0" w:color="auto"/>
            </w:tcBorders>
          </w:tcPr>
          <w:p w14:paraId="6C8EF5BD"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2022.VII.29</w:t>
            </w:r>
          </w:p>
        </w:tc>
      </w:tr>
      <w:tr w:rsidR="00670B32" w:rsidRPr="00842D80" w14:paraId="61996797"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2C5F83C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74E9B37"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2022.IX.1</w:t>
            </w:r>
          </w:p>
        </w:tc>
        <w:tc>
          <w:tcPr>
            <w:tcW w:w="2520" w:type="dxa"/>
            <w:tcBorders>
              <w:top w:val="single" w:sz="4" w:space="0" w:color="auto"/>
              <w:left w:val="single" w:sz="4" w:space="0" w:color="auto"/>
              <w:bottom w:val="single" w:sz="4" w:space="0" w:color="auto"/>
              <w:right w:val="single" w:sz="4" w:space="0" w:color="auto"/>
            </w:tcBorders>
          </w:tcPr>
          <w:p w14:paraId="4DA582D8"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2022.VIII.12</w:t>
            </w:r>
          </w:p>
        </w:tc>
      </w:tr>
      <w:tr w:rsidR="00670B32" w:rsidRPr="00842D80" w14:paraId="31201C81"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552804DD"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B4F7988"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2022.IX.15</w:t>
            </w:r>
          </w:p>
        </w:tc>
        <w:tc>
          <w:tcPr>
            <w:tcW w:w="2520" w:type="dxa"/>
            <w:tcBorders>
              <w:top w:val="single" w:sz="4" w:space="0" w:color="auto"/>
              <w:left w:val="single" w:sz="4" w:space="0" w:color="auto"/>
              <w:bottom w:val="single" w:sz="4" w:space="0" w:color="auto"/>
              <w:right w:val="single" w:sz="4" w:space="0" w:color="auto"/>
            </w:tcBorders>
          </w:tcPr>
          <w:p w14:paraId="32F66226"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2022.VIII.31</w:t>
            </w:r>
          </w:p>
        </w:tc>
      </w:tr>
      <w:tr w:rsidR="00670B32" w:rsidRPr="00842D80" w14:paraId="0131CA64"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37F24C6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656975C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2022.X.1</w:t>
            </w:r>
          </w:p>
        </w:tc>
        <w:tc>
          <w:tcPr>
            <w:tcW w:w="2520" w:type="dxa"/>
            <w:tcBorders>
              <w:top w:val="single" w:sz="4" w:space="0" w:color="auto"/>
              <w:left w:val="single" w:sz="4" w:space="0" w:color="auto"/>
              <w:bottom w:val="single" w:sz="4" w:space="0" w:color="auto"/>
              <w:right w:val="single" w:sz="4" w:space="0" w:color="auto"/>
            </w:tcBorders>
          </w:tcPr>
          <w:p w14:paraId="19D7A717"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2022.IX.15</w:t>
            </w:r>
          </w:p>
        </w:tc>
      </w:tr>
      <w:tr w:rsidR="00670B32" w:rsidRPr="00842D80" w14:paraId="69DAB1E3"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6E2E182C"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7962328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4738D1F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2022.IX.30</w:t>
            </w:r>
          </w:p>
        </w:tc>
      </w:tr>
      <w:tr w:rsidR="00670B32" w:rsidRPr="00842D80" w14:paraId="48F5F9A3"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05E7392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288E916"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2962A8E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2022.X.14</w:t>
            </w:r>
          </w:p>
        </w:tc>
      </w:tr>
      <w:tr w:rsidR="00670B32" w:rsidRPr="00842D80" w14:paraId="0F97C395"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1F76AEA5"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2716ADE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2C1A7F70"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w:t>
            </w:r>
          </w:p>
        </w:tc>
      </w:tr>
      <w:tr w:rsidR="00670B32" w:rsidRPr="00842D80" w14:paraId="5BC00378"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4C36E11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0658DB6"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02FA69F8"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2022.XI.15</w:t>
            </w:r>
          </w:p>
        </w:tc>
      </w:tr>
      <w:tr w:rsidR="00670B32" w:rsidRPr="00842D80" w14:paraId="225A3AC2"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7051EB29"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1B76933"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444B932F"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2022.XI.30</w:t>
            </w:r>
          </w:p>
        </w:tc>
      </w:tr>
      <w:tr w:rsidR="00670B32" w:rsidRPr="00842D80" w14:paraId="74F6C73C" w14:textId="77777777" w:rsidTr="00146BCB">
        <w:trPr>
          <w:tblHeader/>
          <w:jc w:val="center"/>
        </w:trPr>
        <w:tc>
          <w:tcPr>
            <w:tcW w:w="1008" w:type="dxa"/>
            <w:tcBorders>
              <w:top w:val="single" w:sz="4" w:space="0" w:color="auto"/>
              <w:left w:val="single" w:sz="4" w:space="0" w:color="auto"/>
              <w:bottom w:val="single" w:sz="4" w:space="0" w:color="auto"/>
              <w:right w:val="single" w:sz="4" w:space="0" w:color="auto"/>
            </w:tcBorders>
          </w:tcPr>
          <w:p w14:paraId="7A8CDF4B"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95F30A4"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23D9C8BD" w14:textId="77777777" w:rsidR="00670B32" w:rsidRPr="00842D80" w:rsidRDefault="00670B32" w:rsidP="00146BC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842D80">
              <w:rPr>
                <w:rFonts w:eastAsia="SimSun"/>
                <w:sz w:val="20"/>
                <w:szCs w:val="26"/>
                <w:lang w:eastAsia="zh-CN"/>
              </w:rPr>
              <w:t>2022.XII.9</w:t>
            </w:r>
          </w:p>
        </w:tc>
      </w:tr>
    </w:tbl>
    <w:p w14:paraId="0B118161" w14:textId="008253D1" w:rsidR="004A4648" w:rsidRPr="0069462B"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69462B">
        <w:rPr>
          <w:rFonts w:ascii="Traditional Arabic" w:eastAsia="SimSun" w:hAnsi="Traditional Arabic"/>
          <w:i/>
          <w:iCs/>
          <w:sz w:val="24"/>
          <w:szCs w:val="24"/>
          <w:rtl/>
          <w:lang w:bidi="ar-EG"/>
        </w:rPr>
        <w:t>هذه المواعيد تخص اللغة الإنكليزية فقط</w:t>
      </w:r>
      <w:r w:rsidR="00136AA0" w:rsidRPr="0069462B">
        <w:rPr>
          <w:rFonts w:ascii="Traditional Arabic" w:eastAsia="SimSun" w:hAnsi="Traditional Arabic"/>
          <w:i/>
          <w:iCs/>
          <w:sz w:val="24"/>
          <w:szCs w:val="24"/>
          <w:rtl/>
          <w:lang w:bidi="ar-EG"/>
        </w:rPr>
        <w:t>.</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64533765"/>
      <w:bookmarkStart w:id="132" w:name="_Toc66179263"/>
      <w:bookmarkStart w:id="133" w:name="_Toc68875044"/>
      <w:bookmarkStart w:id="134" w:name="_Toc71277192"/>
      <w:bookmarkStart w:id="135" w:name="_Toc71538494"/>
      <w:bookmarkStart w:id="136" w:name="_Toc359596901"/>
      <w:bookmarkStart w:id="137" w:name="_Toc359596904"/>
      <w:bookmarkStart w:id="138"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832582C" w14:textId="77777777" w:rsidR="008D7A05" w:rsidRPr="00E16A37" w:rsidRDefault="008D7A05" w:rsidP="005A2156">
      <w:pPr>
        <w:pStyle w:val="Heading20"/>
        <w:rPr>
          <w:rtl/>
        </w:rPr>
      </w:pPr>
      <w:bookmarkStart w:id="139" w:name="_القوائم_الملحقة_بالنشرة"/>
      <w:bookmarkStart w:id="140" w:name="_Toc359596900"/>
      <w:bookmarkStart w:id="141" w:name="_Toc408394544"/>
      <w:bookmarkStart w:id="142" w:name="_Toc408396045"/>
      <w:bookmarkStart w:id="143" w:name="_Toc408396930"/>
      <w:bookmarkStart w:id="144" w:name="_Toc408403985"/>
      <w:bookmarkStart w:id="145" w:name="_Toc409681124"/>
      <w:bookmarkStart w:id="146" w:name="_Toc409692629"/>
      <w:bookmarkStart w:id="147" w:name="_Toc411249968"/>
      <w:bookmarkStart w:id="148" w:name="_Toc413754216"/>
      <w:bookmarkStart w:id="149" w:name="_Toc414264972"/>
      <w:bookmarkStart w:id="150" w:name="_Toc477773901"/>
      <w:bookmarkStart w:id="151" w:name="_Toc482899966"/>
      <w:bookmarkStart w:id="152" w:name="_Toc493599580"/>
      <w:bookmarkStart w:id="153" w:name="_Toc1726082"/>
      <w:bookmarkStart w:id="154" w:name="_Toc29470441"/>
      <w:bookmarkStart w:id="155" w:name="_Toc33093007"/>
      <w:bookmarkStart w:id="156" w:name="_Toc45706384"/>
      <w:bookmarkStart w:id="157" w:name="_Toc47692660"/>
      <w:bookmarkStart w:id="158" w:name="_Toc64533766"/>
      <w:bookmarkStart w:id="159" w:name="_Toc66179264"/>
      <w:bookmarkStart w:id="160" w:name="_Toc68875045"/>
      <w:bookmarkStart w:id="161" w:name="_Toc71538495"/>
      <w:bookmarkStart w:id="162" w:name="_Hlk60734292"/>
      <w:bookmarkEnd w:id="139"/>
      <w:r w:rsidRPr="00E16A37">
        <w:rPr>
          <w:rFonts w:hint="cs"/>
          <w:rtl/>
        </w:rPr>
        <w:t>القوائم الملحقة بالنشرة التشغيلية للاتحاد</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36"/>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bookmarkEnd w:id="162"/>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45AACDC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w:t>
      </w:r>
      <w:r w:rsidR="00136AA0">
        <w:rPr>
          <w:rFonts w:eastAsia="SimSun"/>
          <w:sz w:val="20"/>
          <w:szCs w:val="26"/>
          <w:lang w:bidi="ar-EG"/>
        </w:rPr>
        <w:t>.</w:t>
      </w:r>
      <w:r w:rsidRPr="00AC321B">
        <w:rPr>
          <w:rFonts w:eastAsia="SimSun"/>
          <w:sz w:val="20"/>
          <w:szCs w:val="26"/>
          <w:lang w:bidi="ar-EG"/>
        </w:rPr>
        <w:t>T Q</w:t>
      </w:r>
      <w:r w:rsidR="00136AA0">
        <w:rPr>
          <w:rFonts w:eastAsia="SimSun"/>
          <w:sz w:val="20"/>
          <w:szCs w:val="26"/>
          <w:lang w:bidi="ar-EG"/>
        </w:rPr>
        <w:t>.</w:t>
      </w:r>
      <w:r w:rsidRPr="00AC321B">
        <w:rPr>
          <w:rFonts w:eastAsia="SimSun"/>
          <w:sz w:val="20"/>
          <w:szCs w:val="26"/>
          <w:lang w:bidi="ar-EG"/>
        </w:rPr>
        <w:t>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CB7CF76" w:rsidR="00EC4EFE" w:rsidRPr="00166960" w:rsidRDefault="00EC4EFE" w:rsidP="00F802C4">
      <w:pPr>
        <w:tabs>
          <w:tab w:val="left" w:pos="850"/>
          <w:tab w:val="left" w:pos="3303"/>
        </w:tabs>
        <w:spacing w:before="40" w:line="180" w:lineRule="auto"/>
        <w:ind w:left="850" w:hanging="850"/>
        <w:rPr>
          <w:rFonts w:eastAsia="SimSun"/>
          <w:sz w:val="20"/>
          <w:szCs w:val="26"/>
          <w:lang w:bidi="ar-EG"/>
        </w:rPr>
      </w:pPr>
      <w:r w:rsidRPr="00166960">
        <w:rPr>
          <w:rFonts w:eastAsia="SimSun"/>
          <w:sz w:val="20"/>
          <w:szCs w:val="26"/>
          <w:lang w:bidi="ar-EG"/>
        </w:rPr>
        <w:t>1162</w:t>
      </w:r>
      <w:r w:rsidRPr="00166960">
        <w:rPr>
          <w:rFonts w:eastAsia="SimSun"/>
          <w:sz w:val="20"/>
          <w:szCs w:val="26"/>
          <w:rtl/>
          <w:lang w:bidi="ar-EG"/>
        </w:rPr>
        <w:tab/>
      </w:r>
      <w:r w:rsidRPr="00166960">
        <w:rPr>
          <w:rFonts w:eastAsia="SimSun"/>
          <w:spacing w:val="8"/>
          <w:sz w:val="20"/>
          <w:szCs w:val="26"/>
          <w:rtl/>
        </w:rPr>
        <w:t>الرموز الدليلية للشبكات المتنقلة</w:t>
      </w:r>
      <w:r w:rsidRPr="00166960">
        <w:rPr>
          <w:rFonts w:eastAsia="SimSun" w:hint="cs"/>
          <w:spacing w:val="8"/>
          <w:sz w:val="20"/>
          <w:szCs w:val="26"/>
          <w:rtl/>
          <w:lang w:bidi="ar-EG"/>
        </w:rPr>
        <w:t> </w:t>
      </w:r>
      <w:r w:rsidRPr="00166960">
        <w:rPr>
          <w:rFonts w:eastAsia="SimSun"/>
          <w:spacing w:val="8"/>
          <w:sz w:val="20"/>
          <w:szCs w:val="26"/>
          <w:lang w:bidi="ar-EG"/>
        </w:rPr>
        <w:t>(MNC)</w:t>
      </w:r>
      <w:r w:rsidRPr="00166960">
        <w:rPr>
          <w:rFonts w:eastAsia="SimSun" w:hint="cs"/>
          <w:spacing w:val="8"/>
          <w:sz w:val="20"/>
          <w:szCs w:val="26"/>
          <w:rtl/>
          <w:lang w:bidi="ar-EG"/>
        </w:rPr>
        <w:t xml:space="preserve"> </w:t>
      </w:r>
      <w:r w:rsidRPr="00166960">
        <w:rPr>
          <w:rFonts w:eastAsia="SimSun"/>
          <w:spacing w:val="8"/>
          <w:sz w:val="20"/>
          <w:szCs w:val="26"/>
          <w:rtl/>
        </w:rPr>
        <w:t>من أجل الخطة الدولية لتعرف هوية الشبكات والاشتراكات العمومية</w:t>
      </w:r>
      <w:r w:rsidRPr="00166960">
        <w:rPr>
          <w:rFonts w:eastAsia="SimSun" w:hint="cs"/>
          <w:sz w:val="20"/>
          <w:szCs w:val="26"/>
          <w:rtl/>
          <w:lang w:bidi="ar-EG"/>
        </w:rPr>
        <w:t xml:space="preserve"> (</w:t>
      </w:r>
      <w:r w:rsidRPr="00166960">
        <w:rPr>
          <w:rFonts w:eastAsia="SimSun"/>
          <w:sz w:val="20"/>
          <w:szCs w:val="26"/>
          <w:rtl/>
        </w:rPr>
        <w:t>وفقاً</w:t>
      </w:r>
      <w:r w:rsidR="00166960">
        <w:rPr>
          <w:rFonts w:eastAsia="SimSun" w:hint="cs"/>
          <w:sz w:val="20"/>
          <w:szCs w:val="26"/>
          <w:rtl/>
        </w:rPr>
        <w:t> </w:t>
      </w:r>
      <w:r w:rsidRPr="00166960">
        <w:rPr>
          <w:rFonts w:eastAsia="SimSun"/>
          <w:sz w:val="20"/>
          <w:szCs w:val="26"/>
          <w:rtl/>
        </w:rPr>
        <w:t>للتوصية</w:t>
      </w:r>
      <w:r w:rsidRPr="00166960">
        <w:rPr>
          <w:rFonts w:eastAsia="SimSun" w:hint="cs"/>
          <w:sz w:val="20"/>
          <w:szCs w:val="26"/>
          <w:rtl/>
          <w:lang w:bidi="ar-EG"/>
        </w:rPr>
        <w:t> </w:t>
      </w:r>
      <w:r w:rsidRPr="00166960">
        <w:rPr>
          <w:rFonts w:eastAsia="SimSun"/>
          <w:sz w:val="20"/>
          <w:szCs w:val="26"/>
          <w:lang w:bidi="ar-EG"/>
        </w:rPr>
        <w:t>ITU</w:t>
      </w:r>
      <w:r w:rsidR="00136AA0" w:rsidRPr="00166960">
        <w:rPr>
          <w:rFonts w:eastAsia="SimSun"/>
          <w:sz w:val="20"/>
          <w:szCs w:val="26"/>
          <w:lang w:bidi="ar-EG"/>
        </w:rPr>
        <w:t>.</w:t>
      </w:r>
      <w:r w:rsidRPr="00166960">
        <w:rPr>
          <w:rFonts w:eastAsia="SimSun"/>
          <w:sz w:val="20"/>
          <w:szCs w:val="26"/>
          <w:lang w:bidi="ar-EG"/>
        </w:rPr>
        <w:t>T</w:t>
      </w:r>
      <w:r w:rsidR="00F802C4" w:rsidRPr="00166960">
        <w:rPr>
          <w:rFonts w:eastAsia="SimSun"/>
          <w:sz w:val="20"/>
          <w:szCs w:val="26"/>
          <w:lang w:bidi="ar-EG"/>
        </w:rPr>
        <w:t> </w:t>
      </w:r>
      <w:r w:rsidRPr="00166960">
        <w:rPr>
          <w:rFonts w:eastAsia="SimSun"/>
          <w:sz w:val="20"/>
          <w:szCs w:val="26"/>
          <w:lang w:bidi="ar-EG"/>
        </w:rPr>
        <w:t>E</w:t>
      </w:r>
      <w:r w:rsidR="00136AA0" w:rsidRPr="00166960">
        <w:rPr>
          <w:rFonts w:eastAsia="SimSun"/>
          <w:sz w:val="20"/>
          <w:szCs w:val="26"/>
          <w:lang w:bidi="ar-EG"/>
        </w:rPr>
        <w:t>.</w:t>
      </w:r>
      <w:r w:rsidRPr="00166960">
        <w:rPr>
          <w:rFonts w:eastAsia="SimSun"/>
          <w:sz w:val="20"/>
          <w:szCs w:val="26"/>
          <w:lang w:bidi="ar-EG"/>
        </w:rPr>
        <w:t>212</w:t>
      </w:r>
      <w:r w:rsidRPr="00166960">
        <w:rPr>
          <w:rFonts w:eastAsia="SimSun" w:hint="cs"/>
          <w:sz w:val="20"/>
          <w:szCs w:val="26"/>
          <w:rtl/>
          <w:lang w:bidi="ar-EG"/>
        </w:rPr>
        <w:t xml:space="preserve"> </w:t>
      </w:r>
      <w:r w:rsidRPr="00166960">
        <w:rPr>
          <w:rFonts w:eastAsia="SimSun"/>
          <w:sz w:val="20"/>
          <w:szCs w:val="26"/>
          <w:lang w:bidi="ar-EG"/>
        </w:rPr>
        <w:t>(2016/09)</w:t>
      </w:r>
      <w:r w:rsidRPr="00166960">
        <w:rPr>
          <w:rFonts w:eastAsia="SimSun" w:hint="cs"/>
          <w:sz w:val="20"/>
          <w:szCs w:val="26"/>
          <w:rtl/>
          <w:lang w:bidi="ar-EG"/>
        </w:rPr>
        <w:t>) (</w:t>
      </w:r>
      <w:r w:rsidRPr="00166960">
        <w:rPr>
          <w:rFonts w:eastAsia="SimSun"/>
          <w:sz w:val="20"/>
          <w:szCs w:val="26"/>
          <w:rtl/>
        </w:rPr>
        <w:t xml:space="preserve">الوضع في </w:t>
      </w:r>
      <w:r w:rsidRPr="00166960">
        <w:rPr>
          <w:rFonts w:eastAsia="SimSun"/>
          <w:sz w:val="20"/>
          <w:szCs w:val="26"/>
        </w:rPr>
        <w:t>15</w:t>
      </w:r>
      <w:r w:rsidRPr="00166960">
        <w:rPr>
          <w:rFonts w:eastAsia="SimSun" w:hint="cs"/>
          <w:sz w:val="20"/>
          <w:szCs w:val="26"/>
          <w:rtl/>
          <w:lang w:bidi="ar-EG"/>
        </w:rPr>
        <w:t xml:space="preserve"> ديسمبر </w:t>
      </w:r>
      <w:r w:rsidRPr="00166960">
        <w:rPr>
          <w:rFonts w:eastAsia="SimSun"/>
          <w:sz w:val="20"/>
          <w:szCs w:val="26"/>
          <w:lang w:bidi="ar-EG"/>
        </w:rPr>
        <w:t>2018</w:t>
      </w:r>
      <w:r w:rsidRPr="00166960">
        <w:rPr>
          <w:rFonts w:eastAsia="SimSun" w:hint="cs"/>
          <w:sz w:val="20"/>
          <w:szCs w:val="26"/>
          <w:rtl/>
          <w:lang w:bidi="ar-EG"/>
        </w:rPr>
        <w:t>)</w:t>
      </w:r>
    </w:p>
    <w:p w14:paraId="78002AF0" w14:textId="24528C40" w:rsidR="00EC4EFE" w:rsidRPr="00A4207F" w:rsidRDefault="00EC4EFE" w:rsidP="001B6733">
      <w:pPr>
        <w:tabs>
          <w:tab w:val="left" w:pos="850"/>
          <w:tab w:val="left" w:pos="3303"/>
        </w:tabs>
        <w:spacing w:before="40" w:line="180" w:lineRule="auto"/>
        <w:ind w:left="850" w:hanging="850"/>
        <w:rPr>
          <w:rFonts w:eastAsia="SimSun"/>
          <w:spacing w:val="-2"/>
          <w:sz w:val="20"/>
          <w:szCs w:val="26"/>
          <w:rtl/>
          <w:lang w:bidi="ar-EG"/>
        </w:rPr>
      </w:pPr>
      <w:r w:rsidRPr="00A4207F">
        <w:rPr>
          <w:rFonts w:eastAsia="SimSun"/>
          <w:spacing w:val="-2"/>
          <w:sz w:val="20"/>
          <w:szCs w:val="26"/>
          <w:lang w:bidi="ar-EG"/>
        </w:rPr>
        <w:t>1161</w:t>
      </w:r>
      <w:r w:rsidRPr="00A4207F">
        <w:rPr>
          <w:rFonts w:eastAsia="SimSun"/>
          <w:spacing w:val="-2"/>
          <w:sz w:val="20"/>
          <w:szCs w:val="26"/>
          <w:rtl/>
          <w:lang w:bidi="ar-EG"/>
        </w:rPr>
        <w:tab/>
      </w:r>
      <w:r w:rsidRPr="00A4207F">
        <w:rPr>
          <w:rFonts w:eastAsia="SimSun"/>
          <w:spacing w:val="-2"/>
          <w:sz w:val="20"/>
          <w:szCs w:val="26"/>
          <w:rtl/>
        </w:rPr>
        <w:t>قائمة بأرقام تعرّف جهة الإصدار لبطاقة رسوم الاتصالات الدولية</w:t>
      </w:r>
      <w:r w:rsidRPr="00A4207F">
        <w:rPr>
          <w:rFonts w:eastAsia="SimSun" w:hint="cs"/>
          <w:spacing w:val="-2"/>
          <w:sz w:val="20"/>
          <w:szCs w:val="26"/>
          <w:rtl/>
          <w:lang w:bidi="ar-EG"/>
        </w:rPr>
        <w:t xml:space="preserve"> (</w:t>
      </w:r>
      <w:r w:rsidRPr="00A4207F">
        <w:rPr>
          <w:rFonts w:eastAsia="SimSun"/>
          <w:spacing w:val="-2"/>
          <w:sz w:val="20"/>
          <w:szCs w:val="26"/>
          <w:rtl/>
        </w:rPr>
        <w:t>وفقاً للتوصية</w:t>
      </w:r>
      <w:r w:rsidRPr="00A4207F">
        <w:rPr>
          <w:rFonts w:eastAsia="SimSun" w:hint="cs"/>
          <w:spacing w:val="-2"/>
          <w:sz w:val="20"/>
          <w:szCs w:val="26"/>
          <w:rtl/>
          <w:lang w:bidi="ar-EG"/>
        </w:rPr>
        <w:t xml:space="preserve"> </w:t>
      </w:r>
      <w:r w:rsidRPr="00A4207F">
        <w:rPr>
          <w:rFonts w:eastAsia="SimSun"/>
          <w:spacing w:val="-2"/>
          <w:sz w:val="20"/>
          <w:szCs w:val="26"/>
          <w:lang w:bidi="ar-EG"/>
        </w:rPr>
        <w:t>ITU</w:t>
      </w:r>
      <w:r w:rsidR="00136AA0" w:rsidRPr="00A4207F">
        <w:rPr>
          <w:rFonts w:eastAsia="SimSun"/>
          <w:spacing w:val="-2"/>
          <w:sz w:val="20"/>
          <w:szCs w:val="26"/>
          <w:lang w:bidi="ar-EG"/>
        </w:rPr>
        <w:t>.</w:t>
      </w:r>
      <w:r w:rsidRPr="00A4207F">
        <w:rPr>
          <w:rFonts w:eastAsia="SimSun"/>
          <w:spacing w:val="-2"/>
          <w:sz w:val="20"/>
          <w:szCs w:val="26"/>
          <w:lang w:bidi="ar-EG"/>
        </w:rPr>
        <w:t>T E</w:t>
      </w:r>
      <w:r w:rsidR="00136AA0" w:rsidRPr="00A4207F">
        <w:rPr>
          <w:rFonts w:eastAsia="SimSun"/>
          <w:spacing w:val="-2"/>
          <w:sz w:val="20"/>
          <w:szCs w:val="26"/>
          <w:lang w:bidi="ar-EG"/>
        </w:rPr>
        <w:t>.</w:t>
      </w:r>
      <w:r w:rsidRPr="00A4207F">
        <w:rPr>
          <w:rFonts w:eastAsia="SimSun"/>
          <w:spacing w:val="-2"/>
          <w:sz w:val="20"/>
          <w:szCs w:val="26"/>
          <w:lang w:bidi="ar-EG"/>
        </w:rPr>
        <w:t>118</w:t>
      </w:r>
      <w:r w:rsidRPr="00A4207F">
        <w:rPr>
          <w:rFonts w:eastAsia="SimSun" w:hint="cs"/>
          <w:spacing w:val="-2"/>
          <w:sz w:val="20"/>
          <w:szCs w:val="26"/>
          <w:rtl/>
          <w:lang w:bidi="ar-EG"/>
        </w:rPr>
        <w:t xml:space="preserve"> </w:t>
      </w:r>
      <w:r w:rsidRPr="00A4207F">
        <w:rPr>
          <w:rFonts w:eastAsia="SimSun"/>
          <w:spacing w:val="-2"/>
          <w:sz w:val="20"/>
          <w:szCs w:val="26"/>
          <w:lang w:bidi="ar-EG"/>
        </w:rPr>
        <w:t>(2006/05)</w:t>
      </w:r>
      <w:r w:rsidRPr="00A4207F">
        <w:rPr>
          <w:rFonts w:eastAsia="SimSun" w:hint="cs"/>
          <w:spacing w:val="-2"/>
          <w:sz w:val="20"/>
          <w:szCs w:val="26"/>
          <w:rtl/>
          <w:lang w:bidi="ar-EG"/>
        </w:rPr>
        <w:t>) (</w:t>
      </w:r>
      <w:r w:rsidRPr="00A4207F">
        <w:rPr>
          <w:rFonts w:eastAsia="SimSun"/>
          <w:spacing w:val="-2"/>
          <w:sz w:val="20"/>
          <w:szCs w:val="26"/>
          <w:rtl/>
        </w:rPr>
        <w:t xml:space="preserve">الوضع في </w:t>
      </w:r>
      <w:r w:rsidRPr="00A4207F">
        <w:rPr>
          <w:rFonts w:eastAsia="SimSun"/>
          <w:spacing w:val="-2"/>
          <w:sz w:val="20"/>
          <w:szCs w:val="26"/>
        </w:rPr>
        <w:t>1</w:t>
      </w:r>
      <w:r w:rsidRPr="00A4207F">
        <w:rPr>
          <w:rFonts w:eastAsia="SimSun" w:hint="cs"/>
          <w:spacing w:val="-2"/>
          <w:sz w:val="20"/>
          <w:szCs w:val="26"/>
          <w:rtl/>
          <w:lang w:bidi="ar-EG"/>
        </w:rPr>
        <w:t xml:space="preserve"> </w:t>
      </w:r>
      <w:r w:rsidRPr="00A4207F">
        <w:rPr>
          <w:rFonts w:eastAsia="SimSun" w:hint="cs"/>
          <w:spacing w:val="-2"/>
          <w:sz w:val="20"/>
          <w:szCs w:val="26"/>
          <w:rtl/>
        </w:rPr>
        <w:t xml:space="preserve">ديسمبر </w:t>
      </w:r>
      <w:r w:rsidRPr="00A4207F">
        <w:rPr>
          <w:rFonts w:eastAsia="SimSun"/>
          <w:spacing w:val="-2"/>
          <w:sz w:val="20"/>
          <w:szCs w:val="26"/>
        </w:rPr>
        <w:t>2018</w:t>
      </w:r>
      <w:r w:rsidRPr="00A4207F">
        <w:rPr>
          <w:rFonts w:eastAsia="SimSun" w:hint="cs"/>
          <w:spacing w:val="-2"/>
          <w:sz w:val="20"/>
          <w:szCs w:val="26"/>
          <w:rtl/>
          <w:lang w:bidi="ar-EG"/>
        </w:rPr>
        <w:t>)</w:t>
      </w:r>
    </w:p>
    <w:p w14:paraId="397C3C76" w14:textId="2B977D2D" w:rsidR="00EC4EFE" w:rsidRPr="001A7C44" w:rsidRDefault="00EC4EFE" w:rsidP="001B6733">
      <w:pPr>
        <w:tabs>
          <w:tab w:val="left" w:pos="850"/>
          <w:tab w:val="left" w:pos="3303"/>
        </w:tabs>
        <w:spacing w:before="40" w:line="180" w:lineRule="auto"/>
        <w:ind w:left="850" w:hanging="850"/>
        <w:rPr>
          <w:rFonts w:eastAsia="SimSun"/>
          <w:sz w:val="20"/>
          <w:szCs w:val="26"/>
          <w:lang w:bidi="ar-EG"/>
        </w:rPr>
      </w:pPr>
      <w:r w:rsidRPr="001A7C44">
        <w:rPr>
          <w:rFonts w:eastAsia="SimSun"/>
          <w:sz w:val="20"/>
          <w:szCs w:val="26"/>
          <w:lang w:bidi="ar-EG"/>
        </w:rPr>
        <w:t>1154</w:t>
      </w:r>
      <w:r w:rsidRPr="001A7C44">
        <w:rPr>
          <w:rFonts w:eastAsia="SimSun"/>
          <w:sz w:val="20"/>
          <w:szCs w:val="26"/>
          <w:rtl/>
          <w:lang w:bidi="ar-EG"/>
        </w:rPr>
        <w:tab/>
      </w:r>
      <w:r w:rsidRPr="001A7C44">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1A7C44">
        <w:rPr>
          <w:rFonts w:eastAsia="SimSun"/>
          <w:sz w:val="20"/>
          <w:szCs w:val="26"/>
          <w:lang w:bidi="ar-EG"/>
        </w:rPr>
        <w:t>1</w:t>
      </w:r>
      <w:r w:rsidR="00136AA0" w:rsidRPr="001A7C44">
        <w:rPr>
          <w:rFonts w:eastAsia="SimSun"/>
          <w:sz w:val="20"/>
          <w:szCs w:val="26"/>
          <w:lang w:bidi="ar-EG"/>
        </w:rPr>
        <w:t>.</w:t>
      </w:r>
      <w:r w:rsidRPr="001A7C44">
        <w:rPr>
          <w:rFonts w:eastAsia="SimSun"/>
          <w:sz w:val="20"/>
          <w:szCs w:val="26"/>
          <w:lang w:bidi="ar-EG"/>
        </w:rPr>
        <w:t>25</w:t>
      </w:r>
      <w:r w:rsidRPr="001A7C44">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1A7C44">
        <w:rPr>
          <w:rFonts w:eastAsia="SimSun"/>
          <w:sz w:val="20"/>
          <w:szCs w:val="26"/>
          <w:lang w:bidi="ar-EG"/>
        </w:rPr>
        <w:t>15</w:t>
      </w:r>
      <w:r w:rsidRPr="001A7C44">
        <w:rPr>
          <w:rFonts w:eastAsia="SimSun" w:hint="cs"/>
          <w:sz w:val="20"/>
          <w:szCs w:val="26"/>
          <w:rtl/>
          <w:lang w:bidi="ar-EG"/>
        </w:rPr>
        <w:t xml:space="preserve"> أغسطس </w:t>
      </w:r>
      <w:r w:rsidRPr="001A7C44">
        <w:rPr>
          <w:rFonts w:eastAsia="SimSun"/>
          <w:sz w:val="20"/>
          <w:szCs w:val="26"/>
          <w:lang w:bidi="ar-EG"/>
        </w:rPr>
        <w:t>2018</w:t>
      </w:r>
      <w:r w:rsidRPr="001A7C44">
        <w:rPr>
          <w:rFonts w:eastAsia="SimSun" w:hint="cs"/>
          <w:sz w:val="20"/>
          <w:szCs w:val="26"/>
          <w:rtl/>
          <w:lang w:bidi="ar-EG"/>
        </w:rPr>
        <w:t>)</w:t>
      </w:r>
    </w:p>
    <w:p w14:paraId="6E285DB2" w14:textId="347F95B4" w:rsidR="00EC4EFE" w:rsidRPr="009E2C76" w:rsidRDefault="00EC4EFE" w:rsidP="001B6733">
      <w:pPr>
        <w:tabs>
          <w:tab w:val="left" w:pos="850"/>
          <w:tab w:val="left" w:pos="3303"/>
        </w:tabs>
        <w:spacing w:before="40" w:line="180" w:lineRule="auto"/>
        <w:rPr>
          <w:rFonts w:eastAsia="SimSun"/>
          <w:sz w:val="20"/>
          <w:szCs w:val="26"/>
          <w:lang w:bidi="ar-EG"/>
        </w:rPr>
      </w:pPr>
      <w:r w:rsidRPr="009E2C76">
        <w:rPr>
          <w:rFonts w:eastAsia="SimSun"/>
          <w:sz w:val="20"/>
          <w:szCs w:val="26"/>
          <w:lang w:bidi="ar-EG"/>
        </w:rPr>
        <w:t>1125</w:t>
      </w:r>
      <w:r w:rsidRPr="009E2C76">
        <w:rPr>
          <w:rFonts w:eastAsia="SimSun"/>
          <w:sz w:val="20"/>
          <w:szCs w:val="26"/>
          <w:rtl/>
          <w:lang w:bidi="ar-EG"/>
        </w:rPr>
        <w:tab/>
        <w:t xml:space="preserve">قائمة بالرموز الدليلية لمناطق/شبكات التشوير </w:t>
      </w:r>
      <w:r w:rsidRPr="009E2C76">
        <w:rPr>
          <w:rFonts w:eastAsia="SimSun"/>
          <w:sz w:val="20"/>
          <w:szCs w:val="26"/>
          <w:lang w:bidi="ar-EG"/>
        </w:rPr>
        <w:t>(SANC)</w:t>
      </w:r>
      <w:r w:rsidRPr="009E2C76">
        <w:rPr>
          <w:rFonts w:eastAsia="SimSun"/>
          <w:sz w:val="20"/>
          <w:szCs w:val="26"/>
          <w:rtl/>
          <w:lang w:bidi="ar-EG"/>
        </w:rPr>
        <w:t xml:space="preserve"> (تكملة للتوصية</w:t>
      </w:r>
      <w:r w:rsidRPr="009E2C76">
        <w:rPr>
          <w:rFonts w:eastAsia="SimSun" w:hint="cs"/>
          <w:sz w:val="20"/>
          <w:szCs w:val="26"/>
          <w:rtl/>
          <w:lang w:bidi="ar-EG"/>
        </w:rPr>
        <w:t xml:space="preserve"> </w:t>
      </w:r>
      <w:r w:rsidRPr="009E2C76">
        <w:rPr>
          <w:rFonts w:eastAsia="SimSun"/>
          <w:sz w:val="20"/>
          <w:szCs w:val="26"/>
          <w:lang w:bidi="ar-EG"/>
        </w:rPr>
        <w:t>(</w:t>
      </w:r>
      <w:r w:rsidR="00E47A12" w:rsidRPr="009E2C76">
        <w:rPr>
          <w:rFonts w:eastAsia="SimSun"/>
          <w:sz w:val="20"/>
          <w:szCs w:val="26"/>
          <w:lang w:bidi="ar-EG"/>
        </w:rPr>
        <w:t>19</w:t>
      </w:r>
      <w:r w:rsidRPr="009E2C76">
        <w:rPr>
          <w:rFonts w:eastAsia="SimSun"/>
          <w:sz w:val="20"/>
          <w:szCs w:val="26"/>
          <w:lang w:bidi="ar-EG"/>
        </w:rPr>
        <w:t>99/03) ITU</w:t>
      </w:r>
      <w:r w:rsidR="00136AA0" w:rsidRPr="009E2C76">
        <w:rPr>
          <w:rFonts w:eastAsia="SimSun"/>
          <w:sz w:val="20"/>
          <w:szCs w:val="26"/>
          <w:lang w:bidi="ar-EG"/>
        </w:rPr>
        <w:t>.</w:t>
      </w:r>
      <w:r w:rsidRPr="009E2C76">
        <w:rPr>
          <w:rFonts w:eastAsia="SimSun"/>
          <w:sz w:val="20"/>
          <w:szCs w:val="26"/>
          <w:lang w:bidi="ar-EG"/>
        </w:rPr>
        <w:t>T Q</w:t>
      </w:r>
      <w:r w:rsidR="00136AA0" w:rsidRPr="009E2C76">
        <w:rPr>
          <w:rFonts w:eastAsia="SimSun"/>
          <w:sz w:val="20"/>
          <w:szCs w:val="26"/>
          <w:lang w:bidi="ar-EG"/>
        </w:rPr>
        <w:t>.</w:t>
      </w:r>
      <w:r w:rsidRPr="009E2C76">
        <w:rPr>
          <w:rFonts w:eastAsia="SimSun"/>
          <w:sz w:val="20"/>
          <w:szCs w:val="26"/>
          <w:lang w:bidi="ar-EG"/>
        </w:rPr>
        <w:t>708</w:t>
      </w:r>
      <w:r w:rsidRPr="009E2C76">
        <w:rPr>
          <w:rFonts w:eastAsia="SimSun"/>
          <w:sz w:val="20"/>
          <w:szCs w:val="26"/>
          <w:rtl/>
          <w:lang w:bidi="ar-EG"/>
        </w:rPr>
        <w:t xml:space="preserve">) (الوضع في </w:t>
      </w:r>
      <w:r w:rsidRPr="009E2C76">
        <w:rPr>
          <w:rFonts w:eastAsia="SimSun"/>
          <w:sz w:val="20"/>
          <w:szCs w:val="26"/>
          <w:lang w:bidi="ar-EG"/>
        </w:rPr>
        <w:t>1</w:t>
      </w:r>
      <w:r w:rsidRPr="009E2C76">
        <w:rPr>
          <w:rFonts w:eastAsia="SimSun"/>
          <w:sz w:val="20"/>
          <w:szCs w:val="26"/>
          <w:rtl/>
          <w:lang w:bidi="ar-EG"/>
        </w:rPr>
        <w:t xml:space="preserve"> </w:t>
      </w:r>
      <w:r w:rsidRPr="009E2C76">
        <w:rPr>
          <w:rFonts w:eastAsia="SimSun" w:hint="cs"/>
          <w:sz w:val="20"/>
          <w:szCs w:val="26"/>
          <w:rtl/>
          <w:lang w:bidi="ar-EG"/>
        </w:rPr>
        <w:t>يونيو</w:t>
      </w:r>
      <w:r w:rsidRPr="009E2C76">
        <w:rPr>
          <w:rFonts w:eastAsia="SimSun"/>
          <w:sz w:val="20"/>
          <w:szCs w:val="26"/>
          <w:rtl/>
          <w:lang w:bidi="ar-EG"/>
        </w:rPr>
        <w:t xml:space="preserve"> </w:t>
      </w:r>
      <w:r w:rsidRPr="009E2C76">
        <w:rPr>
          <w:rFonts w:eastAsia="SimSun"/>
          <w:sz w:val="20"/>
          <w:szCs w:val="26"/>
          <w:lang w:bidi="ar-EG"/>
        </w:rPr>
        <w:t>2017</w:t>
      </w:r>
      <w:r w:rsidRPr="009E2C76">
        <w:rPr>
          <w:rFonts w:eastAsia="SimSun"/>
          <w:sz w:val="20"/>
          <w:szCs w:val="26"/>
          <w:rtl/>
          <w:lang w:bidi="ar-EG"/>
        </w:rPr>
        <w:t>)</w:t>
      </w:r>
    </w:p>
    <w:p w14:paraId="1D9F65E9" w14:textId="6E59752D" w:rsidR="00EC4EFE" w:rsidRPr="001C53B0" w:rsidRDefault="00EC4EFE" w:rsidP="001B6733">
      <w:pPr>
        <w:spacing w:before="40" w:line="180" w:lineRule="auto"/>
        <w:ind w:left="851" w:hanging="851"/>
        <w:rPr>
          <w:rFonts w:eastAsia="SimSun"/>
          <w:sz w:val="20"/>
          <w:szCs w:val="26"/>
          <w:rtl/>
          <w:lang w:bidi="ar-EG"/>
        </w:rPr>
      </w:pPr>
      <w:r w:rsidRPr="001C53B0">
        <w:rPr>
          <w:rFonts w:eastAsia="SimSun"/>
          <w:sz w:val="20"/>
          <w:szCs w:val="26"/>
          <w:lang w:bidi="ar-EG"/>
        </w:rPr>
        <w:t>1125</w:t>
      </w:r>
      <w:r w:rsidRPr="001C53B0">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1C53B0">
        <w:rPr>
          <w:rFonts w:eastAsia="SimSun"/>
          <w:sz w:val="20"/>
          <w:szCs w:val="26"/>
          <w:lang w:bidi="ar-EG"/>
        </w:rPr>
        <w:t>ITU</w:t>
      </w:r>
      <w:r w:rsidR="00136AA0" w:rsidRPr="001C53B0">
        <w:rPr>
          <w:rFonts w:eastAsia="SimSun"/>
          <w:sz w:val="20"/>
          <w:szCs w:val="26"/>
          <w:lang w:bidi="ar-EG"/>
        </w:rPr>
        <w:t>.</w:t>
      </w:r>
      <w:r w:rsidRPr="001C53B0">
        <w:rPr>
          <w:rFonts w:eastAsia="SimSun"/>
          <w:sz w:val="20"/>
          <w:szCs w:val="26"/>
          <w:lang w:bidi="ar-EG"/>
        </w:rPr>
        <w:t>T E</w:t>
      </w:r>
      <w:r w:rsidR="00136AA0" w:rsidRPr="001C53B0">
        <w:rPr>
          <w:rFonts w:eastAsia="SimSun"/>
          <w:sz w:val="20"/>
          <w:szCs w:val="26"/>
          <w:lang w:bidi="ar-EG"/>
        </w:rPr>
        <w:t>.</w:t>
      </w:r>
      <w:r w:rsidRPr="001C53B0">
        <w:rPr>
          <w:rFonts w:eastAsia="SimSun"/>
          <w:sz w:val="20"/>
          <w:szCs w:val="26"/>
          <w:lang w:bidi="ar-EG"/>
        </w:rPr>
        <w:t>218</w:t>
      </w:r>
      <w:r w:rsidRPr="001C53B0">
        <w:rPr>
          <w:rFonts w:eastAsia="SimSun" w:hint="cs"/>
          <w:sz w:val="20"/>
          <w:szCs w:val="26"/>
          <w:rtl/>
          <w:lang w:bidi="ar-EG"/>
        </w:rPr>
        <w:t xml:space="preserve"> </w:t>
      </w:r>
      <w:r w:rsidRPr="001C53B0">
        <w:rPr>
          <w:rFonts w:eastAsia="SimSun"/>
          <w:sz w:val="20"/>
          <w:szCs w:val="26"/>
          <w:lang w:bidi="ar-EG"/>
        </w:rPr>
        <w:t>(2004/05)</w:t>
      </w:r>
      <w:r w:rsidRPr="001C53B0">
        <w:rPr>
          <w:rFonts w:eastAsia="SimSun" w:hint="cs"/>
          <w:sz w:val="20"/>
          <w:szCs w:val="26"/>
          <w:rtl/>
          <w:lang w:bidi="ar-EG"/>
        </w:rPr>
        <w:t>) (الوضع في</w:t>
      </w:r>
      <w:r w:rsidRPr="001C53B0">
        <w:rPr>
          <w:rFonts w:eastAsia="SimSun" w:hint="eastAsia"/>
          <w:sz w:val="20"/>
          <w:szCs w:val="26"/>
          <w:rtl/>
          <w:lang w:bidi="ar-EG"/>
        </w:rPr>
        <w:t> </w:t>
      </w:r>
      <w:r w:rsidRPr="001C53B0">
        <w:rPr>
          <w:rFonts w:eastAsia="SimSun"/>
          <w:sz w:val="20"/>
          <w:szCs w:val="26"/>
          <w:lang w:bidi="ar-EG"/>
        </w:rPr>
        <w:t>1</w:t>
      </w:r>
      <w:r w:rsidRPr="001C53B0">
        <w:rPr>
          <w:rFonts w:eastAsia="SimSun" w:hint="cs"/>
          <w:sz w:val="20"/>
          <w:szCs w:val="26"/>
          <w:rtl/>
          <w:lang w:bidi="ar-EG"/>
        </w:rPr>
        <w:t xml:space="preserve"> يونيو </w:t>
      </w:r>
      <w:r w:rsidRPr="001C53B0">
        <w:rPr>
          <w:rFonts w:eastAsia="SimSun"/>
          <w:sz w:val="20"/>
          <w:szCs w:val="26"/>
          <w:lang w:bidi="ar-EG"/>
        </w:rPr>
        <w:t>2017</w:t>
      </w:r>
      <w:r w:rsidRPr="001C53B0">
        <w:rPr>
          <w:rFonts w:eastAsia="SimSun" w:hint="cs"/>
          <w:sz w:val="20"/>
          <w:szCs w:val="26"/>
          <w:rtl/>
          <w:lang w:bidi="ar-EG"/>
        </w:rPr>
        <w:t>)</w:t>
      </w:r>
    </w:p>
    <w:p w14:paraId="07155305" w14:textId="01EECDA8"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1C53B0">
        <w:rPr>
          <w:rFonts w:eastAsia="SimSun"/>
          <w:sz w:val="20"/>
          <w:szCs w:val="26"/>
          <w:lang w:bidi="ar-EG"/>
        </w:rPr>
        <w:t>1117</w:t>
      </w:r>
      <w:r w:rsidRPr="001C53B0">
        <w:rPr>
          <w:rFonts w:eastAsia="SimSun"/>
          <w:sz w:val="20"/>
          <w:szCs w:val="26"/>
          <w:rtl/>
          <w:lang w:bidi="ar-EG"/>
        </w:rPr>
        <w:tab/>
      </w:r>
      <w:r w:rsidRPr="001C53B0">
        <w:rPr>
          <w:rFonts w:eastAsia="SimSun"/>
          <w:color w:val="000000"/>
          <w:sz w:val="20"/>
          <w:szCs w:val="26"/>
          <w:rtl/>
        </w:rPr>
        <w:t>قائمة بالرموز الدليلية للبلدان أو المناطق الجغرافية من أجل الاتصالات المتنقلة</w:t>
      </w:r>
      <w:r w:rsidRPr="001C53B0">
        <w:rPr>
          <w:rFonts w:eastAsia="SimSun"/>
          <w:color w:val="000000"/>
          <w:sz w:val="20"/>
          <w:rtl/>
        </w:rPr>
        <w:t xml:space="preserve"> </w:t>
      </w:r>
      <w:r w:rsidRPr="001C53B0">
        <w:rPr>
          <w:rFonts w:eastAsia="SimSun" w:hint="cs"/>
          <w:sz w:val="20"/>
          <w:szCs w:val="26"/>
          <w:rtl/>
          <w:lang w:bidi="ar-EG"/>
        </w:rPr>
        <w:t>(تكملة للتوصية </w:t>
      </w:r>
      <w:r w:rsidRPr="001C53B0">
        <w:rPr>
          <w:rFonts w:eastAsia="SimSun"/>
          <w:sz w:val="20"/>
          <w:szCs w:val="26"/>
          <w:lang w:bidi="ar-EG"/>
        </w:rPr>
        <w:t>ITU</w:t>
      </w:r>
      <w:r w:rsidR="00136AA0" w:rsidRPr="001C53B0">
        <w:rPr>
          <w:rFonts w:eastAsia="SimSun"/>
          <w:sz w:val="20"/>
          <w:szCs w:val="26"/>
          <w:lang w:bidi="ar-EG"/>
        </w:rPr>
        <w:t>.</w:t>
      </w:r>
      <w:r w:rsidRPr="001C53B0">
        <w:rPr>
          <w:rFonts w:eastAsia="SimSun"/>
          <w:sz w:val="20"/>
          <w:szCs w:val="26"/>
          <w:lang w:bidi="ar-EG"/>
        </w:rPr>
        <w:t>T E</w:t>
      </w:r>
      <w:r w:rsidR="00136AA0" w:rsidRPr="001C53B0">
        <w:rPr>
          <w:rFonts w:eastAsia="SimSun"/>
          <w:sz w:val="20"/>
          <w:szCs w:val="26"/>
          <w:lang w:bidi="ar-EG"/>
        </w:rPr>
        <w:t>.</w:t>
      </w:r>
      <w:r w:rsidRPr="001C53B0">
        <w:rPr>
          <w:rFonts w:eastAsia="SimSun"/>
          <w:sz w:val="20"/>
          <w:szCs w:val="26"/>
          <w:lang w:bidi="ar-EG"/>
        </w:rPr>
        <w:t>212</w:t>
      </w:r>
      <w:r w:rsidRPr="001C53B0">
        <w:rPr>
          <w:rFonts w:eastAsia="SimSun" w:hint="cs"/>
          <w:sz w:val="20"/>
          <w:szCs w:val="26"/>
          <w:rtl/>
          <w:lang w:bidi="ar-EG"/>
        </w:rPr>
        <w:t xml:space="preserve"> </w:t>
      </w:r>
      <w:r w:rsidRPr="001C53B0">
        <w:rPr>
          <w:rFonts w:eastAsia="SimSun"/>
          <w:sz w:val="20"/>
          <w:szCs w:val="26"/>
          <w:lang w:bidi="ar-EG"/>
        </w:rPr>
        <w:t>(2016/09)</w:t>
      </w:r>
      <w:r w:rsidRPr="001C53B0">
        <w:rPr>
          <w:rFonts w:eastAsia="SimSun" w:hint="cs"/>
          <w:sz w:val="20"/>
          <w:szCs w:val="26"/>
          <w:rtl/>
          <w:lang w:bidi="ar-EG"/>
        </w:rPr>
        <w:t>) (الوضع في</w:t>
      </w:r>
      <w:r w:rsidRPr="001C53B0">
        <w:rPr>
          <w:rFonts w:eastAsia="SimSun" w:hint="eastAsia"/>
          <w:sz w:val="20"/>
          <w:szCs w:val="26"/>
          <w:rtl/>
          <w:lang w:bidi="ar-EG"/>
        </w:rPr>
        <w:t> </w:t>
      </w:r>
      <w:r w:rsidRPr="001C53B0">
        <w:rPr>
          <w:rFonts w:eastAsia="SimSun"/>
          <w:sz w:val="20"/>
          <w:szCs w:val="26"/>
          <w:lang w:bidi="ar-EG"/>
        </w:rPr>
        <w:t>1</w:t>
      </w:r>
      <w:r w:rsidRPr="001C53B0">
        <w:rPr>
          <w:rFonts w:eastAsia="SimSun" w:hint="eastAsia"/>
          <w:sz w:val="20"/>
          <w:szCs w:val="26"/>
          <w:rtl/>
          <w:lang w:bidi="ar-EG"/>
        </w:rPr>
        <w:t> فبراير</w:t>
      </w:r>
      <w:r w:rsidRPr="001C53B0">
        <w:rPr>
          <w:rFonts w:eastAsia="SimSun" w:hint="cs"/>
          <w:sz w:val="20"/>
          <w:szCs w:val="26"/>
          <w:rtl/>
          <w:lang w:bidi="ar-EG"/>
        </w:rPr>
        <w:t> </w:t>
      </w:r>
      <w:r w:rsidRPr="001C53B0">
        <w:rPr>
          <w:rFonts w:eastAsia="SimSun"/>
          <w:sz w:val="20"/>
          <w:szCs w:val="26"/>
          <w:lang w:bidi="ar-EG"/>
        </w:rPr>
        <w:t>2017</w:t>
      </w:r>
      <w:r w:rsidRPr="001C53B0">
        <w:rPr>
          <w:rFonts w:eastAsia="SimSun" w:hint="cs"/>
          <w:sz w:val="20"/>
          <w:szCs w:val="26"/>
          <w:rtl/>
          <w:lang w:bidi="ar-EG"/>
        </w:rPr>
        <w:t>)</w:t>
      </w:r>
    </w:p>
    <w:p w14:paraId="581EA335" w14:textId="7EDDC6B9"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E</w:t>
      </w:r>
      <w:r w:rsidR="00136AA0">
        <w:rPr>
          <w:rFonts w:eastAsia="SimSun"/>
          <w:spacing w:val="-6"/>
          <w:sz w:val="20"/>
          <w:szCs w:val="26"/>
          <w:lang w:bidi="ar-EG"/>
        </w:rPr>
        <w:t>.</w:t>
      </w:r>
      <w:r w:rsidRPr="00A33051">
        <w:rPr>
          <w:rFonts w:eastAsia="SimSun"/>
          <w:spacing w:val="-6"/>
          <w:sz w:val="20"/>
          <w:szCs w:val="26"/>
          <w:lang w:bidi="ar-EG"/>
        </w:rPr>
        <w:t>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E</w:t>
      </w:r>
      <w:r w:rsidR="00136AA0">
        <w:rPr>
          <w:rFonts w:eastAsia="SimSun"/>
          <w:spacing w:val="-6"/>
          <w:sz w:val="20"/>
          <w:szCs w:val="26"/>
          <w:lang w:bidi="ar-EG"/>
        </w:rPr>
        <w:t>.</w:t>
      </w:r>
      <w:r w:rsidRPr="00A33051">
        <w:rPr>
          <w:rFonts w:eastAsia="SimSun"/>
          <w:spacing w:val="-6"/>
          <w:sz w:val="20"/>
          <w:szCs w:val="26"/>
          <w:lang w:bidi="ar-EG"/>
        </w:rPr>
        <w:t>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5B2BB1BB"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w:t>
      </w:r>
      <w:r w:rsidRPr="00A33051">
        <w:rPr>
          <w:rFonts w:eastAsia="SimSun"/>
          <w:bCs/>
          <w:sz w:val="20"/>
          <w:szCs w:val="26"/>
          <w:lang w:val="en-GB" w:bidi="ar-EG"/>
        </w:rPr>
        <w:t>M</w:t>
      </w:r>
      <w:r w:rsidR="00136AA0">
        <w:rPr>
          <w:rFonts w:eastAsia="SimSun"/>
          <w:bCs/>
          <w:sz w:val="20"/>
          <w:szCs w:val="26"/>
          <w:lang w:val="en-GB" w:bidi="ar-EG"/>
        </w:rPr>
        <w:t>.</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385E5CA2"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E</w:t>
      </w:r>
      <w:r w:rsidR="00136AA0">
        <w:rPr>
          <w:rFonts w:eastAsia="SimSun"/>
          <w:sz w:val="20"/>
          <w:szCs w:val="26"/>
          <w:lang w:bidi="ar-EG"/>
        </w:rPr>
        <w:t>.</w:t>
      </w:r>
      <w:r w:rsidRPr="00A33051">
        <w:rPr>
          <w:rFonts w:eastAsia="SimSun"/>
          <w:sz w:val="20"/>
          <w:szCs w:val="26"/>
          <w:lang w:bidi="ar-EG"/>
        </w:rPr>
        <w:t>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0BBB0301" w:rsidR="00EC4EFE" w:rsidRPr="00A3392C" w:rsidRDefault="00EC4EFE" w:rsidP="001B6733">
      <w:pPr>
        <w:spacing w:before="40" w:line="180" w:lineRule="auto"/>
        <w:ind w:left="851" w:hanging="851"/>
        <w:rPr>
          <w:rFonts w:eastAsia="SimSun"/>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00136AA0">
        <w:rPr>
          <w:rFonts w:eastAsia="SimSun"/>
          <w:spacing w:val="-4"/>
          <w:position w:val="-2"/>
          <w:sz w:val="20"/>
          <w:szCs w:val="26"/>
          <w:lang w:bidi="ar-EG"/>
        </w:rPr>
        <w:t>.</w:t>
      </w:r>
      <w:r w:rsidRPr="00A33051">
        <w:rPr>
          <w:rFonts w:eastAsia="SimSun"/>
          <w:spacing w:val="-4"/>
          <w:position w:val="-2"/>
          <w:sz w:val="20"/>
          <w:szCs w:val="26"/>
          <w:lang w:bidi="ar-EG"/>
        </w:rPr>
        <w:t>T T</w:t>
      </w:r>
      <w:r w:rsidR="00136AA0">
        <w:rPr>
          <w:rFonts w:eastAsia="SimSun"/>
          <w:spacing w:val="-4"/>
          <w:position w:val="-2"/>
          <w:sz w:val="20"/>
          <w:szCs w:val="26"/>
          <w:lang w:bidi="ar-EG"/>
        </w:rPr>
        <w:t>.</w:t>
      </w:r>
      <w:r w:rsidRPr="00A33051">
        <w:rPr>
          <w:rFonts w:eastAsia="SimSun"/>
          <w:spacing w:val="-4"/>
          <w:position w:val="-2"/>
          <w:sz w:val="20"/>
          <w:szCs w:val="26"/>
          <w:lang w:bidi="ar-EG"/>
        </w:rPr>
        <w: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w:t>
      </w:r>
      <w:r w:rsidRPr="00A3392C">
        <w:rPr>
          <w:rFonts w:eastAsia="SimSun" w:hint="cs"/>
          <w:position w:val="-2"/>
          <w:sz w:val="20"/>
          <w:szCs w:val="26"/>
          <w:rtl/>
          <w:lang w:bidi="ar-EG"/>
        </w:rPr>
        <w:t xml:space="preserve">(الوضع في </w:t>
      </w:r>
      <w:r w:rsidRPr="00A3392C">
        <w:rPr>
          <w:rFonts w:eastAsia="SimSun"/>
          <w:position w:val="-2"/>
          <w:sz w:val="20"/>
          <w:szCs w:val="26"/>
          <w:lang w:bidi="ar-EG"/>
        </w:rPr>
        <w:t>15</w:t>
      </w:r>
      <w:r w:rsidRPr="00A3392C">
        <w:rPr>
          <w:rFonts w:eastAsia="SimSun" w:hint="cs"/>
          <w:position w:val="-2"/>
          <w:sz w:val="20"/>
          <w:szCs w:val="26"/>
          <w:rtl/>
          <w:lang w:bidi="ar-EG"/>
        </w:rPr>
        <w:t xml:space="preserve"> أبريل </w:t>
      </w:r>
      <w:r w:rsidRPr="00A3392C">
        <w:rPr>
          <w:rFonts w:eastAsia="SimSun"/>
          <w:position w:val="-2"/>
          <w:sz w:val="20"/>
          <w:szCs w:val="26"/>
          <w:lang w:bidi="ar-EG"/>
        </w:rPr>
        <w:t>2012</w:t>
      </w:r>
      <w:r w:rsidRPr="00A3392C">
        <w:rPr>
          <w:rFonts w:eastAsia="SimSun" w:hint="cs"/>
          <w:position w:val="-2"/>
          <w:sz w:val="20"/>
          <w:szCs w:val="26"/>
          <w:rtl/>
          <w:lang w:bidi="ar-EG"/>
        </w:rPr>
        <w:t>)</w:t>
      </w:r>
    </w:p>
    <w:p w14:paraId="360FC5FE" w14:textId="4D53905A"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T</w:t>
      </w:r>
      <w:r w:rsidR="00136AA0">
        <w:rPr>
          <w:rFonts w:eastAsia="SimSun"/>
          <w:sz w:val="20"/>
          <w:szCs w:val="26"/>
          <w:lang w:bidi="ar-EG"/>
        </w:rPr>
        <w:t>.</w:t>
      </w:r>
      <w:r w:rsidRPr="00A33051">
        <w:rPr>
          <w:rFonts w:eastAsia="SimSun"/>
          <w:sz w:val="20"/>
          <w:szCs w:val="26"/>
          <w:lang w:bidi="ar-EG"/>
        </w:rPr>
        <w: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3E1B60AA"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E</w:t>
      </w:r>
      <w:r w:rsidR="00136AA0">
        <w:rPr>
          <w:rFonts w:eastAsia="SimSun"/>
          <w:sz w:val="20"/>
          <w:szCs w:val="26"/>
          <w:lang w:bidi="ar-EG"/>
        </w:rPr>
        <w:t>.</w:t>
      </w:r>
      <w:r w:rsidRPr="00A33051">
        <w:rPr>
          <w:rFonts w:eastAsia="SimSun"/>
          <w:sz w:val="20"/>
          <w:szCs w:val="26"/>
          <w:lang w:bidi="ar-EG"/>
        </w:rPr>
        <w:t>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28EDAEE1"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0FBB5C3D"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F</w:t>
      </w:r>
      <w:r w:rsidR="00136AA0">
        <w:rPr>
          <w:rFonts w:eastAsia="SimSun"/>
          <w:sz w:val="20"/>
          <w:szCs w:val="26"/>
          <w:lang w:bidi="ar-EG"/>
        </w:rPr>
        <w:t>.</w:t>
      </w:r>
      <w:r w:rsidRPr="00A33051">
        <w:rPr>
          <w:rFonts w:eastAsia="SimSun"/>
          <w:sz w:val="20"/>
          <w:szCs w:val="26"/>
          <w:lang w:bidi="ar-EG"/>
        </w:rPr>
        <w:t>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2B0C201C"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00136AA0">
        <w:rPr>
          <w:rFonts w:eastAsia="SimSun"/>
          <w:sz w:val="20"/>
          <w:szCs w:val="26"/>
          <w:lang w:bidi="ar-EG"/>
        </w:rPr>
        <w:t>.</w:t>
      </w:r>
      <w:r w:rsidRPr="00A33051">
        <w:rPr>
          <w:rFonts w:eastAsia="SimSun"/>
          <w:sz w:val="20"/>
          <w:szCs w:val="26"/>
          <w:lang w:bidi="ar-EG"/>
        </w:rPr>
        <w:t>T X</w:t>
      </w:r>
      <w:r w:rsidR="00136AA0">
        <w:rPr>
          <w:rFonts w:eastAsia="SimSun"/>
          <w:sz w:val="20"/>
          <w:szCs w:val="26"/>
          <w:lang w:bidi="ar-EG"/>
        </w:rPr>
        <w:t>.</w:t>
      </w:r>
      <w:r w:rsidRPr="00A33051">
        <w:rPr>
          <w:rFonts w:eastAsia="SimSun"/>
          <w:sz w:val="20"/>
          <w:szCs w:val="26"/>
          <w:lang w:bidi="ar-EG"/>
        </w:rPr>
        <w:t>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6200BF3"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00136AA0">
        <w:rPr>
          <w:rFonts w:eastAsia="SimSun"/>
          <w:spacing w:val="6"/>
          <w:sz w:val="20"/>
          <w:szCs w:val="26"/>
          <w:lang w:bidi="ar-EG"/>
        </w:rPr>
        <w:t>.</w:t>
      </w:r>
      <w:r w:rsidRPr="00A33051">
        <w:rPr>
          <w:rFonts w:eastAsia="SimSun"/>
          <w:spacing w:val="6"/>
          <w:sz w:val="20"/>
          <w:szCs w:val="26"/>
          <w:lang w:bidi="ar-EG"/>
        </w:rPr>
        <w:t>T X</w:t>
      </w:r>
      <w:r w:rsidR="00136AA0">
        <w:rPr>
          <w:rFonts w:eastAsia="SimSun"/>
          <w:spacing w:val="6"/>
          <w:sz w:val="20"/>
          <w:szCs w:val="26"/>
          <w:lang w:bidi="ar-EG"/>
        </w:rPr>
        <w:t>.</w:t>
      </w:r>
      <w:r w:rsidRPr="00A33051">
        <w:rPr>
          <w:rFonts w:eastAsia="SimSun"/>
          <w:spacing w:val="6"/>
          <w:sz w:val="20"/>
          <w:szCs w:val="26"/>
          <w:lang w:bidi="ar-EG"/>
        </w:rPr>
        <w:t>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04EC20A4"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00136AA0">
        <w:rPr>
          <w:rFonts w:eastAsia="SimSun"/>
          <w:spacing w:val="-4"/>
          <w:sz w:val="20"/>
          <w:szCs w:val="26"/>
          <w:lang w:bidi="ar-EG"/>
        </w:rPr>
        <w:t>.</w:t>
      </w:r>
      <w:r w:rsidRPr="00A33051">
        <w:rPr>
          <w:rFonts w:eastAsia="SimSun"/>
          <w:spacing w:val="-4"/>
          <w:sz w:val="20"/>
          <w:szCs w:val="26"/>
          <w:lang w:bidi="ar-EG"/>
        </w:rPr>
        <w:t>T F</w:t>
      </w:r>
      <w:r w:rsidR="00136AA0">
        <w:rPr>
          <w:rFonts w:eastAsia="SimSun"/>
          <w:spacing w:val="-4"/>
          <w:sz w:val="20"/>
          <w:szCs w:val="26"/>
          <w:lang w:bidi="ar-EG"/>
        </w:rPr>
        <w:t>.</w:t>
      </w:r>
      <w:r w:rsidRPr="00A33051">
        <w:rPr>
          <w:rFonts w:eastAsia="SimSun"/>
          <w:spacing w:val="-4"/>
          <w:sz w:val="20"/>
          <w:szCs w:val="26"/>
          <w:lang w:bidi="ar-EG"/>
        </w:rPr>
        <w:t>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w:t>
      </w:r>
      <w:r w:rsidR="00136AA0">
        <w:rPr>
          <w:rFonts w:eastAsia="SimSun"/>
          <w:spacing w:val="-4"/>
          <w:sz w:val="20"/>
          <w:szCs w:val="26"/>
          <w:lang w:bidi="ar-EG"/>
        </w:rPr>
        <w:t>.</w:t>
      </w:r>
      <w:r w:rsidRPr="00A33051">
        <w:rPr>
          <w:rFonts w:eastAsia="SimSun"/>
          <w:spacing w:val="-4"/>
          <w:sz w:val="20"/>
          <w:szCs w:val="26"/>
          <w:lang w:bidi="ar-EG"/>
        </w:rPr>
        <w:t>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3AD21E2C" w:rsidR="00EC4EFE" w:rsidRPr="00F04D80" w:rsidRDefault="00EC4EFE" w:rsidP="001B6733">
      <w:pPr>
        <w:spacing w:before="40" w:line="180" w:lineRule="auto"/>
        <w:ind w:left="851" w:hanging="851"/>
        <w:rPr>
          <w:rFonts w:eastAsia="SimSun"/>
          <w:sz w:val="20"/>
          <w:szCs w:val="26"/>
          <w:rtl/>
          <w:lang w:bidi="ar-EG"/>
        </w:rPr>
      </w:pPr>
      <w:r w:rsidRPr="00F04D80">
        <w:rPr>
          <w:rFonts w:eastAsia="SimSun"/>
          <w:sz w:val="20"/>
          <w:szCs w:val="26"/>
          <w:lang w:bidi="ar-EG"/>
        </w:rPr>
        <w:t>955</w:t>
      </w:r>
      <w:r w:rsidRPr="00F04D80">
        <w:rPr>
          <w:rFonts w:eastAsia="SimSun" w:hint="cs"/>
          <w:sz w:val="20"/>
          <w:szCs w:val="26"/>
          <w:rtl/>
          <w:lang w:bidi="ar-EG"/>
        </w:rPr>
        <w:tab/>
        <w:t xml:space="preserve">النغمات المختلفة المستعملة في الشبكات الوطنية (وفقاً للتوصية </w:t>
      </w:r>
      <w:r w:rsidRPr="00F04D80">
        <w:rPr>
          <w:rFonts w:eastAsia="SimSun"/>
          <w:sz w:val="20"/>
          <w:szCs w:val="26"/>
          <w:lang w:bidi="ar-EG"/>
        </w:rPr>
        <w:t>ITU</w:t>
      </w:r>
      <w:r w:rsidR="00136AA0" w:rsidRPr="00F04D80">
        <w:rPr>
          <w:rFonts w:eastAsia="SimSun"/>
          <w:sz w:val="20"/>
          <w:szCs w:val="26"/>
          <w:lang w:bidi="ar-EG"/>
        </w:rPr>
        <w:t>.</w:t>
      </w:r>
      <w:r w:rsidRPr="00F04D80">
        <w:rPr>
          <w:rFonts w:eastAsia="SimSun"/>
          <w:sz w:val="20"/>
          <w:szCs w:val="26"/>
          <w:lang w:bidi="ar-EG"/>
        </w:rPr>
        <w:t>T E</w:t>
      </w:r>
      <w:r w:rsidR="00136AA0" w:rsidRPr="00F04D80">
        <w:rPr>
          <w:rFonts w:eastAsia="SimSun"/>
          <w:sz w:val="20"/>
          <w:szCs w:val="26"/>
          <w:lang w:bidi="ar-EG"/>
        </w:rPr>
        <w:t>.</w:t>
      </w:r>
      <w:r w:rsidRPr="00F04D80">
        <w:rPr>
          <w:rFonts w:eastAsia="SimSun"/>
          <w:sz w:val="20"/>
          <w:szCs w:val="26"/>
          <w:lang w:bidi="ar-EG"/>
        </w:rPr>
        <w:t>180</w:t>
      </w:r>
      <w:r w:rsidRPr="00F04D80">
        <w:rPr>
          <w:rFonts w:eastAsia="SimSun" w:hint="cs"/>
          <w:sz w:val="20"/>
          <w:szCs w:val="26"/>
          <w:rtl/>
          <w:lang w:bidi="ar-EG"/>
        </w:rPr>
        <w:t xml:space="preserve"> </w:t>
      </w:r>
      <w:r w:rsidRPr="00F04D80">
        <w:rPr>
          <w:rFonts w:eastAsia="SimSun"/>
          <w:sz w:val="20"/>
          <w:szCs w:val="26"/>
          <w:lang w:bidi="ar-EG"/>
        </w:rPr>
        <w:t>(</w:t>
      </w:r>
      <w:r w:rsidR="00E47A12" w:rsidRPr="00F04D80">
        <w:rPr>
          <w:rFonts w:eastAsia="SimSun"/>
          <w:sz w:val="20"/>
          <w:szCs w:val="26"/>
          <w:lang w:bidi="ar-EG"/>
        </w:rPr>
        <w:t>19</w:t>
      </w:r>
      <w:r w:rsidRPr="00F04D80">
        <w:rPr>
          <w:rFonts w:eastAsia="SimSun"/>
          <w:sz w:val="20"/>
          <w:szCs w:val="26"/>
          <w:lang w:bidi="ar-EG"/>
        </w:rPr>
        <w:t>98/03)</w:t>
      </w:r>
      <w:r w:rsidRPr="00F04D80">
        <w:rPr>
          <w:rFonts w:eastAsia="SimSun" w:hint="cs"/>
          <w:sz w:val="20"/>
          <w:szCs w:val="26"/>
          <w:rtl/>
          <w:lang w:bidi="ar-EG"/>
        </w:rPr>
        <w:t xml:space="preserve">) (الوضع في </w:t>
      </w:r>
      <w:r w:rsidRPr="00F04D80">
        <w:rPr>
          <w:rFonts w:eastAsia="SimSun"/>
          <w:sz w:val="20"/>
          <w:szCs w:val="26"/>
          <w:lang w:bidi="ar-EG"/>
        </w:rPr>
        <w:t>1</w:t>
      </w:r>
      <w:r w:rsidRPr="00F04D80">
        <w:rPr>
          <w:rFonts w:eastAsia="SimSun" w:hint="cs"/>
          <w:sz w:val="20"/>
          <w:szCs w:val="26"/>
          <w:rtl/>
          <w:lang w:bidi="ar-EG"/>
        </w:rPr>
        <w:t xml:space="preserve"> مايو </w:t>
      </w:r>
      <w:r w:rsidRPr="00F04D80">
        <w:rPr>
          <w:rFonts w:eastAsia="SimSun"/>
          <w:sz w:val="20"/>
          <w:szCs w:val="26"/>
          <w:lang w:bidi="ar-EG"/>
        </w:rPr>
        <w:t>2010</w:t>
      </w:r>
      <w:r w:rsidRPr="00F04D80">
        <w:rPr>
          <w:rFonts w:eastAsia="SimSun" w:hint="cs"/>
          <w:sz w:val="20"/>
          <w:szCs w:val="26"/>
          <w:rtl/>
          <w:lang w:bidi="ar-EG"/>
        </w:rPr>
        <w:t>)</w:t>
      </w:r>
    </w:p>
    <w:p w14:paraId="616F94EE" w14:textId="0850698C" w:rsidR="00EC4EFE" w:rsidRPr="00F04D80" w:rsidRDefault="00EC4EFE" w:rsidP="001B6733">
      <w:pPr>
        <w:spacing w:before="40" w:line="180" w:lineRule="auto"/>
        <w:ind w:left="851" w:hanging="851"/>
        <w:rPr>
          <w:rFonts w:eastAsia="SimSun"/>
          <w:sz w:val="20"/>
          <w:szCs w:val="26"/>
          <w:rtl/>
          <w:lang w:bidi="ar-EG"/>
        </w:rPr>
      </w:pPr>
      <w:r w:rsidRPr="00F04D80">
        <w:rPr>
          <w:rFonts w:eastAsia="SimSun"/>
          <w:sz w:val="20"/>
          <w:szCs w:val="26"/>
          <w:lang w:bidi="ar-EG"/>
        </w:rPr>
        <w:t>669</w:t>
      </w:r>
      <w:r w:rsidRPr="00F04D80">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F04D80">
        <w:rPr>
          <w:rFonts w:eastAsia="SimSun"/>
          <w:sz w:val="20"/>
          <w:szCs w:val="26"/>
          <w:lang w:bidi="ar-EG"/>
        </w:rPr>
        <w:t>ITU</w:t>
      </w:r>
      <w:r w:rsidR="00136AA0" w:rsidRPr="00F04D80">
        <w:rPr>
          <w:rFonts w:eastAsia="SimSun"/>
          <w:sz w:val="20"/>
          <w:szCs w:val="26"/>
          <w:lang w:bidi="ar-EG"/>
        </w:rPr>
        <w:t>.</w:t>
      </w:r>
      <w:r w:rsidRPr="00F04D80">
        <w:rPr>
          <w:rFonts w:eastAsia="SimSun"/>
          <w:sz w:val="20"/>
          <w:szCs w:val="26"/>
          <w:lang w:bidi="ar-EG"/>
        </w:rPr>
        <w:t>T F</w:t>
      </w:r>
      <w:r w:rsidR="00136AA0" w:rsidRPr="00F04D80">
        <w:rPr>
          <w:rFonts w:eastAsia="SimSun"/>
          <w:sz w:val="20"/>
          <w:szCs w:val="26"/>
          <w:lang w:bidi="ar-EG"/>
        </w:rPr>
        <w:t>.</w:t>
      </w:r>
      <w:r w:rsidRPr="00F04D80">
        <w:rPr>
          <w:rFonts w:eastAsia="SimSun"/>
          <w:sz w:val="20"/>
          <w:szCs w:val="26"/>
          <w:lang w:bidi="ar-EG"/>
        </w:rPr>
        <w:t>1</w:t>
      </w:r>
      <w:r w:rsidRPr="00F04D80">
        <w:rPr>
          <w:rFonts w:eastAsia="SimSun" w:hint="cs"/>
          <w:sz w:val="20"/>
          <w:szCs w:val="26"/>
          <w:rtl/>
          <w:lang w:bidi="ar-EG"/>
        </w:rPr>
        <w:t xml:space="preserve"> </w:t>
      </w:r>
      <w:r w:rsidRPr="00F04D80">
        <w:rPr>
          <w:rFonts w:eastAsia="SimSun"/>
          <w:sz w:val="20"/>
          <w:szCs w:val="26"/>
          <w:lang w:bidi="ar-EG"/>
        </w:rPr>
        <w:t>(1998/03)</w:t>
      </w:r>
      <w:r w:rsidRPr="00F04D80">
        <w:rPr>
          <w:rFonts w:eastAsia="SimSun" w:hint="cs"/>
          <w:sz w:val="20"/>
          <w:szCs w:val="26"/>
          <w:rtl/>
          <w:lang w:bidi="ar-EG"/>
        </w:rPr>
        <w:t>)</w:t>
      </w:r>
    </w:p>
    <w:p w14:paraId="10B162E7" w14:textId="77777777" w:rsidR="001E4836" w:rsidRPr="00F04D80" w:rsidRDefault="001E4836" w:rsidP="001B6733">
      <w:pPr>
        <w:spacing w:before="40" w:line="180" w:lineRule="auto"/>
        <w:ind w:left="851" w:hanging="851"/>
        <w:rPr>
          <w:rFonts w:eastAsia="SimSun"/>
          <w:sz w:val="20"/>
          <w:szCs w:val="26"/>
          <w:rtl/>
          <w:lang w:bidi="ar-EG"/>
        </w:rPr>
      </w:pPr>
      <w:r w:rsidRPr="00F04D80">
        <w:rPr>
          <w:rFonts w:eastAsia="SimSun" w:hint="cs"/>
          <w:sz w:val="20"/>
          <w:szCs w:val="26"/>
          <w:rtl/>
          <w:lang w:bidi="ar-EG"/>
        </w:rPr>
        <w:t>باء</w:t>
      </w:r>
      <w:r w:rsidRPr="00F04D80">
        <w:rPr>
          <w:rFonts w:eastAsia="SimSun" w:hint="cs"/>
          <w:sz w:val="20"/>
          <w:szCs w:val="26"/>
          <w:rtl/>
          <w:lang w:bidi="ar-EG"/>
        </w:rPr>
        <w:tab/>
        <w:t>تتاح القوائم التالية في الموقع الإلكتروني لقطاع تقييس الاتصالات:</w:t>
      </w:r>
    </w:p>
    <w:p w14:paraId="002BF5BD" w14:textId="4E2F48D3" w:rsidR="001E4836" w:rsidRPr="00F04D80" w:rsidRDefault="001E4836" w:rsidP="00505034">
      <w:pPr>
        <w:tabs>
          <w:tab w:val="right" w:pos="8788"/>
        </w:tabs>
        <w:spacing w:before="40" w:line="180" w:lineRule="auto"/>
        <w:rPr>
          <w:rFonts w:eastAsia="SimSun"/>
          <w:sz w:val="18"/>
          <w:szCs w:val="24"/>
          <w:rtl/>
          <w:lang w:val="fr-CH" w:bidi="ar-EG"/>
        </w:rPr>
      </w:pPr>
      <w:r w:rsidRPr="00F04D80">
        <w:rPr>
          <w:rFonts w:eastAsia="SimSun" w:hint="cs"/>
          <w:sz w:val="18"/>
          <w:szCs w:val="24"/>
          <w:rtl/>
          <w:lang w:val="fr-CH" w:bidi="ar-EG"/>
        </w:rPr>
        <w:t xml:space="preserve">قائمة برموز المشغلين الصادرة عن الاتحاد (التوصية </w:t>
      </w:r>
      <w:r w:rsidRPr="00F04D80">
        <w:rPr>
          <w:rFonts w:eastAsia="SimSun"/>
          <w:sz w:val="18"/>
          <w:szCs w:val="24"/>
        </w:rPr>
        <w:t>ITU</w:t>
      </w:r>
      <w:r w:rsidR="00136AA0" w:rsidRPr="00F04D80">
        <w:rPr>
          <w:rFonts w:eastAsia="SimSun"/>
          <w:sz w:val="18"/>
          <w:szCs w:val="24"/>
        </w:rPr>
        <w:t>.</w:t>
      </w:r>
      <w:r w:rsidRPr="00F04D80">
        <w:rPr>
          <w:rFonts w:eastAsia="SimSun"/>
          <w:sz w:val="18"/>
          <w:szCs w:val="24"/>
        </w:rPr>
        <w:t>T M</w:t>
      </w:r>
      <w:r w:rsidR="00136AA0" w:rsidRPr="00F04D80">
        <w:rPr>
          <w:rFonts w:eastAsia="SimSun"/>
          <w:sz w:val="18"/>
          <w:szCs w:val="24"/>
        </w:rPr>
        <w:t>.</w:t>
      </w:r>
      <w:r w:rsidRPr="00F04D80">
        <w:rPr>
          <w:rFonts w:eastAsia="SimSun"/>
          <w:sz w:val="18"/>
          <w:szCs w:val="24"/>
        </w:rPr>
        <w:t>1400</w:t>
      </w:r>
      <w:r w:rsidRPr="00F04D80">
        <w:rPr>
          <w:rFonts w:eastAsia="SimSun" w:hint="cs"/>
          <w:sz w:val="18"/>
          <w:szCs w:val="24"/>
          <w:rtl/>
          <w:lang w:val="fr-CH" w:bidi="ar-EG"/>
        </w:rPr>
        <w:t>)</w:t>
      </w:r>
      <w:r w:rsidRPr="00F04D80">
        <w:rPr>
          <w:rFonts w:eastAsia="SimSun" w:hint="cs"/>
          <w:sz w:val="18"/>
          <w:szCs w:val="24"/>
          <w:rtl/>
          <w:lang w:val="fr-CH" w:bidi="ar-EG"/>
        </w:rPr>
        <w:tab/>
      </w:r>
      <w:hyperlink r:id="rId11" w:history="1">
        <w:r w:rsidRPr="00F04D80">
          <w:rPr>
            <w:rFonts w:eastAsia="SimSun"/>
            <w:sz w:val="18"/>
            <w:szCs w:val="24"/>
            <w:lang w:val="fr-CH" w:bidi="ar-EG"/>
          </w:rPr>
          <w:t>www</w:t>
        </w:r>
        <w:r w:rsidR="00136AA0" w:rsidRPr="00F04D80">
          <w:rPr>
            <w:rFonts w:eastAsia="SimSun"/>
            <w:sz w:val="18"/>
            <w:szCs w:val="24"/>
            <w:lang w:val="fr-CH" w:bidi="ar-EG"/>
          </w:rPr>
          <w:t>.</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int/ITU</w:t>
        </w:r>
        <w:r w:rsidR="00136AA0" w:rsidRPr="00F04D80">
          <w:rPr>
            <w:rFonts w:eastAsia="SimSun"/>
            <w:sz w:val="18"/>
            <w:szCs w:val="24"/>
            <w:lang w:val="fr-CH" w:bidi="ar-EG"/>
          </w:rPr>
          <w:t>.</w:t>
        </w:r>
        <w:r w:rsidRPr="00F04D80">
          <w:rPr>
            <w:rFonts w:eastAsia="SimSun"/>
            <w:sz w:val="18"/>
            <w:szCs w:val="24"/>
            <w:lang w:val="fr-CH" w:bidi="ar-EG"/>
          </w:rPr>
          <w:t>T/inr/icc/index</w:t>
        </w:r>
        <w:r w:rsidR="00136AA0" w:rsidRPr="00F04D80">
          <w:rPr>
            <w:rFonts w:eastAsia="SimSun"/>
            <w:sz w:val="18"/>
            <w:szCs w:val="24"/>
            <w:lang w:val="fr-CH" w:bidi="ar-EG"/>
          </w:rPr>
          <w:t>.</w:t>
        </w:r>
        <w:r w:rsidRPr="00F04D80">
          <w:rPr>
            <w:rFonts w:eastAsia="SimSun"/>
            <w:sz w:val="18"/>
            <w:szCs w:val="24"/>
            <w:lang w:val="fr-CH" w:bidi="ar-EG"/>
          </w:rPr>
          <w:t>html</w:t>
        </w:r>
      </w:hyperlink>
    </w:p>
    <w:p w14:paraId="317F0184" w14:textId="2AC53EDB" w:rsidR="001E4836" w:rsidRPr="00F04D80" w:rsidRDefault="001E4836" w:rsidP="00505034">
      <w:pPr>
        <w:tabs>
          <w:tab w:val="right" w:pos="8788"/>
        </w:tabs>
        <w:spacing w:before="40" w:line="180" w:lineRule="auto"/>
        <w:rPr>
          <w:rFonts w:eastAsia="SimSun"/>
          <w:sz w:val="18"/>
          <w:szCs w:val="24"/>
          <w:rtl/>
          <w:lang w:val="fr-CH" w:bidi="ar-EG"/>
        </w:rPr>
      </w:pPr>
      <w:r w:rsidRPr="00F04D80">
        <w:rPr>
          <w:rFonts w:eastAsia="SimSun" w:hint="cs"/>
          <w:sz w:val="18"/>
          <w:szCs w:val="24"/>
          <w:rtl/>
          <w:lang w:val="fr-CH" w:bidi="ar-EG"/>
        </w:rPr>
        <w:t xml:space="preserve">جدول </w:t>
      </w:r>
      <w:proofErr w:type="spellStart"/>
      <w:r w:rsidRPr="00F04D80">
        <w:rPr>
          <w:rFonts w:eastAsia="SimSun" w:hint="cs"/>
          <w:sz w:val="18"/>
          <w:szCs w:val="24"/>
          <w:rtl/>
          <w:lang w:val="fr-CH" w:bidi="ar-EG"/>
        </w:rPr>
        <w:t>بيروفكس</w:t>
      </w:r>
      <w:proofErr w:type="spellEnd"/>
      <w:r w:rsidRPr="00F04D80">
        <w:rPr>
          <w:rFonts w:eastAsia="SimSun" w:hint="cs"/>
          <w:sz w:val="18"/>
          <w:szCs w:val="24"/>
          <w:rtl/>
          <w:lang w:val="fr-CH" w:bidi="ar-EG"/>
        </w:rPr>
        <w:t xml:space="preserve"> (التوصية </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T F</w:t>
      </w:r>
      <w:r w:rsidR="00136AA0" w:rsidRPr="00F04D80">
        <w:rPr>
          <w:rFonts w:eastAsia="SimSun"/>
          <w:sz w:val="18"/>
          <w:szCs w:val="24"/>
          <w:lang w:val="fr-CH" w:bidi="ar-EG"/>
        </w:rPr>
        <w:t>.</w:t>
      </w:r>
      <w:r w:rsidRPr="00F04D80">
        <w:rPr>
          <w:rFonts w:eastAsia="SimSun"/>
          <w:sz w:val="18"/>
          <w:szCs w:val="24"/>
          <w:lang w:bidi="ar-EG"/>
        </w:rPr>
        <w:t>170</w:t>
      </w:r>
      <w:r w:rsidRPr="00F04D80">
        <w:rPr>
          <w:rFonts w:eastAsia="SimSun" w:hint="cs"/>
          <w:sz w:val="18"/>
          <w:szCs w:val="24"/>
          <w:rtl/>
          <w:lang w:val="fr-CH" w:bidi="ar-EG"/>
        </w:rPr>
        <w:t>)</w:t>
      </w:r>
      <w:r w:rsidRPr="00F04D80">
        <w:rPr>
          <w:rFonts w:eastAsia="SimSun" w:hint="cs"/>
          <w:sz w:val="18"/>
          <w:szCs w:val="24"/>
          <w:rtl/>
          <w:lang w:val="fr-CH" w:bidi="ar-EG"/>
        </w:rPr>
        <w:tab/>
      </w:r>
      <w:hyperlink r:id="rId12" w:history="1">
        <w:r w:rsidRPr="00F04D80">
          <w:rPr>
            <w:rFonts w:eastAsia="SimSun"/>
            <w:sz w:val="18"/>
            <w:szCs w:val="24"/>
            <w:lang w:val="fr-CH" w:bidi="ar-EG"/>
          </w:rPr>
          <w:t>www</w:t>
        </w:r>
        <w:r w:rsidR="00136AA0" w:rsidRPr="00F04D80">
          <w:rPr>
            <w:rFonts w:eastAsia="SimSun"/>
            <w:sz w:val="18"/>
            <w:szCs w:val="24"/>
            <w:lang w:val="fr-CH" w:bidi="ar-EG"/>
          </w:rPr>
          <w:t>.</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int/ITU</w:t>
        </w:r>
        <w:r w:rsidR="00136AA0" w:rsidRPr="00F04D80">
          <w:rPr>
            <w:rFonts w:eastAsia="SimSun"/>
            <w:sz w:val="18"/>
            <w:szCs w:val="24"/>
            <w:lang w:val="fr-CH" w:bidi="ar-EG"/>
          </w:rPr>
          <w:t>.</w:t>
        </w:r>
        <w:r w:rsidRPr="00F04D80">
          <w:rPr>
            <w:rFonts w:eastAsia="SimSun"/>
            <w:sz w:val="18"/>
            <w:szCs w:val="24"/>
            <w:lang w:val="fr-CH" w:bidi="ar-EG"/>
          </w:rPr>
          <w:t>T/inr/bureaufax/index</w:t>
        </w:r>
        <w:r w:rsidR="00136AA0" w:rsidRPr="00F04D80">
          <w:rPr>
            <w:rFonts w:eastAsia="SimSun"/>
            <w:sz w:val="18"/>
            <w:szCs w:val="24"/>
            <w:lang w:val="fr-CH" w:bidi="ar-EG"/>
          </w:rPr>
          <w:t>.</w:t>
        </w:r>
        <w:r w:rsidRPr="00F04D80">
          <w:rPr>
            <w:rFonts w:eastAsia="SimSun"/>
            <w:sz w:val="18"/>
            <w:szCs w:val="24"/>
            <w:lang w:val="fr-CH" w:bidi="ar-EG"/>
          </w:rPr>
          <w:t>html</w:t>
        </w:r>
      </w:hyperlink>
    </w:p>
    <w:p w14:paraId="706A0516" w14:textId="372904C6" w:rsidR="00505034" w:rsidRPr="00F04D80" w:rsidRDefault="001E4836" w:rsidP="00505034">
      <w:pPr>
        <w:tabs>
          <w:tab w:val="right" w:pos="8788"/>
        </w:tabs>
        <w:spacing w:before="40" w:line="180" w:lineRule="auto"/>
        <w:rPr>
          <w:rFonts w:eastAsia="SimSun"/>
          <w:sz w:val="18"/>
          <w:szCs w:val="24"/>
          <w:lang w:bidi="ar-EG"/>
        </w:rPr>
      </w:pPr>
      <w:r w:rsidRPr="00F04D80">
        <w:rPr>
          <w:rFonts w:eastAsia="SimSun" w:hint="cs"/>
          <w:sz w:val="18"/>
          <w:szCs w:val="24"/>
          <w:rtl/>
          <w:lang w:val="fr-CH" w:bidi="ar-EG"/>
        </w:rPr>
        <w:t xml:space="preserve">قائمة بوكالات التشغيل المعترف بها </w:t>
      </w:r>
      <w:r w:rsidRPr="00F04D80">
        <w:rPr>
          <w:rFonts w:eastAsia="SimSun"/>
          <w:sz w:val="18"/>
          <w:szCs w:val="24"/>
          <w:lang w:val="fr-CH" w:bidi="ar-EG"/>
        </w:rPr>
        <w:t>(ROA)</w:t>
      </w:r>
      <w:r w:rsidRPr="00F04D80">
        <w:rPr>
          <w:rFonts w:eastAsia="SimSun"/>
          <w:sz w:val="18"/>
          <w:szCs w:val="24"/>
          <w:rtl/>
          <w:lang w:val="fr-CH" w:bidi="ar-EG"/>
        </w:rPr>
        <w:tab/>
      </w:r>
      <w:hyperlink r:id="rId13" w:history="1">
        <w:r w:rsidRPr="00F04D80">
          <w:rPr>
            <w:rFonts w:eastAsia="SimSun"/>
            <w:sz w:val="18"/>
            <w:szCs w:val="24"/>
            <w:lang w:val="fr-CH" w:bidi="ar-EG"/>
          </w:rPr>
          <w:t>www</w:t>
        </w:r>
        <w:r w:rsidR="00136AA0" w:rsidRPr="00F04D80">
          <w:rPr>
            <w:rFonts w:eastAsia="SimSun"/>
            <w:sz w:val="18"/>
            <w:szCs w:val="24"/>
            <w:lang w:val="fr-CH" w:bidi="ar-EG"/>
          </w:rPr>
          <w:t>.</w:t>
        </w:r>
        <w:r w:rsidRPr="00F04D80">
          <w:rPr>
            <w:rFonts w:eastAsia="SimSun"/>
            <w:sz w:val="18"/>
            <w:szCs w:val="24"/>
            <w:lang w:val="fr-CH" w:bidi="ar-EG"/>
          </w:rPr>
          <w:t>itu</w:t>
        </w:r>
        <w:r w:rsidR="00136AA0" w:rsidRPr="00F04D80">
          <w:rPr>
            <w:rFonts w:eastAsia="SimSun"/>
            <w:sz w:val="18"/>
            <w:szCs w:val="24"/>
            <w:lang w:val="fr-CH" w:bidi="ar-EG"/>
          </w:rPr>
          <w:t>.</w:t>
        </w:r>
        <w:r w:rsidRPr="00F04D80">
          <w:rPr>
            <w:rFonts w:eastAsia="SimSun"/>
            <w:sz w:val="18"/>
            <w:szCs w:val="24"/>
            <w:lang w:val="fr-CH" w:bidi="ar-EG"/>
          </w:rPr>
          <w:t>int/ITU</w:t>
        </w:r>
        <w:r w:rsidR="00136AA0" w:rsidRPr="00F04D80">
          <w:rPr>
            <w:rFonts w:eastAsia="SimSun"/>
            <w:sz w:val="18"/>
            <w:szCs w:val="24"/>
            <w:lang w:val="fr-CH" w:bidi="ar-EG"/>
          </w:rPr>
          <w:t>.</w:t>
        </w:r>
        <w:r w:rsidRPr="00F04D80">
          <w:rPr>
            <w:rFonts w:eastAsia="SimSun"/>
            <w:sz w:val="18"/>
            <w:szCs w:val="24"/>
            <w:lang w:val="fr-CH" w:bidi="ar-EG"/>
          </w:rPr>
          <w:t>T/inr/roa/index</w:t>
        </w:r>
        <w:r w:rsidR="00136AA0" w:rsidRPr="00F04D80">
          <w:rPr>
            <w:rFonts w:eastAsia="SimSun"/>
            <w:sz w:val="18"/>
            <w:szCs w:val="24"/>
            <w:lang w:val="fr-CH" w:bidi="ar-EG"/>
          </w:rPr>
          <w:t>.</w:t>
        </w:r>
        <w:r w:rsidRPr="00F04D80">
          <w:rPr>
            <w:rFonts w:eastAsia="SimSun"/>
            <w:sz w:val="18"/>
            <w:szCs w:val="24"/>
            <w:lang w:val="fr-CH" w:bidi="ar-EG"/>
          </w:rPr>
          <w:t>html</w:t>
        </w:r>
      </w:hyperlink>
    </w:p>
    <w:p w14:paraId="2E5206F1" w14:textId="08D089CF" w:rsidR="003B05DC"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EA378A2" w14:textId="77777777" w:rsidR="007B6EB3" w:rsidRPr="003D4FB2" w:rsidRDefault="007B6EB3" w:rsidP="007B6EB3">
      <w:pPr>
        <w:pStyle w:val="Heading20"/>
        <w:rPr>
          <w:rtl/>
        </w:rPr>
      </w:pPr>
      <w:bookmarkStart w:id="163" w:name="_Toc39570650"/>
      <w:bookmarkStart w:id="164" w:name="_Toc48034946"/>
      <w:bookmarkStart w:id="165" w:name="_Toc48058546"/>
      <w:bookmarkStart w:id="166" w:name="_Toc66179265"/>
      <w:bookmarkStart w:id="167" w:name="_Toc68875046"/>
      <w:bookmarkStart w:id="168" w:name="_Toc71538496"/>
      <w:bookmarkStart w:id="169" w:name="_Toc64533767"/>
      <w:r w:rsidRPr="003D4FB2">
        <w:rPr>
          <w:rFonts w:hint="cs"/>
          <w:rtl/>
        </w:rPr>
        <w:lastRenderedPageBreak/>
        <w:t>الموافقة على توصيات قطاع تقييس الاتصالات</w:t>
      </w:r>
      <w:bookmarkEnd w:id="163"/>
      <w:bookmarkEnd w:id="164"/>
      <w:bookmarkEnd w:id="165"/>
      <w:bookmarkEnd w:id="166"/>
      <w:bookmarkEnd w:id="167"/>
      <w:bookmarkEnd w:id="168"/>
    </w:p>
    <w:p w14:paraId="305784EB" w14:textId="4FBCBDB6" w:rsidR="007B6EB3" w:rsidRPr="00935CC2" w:rsidRDefault="007B6EB3" w:rsidP="007B6EB3">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670B32">
        <w:rPr>
          <w:rFonts w:eastAsia="SimSun"/>
          <w:spacing w:val="-4"/>
          <w:lang w:val="en-GB"/>
        </w:rPr>
        <w:t>04</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7E4E09">
        <w:rPr>
          <w:rFonts w:eastAsia="SimSun" w:hint="cs"/>
          <w:spacing w:val="-4"/>
          <w:rtl/>
        </w:rPr>
        <w:t>التوصيات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477D679A" w14:textId="56A7F52E" w:rsidR="00670B32" w:rsidRPr="00670B32" w:rsidRDefault="00670B32" w:rsidP="00A27A3C">
      <w:pPr>
        <w:bidi w:val="0"/>
        <w:spacing w:line="240" w:lineRule="auto"/>
        <w:ind w:left="567" w:hanging="567"/>
        <w:rPr>
          <w:rFonts w:eastAsia="Calibri" w:cs="Arial"/>
          <w:szCs w:val="22"/>
          <w:lang w:val="en-GB"/>
        </w:rPr>
      </w:pPr>
      <w:bookmarkStart w:id="170" w:name="_Toc48034947"/>
      <w:bookmarkStart w:id="171" w:name="_Toc48058547"/>
      <w:bookmarkStart w:id="172" w:name="_Toc66179266"/>
      <w:bookmarkStart w:id="173" w:name="_Toc68875047"/>
      <w:r w:rsidRPr="00670B32">
        <w:rPr>
          <w:rFonts w:eastAsia="Calibri" w:cs="Arial"/>
          <w:szCs w:val="22"/>
          <w:lang w:val="en-GB"/>
        </w:rPr>
        <w:t>–</w:t>
      </w:r>
      <w:r w:rsidRPr="00670B32">
        <w:rPr>
          <w:rFonts w:eastAsia="Calibri" w:cs="Arial"/>
          <w:szCs w:val="22"/>
          <w:lang w:val="en-GB"/>
        </w:rPr>
        <w:tab/>
        <w:t xml:space="preserve">ITU-T G.994.1 (2021) </w:t>
      </w:r>
      <w:proofErr w:type="spellStart"/>
      <w:r w:rsidRPr="00670B32">
        <w:rPr>
          <w:rFonts w:eastAsia="Calibri" w:cs="Arial"/>
          <w:szCs w:val="22"/>
          <w:lang w:val="en-GB"/>
        </w:rPr>
        <w:t>Amd</w:t>
      </w:r>
      <w:proofErr w:type="spellEnd"/>
      <w:r w:rsidRPr="00670B32">
        <w:rPr>
          <w:rFonts w:eastAsia="Calibri" w:cs="Arial"/>
          <w:szCs w:val="22"/>
          <w:lang w:val="en-GB"/>
        </w:rPr>
        <w:t>. 1 (04/2022): Handshake procedures for digital subscriber line transceivers</w:t>
      </w:r>
      <w:r w:rsidR="006946C6">
        <w:rPr>
          <w:rFonts w:eastAsia="Calibri" w:cs="Arial"/>
          <w:szCs w:val="22"/>
          <w:lang w:val="en-GB"/>
        </w:rPr>
        <w:t> </w:t>
      </w:r>
      <w:r w:rsidRPr="00670B32">
        <w:rPr>
          <w:rFonts w:eastAsia="Calibri" w:cs="Arial"/>
          <w:szCs w:val="22"/>
          <w:lang w:val="en-GB"/>
        </w:rPr>
        <w:t>– Amendment 1</w:t>
      </w:r>
    </w:p>
    <w:p w14:paraId="30FC62FA" w14:textId="77777777" w:rsidR="00670B32" w:rsidRPr="00670B32" w:rsidRDefault="00670B32" w:rsidP="00A27A3C">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t xml:space="preserve">ITU-T G.997.3 (2021) </w:t>
      </w:r>
      <w:proofErr w:type="spellStart"/>
      <w:r w:rsidRPr="00670B32">
        <w:rPr>
          <w:rFonts w:eastAsia="Calibri" w:cs="Arial"/>
          <w:szCs w:val="22"/>
          <w:lang w:val="en-GB"/>
        </w:rPr>
        <w:t>Amd</w:t>
      </w:r>
      <w:proofErr w:type="spellEnd"/>
      <w:r w:rsidRPr="00670B32">
        <w:rPr>
          <w:rFonts w:eastAsia="Calibri" w:cs="Arial"/>
          <w:szCs w:val="22"/>
          <w:lang w:val="en-GB"/>
        </w:rPr>
        <w:t xml:space="preserve">. 1 (04/2022): Physical layer management for </w:t>
      </w:r>
      <w:proofErr w:type="spellStart"/>
      <w:r w:rsidRPr="00670B32">
        <w:rPr>
          <w:rFonts w:eastAsia="Calibri" w:cs="Arial"/>
          <w:szCs w:val="22"/>
          <w:lang w:val="en-GB"/>
        </w:rPr>
        <w:t>MGfast</w:t>
      </w:r>
      <w:proofErr w:type="spellEnd"/>
      <w:r w:rsidRPr="00670B32">
        <w:rPr>
          <w:rFonts w:eastAsia="Calibri" w:cs="Arial"/>
          <w:szCs w:val="22"/>
          <w:lang w:val="en-GB"/>
        </w:rPr>
        <w:t xml:space="preserve"> transceivers – Amendment 1</w:t>
      </w:r>
    </w:p>
    <w:p w14:paraId="5D6DD71A" w14:textId="77777777" w:rsidR="00670B32" w:rsidRPr="00670B32" w:rsidRDefault="00670B32" w:rsidP="00A27A3C">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t>ITU-T G.8021/Y.1341 (04/2022): Characteristics of Ethernet transport network equipment functional blocks</w:t>
      </w:r>
    </w:p>
    <w:p w14:paraId="59E1E8D2" w14:textId="77777777" w:rsidR="00670B32" w:rsidRPr="00670B32" w:rsidRDefault="00670B32" w:rsidP="00A27A3C">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t xml:space="preserve">ITU-T G.9702 (04/2022): Transceiver and system specifications for backhaul applications based on </w:t>
      </w:r>
      <w:proofErr w:type="spellStart"/>
      <w:proofErr w:type="gramStart"/>
      <w:r w:rsidRPr="00670B32">
        <w:rPr>
          <w:rFonts w:eastAsia="Calibri" w:cs="Arial"/>
          <w:szCs w:val="22"/>
          <w:lang w:val="en-GB"/>
        </w:rPr>
        <w:t>G.fast</w:t>
      </w:r>
      <w:proofErr w:type="spellEnd"/>
      <w:proofErr w:type="gramEnd"/>
      <w:r w:rsidRPr="00670B32">
        <w:rPr>
          <w:rFonts w:eastAsia="Calibri" w:cs="Arial"/>
          <w:szCs w:val="22"/>
          <w:lang w:val="en-GB"/>
        </w:rPr>
        <w:t xml:space="preserve"> (</w:t>
      </w:r>
      <w:proofErr w:type="spellStart"/>
      <w:r w:rsidRPr="00670B32">
        <w:rPr>
          <w:rFonts w:eastAsia="Calibri" w:cs="Arial"/>
          <w:szCs w:val="22"/>
          <w:lang w:val="en-GB"/>
        </w:rPr>
        <w:t>G.fastback</w:t>
      </w:r>
      <w:proofErr w:type="spellEnd"/>
      <w:r w:rsidRPr="00670B32">
        <w:rPr>
          <w:rFonts w:eastAsia="Calibri" w:cs="Arial"/>
          <w:szCs w:val="22"/>
          <w:lang w:val="en-GB"/>
        </w:rPr>
        <w:t>)</w:t>
      </w:r>
    </w:p>
    <w:p w14:paraId="4AAD9B1A" w14:textId="77777777" w:rsidR="00670B32" w:rsidRPr="00670B32" w:rsidRDefault="00670B32" w:rsidP="00A27A3C">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t xml:space="preserve">ITU-T G.9711 (2021) </w:t>
      </w:r>
      <w:proofErr w:type="spellStart"/>
      <w:r w:rsidRPr="00670B32">
        <w:rPr>
          <w:rFonts w:eastAsia="Calibri" w:cs="Arial"/>
          <w:szCs w:val="22"/>
          <w:lang w:val="en-GB"/>
        </w:rPr>
        <w:t>Amd</w:t>
      </w:r>
      <w:proofErr w:type="spellEnd"/>
      <w:r w:rsidRPr="00670B32">
        <w:rPr>
          <w:rFonts w:eastAsia="Calibri" w:cs="Arial"/>
          <w:szCs w:val="22"/>
          <w:lang w:val="en-GB"/>
        </w:rPr>
        <w:t xml:space="preserve">. 1 (04/2022): </w:t>
      </w:r>
      <w:proofErr w:type="gramStart"/>
      <w:r w:rsidRPr="00670B32">
        <w:rPr>
          <w:rFonts w:eastAsia="Calibri" w:cs="Arial"/>
          <w:szCs w:val="22"/>
          <w:lang w:val="en-GB"/>
        </w:rPr>
        <w:t>Multi-gigabit</w:t>
      </w:r>
      <w:proofErr w:type="gramEnd"/>
      <w:r w:rsidRPr="00670B32">
        <w:rPr>
          <w:rFonts w:eastAsia="Calibri" w:cs="Arial"/>
          <w:szCs w:val="22"/>
          <w:lang w:val="en-GB"/>
        </w:rPr>
        <w:t xml:space="preserve"> fast access to subscriber terminals (</w:t>
      </w:r>
      <w:proofErr w:type="spellStart"/>
      <w:r w:rsidRPr="00670B32">
        <w:rPr>
          <w:rFonts w:eastAsia="Calibri" w:cs="Arial"/>
          <w:szCs w:val="22"/>
          <w:lang w:val="en-GB"/>
        </w:rPr>
        <w:t>MGfast</w:t>
      </w:r>
      <w:proofErr w:type="spellEnd"/>
      <w:r w:rsidRPr="00670B32">
        <w:rPr>
          <w:rFonts w:eastAsia="Calibri" w:cs="Arial"/>
          <w:szCs w:val="22"/>
          <w:lang w:val="en-GB"/>
        </w:rPr>
        <w:t>) – Physical layer specification – Amendment 1</w:t>
      </w:r>
    </w:p>
    <w:p w14:paraId="012413FC" w14:textId="77777777" w:rsidR="00670B32" w:rsidRPr="00670B32" w:rsidRDefault="00670B32" w:rsidP="00A27A3C">
      <w:pPr>
        <w:bidi w:val="0"/>
        <w:spacing w:line="240" w:lineRule="auto"/>
        <w:ind w:left="567" w:hanging="567"/>
        <w:rPr>
          <w:rFonts w:eastAsia="Calibri" w:cs="Arial"/>
          <w:szCs w:val="22"/>
          <w:lang w:val="fr-CH"/>
        </w:rPr>
      </w:pPr>
      <w:r w:rsidRPr="00670B32">
        <w:rPr>
          <w:rFonts w:eastAsia="Calibri" w:cs="Arial"/>
          <w:szCs w:val="22"/>
          <w:lang w:val="fr-CH"/>
        </w:rPr>
        <w:t>–</w:t>
      </w:r>
      <w:r w:rsidRPr="00670B32">
        <w:rPr>
          <w:rFonts w:eastAsia="Calibri" w:cs="Arial"/>
          <w:szCs w:val="22"/>
          <w:lang w:val="fr-CH"/>
        </w:rPr>
        <w:tab/>
        <w:t>ITU-T H.266 (V2) (04/2022</w:t>
      </w:r>
      <w:proofErr w:type="gramStart"/>
      <w:r w:rsidRPr="00670B32">
        <w:rPr>
          <w:rFonts w:eastAsia="Calibri" w:cs="Arial"/>
          <w:szCs w:val="22"/>
          <w:lang w:val="fr-CH"/>
        </w:rPr>
        <w:t>):</w:t>
      </w:r>
      <w:proofErr w:type="gramEnd"/>
      <w:r w:rsidRPr="00670B32">
        <w:rPr>
          <w:rFonts w:eastAsia="Calibri" w:cs="Arial"/>
          <w:szCs w:val="22"/>
          <w:lang w:val="fr-CH"/>
        </w:rPr>
        <w:t xml:space="preserve"> Versatile </w:t>
      </w:r>
      <w:proofErr w:type="spellStart"/>
      <w:r w:rsidRPr="00670B32">
        <w:rPr>
          <w:rFonts w:eastAsia="Calibri" w:cs="Arial"/>
          <w:szCs w:val="22"/>
          <w:lang w:val="fr-CH"/>
        </w:rPr>
        <w:t>video</w:t>
      </w:r>
      <w:proofErr w:type="spellEnd"/>
      <w:r w:rsidRPr="00670B32">
        <w:rPr>
          <w:rFonts w:eastAsia="Calibri" w:cs="Arial"/>
          <w:szCs w:val="22"/>
          <w:lang w:val="fr-CH"/>
        </w:rPr>
        <w:t xml:space="preserve"> </w:t>
      </w:r>
      <w:proofErr w:type="spellStart"/>
      <w:r w:rsidRPr="00670B32">
        <w:rPr>
          <w:rFonts w:eastAsia="Calibri" w:cs="Arial"/>
          <w:szCs w:val="22"/>
          <w:lang w:val="fr-CH"/>
        </w:rPr>
        <w:t>coding</w:t>
      </w:r>
      <w:proofErr w:type="spellEnd"/>
    </w:p>
    <w:p w14:paraId="601F4E5C" w14:textId="77777777" w:rsidR="00670B32" w:rsidRPr="00670B32" w:rsidRDefault="00670B32" w:rsidP="00A27A3C">
      <w:pPr>
        <w:bidi w:val="0"/>
        <w:spacing w:line="240" w:lineRule="auto"/>
        <w:ind w:left="567" w:hanging="567"/>
        <w:rPr>
          <w:rFonts w:eastAsia="Calibri" w:cs="Arial"/>
          <w:szCs w:val="22"/>
          <w:lang w:val="fr-CH"/>
        </w:rPr>
      </w:pPr>
      <w:r w:rsidRPr="00670B32">
        <w:rPr>
          <w:rFonts w:eastAsia="Calibri" w:cs="Arial"/>
          <w:szCs w:val="22"/>
          <w:lang w:val="fr-CH"/>
        </w:rPr>
        <w:t>–</w:t>
      </w:r>
      <w:r w:rsidRPr="00670B32">
        <w:rPr>
          <w:rFonts w:eastAsia="Calibri" w:cs="Arial"/>
          <w:szCs w:val="22"/>
          <w:lang w:val="fr-CH"/>
        </w:rPr>
        <w:tab/>
        <w:t>ITU-T H.266.1 (04/2022</w:t>
      </w:r>
      <w:proofErr w:type="gramStart"/>
      <w:r w:rsidRPr="00670B32">
        <w:rPr>
          <w:rFonts w:eastAsia="Calibri" w:cs="Arial"/>
          <w:szCs w:val="22"/>
          <w:lang w:val="fr-CH"/>
        </w:rPr>
        <w:t>):</w:t>
      </w:r>
      <w:proofErr w:type="gramEnd"/>
      <w:r w:rsidRPr="00670B32">
        <w:rPr>
          <w:rFonts w:eastAsia="Calibri" w:cs="Arial"/>
          <w:szCs w:val="22"/>
          <w:lang w:val="fr-CH"/>
        </w:rPr>
        <w:t xml:space="preserve"> </w:t>
      </w:r>
      <w:proofErr w:type="spellStart"/>
      <w:r w:rsidRPr="00670B32">
        <w:rPr>
          <w:rFonts w:eastAsia="Calibri" w:cs="Arial"/>
          <w:szCs w:val="22"/>
          <w:lang w:val="fr-CH"/>
        </w:rPr>
        <w:t>Conformance</w:t>
      </w:r>
      <w:proofErr w:type="spellEnd"/>
      <w:r w:rsidRPr="00670B32">
        <w:rPr>
          <w:rFonts w:eastAsia="Calibri" w:cs="Arial"/>
          <w:szCs w:val="22"/>
          <w:lang w:val="fr-CH"/>
        </w:rPr>
        <w:t xml:space="preserve"> </w:t>
      </w:r>
      <w:proofErr w:type="spellStart"/>
      <w:r w:rsidRPr="00670B32">
        <w:rPr>
          <w:rFonts w:eastAsia="Calibri" w:cs="Arial"/>
          <w:szCs w:val="22"/>
          <w:lang w:val="fr-CH"/>
        </w:rPr>
        <w:t>specification</w:t>
      </w:r>
      <w:proofErr w:type="spellEnd"/>
      <w:r w:rsidRPr="00670B32">
        <w:rPr>
          <w:rFonts w:eastAsia="Calibri" w:cs="Arial"/>
          <w:szCs w:val="22"/>
          <w:lang w:val="fr-CH"/>
        </w:rPr>
        <w:t xml:space="preserve"> for ITU-T H.266 versatile </w:t>
      </w:r>
      <w:proofErr w:type="spellStart"/>
      <w:r w:rsidRPr="00670B32">
        <w:rPr>
          <w:rFonts w:eastAsia="Calibri" w:cs="Arial"/>
          <w:szCs w:val="22"/>
          <w:lang w:val="fr-CH"/>
        </w:rPr>
        <w:t>video</w:t>
      </w:r>
      <w:proofErr w:type="spellEnd"/>
      <w:r w:rsidRPr="00670B32">
        <w:rPr>
          <w:rFonts w:eastAsia="Calibri" w:cs="Arial"/>
          <w:szCs w:val="22"/>
          <w:lang w:val="fr-CH"/>
        </w:rPr>
        <w:t xml:space="preserve"> </w:t>
      </w:r>
      <w:proofErr w:type="spellStart"/>
      <w:r w:rsidRPr="00670B32">
        <w:rPr>
          <w:rFonts w:eastAsia="Calibri" w:cs="Arial"/>
          <w:szCs w:val="22"/>
          <w:lang w:val="fr-CH"/>
        </w:rPr>
        <w:t>coding</w:t>
      </w:r>
      <w:proofErr w:type="spellEnd"/>
    </w:p>
    <w:p w14:paraId="2C0E18E2" w14:textId="77777777" w:rsidR="00670B32" w:rsidRPr="00670B32" w:rsidRDefault="00670B32" w:rsidP="00A27A3C">
      <w:pPr>
        <w:bidi w:val="0"/>
        <w:spacing w:line="240" w:lineRule="auto"/>
        <w:ind w:left="567" w:hanging="567"/>
        <w:rPr>
          <w:rFonts w:eastAsia="Calibri" w:cs="Arial"/>
          <w:szCs w:val="22"/>
          <w:lang w:val="fr-CH"/>
        </w:rPr>
      </w:pPr>
      <w:r w:rsidRPr="00670B32">
        <w:rPr>
          <w:rFonts w:eastAsia="Calibri" w:cs="Arial"/>
          <w:szCs w:val="22"/>
          <w:lang w:val="fr-CH"/>
        </w:rPr>
        <w:t>–</w:t>
      </w:r>
      <w:r w:rsidRPr="00670B32">
        <w:rPr>
          <w:rFonts w:eastAsia="Calibri" w:cs="Arial"/>
          <w:szCs w:val="22"/>
          <w:lang w:val="fr-CH"/>
        </w:rPr>
        <w:tab/>
        <w:t>ITU-T H.266.2 (04/2022</w:t>
      </w:r>
      <w:proofErr w:type="gramStart"/>
      <w:r w:rsidRPr="00670B32">
        <w:rPr>
          <w:rFonts w:eastAsia="Calibri" w:cs="Arial"/>
          <w:szCs w:val="22"/>
          <w:lang w:val="fr-CH"/>
        </w:rPr>
        <w:t>):</w:t>
      </w:r>
      <w:proofErr w:type="gramEnd"/>
      <w:r w:rsidRPr="00670B32">
        <w:rPr>
          <w:rFonts w:eastAsia="Calibri" w:cs="Arial"/>
          <w:szCs w:val="22"/>
          <w:lang w:val="fr-CH"/>
        </w:rPr>
        <w:t xml:space="preserve"> Reference software for ITU-T H.266 versatile </w:t>
      </w:r>
      <w:proofErr w:type="spellStart"/>
      <w:r w:rsidRPr="00670B32">
        <w:rPr>
          <w:rFonts w:eastAsia="Calibri" w:cs="Arial"/>
          <w:szCs w:val="22"/>
          <w:lang w:val="fr-CH"/>
        </w:rPr>
        <w:t>video</w:t>
      </w:r>
      <w:proofErr w:type="spellEnd"/>
      <w:r w:rsidRPr="00670B32">
        <w:rPr>
          <w:rFonts w:eastAsia="Calibri" w:cs="Arial"/>
          <w:szCs w:val="22"/>
          <w:lang w:val="fr-CH"/>
        </w:rPr>
        <w:t xml:space="preserve"> </w:t>
      </w:r>
      <w:proofErr w:type="spellStart"/>
      <w:r w:rsidRPr="00670B32">
        <w:rPr>
          <w:rFonts w:eastAsia="Calibri" w:cs="Arial"/>
          <w:szCs w:val="22"/>
          <w:lang w:val="fr-CH"/>
        </w:rPr>
        <w:t>coding</w:t>
      </w:r>
      <w:proofErr w:type="spellEnd"/>
    </w:p>
    <w:p w14:paraId="33DD65E7" w14:textId="77777777" w:rsidR="00670B32" w:rsidRPr="00670B32" w:rsidRDefault="00670B32" w:rsidP="00A27A3C">
      <w:pPr>
        <w:bidi w:val="0"/>
        <w:spacing w:line="240" w:lineRule="auto"/>
        <w:ind w:left="567" w:hanging="567"/>
        <w:rPr>
          <w:rFonts w:eastAsia="Calibri" w:cs="Arial"/>
          <w:szCs w:val="22"/>
          <w:lang w:val="en-GB"/>
        </w:rPr>
      </w:pPr>
      <w:r w:rsidRPr="00670B32">
        <w:rPr>
          <w:rFonts w:eastAsia="Calibri" w:cs="Arial"/>
          <w:szCs w:val="22"/>
          <w:lang w:val="en-GB"/>
        </w:rPr>
        <w:t>–</w:t>
      </w:r>
      <w:r w:rsidRPr="00670B32">
        <w:rPr>
          <w:rFonts w:eastAsia="Calibri" w:cs="Arial"/>
          <w:szCs w:val="22"/>
          <w:lang w:val="en-GB"/>
        </w:rPr>
        <w:tab/>
        <w:t>ITU-T Y.3809 (02/2022): A role-based model in quantum key distribution networks deployment</w:t>
      </w:r>
    </w:p>
    <w:p w14:paraId="0032647F" w14:textId="2A0B19AB" w:rsidR="00093A2F" w:rsidRPr="00670B32" w:rsidRDefault="00093A2F" w:rsidP="00093A2F">
      <w:pPr>
        <w:rPr>
          <w:rFonts w:eastAsia="Calibri"/>
          <w:rtl/>
          <w:lang w:val="en-GB"/>
        </w:rPr>
      </w:pPr>
    </w:p>
    <w:p w14:paraId="06E47783" w14:textId="76AD8762" w:rsidR="00093A2F" w:rsidRDefault="00093A2F" w:rsidP="00093A2F">
      <w:pPr>
        <w:rPr>
          <w:rFonts w:eastAsia="Calibri"/>
        </w:rPr>
      </w:pPr>
    </w:p>
    <w:p w14:paraId="15A25134" w14:textId="1D7F6040" w:rsidR="00093A2F" w:rsidRPr="00F90F6D" w:rsidRDefault="00093A2F" w:rsidP="00F3226D">
      <w:pPr>
        <w:pStyle w:val="Heading20"/>
        <w:rPr>
          <w:rtl/>
        </w:rPr>
      </w:pPr>
      <w:bookmarkStart w:id="174" w:name="_Toc71538497"/>
      <w:bookmarkStart w:id="175" w:name="TOC05"/>
      <w:r w:rsidRPr="00F90F6D">
        <w:rPr>
          <w:rFonts w:hint="cs"/>
          <w:rtl/>
        </w:rPr>
        <w:t xml:space="preserve">تخصيص الرموز الدليلية لمناطق/شبكات التشوير </w:t>
      </w:r>
      <w:r w:rsidRPr="00F90F6D">
        <w:t>(SANC)</w:t>
      </w:r>
      <w:r w:rsidRPr="00F90F6D">
        <w:rPr>
          <w:rtl/>
        </w:rPr>
        <w:br/>
      </w:r>
      <w:r w:rsidRPr="00F90F6D">
        <w:rPr>
          <w:rFonts w:hint="cs"/>
          <w:rtl/>
        </w:rPr>
        <w:t xml:space="preserve">(التوصية </w:t>
      </w:r>
      <w:r w:rsidRPr="00F90F6D">
        <w:t>ITU-T Q.708</w:t>
      </w:r>
      <w:r w:rsidRPr="00F90F6D">
        <w:rPr>
          <w:rFonts w:hint="cs"/>
          <w:rtl/>
        </w:rPr>
        <w:t xml:space="preserve"> </w:t>
      </w:r>
      <w:r w:rsidRPr="00F90F6D">
        <w:t>(</w:t>
      </w:r>
      <w:r w:rsidR="00670B32">
        <w:t>19</w:t>
      </w:r>
      <w:r w:rsidRPr="00F90F6D">
        <w:t>99/03)</w:t>
      </w:r>
      <w:r w:rsidRPr="00F90F6D">
        <w:rPr>
          <w:rFonts w:hint="cs"/>
          <w:rtl/>
        </w:rPr>
        <w:t>)</w:t>
      </w:r>
      <w:bookmarkEnd w:id="174"/>
    </w:p>
    <w:bookmarkEnd w:id="175"/>
    <w:p w14:paraId="0F11E5AD" w14:textId="77777777" w:rsidR="00093A2F" w:rsidRPr="00F90F6D" w:rsidRDefault="00093A2F" w:rsidP="00093A2F">
      <w:pPr>
        <w:pStyle w:val="Headingb"/>
        <w:rPr>
          <w:rtl/>
        </w:rPr>
      </w:pPr>
      <w:r w:rsidRPr="00F90F6D">
        <w:rPr>
          <w:rFonts w:hint="cs"/>
          <w:rtl/>
        </w:rPr>
        <w:t>ملاحظة من مكتب تقييس الاتصالات</w:t>
      </w:r>
    </w:p>
    <w:p w14:paraId="3CA4D0A6" w14:textId="46CF024E" w:rsidR="00093A2F" w:rsidRPr="00B0173C" w:rsidRDefault="00093A2F" w:rsidP="003E44E8">
      <w:pPr>
        <w:spacing w:after="240"/>
        <w:rPr>
          <w:rFonts w:eastAsia="SimSun"/>
          <w:spacing w:val="-4"/>
          <w:rtl/>
          <w:lang w:bidi="ar-EG"/>
        </w:rPr>
      </w:pPr>
      <w:r w:rsidRPr="00B0173C">
        <w:rPr>
          <w:rFonts w:eastAsia="SimSun" w:hint="cs"/>
          <w:spacing w:val="-4"/>
          <w:rtl/>
          <w:lang w:bidi="ar-EG"/>
        </w:rPr>
        <w:t xml:space="preserve">بناءً على طلب من إدارة </w:t>
      </w:r>
      <w:r w:rsidR="00670B32" w:rsidRPr="00B0173C">
        <w:rPr>
          <w:rFonts w:eastAsia="SimSun" w:hint="cs"/>
          <w:spacing w:val="-4"/>
          <w:rtl/>
          <w:lang w:bidi="ar-EG"/>
        </w:rPr>
        <w:t>فرنسا</w:t>
      </w:r>
      <w:r w:rsidRPr="00B0173C">
        <w:rPr>
          <w:rFonts w:eastAsia="SimSun" w:hint="cs"/>
          <w:spacing w:val="-4"/>
          <w:rtl/>
          <w:lang w:bidi="ar-EG"/>
        </w:rPr>
        <w:t>، خصص مدير مكتب تقييس الاتصالات الرمز التالي من رموز منطقة/شبكة التشوير</w:t>
      </w:r>
      <w:r w:rsidRPr="00B0173C">
        <w:rPr>
          <w:rFonts w:eastAsia="SimSun" w:hint="eastAsia"/>
          <w:spacing w:val="-4"/>
          <w:rtl/>
          <w:lang w:bidi="ar-EG"/>
        </w:rPr>
        <w:t> </w:t>
      </w:r>
      <w:r w:rsidRPr="00B0173C">
        <w:rPr>
          <w:rFonts w:eastAsia="SimSun"/>
          <w:spacing w:val="-4"/>
          <w:lang w:bidi="ar-EG"/>
        </w:rPr>
        <w:t>(SANC)</w:t>
      </w:r>
      <w:r w:rsidRPr="00B0173C">
        <w:rPr>
          <w:rFonts w:eastAsia="SimSun" w:hint="cs"/>
          <w:spacing w:val="-4"/>
          <w:rtl/>
          <w:lang w:bidi="ar-EG"/>
        </w:rPr>
        <w:t xml:space="preserve"> من أجل استعماله في الجزء الدولي من شبكة نظام التشوير رقم </w:t>
      </w:r>
      <w:r w:rsidRPr="00B0173C">
        <w:rPr>
          <w:rFonts w:eastAsia="SimSun"/>
          <w:spacing w:val="-4"/>
          <w:lang w:bidi="ar-EG"/>
        </w:rPr>
        <w:t>7</w:t>
      </w:r>
      <w:r w:rsidRPr="00B0173C">
        <w:rPr>
          <w:rFonts w:eastAsia="SimSun" w:hint="cs"/>
          <w:spacing w:val="-4"/>
          <w:rtl/>
          <w:lang w:bidi="ar-EG"/>
        </w:rPr>
        <w:t xml:space="preserve"> لهذا البلد/لهذه المنطقة الجغرافية، وفقاً للتوصية</w:t>
      </w:r>
      <w:r w:rsidRPr="00B0173C">
        <w:rPr>
          <w:rFonts w:eastAsia="SimSun" w:hint="eastAsia"/>
          <w:spacing w:val="-4"/>
          <w:rtl/>
          <w:lang w:bidi="ar-EG"/>
        </w:rPr>
        <w:t> </w:t>
      </w:r>
      <w:r w:rsidRPr="00B0173C">
        <w:rPr>
          <w:rFonts w:eastAsia="SimSun"/>
          <w:spacing w:val="-4"/>
          <w:lang w:bidi="ar-EG"/>
        </w:rPr>
        <w:t>ITU</w:t>
      </w:r>
      <w:r w:rsidRPr="00B0173C">
        <w:rPr>
          <w:rFonts w:eastAsia="SimSun"/>
          <w:spacing w:val="-4"/>
          <w:lang w:bidi="ar-EG"/>
        </w:rPr>
        <w:noBreakHyphen/>
        <w:t>T Q.708</w:t>
      </w:r>
      <w:r w:rsidRPr="00B0173C">
        <w:rPr>
          <w:rFonts w:eastAsia="SimSun" w:hint="cs"/>
          <w:spacing w:val="-4"/>
          <w:rtl/>
          <w:lang w:bidi="ar-EG"/>
        </w:rPr>
        <w:t xml:space="preserve"> </w:t>
      </w:r>
      <w:r w:rsidRPr="00B0173C">
        <w:rPr>
          <w:rFonts w:eastAsia="SimSun"/>
          <w:spacing w:val="-4"/>
          <w:lang w:bidi="ar-EG"/>
        </w:rPr>
        <w:t>(</w:t>
      </w:r>
      <w:r w:rsidR="00670B32" w:rsidRPr="00B0173C">
        <w:rPr>
          <w:rFonts w:eastAsia="SimSun"/>
          <w:spacing w:val="-4"/>
          <w:lang w:bidi="ar-EG"/>
        </w:rPr>
        <w:t>19</w:t>
      </w:r>
      <w:r w:rsidRPr="00B0173C">
        <w:rPr>
          <w:rFonts w:eastAsia="SimSun"/>
          <w:spacing w:val="-4"/>
          <w:lang w:bidi="ar-EG"/>
        </w:rPr>
        <w:t>99/03)</w:t>
      </w:r>
      <w:r w:rsidRPr="00B0173C">
        <w:rPr>
          <w:rFonts w:eastAsia="SimSun" w:hint="cs"/>
          <w:spacing w:val="-4"/>
          <w:rtl/>
          <w:lang w:bidi="ar-EG"/>
        </w:rPr>
        <w:t>:</w:t>
      </w:r>
    </w:p>
    <w:tbl>
      <w:tblPr>
        <w:bidiVisual/>
        <w:tblW w:w="6237" w:type="dxa"/>
        <w:jc w:val="center"/>
        <w:tblLayout w:type="fixed"/>
        <w:tblLook w:val="0000" w:firstRow="0" w:lastRow="0" w:firstColumn="0" w:lastColumn="0" w:noHBand="0" w:noVBand="0"/>
      </w:tblPr>
      <w:tblGrid>
        <w:gridCol w:w="4800"/>
        <w:gridCol w:w="1437"/>
      </w:tblGrid>
      <w:tr w:rsidR="00093A2F" w:rsidRPr="00F90F6D" w14:paraId="16A85866" w14:textId="77777777" w:rsidTr="00B0173C">
        <w:trPr>
          <w:jc w:val="center"/>
        </w:trPr>
        <w:tc>
          <w:tcPr>
            <w:tcW w:w="6345" w:type="dxa"/>
          </w:tcPr>
          <w:p w14:paraId="19E54FFE" w14:textId="77777777" w:rsidR="00093A2F" w:rsidRPr="00F90F6D" w:rsidRDefault="00093A2F" w:rsidP="003E44E8">
            <w:pPr>
              <w:tabs>
                <w:tab w:val="left" w:pos="322"/>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i/>
                <w:iCs/>
                <w:sz w:val="20"/>
                <w:szCs w:val="26"/>
                <w:lang w:bidi="ar-EG"/>
              </w:rPr>
            </w:pPr>
            <w:r w:rsidRPr="00F90F6D">
              <w:rPr>
                <w:rFonts w:eastAsia="SimSun" w:hint="cs"/>
                <w:i/>
                <w:iCs/>
                <w:sz w:val="20"/>
                <w:szCs w:val="26"/>
                <w:rtl/>
                <w:lang w:bidi="ar-EG"/>
              </w:rPr>
              <w:t>البلد/المنطقة الجغرافية أو شبكة التشوير</w:t>
            </w:r>
          </w:p>
        </w:tc>
        <w:tc>
          <w:tcPr>
            <w:tcW w:w="1843" w:type="dxa"/>
          </w:tcPr>
          <w:p w14:paraId="0D3A7507" w14:textId="77777777" w:rsidR="00093A2F" w:rsidRPr="00F90F6D" w:rsidRDefault="00093A2F" w:rsidP="003E44E8">
            <w:pPr>
              <w:tabs>
                <w:tab w:val="left" w:pos="322"/>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i/>
                <w:iCs/>
                <w:sz w:val="20"/>
                <w:szCs w:val="26"/>
                <w:lang w:bidi="ar-EG"/>
              </w:rPr>
            </w:pPr>
            <w:r w:rsidRPr="00F90F6D">
              <w:rPr>
                <w:rFonts w:eastAsia="SimSun"/>
                <w:i/>
                <w:iCs/>
                <w:sz w:val="20"/>
                <w:szCs w:val="26"/>
                <w:lang w:bidi="ar-EG"/>
              </w:rPr>
              <w:t>SANC</w:t>
            </w:r>
          </w:p>
        </w:tc>
      </w:tr>
      <w:tr w:rsidR="00093A2F" w:rsidRPr="00F90F6D" w14:paraId="126327F7" w14:textId="77777777" w:rsidTr="00B0173C">
        <w:trPr>
          <w:jc w:val="center"/>
        </w:trPr>
        <w:tc>
          <w:tcPr>
            <w:tcW w:w="6345" w:type="dxa"/>
          </w:tcPr>
          <w:p w14:paraId="53540623" w14:textId="19C79F75" w:rsidR="00093A2F" w:rsidRPr="00F90F6D" w:rsidRDefault="00B0173C" w:rsidP="00B0173C">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6"/>
                <w:lang w:bidi="ar-EG"/>
              </w:rPr>
            </w:pPr>
            <w:r w:rsidRPr="00B0173C">
              <w:rPr>
                <w:rFonts w:eastAsia="SimSun"/>
                <w:sz w:val="20"/>
                <w:szCs w:val="26"/>
                <w:rtl/>
              </w:rPr>
              <w:t>بولينيزيا الفرنسية (إقليم فرنسي فيما وراء البحار)</w:t>
            </w:r>
          </w:p>
        </w:tc>
        <w:tc>
          <w:tcPr>
            <w:tcW w:w="1843" w:type="dxa"/>
          </w:tcPr>
          <w:p w14:paraId="597C58AF" w14:textId="7D39E28F" w:rsidR="00093A2F" w:rsidRPr="00F90F6D" w:rsidRDefault="00670B32" w:rsidP="00670B32">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6"/>
                <w:rtl/>
                <w:lang w:bidi="ar-SY"/>
              </w:rPr>
            </w:pPr>
            <w:r w:rsidRPr="00670B32">
              <w:rPr>
                <w:rFonts w:eastAsia="SimSun"/>
                <w:sz w:val="20"/>
                <w:szCs w:val="26"/>
                <w:lang w:val="en-GB" w:bidi="ar-EG"/>
              </w:rPr>
              <w:t>5-095</w:t>
            </w:r>
          </w:p>
        </w:tc>
      </w:tr>
    </w:tbl>
    <w:p w14:paraId="0100E1E9" w14:textId="77777777" w:rsidR="00093A2F" w:rsidRPr="00F90F6D" w:rsidRDefault="00093A2F" w:rsidP="00093A2F">
      <w:pPr>
        <w:spacing w:before="360"/>
        <w:rPr>
          <w:rFonts w:eastAsia="SimSun"/>
          <w:rtl/>
          <w:lang w:bidi="ar-EG"/>
        </w:rPr>
      </w:pPr>
      <w:r w:rsidRPr="00F90F6D">
        <w:rPr>
          <w:rFonts w:eastAsia="SimSun" w:hint="cs"/>
          <w:rtl/>
          <w:lang w:bidi="ar-EG"/>
        </w:rPr>
        <w:t>_________</w:t>
      </w:r>
    </w:p>
    <w:p w14:paraId="19E75D72" w14:textId="77777777" w:rsidR="00093A2F" w:rsidRPr="00F90F6D" w:rsidRDefault="00093A2F" w:rsidP="00093A2F">
      <w:pPr>
        <w:tabs>
          <w:tab w:val="left" w:pos="850"/>
        </w:tabs>
        <w:spacing w:before="60" w:line="168" w:lineRule="auto"/>
        <w:jc w:val="left"/>
        <w:rPr>
          <w:rFonts w:eastAsia="SimSun"/>
          <w:sz w:val="20"/>
          <w:szCs w:val="26"/>
          <w:lang w:val="fr-CH" w:bidi="ar-EG"/>
        </w:rPr>
      </w:pPr>
      <w:r w:rsidRPr="00F90F6D">
        <w:rPr>
          <w:rFonts w:eastAsia="SimSun"/>
          <w:sz w:val="20"/>
          <w:szCs w:val="26"/>
          <w:lang w:bidi="ar-EG"/>
        </w:rPr>
        <w:t>SANC</w:t>
      </w:r>
      <w:r w:rsidRPr="00F90F6D">
        <w:rPr>
          <w:rFonts w:eastAsia="SimSun" w:hint="cs"/>
          <w:sz w:val="20"/>
          <w:szCs w:val="26"/>
          <w:rtl/>
          <w:lang w:bidi="ar-EG"/>
        </w:rPr>
        <w:t>:</w:t>
      </w:r>
      <w:r w:rsidRPr="00F90F6D">
        <w:rPr>
          <w:rFonts w:eastAsia="SimSun" w:hint="cs"/>
          <w:sz w:val="20"/>
          <w:szCs w:val="26"/>
          <w:rtl/>
          <w:lang w:bidi="ar-EG"/>
        </w:rPr>
        <w:tab/>
        <w:t>رمز منطقة/شبكة التشوير</w:t>
      </w:r>
      <w:r w:rsidRPr="00F90F6D">
        <w:rPr>
          <w:rFonts w:eastAsia="SimSun" w:hint="cs"/>
          <w:sz w:val="20"/>
          <w:szCs w:val="26"/>
          <w:rtl/>
          <w:lang w:val="es-ES" w:bidi="ar-EG"/>
        </w:rPr>
        <w:t>.</w:t>
      </w:r>
      <w:r>
        <w:rPr>
          <w:rFonts w:eastAsia="SimSun"/>
          <w:sz w:val="20"/>
          <w:szCs w:val="26"/>
          <w:rtl/>
          <w:lang w:val="es-ES" w:bidi="ar-EG"/>
        </w:rPr>
        <w:br/>
      </w:r>
      <w:r w:rsidRPr="00F90F6D">
        <w:rPr>
          <w:rFonts w:eastAsia="SimSun"/>
          <w:sz w:val="20"/>
          <w:szCs w:val="26"/>
          <w:rtl/>
          <w:lang w:val="es-ES" w:bidi="ar-EG"/>
        </w:rPr>
        <w:tab/>
      </w:r>
      <w:proofErr w:type="spellStart"/>
      <w:r w:rsidRPr="00F90F6D">
        <w:rPr>
          <w:rFonts w:eastAsia="SimSun"/>
          <w:sz w:val="20"/>
          <w:szCs w:val="26"/>
          <w:lang w:val="fr-CH" w:bidi="ar-EG"/>
        </w:rPr>
        <w:t>Signalling</w:t>
      </w:r>
      <w:proofErr w:type="spellEnd"/>
      <w:r w:rsidRPr="00F90F6D">
        <w:rPr>
          <w:rFonts w:eastAsia="SimSun"/>
          <w:sz w:val="20"/>
          <w:szCs w:val="26"/>
          <w:lang w:val="fr-CH" w:bidi="ar-EG"/>
        </w:rPr>
        <w:t xml:space="preserve"> Area/Network Code</w:t>
      </w:r>
      <w:r>
        <w:rPr>
          <w:rFonts w:eastAsia="SimSun" w:hint="cs"/>
          <w:sz w:val="20"/>
          <w:szCs w:val="26"/>
          <w:rtl/>
          <w:lang w:val="fr-CH" w:bidi="ar-EG"/>
        </w:rPr>
        <w:t> </w:t>
      </w:r>
      <w:r w:rsidRPr="00F90F6D">
        <w:rPr>
          <w:rFonts w:eastAsia="SimSun"/>
          <w:sz w:val="20"/>
          <w:szCs w:val="26"/>
          <w:lang w:val="fr-CH" w:bidi="ar-EG"/>
        </w:rPr>
        <w:br/>
      </w:r>
      <w:r w:rsidRPr="00F90F6D">
        <w:rPr>
          <w:rFonts w:eastAsia="SimSun"/>
          <w:sz w:val="20"/>
          <w:szCs w:val="26"/>
          <w:rtl/>
          <w:lang w:val="fr-FR" w:bidi="ar-EG"/>
        </w:rPr>
        <w:tab/>
      </w:r>
      <w:r w:rsidRPr="00F90F6D">
        <w:rPr>
          <w:rFonts w:eastAsia="SimSun"/>
          <w:sz w:val="20"/>
          <w:szCs w:val="26"/>
          <w:lang w:val="fr-CH" w:bidi="ar-EG"/>
        </w:rPr>
        <w:t>Code de zone/réseau sémaphore (CZRS)</w:t>
      </w:r>
      <w:r>
        <w:rPr>
          <w:rFonts w:eastAsia="SimSun" w:hint="cs"/>
          <w:sz w:val="20"/>
          <w:szCs w:val="26"/>
          <w:rtl/>
          <w:lang w:val="fr-CH" w:bidi="ar-EG"/>
        </w:rPr>
        <w:t> </w:t>
      </w:r>
    </w:p>
    <w:p w14:paraId="7A2FC4EA" w14:textId="447A27FA" w:rsidR="00B0173C" w:rsidRDefault="00B0173C" w:rsidP="00093A2F">
      <w:pPr>
        <w:rPr>
          <w:rFonts w:eastAsia="Calibri"/>
          <w:rtl/>
          <w:lang w:val="fr-CH"/>
        </w:rPr>
      </w:pPr>
      <w:r>
        <w:rPr>
          <w:rFonts w:eastAsia="Calibri"/>
          <w:rtl/>
          <w:lang w:val="fr-CH"/>
        </w:rPr>
        <w:br w:type="page"/>
      </w:r>
    </w:p>
    <w:p w14:paraId="50712E75" w14:textId="77777777" w:rsidR="00B0173C" w:rsidRDefault="00B0173C" w:rsidP="00B0173C">
      <w:pPr>
        <w:pStyle w:val="Heading20"/>
        <w:rPr>
          <w:rtl/>
        </w:rPr>
      </w:pPr>
      <w:bookmarkStart w:id="176" w:name="_Toc527553997"/>
      <w:bookmarkStart w:id="177" w:name="_Toc527554076"/>
      <w:bookmarkStart w:id="178" w:name="_Toc528516313"/>
      <w:bookmarkStart w:id="179" w:name="_Toc1726086"/>
      <w:bookmarkStart w:id="180" w:name="_Toc12890491"/>
      <w:bookmarkStart w:id="181" w:name="_Toc39570653"/>
      <w:bookmarkStart w:id="182" w:name="_Toc43460805"/>
      <w:bookmarkStart w:id="183" w:name="_Toc48034949"/>
      <w:bookmarkStart w:id="184" w:name="_Toc48058549"/>
      <w:bookmarkStart w:id="185" w:name="_Toc66179267"/>
      <w:bookmarkStart w:id="186" w:name="_Toc68875049"/>
      <w:bookmarkStart w:id="187" w:name="_Toc71277198"/>
      <w:bookmarkStart w:id="188" w:name="_Toc71538500"/>
      <w:bookmarkStart w:id="189" w:name="_Toc12890489"/>
      <w:bookmarkStart w:id="190" w:name="_Toc39570651"/>
      <w:bookmarkStart w:id="191" w:name="_Toc71538498"/>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21100F81" w14:textId="77777777" w:rsidR="00B0173C" w:rsidRPr="005B4FA0" w:rsidRDefault="00B0173C" w:rsidP="00B0173C">
      <w:pPr>
        <w:spacing w:after="240"/>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002F88E8" w14:textId="77777777" w:rsidR="00B0173C" w:rsidRPr="005B4FA0" w:rsidRDefault="00B0173C" w:rsidP="00B0173C">
      <w:pPr>
        <w:pStyle w:val="CountriesName"/>
        <w:rPr>
          <w:rtl/>
        </w:rPr>
      </w:pPr>
      <w:bookmarkStart w:id="192" w:name="_Toc369872539"/>
      <w:bookmarkStart w:id="193" w:name="_Toc527554077"/>
      <w:bookmarkStart w:id="194" w:name="_Toc33093012"/>
      <w:bookmarkStart w:id="195" w:name="_Toc57017130"/>
      <w:bookmarkStart w:id="196" w:name="_Toc71538501"/>
      <w:r w:rsidRPr="005B4FA0">
        <w:rPr>
          <w:rFonts w:hint="cs"/>
          <w:rtl/>
        </w:rPr>
        <w:t xml:space="preserve">بوتسوانا (الرمز الدليلي للبلد </w:t>
      </w:r>
      <w:r w:rsidRPr="005B4FA0">
        <w:t>+267</w:t>
      </w:r>
      <w:r w:rsidRPr="005B4FA0">
        <w:rPr>
          <w:rFonts w:hint="cs"/>
          <w:rtl/>
        </w:rPr>
        <w:t>)</w:t>
      </w:r>
      <w:bookmarkEnd w:id="192"/>
      <w:bookmarkEnd w:id="193"/>
      <w:bookmarkEnd w:id="194"/>
      <w:bookmarkEnd w:id="195"/>
      <w:bookmarkEnd w:id="196"/>
    </w:p>
    <w:p w14:paraId="3AA3D2DF" w14:textId="7A1E70C7" w:rsidR="00B0173C" w:rsidRPr="005B4FA0" w:rsidRDefault="00B0173C" w:rsidP="00B0173C">
      <w:pPr>
        <w:rPr>
          <w:rFonts w:eastAsia="SimSun"/>
          <w:rtl/>
          <w:lang w:bidi="ar-EG"/>
        </w:rPr>
      </w:pPr>
      <w:r w:rsidRPr="005B4FA0">
        <w:rPr>
          <w:rFonts w:eastAsia="SimSun" w:hint="cs"/>
          <w:rtl/>
          <w:lang w:bidi="ar-EG"/>
        </w:rPr>
        <w:t xml:space="preserve">تبليغ في </w:t>
      </w:r>
      <w:r>
        <w:rPr>
          <w:rFonts w:eastAsia="SimSun"/>
          <w:lang w:bidi="ar-EG"/>
        </w:rPr>
        <w:t>2022.IV.21</w:t>
      </w:r>
      <w:r w:rsidRPr="005B4FA0">
        <w:rPr>
          <w:rFonts w:eastAsia="SimSun" w:hint="cs"/>
          <w:rtl/>
          <w:lang w:bidi="ar-EG"/>
        </w:rPr>
        <w:t>:</w:t>
      </w:r>
    </w:p>
    <w:p w14:paraId="39DD7D65" w14:textId="77777777" w:rsidR="00B0173C" w:rsidRPr="005B4FA0" w:rsidRDefault="00B0173C" w:rsidP="00B0173C">
      <w:pPr>
        <w:rPr>
          <w:rFonts w:eastAsia="SimSun"/>
          <w:rtl/>
          <w:lang w:bidi="ar-EG"/>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r w:rsidRPr="00513117">
        <w:rPr>
          <w:rFonts w:eastAsia="SimSun" w:hint="cs"/>
          <w:rtl/>
          <w:lang w:val="en-GB" w:bidi="ar-EG"/>
        </w:rPr>
        <w:t>.</w:t>
      </w:r>
    </w:p>
    <w:p w14:paraId="01205F64" w14:textId="470A4DA5" w:rsidR="00B0173C" w:rsidRDefault="00B0173C" w:rsidP="00B0173C">
      <w:pPr>
        <w:spacing w:before="240" w:after="120"/>
        <w:jc w:val="center"/>
        <w:rPr>
          <w:rFonts w:eastAsia="SimSun"/>
          <w:b/>
          <w:bCs/>
          <w:i/>
          <w:iCs/>
          <w:rtl/>
          <w:lang w:bidi="ar-EG"/>
        </w:rPr>
      </w:pPr>
      <w:r w:rsidRPr="00E21862">
        <w:rPr>
          <w:rFonts w:eastAsia="SimSun" w:hint="cs"/>
          <w:b/>
          <w:bCs/>
          <w:i/>
          <w:iCs/>
          <w:rtl/>
          <w:lang w:bidi="ar-EG"/>
        </w:rPr>
        <w:t xml:space="preserve">خطة الترقيم الوطنية </w:t>
      </w:r>
      <w:r w:rsidRPr="00E21862">
        <w:rPr>
          <w:rFonts w:eastAsia="SimSun"/>
          <w:b/>
          <w:bCs/>
          <w:i/>
          <w:iCs/>
          <w:lang w:bidi="ar-EG"/>
        </w:rPr>
        <w:t>(NNP)</w:t>
      </w:r>
      <w:r w:rsidR="006946C6">
        <w:rPr>
          <w:rFonts w:eastAsia="SimSun"/>
          <w:b/>
          <w:bCs/>
          <w:i/>
          <w:iCs/>
          <w:rtl/>
          <w:lang w:bidi="ar-EG"/>
        </w:rPr>
        <w:br/>
      </w:r>
      <w:r>
        <w:rPr>
          <w:rFonts w:eastAsia="SimSun" w:hint="cs"/>
          <w:b/>
          <w:bCs/>
          <w:i/>
          <w:iCs/>
          <w:rtl/>
          <w:lang w:bidi="ar-EG"/>
        </w:rPr>
        <w:t>وقائمة</w:t>
      </w:r>
      <w:r w:rsidRPr="00A44812">
        <w:rPr>
          <w:rFonts w:eastAsia="SimSun"/>
          <w:b/>
          <w:bCs/>
          <w:i/>
          <w:iCs/>
          <w:rtl/>
          <w:lang w:bidi="ar-EG"/>
        </w:rPr>
        <w:t xml:space="preserve"> بالتوزيعات والتخصيصات لموارد الترقيم</w:t>
      </w:r>
    </w:p>
    <w:p w14:paraId="51F82EAF" w14:textId="77777777" w:rsidR="00B0173C" w:rsidRDefault="00B0173C" w:rsidP="00B0173C">
      <w:pPr>
        <w:rPr>
          <w:b/>
          <w:bCs/>
          <w:i/>
          <w:iCs/>
          <w:rtl/>
        </w:rPr>
      </w:pPr>
      <w:r>
        <w:rPr>
          <w:rFonts w:hint="cs"/>
          <w:b/>
          <w:bCs/>
          <w:i/>
          <w:iCs/>
          <w:rtl/>
        </w:rPr>
        <w:t>تعاريف</w:t>
      </w:r>
    </w:p>
    <w:p w14:paraId="3923C19F" w14:textId="77777777" w:rsidR="00B0173C" w:rsidRPr="00A44812" w:rsidRDefault="00B0173C" w:rsidP="00B0173C">
      <w:pPr>
        <w:rPr>
          <w:lang w:val="en-GB"/>
        </w:rPr>
      </w:pPr>
      <w:r w:rsidRPr="00986241">
        <w:rPr>
          <w:rFonts w:hint="cs"/>
          <w:b/>
          <w:bCs/>
          <w:rtl/>
        </w:rPr>
        <w:t>"إ</w:t>
      </w:r>
      <w:r w:rsidRPr="00986241">
        <w:rPr>
          <w:b/>
          <w:bCs/>
          <w:rtl/>
        </w:rPr>
        <w:t>دارة موارد الترقيم"</w:t>
      </w:r>
      <w:r w:rsidRPr="00986241">
        <w:rPr>
          <w:rFonts w:hint="cs"/>
          <w:b/>
          <w:bCs/>
          <w:rtl/>
          <w:lang w:bidi="ar-EG"/>
        </w:rPr>
        <w:t xml:space="preserve"> </w:t>
      </w:r>
      <w:r w:rsidRPr="00E21862">
        <w:rPr>
          <w:b/>
          <w:bCs/>
          <w:lang w:bidi="ar-EG"/>
        </w:rPr>
        <w:t>(Administration of Numbering Resources)</w:t>
      </w:r>
      <w:r w:rsidRPr="00E21862">
        <w:rPr>
          <w:rFonts w:hint="cs"/>
          <w:b/>
          <w:bCs/>
          <w:rtl/>
          <w:lang w:bidi="ar-EG"/>
        </w:rPr>
        <w:t xml:space="preserve"> </w:t>
      </w:r>
      <w:r w:rsidRPr="00A44812">
        <w:rPr>
          <w:rtl/>
        </w:rPr>
        <w:t xml:space="preserve">يعني مجموعة الأنشطة المرتبطة بتخصيص موارد الترقيم </w:t>
      </w:r>
      <w:r>
        <w:rPr>
          <w:rFonts w:hint="cs"/>
          <w:rtl/>
        </w:rPr>
        <w:t>وتعيينها</w:t>
      </w:r>
      <w:r w:rsidRPr="00A44812">
        <w:rPr>
          <w:rtl/>
        </w:rPr>
        <w:t xml:space="preserve"> و</w:t>
      </w:r>
      <w:r>
        <w:rPr>
          <w:rFonts w:hint="cs"/>
          <w:rtl/>
        </w:rPr>
        <w:t>الإشراف عليها و</w:t>
      </w:r>
      <w:r w:rsidRPr="00A44812">
        <w:rPr>
          <w:rtl/>
        </w:rPr>
        <w:t>مراقبتها، و</w:t>
      </w:r>
      <w:r>
        <w:rPr>
          <w:rFonts w:hint="cs"/>
          <w:rtl/>
        </w:rPr>
        <w:t xml:space="preserve">التي </w:t>
      </w:r>
      <w:r w:rsidRPr="00A44812">
        <w:rPr>
          <w:rtl/>
        </w:rPr>
        <w:t>حُدد تخصيصها في خطة الترقيم</w:t>
      </w:r>
      <w:r>
        <w:rPr>
          <w:rFonts w:hint="cs"/>
          <w:rtl/>
        </w:rPr>
        <w:t>.</w:t>
      </w:r>
    </w:p>
    <w:p w14:paraId="2BC7D218" w14:textId="77777777" w:rsidR="00B0173C" w:rsidRDefault="00B0173C" w:rsidP="00B0173C">
      <w:pPr>
        <w:rPr>
          <w:rtl/>
        </w:rPr>
      </w:pPr>
      <w:r>
        <w:rPr>
          <w:rFonts w:hint="cs"/>
          <w:b/>
          <w:bCs/>
          <w:rtl/>
        </w:rPr>
        <w:t>"توزيع"</w:t>
      </w:r>
      <w:r w:rsidRPr="00E21862">
        <w:rPr>
          <w:rFonts w:hint="cs"/>
          <w:b/>
          <w:bCs/>
          <w:rtl/>
          <w:lang w:bidi="ar-EG"/>
        </w:rPr>
        <w:t xml:space="preserve"> </w:t>
      </w:r>
      <w:r w:rsidRPr="00E21862">
        <w:rPr>
          <w:b/>
          <w:bCs/>
          <w:lang w:bidi="ar-EG"/>
        </w:rPr>
        <w:t>(Allocation)</w:t>
      </w:r>
      <w:r w:rsidRPr="00E21862">
        <w:rPr>
          <w:rFonts w:hint="cs"/>
          <w:b/>
          <w:bCs/>
          <w:rtl/>
          <w:lang w:bidi="ar-EG"/>
        </w:rPr>
        <w:t xml:space="preserve"> </w:t>
      </w:r>
      <w:r w:rsidRPr="0065077C">
        <w:rPr>
          <w:rFonts w:hint="cs"/>
          <w:rtl/>
          <w:lang w:bidi="ar-EG"/>
        </w:rPr>
        <w:t>يعني</w:t>
      </w:r>
      <w:r w:rsidRPr="0065077C">
        <w:rPr>
          <w:rtl/>
          <w:lang w:bidi="ar-EG"/>
        </w:rPr>
        <w:t xml:space="preserve"> إسناد الغرض والسعة الكمية </w:t>
      </w:r>
      <w:r>
        <w:rPr>
          <w:rFonts w:hint="cs"/>
          <w:rtl/>
          <w:lang w:bidi="ar-EG"/>
        </w:rPr>
        <w:t>ل</w:t>
      </w:r>
      <w:r w:rsidRPr="0065077C">
        <w:rPr>
          <w:rtl/>
          <w:lang w:bidi="ar-EG"/>
        </w:rPr>
        <w:t xml:space="preserve">مجموعات موارد الترقيم </w:t>
      </w:r>
      <w:r>
        <w:rPr>
          <w:rFonts w:hint="cs"/>
          <w:rtl/>
          <w:lang w:bidi="ar-EG"/>
        </w:rPr>
        <w:t>المحددة</w:t>
      </w:r>
      <w:r w:rsidRPr="0065077C">
        <w:rPr>
          <w:rtl/>
          <w:lang w:bidi="ar-EG"/>
        </w:rPr>
        <w:t xml:space="preserve"> في خطة الترقيم</w:t>
      </w:r>
      <w:r>
        <w:rPr>
          <w:rFonts w:hint="cs"/>
          <w:rtl/>
          <w:lang w:bidi="ar-EG"/>
        </w:rPr>
        <w:t>.</w:t>
      </w:r>
    </w:p>
    <w:p w14:paraId="2BD3BAB0" w14:textId="77777777" w:rsidR="00B0173C" w:rsidRPr="00581FE2" w:rsidRDefault="00B0173C" w:rsidP="00B0173C">
      <w:pPr>
        <w:rPr>
          <w:spacing w:val="-2"/>
          <w:rtl/>
        </w:rPr>
      </w:pPr>
      <w:r w:rsidRPr="00581FE2">
        <w:rPr>
          <w:rFonts w:hint="cs"/>
          <w:b/>
          <w:bCs/>
          <w:spacing w:val="-2"/>
          <w:rtl/>
        </w:rPr>
        <w:t>"تخصيص"</w:t>
      </w:r>
      <w:r w:rsidRPr="00581FE2">
        <w:rPr>
          <w:rFonts w:hint="cs"/>
          <w:b/>
          <w:bCs/>
          <w:spacing w:val="-2"/>
          <w:rtl/>
          <w:lang w:bidi="ar-EG"/>
        </w:rPr>
        <w:t xml:space="preserve"> </w:t>
      </w:r>
      <w:r w:rsidRPr="00581FE2">
        <w:rPr>
          <w:b/>
          <w:bCs/>
          <w:spacing w:val="-2"/>
          <w:lang w:bidi="ar-EG"/>
        </w:rPr>
        <w:t>(Assignment)</w:t>
      </w:r>
      <w:r w:rsidRPr="00581FE2">
        <w:rPr>
          <w:rFonts w:hint="cs"/>
          <w:b/>
          <w:bCs/>
          <w:spacing w:val="-2"/>
          <w:rtl/>
          <w:lang w:bidi="ar-EG"/>
        </w:rPr>
        <w:t xml:space="preserve"> </w:t>
      </w:r>
      <w:r w:rsidRPr="00581FE2">
        <w:rPr>
          <w:rFonts w:hint="cs"/>
          <w:spacing w:val="-2"/>
          <w:rtl/>
          <w:lang w:bidi="ar-EG"/>
        </w:rPr>
        <w:t xml:space="preserve">يعني </w:t>
      </w:r>
      <w:r w:rsidRPr="00581FE2">
        <w:rPr>
          <w:spacing w:val="-2"/>
          <w:rtl/>
          <w:lang w:bidi="ar-EG"/>
        </w:rPr>
        <w:t xml:space="preserve">تعيين موارد الترقيم </w:t>
      </w:r>
      <w:r w:rsidRPr="00581FE2">
        <w:rPr>
          <w:rFonts w:hint="cs"/>
          <w:spacing w:val="-2"/>
          <w:rtl/>
          <w:lang w:bidi="ar-EG"/>
        </w:rPr>
        <w:t xml:space="preserve">التي سبق توزيعها </w:t>
      </w:r>
      <w:r w:rsidRPr="00581FE2">
        <w:rPr>
          <w:spacing w:val="-2"/>
          <w:rtl/>
          <w:lang w:bidi="ar-EG"/>
        </w:rPr>
        <w:t xml:space="preserve">في خطة </w:t>
      </w:r>
      <w:r w:rsidRPr="00581FE2">
        <w:rPr>
          <w:rFonts w:hint="cs"/>
          <w:spacing w:val="-2"/>
          <w:rtl/>
          <w:lang w:bidi="ar-EG"/>
        </w:rPr>
        <w:t>ال</w:t>
      </w:r>
      <w:r w:rsidRPr="00581FE2">
        <w:rPr>
          <w:spacing w:val="-2"/>
          <w:rtl/>
          <w:lang w:bidi="ar-EG"/>
        </w:rPr>
        <w:t xml:space="preserve">ترقيم </w:t>
      </w:r>
      <w:r w:rsidRPr="00581FE2">
        <w:rPr>
          <w:rFonts w:hint="cs"/>
          <w:spacing w:val="-2"/>
          <w:rtl/>
          <w:lang w:bidi="ar-EG"/>
        </w:rPr>
        <w:t xml:space="preserve">لمقدم </w:t>
      </w:r>
      <w:r w:rsidRPr="00581FE2">
        <w:rPr>
          <w:spacing w:val="-2"/>
          <w:rtl/>
          <w:lang w:bidi="ar-EG"/>
        </w:rPr>
        <w:t>أو مستعمل نهائي</w:t>
      </w:r>
      <w:r w:rsidRPr="00581FE2">
        <w:rPr>
          <w:rFonts w:hint="cs"/>
          <w:spacing w:val="-2"/>
          <w:rtl/>
          <w:lang w:bidi="ar-EG"/>
        </w:rPr>
        <w:t xml:space="preserve"> معين لخدمة اتصالات.</w:t>
      </w:r>
    </w:p>
    <w:p w14:paraId="74ADAEDA" w14:textId="77777777" w:rsidR="00B0173C" w:rsidRPr="0065077C" w:rsidRDefault="00B0173C" w:rsidP="00B0173C">
      <w:pPr>
        <w:rPr>
          <w:rtl/>
        </w:rPr>
      </w:pPr>
      <w:r w:rsidRPr="00860DC5">
        <w:rPr>
          <w:rFonts w:hint="cs"/>
          <w:b/>
          <w:bCs/>
          <w:rtl/>
        </w:rPr>
        <w:t>"الجهة المخصص لها"</w:t>
      </w:r>
      <w:r w:rsidRPr="00860DC5">
        <w:rPr>
          <w:rFonts w:hint="cs"/>
          <w:b/>
          <w:bCs/>
          <w:rtl/>
          <w:lang w:bidi="ar-EG"/>
        </w:rPr>
        <w:t xml:space="preserve"> </w:t>
      </w:r>
      <w:r w:rsidRPr="00860DC5">
        <w:rPr>
          <w:b/>
          <w:bCs/>
        </w:rPr>
        <w:t>(Assignee)</w:t>
      </w:r>
      <w:r w:rsidRPr="00860DC5">
        <w:rPr>
          <w:rFonts w:hint="cs"/>
          <w:rtl/>
          <w:lang w:bidi="ar-EG"/>
        </w:rPr>
        <w:t xml:space="preserve"> </w:t>
      </w:r>
      <w:r w:rsidRPr="00860DC5">
        <w:rPr>
          <w:rFonts w:hint="cs"/>
          <w:rtl/>
        </w:rPr>
        <w:t>ت</w:t>
      </w:r>
      <w:r w:rsidRPr="00860DC5">
        <w:rPr>
          <w:rtl/>
        </w:rPr>
        <w:t>عني الشخص (</w:t>
      </w:r>
      <w:r w:rsidRPr="00860DC5">
        <w:rPr>
          <w:rFonts w:hint="cs"/>
          <w:rtl/>
        </w:rPr>
        <w:t>الطبيعي أو القانوني</w:t>
      </w:r>
      <w:r w:rsidRPr="00860DC5">
        <w:rPr>
          <w:rtl/>
        </w:rPr>
        <w:t>) الذي</w:t>
      </w:r>
      <w:r w:rsidRPr="00860DC5">
        <w:rPr>
          <w:rFonts w:hint="cs"/>
          <w:rtl/>
        </w:rPr>
        <w:t xml:space="preserve"> ت</w:t>
      </w:r>
      <w:r w:rsidRPr="00860DC5">
        <w:rPr>
          <w:rtl/>
        </w:rPr>
        <w:t xml:space="preserve">ُخصّص له </w:t>
      </w:r>
      <w:r w:rsidRPr="00860DC5">
        <w:rPr>
          <w:rFonts w:hint="cs"/>
          <w:rtl/>
        </w:rPr>
        <w:t>الأرقام.</w:t>
      </w:r>
    </w:p>
    <w:p w14:paraId="4619D4E2" w14:textId="77777777" w:rsidR="00B0173C" w:rsidRDefault="00B0173C" w:rsidP="00B0173C">
      <w:pPr>
        <w:rPr>
          <w:rtl/>
          <w:lang w:bidi="ar-EG"/>
        </w:rPr>
      </w:pPr>
      <w:r>
        <w:rPr>
          <w:rFonts w:hint="cs"/>
          <w:b/>
          <w:bCs/>
          <w:rtl/>
        </w:rPr>
        <w:t>"المستعمل النهائي"</w:t>
      </w:r>
      <w:r w:rsidRPr="00E21862">
        <w:rPr>
          <w:rFonts w:hint="cs"/>
          <w:b/>
          <w:bCs/>
          <w:rtl/>
          <w:lang w:bidi="ar-EG"/>
        </w:rPr>
        <w:t xml:space="preserve"> </w:t>
      </w:r>
      <w:r w:rsidRPr="00E21862">
        <w:rPr>
          <w:b/>
          <w:bCs/>
          <w:lang w:bidi="ar-EG"/>
        </w:rPr>
        <w:t>(End user)</w:t>
      </w:r>
      <w:r w:rsidRPr="00E21862">
        <w:rPr>
          <w:rFonts w:hint="cs"/>
          <w:b/>
          <w:bCs/>
          <w:rtl/>
          <w:lang w:bidi="ar-EG"/>
        </w:rPr>
        <w:t xml:space="preserve"> </w:t>
      </w:r>
      <w:r>
        <w:rPr>
          <w:rFonts w:hint="cs"/>
          <w:rtl/>
          <w:lang w:bidi="ar-EG"/>
        </w:rPr>
        <w:t>يعني الشخص الذي يستعمل خدمات الاتصالات عن طريق تخصيص موارد الترقيم.</w:t>
      </w:r>
    </w:p>
    <w:p w14:paraId="6808CD52" w14:textId="77777777" w:rsidR="00B0173C" w:rsidRPr="00CB4DC6" w:rsidRDefault="00B0173C" w:rsidP="00B0173C">
      <w:pPr>
        <w:rPr>
          <w:rtl/>
          <w:lang w:val="en-GB"/>
        </w:rPr>
      </w:pPr>
      <w:r>
        <w:rPr>
          <w:rFonts w:hint="cs"/>
          <w:b/>
          <w:bCs/>
          <w:rtl/>
        </w:rPr>
        <w:t>"مقدم خدمات قائم على المرافق"</w:t>
      </w:r>
      <w:r w:rsidRPr="00E21862">
        <w:rPr>
          <w:rFonts w:hint="cs"/>
          <w:b/>
          <w:bCs/>
          <w:rtl/>
          <w:lang w:bidi="ar-EG"/>
        </w:rPr>
        <w:t xml:space="preserve"> </w:t>
      </w:r>
      <w:r w:rsidRPr="00E21862">
        <w:rPr>
          <w:b/>
          <w:bCs/>
          <w:lang w:bidi="ar-EG"/>
        </w:rPr>
        <w:t>(Facilities-based Service Provider)</w:t>
      </w:r>
      <w:r w:rsidRPr="00E21862">
        <w:rPr>
          <w:rFonts w:hint="cs"/>
          <w:b/>
          <w:bCs/>
          <w:rtl/>
          <w:lang w:bidi="ar-EG"/>
        </w:rPr>
        <w:t xml:space="preserve"> </w:t>
      </w:r>
      <w:r>
        <w:rPr>
          <w:rFonts w:hint="cs"/>
          <w:rtl/>
          <w:lang w:bidi="ar-EG"/>
        </w:rPr>
        <w:t xml:space="preserve">يعني </w:t>
      </w:r>
      <w:r w:rsidRPr="00CB4DC6">
        <w:rPr>
          <w:rtl/>
          <w:lang w:bidi="ar-EG"/>
        </w:rPr>
        <w:t xml:space="preserve">مقدم خدمة يملك مرافق شبكة الاتصالات المستخدمة </w:t>
      </w:r>
      <w:r>
        <w:rPr>
          <w:rFonts w:hint="cs"/>
          <w:rtl/>
          <w:lang w:bidi="ar-EG"/>
        </w:rPr>
        <w:t>ويشغّلها</w:t>
      </w:r>
      <w:r w:rsidRPr="00CB4DC6">
        <w:rPr>
          <w:rtl/>
          <w:lang w:bidi="ar-EG"/>
        </w:rPr>
        <w:t xml:space="preserve"> في توفير خدمة محددة</w:t>
      </w:r>
      <w:r>
        <w:rPr>
          <w:rFonts w:hint="cs"/>
          <w:rtl/>
          <w:lang w:bidi="ar-EG"/>
        </w:rPr>
        <w:t>.</w:t>
      </w:r>
    </w:p>
    <w:p w14:paraId="34B9C038" w14:textId="77777777" w:rsidR="00B0173C" w:rsidRDefault="00B0173C" w:rsidP="00B0173C">
      <w:pPr>
        <w:rPr>
          <w:rtl/>
          <w:lang w:bidi="ar-EG"/>
        </w:rPr>
      </w:pPr>
      <w:r>
        <w:rPr>
          <w:rFonts w:hint="cs"/>
          <w:b/>
          <w:bCs/>
          <w:rtl/>
        </w:rPr>
        <w:t>"خدمة هاتفية مجانية"</w:t>
      </w:r>
      <w:r w:rsidRPr="00E21862">
        <w:rPr>
          <w:rFonts w:hint="cs"/>
          <w:b/>
          <w:bCs/>
          <w:rtl/>
          <w:lang w:bidi="ar-EG"/>
        </w:rPr>
        <w:t xml:space="preserve"> </w:t>
      </w:r>
      <w:r w:rsidRPr="00E21862">
        <w:rPr>
          <w:b/>
          <w:bCs/>
          <w:lang w:bidi="ar-EG"/>
        </w:rPr>
        <w:t>(Freephone)</w:t>
      </w:r>
      <w:r w:rsidRPr="00E21862">
        <w:rPr>
          <w:rFonts w:hint="cs"/>
          <w:b/>
          <w:bCs/>
          <w:rtl/>
          <w:lang w:bidi="ar-EG"/>
        </w:rPr>
        <w:t xml:space="preserve"> </w:t>
      </w:r>
      <w:r>
        <w:rPr>
          <w:rFonts w:hint="cs"/>
          <w:rtl/>
          <w:lang w:bidi="ar-EG"/>
        </w:rPr>
        <w:t>ت</w:t>
      </w:r>
      <w:r w:rsidRPr="005A7383">
        <w:rPr>
          <w:rtl/>
          <w:lang w:bidi="ar-EG"/>
        </w:rPr>
        <w:t xml:space="preserve">عني خدمة هاتفية </w:t>
      </w:r>
      <w:r>
        <w:rPr>
          <w:rFonts w:hint="cs"/>
          <w:rtl/>
          <w:lang w:bidi="ar-EG"/>
        </w:rPr>
        <w:t>يمكن بموجبها</w:t>
      </w:r>
      <w:r w:rsidRPr="005A7383">
        <w:rPr>
          <w:rtl/>
          <w:lang w:bidi="ar-EG"/>
        </w:rPr>
        <w:t xml:space="preserve"> </w:t>
      </w:r>
      <w:r>
        <w:rPr>
          <w:rFonts w:hint="cs"/>
          <w:rtl/>
          <w:lang w:bidi="ar-EG"/>
        </w:rPr>
        <w:t>لمنظمة مشتركة</w:t>
      </w:r>
      <w:r w:rsidRPr="005A7383">
        <w:rPr>
          <w:rtl/>
          <w:lang w:bidi="ar-EG"/>
        </w:rPr>
        <w:t xml:space="preserve"> أن تدفع مقابل </w:t>
      </w:r>
      <w:r>
        <w:rPr>
          <w:rFonts w:hint="cs"/>
          <w:rtl/>
          <w:lang w:bidi="ar-EG"/>
        </w:rPr>
        <w:t>المكالمات</w:t>
      </w:r>
      <w:r w:rsidRPr="005A7383">
        <w:rPr>
          <w:rtl/>
          <w:lang w:bidi="ar-EG"/>
        </w:rPr>
        <w:t xml:space="preserve"> الواردة التي يجريها عملا</w:t>
      </w:r>
      <w:r>
        <w:rPr>
          <w:rFonts w:hint="cs"/>
          <w:rtl/>
          <w:lang w:bidi="ar-EG"/>
        </w:rPr>
        <w:t>ؤ</w:t>
      </w:r>
      <w:r w:rsidRPr="005A7383">
        <w:rPr>
          <w:rtl/>
          <w:lang w:bidi="ar-EG"/>
        </w:rPr>
        <w:t xml:space="preserve">ها أو </w:t>
      </w:r>
      <w:r>
        <w:rPr>
          <w:rFonts w:hint="cs"/>
          <w:rtl/>
          <w:lang w:bidi="ar-EG"/>
        </w:rPr>
        <w:t>زبائنها</w:t>
      </w:r>
      <w:r w:rsidRPr="005A7383">
        <w:rPr>
          <w:rtl/>
          <w:lang w:bidi="ar-EG"/>
        </w:rPr>
        <w:t>.</w:t>
      </w:r>
    </w:p>
    <w:p w14:paraId="551000BB" w14:textId="77777777" w:rsidR="00B0173C" w:rsidRDefault="00B0173C" w:rsidP="00B0173C">
      <w:pPr>
        <w:rPr>
          <w:rtl/>
        </w:rPr>
      </w:pPr>
      <w:r>
        <w:rPr>
          <w:rFonts w:hint="cs"/>
          <w:b/>
          <w:bCs/>
          <w:rtl/>
        </w:rPr>
        <w:t>"خطة الترقيم الوطنية"</w:t>
      </w:r>
      <w:r w:rsidRPr="00E21862">
        <w:rPr>
          <w:rFonts w:hint="cs"/>
          <w:b/>
          <w:bCs/>
          <w:rtl/>
          <w:lang w:bidi="ar-EG"/>
        </w:rPr>
        <w:t xml:space="preserve"> </w:t>
      </w:r>
      <w:r w:rsidRPr="00E21862">
        <w:rPr>
          <w:b/>
          <w:bCs/>
          <w:lang w:bidi="ar-EG"/>
        </w:rPr>
        <w:t>(National Numbering Plan)</w:t>
      </w:r>
      <w:r w:rsidRPr="00E21862">
        <w:rPr>
          <w:rFonts w:hint="cs"/>
          <w:b/>
          <w:bCs/>
          <w:rtl/>
          <w:lang w:bidi="ar-EG"/>
        </w:rPr>
        <w:t xml:space="preserve"> </w:t>
      </w:r>
      <w:r>
        <w:rPr>
          <w:rFonts w:hint="cs"/>
          <w:rtl/>
          <w:lang w:bidi="ar-EG"/>
        </w:rPr>
        <w:t>ت</w:t>
      </w:r>
      <w:r w:rsidRPr="00D05084">
        <w:rPr>
          <w:rtl/>
          <w:lang w:bidi="ar-EG"/>
        </w:rPr>
        <w:t xml:space="preserve">عني تحديد إطار توزيع مجموعات الترقيم العادية </w:t>
      </w:r>
      <w:r>
        <w:rPr>
          <w:rFonts w:hint="cs"/>
          <w:rtl/>
          <w:lang w:bidi="ar-EG"/>
        </w:rPr>
        <w:t>ورموز</w:t>
      </w:r>
      <w:r w:rsidRPr="00D05084">
        <w:rPr>
          <w:rtl/>
          <w:lang w:bidi="ar-EG"/>
        </w:rPr>
        <w:t xml:space="preserve"> تعرف هوية </w:t>
      </w:r>
      <w:r>
        <w:rPr>
          <w:rFonts w:hint="cs"/>
          <w:rtl/>
          <w:lang w:bidi="ar-EG"/>
        </w:rPr>
        <w:t>المشغل</w:t>
      </w:r>
      <w:r w:rsidRPr="00D05084">
        <w:rPr>
          <w:rtl/>
          <w:lang w:bidi="ar-EG"/>
        </w:rPr>
        <w:t xml:space="preserve"> والرموز القصيرة وغيرها من موارد الترقيم الفريدة لمختلف التطبيقات وفئات الموارد</w:t>
      </w:r>
      <w:r>
        <w:rPr>
          <w:rFonts w:hint="cs"/>
          <w:rtl/>
          <w:lang w:bidi="ar-EG"/>
        </w:rPr>
        <w:t>.</w:t>
      </w:r>
    </w:p>
    <w:p w14:paraId="61F8DE59" w14:textId="77777777" w:rsidR="00B0173C" w:rsidRDefault="00B0173C" w:rsidP="00B0173C">
      <w:pPr>
        <w:rPr>
          <w:rtl/>
        </w:rPr>
      </w:pPr>
      <w:r>
        <w:rPr>
          <w:rFonts w:hint="cs"/>
          <w:b/>
          <w:bCs/>
          <w:rtl/>
        </w:rPr>
        <w:t>"تخصيص أولي"</w:t>
      </w:r>
      <w:r w:rsidRPr="00E21862">
        <w:rPr>
          <w:rFonts w:hint="cs"/>
          <w:b/>
          <w:bCs/>
          <w:rtl/>
          <w:lang w:bidi="ar-EG"/>
        </w:rPr>
        <w:t xml:space="preserve"> </w:t>
      </w:r>
      <w:r w:rsidRPr="00E21862">
        <w:rPr>
          <w:b/>
          <w:bCs/>
          <w:lang w:bidi="ar-EG"/>
        </w:rPr>
        <w:t>(Primary assignment)</w:t>
      </w:r>
      <w:r w:rsidRPr="00E21862">
        <w:rPr>
          <w:rFonts w:hint="cs"/>
          <w:b/>
          <w:bCs/>
          <w:rtl/>
          <w:lang w:bidi="ar-EG"/>
        </w:rPr>
        <w:t xml:space="preserve"> </w:t>
      </w:r>
      <w:r w:rsidRPr="00755EB3">
        <w:rPr>
          <w:rtl/>
          <w:lang w:bidi="ar-EG"/>
        </w:rPr>
        <w:t xml:space="preserve">يعني تخصيص موارد </w:t>
      </w:r>
      <w:r>
        <w:rPr>
          <w:rFonts w:hint="cs"/>
          <w:rtl/>
          <w:lang w:bidi="ar-EG"/>
        </w:rPr>
        <w:t>ال</w:t>
      </w:r>
      <w:r w:rsidRPr="00755EB3">
        <w:rPr>
          <w:rtl/>
          <w:lang w:bidi="ar-EG"/>
        </w:rPr>
        <w:t>ترقيم من جانب</w:t>
      </w:r>
      <w:r>
        <w:rPr>
          <w:rFonts w:hint="cs"/>
          <w:rtl/>
          <w:lang w:bidi="ar-EG"/>
        </w:rPr>
        <w:t xml:space="preserve"> </w:t>
      </w:r>
      <w:r>
        <w:rPr>
          <w:color w:val="000000"/>
          <w:rtl/>
        </w:rPr>
        <w:t>هيئة تنظيم الاتصالات في بوتسوانا</w:t>
      </w:r>
      <w:r w:rsidRPr="00755EB3">
        <w:rPr>
          <w:rtl/>
          <w:lang w:bidi="ar-EG"/>
        </w:rPr>
        <w:t xml:space="preserve"> </w:t>
      </w:r>
      <w:r>
        <w:rPr>
          <w:lang w:bidi="ar-EG"/>
        </w:rPr>
        <w:t>(BOCRA)</w:t>
      </w:r>
      <w:r w:rsidRPr="00755EB3">
        <w:rPr>
          <w:rtl/>
          <w:lang w:bidi="ar-EG"/>
        </w:rPr>
        <w:t xml:space="preserve"> لفرادى الشركات ومقدمي الخدمات</w:t>
      </w:r>
      <w:r>
        <w:rPr>
          <w:lang w:bidi="ar-EG"/>
        </w:rPr>
        <w:t>.</w:t>
      </w:r>
    </w:p>
    <w:p w14:paraId="2376E310" w14:textId="77777777" w:rsidR="00B0173C" w:rsidRDefault="00B0173C" w:rsidP="00B0173C">
      <w:pPr>
        <w:rPr>
          <w:rtl/>
        </w:rPr>
      </w:pPr>
      <w:r>
        <w:rPr>
          <w:rFonts w:hint="cs"/>
          <w:b/>
          <w:bCs/>
          <w:rtl/>
        </w:rPr>
        <w:t>"شبكة متنقلة برية عمومية"</w:t>
      </w:r>
      <w:r w:rsidRPr="00E21862">
        <w:rPr>
          <w:rFonts w:hint="cs"/>
          <w:b/>
          <w:bCs/>
          <w:rtl/>
          <w:lang w:bidi="ar-EG"/>
        </w:rPr>
        <w:t xml:space="preserve"> </w:t>
      </w:r>
      <w:r w:rsidRPr="00E21862">
        <w:rPr>
          <w:b/>
          <w:bCs/>
          <w:lang w:bidi="ar-EG"/>
        </w:rPr>
        <w:t>(Public Land Mobile Network)</w:t>
      </w:r>
      <w:r w:rsidRPr="00E21862">
        <w:rPr>
          <w:rFonts w:hint="cs"/>
          <w:b/>
          <w:bCs/>
          <w:rtl/>
          <w:lang w:bidi="ar-EG"/>
        </w:rPr>
        <w:t xml:space="preserve"> </w:t>
      </w:r>
      <w:r>
        <w:rPr>
          <w:rFonts w:hint="cs"/>
          <w:rtl/>
          <w:lang w:bidi="ar-EG"/>
        </w:rPr>
        <w:t xml:space="preserve">تعني </w:t>
      </w:r>
      <w:r w:rsidRPr="00755EB3">
        <w:rPr>
          <w:color w:val="000000"/>
          <w:rtl/>
        </w:rPr>
        <w:t>توليفة من خدمات الاتصالات اللاسلكية يقدمها مشغل معين في بلد معين</w:t>
      </w:r>
      <w:r>
        <w:rPr>
          <w:rFonts w:hint="cs"/>
          <w:rtl/>
        </w:rPr>
        <w:t>.</w:t>
      </w:r>
    </w:p>
    <w:p w14:paraId="22F1916A" w14:textId="77777777" w:rsidR="00B0173C" w:rsidRPr="00971B01" w:rsidRDefault="00B0173C" w:rsidP="00B0173C">
      <w:pPr>
        <w:rPr>
          <w:lang w:val="en-GB"/>
        </w:rPr>
      </w:pPr>
      <w:r w:rsidRPr="00B32C14">
        <w:rPr>
          <w:rFonts w:hint="cs"/>
          <w:b/>
          <w:bCs/>
          <w:color w:val="000000"/>
          <w:rtl/>
        </w:rPr>
        <w:t>"</w:t>
      </w:r>
      <w:r w:rsidRPr="00B32C14">
        <w:rPr>
          <w:b/>
          <w:bCs/>
          <w:color w:val="000000"/>
          <w:rtl/>
        </w:rPr>
        <w:t xml:space="preserve">شبكة </w:t>
      </w:r>
      <w:r w:rsidRPr="00B32C14">
        <w:rPr>
          <w:rFonts w:hint="cs"/>
          <w:b/>
          <w:bCs/>
          <w:color w:val="000000"/>
          <w:rtl/>
        </w:rPr>
        <w:t>بيانات</w:t>
      </w:r>
      <w:r w:rsidRPr="00B32C14">
        <w:rPr>
          <w:b/>
          <w:bCs/>
          <w:color w:val="000000"/>
          <w:rtl/>
        </w:rPr>
        <w:t xml:space="preserve"> </w:t>
      </w:r>
      <w:r>
        <w:rPr>
          <w:rFonts w:hint="cs"/>
          <w:b/>
          <w:bCs/>
          <w:color w:val="000000"/>
          <w:rtl/>
        </w:rPr>
        <w:t>تبديلية عمومية</w:t>
      </w:r>
      <w:r w:rsidRPr="00B32C14">
        <w:rPr>
          <w:rFonts w:hint="cs"/>
          <w:b/>
          <w:bCs/>
          <w:color w:val="000000"/>
          <w:rtl/>
        </w:rPr>
        <w:t>"</w:t>
      </w:r>
      <w:r w:rsidRPr="00E21862">
        <w:rPr>
          <w:rFonts w:hint="cs"/>
          <w:b/>
          <w:bCs/>
          <w:rtl/>
          <w:lang w:bidi="ar-EG"/>
        </w:rPr>
        <w:t xml:space="preserve"> </w:t>
      </w:r>
      <w:r w:rsidRPr="00E21862">
        <w:rPr>
          <w:b/>
          <w:bCs/>
          <w:lang w:bidi="ar-EG"/>
        </w:rPr>
        <w:t>(Public Switched Data Networks)</w:t>
      </w:r>
      <w:r w:rsidRPr="00E21862">
        <w:rPr>
          <w:rFonts w:hint="cs"/>
          <w:b/>
          <w:bCs/>
          <w:rtl/>
          <w:lang w:bidi="ar-EG"/>
        </w:rPr>
        <w:t xml:space="preserve"> </w:t>
      </w:r>
      <w:r>
        <w:rPr>
          <w:rFonts w:hint="cs"/>
          <w:rtl/>
          <w:lang w:bidi="ar-EG"/>
        </w:rPr>
        <w:t>ت</w:t>
      </w:r>
      <w:r w:rsidRPr="00B32C14">
        <w:rPr>
          <w:rtl/>
          <w:lang w:bidi="ar-EG"/>
        </w:rPr>
        <w:t>عني شبكة متاحة للجمهور تدعم البيانات بتبديل الرزم</w:t>
      </w:r>
      <w:r>
        <w:rPr>
          <w:rFonts w:hint="cs"/>
          <w:rtl/>
          <w:lang w:bidi="ar-EG"/>
        </w:rPr>
        <w:t>،</w:t>
      </w:r>
      <w:r w:rsidRPr="00B32C14">
        <w:rPr>
          <w:rtl/>
          <w:lang w:bidi="ar-EG"/>
        </w:rPr>
        <w:t xml:space="preserve"> </w:t>
      </w:r>
      <w:r>
        <w:rPr>
          <w:rFonts w:hint="cs"/>
          <w:rtl/>
          <w:lang w:bidi="ar-EG"/>
        </w:rPr>
        <w:t>بمعزل</w:t>
      </w:r>
      <w:r w:rsidRPr="00B32C14">
        <w:rPr>
          <w:rtl/>
          <w:lang w:bidi="ar-EG"/>
        </w:rPr>
        <w:t xml:space="preserve"> عن الشبكة الهاتفية العمومية التبديلية</w:t>
      </w:r>
      <w:r>
        <w:rPr>
          <w:rFonts w:hint="cs"/>
          <w:rtl/>
        </w:rPr>
        <w:t>.</w:t>
      </w:r>
    </w:p>
    <w:p w14:paraId="2864569E" w14:textId="77777777" w:rsidR="00B0173C" w:rsidRDefault="00B0173C" w:rsidP="00B0173C">
      <w:pPr>
        <w:rPr>
          <w:rtl/>
        </w:rPr>
      </w:pPr>
      <w:r>
        <w:rPr>
          <w:rFonts w:hint="cs"/>
          <w:b/>
          <w:bCs/>
          <w:rtl/>
          <w:lang w:val="en-GB"/>
        </w:rPr>
        <w:t>"شبكة هاتفية عمومية تبديلية"</w:t>
      </w:r>
      <w:r w:rsidRPr="00E21862">
        <w:rPr>
          <w:rFonts w:hint="cs"/>
          <w:b/>
          <w:bCs/>
          <w:rtl/>
          <w:lang w:bidi="ar-EG"/>
        </w:rPr>
        <w:t xml:space="preserve"> </w:t>
      </w:r>
      <w:r w:rsidRPr="00E21862">
        <w:rPr>
          <w:b/>
          <w:bCs/>
          <w:lang w:bidi="ar-EG"/>
        </w:rPr>
        <w:t>(Public Switched Telephone Network)</w:t>
      </w:r>
      <w:r w:rsidRPr="00E21862">
        <w:rPr>
          <w:rFonts w:hint="cs"/>
          <w:b/>
          <w:bCs/>
          <w:rtl/>
          <w:lang w:bidi="ar-EG"/>
        </w:rPr>
        <w:t xml:space="preserve"> </w:t>
      </w:r>
      <w:r>
        <w:rPr>
          <w:rFonts w:hint="cs"/>
          <w:rtl/>
          <w:lang w:bidi="ar-EG"/>
        </w:rPr>
        <w:t>هي</w:t>
      </w:r>
      <w:r w:rsidRPr="00DA3B23">
        <w:rPr>
          <w:rtl/>
        </w:rPr>
        <w:t xml:space="preserve"> </w:t>
      </w:r>
      <w:r w:rsidRPr="00DA3B23">
        <w:rPr>
          <w:rtl/>
          <w:lang w:bidi="ar-EG"/>
        </w:rPr>
        <w:t>مجموع الشبكات الهاتفية بتبديل الدارات في</w:t>
      </w:r>
      <w:r>
        <w:rPr>
          <w:rFonts w:hint="cs"/>
          <w:rtl/>
          <w:lang w:bidi="ar-EG"/>
        </w:rPr>
        <w:t> </w:t>
      </w:r>
      <w:r w:rsidRPr="00DA3B23">
        <w:rPr>
          <w:rtl/>
          <w:lang w:bidi="ar-EG"/>
        </w:rPr>
        <w:t xml:space="preserve">العالم التي يشغِّلها مشغلو الهاتف الوطنيون أو الإقليميون أو المحليون، </w:t>
      </w:r>
      <w:r>
        <w:rPr>
          <w:rFonts w:hint="cs"/>
          <w:rtl/>
          <w:lang w:bidi="ar-EG"/>
        </w:rPr>
        <w:t>مما يوفر</w:t>
      </w:r>
      <w:r w:rsidRPr="00DA3B23">
        <w:rPr>
          <w:rtl/>
          <w:lang w:bidi="ar-EG"/>
        </w:rPr>
        <w:t xml:space="preserve"> البنية التحتية والخدمات للاتصالات العمومية</w:t>
      </w:r>
      <w:r>
        <w:rPr>
          <w:rFonts w:hint="cs"/>
          <w:rtl/>
          <w:lang w:bidi="ar-EG"/>
        </w:rPr>
        <w:t>.</w:t>
      </w:r>
    </w:p>
    <w:p w14:paraId="2C5BAD56" w14:textId="77777777" w:rsidR="00B0173C" w:rsidRDefault="00B0173C" w:rsidP="00B0173C">
      <w:pPr>
        <w:rPr>
          <w:rtl/>
        </w:rPr>
      </w:pPr>
      <w:r>
        <w:rPr>
          <w:rFonts w:hint="cs"/>
          <w:b/>
          <w:bCs/>
          <w:rtl/>
        </w:rPr>
        <w:t>"تخصيص ثانوي"</w:t>
      </w:r>
      <w:r w:rsidRPr="00E21862">
        <w:rPr>
          <w:rFonts w:hint="cs"/>
          <w:b/>
          <w:bCs/>
          <w:rtl/>
          <w:lang w:bidi="ar-EG"/>
        </w:rPr>
        <w:t xml:space="preserve"> </w:t>
      </w:r>
      <w:r w:rsidRPr="00E21862">
        <w:rPr>
          <w:b/>
          <w:bCs/>
          <w:lang w:bidi="ar-EG"/>
        </w:rPr>
        <w:t>(Secondary assignment)</w:t>
      </w:r>
      <w:r w:rsidRPr="00E21862">
        <w:rPr>
          <w:rFonts w:hint="cs"/>
          <w:b/>
          <w:bCs/>
          <w:rtl/>
          <w:lang w:bidi="ar-EG"/>
        </w:rPr>
        <w:t xml:space="preserve"> </w:t>
      </w:r>
      <w:r>
        <w:rPr>
          <w:rFonts w:hint="cs"/>
          <w:rtl/>
          <w:lang w:bidi="ar-EG"/>
        </w:rPr>
        <w:t>يعني</w:t>
      </w:r>
      <w:r w:rsidRPr="00D67129">
        <w:rPr>
          <w:rtl/>
        </w:rPr>
        <w:t xml:space="preserve"> </w:t>
      </w:r>
      <w:r w:rsidRPr="00D67129">
        <w:rPr>
          <w:rtl/>
          <w:lang w:bidi="ar-EG"/>
        </w:rPr>
        <w:t xml:space="preserve">تخصيص موارد </w:t>
      </w:r>
      <w:r>
        <w:rPr>
          <w:rFonts w:hint="cs"/>
          <w:rtl/>
          <w:lang w:bidi="ar-EG"/>
        </w:rPr>
        <w:t>ال</w:t>
      </w:r>
      <w:r w:rsidRPr="00D67129">
        <w:rPr>
          <w:rtl/>
          <w:lang w:bidi="ar-EG"/>
        </w:rPr>
        <w:t xml:space="preserve">ترقيم </w:t>
      </w:r>
      <w:r>
        <w:rPr>
          <w:rFonts w:hint="cs"/>
          <w:rtl/>
          <w:lang w:bidi="ar-EG"/>
        </w:rPr>
        <w:t>من جانب مستلمي</w:t>
      </w:r>
      <w:r w:rsidRPr="00D67129">
        <w:rPr>
          <w:rtl/>
          <w:lang w:bidi="ar-EG"/>
        </w:rPr>
        <w:t xml:space="preserve"> التخصيص الأولي لعملائهم</w:t>
      </w:r>
      <w:r>
        <w:rPr>
          <w:rFonts w:hint="cs"/>
          <w:rtl/>
          <w:lang w:bidi="ar-EG"/>
        </w:rPr>
        <w:t>.</w:t>
      </w:r>
    </w:p>
    <w:p w14:paraId="54159016" w14:textId="77777777" w:rsidR="00B0173C" w:rsidRDefault="00B0173C" w:rsidP="00B0173C">
      <w:pPr>
        <w:rPr>
          <w:rtl/>
        </w:rPr>
      </w:pPr>
      <w:r>
        <w:rPr>
          <w:rFonts w:hint="cs"/>
          <w:b/>
          <w:bCs/>
          <w:rtl/>
        </w:rPr>
        <w:t>"مكالمات مشتركة"</w:t>
      </w:r>
      <w:r w:rsidRPr="00E21862">
        <w:rPr>
          <w:rFonts w:hint="cs"/>
          <w:b/>
          <w:bCs/>
          <w:rtl/>
          <w:lang w:bidi="ar-EG"/>
        </w:rPr>
        <w:t xml:space="preserve"> </w:t>
      </w:r>
      <w:r w:rsidRPr="00E21862">
        <w:rPr>
          <w:b/>
          <w:bCs/>
          <w:lang w:bidi="ar-EG"/>
        </w:rPr>
        <w:t>(Shared calls)</w:t>
      </w:r>
      <w:r w:rsidRPr="00E21862">
        <w:rPr>
          <w:rFonts w:hint="cs"/>
          <w:b/>
          <w:bCs/>
          <w:rtl/>
          <w:lang w:bidi="ar-EG"/>
        </w:rPr>
        <w:t xml:space="preserve"> </w:t>
      </w:r>
      <w:r>
        <w:rPr>
          <w:rFonts w:hint="cs"/>
          <w:rtl/>
          <w:lang w:bidi="ar-EG"/>
        </w:rPr>
        <w:t>تعني</w:t>
      </w:r>
      <w:r w:rsidRPr="00D67129">
        <w:rPr>
          <w:rtl/>
          <w:lang w:bidi="ar-EG"/>
        </w:rPr>
        <w:t xml:space="preserve"> تقاسم رقم هاتف</w:t>
      </w:r>
      <w:r>
        <w:rPr>
          <w:rFonts w:hint="cs"/>
          <w:rtl/>
          <w:lang w:bidi="ar-EG"/>
        </w:rPr>
        <w:t>ي</w:t>
      </w:r>
      <w:r w:rsidRPr="00D67129">
        <w:rPr>
          <w:rtl/>
          <w:lang w:bidi="ar-EG"/>
        </w:rPr>
        <w:t xml:space="preserve"> عبر أجهزة متعددة في مواقع مختلفة</w:t>
      </w:r>
      <w:r>
        <w:rPr>
          <w:rFonts w:hint="cs"/>
          <w:rtl/>
        </w:rPr>
        <w:t>.</w:t>
      </w:r>
      <w:r>
        <w:rPr>
          <w:rtl/>
        </w:rPr>
        <w:br w:type="page"/>
      </w:r>
    </w:p>
    <w:p w14:paraId="5A457FA5" w14:textId="77777777" w:rsidR="00B0173C" w:rsidRPr="00820329" w:rsidRDefault="00B0173C" w:rsidP="00B0173C">
      <w:pPr>
        <w:rPr>
          <w:b/>
          <w:bCs/>
          <w:i/>
          <w:iCs/>
          <w:rtl/>
        </w:rPr>
      </w:pPr>
      <w:r w:rsidRPr="00820329">
        <w:rPr>
          <w:rFonts w:hint="cs"/>
          <w:b/>
          <w:bCs/>
          <w:i/>
          <w:iCs/>
          <w:rtl/>
        </w:rPr>
        <w:lastRenderedPageBreak/>
        <w:t>مختصرات</w:t>
      </w:r>
    </w:p>
    <w:p w14:paraId="373ECD1C" w14:textId="77777777" w:rsidR="00B0173C" w:rsidRPr="00E21862" w:rsidRDefault="00B0173C" w:rsidP="00B0173C">
      <w:pPr>
        <w:widowControl w:val="0"/>
        <w:tabs>
          <w:tab w:val="left" w:pos="1701"/>
        </w:tabs>
        <w:spacing w:before="80" w:line="168" w:lineRule="auto"/>
      </w:pPr>
      <w:bookmarkStart w:id="197" w:name="lt_pId293"/>
      <w:r w:rsidRPr="00E21862">
        <w:rPr>
          <w:b/>
          <w:bCs/>
          <w:lang w:val="en-GB"/>
        </w:rPr>
        <w:t>CRA Act</w:t>
      </w:r>
      <w:bookmarkEnd w:id="197"/>
      <w:r w:rsidRPr="00E21862">
        <w:rPr>
          <w:lang w:val="en-GB"/>
        </w:rPr>
        <w:tab/>
      </w:r>
      <w:bookmarkStart w:id="198" w:name="lt_pId294"/>
      <w:r>
        <w:rPr>
          <w:rFonts w:hint="cs"/>
          <w:rtl/>
        </w:rPr>
        <w:t>قانون هيئة تنظيم الاتصالات</w:t>
      </w:r>
      <w:r w:rsidRPr="00E21862">
        <w:rPr>
          <w:rFonts w:hint="cs"/>
          <w:rtl/>
          <w:lang w:val="en-GB" w:bidi="ar-EG"/>
        </w:rPr>
        <w:t xml:space="preserve"> </w:t>
      </w:r>
      <w:r w:rsidRPr="00E21862">
        <w:rPr>
          <w:lang w:val="en-GB"/>
        </w:rPr>
        <w:t>(</w:t>
      </w:r>
      <w:r w:rsidRPr="00E21862">
        <w:rPr>
          <w:i/>
          <w:iCs/>
          <w:lang w:val="en-GB"/>
        </w:rPr>
        <w:t>Communications Regulatory Authority Act</w:t>
      </w:r>
      <w:bookmarkEnd w:id="198"/>
      <w:r w:rsidRPr="00E21862">
        <w:rPr>
          <w:i/>
          <w:iCs/>
        </w:rPr>
        <w:t>)</w:t>
      </w:r>
    </w:p>
    <w:p w14:paraId="7F4F81C9" w14:textId="77777777" w:rsidR="00B0173C" w:rsidRPr="00E21862" w:rsidRDefault="00B0173C" w:rsidP="00B0173C">
      <w:pPr>
        <w:widowControl w:val="0"/>
        <w:tabs>
          <w:tab w:val="left" w:pos="1701"/>
        </w:tabs>
        <w:spacing w:before="80" w:line="168" w:lineRule="auto"/>
        <w:rPr>
          <w:lang w:val="en-GB"/>
        </w:rPr>
      </w:pPr>
      <w:bookmarkStart w:id="199" w:name="lt_pId295"/>
      <w:r w:rsidRPr="00E21862">
        <w:rPr>
          <w:b/>
          <w:bCs/>
          <w:lang w:val="en-GB"/>
        </w:rPr>
        <w:t>BOCRA</w:t>
      </w:r>
      <w:bookmarkEnd w:id="199"/>
      <w:r w:rsidRPr="00E21862">
        <w:rPr>
          <w:lang w:val="en-GB"/>
        </w:rPr>
        <w:tab/>
      </w:r>
      <w:bookmarkStart w:id="200" w:name="lt_pId296"/>
      <w:r>
        <w:rPr>
          <w:rFonts w:hint="cs"/>
          <w:rtl/>
        </w:rPr>
        <w:t>هيئة تنظيم الاتصالات في بوتسوانا</w:t>
      </w:r>
      <w:r w:rsidRPr="00E21862">
        <w:rPr>
          <w:rFonts w:hint="cs"/>
          <w:rtl/>
          <w:lang w:val="en-GB" w:bidi="ar-EG"/>
        </w:rPr>
        <w:t xml:space="preserve"> </w:t>
      </w:r>
      <w:r w:rsidRPr="00E21862">
        <w:rPr>
          <w:lang w:val="en-GB"/>
        </w:rPr>
        <w:t>(</w:t>
      </w:r>
      <w:r w:rsidRPr="00E21862">
        <w:rPr>
          <w:i/>
          <w:iCs/>
          <w:lang w:val="en-GB"/>
        </w:rPr>
        <w:t>Botswana Communications Regulatory Authority</w:t>
      </w:r>
      <w:bookmarkEnd w:id="200"/>
      <w:r w:rsidRPr="00E21862">
        <w:rPr>
          <w:i/>
          <w:iCs/>
          <w:lang w:val="en-GB"/>
        </w:rPr>
        <w:t>)</w:t>
      </w:r>
    </w:p>
    <w:p w14:paraId="2832FB53" w14:textId="77777777" w:rsidR="00B0173C" w:rsidRPr="005C7656" w:rsidRDefault="00B0173C" w:rsidP="00B0173C">
      <w:pPr>
        <w:widowControl w:val="0"/>
        <w:tabs>
          <w:tab w:val="left" w:pos="1701"/>
        </w:tabs>
        <w:spacing w:before="80" w:line="168" w:lineRule="auto"/>
        <w:ind w:left="1701" w:hanging="1701"/>
        <w:rPr>
          <w:spacing w:val="-8"/>
          <w:lang w:val="en-GB"/>
        </w:rPr>
      </w:pPr>
      <w:bookmarkStart w:id="201" w:name="lt_pId297"/>
      <w:r w:rsidRPr="005C7656">
        <w:rPr>
          <w:b/>
          <w:bCs/>
          <w:spacing w:val="-8"/>
          <w:lang w:val="en-GB"/>
        </w:rPr>
        <w:t>CRASA</w:t>
      </w:r>
      <w:bookmarkEnd w:id="201"/>
      <w:r w:rsidRPr="005C7656">
        <w:rPr>
          <w:spacing w:val="-8"/>
          <w:lang w:val="en-GB"/>
        </w:rPr>
        <w:tab/>
      </w:r>
      <w:bookmarkStart w:id="202" w:name="lt_pId298"/>
      <w:r w:rsidRPr="005C7656">
        <w:rPr>
          <w:rFonts w:hint="cs"/>
          <w:spacing w:val="-8"/>
          <w:rtl/>
        </w:rPr>
        <w:t xml:space="preserve">رابطة منظمي الاتصالات في الجنوب الإفريقي </w:t>
      </w:r>
      <w:r w:rsidRPr="005C7656">
        <w:rPr>
          <w:spacing w:val="-8"/>
          <w:lang w:val="en-GB"/>
        </w:rPr>
        <w:t>(</w:t>
      </w:r>
      <w:r w:rsidRPr="005C7656">
        <w:rPr>
          <w:i/>
          <w:iCs/>
          <w:spacing w:val="-8"/>
          <w:lang w:val="en-GB"/>
        </w:rPr>
        <w:t>Communications Regulators Association of Southern Africa</w:t>
      </w:r>
      <w:bookmarkEnd w:id="202"/>
      <w:r w:rsidRPr="005C7656">
        <w:rPr>
          <w:i/>
          <w:iCs/>
          <w:spacing w:val="-8"/>
          <w:lang w:val="en-GB"/>
        </w:rPr>
        <w:t>)</w:t>
      </w:r>
    </w:p>
    <w:p w14:paraId="46E06A01" w14:textId="77777777" w:rsidR="00B0173C" w:rsidRPr="00E21862" w:rsidRDefault="00B0173C" w:rsidP="00B0173C">
      <w:pPr>
        <w:widowControl w:val="0"/>
        <w:tabs>
          <w:tab w:val="left" w:pos="1701"/>
        </w:tabs>
        <w:spacing w:before="80" w:line="168" w:lineRule="auto"/>
        <w:rPr>
          <w:lang w:val="en-GB"/>
        </w:rPr>
      </w:pPr>
      <w:bookmarkStart w:id="203" w:name="lt_pId299"/>
      <w:r w:rsidRPr="00E21862">
        <w:rPr>
          <w:b/>
          <w:bCs/>
          <w:lang w:val="en-GB"/>
        </w:rPr>
        <w:t>CC</w:t>
      </w:r>
      <w:bookmarkEnd w:id="203"/>
      <w:r w:rsidRPr="00E21862">
        <w:rPr>
          <w:lang w:val="en-GB"/>
        </w:rPr>
        <w:tab/>
      </w:r>
      <w:bookmarkStart w:id="204" w:name="lt_pId300"/>
      <w:r>
        <w:rPr>
          <w:rFonts w:hint="cs"/>
          <w:rtl/>
        </w:rPr>
        <w:t>الرمز الدليلي للبلد</w:t>
      </w:r>
      <w:r w:rsidRPr="00E21862">
        <w:rPr>
          <w:rFonts w:hint="cs"/>
          <w:rtl/>
          <w:lang w:val="en-GB" w:bidi="ar-EG"/>
        </w:rPr>
        <w:t xml:space="preserve"> </w:t>
      </w:r>
      <w:r w:rsidRPr="00E21862">
        <w:rPr>
          <w:i/>
          <w:iCs/>
          <w:lang w:val="en-GB"/>
        </w:rPr>
        <w:t>(Country Code</w:t>
      </w:r>
      <w:bookmarkEnd w:id="204"/>
      <w:r w:rsidRPr="00E21862">
        <w:rPr>
          <w:i/>
          <w:iCs/>
          <w:lang w:val="en-GB"/>
        </w:rPr>
        <w:t>)</w:t>
      </w:r>
    </w:p>
    <w:p w14:paraId="2A4F93D0" w14:textId="77777777" w:rsidR="00B0173C" w:rsidRPr="00E21862" w:rsidRDefault="00B0173C" w:rsidP="00B0173C">
      <w:pPr>
        <w:widowControl w:val="0"/>
        <w:tabs>
          <w:tab w:val="left" w:pos="1701"/>
        </w:tabs>
        <w:spacing w:before="80" w:line="168" w:lineRule="auto"/>
        <w:rPr>
          <w:lang w:val="en-GB"/>
        </w:rPr>
      </w:pPr>
      <w:bookmarkStart w:id="205" w:name="lt_pId301"/>
      <w:r w:rsidRPr="00E21862">
        <w:rPr>
          <w:b/>
          <w:bCs/>
          <w:lang w:val="en-GB"/>
        </w:rPr>
        <w:t>DNIC</w:t>
      </w:r>
      <w:bookmarkEnd w:id="205"/>
      <w:r w:rsidRPr="00E21862">
        <w:rPr>
          <w:b/>
          <w:bCs/>
          <w:lang w:val="en-GB"/>
        </w:rPr>
        <w:tab/>
      </w:r>
      <w:bookmarkStart w:id="206" w:name="lt_pId302"/>
      <w:r>
        <w:rPr>
          <w:rFonts w:hint="cs"/>
          <w:rtl/>
        </w:rPr>
        <w:t>رموز السطح البيني لشبكة البيانات</w:t>
      </w:r>
      <w:r w:rsidRPr="00E21862">
        <w:rPr>
          <w:rFonts w:hint="cs"/>
          <w:rtl/>
          <w:lang w:val="en-GB" w:bidi="ar-EG"/>
        </w:rPr>
        <w:t xml:space="preserve"> </w:t>
      </w:r>
      <w:r w:rsidRPr="00E21862">
        <w:rPr>
          <w:i/>
          <w:iCs/>
          <w:lang w:val="en-GB"/>
        </w:rPr>
        <w:t>(Data Network Interface Codes</w:t>
      </w:r>
      <w:bookmarkEnd w:id="206"/>
      <w:r w:rsidRPr="00E21862">
        <w:rPr>
          <w:i/>
          <w:iCs/>
          <w:lang w:val="en-GB"/>
        </w:rPr>
        <w:t>)</w:t>
      </w:r>
    </w:p>
    <w:p w14:paraId="49E6582C" w14:textId="77777777" w:rsidR="00B0173C" w:rsidRPr="00E21862" w:rsidRDefault="00B0173C" w:rsidP="00B0173C">
      <w:pPr>
        <w:widowControl w:val="0"/>
        <w:tabs>
          <w:tab w:val="left" w:pos="1701"/>
        </w:tabs>
        <w:spacing w:before="80" w:line="168" w:lineRule="auto"/>
        <w:rPr>
          <w:lang w:val="en-GB"/>
        </w:rPr>
      </w:pPr>
      <w:bookmarkStart w:id="207" w:name="lt_pId303"/>
      <w:r w:rsidRPr="00E21862">
        <w:rPr>
          <w:b/>
          <w:bCs/>
          <w:lang w:val="en-GB"/>
        </w:rPr>
        <w:t>IoT</w:t>
      </w:r>
      <w:bookmarkEnd w:id="207"/>
      <w:r w:rsidRPr="00E21862">
        <w:rPr>
          <w:lang w:val="en-GB"/>
        </w:rPr>
        <w:tab/>
      </w:r>
      <w:bookmarkStart w:id="208" w:name="lt_pId304"/>
      <w:r>
        <w:rPr>
          <w:rFonts w:hint="cs"/>
          <w:rtl/>
        </w:rPr>
        <w:t>إنترنت الأشياء</w:t>
      </w:r>
      <w:r w:rsidRPr="00E21862">
        <w:rPr>
          <w:rFonts w:hint="cs"/>
          <w:rtl/>
          <w:lang w:val="en-GB" w:bidi="ar-EG"/>
        </w:rPr>
        <w:t xml:space="preserve"> </w:t>
      </w:r>
      <w:r w:rsidRPr="00E21862">
        <w:rPr>
          <w:i/>
          <w:iCs/>
          <w:lang w:val="en-GB"/>
        </w:rPr>
        <w:t>(Internet of Things</w:t>
      </w:r>
      <w:bookmarkEnd w:id="208"/>
      <w:r w:rsidRPr="00E21862">
        <w:rPr>
          <w:i/>
          <w:iCs/>
          <w:lang w:val="en-GB"/>
        </w:rPr>
        <w:t>)</w:t>
      </w:r>
    </w:p>
    <w:p w14:paraId="24D16003" w14:textId="77777777" w:rsidR="00B0173C" w:rsidRPr="00E21862" w:rsidRDefault="00B0173C" w:rsidP="00B0173C">
      <w:pPr>
        <w:widowControl w:val="0"/>
        <w:tabs>
          <w:tab w:val="left" w:pos="1701"/>
        </w:tabs>
        <w:spacing w:before="80" w:line="168" w:lineRule="auto"/>
        <w:rPr>
          <w:lang w:val="en-GB"/>
        </w:rPr>
      </w:pPr>
      <w:bookmarkStart w:id="209" w:name="lt_pId305"/>
      <w:r w:rsidRPr="00E21862">
        <w:rPr>
          <w:b/>
          <w:bCs/>
          <w:lang w:val="en-GB"/>
        </w:rPr>
        <w:t>ISPC</w:t>
      </w:r>
      <w:bookmarkEnd w:id="209"/>
      <w:r w:rsidRPr="00E21862">
        <w:rPr>
          <w:lang w:val="en-GB"/>
        </w:rPr>
        <w:tab/>
      </w:r>
      <w:bookmarkStart w:id="210" w:name="lt_pId306"/>
      <w:r>
        <w:rPr>
          <w:rFonts w:hint="cs"/>
          <w:rtl/>
        </w:rPr>
        <w:t>رموز نقاط التشوير الدولية</w:t>
      </w:r>
      <w:r w:rsidRPr="00E21862">
        <w:rPr>
          <w:rFonts w:hint="cs"/>
          <w:rtl/>
          <w:lang w:val="en-GB" w:bidi="ar-EG"/>
        </w:rPr>
        <w:t xml:space="preserve"> </w:t>
      </w:r>
      <w:r w:rsidRPr="00E21862">
        <w:rPr>
          <w:i/>
          <w:iCs/>
          <w:lang w:val="en-GB"/>
        </w:rPr>
        <w:t>(International Signalling Point Codes</w:t>
      </w:r>
      <w:bookmarkEnd w:id="210"/>
      <w:r w:rsidRPr="00E21862">
        <w:rPr>
          <w:i/>
          <w:iCs/>
          <w:lang w:val="en-GB"/>
        </w:rPr>
        <w:t>)</w:t>
      </w:r>
    </w:p>
    <w:p w14:paraId="0F5D0645" w14:textId="77777777" w:rsidR="00B0173C" w:rsidRPr="00E21862" w:rsidRDefault="00B0173C" w:rsidP="00B0173C">
      <w:pPr>
        <w:widowControl w:val="0"/>
        <w:tabs>
          <w:tab w:val="left" w:pos="1701"/>
        </w:tabs>
        <w:spacing w:before="80" w:line="168" w:lineRule="auto"/>
        <w:rPr>
          <w:lang w:val="en-GB"/>
        </w:rPr>
      </w:pPr>
      <w:bookmarkStart w:id="211" w:name="lt_pId307"/>
      <w:r w:rsidRPr="00E21862">
        <w:rPr>
          <w:b/>
          <w:bCs/>
          <w:lang w:val="en-GB"/>
        </w:rPr>
        <w:t>M2M</w:t>
      </w:r>
      <w:bookmarkEnd w:id="211"/>
      <w:r w:rsidRPr="00E21862">
        <w:rPr>
          <w:lang w:val="en-GB"/>
        </w:rPr>
        <w:tab/>
      </w:r>
      <w:bookmarkStart w:id="212" w:name="lt_pId308"/>
      <w:r>
        <w:rPr>
          <w:rFonts w:hint="cs"/>
          <w:rtl/>
        </w:rPr>
        <w:t>من آلة إلى آلة</w:t>
      </w:r>
      <w:r w:rsidRPr="00E21862">
        <w:rPr>
          <w:rFonts w:hint="cs"/>
          <w:rtl/>
          <w:lang w:val="en-GB" w:bidi="ar-EG"/>
        </w:rPr>
        <w:t xml:space="preserve"> </w:t>
      </w:r>
      <w:r w:rsidRPr="00E21862">
        <w:rPr>
          <w:i/>
          <w:iCs/>
          <w:lang w:val="en-GB"/>
        </w:rPr>
        <w:t>(Machine to Machine</w:t>
      </w:r>
      <w:bookmarkEnd w:id="212"/>
      <w:r w:rsidRPr="00E21862">
        <w:rPr>
          <w:i/>
          <w:iCs/>
          <w:lang w:val="en-GB"/>
        </w:rPr>
        <w:t>)</w:t>
      </w:r>
    </w:p>
    <w:p w14:paraId="7EC63ADD" w14:textId="77777777" w:rsidR="00B0173C" w:rsidRPr="00E21862" w:rsidRDefault="00B0173C" w:rsidP="00B0173C">
      <w:pPr>
        <w:widowControl w:val="0"/>
        <w:tabs>
          <w:tab w:val="left" w:pos="1701"/>
        </w:tabs>
        <w:spacing w:before="80" w:line="168" w:lineRule="auto"/>
        <w:rPr>
          <w:lang w:val="en-GB"/>
        </w:rPr>
      </w:pPr>
      <w:bookmarkStart w:id="213" w:name="lt_pId309"/>
      <w:r w:rsidRPr="00E21862">
        <w:rPr>
          <w:b/>
          <w:bCs/>
          <w:lang w:val="en-GB"/>
        </w:rPr>
        <w:t>MNC</w:t>
      </w:r>
      <w:bookmarkEnd w:id="213"/>
      <w:r w:rsidRPr="00E21862">
        <w:rPr>
          <w:b/>
          <w:bCs/>
          <w:lang w:val="en-GB"/>
        </w:rPr>
        <w:tab/>
      </w:r>
      <w:bookmarkStart w:id="214" w:name="lt_pId310"/>
      <w:r>
        <w:rPr>
          <w:rFonts w:hint="cs"/>
          <w:rtl/>
        </w:rPr>
        <w:t>الرموز الدليلية للشبكات المتنقلة</w:t>
      </w:r>
      <w:r w:rsidRPr="00E21862">
        <w:rPr>
          <w:rFonts w:hint="cs"/>
          <w:rtl/>
          <w:lang w:val="en-GB" w:bidi="ar-EG"/>
        </w:rPr>
        <w:t xml:space="preserve"> </w:t>
      </w:r>
      <w:r w:rsidRPr="00E21862">
        <w:rPr>
          <w:i/>
          <w:iCs/>
          <w:lang w:val="en-GB"/>
        </w:rPr>
        <w:t>(Mobile Network Codes</w:t>
      </w:r>
      <w:bookmarkEnd w:id="214"/>
      <w:r w:rsidRPr="00E21862">
        <w:rPr>
          <w:i/>
          <w:iCs/>
          <w:lang w:val="en-GB"/>
        </w:rPr>
        <w:t>)</w:t>
      </w:r>
    </w:p>
    <w:p w14:paraId="15CD1A29" w14:textId="77777777" w:rsidR="00B0173C" w:rsidRPr="00E21862" w:rsidRDefault="00B0173C" w:rsidP="00B0173C">
      <w:pPr>
        <w:widowControl w:val="0"/>
        <w:tabs>
          <w:tab w:val="left" w:pos="1701"/>
        </w:tabs>
        <w:spacing w:before="80" w:line="168" w:lineRule="auto"/>
        <w:rPr>
          <w:lang w:val="en-GB"/>
        </w:rPr>
      </w:pPr>
      <w:bookmarkStart w:id="215" w:name="lt_pId311"/>
      <w:r w:rsidRPr="00E21862">
        <w:rPr>
          <w:b/>
          <w:bCs/>
          <w:lang w:val="en-GB"/>
        </w:rPr>
        <w:t>MCC</w:t>
      </w:r>
      <w:bookmarkEnd w:id="215"/>
      <w:r w:rsidRPr="00E21862">
        <w:rPr>
          <w:b/>
          <w:bCs/>
          <w:lang w:val="en-GB"/>
        </w:rPr>
        <w:tab/>
      </w:r>
      <w:bookmarkStart w:id="216" w:name="lt_pId312"/>
      <w:r>
        <w:rPr>
          <w:color w:val="000000"/>
          <w:rtl/>
        </w:rPr>
        <w:t>الرمز الدليلي القُطري للاتصالات المتنقلة</w:t>
      </w:r>
      <w:r w:rsidRPr="00E21862">
        <w:rPr>
          <w:rFonts w:hint="cs"/>
          <w:rtl/>
          <w:lang w:val="en-GB" w:bidi="ar-EG"/>
        </w:rPr>
        <w:t xml:space="preserve"> </w:t>
      </w:r>
      <w:r w:rsidRPr="00E21862">
        <w:rPr>
          <w:i/>
          <w:iCs/>
          <w:lang w:val="en-GB"/>
        </w:rPr>
        <w:t>(Mobile Country Code</w:t>
      </w:r>
      <w:bookmarkEnd w:id="216"/>
      <w:r w:rsidRPr="00E21862">
        <w:rPr>
          <w:i/>
          <w:iCs/>
          <w:lang w:val="en-GB"/>
        </w:rPr>
        <w:t>)</w:t>
      </w:r>
    </w:p>
    <w:p w14:paraId="787163B1" w14:textId="77777777" w:rsidR="00B0173C" w:rsidRPr="00E21862" w:rsidRDefault="00B0173C" w:rsidP="00B0173C">
      <w:pPr>
        <w:widowControl w:val="0"/>
        <w:tabs>
          <w:tab w:val="left" w:pos="1701"/>
        </w:tabs>
        <w:spacing w:before="80" w:line="168" w:lineRule="auto"/>
        <w:rPr>
          <w:lang w:val="en-GB"/>
        </w:rPr>
      </w:pPr>
      <w:bookmarkStart w:id="217" w:name="lt_pId313"/>
      <w:r w:rsidRPr="00E21862">
        <w:rPr>
          <w:b/>
          <w:bCs/>
          <w:lang w:val="en-GB"/>
        </w:rPr>
        <w:t>MNO</w:t>
      </w:r>
      <w:bookmarkEnd w:id="217"/>
      <w:r w:rsidRPr="00E21862">
        <w:rPr>
          <w:lang w:val="en-GB"/>
        </w:rPr>
        <w:tab/>
      </w:r>
      <w:bookmarkStart w:id="218" w:name="lt_pId314"/>
      <w:r>
        <w:rPr>
          <w:rFonts w:hint="cs"/>
          <w:rtl/>
        </w:rPr>
        <w:t>مشغل الشبكة المتنقلة</w:t>
      </w:r>
      <w:r w:rsidRPr="00E21862">
        <w:rPr>
          <w:rFonts w:hint="cs"/>
          <w:rtl/>
          <w:lang w:val="en-GB" w:bidi="ar-EG"/>
        </w:rPr>
        <w:t xml:space="preserve"> </w:t>
      </w:r>
      <w:r w:rsidRPr="00E21862">
        <w:rPr>
          <w:i/>
          <w:iCs/>
          <w:lang w:val="en-GB"/>
        </w:rPr>
        <w:t>(Mobile Network Operator</w:t>
      </w:r>
      <w:bookmarkEnd w:id="218"/>
      <w:r w:rsidRPr="00E21862">
        <w:rPr>
          <w:i/>
          <w:iCs/>
          <w:lang w:val="en-GB"/>
        </w:rPr>
        <w:t>)</w:t>
      </w:r>
    </w:p>
    <w:p w14:paraId="310A8479" w14:textId="77777777" w:rsidR="00B0173C" w:rsidRPr="00E21862" w:rsidRDefault="00B0173C" w:rsidP="00B0173C">
      <w:pPr>
        <w:widowControl w:val="0"/>
        <w:tabs>
          <w:tab w:val="left" w:pos="1701"/>
        </w:tabs>
        <w:spacing w:before="80" w:line="168" w:lineRule="auto"/>
        <w:rPr>
          <w:lang w:val="fr-CH"/>
        </w:rPr>
      </w:pPr>
      <w:bookmarkStart w:id="219" w:name="lt_pId315"/>
      <w:r w:rsidRPr="00E21862">
        <w:rPr>
          <w:b/>
          <w:bCs/>
          <w:lang w:val="fr-CH"/>
        </w:rPr>
        <w:t>NCC</w:t>
      </w:r>
      <w:bookmarkEnd w:id="219"/>
      <w:r w:rsidRPr="00E21862">
        <w:rPr>
          <w:b/>
          <w:bCs/>
          <w:lang w:val="fr-CH"/>
        </w:rPr>
        <w:tab/>
      </w:r>
      <w:bookmarkStart w:id="220" w:name="lt_pId316"/>
      <w:r>
        <w:rPr>
          <w:rFonts w:hint="cs"/>
          <w:rtl/>
        </w:rPr>
        <w:t>رموز ألوان الشبكة</w:t>
      </w:r>
      <w:r w:rsidRPr="00E21862">
        <w:rPr>
          <w:rFonts w:hint="cs"/>
          <w:rtl/>
          <w:lang w:val="en-GB" w:bidi="ar-EG"/>
        </w:rPr>
        <w:t xml:space="preserve"> </w:t>
      </w:r>
      <w:r w:rsidRPr="00E21862">
        <w:rPr>
          <w:i/>
          <w:iCs/>
          <w:lang w:val="fr-CH"/>
        </w:rPr>
        <w:t xml:space="preserve">(Network </w:t>
      </w:r>
      <w:proofErr w:type="spellStart"/>
      <w:r w:rsidRPr="00E21862">
        <w:rPr>
          <w:i/>
          <w:iCs/>
          <w:lang w:val="fr-CH"/>
        </w:rPr>
        <w:t>Colour</w:t>
      </w:r>
      <w:proofErr w:type="spellEnd"/>
      <w:r w:rsidRPr="00E21862">
        <w:rPr>
          <w:i/>
          <w:iCs/>
          <w:lang w:val="fr-CH"/>
        </w:rPr>
        <w:t xml:space="preserve"> Codes</w:t>
      </w:r>
      <w:bookmarkEnd w:id="220"/>
      <w:r w:rsidRPr="00E21862">
        <w:rPr>
          <w:i/>
          <w:iCs/>
          <w:lang w:val="fr-CH"/>
        </w:rPr>
        <w:t>)</w:t>
      </w:r>
    </w:p>
    <w:p w14:paraId="7B88E381" w14:textId="77777777" w:rsidR="00B0173C" w:rsidRPr="00653D39" w:rsidRDefault="00B0173C" w:rsidP="00B0173C">
      <w:pPr>
        <w:widowControl w:val="0"/>
        <w:tabs>
          <w:tab w:val="left" w:pos="1701"/>
        </w:tabs>
        <w:spacing w:before="80" w:line="168" w:lineRule="auto"/>
        <w:rPr>
          <w:lang w:val="fr-CH"/>
        </w:rPr>
      </w:pPr>
      <w:bookmarkStart w:id="221" w:name="lt_pId317"/>
      <w:r w:rsidRPr="00E21862">
        <w:rPr>
          <w:b/>
          <w:bCs/>
          <w:lang w:val="fr-CH"/>
        </w:rPr>
        <w:t>NSPC</w:t>
      </w:r>
      <w:bookmarkEnd w:id="221"/>
      <w:r w:rsidRPr="00E21862">
        <w:rPr>
          <w:lang w:val="fr-CH"/>
        </w:rPr>
        <w:tab/>
      </w:r>
      <w:bookmarkStart w:id="222" w:name="lt_pId318"/>
      <w:r>
        <w:rPr>
          <w:color w:val="000000"/>
          <w:rtl/>
        </w:rPr>
        <w:t xml:space="preserve">رموز نقاط التشوير </w:t>
      </w:r>
      <w:r>
        <w:rPr>
          <w:rFonts w:hint="cs"/>
          <w:color w:val="000000"/>
          <w:rtl/>
        </w:rPr>
        <w:t>الوطنية</w:t>
      </w:r>
      <w:r w:rsidRPr="00E21862">
        <w:rPr>
          <w:rFonts w:hint="cs"/>
          <w:rtl/>
          <w:lang w:val="en-GB" w:bidi="ar-EG"/>
        </w:rPr>
        <w:t xml:space="preserve"> </w:t>
      </w:r>
      <w:r w:rsidRPr="00653D39">
        <w:rPr>
          <w:i/>
          <w:iCs/>
          <w:lang w:val="fr-CH"/>
        </w:rPr>
        <w:t xml:space="preserve">(National </w:t>
      </w:r>
      <w:proofErr w:type="spellStart"/>
      <w:r w:rsidRPr="00653D39">
        <w:rPr>
          <w:i/>
          <w:iCs/>
          <w:lang w:val="fr-CH"/>
        </w:rPr>
        <w:t>Signalling</w:t>
      </w:r>
      <w:proofErr w:type="spellEnd"/>
      <w:r w:rsidRPr="00653D39">
        <w:rPr>
          <w:i/>
          <w:iCs/>
          <w:lang w:val="fr-CH"/>
        </w:rPr>
        <w:t xml:space="preserve"> Point Codes</w:t>
      </w:r>
      <w:bookmarkEnd w:id="222"/>
      <w:r w:rsidRPr="00653D39">
        <w:rPr>
          <w:i/>
          <w:iCs/>
          <w:lang w:val="fr-CH"/>
        </w:rPr>
        <w:t>)</w:t>
      </w:r>
    </w:p>
    <w:p w14:paraId="4D8CCBFD" w14:textId="77777777" w:rsidR="00B0173C" w:rsidRPr="00653D39" w:rsidRDefault="00B0173C" w:rsidP="00B0173C">
      <w:pPr>
        <w:widowControl w:val="0"/>
        <w:tabs>
          <w:tab w:val="left" w:pos="1701"/>
        </w:tabs>
        <w:spacing w:before="80" w:line="168" w:lineRule="auto"/>
        <w:rPr>
          <w:lang w:val="fr-CH"/>
        </w:rPr>
      </w:pPr>
      <w:bookmarkStart w:id="223" w:name="lt_pId319"/>
      <w:r w:rsidRPr="00653D39">
        <w:rPr>
          <w:b/>
          <w:bCs/>
          <w:lang w:val="fr-CH"/>
        </w:rPr>
        <w:t>NNP</w:t>
      </w:r>
      <w:bookmarkEnd w:id="223"/>
      <w:r w:rsidRPr="00653D39">
        <w:rPr>
          <w:lang w:val="fr-CH"/>
        </w:rPr>
        <w:tab/>
      </w:r>
      <w:bookmarkStart w:id="224" w:name="lt_pId320"/>
      <w:r>
        <w:rPr>
          <w:rFonts w:hint="cs"/>
          <w:rtl/>
        </w:rPr>
        <w:t>خطة الترقيم الوطنية</w:t>
      </w:r>
      <w:r w:rsidRPr="00E21862">
        <w:rPr>
          <w:rFonts w:hint="cs"/>
          <w:rtl/>
          <w:lang w:val="en-GB" w:bidi="ar-EG"/>
        </w:rPr>
        <w:t xml:space="preserve"> </w:t>
      </w:r>
      <w:r w:rsidRPr="00653D39">
        <w:rPr>
          <w:i/>
          <w:iCs/>
          <w:lang w:val="fr-CH"/>
        </w:rPr>
        <w:t xml:space="preserve">(National </w:t>
      </w:r>
      <w:proofErr w:type="spellStart"/>
      <w:r w:rsidRPr="00653D39">
        <w:rPr>
          <w:i/>
          <w:iCs/>
          <w:lang w:val="fr-CH"/>
        </w:rPr>
        <w:t>Numbering</w:t>
      </w:r>
      <w:proofErr w:type="spellEnd"/>
      <w:r w:rsidRPr="00653D39">
        <w:rPr>
          <w:i/>
          <w:iCs/>
          <w:lang w:val="fr-CH"/>
        </w:rPr>
        <w:t xml:space="preserve"> Plan</w:t>
      </w:r>
      <w:bookmarkEnd w:id="224"/>
      <w:r w:rsidRPr="00653D39">
        <w:rPr>
          <w:i/>
          <w:iCs/>
          <w:lang w:val="fr-CH"/>
        </w:rPr>
        <w:t>)</w:t>
      </w:r>
    </w:p>
    <w:p w14:paraId="2D7A9A21" w14:textId="77777777" w:rsidR="00B0173C" w:rsidRPr="00653D39" w:rsidRDefault="00B0173C" w:rsidP="00B0173C">
      <w:pPr>
        <w:widowControl w:val="0"/>
        <w:tabs>
          <w:tab w:val="left" w:pos="1701"/>
        </w:tabs>
        <w:spacing w:before="80" w:line="168" w:lineRule="auto"/>
        <w:rPr>
          <w:lang w:val="fr-CH"/>
        </w:rPr>
      </w:pPr>
      <w:bookmarkStart w:id="225" w:name="lt_pId321"/>
      <w:r w:rsidRPr="00653D39">
        <w:rPr>
          <w:b/>
          <w:bCs/>
          <w:lang w:val="fr-CH"/>
        </w:rPr>
        <w:t>PRS</w:t>
      </w:r>
      <w:bookmarkEnd w:id="225"/>
      <w:r w:rsidRPr="00653D39">
        <w:rPr>
          <w:b/>
          <w:bCs/>
          <w:lang w:val="fr-CH"/>
        </w:rPr>
        <w:tab/>
      </w:r>
      <w:bookmarkStart w:id="226" w:name="lt_pId322"/>
      <w:r>
        <w:rPr>
          <w:color w:val="000000"/>
          <w:rtl/>
        </w:rPr>
        <w:t>خدمات الأسعار المميزة</w:t>
      </w:r>
      <w:r w:rsidRPr="00E21862">
        <w:rPr>
          <w:rFonts w:hint="cs"/>
          <w:rtl/>
          <w:lang w:val="en-GB" w:bidi="ar-EG"/>
        </w:rPr>
        <w:t xml:space="preserve"> </w:t>
      </w:r>
      <w:r w:rsidRPr="00653D39">
        <w:rPr>
          <w:i/>
          <w:iCs/>
          <w:lang w:val="fr-CH"/>
        </w:rPr>
        <w:t>(Premium Rate Services</w:t>
      </w:r>
      <w:bookmarkEnd w:id="226"/>
      <w:r w:rsidRPr="00653D39">
        <w:rPr>
          <w:i/>
          <w:iCs/>
          <w:lang w:val="fr-CH"/>
        </w:rPr>
        <w:t>)</w:t>
      </w:r>
    </w:p>
    <w:p w14:paraId="5377A912" w14:textId="77777777" w:rsidR="00B0173C" w:rsidRPr="00653D39" w:rsidRDefault="00B0173C" w:rsidP="00B0173C">
      <w:pPr>
        <w:widowControl w:val="0"/>
        <w:tabs>
          <w:tab w:val="left" w:pos="1701"/>
        </w:tabs>
        <w:spacing w:before="80" w:line="168" w:lineRule="auto"/>
        <w:rPr>
          <w:lang w:val="fr-CH"/>
        </w:rPr>
      </w:pPr>
      <w:bookmarkStart w:id="227" w:name="lt_pId323"/>
      <w:r w:rsidRPr="00653D39">
        <w:rPr>
          <w:b/>
          <w:bCs/>
          <w:lang w:val="fr-CH"/>
        </w:rPr>
        <w:t>PLMN</w:t>
      </w:r>
      <w:bookmarkEnd w:id="227"/>
      <w:r w:rsidRPr="00653D39">
        <w:rPr>
          <w:lang w:val="fr-CH"/>
        </w:rPr>
        <w:tab/>
      </w:r>
      <w:bookmarkStart w:id="228" w:name="lt_pId324"/>
      <w:r>
        <w:rPr>
          <w:color w:val="000000"/>
          <w:rtl/>
        </w:rPr>
        <w:t>شبكة متنقلة برية عمومية</w:t>
      </w:r>
      <w:r w:rsidRPr="00E21862">
        <w:rPr>
          <w:rFonts w:hint="cs"/>
          <w:rtl/>
          <w:lang w:val="en-GB" w:bidi="ar-EG"/>
        </w:rPr>
        <w:t xml:space="preserve"> </w:t>
      </w:r>
      <w:r w:rsidRPr="00653D39">
        <w:rPr>
          <w:i/>
          <w:iCs/>
          <w:lang w:val="fr-CH"/>
        </w:rPr>
        <w:t>(Public Land Mobile Network (PLMN)</w:t>
      </w:r>
      <w:bookmarkEnd w:id="228"/>
      <w:r w:rsidRPr="00653D39">
        <w:rPr>
          <w:i/>
          <w:iCs/>
          <w:lang w:val="fr-CH"/>
        </w:rPr>
        <w:t>)</w:t>
      </w:r>
    </w:p>
    <w:p w14:paraId="309E0383" w14:textId="77777777" w:rsidR="00B0173C" w:rsidRPr="00653D39" w:rsidRDefault="00B0173C" w:rsidP="00B0173C">
      <w:pPr>
        <w:widowControl w:val="0"/>
        <w:tabs>
          <w:tab w:val="left" w:pos="1701"/>
        </w:tabs>
        <w:spacing w:before="80" w:line="168" w:lineRule="auto"/>
        <w:rPr>
          <w:lang w:val="fr-CH"/>
        </w:rPr>
      </w:pPr>
      <w:bookmarkStart w:id="229" w:name="lt_pId325"/>
      <w:r w:rsidRPr="00653D39">
        <w:rPr>
          <w:b/>
          <w:bCs/>
          <w:lang w:val="fr-CH"/>
        </w:rPr>
        <w:t>PSDN</w:t>
      </w:r>
      <w:bookmarkEnd w:id="229"/>
      <w:r w:rsidRPr="00653D39">
        <w:rPr>
          <w:lang w:val="fr-CH"/>
        </w:rPr>
        <w:tab/>
      </w:r>
      <w:bookmarkStart w:id="230" w:name="lt_pId326"/>
      <w:r>
        <w:rPr>
          <w:rFonts w:hint="cs"/>
          <w:rtl/>
        </w:rPr>
        <w:t>شبكة بيانات تبديلية عمومية</w:t>
      </w:r>
      <w:r w:rsidRPr="00E21862">
        <w:rPr>
          <w:rFonts w:hint="cs"/>
          <w:rtl/>
          <w:lang w:val="en-GB" w:bidi="ar-EG"/>
        </w:rPr>
        <w:t xml:space="preserve"> </w:t>
      </w:r>
      <w:r w:rsidRPr="00653D39">
        <w:rPr>
          <w:i/>
          <w:iCs/>
          <w:lang w:val="fr-CH"/>
        </w:rPr>
        <w:t xml:space="preserve">(Public </w:t>
      </w:r>
      <w:proofErr w:type="spellStart"/>
      <w:r w:rsidRPr="00653D39">
        <w:rPr>
          <w:i/>
          <w:iCs/>
          <w:lang w:val="fr-CH"/>
        </w:rPr>
        <w:t>Switched</w:t>
      </w:r>
      <w:proofErr w:type="spellEnd"/>
      <w:r w:rsidRPr="00653D39">
        <w:rPr>
          <w:i/>
          <w:iCs/>
          <w:lang w:val="fr-CH"/>
        </w:rPr>
        <w:t xml:space="preserve"> Data Network</w:t>
      </w:r>
      <w:bookmarkEnd w:id="230"/>
      <w:r w:rsidRPr="00653D39">
        <w:rPr>
          <w:i/>
          <w:iCs/>
          <w:lang w:val="fr-CH"/>
        </w:rPr>
        <w:t>)</w:t>
      </w:r>
    </w:p>
    <w:p w14:paraId="38F9889D" w14:textId="77777777" w:rsidR="00B0173C" w:rsidRPr="00653D39" w:rsidRDefault="00B0173C" w:rsidP="00B0173C">
      <w:pPr>
        <w:widowControl w:val="0"/>
        <w:tabs>
          <w:tab w:val="left" w:pos="1701"/>
        </w:tabs>
        <w:spacing w:before="80" w:line="168" w:lineRule="auto"/>
        <w:rPr>
          <w:lang w:val="fr-CH"/>
        </w:rPr>
      </w:pPr>
      <w:bookmarkStart w:id="231" w:name="lt_pId327"/>
      <w:r w:rsidRPr="00653D39">
        <w:rPr>
          <w:b/>
          <w:bCs/>
          <w:lang w:val="fr-CH"/>
        </w:rPr>
        <w:t>PSTN</w:t>
      </w:r>
      <w:bookmarkEnd w:id="231"/>
      <w:r w:rsidRPr="00653D39">
        <w:rPr>
          <w:lang w:val="fr-CH"/>
        </w:rPr>
        <w:tab/>
      </w:r>
      <w:bookmarkStart w:id="232" w:name="lt_pId328"/>
      <w:r>
        <w:rPr>
          <w:rFonts w:hint="cs"/>
          <w:rtl/>
        </w:rPr>
        <w:t>شبكة هاتفية عمومية تبديلية</w:t>
      </w:r>
      <w:r w:rsidRPr="00E21862">
        <w:rPr>
          <w:rFonts w:hint="cs"/>
          <w:rtl/>
          <w:lang w:val="en-GB" w:bidi="ar-EG"/>
        </w:rPr>
        <w:t xml:space="preserve"> </w:t>
      </w:r>
      <w:r w:rsidRPr="00653D39">
        <w:rPr>
          <w:i/>
          <w:iCs/>
          <w:lang w:val="fr-CH"/>
        </w:rPr>
        <w:t xml:space="preserve">(Public </w:t>
      </w:r>
      <w:proofErr w:type="spellStart"/>
      <w:r w:rsidRPr="00653D39">
        <w:rPr>
          <w:i/>
          <w:iCs/>
          <w:lang w:val="fr-CH"/>
        </w:rPr>
        <w:t>Switched</w:t>
      </w:r>
      <w:proofErr w:type="spellEnd"/>
      <w:r w:rsidRPr="00653D39">
        <w:rPr>
          <w:i/>
          <w:iCs/>
          <w:lang w:val="fr-CH"/>
        </w:rPr>
        <w:t xml:space="preserve"> </w:t>
      </w:r>
      <w:proofErr w:type="spellStart"/>
      <w:r w:rsidRPr="00653D39">
        <w:rPr>
          <w:i/>
          <w:iCs/>
          <w:lang w:val="fr-CH"/>
        </w:rPr>
        <w:t>Telephone</w:t>
      </w:r>
      <w:proofErr w:type="spellEnd"/>
      <w:r w:rsidRPr="00653D39">
        <w:rPr>
          <w:i/>
          <w:iCs/>
          <w:lang w:val="fr-CH"/>
        </w:rPr>
        <w:t xml:space="preserve"> Network (PSTN)</w:t>
      </w:r>
      <w:bookmarkEnd w:id="232"/>
      <w:r w:rsidRPr="00653D39">
        <w:rPr>
          <w:i/>
          <w:iCs/>
          <w:lang w:val="fr-CH"/>
        </w:rPr>
        <w:t>)</w:t>
      </w:r>
    </w:p>
    <w:p w14:paraId="57FAC893" w14:textId="77777777" w:rsidR="00B0173C" w:rsidRPr="00D17F26" w:rsidRDefault="00B0173C" w:rsidP="00B0173C">
      <w:pPr>
        <w:widowControl w:val="0"/>
        <w:tabs>
          <w:tab w:val="left" w:pos="1701"/>
        </w:tabs>
        <w:spacing w:before="80" w:line="168" w:lineRule="auto"/>
        <w:rPr>
          <w:lang w:val="fr-CH"/>
        </w:rPr>
      </w:pPr>
      <w:bookmarkStart w:id="233" w:name="lt_pId329"/>
      <w:r w:rsidRPr="00D17F26">
        <w:rPr>
          <w:b/>
          <w:bCs/>
          <w:lang w:val="fr-CH"/>
        </w:rPr>
        <w:t>SADC</w:t>
      </w:r>
      <w:bookmarkEnd w:id="233"/>
      <w:r w:rsidRPr="00D17F26">
        <w:rPr>
          <w:lang w:val="fr-CH"/>
        </w:rPr>
        <w:tab/>
      </w:r>
      <w:bookmarkStart w:id="234" w:name="lt_pId330"/>
      <w:r>
        <w:rPr>
          <w:color w:val="000000"/>
          <w:rtl/>
        </w:rPr>
        <w:t xml:space="preserve">الجماعة </w:t>
      </w:r>
      <w:r>
        <w:rPr>
          <w:rFonts w:hint="cs"/>
          <w:color w:val="000000"/>
          <w:rtl/>
        </w:rPr>
        <w:t>الإنمائية</w:t>
      </w:r>
      <w:r>
        <w:rPr>
          <w:color w:val="000000"/>
          <w:rtl/>
        </w:rPr>
        <w:t xml:space="preserve"> للجنوب الإفريقي</w:t>
      </w:r>
      <w:r w:rsidRPr="00E21862">
        <w:rPr>
          <w:rFonts w:hint="cs"/>
          <w:rtl/>
          <w:lang w:val="en-GB" w:bidi="ar-EG"/>
        </w:rPr>
        <w:t xml:space="preserve"> </w:t>
      </w:r>
      <w:r w:rsidRPr="00D17F26">
        <w:rPr>
          <w:i/>
          <w:iCs/>
          <w:lang w:val="fr-CH"/>
        </w:rPr>
        <w:t>(</w:t>
      </w:r>
      <w:proofErr w:type="spellStart"/>
      <w:r w:rsidRPr="00D17F26">
        <w:rPr>
          <w:i/>
          <w:iCs/>
          <w:lang w:val="fr-CH"/>
        </w:rPr>
        <w:t>Southern</w:t>
      </w:r>
      <w:proofErr w:type="spellEnd"/>
      <w:r w:rsidRPr="00D17F26">
        <w:rPr>
          <w:i/>
          <w:iCs/>
          <w:lang w:val="fr-CH"/>
        </w:rPr>
        <w:t xml:space="preserve"> </w:t>
      </w:r>
      <w:proofErr w:type="spellStart"/>
      <w:r w:rsidRPr="00D17F26">
        <w:rPr>
          <w:i/>
          <w:iCs/>
          <w:lang w:val="fr-CH"/>
        </w:rPr>
        <w:t>Africa</w:t>
      </w:r>
      <w:proofErr w:type="spellEnd"/>
      <w:r w:rsidRPr="00D17F26">
        <w:rPr>
          <w:i/>
          <w:iCs/>
          <w:lang w:val="fr-CH"/>
        </w:rPr>
        <w:t xml:space="preserve"> </w:t>
      </w:r>
      <w:proofErr w:type="spellStart"/>
      <w:r w:rsidRPr="00D17F26">
        <w:rPr>
          <w:i/>
          <w:iCs/>
          <w:lang w:val="fr-CH"/>
        </w:rPr>
        <w:t>Development</w:t>
      </w:r>
      <w:proofErr w:type="spellEnd"/>
      <w:r w:rsidRPr="00D17F26">
        <w:rPr>
          <w:i/>
          <w:iCs/>
          <w:lang w:val="fr-CH"/>
        </w:rPr>
        <w:t xml:space="preserve"> Community</w:t>
      </w:r>
      <w:bookmarkEnd w:id="234"/>
      <w:r w:rsidRPr="00D17F26">
        <w:rPr>
          <w:i/>
          <w:iCs/>
          <w:lang w:val="fr-CH"/>
        </w:rPr>
        <w:t>)</w:t>
      </w:r>
    </w:p>
    <w:p w14:paraId="4AED8B90" w14:textId="77777777" w:rsidR="00B0173C" w:rsidRPr="00D17F26" w:rsidRDefault="00B0173C" w:rsidP="00B0173C">
      <w:pPr>
        <w:widowControl w:val="0"/>
        <w:tabs>
          <w:tab w:val="left" w:pos="1701"/>
        </w:tabs>
        <w:spacing w:before="80" w:line="168" w:lineRule="auto"/>
        <w:rPr>
          <w:lang w:val="fr-CH"/>
        </w:rPr>
      </w:pPr>
      <w:bookmarkStart w:id="235" w:name="lt_pId331"/>
      <w:r w:rsidRPr="00D17F26">
        <w:rPr>
          <w:b/>
          <w:bCs/>
          <w:lang w:val="fr-CH"/>
        </w:rPr>
        <w:t>SPC</w:t>
      </w:r>
      <w:bookmarkEnd w:id="235"/>
      <w:r w:rsidRPr="00D17F26">
        <w:rPr>
          <w:lang w:val="fr-CH"/>
        </w:rPr>
        <w:tab/>
      </w:r>
      <w:bookmarkStart w:id="236" w:name="lt_pId332"/>
      <w:r>
        <w:rPr>
          <w:color w:val="000000"/>
          <w:rtl/>
        </w:rPr>
        <w:t>رموز نقاط التشوير</w:t>
      </w:r>
      <w:r w:rsidRPr="00E21862">
        <w:rPr>
          <w:rFonts w:hint="cs"/>
          <w:rtl/>
          <w:lang w:val="en-GB" w:bidi="ar-EG"/>
        </w:rPr>
        <w:t xml:space="preserve"> </w:t>
      </w:r>
      <w:r w:rsidRPr="00D17F26">
        <w:rPr>
          <w:i/>
          <w:iCs/>
          <w:lang w:val="fr-CH"/>
        </w:rPr>
        <w:t>(</w:t>
      </w:r>
      <w:proofErr w:type="spellStart"/>
      <w:r w:rsidRPr="00D17F26">
        <w:rPr>
          <w:i/>
          <w:iCs/>
          <w:lang w:val="fr-CH"/>
        </w:rPr>
        <w:t>Signalling</w:t>
      </w:r>
      <w:proofErr w:type="spellEnd"/>
      <w:r w:rsidRPr="00D17F26">
        <w:rPr>
          <w:i/>
          <w:iCs/>
          <w:lang w:val="fr-CH"/>
        </w:rPr>
        <w:t xml:space="preserve"> Point Code</w:t>
      </w:r>
      <w:bookmarkEnd w:id="236"/>
      <w:r w:rsidRPr="00D17F26">
        <w:rPr>
          <w:i/>
          <w:iCs/>
          <w:lang w:val="fr-CH"/>
        </w:rPr>
        <w:t>)</w:t>
      </w:r>
    </w:p>
    <w:p w14:paraId="160FFD30" w14:textId="77777777" w:rsidR="00B0173C" w:rsidRPr="00D17F26" w:rsidRDefault="00B0173C" w:rsidP="00B0173C">
      <w:pPr>
        <w:widowControl w:val="0"/>
        <w:tabs>
          <w:tab w:val="left" w:pos="1701"/>
        </w:tabs>
        <w:spacing w:before="80" w:line="168" w:lineRule="auto"/>
        <w:rPr>
          <w:lang w:val="fr-CH"/>
        </w:rPr>
      </w:pPr>
      <w:bookmarkStart w:id="237" w:name="lt_pId333"/>
      <w:r w:rsidRPr="00D17F26">
        <w:rPr>
          <w:b/>
          <w:bCs/>
          <w:lang w:val="fr-CH"/>
        </w:rPr>
        <w:t>USSD</w:t>
      </w:r>
      <w:bookmarkEnd w:id="237"/>
      <w:r w:rsidRPr="00D17F26">
        <w:rPr>
          <w:lang w:val="fr-CH"/>
        </w:rPr>
        <w:tab/>
      </w:r>
      <w:bookmarkStart w:id="238" w:name="lt_pId334"/>
      <w:r>
        <w:rPr>
          <w:color w:val="000000"/>
          <w:rtl/>
        </w:rPr>
        <w:t>بيانات خدمة إضافية غير مبنية</w:t>
      </w:r>
      <w:r w:rsidRPr="00E21862">
        <w:rPr>
          <w:rFonts w:hint="cs"/>
          <w:rtl/>
          <w:lang w:val="en-GB" w:bidi="ar-EG"/>
        </w:rPr>
        <w:t xml:space="preserve"> </w:t>
      </w:r>
      <w:r w:rsidRPr="00D17F26">
        <w:rPr>
          <w:i/>
          <w:iCs/>
          <w:lang w:val="fr-CH"/>
        </w:rPr>
        <w:t>(</w:t>
      </w:r>
      <w:proofErr w:type="spellStart"/>
      <w:r w:rsidRPr="00D17F26">
        <w:rPr>
          <w:i/>
          <w:iCs/>
          <w:lang w:val="fr-CH"/>
        </w:rPr>
        <w:t>Unstructured</w:t>
      </w:r>
      <w:proofErr w:type="spellEnd"/>
      <w:r w:rsidRPr="00D17F26">
        <w:rPr>
          <w:i/>
          <w:iCs/>
          <w:lang w:val="fr-CH"/>
        </w:rPr>
        <w:t xml:space="preserve"> </w:t>
      </w:r>
      <w:proofErr w:type="spellStart"/>
      <w:r w:rsidRPr="00D17F26">
        <w:rPr>
          <w:i/>
          <w:iCs/>
          <w:lang w:val="fr-CH"/>
        </w:rPr>
        <w:t>Supplementary</w:t>
      </w:r>
      <w:proofErr w:type="spellEnd"/>
      <w:r w:rsidRPr="00D17F26">
        <w:rPr>
          <w:i/>
          <w:iCs/>
          <w:lang w:val="fr-CH"/>
        </w:rPr>
        <w:t xml:space="preserve"> Service Data</w:t>
      </w:r>
      <w:bookmarkEnd w:id="238"/>
      <w:r w:rsidRPr="00D17F26">
        <w:rPr>
          <w:i/>
          <w:iCs/>
          <w:lang w:val="fr-CH"/>
        </w:rPr>
        <w:t>)</w:t>
      </w:r>
    </w:p>
    <w:p w14:paraId="7E70E729" w14:textId="2FB5BC25" w:rsidR="00B0173C" w:rsidRPr="001C79D7" w:rsidRDefault="00B0173C" w:rsidP="00B0173C">
      <w:pPr>
        <w:widowControl w:val="0"/>
        <w:tabs>
          <w:tab w:val="left" w:pos="1701"/>
        </w:tabs>
        <w:spacing w:before="80" w:line="168" w:lineRule="auto"/>
        <w:rPr>
          <w:lang w:val="fr-CH"/>
        </w:rPr>
      </w:pPr>
      <w:bookmarkStart w:id="239" w:name="lt_pId335"/>
      <w:r w:rsidRPr="001C79D7">
        <w:rPr>
          <w:b/>
          <w:bCs/>
          <w:lang w:val="fr-CH"/>
        </w:rPr>
        <w:t>VAN</w:t>
      </w:r>
      <w:bookmarkEnd w:id="239"/>
      <w:r w:rsidRPr="001C79D7">
        <w:rPr>
          <w:b/>
          <w:bCs/>
          <w:lang w:val="fr-CH"/>
        </w:rPr>
        <w:tab/>
      </w:r>
      <w:bookmarkStart w:id="240" w:name="lt_pId336"/>
      <w:r>
        <w:rPr>
          <w:color w:val="000000"/>
          <w:rtl/>
        </w:rPr>
        <w:t xml:space="preserve">موردو </w:t>
      </w:r>
      <w:r>
        <w:rPr>
          <w:rFonts w:hint="cs"/>
          <w:color w:val="000000"/>
          <w:rtl/>
        </w:rPr>
        <w:t>خدمات الشبكات ذات القيمة المضافة</w:t>
      </w:r>
      <w:r w:rsidRPr="00E21862">
        <w:rPr>
          <w:rFonts w:hint="cs"/>
          <w:rtl/>
          <w:lang w:val="en-GB" w:bidi="ar-EG"/>
        </w:rPr>
        <w:t xml:space="preserve"> </w:t>
      </w:r>
      <w:r w:rsidRPr="001C79D7">
        <w:rPr>
          <w:i/>
          <w:iCs/>
          <w:lang w:val="fr-CH"/>
        </w:rPr>
        <w:t>(Value Added Network Service providers</w:t>
      </w:r>
      <w:bookmarkEnd w:id="240"/>
      <w:r w:rsidRPr="001C79D7">
        <w:rPr>
          <w:i/>
          <w:iCs/>
          <w:lang w:val="fr-CH"/>
        </w:rPr>
        <w:t>)</w:t>
      </w:r>
    </w:p>
    <w:p w14:paraId="4C611019" w14:textId="77777777" w:rsidR="00B0173C" w:rsidRPr="00E21862" w:rsidRDefault="00B0173C" w:rsidP="00B0173C">
      <w:pPr>
        <w:tabs>
          <w:tab w:val="left" w:pos="1701"/>
        </w:tabs>
        <w:spacing w:before="80" w:line="168" w:lineRule="auto"/>
        <w:rPr>
          <w:rtl/>
        </w:rPr>
      </w:pPr>
      <w:bookmarkStart w:id="241" w:name="lt_pId337"/>
      <w:r w:rsidRPr="00E21862">
        <w:rPr>
          <w:b/>
          <w:bCs/>
          <w:lang w:val="en-GB"/>
        </w:rPr>
        <w:t>VoIP</w:t>
      </w:r>
      <w:bookmarkEnd w:id="241"/>
      <w:r w:rsidRPr="00E21862">
        <w:rPr>
          <w:lang w:val="en-GB"/>
        </w:rPr>
        <w:tab/>
      </w:r>
      <w:bookmarkStart w:id="242" w:name="lt_pId338"/>
      <w:r>
        <w:rPr>
          <w:rFonts w:hint="cs"/>
          <w:rtl/>
        </w:rPr>
        <w:t>نقل الصوت عبر بروتوكول الإنترنت</w:t>
      </w:r>
      <w:r w:rsidRPr="00E21862">
        <w:rPr>
          <w:rFonts w:hint="cs"/>
          <w:rtl/>
          <w:lang w:val="en-GB" w:bidi="ar-EG"/>
        </w:rPr>
        <w:t xml:space="preserve"> </w:t>
      </w:r>
      <w:r w:rsidRPr="00E21862">
        <w:rPr>
          <w:i/>
          <w:iCs/>
          <w:lang w:val="en-GB"/>
        </w:rPr>
        <w:t>(Voice Over Internet Protocol</w:t>
      </w:r>
      <w:bookmarkEnd w:id="242"/>
      <w:r w:rsidRPr="00E21862">
        <w:rPr>
          <w:i/>
          <w:iCs/>
          <w:lang w:val="en-GB"/>
        </w:rPr>
        <w:t>)</w:t>
      </w:r>
    </w:p>
    <w:p w14:paraId="42B360D4" w14:textId="77777777" w:rsidR="00B0173C" w:rsidRPr="00B0173C" w:rsidRDefault="00B0173C" w:rsidP="00B0173C">
      <w:pPr>
        <w:rPr>
          <w:b/>
          <w:bCs/>
          <w:i/>
          <w:iCs/>
          <w:rtl/>
          <w:lang w:bidi="ar-EG"/>
        </w:rPr>
      </w:pPr>
      <w:r w:rsidRPr="00B0173C">
        <w:rPr>
          <w:b/>
          <w:bCs/>
          <w:i/>
          <w:iCs/>
        </w:rPr>
        <w:t>1</w:t>
      </w:r>
      <w:r w:rsidRPr="00B0173C">
        <w:rPr>
          <w:b/>
          <w:bCs/>
          <w:i/>
          <w:iCs/>
        </w:rPr>
        <w:tab/>
      </w:r>
      <w:r w:rsidRPr="00B0173C">
        <w:rPr>
          <w:rFonts w:hint="cs"/>
          <w:b/>
          <w:bCs/>
          <w:i/>
          <w:iCs/>
          <w:rtl/>
          <w:lang w:bidi="ar-EG"/>
        </w:rPr>
        <w:t>مقدمة</w:t>
      </w:r>
    </w:p>
    <w:p w14:paraId="7696855F" w14:textId="77777777" w:rsidR="00B0173C" w:rsidRDefault="00B0173C" w:rsidP="00B0173C">
      <w:pPr>
        <w:ind w:left="720" w:hanging="720"/>
        <w:rPr>
          <w:rtl/>
          <w:lang w:bidi="ar-EG"/>
        </w:rPr>
      </w:pPr>
      <w:r>
        <w:rPr>
          <w:lang w:bidi="ar-EG"/>
        </w:rPr>
        <w:t>1.1</w:t>
      </w:r>
      <w:r>
        <w:rPr>
          <w:rtl/>
          <w:lang w:bidi="ar-EG"/>
        </w:rPr>
        <w:tab/>
      </w:r>
      <w:r>
        <w:rPr>
          <w:rFonts w:hint="cs"/>
          <w:rtl/>
          <w:lang w:bidi="ar-EG"/>
        </w:rPr>
        <w:t xml:space="preserve">يمنح القسم </w:t>
      </w:r>
      <w:r>
        <w:rPr>
          <w:lang w:val="en-GB" w:bidi="ar-EG"/>
        </w:rPr>
        <w:t>38</w:t>
      </w:r>
      <w:r>
        <w:rPr>
          <w:rFonts w:hint="cs"/>
          <w:rtl/>
          <w:lang w:bidi="ar-EG"/>
        </w:rPr>
        <w:t xml:space="preserve"> </w:t>
      </w:r>
      <w:r>
        <w:rPr>
          <w:rFonts w:hint="cs"/>
          <w:rtl/>
        </w:rPr>
        <w:t>من قانون</w:t>
      </w:r>
      <w:r>
        <w:rPr>
          <w:rFonts w:hint="cs"/>
          <w:rtl/>
          <w:lang w:bidi="ar-EG"/>
        </w:rPr>
        <w:t xml:space="preserve"> </w:t>
      </w:r>
      <w:r w:rsidRPr="00AD0124">
        <w:rPr>
          <w:rtl/>
          <w:lang w:bidi="ar-EG"/>
        </w:rPr>
        <w:t xml:space="preserve">هيئة تنظيم الاتصالات </w:t>
      </w:r>
      <w:r>
        <w:rPr>
          <w:rFonts w:hint="cs"/>
          <w:rtl/>
          <w:lang w:bidi="ar-EG"/>
        </w:rPr>
        <w:t xml:space="preserve">لعام </w:t>
      </w:r>
      <w:r>
        <w:rPr>
          <w:lang w:val="en-GB" w:bidi="ar-EG"/>
        </w:rPr>
        <w:t>2012</w:t>
      </w:r>
      <w:r w:rsidRPr="00AD0124">
        <w:rPr>
          <w:rtl/>
          <w:lang w:bidi="ar-EG"/>
        </w:rPr>
        <w:t xml:space="preserve"> </w:t>
      </w:r>
      <w:r>
        <w:rPr>
          <w:rFonts w:hint="cs"/>
          <w:rtl/>
        </w:rPr>
        <w:t xml:space="preserve">هيئة تنظيم الاتصالات في بوتسوانا (الهيئة أو </w:t>
      </w:r>
      <w:r>
        <w:rPr>
          <w:lang w:val="en-GB"/>
        </w:rPr>
        <w:t>BOCRA</w:t>
      </w:r>
      <w:r>
        <w:rPr>
          <w:rFonts w:hint="cs"/>
          <w:rtl/>
        </w:rPr>
        <w:t xml:space="preserve">) </w:t>
      </w:r>
      <w:r w:rsidRPr="00AD0124">
        <w:rPr>
          <w:rtl/>
          <w:lang w:bidi="ar-EG"/>
        </w:rPr>
        <w:t xml:space="preserve">صلاحية الحفاظ على خطة ترقيم وغيرها من موارد ترقيم الاتصالات المستعملة في </w:t>
      </w:r>
      <w:r>
        <w:rPr>
          <w:rFonts w:hint="cs"/>
          <w:rtl/>
          <w:lang w:bidi="ar-EG"/>
        </w:rPr>
        <w:t>بوتسوانا.</w:t>
      </w:r>
    </w:p>
    <w:p w14:paraId="07877DFC" w14:textId="77777777" w:rsidR="00B0173C" w:rsidRPr="001D1E37" w:rsidRDefault="00B0173C" w:rsidP="00B0173C">
      <w:pPr>
        <w:ind w:left="720" w:hanging="720"/>
        <w:rPr>
          <w:rtl/>
          <w:lang w:val="en-GB"/>
        </w:rPr>
      </w:pPr>
      <w:r>
        <w:rPr>
          <w:lang w:bidi="ar-EG"/>
        </w:rPr>
        <w:t>2.1</w:t>
      </w:r>
      <w:r>
        <w:rPr>
          <w:rtl/>
          <w:lang w:bidi="ar-EG"/>
        </w:rPr>
        <w:tab/>
      </w:r>
      <w:r>
        <w:rPr>
          <w:rFonts w:hint="cs"/>
          <w:rtl/>
          <w:lang w:bidi="ar-EG"/>
        </w:rPr>
        <w:t xml:space="preserve">وفي إطار تنفيذ هذه الولاية القانونية، يتعين على الهيئة وضع خطة ترقيم وطنية </w:t>
      </w:r>
      <w:r>
        <w:rPr>
          <w:lang w:val="en-GB" w:bidi="ar-EG"/>
        </w:rPr>
        <w:t>(NNP)</w:t>
      </w:r>
      <w:r>
        <w:rPr>
          <w:rFonts w:hint="cs"/>
          <w:rtl/>
          <w:lang w:val="en-GB"/>
        </w:rPr>
        <w:t xml:space="preserve"> من أجل الاستخدام الفعّال لموارد الترقيم لخدمات الاتصالات وضمان التقيد بالخطة فيما يتعلق بتوزيعات وتخصيصات موارد الترقيم لمقدمي الخدمات. ولتحقيق هذه الولاية، يجب على الهيئة أن تقوم بما يلي:</w:t>
      </w:r>
    </w:p>
    <w:p w14:paraId="73F8D262" w14:textId="77777777" w:rsidR="00B0173C" w:rsidRDefault="00B0173C" w:rsidP="00B0173C">
      <w:pPr>
        <w:ind w:left="1440" w:hanging="720"/>
        <w:rPr>
          <w:rtl/>
          <w:lang w:bidi="ar-EG"/>
        </w:rPr>
      </w:pPr>
      <w:r>
        <w:rPr>
          <w:lang w:bidi="ar-EG"/>
        </w:rPr>
        <w:t>1.2.1</w:t>
      </w:r>
      <w:r>
        <w:rPr>
          <w:rtl/>
          <w:lang w:bidi="ar-EG"/>
        </w:rPr>
        <w:tab/>
      </w:r>
      <w:r>
        <w:rPr>
          <w:rFonts w:hint="cs"/>
          <w:rtl/>
          <w:lang w:bidi="ar-EG"/>
        </w:rPr>
        <w:t>ا</w:t>
      </w:r>
      <w:r w:rsidRPr="009C7AFA">
        <w:rPr>
          <w:rtl/>
          <w:lang w:bidi="ar-EG"/>
        </w:rPr>
        <w:t xml:space="preserve">لتأكد من أن خطة الترقيم الوطنية، </w:t>
      </w:r>
      <w:r>
        <w:rPr>
          <w:rFonts w:hint="cs"/>
          <w:rtl/>
          <w:lang w:bidi="ar-EG"/>
        </w:rPr>
        <w:t>ستضمن</w:t>
      </w:r>
      <w:r w:rsidRPr="009C7AFA">
        <w:rPr>
          <w:rtl/>
          <w:lang w:bidi="ar-EG"/>
        </w:rPr>
        <w:t>،</w:t>
      </w:r>
      <w:r>
        <w:rPr>
          <w:rFonts w:hint="cs"/>
          <w:rtl/>
          <w:lang w:bidi="ar-EG"/>
        </w:rPr>
        <w:t xml:space="preserve"> حسب الاقتضاء،</w:t>
      </w:r>
      <w:r w:rsidRPr="009C7AFA">
        <w:rPr>
          <w:rtl/>
          <w:lang w:bidi="ar-EG"/>
        </w:rPr>
        <w:t xml:space="preserve"> توافقها مع معايير خطة الترقيم والمبادئ التوجيهية للصناعة والاتفاقات الدولية والمعايير والتوصيات ذات الصلة</w:t>
      </w:r>
      <w:r>
        <w:rPr>
          <w:rFonts w:hint="cs"/>
          <w:rtl/>
          <w:lang w:bidi="ar-EG"/>
        </w:rPr>
        <w:t>.</w:t>
      </w:r>
    </w:p>
    <w:p w14:paraId="2BABEF64" w14:textId="77777777" w:rsidR="00B0173C" w:rsidRDefault="00B0173C" w:rsidP="00B0173C">
      <w:pPr>
        <w:ind w:left="1440" w:hanging="720"/>
        <w:rPr>
          <w:rtl/>
          <w:lang w:bidi="ar-EG"/>
        </w:rPr>
      </w:pPr>
      <w:r>
        <w:rPr>
          <w:lang w:bidi="ar-EG"/>
        </w:rPr>
        <w:t>2.2.1</w:t>
      </w:r>
      <w:r>
        <w:rPr>
          <w:rtl/>
          <w:lang w:bidi="ar-EG"/>
        </w:rPr>
        <w:tab/>
      </w:r>
      <w:r>
        <w:rPr>
          <w:rFonts w:hint="cs"/>
          <w:rtl/>
          <w:lang w:bidi="ar-EG"/>
        </w:rPr>
        <w:t>إد</w:t>
      </w:r>
      <w:r w:rsidRPr="009C7AFA">
        <w:rPr>
          <w:rtl/>
          <w:lang w:bidi="ar-EG"/>
        </w:rPr>
        <w:t xml:space="preserve">ارة توزيعات وتخصيصات خطة الترقيم الوطنية لضمان توفر </w:t>
      </w:r>
      <w:r>
        <w:rPr>
          <w:rFonts w:hint="cs"/>
          <w:rtl/>
          <w:lang w:bidi="ar-EG"/>
        </w:rPr>
        <w:t>أرقام كافية</w:t>
      </w:r>
      <w:r w:rsidRPr="009C7AFA">
        <w:rPr>
          <w:rtl/>
          <w:lang w:bidi="ar-EG"/>
        </w:rPr>
        <w:t xml:space="preserve"> </w:t>
      </w:r>
      <w:r>
        <w:rPr>
          <w:rFonts w:hint="cs"/>
          <w:rtl/>
          <w:lang w:bidi="ar-EG"/>
        </w:rPr>
        <w:t>لتلبية</w:t>
      </w:r>
      <w:r w:rsidRPr="009C7AFA">
        <w:rPr>
          <w:rtl/>
          <w:lang w:bidi="ar-EG"/>
        </w:rPr>
        <w:t xml:space="preserve"> الطلبات الحالية والمتوقعة </w:t>
      </w:r>
      <w:r>
        <w:rPr>
          <w:rFonts w:hint="cs"/>
          <w:rtl/>
          <w:lang w:bidi="ar-EG"/>
        </w:rPr>
        <w:t>بشكل معقول في المستقبل من الخدمات.</w:t>
      </w:r>
    </w:p>
    <w:p w14:paraId="7E0B977B" w14:textId="77777777" w:rsidR="00B0173C" w:rsidRDefault="00B0173C" w:rsidP="00B0173C">
      <w:pPr>
        <w:ind w:left="1440" w:hanging="720"/>
        <w:rPr>
          <w:rtl/>
          <w:lang w:bidi="ar-EG"/>
        </w:rPr>
      </w:pPr>
      <w:r>
        <w:rPr>
          <w:lang w:bidi="ar-EG"/>
        </w:rPr>
        <w:t>3.2.1</w:t>
      </w:r>
      <w:r>
        <w:rPr>
          <w:rtl/>
          <w:lang w:bidi="ar-EG"/>
        </w:rPr>
        <w:tab/>
      </w:r>
      <w:r>
        <w:rPr>
          <w:rFonts w:hint="cs"/>
          <w:rtl/>
          <w:lang w:bidi="ar-EG"/>
        </w:rPr>
        <w:t>ض</w:t>
      </w:r>
      <w:r w:rsidRPr="00A63C87">
        <w:rPr>
          <w:rtl/>
          <w:lang w:bidi="ar-EG"/>
        </w:rPr>
        <w:t xml:space="preserve">مان المساواة والكفاءة والشفافية في توزيع الأرقام وتخصيصها على أساس أولي </w:t>
      </w:r>
      <w:r>
        <w:rPr>
          <w:rFonts w:hint="cs"/>
          <w:rtl/>
          <w:lang w:bidi="ar-EG"/>
        </w:rPr>
        <w:t>وتبرير</w:t>
      </w:r>
      <w:r w:rsidRPr="00A63C87">
        <w:rPr>
          <w:rtl/>
          <w:lang w:bidi="ar-EG"/>
        </w:rPr>
        <w:t xml:space="preserve"> </w:t>
      </w:r>
      <w:r>
        <w:rPr>
          <w:rFonts w:hint="cs"/>
          <w:rtl/>
          <w:lang w:bidi="ar-EG"/>
        </w:rPr>
        <w:t>ال</w:t>
      </w:r>
      <w:r w:rsidRPr="00A63C87">
        <w:rPr>
          <w:rtl/>
          <w:lang w:bidi="ar-EG"/>
        </w:rPr>
        <w:t>تكاليف</w:t>
      </w:r>
      <w:r>
        <w:rPr>
          <w:rFonts w:hint="cs"/>
          <w:rtl/>
          <w:lang w:bidi="ar-EG"/>
        </w:rPr>
        <w:t xml:space="preserve"> التي يتحملها مقدمو</w:t>
      </w:r>
      <w:r w:rsidRPr="00A63C87">
        <w:rPr>
          <w:rtl/>
          <w:lang w:bidi="ar-EG"/>
        </w:rPr>
        <w:t xml:space="preserve"> الخدمات </w:t>
      </w:r>
      <w:r>
        <w:rPr>
          <w:rFonts w:hint="cs"/>
          <w:rtl/>
          <w:lang w:bidi="ar-EG"/>
        </w:rPr>
        <w:t>والمستهلكون</w:t>
      </w:r>
      <w:r w:rsidRPr="00A63C87">
        <w:rPr>
          <w:rtl/>
          <w:lang w:bidi="ar-EG"/>
        </w:rPr>
        <w:t xml:space="preserve"> </w:t>
      </w:r>
      <w:r>
        <w:rPr>
          <w:rFonts w:hint="cs"/>
          <w:rtl/>
          <w:lang w:bidi="ar-EG"/>
        </w:rPr>
        <w:t>تبريراً موضوعياً.</w:t>
      </w:r>
    </w:p>
    <w:p w14:paraId="1DBF46D1" w14:textId="77777777" w:rsidR="00B0173C" w:rsidRPr="00B0173C" w:rsidRDefault="00B0173C" w:rsidP="00B0173C">
      <w:pPr>
        <w:rPr>
          <w:b/>
          <w:bCs/>
          <w:i/>
          <w:iCs/>
          <w:rtl/>
        </w:rPr>
      </w:pPr>
      <w:r w:rsidRPr="00B0173C">
        <w:rPr>
          <w:b/>
          <w:bCs/>
          <w:i/>
          <w:iCs/>
          <w:lang w:bidi="ar-EG"/>
        </w:rPr>
        <w:lastRenderedPageBreak/>
        <w:t>2</w:t>
      </w:r>
      <w:r w:rsidRPr="00B0173C">
        <w:rPr>
          <w:b/>
          <w:bCs/>
          <w:i/>
          <w:iCs/>
          <w:rtl/>
          <w:lang w:bidi="ar-EG"/>
        </w:rPr>
        <w:tab/>
      </w:r>
      <w:r w:rsidRPr="00B0173C">
        <w:rPr>
          <w:rFonts w:hint="cs"/>
          <w:b/>
          <w:bCs/>
          <w:i/>
          <w:iCs/>
          <w:rtl/>
        </w:rPr>
        <w:t>الغرض</w:t>
      </w:r>
    </w:p>
    <w:p w14:paraId="4E0C8097" w14:textId="77777777" w:rsidR="00B0173C" w:rsidRDefault="00B0173C" w:rsidP="00B0173C">
      <w:r>
        <w:rPr>
          <w:rFonts w:hint="cs"/>
          <w:rtl/>
          <w:lang w:bidi="ar-EG"/>
        </w:rPr>
        <w:t>الغ</w:t>
      </w:r>
      <w:r w:rsidRPr="00371400">
        <w:rPr>
          <w:rtl/>
          <w:lang w:bidi="ar-EG"/>
        </w:rPr>
        <w:t>رض من خطة الترقيم الوطنية ضمان استعمال الأرقام بطريقة شفافة وغير تمييزية وفع</w:t>
      </w:r>
      <w:r>
        <w:rPr>
          <w:rFonts w:hint="cs"/>
          <w:rtl/>
          <w:lang w:bidi="ar-EG"/>
        </w:rPr>
        <w:t>ّ</w:t>
      </w:r>
      <w:r w:rsidRPr="00371400">
        <w:rPr>
          <w:rtl/>
          <w:lang w:bidi="ar-EG"/>
        </w:rPr>
        <w:t>الة</w:t>
      </w:r>
      <w:r>
        <w:rPr>
          <w:rFonts w:hint="cs"/>
          <w:rtl/>
          <w:lang w:bidi="ar-EG"/>
        </w:rPr>
        <w:t>.</w:t>
      </w:r>
      <w:r w:rsidRPr="00371400">
        <w:rPr>
          <w:rtl/>
          <w:lang w:bidi="ar-EG"/>
        </w:rPr>
        <w:t xml:space="preserve"> و</w:t>
      </w:r>
      <w:r>
        <w:rPr>
          <w:rFonts w:hint="cs"/>
          <w:rtl/>
          <w:lang w:bidi="ar-EG"/>
        </w:rPr>
        <w:t xml:space="preserve">تضمن </w:t>
      </w:r>
      <w:r w:rsidRPr="00371400">
        <w:rPr>
          <w:rtl/>
          <w:lang w:bidi="ar-EG"/>
        </w:rPr>
        <w:t>هذه الممارسة تمكُّن مقدمي الخدمات والمستعملين النهائيين من توفير خدمات الاتصالات واستهلاكها</w:t>
      </w:r>
      <w:r>
        <w:rPr>
          <w:rFonts w:hint="cs"/>
          <w:rtl/>
          <w:lang w:bidi="ar-EG"/>
        </w:rPr>
        <w:t xml:space="preserve"> بشكل ممتاز.</w:t>
      </w:r>
    </w:p>
    <w:p w14:paraId="50ADF154" w14:textId="77777777" w:rsidR="00B0173C" w:rsidRPr="00B0173C" w:rsidRDefault="00B0173C" w:rsidP="00B0173C">
      <w:pPr>
        <w:rPr>
          <w:b/>
          <w:bCs/>
          <w:i/>
          <w:iCs/>
          <w:rtl/>
          <w:lang w:bidi="ar-EG"/>
        </w:rPr>
      </w:pPr>
      <w:r w:rsidRPr="00B0173C">
        <w:rPr>
          <w:b/>
          <w:bCs/>
          <w:i/>
          <w:iCs/>
          <w:lang w:bidi="ar-EG"/>
        </w:rPr>
        <w:t>3</w:t>
      </w:r>
      <w:r w:rsidRPr="00B0173C">
        <w:rPr>
          <w:b/>
          <w:bCs/>
          <w:i/>
          <w:iCs/>
          <w:rtl/>
          <w:lang w:bidi="ar-EG"/>
        </w:rPr>
        <w:tab/>
      </w:r>
      <w:r w:rsidRPr="00B0173C">
        <w:rPr>
          <w:rFonts w:hint="cs"/>
          <w:b/>
          <w:bCs/>
          <w:i/>
          <w:iCs/>
          <w:rtl/>
          <w:lang w:bidi="ar-EG"/>
        </w:rPr>
        <w:t>خلفية</w:t>
      </w:r>
    </w:p>
    <w:p w14:paraId="3C100081" w14:textId="7DBF6915" w:rsidR="00B0173C" w:rsidRDefault="00B0173C" w:rsidP="00B0173C">
      <w:pPr>
        <w:ind w:left="720" w:hanging="720"/>
        <w:rPr>
          <w:rtl/>
        </w:rPr>
      </w:pPr>
      <w:r>
        <w:rPr>
          <w:lang w:bidi="ar-EG"/>
        </w:rPr>
        <w:t>1.3</w:t>
      </w:r>
      <w:r>
        <w:rPr>
          <w:rtl/>
          <w:lang w:bidi="ar-EG"/>
        </w:rPr>
        <w:tab/>
      </w:r>
      <w:r>
        <w:rPr>
          <w:rFonts w:hint="cs"/>
          <w:rtl/>
          <w:lang w:bidi="ar-EG"/>
        </w:rPr>
        <w:t xml:space="preserve">تعتمد </w:t>
      </w:r>
      <w:r w:rsidR="007E4E09">
        <w:rPr>
          <w:rFonts w:hint="cs"/>
          <w:rtl/>
          <w:lang w:bidi="ar-EG"/>
        </w:rPr>
        <w:t>ال</w:t>
      </w:r>
      <w:r>
        <w:rPr>
          <w:rFonts w:hint="cs"/>
          <w:rtl/>
          <w:lang w:bidi="ar-EG"/>
        </w:rPr>
        <w:t xml:space="preserve">هيئة </w:t>
      </w:r>
      <w:r w:rsidRPr="00371400">
        <w:rPr>
          <w:rtl/>
          <w:lang w:bidi="ar-EG"/>
        </w:rPr>
        <w:t xml:space="preserve">المبادئ والإجراءات في شكل إدارة سياسات الترقيم </w:t>
      </w:r>
      <w:r>
        <w:rPr>
          <w:rFonts w:hint="cs"/>
          <w:rtl/>
          <w:lang w:bidi="ar-EG"/>
        </w:rPr>
        <w:t>ومدونة قواعد سلوك خطة الترقيم</w:t>
      </w:r>
      <w:r w:rsidRPr="00371400">
        <w:rPr>
          <w:rtl/>
          <w:lang w:bidi="ar-EG"/>
        </w:rPr>
        <w:t xml:space="preserve"> </w:t>
      </w:r>
      <w:r>
        <w:rPr>
          <w:rFonts w:hint="cs"/>
          <w:rtl/>
          <w:lang w:bidi="ar-EG"/>
        </w:rPr>
        <w:t>و</w:t>
      </w:r>
      <w:r w:rsidRPr="00371400">
        <w:rPr>
          <w:rtl/>
          <w:lang w:bidi="ar-EG"/>
        </w:rPr>
        <w:t>بيانات الترقيم التي تحكم طريقة توزيع موارد الترقيم</w:t>
      </w:r>
      <w:r>
        <w:rPr>
          <w:rFonts w:hint="cs"/>
          <w:rtl/>
          <w:lang w:bidi="ar-EG"/>
        </w:rPr>
        <w:t xml:space="preserve"> وتخصيصها</w:t>
      </w:r>
      <w:r w:rsidRPr="00371400">
        <w:rPr>
          <w:rtl/>
          <w:lang w:bidi="ar-EG"/>
        </w:rPr>
        <w:t>.</w:t>
      </w:r>
      <w:r>
        <w:rPr>
          <w:rFonts w:hint="cs"/>
          <w:rtl/>
        </w:rPr>
        <w:t xml:space="preserve"> وتعزز هذه الآليات الإدارية توز</w:t>
      </w:r>
      <w:r w:rsidRPr="00371400">
        <w:rPr>
          <w:rtl/>
        </w:rPr>
        <w:t>يع موارد الترقيم وتخصيصها واستعمالها على نحو عادل وفع</w:t>
      </w:r>
      <w:r>
        <w:rPr>
          <w:rFonts w:hint="cs"/>
          <w:rtl/>
        </w:rPr>
        <w:t>ّ</w:t>
      </w:r>
      <w:r w:rsidRPr="00371400">
        <w:rPr>
          <w:rtl/>
        </w:rPr>
        <w:t>ال</w:t>
      </w:r>
      <w:r>
        <w:rPr>
          <w:rFonts w:hint="cs"/>
          <w:rtl/>
        </w:rPr>
        <w:t>. وهذا س</w:t>
      </w:r>
      <w:r w:rsidRPr="00371400">
        <w:rPr>
          <w:rtl/>
        </w:rPr>
        <w:t xml:space="preserve">يزود </w:t>
      </w:r>
      <w:r>
        <w:rPr>
          <w:rFonts w:hint="cs"/>
          <w:rtl/>
        </w:rPr>
        <w:t xml:space="preserve">الهيئة </w:t>
      </w:r>
      <w:r w:rsidRPr="00371400">
        <w:rPr>
          <w:rtl/>
        </w:rPr>
        <w:t>ومقدمي الخدمات بمنصة إدارة والمستعملين النهائيين</w:t>
      </w:r>
      <w:r>
        <w:rPr>
          <w:rFonts w:hint="cs"/>
          <w:rtl/>
        </w:rPr>
        <w:t xml:space="preserve"> بتحديد محدد</w:t>
      </w:r>
      <w:r w:rsidRPr="00371400">
        <w:rPr>
          <w:rtl/>
        </w:rPr>
        <w:t xml:space="preserve"> </w:t>
      </w:r>
      <w:r>
        <w:rPr>
          <w:rFonts w:hint="cs"/>
          <w:rtl/>
        </w:rPr>
        <w:t>للخدمات الخاصة بهم فيما</w:t>
      </w:r>
      <w:r>
        <w:rPr>
          <w:rFonts w:hint="eastAsia"/>
          <w:rtl/>
        </w:rPr>
        <w:t> </w:t>
      </w:r>
      <w:r>
        <w:rPr>
          <w:rFonts w:hint="cs"/>
          <w:rtl/>
        </w:rPr>
        <w:t>يتعلق</w:t>
      </w:r>
      <w:r w:rsidRPr="00371400">
        <w:rPr>
          <w:rtl/>
        </w:rPr>
        <w:t xml:space="preserve"> بخطة الترقيم.</w:t>
      </w:r>
    </w:p>
    <w:p w14:paraId="65D95052" w14:textId="77777777" w:rsidR="00B0173C" w:rsidRPr="00B0173C" w:rsidRDefault="00B0173C" w:rsidP="00B0173C">
      <w:pPr>
        <w:rPr>
          <w:rFonts w:eastAsia="SimSun"/>
          <w:b/>
          <w:bCs/>
          <w:i/>
          <w:iCs/>
          <w:rtl/>
          <w:lang w:bidi="ar-EG"/>
        </w:rPr>
      </w:pPr>
      <w:r w:rsidRPr="00B0173C">
        <w:rPr>
          <w:b/>
          <w:bCs/>
          <w:i/>
          <w:iCs/>
          <w:lang w:bidi="ar-EG"/>
        </w:rPr>
        <w:t>4</w:t>
      </w:r>
      <w:r w:rsidRPr="00B0173C">
        <w:rPr>
          <w:b/>
          <w:bCs/>
          <w:i/>
          <w:iCs/>
          <w:rtl/>
          <w:lang w:bidi="ar-EG"/>
        </w:rPr>
        <w:tab/>
      </w:r>
      <w:r w:rsidRPr="00B0173C">
        <w:rPr>
          <w:rFonts w:eastAsia="SimSun" w:hint="cs"/>
          <w:b/>
          <w:bCs/>
          <w:i/>
          <w:iCs/>
          <w:rtl/>
          <w:lang w:bidi="ar-EG"/>
        </w:rPr>
        <w:t xml:space="preserve">خطة الترقيم الوطنية </w:t>
      </w:r>
      <w:r w:rsidRPr="00B0173C">
        <w:rPr>
          <w:rFonts w:eastAsia="SimSun"/>
          <w:b/>
          <w:bCs/>
          <w:i/>
          <w:iCs/>
          <w:lang w:bidi="ar-EG"/>
        </w:rPr>
        <w:t>(NNP)</w:t>
      </w:r>
    </w:p>
    <w:p w14:paraId="5CEB3C9E" w14:textId="180B9572" w:rsidR="00B0173C" w:rsidRPr="00B0173C" w:rsidRDefault="00B0173C" w:rsidP="00B0173C">
      <w:pPr>
        <w:rPr>
          <w:rFonts w:eastAsia="SimSun"/>
          <w:lang w:val="en-GB" w:bidi="ar-EG"/>
        </w:rPr>
      </w:pPr>
      <w:r w:rsidRPr="00B0173C">
        <w:rPr>
          <w:rFonts w:eastAsia="SimSun"/>
          <w:lang w:bidi="ar-EG"/>
        </w:rPr>
        <w:t>1.4</w:t>
      </w:r>
      <w:r w:rsidRPr="00B0173C">
        <w:rPr>
          <w:rFonts w:eastAsia="SimSun"/>
          <w:rtl/>
          <w:lang w:bidi="ar-EG"/>
        </w:rPr>
        <w:tab/>
      </w:r>
      <w:r w:rsidRPr="00B0173C">
        <w:rPr>
          <w:rFonts w:eastAsia="SimSun" w:hint="cs"/>
          <w:rtl/>
          <w:lang w:bidi="ar-EG"/>
        </w:rPr>
        <w:t xml:space="preserve">خطة الترقيم الوطنية موضحة في الجدول </w:t>
      </w:r>
      <w:r w:rsidRPr="00B0173C">
        <w:rPr>
          <w:rFonts w:eastAsia="SimSun"/>
          <w:lang w:val="en-GB" w:bidi="ar-EG"/>
        </w:rPr>
        <w:t>1</w:t>
      </w:r>
      <w:r w:rsidRPr="00B0173C">
        <w:rPr>
          <w:rFonts w:eastAsia="SimSun" w:hint="cs"/>
          <w:rtl/>
          <w:lang w:val="en-GB" w:bidi="ar-EG"/>
        </w:rPr>
        <w:t>.</w:t>
      </w:r>
    </w:p>
    <w:p w14:paraId="478169A4" w14:textId="5AE44B24" w:rsidR="00B0173C" w:rsidRDefault="00B0173C" w:rsidP="00B0173C">
      <w:pPr>
        <w:ind w:left="720" w:hanging="720"/>
        <w:rPr>
          <w:rFonts w:eastAsia="SimSun"/>
          <w:rtl/>
        </w:rPr>
      </w:pPr>
      <w:r>
        <w:rPr>
          <w:rFonts w:eastAsia="SimSun"/>
          <w:rtl/>
          <w:lang w:bidi="ar-EG"/>
        </w:rPr>
        <w:tab/>
      </w:r>
      <w:r>
        <w:rPr>
          <w:rFonts w:eastAsia="SimSun" w:hint="cs"/>
          <w:rtl/>
          <w:lang w:bidi="ar-EG"/>
        </w:rPr>
        <w:t xml:space="preserve">الجدول </w:t>
      </w:r>
      <w:r>
        <w:rPr>
          <w:rFonts w:eastAsia="SimSun"/>
          <w:lang w:val="en-GB" w:bidi="ar-EG"/>
        </w:rPr>
        <w:t>1</w:t>
      </w:r>
      <w:r>
        <w:rPr>
          <w:rFonts w:eastAsia="SimSun" w:hint="cs"/>
          <w:rtl/>
          <w:lang w:bidi="ar-EG"/>
        </w:rPr>
        <w:t xml:space="preserve"> عبارة عن</w:t>
      </w:r>
      <w:r w:rsidRPr="00EA560F">
        <w:rPr>
          <w:rFonts w:eastAsia="SimSun"/>
          <w:rtl/>
          <w:lang w:bidi="ar-EG"/>
        </w:rPr>
        <w:t xml:space="preserve"> مصفوفة </w:t>
      </w:r>
      <w:r>
        <w:rPr>
          <w:rFonts w:eastAsia="SimSun" w:hint="cs"/>
          <w:rtl/>
        </w:rPr>
        <w:t>ل</w:t>
      </w:r>
      <w:r w:rsidRPr="00EA560F">
        <w:rPr>
          <w:rFonts w:eastAsia="SimSun"/>
          <w:rtl/>
          <w:lang w:bidi="ar-EG"/>
        </w:rPr>
        <w:t xml:space="preserve">توزيع جميع الأرقام، </w:t>
      </w:r>
      <w:r>
        <w:rPr>
          <w:rFonts w:eastAsia="SimSun" w:hint="cs"/>
          <w:rtl/>
          <w:lang w:bidi="ar-EG"/>
        </w:rPr>
        <w:t>أي</w:t>
      </w:r>
      <w:r w:rsidRPr="00EA560F">
        <w:rPr>
          <w:rFonts w:eastAsia="SimSun"/>
          <w:rtl/>
          <w:lang w:bidi="ar-EG"/>
        </w:rPr>
        <w:t xml:space="preserve"> موارد الترقيم الفريدة </w:t>
      </w:r>
      <w:proofErr w:type="gramStart"/>
      <w:r w:rsidRPr="00EA560F">
        <w:rPr>
          <w:rFonts w:eastAsia="SimSun"/>
          <w:rtl/>
          <w:lang w:bidi="ar-EG"/>
        </w:rPr>
        <w:t>الثابتة</w:t>
      </w:r>
      <w:proofErr w:type="gramEnd"/>
      <w:r w:rsidRPr="00EA560F">
        <w:rPr>
          <w:rFonts w:eastAsia="SimSun"/>
          <w:rtl/>
          <w:lang w:bidi="ar-EG"/>
        </w:rPr>
        <w:t xml:space="preserve"> والمتنقلة </w:t>
      </w:r>
      <w:r>
        <w:rPr>
          <w:rFonts w:eastAsia="SimSun" w:hint="cs"/>
          <w:rtl/>
          <w:lang w:bidi="ar-EG"/>
        </w:rPr>
        <w:t>والرموز</w:t>
      </w:r>
      <w:r w:rsidRPr="00EA560F">
        <w:rPr>
          <w:rFonts w:eastAsia="SimSun"/>
          <w:rtl/>
          <w:lang w:bidi="ar-EG"/>
        </w:rPr>
        <w:t xml:space="preserve"> القصيرة وغيرها</w:t>
      </w:r>
      <w:r>
        <w:rPr>
          <w:rFonts w:eastAsia="SimSun" w:hint="cs"/>
          <w:rtl/>
          <w:lang w:bidi="ar-EG"/>
        </w:rPr>
        <w:t>. ويرد وصفها بالتفصيل في الأقسام التالية.</w:t>
      </w:r>
    </w:p>
    <w:p w14:paraId="4ABE962A" w14:textId="4B935DD8" w:rsidR="00B0173C" w:rsidRPr="007E7BB4" w:rsidRDefault="00B0173C" w:rsidP="00B0173C">
      <w:pPr>
        <w:keepNext/>
        <w:spacing w:before="240" w:after="120"/>
        <w:jc w:val="center"/>
        <w:rPr>
          <w:rFonts w:eastAsia="SimSun"/>
          <w:rtl/>
        </w:rPr>
      </w:pPr>
      <w:r w:rsidRPr="007E7BB4">
        <w:rPr>
          <w:rFonts w:eastAsia="SimSun" w:hint="cs"/>
          <w:rtl/>
          <w:lang w:bidi="ar-EG"/>
        </w:rPr>
        <w:t xml:space="preserve">الجدول </w:t>
      </w:r>
      <w:r w:rsidRPr="007E7BB4">
        <w:rPr>
          <w:rFonts w:eastAsia="SimSun"/>
          <w:lang w:bidi="ar-EG"/>
        </w:rPr>
        <w:t>1</w:t>
      </w:r>
      <w:r w:rsidRPr="007E7BB4">
        <w:rPr>
          <w:rFonts w:eastAsia="SimSun" w:hint="cs"/>
          <w:rtl/>
          <w:lang w:bidi="ar-EG"/>
        </w:rPr>
        <w:t xml:space="preserve">: خطة الترقيم الوطنية </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872"/>
        <w:gridCol w:w="743"/>
        <w:gridCol w:w="30"/>
        <w:gridCol w:w="863"/>
        <w:gridCol w:w="863"/>
        <w:gridCol w:w="863"/>
        <w:gridCol w:w="863"/>
        <w:gridCol w:w="863"/>
        <w:gridCol w:w="888"/>
        <w:gridCol w:w="848"/>
        <w:gridCol w:w="841"/>
      </w:tblGrid>
      <w:tr w:rsidR="00B0173C" w:rsidRPr="000E463D" w14:paraId="056259D5" w14:textId="77777777" w:rsidTr="00146BCB">
        <w:trPr>
          <w:tblHeader/>
          <w:jc w:val="center"/>
        </w:trPr>
        <w:tc>
          <w:tcPr>
            <w:tcW w:w="1073" w:type="dxa"/>
            <w:vMerge w:val="restart"/>
            <w:tcBorders>
              <w:top w:val="single" w:sz="12" w:space="0" w:color="000000"/>
              <w:left w:val="single" w:sz="12" w:space="0" w:color="000000"/>
              <w:bottom w:val="single" w:sz="4" w:space="0" w:color="auto"/>
              <w:right w:val="single" w:sz="4" w:space="0" w:color="auto"/>
            </w:tcBorders>
            <w:hideMark/>
          </w:tcPr>
          <w:p w14:paraId="0C939E15" w14:textId="77777777" w:rsidR="00B0173C" w:rsidRPr="000E463D" w:rsidRDefault="00B0173C" w:rsidP="00C06E96">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rPr>
              <w:t>الرقم الأول</w:t>
            </w:r>
          </w:p>
        </w:tc>
        <w:tc>
          <w:tcPr>
            <w:tcW w:w="8556" w:type="dxa"/>
            <w:gridSpan w:val="11"/>
            <w:tcBorders>
              <w:top w:val="single" w:sz="12" w:space="0" w:color="000000"/>
              <w:left w:val="single" w:sz="4" w:space="0" w:color="auto"/>
              <w:bottom w:val="single" w:sz="4" w:space="0" w:color="auto"/>
              <w:right w:val="single" w:sz="12" w:space="0" w:color="000000"/>
            </w:tcBorders>
            <w:hideMark/>
          </w:tcPr>
          <w:p w14:paraId="1624306C"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hint="cs"/>
                <w:b w:val="0"/>
                <w:sz w:val="20"/>
                <w:szCs w:val="26"/>
                <w:rtl/>
                <w:lang w:val="en-US"/>
              </w:rPr>
              <w:t>الرقم الثاني</w:t>
            </w:r>
          </w:p>
        </w:tc>
      </w:tr>
      <w:tr w:rsidR="00B0173C" w:rsidRPr="000E463D" w14:paraId="196EC064" w14:textId="77777777" w:rsidTr="00146BCB">
        <w:trPr>
          <w:tblHeader/>
          <w:jc w:val="center"/>
        </w:trPr>
        <w:tc>
          <w:tcPr>
            <w:tcW w:w="1073" w:type="dxa"/>
            <w:vMerge/>
            <w:tcBorders>
              <w:top w:val="single" w:sz="4" w:space="0" w:color="auto"/>
              <w:left w:val="single" w:sz="12" w:space="0" w:color="000000"/>
              <w:bottom w:val="single" w:sz="4" w:space="0" w:color="auto"/>
              <w:right w:val="single" w:sz="4" w:space="0" w:color="auto"/>
            </w:tcBorders>
            <w:vAlign w:val="center"/>
            <w:hideMark/>
          </w:tcPr>
          <w:p w14:paraId="291CF581" w14:textId="77777777" w:rsidR="00B0173C" w:rsidRPr="000E463D" w:rsidRDefault="00B0173C" w:rsidP="00C06E96">
            <w:pPr>
              <w:spacing w:before="40" w:after="40" w:line="260" w:lineRule="exact"/>
              <w:rPr>
                <w:rFonts w:eastAsia="SimSun"/>
                <w:sz w:val="20"/>
                <w:szCs w:val="26"/>
              </w:rPr>
            </w:pPr>
          </w:p>
        </w:tc>
        <w:tc>
          <w:tcPr>
            <w:tcW w:w="874" w:type="dxa"/>
            <w:tcBorders>
              <w:top w:val="single" w:sz="4" w:space="0" w:color="auto"/>
              <w:left w:val="single" w:sz="4" w:space="0" w:color="auto"/>
              <w:bottom w:val="single" w:sz="4" w:space="0" w:color="auto"/>
              <w:right w:val="single" w:sz="4" w:space="0" w:color="auto"/>
            </w:tcBorders>
            <w:hideMark/>
          </w:tcPr>
          <w:p w14:paraId="57032762"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774" w:type="dxa"/>
            <w:gridSpan w:val="2"/>
            <w:tcBorders>
              <w:top w:val="single" w:sz="4" w:space="0" w:color="auto"/>
              <w:left w:val="single" w:sz="4" w:space="0" w:color="auto"/>
              <w:bottom w:val="single" w:sz="4" w:space="0" w:color="auto"/>
              <w:right w:val="single" w:sz="4" w:space="0" w:color="auto"/>
            </w:tcBorders>
            <w:hideMark/>
          </w:tcPr>
          <w:p w14:paraId="2F0ACC6B"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65" w:type="dxa"/>
            <w:tcBorders>
              <w:top w:val="single" w:sz="4" w:space="0" w:color="auto"/>
              <w:left w:val="single" w:sz="4" w:space="0" w:color="auto"/>
              <w:bottom w:val="single" w:sz="4" w:space="0" w:color="auto"/>
              <w:right w:val="single" w:sz="4" w:space="0" w:color="auto"/>
            </w:tcBorders>
            <w:hideMark/>
          </w:tcPr>
          <w:p w14:paraId="4C50FB57"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65" w:type="dxa"/>
            <w:tcBorders>
              <w:top w:val="single" w:sz="4" w:space="0" w:color="auto"/>
              <w:left w:val="single" w:sz="4" w:space="0" w:color="auto"/>
              <w:bottom w:val="single" w:sz="4" w:space="0" w:color="auto"/>
              <w:right w:val="single" w:sz="4" w:space="0" w:color="auto"/>
            </w:tcBorders>
            <w:hideMark/>
          </w:tcPr>
          <w:p w14:paraId="59C7039C"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65" w:type="dxa"/>
            <w:tcBorders>
              <w:top w:val="single" w:sz="4" w:space="0" w:color="auto"/>
              <w:left w:val="single" w:sz="4" w:space="0" w:color="auto"/>
              <w:bottom w:val="single" w:sz="4" w:space="0" w:color="auto"/>
              <w:right w:val="single" w:sz="4" w:space="0" w:color="auto"/>
            </w:tcBorders>
            <w:hideMark/>
          </w:tcPr>
          <w:p w14:paraId="42E24AB1"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65" w:type="dxa"/>
            <w:tcBorders>
              <w:top w:val="single" w:sz="4" w:space="0" w:color="auto"/>
              <w:left w:val="single" w:sz="4" w:space="0" w:color="auto"/>
              <w:bottom w:val="single" w:sz="4" w:space="0" w:color="auto"/>
              <w:right w:val="single" w:sz="4" w:space="0" w:color="auto"/>
            </w:tcBorders>
            <w:hideMark/>
          </w:tcPr>
          <w:p w14:paraId="7E584C07"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65" w:type="dxa"/>
            <w:tcBorders>
              <w:top w:val="single" w:sz="4" w:space="0" w:color="auto"/>
              <w:left w:val="single" w:sz="4" w:space="0" w:color="auto"/>
              <w:bottom w:val="single" w:sz="4" w:space="0" w:color="auto"/>
              <w:right w:val="single" w:sz="4" w:space="0" w:color="auto"/>
            </w:tcBorders>
            <w:hideMark/>
          </w:tcPr>
          <w:p w14:paraId="1C699FAE"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90" w:type="dxa"/>
            <w:tcBorders>
              <w:top w:val="single" w:sz="4" w:space="0" w:color="auto"/>
              <w:left w:val="single" w:sz="4" w:space="0" w:color="auto"/>
              <w:bottom w:val="single" w:sz="4" w:space="0" w:color="auto"/>
              <w:right w:val="single" w:sz="4" w:space="0" w:color="auto"/>
            </w:tcBorders>
            <w:hideMark/>
          </w:tcPr>
          <w:p w14:paraId="1B1FA8DC"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0" w:type="dxa"/>
            <w:tcBorders>
              <w:top w:val="single" w:sz="4" w:space="0" w:color="auto"/>
              <w:left w:val="single" w:sz="4" w:space="0" w:color="auto"/>
              <w:bottom w:val="single" w:sz="4" w:space="0" w:color="auto"/>
              <w:right w:val="single" w:sz="4" w:space="0" w:color="auto"/>
            </w:tcBorders>
            <w:hideMark/>
          </w:tcPr>
          <w:p w14:paraId="289DC0D0"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43" w:type="dxa"/>
            <w:tcBorders>
              <w:top w:val="single" w:sz="4" w:space="0" w:color="auto"/>
              <w:left w:val="single" w:sz="4" w:space="0" w:color="auto"/>
              <w:bottom w:val="single" w:sz="4" w:space="0" w:color="auto"/>
              <w:right w:val="single" w:sz="12" w:space="0" w:color="000000"/>
            </w:tcBorders>
            <w:hideMark/>
          </w:tcPr>
          <w:p w14:paraId="46FAAA94"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r>
      <w:tr w:rsidR="00B0173C" w:rsidRPr="000E463D" w14:paraId="4A015562"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48D780E3"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0</w:t>
            </w:r>
          </w:p>
        </w:tc>
        <w:tc>
          <w:tcPr>
            <w:tcW w:w="874" w:type="dxa"/>
            <w:tcBorders>
              <w:top w:val="single" w:sz="4" w:space="0" w:color="auto"/>
              <w:left w:val="single" w:sz="4" w:space="0" w:color="auto"/>
              <w:bottom w:val="single" w:sz="4" w:space="0" w:color="auto"/>
              <w:right w:val="single" w:sz="4" w:space="0" w:color="auto"/>
            </w:tcBorders>
            <w:hideMark/>
          </w:tcPr>
          <w:p w14:paraId="0E786606"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Int’l</w:t>
            </w:r>
          </w:p>
        </w:tc>
        <w:tc>
          <w:tcPr>
            <w:tcW w:w="5989" w:type="dxa"/>
            <w:gridSpan w:val="8"/>
            <w:tcBorders>
              <w:top w:val="single" w:sz="4" w:space="0" w:color="auto"/>
              <w:left w:val="single" w:sz="4" w:space="0" w:color="auto"/>
              <w:bottom w:val="single" w:sz="4" w:space="0" w:color="auto"/>
              <w:right w:val="single" w:sz="4" w:space="0" w:color="auto"/>
            </w:tcBorders>
            <w:hideMark/>
          </w:tcPr>
          <w:p w14:paraId="3BEEBAB0"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مراقمة دولية قصيرة في المنطقة</w:t>
            </w:r>
          </w:p>
        </w:tc>
        <w:tc>
          <w:tcPr>
            <w:tcW w:w="850" w:type="dxa"/>
            <w:tcBorders>
              <w:top w:val="single" w:sz="4" w:space="0" w:color="auto"/>
              <w:left w:val="single" w:sz="4" w:space="0" w:color="auto"/>
              <w:bottom w:val="single" w:sz="4" w:space="0" w:color="auto"/>
              <w:right w:val="single" w:sz="4" w:space="0" w:color="auto"/>
            </w:tcBorders>
          </w:tcPr>
          <w:p w14:paraId="507CC8DB"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b w:val="0"/>
                <w:sz w:val="20"/>
                <w:szCs w:val="26"/>
                <w:lang w:val="en-US" w:bidi="ar-EG"/>
              </w:rPr>
              <w:t>0800</w:t>
            </w:r>
            <w:r w:rsidRPr="000E463D">
              <w:rPr>
                <w:rFonts w:eastAsia="SimSun" w:cs="Traditional Arabic" w:hint="cs"/>
                <w:b w:val="0"/>
                <w:sz w:val="20"/>
                <w:szCs w:val="26"/>
                <w:rtl/>
                <w:lang w:val="en-US" w:bidi="ar-EG"/>
              </w:rPr>
              <w:t xml:space="preserve"> و</w:t>
            </w:r>
            <w:r w:rsidRPr="000E463D">
              <w:rPr>
                <w:rFonts w:eastAsia="SimSun" w:cs="Traditional Arabic"/>
                <w:b w:val="0"/>
                <w:sz w:val="20"/>
                <w:szCs w:val="26"/>
                <w:lang w:val="en-US" w:bidi="ar-EG"/>
              </w:rPr>
              <w:t>08XX</w:t>
            </w:r>
          </w:p>
        </w:tc>
        <w:tc>
          <w:tcPr>
            <w:tcW w:w="843" w:type="dxa"/>
            <w:tcBorders>
              <w:top w:val="single" w:sz="4" w:space="0" w:color="auto"/>
              <w:left w:val="single" w:sz="4" w:space="0" w:color="auto"/>
              <w:bottom w:val="single" w:sz="4" w:space="0" w:color="auto"/>
              <w:right w:val="single" w:sz="12" w:space="0" w:color="000000"/>
            </w:tcBorders>
          </w:tcPr>
          <w:p w14:paraId="5E324802"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p>
        </w:tc>
      </w:tr>
      <w:tr w:rsidR="00B0173C" w:rsidRPr="000E463D" w14:paraId="07388EE3"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0357695"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1</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0E12EDC6" w14:textId="77777777" w:rsidR="00B0173C" w:rsidRPr="000E463D" w:rsidRDefault="00B0173C" w:rsidP="00C06E96">
            <w:pPr>
              <w:pStyle w:val="Tabletext1"/>
              <w:bidi/>
              <w:spacing w:line="260" w:lineRule="exact"/>
              <w:rPr>
                <w:rFonts w:eastAsia="SimSun" w:cs="Traditional Arabic"/>
                <w:b w:val="0"/>
                <w:sz w:val="20"/>
                <w:szCs w:val="26"/>
                <w:lang w:val="en-US"/>
              </w:rPr>
            </w:pPr>
            <w:r w:rsidRPr="000E463D">
              <w:rPr>
                <w:rFonts w:eastAsia="SimSun" w:cs="Traditional Arabic" w:hint="cs"/>
                <w:b w:val="0"/>
                <w:sz w:val="20"/>
                <w:szCs w:val="26"/>
                <w:rtl/>
                <w:lang w:val="en-US" w:bidi="ar-EG"/>
              </w:rPr>
              <w:t>رموز قصيرة</w:t>
            </w:r>
          </w:p>
        </w:tc>
      </w:tr>
      <w:tr w:rsidR="00B0173C" w:rsidRPr="000E463D" w14:paraId="035CD64F"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FCE58A8"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2</w:t>
            </w:r>
          </w:p>
        </w:tc>
        <w:tc>
          <w:tcPr>
            <w:tcW w:w="874" w:type="dxa"/>
            <w:tcBorders>
              <w:top w:val="single" w:sz="4" w:space="0" w:color="auto"/>
              <w:left w:val="single" w:sz="4" w:space="0" w:color="auto"/>
              <w:bottom w:val="single" w:sz="4" w:space="0" w:color="auto"/>
              <w:right w:val="single" w:sz="4" w:space="0" w:color="auto"/>
            </w:tcBorders>
            <w:hideMark/>
          </w:tcPr>
          <w:p w14:paraId="4A2BF5BB"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37ED277"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 xml:space="preserve">ترقيم جغرافي (منطقة </w:t>
            </w:r>
            <w:proofErr w:type="spellStart"/>
            <w:r w:rsidRPr="000E463D">
              <w:rPr>
                <w:rFonts w:eastAsia="SimSun" w:cs="Traditional Arabic" w:hint="cs"/>
                <w:b w:val="0"/>
                <w:sz w:val="20"/>
                <w:szCs w:val="26"/>
                <w:rtl/>
                <w:lang w:val="en-US" w:bidi="ar-EG"/>
              </w:rPr>
              <w:t>فرانسيستاون</w:t>
            </w:r>
            <w:proofErr w:type="spellEnd"/>
            <w:r w:rsidRPr="000E463D">
              <w:rPr>
                <w:rFonts w:eastAsia="SimSun" w:cs="Traditional Arabic" w:hint="cs"/>
                <w:b w:val="0"/>
                <w:sz w:val="20"/>
                <w:szCs w:val="26"/>
                <w:rtl/>
                <w:lang w:val="en-US" w:bidi="ar-EG"/>
              </w:rPr>
              <w:t>)</w:t>
            </w:r>
          </w:p>
        </w:tc>
      </w:tr>
      <w:tr w:rsidR="00B0173C" w:rsidRPr="000E463D" w14:paraId="1F2B892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B963538"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3</w:t>
            </w:r>
          </w:p>
        </w:tc>
        <w:tc>
          <w:tcPr>
            <w:tcW w:w="874" w:type="dxa"/>
            <w:tcBorders>
              <w:top w:val="single" w:sz="4" w:space="0" w:color="auto"/>
              <w:left w:val="single" w:sz="4" w:space="0" w:color="auto"/>
              <w:bottom w:val="single" w:sz="4" w:space="0" w:color="auto"/>
              <w:right w:val="single" w:sz="4" w:space="0" w:color="auto"/>
            </w:tcBorders>
            <w:hideMark/>
          </w:tcPr>
          <w:p w14:paraId="6C8478BD"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118CADF"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ترقيم جغرافي (غابورون)</w:t>
            </w:r>
          </w:p>
        </w:tc>
      </w:tr>
      <w:tr w:rsidR="00B0173C" w:rsidRPr="000E463D" w14:paraId="1A8C168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643A7E14"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4</w:t>
            </w:r>
          </w:p>
        </w:tc>
        <w:tc>
          <w:tcPr>
            <w:tcW w:w="874" w:type="dxa"/>
            <w:tcBorders>
              <w:top w:val="single" w:sz="4" w:space="0" w:color="auto"/>
              <w:left w:val="single" w:sz="4" w:space="0" w:color="auto"/>
              <w:bottom w:val="single" w:sz="4" w:space="0" w:color="auto"/>
              <w:right w:val="single" w:sz="4" w:space="0" w:color="auto"/>
            </w:tcBorders>
            <w:hideMark/>
          </w:tcPr>
          <w:p w14:paraId="3303B356"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003BD90"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 xml:space="preserve">ترقيم جغرافي (منطقة </w:t>
            </w:r>
            <w:proofErr w:type="spellStart"/>
            <w:r w:rsidRPr="000E463D">
              <w:rPr>
                <w:rFonts w:eastAsia="SimSun" w:hint="cs"/>
                <w:sz w:val="20"/>
                <w:szCs w:val="26"/>
                <w:rtl/>
                <w:lang w:bidi="ar-EG"/>
              </w:rPr>
              <w:t>بالابيي</w:t>
            </w:r>
            <w:proofErr w:type="spellEnd"/>
            <w:r w:rsidRPr="000E463D">
              <w:rPr>
                <w:rFonts w:eastAsia="SimSun" w:hint="cs"/>
                <w:sz w:val="20"/>
                <w:szCs w:val="26"/>
                <w:rtl/>
                <w:lang w:bidi="ar-EG"/>
              </w:rPr>
              <w:t>)</w:t>
            </w:r>
          </w:p>
        </w:tc>
      </w:tr>
      <w:tr w:rsidR="00B0173C" w:rsidRPr="000E463D" w14:paraId="155D2B97"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0B4A05E1"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5</w:t>
            </w:r>
          </w:p>
        </w:tc>
        <w:tc>
          <w:tcPr>
            <w:tcW w:w="874" w:type="dxa"/>
            <w:tcBorders>
              <w:top w:val="single" w:sz="4" w:space="0" w:color="auto"/>
              <w:left w:val="single" w:sz="4" w:space="0" w:color="auto"/>
              <w:bottom w:val="single" w:sz="4" w:space="0" w:color="auto"/>
              <w:right w:val="single" w:sz="4" w:space="0" w:color="auto"/>
            </w:tcBorders>
            <w:hideMark/>
          </w:tcPr>
          <w:p w14:paraId="31D0365F"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1BC2A5BE" w14:textId="77777777" w:rsidR="00B0173C" w:rsidRPr="000E463D" w:rsidRDefault="00B0173C" w:rsidP="00C06E96">
            <w:pPr>
              <w:spacing w:before="40" w:after="40" w:line="260" w:lineRule="exact"/>
              <w:rPr>
                <w:rFonts w:eastAsia="SimSun"/>
                <w:sz w:val="20"/>
                <w:szCs w:val="26"/>
              </w:rPr>
            </w:pPr>
            <w:r w:rsidRPr="000E463D">
              <w:rPr>
                <w:rFonts w:eastAsia="SimSun" w:hint="cs"/>
                <w:sz w:val="20"/>
                <w:szCs w:val="26"/>
                <w:rtl/>
                <w:lang w:bidi="ar-EG"/>
              </w:rPr>
              <w:t>ترقيم جغرافي (المنطقة الجنوبية الشرقية)</w:t>
            </w:r>
          </w:p>
        </w:tc>
      </w:tr>
      <w:tr w:rsidR="00B0173C" w:rsidRPr="000E463D" w14:paraId="56560D91"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25DF0DC"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6</w:t>
            </w:r>
          </w:p>
        </w:tc>
        <w:tc>
          <w:tcPr>
            <w:tcW w:w="874" w:type="dxa"/>
            <w:tcBorders>
              <w:top w:val="single" w:sz="4" w:space="0" w:color="auto"/>
              <w:left w:val="single" w:sz="4" w:space="0" w:color="auto"/>
              <w:bottom w:val="single" w:sz="4" w:space="0" w:color="auto"/>
              <w:right w:val="single" w:sz="4" w:space="0" w:color="auto"/>
            </w:tcBorders>
            <w:hideMark/>
          </w:tcPr>
          <w:p w14:paraId="58EDF9D1"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NG</w:t>
            </w:r>
          </w:p>
        </w:tc>
        <w:tc>
          <w:tcPr>
            <w:tcW w:w="7682" w:type="dxa"/>
            <w:gridSpan w:val="10"/>
            <w:tcBorders>
              <w:top w:val="single" w:sz="4" w:space="0" w:color="auto"/>
              <w:left w:val="single" w:sz="4" w:space="0" w:color="auto"/>
              <w:bottom w:val="single" w:sz="4" w:space="0" w:color="auto"/>
              <w:right w:val="single" w:sz="12" w:space="0" w:color="000000"/>
            </w:tcBorders>
            <w:hideMark/>
          </w:tcPr>
          <w:p w14:paraId="3C95B539" w14:textId="77777777" w:rsidR="00B0173C" w:rsidRPr="000E463D" w:rsidRDefault="00B0173C" w:rsidP="00C06E96">
            <w:pPr>
              <w:spacing w:before="40" w:after="40" w:line="260" w:lineRule="exact"/>
              <w:rPr>
                <w:rFonts w:eastAsia="SimSun"/>
                <w:sz w:val="20"/>
                <w:szCs w:val="26"/>
              </w:rPr>
            </w:pPr>
            <w:r w:rsidRPr="000E463D">
              <w:rPr>
                <w:rFonts w:eastAsia="SimSun" w:hint="cs"/>
                <w:b/>
                <w:sz w:val="20"/>
                <w:szCs w:val="26"/>
                <w:rtl/>
                <w:lang w:bidi="ar-EG"/>
              </w:rPr>
              <w:t>ترقيم جغرافي (المنطقتان الشمالية والغربية)</w:t>
            </w:r>
          </w:p>
        </w:tc>
      </w:tr>
      <w:tr w:rsidR="00B0173C" w:rsidRPr="000E463D" w14:paraId="36311673"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3E5366EA"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7</w:t>
            </w:r>
          </w:p>
        </w:tc>
        <w:tc>
          <w:tcPr>
            <w:tcW w:w="8556" w:type="dxa"/>
            <w:gridSpan w:val="11"/>
            <w:tcBorders>
              <w:top w:val="single" w:sz="4" w:space="0" w:color="auto"/>
              <w:left w:val="single" w:sz="4" w:space="0" w:color="auto"/>
              <w:bottom w:val="single" w:sz="4" w:space="0" w:color="auto"/>
              <w:right w:val="single" w:sz="12" w:space="0" w:color="000000"/>
            </w:tcBorders>
            <w:hideMark/>
          </w:tcPr>
          <w:p w14:paraId="20A006C9"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ومتنقل</w:t>
            </w:r>
          </w:p>
        </w:tc>
      </w:tr>
      <w:tr w:rsidR="00B0173C" w:rsidRPr="000E463D" w14:paraId="508A417E" w14:textId="77777777" w:rsidTr="00146BCB">
        <w:trPr>
          <w:tblHeader/>
          <w:jc w:val="center"/>
        </w:trPr>
        <w:tc>
          <w:tcPr>
            <w:tcW w:w="1073" w:type="dxa"/>
            <w:tcBorders>
              <w:top w:val="single" w:sz="4" w:space="0" w:color="auto"/>
              <w:left w:val="single" w:sz="12" w:space="0" w:color="000000"/>
              <w:bottom w:val="single" w:sz="4" w:space="0" w:color="auto"/>
              <w:right w:val="single" w:sz="4" w:space="0" w:color="auto"/>
            </w:tcBorders>
            <w:hideMark/>
          </w:tcPr>
          <w:p w14:paraId="143713EB"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8</w:t>
            </w:r>
          </w:p>
        </w:tc>
        <w:tc>
          <w:tcPr>
            <w:tcW w:w="8556" w:type="dxa"/>
            <w:gridSpan w:val="11"/>
            <w:tcBorders>
              <w:top w:val="single" w:sz="4" w:space="0" w:color="auto"/>
              <w:left w:val="single" w:sz="4" w:space="0" w:color="auto"/>
              <w:bottom w:val="single" w:sz="4" w:space="0" w:color="auto"/>
              <w:right w:val="single" w:sz="12" w:space="0" w:color="000000"/>
            </w:tcBorders>
          </w:tcPr>
          <w:p w14:paraId="2003E58E" w14:textId="77777777" w:rsidR="00B0173C" w:rsidRPr="000E463D" w:rsidRDefault="00B0173C" w:rsidP="00C06E96">
            <w:pPr>
              <w:pStyle w:val="Tabletext1"/>
              <w:bidi/>
              <w:spacing w:line="260" w:lineRule="exact"/>
              <w:rPr>
                <w:rFonts w:eastAsia="SimSun" w:cs="Traditional Arabic"/>
                <w:b w:val="0"/>
                <w:sz w:val="20"/>
                <w:szCs w:val="26"/>
                <w:rtl/>
                <w:lang w:val="en-US" w:bidi="ar-EG"/>
              </w:rPr>
            </w:pPr>
            <w:r w:rsidRPr="000E463D">
              <w:rPr>
                <w:rFonts w:eastAsia="SimSun" w:cs="Traditional Arabic" w:hint="cs"/>
                <w:b w:val="0"/>
                <w:sz w:val="20"/>
                <w:szCs w:val="26"/>
                <w:rtl/>
                <w:lang w:val="en-US" w:bidi="ar-EG"/>
              </w:rPr>
              <w:t>ترقيم غير جغرافي (</w:t>
            </w:r>
            <w:r>
              <w:rPr>
                <w:rFonts w:eastAsia="SimSun" w:cs="Traditional Arabic" w:hint="cs"/>
                <w:b w:val="0"/>
                <w:sz w:val="20"/>
                <w:szCs w:val="26"/>
                <w:rtl/>
                <w:lang w:val="en-US" w:bidi="ar-EG"/>
              </w:rPr>
              <w:t>اتصالات من آلة إلى آلة واتصالات متنقلة</w:t>
            </w:r>
            <w:r w:rsidRPr="000E463D">
              <w:rPr>
                <w:rFonts w:eastAsia="SimSun" w:cs="Traditional Arabic" w:hint="cs"/>
                <w:b w:val="0"/>
                <w:sz w:val="20"/>
                <w:szCs w:val="26"/>
                <w:rtl/>
                <w:lang w:val="en-US" w:bidi="ar-EG"/>
              </w:rPr>
              <w:t>)</w:t>
            </w:r>
          </w:p>
        </w:tc>
      </w:tr>
      <w:tr w:rsidR="00B0173C" w:rsidRPr="000E463D" w14:paraId="4F29D5C3" w14:textId="77777777" w:rsidTr="00146BCB">
        <w:trPr>
          <w:tblHeader/>
          <w:jc w:val="center"/>
        </w:trPr>
        <w:tc>
          <w:tcPr>
            <w:tcW w:w="1073" w:type="dxa"/>
            <w:tcBorders>
              <w:top w:val="single" w:sz="4" w:space="0" w:color="auto"/>
              <w:left w:val="single" w:sz="12" w:space="0" w:color="000000"/>
              <w:bottom w:val="single" w:sz="12" w:space="0" w:color="000000"/>
              <w:right w:val="single" w:sz="4" w:space="0" w:color="auto"/>
            </w:tcBorders>
            <w:hideMark/>
          </w:tcPr>
          <w:p w14:paraId="62FF4E7F"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9</w:t>
            </w:r>
          </w:p>
        </w:tc>
        <w:tc>
          <w:tcPr>
            <w:tcW w:w="874" w:type="dxa"/>
            <w:tcBorders>
              <w:top w:val="single" w:sz="4" w:space="0" w:color="auto"/>
              <w:left w:val="single" w:sz="4" w:space="0" w:color="auto"/>
              <w:bottom w:val="single" w:sz="12" w:space="0" w:color="000000"/>
              <w:right w:val="single" w:sz="4" w:space="0" w:color="auto"/>
            </w:tcBorders>
            <w:hideMark/>
          </w:tcPr>
          <w:p w14:paraId="7773422A" w14:textId="77777777" w:rsidR="00B0173C" w:rsidRPr="000E463D" w:rsidRDefault="00B0173C" w:rsidP="00C06E96">
            <w:pPr>
              <w:pStyle w:val="Tabletext1"/>
              <w:spacing w:line="260" w:lineRule="exact"/>
              <w:jc w:val="center"/>
              <w:rPr>
                <w:rFonts w:eastAsia="SimSun" w:cs="Traditional Arabic"/>
                <w:b w:val="0"/>
                <w:sz w:val="20"/>
                <w:szCs w:val="26"/>
                <w:lang w:val="en-US"/>
              </w:rPr>
            </w:pPr>
            <w:r w:rsidRPr="000E463D">
              <w:rPr>
                <w:rFonts w:eastAsia="SimSun" w:cs="Traditional Arabic"/>
                <w:b w:val="0"/>
                <w:sz w:val="20"/>
                <w:szCs w:val="26"/>
                <w:lang w:val="en-US"/>
              </w:rPr>
              <w:t>PRS</w:t>
            </w:r>
          </w:p>
        </w:tc>
        <w:tc>
          <w:tcPr>
            <w:tcW w:w="744" w:type="dxa"/>
            <w:tcBorders>
              <w:top w:val="single" w:sz="4" w:space="0" w:color="auto"/>
              <w:left w:val="single" w:sz="4" w:space="0" w:color="auto"/>
              <w:bottom w:val="single" w:sz="12" w:space="0" w:color="000000"/>
              <w:right w:val="single" w:sz="4" w:space="0" w:color="auto"/>
            </w:tcBorders>
            <w:hideMark/>
          </w:tcPr>
          <w:p w14:paraId="1BBE31E8" w14:textId="77777777" w:rsidR="00B0173C" w:rsidRPr="000E463D" w:rsidRDefault="00B0173C" w:rsidP="00C06E96">
            <w:pPr>
              <w:pStyle w:val="Tabletext1"/>
              <w:bidi/>
              <w:spacing w:line="260" w:lineRule="exact"/>
              <w:jc w:val="center"/>
              <w:rPr>
                <w:rFonts w:eastAsia="SimSun" w:cs="Traditional Arabic"/>
                <w:b w:val="0"/>
                <w:bCs/>
                <w:sz w:val="20"/>
                <w:szCs w:val="26"/>
                <w:lang w:val="en-US"/>
              </w:rPr>
            </w:pPr>
            <w:bookmarkStart w:id="243" w:name="lt_pId421"/>
            <w:r w:rsidRPr="000E463D">
              <w:rPr>
                <w:rFonts w:cs="Traditional Arabic"/>
                <w:b w:val="0"/>
                <w:bCs/>
                <w:sz w:val="20"/>
                <w:szCs w:val="26"/>
              </w:rPr>
              <w:t>91X</w:t>
            </w:r>
            <w:bookmarkEnd w:id="243"/>
          </w:p>
        </w:tc>
        <w:tc>
          <w:tcPr>
            <w:tcW w:w="6095" w:type="dxa"/>
            <w:gridSpan w:val="8"/>
            <w:tcBorders>
              <w:top w:val="single" w:sz="4" w:space="0" w:color="auto"/>
              <w:left w:val="single" w:sz="4" w:space="0" w:color="auto"/>
              <w:bottom w:val="single" w:sz="12" w:space="0" w:color="000000"/>
              <w:right w:val="single" w:sz="4" w:space="0" w:color="auto"/>
            </w:tcBorders>
          </w:tcPr>
          <w:p w14:paraId="6A8D5371" w14:textId="77777777" w:rsidR="00B0173C" w:rsidRPr="000E463D" w:rsidRDefault="00B0173C" w:rsidP="00C06E96">
            <w:pPr>
              <w:pStyle w:val="Tabletext1"/>
              <w:bidi/>
              <w:spacing w:line="260" w:lineRule="exact"/>
              <w:jc w:val="center"/>
              <w:rPr>
                <w:rFonts w:eastAsia="SimSun" w:cs="Traditional Arabic"/>
                <w:b w:val="0"/>
                <w:sz w:val="20"/>
                <w:szCs w:val="26"/>
                <w:lang w:val="en-US"/>
              </w:rPr>
            </w:pPr>
            <w:r w:rsidRPr="000E463D">
              <w:rPr>
                <w:rFonts w:eastAsia="SimSun" w:cs="Traditional Arabic" w:hint="cs"/>
                <w:b w:val="0"/>
                <w:sz w:val="20"/>
                <w:szCs w:val="26"/>
                <w:rtl/>
                <w:lang w:val="en-US"/>
              </w:rPr>
              <w:t>محجوز</w:t>
            </w:r>
          </w:p>
        </w:tc>
        <w:tc>
          <w:tcPr>
            <w:tcW w:w="843" w:type="dxa"/>
            <w:tcBorders>
              <w:top w:val="single" w:sz="4" w:space="0" w:color="auto"/>
              <w:left w:val="single" w:sz="4" w:space="0" w:color="auto"/>
              <w:bottom w:val="single" w:sz="12" w:space="0" w:color="000000"/>
              <w:right w:val="single" w:sz="12" w:space="0" w:color="000000"/>
            </w:tcBorders>
            <w:hideMark/>
          </w:tcPr>
          <w:p w14:paraId="4AC6FECD" w14:textId="77777777" w:rsidR="00B0173C" w:rsidRPr="000E463D" w:rsidRDefault="00B0173C" w:rsidP="00C06E96">
            <w:pPr>
              <w:pStyle w:val="Tabletext1"/>
              <w:spacing w:line="260" w:lineRule="exact"/>
              <w:jc w:val="center"/>
              <w:rPr>
                <w:rFonts w:eastAsia="SimSun" w:cs="Traditional Arabic"/>
                <w:b w:val="0"/>
                <w:sz w:val="20"/>
                <w:szCs w:val="26"/>
                <w:lang w:val="en-US"/>
              </w:rPr>
            </w:pPr>
            <w:r>
              <w:rPr>
                <w:rFonts w:eastAsia="SimSun" w:cs="Traditional Arabic"/>
                <w:b w:val="0"/>
                <w:sz w:val="20"/>
                <w:szCs w:val="26"/>
                <w:lang w:val="en-US"/>
              </w:rPr>
              <w:t>99X</w:t>
            </w:r>
          </w:p>
        </w:tc>
      </w:tr>
    </w:tbl>
    <w:p w14:paraId="12FA8B22" w14:textId="77777777" w:rsidR="00B0173C" w:rsidRPr="002B448E" w:rsidRDefault="00B0173C" w:rsidP="00B0173C">
      <w:pPr>
        <w:pStyle w:val="enumlev1"/>
        <w:spacing w:before="120" w:line="168" w:lineRule="auto"/>
        <w:rPr>
          <w:rFonts w:eastAsia="SimSun"/>
          <w:sz w:val="20"/>
          <w:szCs w:val="26"/>
          <w:rtl/>
          <w:lang w:bidi="ar-EG"/>
        </w:rPr>
      </w:pPr>
      <w:r w:rsidRPr="002B448E">
        <w:rPr>
          <w:rFonts w:eastAsia="SimSun"/>
          <w:sz w:val="20"/>
          <w:szCs w:val="26"/>
        </w:rPr>
        <w:t>Int’l</w:t>
      </w:r>
      <w:r w:rsidRPr="002B448E">
        <w:rPr>
          <w:rFonts w:eastAsia="SimSun" w:hint="cs"/>
          <w:sz w:val="20"/>
          <w:szCs w:val="26"/>
          <w:rtl/>
          <w:lang w:bidi="ar-EG"/>
        </w:rPr>
        <w:t>: رمز النفاذ الدولي</w:t>
      </w:r>
    </w:p>
    <w:p w14:paraId="30B86368" w14:textId="77777777" w:rsidR="00B0173C" w:rsidRPr="002B448E" w:rsidRDefault="00B0173C" w:rsidP="00B0173C">
      <w:pPr>
        <w:pStyle w:val="enumlev1"/>
        <w:spacing w:line="168" w:lineRule="auto"/>
        <w:rPr>
          <w:rFonts w:eastAsia="SimSun"/>
          <w:sz w:val="20"/>
          <w:szCs w:val="26"/>
          <w:lang w:bidi="ar-EG"/>
        </w:rPr>
      </w:pPr>
      <w:r w:rsidRPr="002B448E">
        <w:rPr>
          <w:rFonts w:eastAsia="SimSun"/>
          <w:sz w:val="20"/>
          <w:szCs w:val="26"/>
          <w:lang w:bidi="ar-EG"/>
        </w:rPr>
        <w:t>NG</w:t>
      </w:r>
      <w:r w:rsidRPr="002B448E">
        <w:rPr>
          <w:rFonts w:eastAsia="SimSun" w:hint="cs"/>
          <w:sz w:val="20"/>
          <w:szCs w:val="26"/>
          <w:rtl/>
          <w:lang w:bidi="ar-EG"/>
        </w:rPr>
        <w:t>: ترقيم غير جغرافي</w:t>
      </w:r>
    </w:p>
    <w:p w14:paraId="2CCA4E45" w14:textId="28660F01" w:rsidR="00B0173C" w:rsidRDefault="00B0173C" w:rsidP="00B0173C">
      <w:pPr>
        <w:pStyle w:val="enumlev1"/>
        <w:spacing w:line="168" w:lineRule="auto"/>
        <w:rPr>
          <w:rFonts w:eastAsia="SimSun"/>
          <w:sz w:val="20"/>
          <w:szCs w:val="26"/>
          <w:lang w:bidi="ar-EG"/>
        </w:rPr>
      </w:pP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6E5A724D" w14:textId="0E656E2B" w:rsidR="0077210D" w:rsidRDefault="0077210D" w:rsidP="0077210D">
      <w:pPr>
        <w:rPr>
          <w:rFonts w:eastAsia="SimSun"/>
          <w:sz w:val="20"/>
          <w:szCs w:val="26"/>
          <w:lang w:bidi="ar-EG"/>
        </w:rPr>
      </w:pPr>
      <w:r>
        <w:rPr>
          <w:rFonts w:eastAsia="SimSun"/>
          <w:sz w:val="20"/>
          <w:szCs w:val="26"/>
          <w:lang w:bidi="ar-EG"/>
        </w:rPr>
        <w:br w:type="page"/>
      </w:r>
    </w:p>
    <w:p w14:paraId="68297D76" w14:textId="77777777" w:rsidR="00B0173C" w:rsidRDefault="00B0173C" w:rsidP="00B0173C">
      <w:pPr>
        <w:rPr>
          <w:lang w:bidi="ar-EG"/>
        </w:rPr>
      </w:pPr>
      <w:r>
        <w:rPr>
          <w:lang w:bidi="ar-EG"/>
        </w:rPr>
        <w:lastRenderedPageBreak/>
        <w:t>2.4</w:t>
      </w:r>
      <w:r>
        <w:rPr>
          <w:rtl/>
          <w:lang w:bidi="ar-EG"/>
        </w:rPr>
        <w:tab/>
      </w:r>
      <w:r w:rsidRPr="00727969">
        <w:rPr>
          <w:rFonts w:hint="cs"/>
          <w:b/>
          <w:bCs/>
          <w:rtl/>
          <w:lang w:bidi="ar-EG"/>
        </w:rPr>
        <w:t>أرقام فريدة وأرقام رموز قصيرة</w:t>
      </w:r>
    </w:p>
    <w:p w14:paraId="1ABF1440" w14:textId="77777777" w:rsidR="00B0173C" w:rsidRPr="00727969" w:rsidRDefault="00B0173C" w:rsidP="00B0173C">
      <w:pPr>
        <w:rPr>
          <w:b/>
          <w:bCs/>
          <w:rtl/>
          <w:lang w:val="en-GB"/>
        </w:rPr>
      </w:pPr>
      <w:r>
        <w:rPr>
          <w:rtl/>
          <w:lang w:bidi="ar-EG"/>
        </w:rPr>
        <w:tab/>
      </w:r>
      <w:r>
        <w:rPr>
          <w:lang w:bidi="ar-EG"/>
        </w:rPr>
        <w:t>1.2.4</w:t>
      </w:r>
      <w:r>
        <w:rPr>
          <w:rtl/>
          <w:lang w:bidi="ar-EG"/>
        </w:rPr>
        <w:tab/>
      </w:r>
      <w:r w:rsidRPr="00727969">
        <w:rPr>
          <w:rFonts w:hint="cs"/>
          <w:b/>
          <w:bCs/>
          <w:rtl/>
          <w:lang w:bidi="ar-EG"/>
        </w:rPr>
        <w:t>المستوى</w:t>
      </w:r>
      <w:r>
        <w:rPr>
          <w:rFonts w:hint="cs"/>
          <w:rtl/>
          <w:lang w:bidi="ar-EG"/>
        </w:rPr>
        <w:t xml:space="preserve"> </w:t>
      </w:r>
      <w:r w:rsidRPr="00ED1DD1">
        <w:rPr>
          <w:rFonts w:eastAsia="Calibri"/>
          <w:b/>
          <w:bCs/>
          <w:lang w:val="en-ZA"/>
        </w:rPr>
        <w:t>0</w:t>
      </w:r>
      <w:r>
        <w:rPr>
          <w:rFonts w:hint="cs"/>
          <w:rtl/>
          <w:lang w:val="en-GB"/>
        </w:rPr>
        <w:t xml:space="preserve"> </w:t>
      </w:r>
      <w:r>
        <w:rPr>
          <w:rtl/>
          <w:lang w:val="en-GB"/>
        </w:rPr>
        <w:t>–</w:t>
      </w:r>
      <w:r>
        <w:rPr>
          <w:rFonts w:hint="cs"/>
          <w:rtl/>
          <w:lang w:val="en-GB"/>
        </w:rPr>
        <w:t xml:space="preserve"> </w:t>
      </w:r>
      <w:r w:rsidRPr="00727969">
        <w:rPr>
          <w:rFonts w:hint="cs"/>
          <w:b/>
          <w:bCs/>
          <w:rtl/>
          <w:lang w:val="en-GB"/>
        </w:rPr>
        <w:t>النفاذ الدولي وأرقام المهاتفة المجانية</w:t>
      </w:r>
    </w:p>
    <w:p w14:paraId="2F78A2CF" w14:textId="2933AD10" w:rsidR="00B0173C" w:rsidRDefault="0077210D" w:rsidP="0077210D">
      <w:pPr>
        <w:ind w:left="720" w:hanging="720"/>
        <w:rPr>
          <w:rtl/>
        </w:rPr>
      </w:pPr>
      <w:r>
        <w:rPr>
          <w:lang w:bidi="ar-EG"/>
        </w:rPr>
        <w:tab/>
      </w:r>
      <w:r w:rsidR="00B0173C">
        <w:rPr>
          <w:rFonts w:hint="cs"/>
          <w:rtl/>
          <w:lang w:bidi="ar-EG"/>
        </w:rPr>
        <w:t xml:space="preserve">يُستخدم الرقم </w:t>
      </w:r>
      <w:r w:rsidR="00B0173C" w:rsidRPr="00727969">
        <w:rPr>
          <w:b/>
          <w:bCs/>
          <w:lang w:val="en-GB" w:bidi="ar-EG"/>
        </w:rPr>
        <w:t>0</w:t>
      </w:r>
      <w:r w:rsidR="00B0173C">
        <w:rPr>
          <w:rFonts w:hint="cs"/>
          <w:rtl/>
          <w:lang w:bidi="ar-EG"/>
        </w:rPr>
        <w:t xml:space="preserve"> </w:t>
      </w:r>
      <w:r w:rsidR="00B0173C" w:rsidRPr="00727969">
        <w:rPr>
          <w:rtl/>
          <w:lang w:bidi="ar-EG"/>
        </w:rPr>
        <w:t xml:space="preserve">للنفاذ الدولي </w:t>
      </w:r>
      <w:r w:rsidR="00B0173C">
        <w:rPr>
          <w:lang w:bidi="ar-EG"/>
        </w:rPr>
        <w:t>(</w:t>
      </w:r>
      <w:r w:rsidR="00B0173C" w:rsidRPr="00727969">
        <w:rPr>
          <w:b/>
          <w:bCs/>
          <w:lang w:bidi="ar-EG"/>
        </w:rPr>
        <w:t>00</w:t>
      </w:r>
      <w:r w:rsidR="00B0173C">
        <w:rPr>
          <w:lang w:bidi="ar-EG"/>
        </w:rPr>
        <w:t>)</w:t>
      </w:r>
      <w:r w:rsidR="00B0173C" w:rsidRPr="00727969">
        <w:rPr>
          <w:rtl/>
          <w:lang w:bidi="ar-EG"/>
        </w:rPr>
        <w:t xml:space="preserve">، وأرقام المهاتفة المجانية التي تبدأ بالرقم </w:t>
      </w:r>
      <w:r w:rsidR="00B0173C" w:rsidRPr="00727969">
        <w:rPr>
          <w:b/>
          <w:bCs/>
          <w:lang w:bidi="ar-EG"/>
        </w:rPr>
        <w:t>0800</w:t>
      </w:r>
      <w:r w:rsidR="00B0173C" w:rsidRPr="00727969">
        <w:rPr>
          <w:rtl/>
          <w:lang w:bidi="ar-EG"/>
        </w:rPr>
        <w:t xml:space="preserve"> </w:t>
      </w:r>
      <w:r w:rsidR="00B0173C">
        <w:rPr>
          <w:rFonts w:hint="cs"/>
          <w:rtl/>
          <w:lang w:bidi="ar-EG"/>
        </w:rPr>
        <w:t>والمكالمات</w:t>
      </w:r>
      <w:r w:rsidR="00B0173C" w:rsidRPr="00727969">
        <w:rPr>
          <w:rtl/>
          <w:lang w:bidi="ar-EG"/>
        </w:rPr>
        <w:t xml:space="preserve"> المشتركة الموزعة </w:t>
      </w:r>
      <w:r w:rsidR="00B0173C">
        <w:rPr>
          <w:rFonts w:hint="cs"/>
          <w:rtl/>
          <w:lang w:bidi="ar-EG"/>
        </w:rPr>
        <w:t>لسلسلة الأرقام</w:t>
      </w:r>
      <w:r w:rsidR="00B0173C" w:rsidRPr="00727969">
        <w:rPr>
          <w:rtl/>
          <w:lang w:bidi="ar-EG"/>
        </w:rPr>
        <w:t xml:space="preserve"> </w:t>
      </w:r>
      <w:r w:rsidR="00B0173C" w:rsidRPr="00727969">
        <w:rPr>
          <w:b/>
          <w:bCs/>
          <w:lang w:val="en-GB" w:bidi="ar-EG"/>
        </w:rPr>
        <w:t>08XX</w:t>
      </w:r>
      <w:r>
        <w:rPr>
          <w:rFonts w:hint="cs"/>
          <w:b/>
          <w:bCs/>
          <w:rtl/>
          <w:lang w:val="en-GB" w:bidi="ar-EG"/>
        </w:rPr>
        <w:t>.</w:t>
      </w:r>
    </w:p>
    <w:p w14:paraId="420AA495" w14:textId="77777777" w:rsidR="00B0173C" w:rsidRDefault="00B0173C" w:rsidP="00B0173C">
      <w:pPr>
        <w:rPr>
          <w:rtl/>
          <w:lang w:bidi="ar-EG"/>
        </w:rPr>
      </w:pPr>
      <w:r>
        <w:rPr>
          <w:rtl/>
          <w:lang w:bidi="ar-EG"/>
        </w:rPr>
        <w:tab/>
      </w:r>
      <w:r>
        <w:rPr>
          <w:lang w:bidi="ar-EG"/>
        </w:rPr>
        <w:t>2.2.4</w:t>
      </w:r>
      <w:r>
        <w:rPr>
          <w:rtl/>
          <w:lang w:bidi="ar-EG"/>
        </w:rPr>
        <w:tab/>
      </w:r>
      <w:r w:rsidRPr="00727969">
        <w:rPr>
          <w:rFonts w:hint="cs"/>
          <w:b/>
          <w:bCs/>
          <w:rtl/>
          <w:lang w:bidi="ar-EG"/>
        </w:rPr>
        <w:t>المستوى</w:t>
      </w:r>
      <w:r>
        <w:rPr>
          <w:rFonts w:hint="cs"/>
          <w:rtl/>
          <w:lang w:bidi="ar-EG"/>
        </w:rPr>
        <w:t xml:space="preserve"> </w:t>
      </w:r>
      <w:r>
        <w:rPr>
          <w:rFonts w:eastAsia="Calibri"/>
          <w:b/>
          <w:bCs/>
          <w:lang w:val="en-ZA"/>
        </w:rPr>
        <w:t>1</w:t>
      </w:r>
      <w:r>
        <w:rPr>
          <w:rFonts w:hint="cs"/>
          <w:rtl/>
          <w:lang w:val="en-GB"/>
        </w:rPr>
        <w:t xml:space="preserve"> </w:t>
      </w:r>
      <w:r>
        <w:rPr>
          <w:rtl/>
          <w:lang w:val="en-GB"/>
        </w:rPr>
        <w:t>–</w:t>
      </w:r>
      <w:r>
        <w:rPr>
          <w:rFonts w:hint="cs"/>
          <w:rtl/>
          <w:lang w:val="en-GB"/>
        </w:rPr>
        <w:t xml:space="preserve"> </w:t>
      </w:r>
      <w:r>
        <w:rPr>
          <w:rFonts w:hint="cs"/>
          <w:b/>
          <w:bCs/>
          <w:rtl/>
          <w:lang w:val="en-GB"/>
        </w:rPr>
        <w:t>الرموز القصيرة</w:t>
      </w:r>
    </w:p>
    <w:p w14:paraId="2D58C99D" w14:textId="1ABD5037" w:rsidR="00B0173C" w:rsidRPr="0062743E" w:rsidRDefault="0077210D" w:rsidP="0077210D">
      <w:pPr>
        <w:ind w:left="720" w:hanging="720"/>
        <w:rPr>
          <w:rtl/>
          <w:lang w:val="en-GB"/>
        </w:rPr>
      </w:pPr>
      <w:r>
        <w:rPr>
          <w:lang w:bidi="ar-EG"/>
        </w:rPr>
        <w:tab/>
      </w:r>
      <w:r w:rsidR="00B0173C">
        <w:rPr>
          <w:rFonts w:hint="cs"/>
          <w:rtl/>
          <w:lang w:bidi="ar-EG"/>
        </w:rPr>
        <w:t xml:space="preserve">يُستخدم المستوى </w:t>
      </w:r>
      <w:r w:rsidR="00B0173C">
        <w:rPr>
          <w:lang w:val="en-GB" w:bidi="ar-EG"/>
        </w:rPr>
        <w:t>1</w:t>
      </w:r>
      <w:r w:rsidR="00B0173C">
        <w:rPr>
          <w:rFonts w:hint="cs"/>
          <w:rtl/>
          <w:lang w:val="en-GB"/>
        </w:rPr>
        <w:t xml:space="preserve"> للرموز القصيرة. الر</w:t>
      </w:r>
      <w:r w:rsidR="00B0173C" w:rsidRPr="0062743E">
        <w:rPr>
          <w:rtl/>
          <w:lang w:val="en-GB"/>
        </w:rPr>
        <w:t xml:space="preserve">موز القصيرة هي أرقام هاتفية قصيرة مصنفة إلى ثلاث فئات هي </w:t>
      </w:r>
      <w:r w:rsidR="00B0173C">
        <w:rPr>
          <w:rFonts w:hint="cs"/>
          <w:rtl/>
          <w:lang w:val="en-GB"/>
        </w:rPr>
        <w:t xml:space="preserve">الأنواع </w:t>
      </w:r>
      <w:r w:rsidR="00B0173C">
        <w:rPr>
          <w:lang w:val="en-GB"/>
        </w:rPr>
        <w:t>A</w:t>
      </w:r>
      <w:r w:rsidR="00B0173C">
        <w:rPr>
          <w:rFonts w:hint="cs"/>
          <w:rtl/>
          <w:lang w:val="en-GB"/>
        </w:rPr>
        <w:t xml:space="preserve"> و</w:t>
      </w:r>
      <w:r w:rsidR="00B0173C">
        <w:t>B</w:t>
      </w:r>
      <w:r w:rsidR="00B0173C">
        <w:rPr>
          <w:rFonts w:hint="cs"/>
          <w:rtl/>
        </w:rPr>
        <w:t xml:space="preserve"> و</w:t>
      </w:r>
      <w:r w:rsidR="00B0173C">
        <w:rPr>
          <w:lang w:val="en-GB"/>
        </w:rPr>
        <w:t>C</w:t>
      </w:r>
      <w:r w:rsidR="00B0173C">
        <w:rPr>
          <w:rFonts w:hint="cs"/>
          <w:rtl/>
          <w:lang w:val="en-GB"/>
        </w:rPr>
        <w:t xml:space="preserve">. وتشغل الأرقام مجموعات الأرقام </w:t>
      </w:r>
      <w:r w:rsidR="00B0173C">
        <w:rPr>
          <w:lang w:val="en-GB"/>
        </w:rPr>
        <w:t>1XX</w:t>
      </w:r>
      <w:r w:rsidR="00B0173C">
        <w:rPr>
          <w:rFonts w:hint="cs"/>
          <w:rtl/>
          <w:lang w:val="en-GB"/>
        </w:rPr>
        <w:t xml:space="preserve"> و</w:t>
      </w:r>
      <w:r w:rsidR="00B0173C">
        <w:rPr>
          <w:lang w:val="en-GB"/>
        </w:rPr>
        <w:t>1XXX</w:t>
      </w:r>
      <w:r w:rsidR="00B0173C">
        <w:rPr>
          <w:rFonts w:hint="cs"/>
          <w:rtl/>
          <w:lang w:val="en-GB"/>
        </w:rPr>
        <w:t xml:space="preserve"> و</w:t>
      </w:r>
      <w:r w:rsidR="00B0173C">
        <w:rPr>
          <w:lang w:val="en-GB"/>
        </w:rPr>
        <w:t>1XXXX</w:t>
      </w:r>
      <w:r w:rsidR="00B0173C">
        <w:rPr>
          <w:rFonts w:hint="cs"/>
          <w:rtl/>
          <w:lang w:val="en-GB"/>
        </w:rPr>
        <w:t xml:space="preserve"> أي أرقام مكونة من ثلاثة أو أربعة أو خمسة أرقام. انظر الجدول </w:t>
      </w:r>
      <w:r w:rsidR="00B0173C">
        <w:rPr>
          <w:lang w:val="en-GB"/>
        </w:rPr>
        <w:t>2</w:t>
      </w:r>
      <w:r w:rsidR="00B0173C">
        <w:rPr>
          <w:rFonts w:hint="cs"/>
          <w:rtl/>
          <w:lang w:val="en-GB"/>
        </w:rPr>
        <w:t>.</w:t>
      </w:r>
    </w:p>
    <w:p w14:paraId="423B4B93" w14:textId="77777777" w:rsidR="00B0173C" w:rsidRPr="0090647E" w:rsidRDefault="00B0173C" w:rsidP="00B0173C">
      <w:pPr>
        <w:spacing w:before="240" w:after="120"/>
        <w:jc w:val="center"/>
        <w:rPr>
          <w:i/>
          <w:iCs/>
          <w:rtl/>
          <w:lang w:bidi="ar-EG"/>
        </w:rPr>
      </w:pPr>
      <w:r w:rsidRPr="0090647E">
        <w:rPr>
          <w:rFonts w:hint="cs"/>
          <w:i/>
          <w:iCs/>
          <w:rtl/>
          <w:lang w:bidi="ar-EG"/>
        </w:rPr>
        <w:t xml:space="preserve">الجدول </w:t>
      </w:r>
      <w:r w:rsidRPr="0090647E">
        <w:rPr>
          <w:i/>
          <w:iCs/>
          <w:lang w:bidi="ar-EG"/>
        </w:rPr>
        <w:t>2</w:t>
      </w:r>
      <w:r w:rsidRPr="0090647E">
        <w:rPr>
          <w:rFonts w:hint="cs"/>
          <w:i/>
          <w:iCs/>
          <w:rtl/>
          <w:lang w:bidi="ar-EG"/>
        </w:rPr>
        <w:t>: ملخص أنواع الرموز القصيرة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397"/>
        <w:gridCol w:w="3712"/>
      </w:tblGrid>
      <w:tr w:rsidR="00B0173C" w:rsidRPr="000E463D" w14:paraId="2E4E0FCC" w14:textId="77777777" w:rsidTr="0077210D">
        <w:trPr>
          <w:cantSplit/>
          <w:trHeight w:val="379"/>
          <w:jc w:val="center"/>
        </w:trPr>
        <w:tc>
          <w:tcPr>
            <w:tcW w:w="2520" w:type="dxa"/>
            <w:shd w:val="clear" w:color="auto" w:fill="auto"/>
          </w:tcPr>
          <w:p w14:paraId="77CF2170" w14:textId="77777777" w:rsidR="00B0173C" w:rsidRPr="000E463D" w:rsidRDefault="00B0173C" w:rsidP="0077210D">
            <w:pPr>
              <w:spacing w:before="40" w:after="40" w:line="260" w:lineRule="exact"/>
              <w:jc w:val="center"/>
              <w:rPr>
                <w:rFonts w:eastAsia="Calibri"/>
                <w:i/>
                <w:iCs/>
                <w:sz w:val="20"/>
                <w:szCs w:val="26"/>
                <w:lang w:val="en-GB"/>
              </w:rPr>
            </w:pPr>
            <w:r>
              <w:rPr>
                <w:rFonts w:eastAsia="Calibri" w:hint="cs"/>
                <w:i/>
                <w:iCs/>
                <w:sz w:val="20"/>
                <w:szCs w:val="26"/>
                <w:rtl/>
                <w:lang w:val="en-GB"/>
              </w:rPr>
              <w:t>أنواع الرموز القصيرة</w:t>
            </w:r>
          </w:p>
        </w:tc>
        <w:tc>
          <w:tcPr>
            <w:tcW w:w="3397" w:type="dxa"/>
            <w:shd w:val="clear" w:color="auto" w:fill="auto"/>
          </w:tcPr>
          <w:p w14:paraId="6042BA20" w14:textId="77777777" w:rsidR="00B0173C" w:rsidRPr="000E463D" w:rsidRDefault="00B0173C" w:rsidP="0077210D">
            <w:pPr>
              <w:spacing w:before="40" w:after="40" w:line="260" w:lineRule="exact"/>
              <w:jc w:val="center"/>
              <w:rPr>
                <w:rFonts w:eastAsia="Calibri"/>
                <w:i/>
                <w:iCs/>
                <w:sz w:val="20"/>
                <w:szCs w:val="26"/>
                <w:lang w:val="en-GB"/>
              </w:rPr>
            </w:pPr>
            <w:r>
              <w:rPr>
                <w:rFonts w:eastAsia="Calibri" w:hint="cs"/>
                <w:i/>
                <w:iCs/>
                <w:sz w:val="20"/>
                <w:szCs w:val="26"/>
                <w:rtl/>
                <w:lang w:val="en-GB"/>
              </w:rPr>
              <w:t>الخدمات والنعوت</w:t>
            </w:r>
          </w:p>
        </w:tc>
        <w:tc>
          <w:tcPr>
            <w:tcW w:w="3712" w:type="dxa"/>
            <w:shd w:val="clear" w:color="auto" w:fill="auto"/>
          </w:tcPr>
          <w:p w14:paraId="7AEB41F3" w14:textId="77777777" w:rsidR="00B0173C" w:rsidRPr="000E463D" w:rsidRDefault="00B0173C" w:rsidP="0077210D">
            <w:pPr>
              <w:spacing w:before="40" w:after="40" w:line="260" w:lineRule="exact"/>
              <w:jc w:val="center"/>
              <w:rPr>
                <w:rFonts w:eastAsia="Calibri"/>
                <w:i/>
                <w:iCs/>
                <w:sz w:val="20"/>
                <w:szCs w:val="26"/>
                <w:lang w:val="en-GB"/>
              </w:rPr>
            </w:pPr>
            <w:r>
              <w:rPr>
                <w:rFonts w:eastAsia="Calibri" w:hint="cs"/>
                <w:i/>
                <w:iCs/>
                <w:sz w:val="20"/>
                <w:szCs w:val="26"/>
                <w:rtl/>
                <w:lang w:val="en-GB"/>
              </w:rPr>
              <w:t>طول الأرقام</w:t>
            </w:r>
          </w:p>
        </w:tc>
      </w:tr>
      <w:tr w:rsidR="00B0173C" w:rsidRPr="000E463D" w14:paraId="6E40E97A" w14:textId="77777777" w:rsidTr="00146BCB">
        <w:trPr>
          <w:cantSplit/>
          <w:trHeight w:val="108"/>
          <w:jc w:val="center"/>
        </w:trPr>
        <w:tc>
          <w:tcPr>
            <w:tcW w:w="2520" w:type="dxa"/>
          </w:tcPr>
          <w:p w14:paraId="03C0DD27" w14:textId="77777777" w:rsidR="00B0173C" w:rsidRPr="000E463D" w:rsidRDefault="00B0173C" w:rsidP="00146BCB">
            <w:pPr>
              <w:spacing w:before="40" w:after="40" w:line="26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A</w:t>
            </w:r>
          </w:p>
        </w:tc>
        <w:tc>
          <w:tcPr>
            <w:tcW w:w="3397" w:type="dxa"/>
          </w:tcPr>
          <w:p w14:paraId="18F0E50E" w14:textId="77777777" w:rsidR="00B0173C" w:rsidRPr="000E463D" w:rsidRDefault="00B0173C" w:rsidP="00146BCB">
            <w:pPr>
              <w:spacing w:before="40" w:after="40" w:line="260" w:lineRule="exact"/>
              <w:rPr>
                <w:rFonts w:eastAsia="Calibri"/>
                <w:sz w:val="20"/>
                <w:szCs w:val="26"/>
                <w:lang w:val="en-GB"/>
              </w:rPr>
            </w:pPr>
            <w:r>
              <w:rPr>
                <w:rFonts w:eastAsia="Calibri" w:hint="cs"/>
                <w:sz w:val="20"/>
                <w:szCs w:val="26"/>
                <w:rtl/>
                <w:lang w:val="en-GB"/>
              </w:rPr>
              <w:t>خدمات ذات أهمية وطنية</w:t>
            </w:r>
          </w:p>
        </w:tc>
        <w:tc>
          <w:tcPr>
            <w:tcW w:w="3712" w:type="dxa"/>
          </w:tcPr>
          <w:p w14:paraId="6C90134A" w14:textId="77777777" w:rsidR="00B0173C" w:rsidRPr="000E463D" w:rsidRDefault="00B0173C" w:rsidP="00146BCB">
            <w:pPr>
              <w:spacing w:before="40" w:after="40" w:line="260" w:lineRule="exact"/>
              <w:rPr>
                <w:rFonts w:eastAsia="Calibri"/>
                <w:sz w:val="20"/>
                <w:szCs w:val="26"/>
                <w:rtl/>
                <w:lang w:val="en-GB"/>
              </w:rPr>
            </w:pPr>
            <w:r>
              <w:rPr>
                <w:rFonts w:eastAsia="Calibri" w:hint="cs"/>
                <w:sz w:val="20"/>
                <w:szCs w:val="26"/>
                <w:rtl/>
                <w:lang w:val="en-GB"/>
              </w:rPr>
              <w:t xml:space="preserve">مكون من </w:t>
            </w:r>
            <w:r>
              <w:rPr>
                <w:rFonts w:eastAsia="Calibri"/>
                <w:sz w:val="20"/>
                <w:szCs w:val="26"/>
                <w:lang w:val="en-GB"/>
              </w:rPr>
              <w:t>3</w:t>
            </w:r>
            <w:r>
              <w:rPr>
                <w:rFonts w:eastAsia="Calibri" w:hint="cs"/>
                <w:sz w:val="20"/>
                <w:szCs w:val="26"/>
                <w:rtl/>
                <w:lang w:val="en-GB"/>
              </w:rPr>
              <w:t xml:space="preserve"> أرقام خدمات الطوارئ</w:t>
            </w:r>
          </w:p>
        </w:tc>
      </w:tr>
      <w:tr w:rsidR="00B0173C" w:rsidRPr="000E463D" w14:paraId="76DDA839" w14:textId="77777777" w:rsidTr="00146BCB">
        <w:trPr>
          <w:cantSplit/>
          <w:trHeight w:val="132"/>
          <w:jc w:val="center"/>
        </w:trPr>
        <w:tc>
          <w:tcPr>
            <w:tcW w:w="2520" w:type="dxa"/>
          </w:tcPr>
          <w:p w14:paraId="4B49E73A" w14:textId="77777777" w:rsidR="00B0173C" w:rsidRPr="000E463D" w:rsidRDefault="00B0173C" w:rsidP="00146BCB">
            <w:pPr>
              <w:spacing w:before="40" w:after="40" w:line="260" w:lineRule="exact"/>
              <w:rPr>
                <w:rFonts w:eastAsia="Calibri"/>
                <w:sz w:val="20"/>
                <w:szCs w:val="26"/>
                <w:lang w:val="en-GB"/>
              </w:rPr>
            </w:pPr>
            <w:r>
              <w:rPr>
                <w:rFonts w:eastAsia="Calibri" w:hint="cs"/>
                <w:sz w:val="20"/>
                <w:szCs w:val="26"/>
                <w:rtl/>
                <w:lang w:val="en-GB"/>
              </w:rPr>
              <w:t xml:space="preserve">النوع </w:t>
            </w:r>
            <w:r>
              <w:rPr>
                <w:rFonts w:eastAsia="Calibri"/>
                <w:sz w:val="20"/>
                <w:szCs w:val="26"/>
                <w:lang w:val="en-GB"/>
              </w:rPr>
              <w:t>B</w:t>
            </w:r>
          </w:p>
        </w:tc>
        <w:tc>
          <w:tcPr>
            <w:tcW w:w="3397" w:type="dxa"/>
          </w:tcPr>
          <w:p w14:paraId="6D388A4A" w14:textId="77777777" w:rsidR="00B0173C" w:rsidRPr="000E463D" w:rsidRDefault="00B0173C" w:rsidP="00146BCB">
            <w:pPr>
              <w:spacing w:before="40" w:after="40" w:line="260" w:lineRule="exact"/>
              <w:rPr>
                <w:rFonts w:eastAsia="Calibri"/>
                <w:sz w:val="20"/>
                <w:szCs w:val="26"/>
                <w:rtl/>
                <w:lang w:val="en-GB"/>
              </w:rPr>
            </w:pPr>
            <w:r>
              <w:rPr>
                <w:rFonts w:eastAsia="Calibri" w:hint="cs"/>
                <w:sz w:val="20"/>
                <w:szCs w:val="26"/>
                <w:rtl/>
                <w:lang w:val="en-GB"/>
              </w:rPr>
              <w:t>عبر خدمات الشبكة أي التي يتم النفاذ إليها من خلال جميع مشغلي الشبكات المتنقلة العمومية</w:t>
            </w:r>
          </w:p>
        </w:tc>
        <w:tc>
          <w:tcPr>
            <w:tcW w:w="3712" w:type="dxa"/>
          </w:tcPr>
          <w:p w14:paraId="2D1E1A24" w14:textId="77777777" w:rsidR="00B0173C" w:rsidRPr="00734306" w:rsidRDefault="00B0173C" w:rsidP="00146BCB">
            <w:pPr>
              <w:spacing w:before="40" w:after="40" w:line="260" w:lineRule="exact"/>
              <w:rPr>
                <w:rFonts w:eastAsia="Calibri"/>
                <w:spacing w:val="-4"/>
                <w:sz w:val="20"/>
                <w:szCs w:val="26"/>
                <w:lang w:val="en-GB"/>
              </w:rPr>
            </w:pPr>
            <w:bookmarkStart w:id="244" w:name="lt_pId451"/>
            <w:r w:rsidRPr="00734306">
              <w:rPr>
                <w:rFonts w:eastAsia="Calibri" w:hint="cs"/>
                <w:spacing w:val="-4"/>
                <w:sz w:val="20"/>
                <w:szCs w:val="26"/>
                <w:rtl/>
                <w:lang w:val="en-GB"/>
              </w:rPr>
              <w:t xml:space="preserve">مكون من </w:t>
            </w:r>
            <w:r w:rsidRPr="00734306">
              <w:rPr>
                <w:rFonts w:eastAsia="Calibri"/>
                <w:spacing w:val="-4"/>
                <w:sz w:val="20"/>
                <w:szCs w:val="26"/>
                <w:lang w:val="en-GB"/>
              </w:rPr>
              <w:t>5</w:t>
            </w:r>
            <w:r w:rsidRPr="00734306">
              <w:rPr>
                <w:rFonts w:eastAsia="Calibri" w:hint="cs"/>
                <w:spacing w:val="-4"/>
                <w:sz w:val="20"/>
                <w:szCs w:val="26"/>
                <w:rtl/>
                <w:lang w:val="en-GB"/>
              </w:rPr>
              <w:t xml:space="preserve"> أرقام: مجموعات الأرقام </w:t>
            </w:r>
            <w:r w:rsidRPr="00734306">
              <w:rPr>
                <w:rFonts w:eastAsia="Calibri"/>
                <w:spacing w:val="-4"/>
                <w:sz w:val="20"/>
                <w:szCs w:val="26"/>
                <w:lang w:val="en-GB"/>
              </w:rPr>
              <w:t>16XXX</w:t>
            </w:r>
            <w:r w:rsidRPr="00734306">
              <w:rPr>
                <w:rFonts w:eastAsia="Calibri" w:hint="cs"/>
                <w:spacing w:val="-4"/>
                <w:sz w:val="20"/>
                <w:szCs w:val="26"/>
                <w:rtl/>
                <w:lang w:val="en-GB"/>
              </w:rPr>
              <w:t xml:space="preserve"> و</w:t>
            </w:r>
            <w:r w:rsidRPr="00734306">
              <w:rPr>
                <w:rFonts w:eastAsia="Calibri"/>
                <w:spacing w:val="-4"/>
                <w:sz w:val="20"/>
                <w:szCs w:val="26"/>
                <w:lang w:val="en-GB"/>
              </w:rPr>
              <w:t>17XXX</w:t>
            </w:r>
            <w:r w:rsidRPr="00734306">
              <w:rPr>
                <w:rFonts w:eastAsia="Calibri" w:hint="cs"/>
                <w:spacing w:val="-4"/>
                <w:sz w:val="20"/>
                <w:szCs w:val="26"/>
                <w:rtl/>
                <w:lang w:val="en-GB"/>
              </w:rPr>
              <w:t xml:space="preserve"> و</w:t>
            </w:r>
            <w:r w:rsidRPr="00734306">
              <w:rPr>
                <w:rFonts w:eastAsia="Calibri"/>
                <w:spacing w:val="-4"/>
                <w:sz w:val="20"/>
                <w:szCs w:val="26"/>
                <w:lang w:val="en-GB"/>
              </w:rPr>
              <w:t>18XX(X)</w:t>
            </w:r>
            <w:r w:rsidRPr="00734306">
              <w:rPr>
                <w:rFonts w:eastAsia="Calibri" w:hint="cs"/>
                <w:spacing w:val="-4"/>
                <w:sz w:val="20"/>
                <w:szCs w:val="26"/>
                <w:rtl/>
                <w:lang w:val="en-GB"/>
              </w:rPr>
              <w:t xml:space="preserve"> و</w:t>
            </w:r>
            <w:r w:rsidRPr="00734306">
              <w:rPr>
                <w:rFonts w:eastAsia="Calibri"/>
                <w:spacing w:val="-4"/>
                <w:sz w:val="20"/>
                <w:szCs w:val="26"/>
                <w:lang w:val="en-GB"/>
              </w:rPr>
              <w:t>19XXX</w:t>
            </w:r>
            <w:bookmarkEnd w:id="244"/>
            <w:r w:rsidRPr="00734306">
              <w:rPr>
                <w:rFonts w:eastAsia="Calibri" w:hint="cs"/>
                <w:spacing w:val="-4"/>
                <w:sz w:val="20"/>
                <w:szCs w:val="26"/>
                <w:rtl/>
                <w:lang w:val="en-GB"/>
              </w:rPr>
              <w:t xml:space="preserve"> </w:t>
            </w:r>
          </w:p>
        </w:tc>
      </w:tr>
      <w:tr w:rsidR="00B0173C" w:rsidRPr="000E463D" w14:paraId="540B88AE" w14:textId="77777777" w:rsidTr="00146BCB">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520" w:type="dxa"/>
            <w:tcBorders>
              <w:top w:val="single" w:sz="4" w:space="0" w:color="auto"/>
              <w:left w:val="single" w:sz="4" w:space="0" w:color="auto"/>
              <w:bottom w:val="single" w:sz="4" w:space="0" w:color="auto"/>
              <w:right w:val="single" w:sz="4" w:space="0" w:color="auto"/>
            </w:tcBorders>
          </w:tcPr>
          <w:p w14:paraId="308B880C" w14:textId="77777777" w:rsidR="00B0173C" w:rsidRPr="000E463D" w:rsidRDefault="00B0173C" w:rsidP="00146BCB">
            <w:pPr>
              <w:spacing w:before="40" w:after="40" w:line="260" w:lineRule="exact"/>
              <w:rPr>
                <w:rFonts w:eastAsia="Calibri"/>
                <w:sz w:val="20"/>
                <w:szCs w:val="26"/>
                <w:rtl/>
                <w:lang w:val="en-GB"/>
              </w:rPr>
            </w:pPr>
            <w:r>
              <w:rPr>
                <w:rFonts w:eastAsia="Calibri" w:hint="cs"/>
                <w:sz w:val="20"/>
                <w:szCs w:val="26"/>
                <w:rtl/>
                <w:lang w:val="en-GB"/>
              </w:rPr>
              <w:t xml:space="preserve">النوع </w:t>
            </w:r>
            <w:r>
              <w:rPr>
                <w:rFonts w:eastAsia="Calibri"/>
                <w:sz w:val="20"/>
                <w:szCs w:val="26"/>
                <w:lang w:val="en-GB"/>
              </w:rPr>
              <w:t>C</w:t>
            </w:r>
          </w:p>
        </w:tc>
        <w:tc>
          <w:tcPr>
            <w:tcW w:w="3397" w:type="dxa"/>
            <w:tcBorders>
              <w:top w:val="single" w:sz="4" w:space="0" w:color="auto"/>
              <w:left w:val="single" w:sz="4" w:space="0" w:color="auto"/>
              <w:bottom w:val="single" w:sz="4" w:space="0" w:color="auto"/>
              <w:right w:val="single" w:sz="4" w:space="0" w:color="auto"/>
            </w:tcBorders>
          </w:tcPr>
          <w:p w14:paraId="73EEF937" w14:textId="77777777" w:rsidR="00B0173C" w:rsidRPr="000E463D" w:rsidRDefault="00B0173C" w:rsidP="00146BCB">
            <w:pPr>
              <w:spacing w:before="40" w:after="40" w:line="260" w:lineRule="exact"/>
              <w:rPr>
                <w:rFonts w:eastAsia="Calibri"/>
                <w:sz w:val="20"/>
                <w:szCs w:val="26"/>
                <w:lang w:val="en-GB"/>
              </w:rPr>
            </w:pPr>
            <w:r>
              <w:rPr>
                <w:rFonts w:eastAsia="Calibri" w:hint="cs"/>
                <w:sz w:val="20"/>
                <w:szCs w:val="26"/>
                <w:rtl/>
                <w:lang w:val="en-GB"/>
              </w:rPr>
              <w:t>خدمات داخل الشبكة ويمكن أن يكون لها نفس الرقم لخدمات مختلفة</w:t>
            </w:r>
          </w:p>
        </w:tc>
        <w:tc>
          <w:tcPr>
            <w:tcW w:w="3712" w:type="dxa"/>
            <w:tcBorders>
              <w:top w:val="single" w:sz="4" w:space="0" w:color="auto"/>
              <w:left w:val="single" w:sz="4" w:space="0" w:color="auto"/>
              <w:bottom w:val="single" w:sz="4" w:space="0" w:color="auto"/>
              <w:right w:val="single" w:sz="4" w:space="0" w:color="auto"/>
            </w:tcBorders>
          </w:tcPr>
          <w:p w14:paraId="31DBB069" w14:textId="77777777" w:rsidR="00B0173C" w:rsidRPr="000E463D" w:rsidRDefault="00B0173C" w:rsidP="00146BCB">
            <w:pPr>
              <w:keepNext/>
              <w:spacing w:before="40" w:after="40" w:line="260" w:lineRule="exact"/>
              <w:rPr>
                <w:rFonts w:eastAsia="Calibri"/>
                <w:sz w:val="20"/>
                <w:szCs w:val="26"/>
                <w:lang w:val="en-GB"/>
              </w:rPr>
            </w:pPr>
            <w:bookmarkStart w:id="245" w:name="lt_pId454"/>
            <w:r w:rsidRPr="000E463D">
              <w:rPr>
                <w:rFonts w:eastAsia="Calibri"/>
                <w:sz w:val="20"/>
                <w:szCs w:val="26"/>
                <w:lang w:val="en-GB"/>
              </w:rPr>
              <w:t>10X(X)</w:t>
            </w:r>
            <w:r>
              <w:rPr>
                <w:rFonts w:eastAsia="Calibri" w:hint="cs"/>
                <w:sz w:val="20"/>
                <w:szCs w:val="26"/>
                <w:rtl/>
                <w:lang w:val="en-GB"/>
              </w:rPr>
              <w:t xml:space="preserve">، </w:t>
            </w:r>
            <w:r w:rsidRPr="000E463D">
              <w:rPr>
                <w:rFonts w:eastAsia="Calibri"/>
                <w:sz w:val="20"/>
                <w:szCs w:val="26"/>
                <w:lang w:val="en-GB"/>
              </w:rPr>
              <w:t>11XX</w:t>
            </w:r>
            <w:r>
              <w:rPr>
                <w:rFonts w:eastAsia="Calibri" w:hint="cs"/>
                <w:sz w:val="20"/>
                <w:szCs w:val="26"/>
                <w:rtl/>
                <w:lang w:val="en-GB"/>
              </w:rPr>
              <w:t xml:space="preserve">، </w:t>
            </w:r>
            <w:r w:rsidRPr="000E463D">
              <w:rPr>
                <w:rFonts w:eastAsia="Calibri"/>
                <w:sz w:val="20"/>
                <w:szCs w:val="26"/>
                <w:lang w:val="en-GB"/>
              </w:rPr>
              <w:t>12X(X)</w:t>
            </w:r>
            <w:bookmarkEnd w:id="245"/>
            <w:r>
              <w:rPr>
                <w:rFonts w:eastAsia="Calibri" w:hint="cs"/>
                <w:sz w:val="20"/>
                <w:szCs w:val="26"/>
                <w:rtl/>
                <w:lang w:val="en-GB"/>
              </w:rPr>
              <w:t>.</w:t>
            </w:r>
          </w:p>
        </w:tc>
      </w:tr>
    </w:tbl>
    <w:p w14:paraId="59876190" w14:textId="77777777" w:rsidR="00B0173C" w:rsidRDefault="00B0173C" w:rsidP="00B0173C">
      <w:pPr>
        <w:rPr>
          <w:rtl/>
        </w:rPr>
      </w:pPr>
      <w:r>
        <w:rPr>
          <w:rtl/>
          <w:lang w:bidi="ar-EG"/>
        </w:rPr>
        <w:tab/>
      </w:r>
      <w:r>
        <w:rPr>
          <w:lang w:bidi="ar-EG"/>
        </w:rPr>
        <w:t>3.2.4</w:t>
      </w:r>
      <w:r>
        <w:rPr>
          <w:rtl/>
          <w:lang w:bidi="ar-EG"/>
        </w:rPr>
        <w:tab/>
      </w:r>
      <w:r w:rsidRPr="00A35C82">
        <w:rPr>
          <w:rFonts w:hint="cs"/>
          <w:b/>
          <w:bCs/>
          <w:rtl/>
          <w:lang w:bidi="ar-EG"/>
        </w:rPr>
        <w:t>المستو</w:t>
      </w:r>
      <w:r>
        <w:rPr>
          <w:rFonts w:hint="cs"/>
          <w:b/>
          <w:bCs/>
          <w:rtl/>
          <w:lang w:bidi="ar-EG"/>
        </w:rPr>
        <w:t>يان</w:t>
      </w:r>
      <w:r>
        <w:rPr>
          <w:rFonts w:hint="cs"/>
          <w:rtl/>
          <w:lang w:bidi="ar-EG"/>
        </w:rPr>
        <w:t xml:space="preserve"> </w:t>
      </w:r>
      <w:r w:rsidRPr="00ED1DD1">
        <w:rPr>
          <w:rFonts w:eastAsia="Calibri"/>
          <w:b/>
          <w:bCs/>
          <w:lang w:val="en-ZA"/>
        </w:rPr>
        <w:t>*1</w:t>
      </w:r>
      <w:r>
        <w:rPr>
          <w:rFonts w:hint="cs"/>
          <w:rtl/>
          <w:lang w:bidi="ar-EG"/>
        </w:rPr>
        <w:t xml:space="preserve"> </w:t>
      </w:r>
      <w:r>
        <w:rPr>
          <w:rFonts w:hint="cs"/>
          <w:b/>
          <w:bCs/>
          <w:rtl/>
          <w:lang w:bidi="ar-EG"/>
        </w:rPr>
        <w:t>و</w:t>
      </w:r>
      <w:r w:rsidRPr="00ED1DD1">
        <w:rPr>
          <w:rFonts w:eastAsia="Calibri"/>
          <w:b/>
          <w:bCs/>
          <w:lang w:val="en-ZA"/>
        </w:rPr>
        <w:t>*</w:t>
      </w:r>
      <w:r>
        <w:rPr>
          <w:rFonts w:eastAsia="Calibri"/>
          <w:b/>
          <w:bCs/>
          <w:lang w:val="en-ZA"/>
        </w:rPr>
        <w:t>2</w:t>
      </w:r>
      <w:r>
        <w:rPr>
          <w:rFonts w:hint="cs"/>
          <w:rtl/>
        </w:rPr>
        <w:t xml:space="preserve"> - </w:t>
      </w:r>
      <w:r w:rsidRPr="00A35C82">
        <w:rPr>
          <w:rFonts w:hint="cs"/>
          <w:b/>
          <w:bCs/>
          <w:rtl/>
        </w:rPr>
        <w:t xml:space="preserve">رموز </w:t>
      </w:r>
      <w:r w:rsidRPr="00A35C82">
        <w:rPr>
          <w:b/>
          <w:bCs/>
          <w:color w:val="000000"/>
          <w:rtl/>
        </w:rPr>
        <w:t xml:space="preserve">بيانات </w:t>
      </w:r>
      <w:r w:rsidRPr="00A35C82">
        <w:rPr>
          <w:rFonts w:hint="cs"/>
          <w:b/>
          <w:bCs/>
          <w:color w:val="000000"/>
          <w:rtl/>
        </w:rPr>
        <w:t>ال</w:t>
      </w:r>
      <w:r w:rsidRPr="00A35C82">
        <w:rPr>
          <w:b/>
          <w:bCs/>
          <w:color w:val="000000"/>
          <w:rtl/>
        </w:rPr>
        <w:t xml:space="preserve">خدمة </w:t>
      </w:r>
      <w:r w:rsidRPr="00A35C82">
        <w:rPr>
          <w:rFonts w:hint="cs"/>
          <w:b/>
          <w:bCs/>
          <w:color w:val="000000"/>
          <w:rtl/>
        </w:rPr>
        <w:t>ال</w:t>
      </w:r>
      <w:r w:rsidRPr="00A35C82">
        <w:rPr>
          <w:b/>
          <w:bCs/>
          <w:color w:val="000000"/>
          <w:rtl/>
        </w:rPr>
        <w:t xml:space="preserve">إضافية غير </w:t>
      </w:r>
      <w:r w:rsidRPr="00A35C82">
        <w:rPr>
          <w:rFonts w:hint="cs"/>
          <w:b/>
          <w:bCs/>
          <w:color w:val="000000"/>
          <w:rtl/>
        </w:rPr>
        <w:t>ال</w:t>
      </w:r>
      <w:r w:rsidRPr="00A35C82">
        <w:rPr>
          <w:b/>
          <w:bCs/>
          <w:color w:val="000000"/>
          <w:rtl/>
        </w:rPr>
        <w:t>مبنية</w:t>
      </w:r>
    </w:p>
    <w:p w14:paraId="39B6AFCC" w14:textId="76842C25" w:rsidR="00B0173C" w:rsidRPr="00A35C82" w:rsidRDefault="0077210D" w:rsidP="0077210D">
      <w:pPr>
        <w:ind w:left="720" w:hanging="720"/>
        <w:rPr>
          <w:rtl/>
          <w:lang w:val="en-GB" w:bidi="ar-EG"/>
        </w:rPr>
      </w:pPr>
      <w:r>
        <w:rPr>
          <w:rtl/>
          <w:lang w:bidi="ar-EG"/>
        </w:rPr>
        <w:tab/>
      </w:r>
      <w:r w:rsidR="00B0173C">
        <w:rPr>
          <w:rFonts w:hint="cs"/>
          <w:rtl/>
          <w:lang w:bidi="ar-EG"/>
        </w:rPr>
        <w:t xml:space="preserve">يُستخدم المستويان </w:t>
      </w:r>
      <w:r w:rsidR="00B0173C" w:rsidRPr="00A35C82">
        <w:rPr>
          <w:rFonts w:eastAsia="Calibri"/>
          <w:lang w:val="en-ZA"/>
        </w:rPr>
        <w:t>*1</w:t>
      </w:r>
      <w:r w:rsidR="00B0173C">
        <w:rPr>
          <w:rFonts w:hint="cs"/>
          <w:rtl/>
          <w:lang w:bidi="ar-EG"/>
        </w:rPr>
        <w:t xml:space="preserve"> و</w:t>
      </w:r>
      <w:r w:rsidR="00B0173C" w:rsidRPr="00A35C82">
        <w:rPr>
          <w:rFonts w:eastAsia="Calibri"/>
          <w:lang w:val="en-ZA"/>
        </w:rPr>
        <w:t>*2</w:t>
      </w:r>
      <w:r w:rsidR="00B0173C">
        <w:rPr>
          <w:rFonts w:hint="cs"/>
          <w:rtl/>
        </w:rPr>
        <w:t xml:space="preserve"> </w:t>
      </w:r>
      <w:r w:rsidR="00B0173C">
        <w:rPr>
          <w:rFonts w:hint="cs"/>
          <w:rtl/>
          <w:lang w:bidi="ar-EG"/>
        </w:rPr>
        <w:t xml:space="preserve">من أجل رموز بيانات الخدمة الإضافية غير المبنية التي تشغل حالياً مجموعتي الأرقام </w:t>
      </w:r>
      <w:r w:rsidR="00B0173C" w:rsidRPr="004B053E">
        <w:rPr>
          <w:rFonts w:eastAsia="Calibri"/>
          <w:lang w:val="en-ZA"/>
        </w:rPr>
        <w:t>*1XX*XXX#</w:t>
      </w:r>
      <w:r w:rsidR="00B0173C">
        <w:rPr>
          <w:rFonts w:hint="cs"/>
          <w:rtl/>
          <w:lang w:val="en-ZA" w:bidi="ar-EG"/>
        </w:rPr>
        <w:t xml:space="preserve"> و</w:t>
      </w:r>
      <w:r w:rsidR="00B0173C" w:rsidRPr="004B053E">
        <w:rPr>
          <w:rFonts w:eastAsia="Calibri"/>
          <w:lang w:val="en-ZA"/>
        </w:rPr>
        <w:t>*2XX*XXX#</w:t>
      </w:r>
      <w:r w:rsidR="00B0173C">
        <w:rPr>
          <w:rFonts w:eastAsia="Calibri" w:hint="cs"/>
          <w:rtl/>
          <w:lang w:val="en-ZA"/>
        </w:rPr>
        <w:t>.</w:t>
      </w:r>
    </w:p>
    <w:p w14:paraId="308300D3" w14:textId="30B2B0A9" w:rsidR="00B0173C" w:rsidRPr="00B40E8D" w:rsidRDefault="00B0173C" w:rsidP="00B0173C">
      <w:pPr>
        <w:rPr>
          <w:b/>
          <w:bCs/>
          <w:rtl/>
          <w:lang w:val="en-GB"/>
        </w:rPr>
      </w:pPr>
      <w:r>
        <w:rPr>
          <w:rtl/>
          <w:lang w:bidi="ar-EG"/>
        </w:rPr>
        <w:tab/>
      </w:r>
      <w:r>
        <w:rPr>
          <w:lang w:bidi="ar-EG"/>
        </w:rPr>
        <w:t>4.2.4</w:t>
      </w:r>
      <w:r>
        <w:rPr>
          <w:rtl/>
          <w:lang w:bidi="ar-EG"/>
        </w:rPr>
        <w:tab/>
      </w:r>
      <w:r w:rsidRPr="00B40E8D">
        <w:rPr>
          <w:rFonts w:hint="cs"/>
          <w:b/>
          <w:bCs/>
          <w:rtl/>
          <w:lang w:bidi="ar-EG"/>
        </w:rPr>
        <w:t xml:space="preserve">المستويان </w:t>
      </w:r>
      <w:r w:rsidRPr="00B40E8D">
        <w:rPr>
          <w:b/>
          <w:bCs/>
          <w:lang w:val="en-GB" w:bidi="ar-EG"/>
        </w:rPr>
        <w:t>1</w:t>
      </w:r>
      <w:r w:rsidRPr="00B40E8D">
        <w:rPr>
          <w:rFonts w:hint="cs"/>
          <w:b/>
          <w:bCs/>
          <w:rtl/>
          <w:lang w:val="en-GB"/>
        </w:rPr>
        <w:t xml:space="preserve"> و</w:t>
      </w:r>
      <w:r w:rsidRPr="00B40E8D">
        <w:rPr>
          <w:b/>
          <w:bCs/>
          <w:lang w:val="en-GB"/>
        </w:rPr>
        <w:t>9</w:t>
      </w:r>
      <w:r w:rsidRPr="00B40E8D">
        <w:rPr>
          <w:rFonts w:hint="cs"/>
          <w:b/>
          <w:bCs/>
          <w:rtl/>
          <w:lang w:val="en-GB"/>
        </w:rPr>
        <w:t xml:space="preserve"> </w:t>
      </w:r>
      <w:r w:rsidR="0077210D">
        <w:rPr>
          <w:rFonts w:hint="cs"/>
          <w:b/>
          <w:bCs/>
          <w:rtl/>
          <w:lang w:val="en-GB"/>
        </w:rPr>
        <w:t>-</w:t>
      </w:r>
      <w:r w:rsidRPr="00B40E8D">
        <w:rPr>
          <w:rFonts w:hint="cs"/>
          <w:b/>
          <w:bCs/>
          <w:rtl/>
          <w:lang w:val="en-GB"/>
        </w:rPr>
        <w:t xml:space="preserve"> </w:t>
      </w:r>
      <w:r>
        <w:rPr>
          <w:rFonts w:hint="cs"/>
          <w:b/>
          <w:bCs/>
          <w:rtl/>
          <w:lang w:val="en-GB"/>
        </w:rPr>
        <w:t>أرقام الطوارئ</w:t>
      </w:r>
    </w:p>
    <w:p w14:paraId="2CC35EB8" w14:textId="57252191" w:rsidR="00B0173C" w:rsidRPr="00787BA9" w:rsidRDefault="0077210D" w:rsidP="0077210D">
      <w:pPr>
        <w:ind w:left="720" w:hanging="720"/>
        <w:rPr>
          <w:rtl/>
          <w:lang w:val="en-ZA"/>
        </w:rPr>
      </w:pPr>
      <w:r>
        <w:rPr>
          <w:rtl/>
          <w:lang w:bidi="ar-EG"/>
        </w:rPr>
        <w:tab/>
      </w:r>
      <w:r w:rsidR="00B0173C">
        <w:rPr>
          <w:rFonts w:hint="cs"/>
          <w:rtl/>
          <w:lang w:bidi="ar-EG"/>
        </w:rPr>
        <w:t xml:space="preserve">يُستخدم المستوى </w:t>
      </w:r>
      <w:r w:rsidR="00B0173C">
        <w:rPr>
          <w:lang w:val="en-GB" w:bidi="ar-EG"/>
        </w:rPr>
        <w:t>1</w:t>
      </w:r>
      <w:r w:rsidR="00B0173C">
        <w:rPr>
          <w:rFonts w:hint="cs"/>
          <w:rtl/>
          <w:lang w:val="en-GB"/>
        </w:rPr>
        <w:t xml:space="preserve"> وجزء من المستوى </w:t>
      </w:r>
      <w:r w:rsidR="00B0173C">
        <w:rPr>
          <w:lang w:val="en-GB"/>
        </w:rPr>
        <w:t>9</w:t>
      </w:r>
      <w:r w:rsidR="00B0173C">
        <w:rPr>
          <w:rFonts w:hint="cs"/>
          <w:rtl/>
          <w:lang w:val="en-GB"/>
        </w:rPr>
        <w:t xml:space="preserve"> من أجل أرقام الطوارئ. وتشغل أرقام الطوارئ مجموعات الأرقام </w:t>
      </w:r>
      <w:r w:rsidR="00B0173C" w:rsidRPr="004B053E">
        <w:rPr>
          <w:rFonts w:eastAsia="Calibri"/>
          <w:lang w:val="en-ZA"/>
        </w:rPr>
        <w:t>11</w:t>
      </w:r>
      <w:r w:rsidR="00B0173C">
        <w:rPr>
          <w:rFonts w:eastAsia="Calibri"/>
          <w:lang w:val="en-ZA"/>
        </w:rPr>
        <w:t>6</w:t>
      </w:r>
      <w:r w:rsidR="00B0173C" w:rsidRPr="004B053E">
        <w:rPr>
          <w:rFonts w:eastAsia="Calibri"/>
          <w:lang w:val="en-ZA"/>
        </w:rPr>
        <w:t>-11</w:t>
      </w:r>
      <w:r w:rsidR="00B0173C">
        <w:rPr>
          <w:rFonts w:eastAsia="Calibri"/>
          <w:lang w:val="en-ZA"/>
        </w:rPr>
        <w:t>0</w:t>
      </w:r>
      <w:r w:rsidR="00B0173C">
        <w:rPr>
          <w:rFonts w:hint="cs"/>
          <w:rtl/>
          <w:lang w:val="en-ZA"/>
        </w:rPr>
        <w:t xml:space="preserve"> و</w:t>
      </w:r>
      <w:r w:rsidR="00B0173C" w:rsidRPr="004B053E">
        <w:rPr>
          <w:rFonts w:eastAsia="Calibri"/>
          <w:lang w:val="en-ZA"/>
        </w:rPr>
        <w:t>99X</w:t>
      </w:r>
      <w:r w:rsidR="00B0173C">
        <w:rPr>
          <w:rFonts w:hint="cs"/>
          <w:rtl/>
          <w:lang w:val="en-ZA"/>
        </w:rPr>
        <w:t xml:space="preserve"> و</w:t>
      </w:r>
      <w:r w:rsidR="00B0173C" w:rsidRPr="004B053E">
        <w:rPr>
          <w:rFonts w:eastAsia="Calibri"/>
          <w:lang w:val="en-ZA"/>
        </w:rPr>
        <w:t>9</w:t>
      </w:r>
      <w:r w:rsidR="00B0173C">
        <w:rPr>
          <w:rFonts w:eastAsia="Calibri"/>
          <w:lang w:val="en-ZA"/>
        </w:rPr>
        <w:t>1</w:t>
      </w:r>
      <w:r w:rsidR="00B0173C" w:rsidRPr="004B053E">
        <w:rPr>
          <w:rFonts w:eastAsia="Calibri"/>
          <w:lang w:val="en-ZA"/>
        </w:rPr>
        <w:t>X</w:t>
      </w:r>
      <w:r w:rsidR="00B0173C">
        <w:rPr>
          <w:rFonts w:hint="cs"/>
          <w:rtl/>
          <w:lang w:val="en-ZA"/>
        </w:rPr>
        <w:t xml:space="preserve">. </w:t>
      </w:r>
      <w:r w:rsidR="00B0173C">
        <w:rPr>
          <w:rFonts w:hint="cs"/>
          <w:rtl/>
          <w:lang w:val="en-GB"/>
        </w:rPr>
        <w:t xml:space="preserve">انظر الجدول </w:t>
      </w:r>
      <w:r w:rsidR="00B0173C">
        <w:rPr>
          <w:lang w:val="en-GB"/>
        </w:rPr>
        <w:t>3</w:t>
      </w:r>
      <w:r w:rsidR="00B76E43">
        <w:rPr>
          <w:rFonts w:hint="cs"/>
          <w:rtl/>
          <w:lang w:val="en-GB" w:bidi="ar-EG"/>
        </w:rPr>
        <w:t xml:space="preserve">. ويشار إلى الجدول </w:t>
      </w:r>
      <w:r w:rsidR="00B76E43">
        <w:rPr>
          <w:lang w:val="en-GB" w:bidi="ar-EG"/>
        </w:rPr>
        <w:t>3</w:t>
      </w:r>
      <w:r>
        <w:rPr>
          <w:rFonts w:hint="cs"/>
          <w:rtl/>
          <w:lang w:val="en-GB" w:bidi="ar-EG"/>
        </w:rPr>
        <w:t xml:space="preserve"> </w:t>
      </w:r>
      <w:r w:rsidR="00B76E43">
        <w:rPr>
          <w:rFonts w:hint="cs"/>
          <w:rtl/>
          <w:lang w:val="en-GB" w:bidi="ar-EG"/>
        </w:rPr>
        <w:t xml:space="preserve">أدناه </w:t>
      </w:r>
      <w:r w:rsidR="00B76E43" w:rsidRPr="00B76E43">
        <w:rPr>
          <w:rtl/>
          <w:lang w:val="en-GB" w:bidi="ar-EG"/>
        </w:rPr>
        <w:t>باعتباره قائمة بمقدمي خدمات</w:t>
      </w:r>
      <w:r w:rsidR="00B76E43">
        <w:rPr>
          <w:rFonts w:hint="cs"/>
          <w:rtl/>
          <w:lang w:val="en-GB" w:bidi="ar-EG"/>
        </w:rPr>
        <w:t xml:space="preserve"> الطوارئ.</w:t>
      </w:r>
    </w:p>
    <w:p w14:paraId="356F404F" w14:textId="77777777" w:rsidR="00B0173C" w:rsidRPr="0090647E" w:rsidRDefault="00B0173C" w:rsidP="00B0173C">
      <w:pPr>
        <w:spacing w:before="240" w:after="120"/>
        <w:jc w:val="center"/>
        <w:rPr>
          <w:i/>
          <w:iCs/>
          <w:rtl/>
          <w:lang w:bidi="ar-EG"/>
        </w:rPr>
      </w:pPr>
      <w:r w:rsidRPr="0090647E">
        <w:rPr>
          <w:rFonts w:hint="cs"/>
          <w:i/>
          <w:iCs/>
          <w:rtl/>
          <w:lang w:bidi="ar-EG"/>
        </w:rPr>
        <w:t xml:space="preserve">الجدول </w:t>
      </w:r>
      <w:r w:rsidRPr="0090647E">
        <w:rPr>
          <w:i/>
          <w:iCs/>
          <w:lang w:bidi="ar-EG"/>
        </w:rPr>
        <w:t>3</w:t>
      </w:r>
      <w:r w:rsidRPr="0090647E">
        <w:rPr>
          <w:rFonts w:hint="cs"/>
          <w:i/>
          <w:iCs/>
          <w:rtl/>
          <w:lang w:bidi="ar-EG"/>
        </w:rPr>
        <w:t>: أرقام الطوارئ المخصصة</w:t>
      </w:r>
    </w:p>
    <w:tbl>
      <w:tblPr>
        <w:bidiVisual/>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2540"/>
      </w:tblGrid>
      <w:tr w:rsidR="00B0173C" w:rsidRPr="00851256" w14:paraId="7A63F76A" w14:textId="77777777" w:rsidTr="00ED347E">
        <w:trPr>
          <w:trHeight w:val="170"/>
          <w:jc w:val="center"/>
        </w:trPr>
        <w:tc>
          <w:tcPr>
            <w:tcW w:w="5929" w:type="dxa"/>
            <w:shd w:val="clear" w:color="auto" w:fill="auto"/>
          </w:tcPr>
          <w:p w14:paraId="0802F8A2" w14:textId="77777777" w:rsidR="00B0173C" w:rsidRPr="00851256" w:rsidRDefault="00B0173C" w:rsidP="00ED347E">
            <w:pPr>
              <w:spacing w:before="40" w:after="40" w:line="260" w:lineRule="exact"/>
              <w:jc w:val="center"/>
              <w:rPr>
                <w:rFonts w:eastAsia="Calibri"/>
                <w:i/>
                <w:iCs/>
                <w:sz w:val="20"/>
                <w:szCs w:val="26"/>
                <w:lang w:val="en-GB"/>
              </w:rPr>
            </w:pPr>
            <w:r w:rsidRPr="00851256">
              <w:rPr>
                <w:rFonts w:eastAsia="Calibri" w:hint="cs"/>
                <w:i/>
                <w:iCs/>
                <w:sz w:val="20"/>
                <w:szCs w:val="26"/>
                <w:rtl/>
                <w:lang w:val="en-GB"/>
              </w:rPr>
              <w:t>مقدم الخدمة</w:t>
            </w:r>
          </w:p>
        </w:tc>
        <w:tc>
          <w:tcPr>
            <w:tcW w:w="3700" w:type="dxa"/>
            <w:shd w:val="clear" w:color="auto" w:fill="auto"/>
          </w:tcPr>
          <w:p w14:paraId="750921D6" w14:textId="77777777" w:rsidR="00B0173C" w:rsidRPr="00851256" w:rsidRDefault="00B0173C" w:rsidP="00ED347E">
            <w:pPr>
              <w:spacing w:before="40" w:after="40" w:line="260" w:lineRule="exact"/>
              <w:jc w:val="center"/>
              <w:rPr>
                <w:rFonts w:eastAsia="Calibri"/>
                <w:i/>
                <w:iCs/>
                <w:sz w:val="20"/>
                <w:szCs w:val="26"/>
                <w:lang w:val="en-ZA"/>
              </w:rPr>
            </w:pPr>
            <w:r w:rsidRPr="00851256">
              <w:rPr>
                <w:rFonts w:eastAsia="Calibri" w:hint="cs"/>
                <w:i/>
                <w:iCs/>
                <w:sz w:val="20"/>
                <w:szCs w:val="26"/>
                <w:rtl/>
                <w:lang w:val="en-GB"/>
              </w:rPr>
              <w:t>رقم الطوارئ</w:t>
            </w:r>
          </w:p>
        </w:tc>
      </w:tr>
      <w:tr w:rsidR="00B0173C" w:rsidRPr="00851256" w14:paraId="71F3806B" w14:textId="77777777" w:rsidTr="00ED347E">
        <w:trPr>
          <w:trHeight w:val="170"/>
          <w:jc w:val="center"/>
        </w:trPr>
        <w:tc>
          <w:tcPr>
            <w:tcW w:w="5929" w:type="dxa"/>
          </w:tcPr>
          <w:p w14:paraId="68179444" w14:textId="77777777" w:rsidR="00B0173C" w:rsidRPr="00851256" w:rsidRDefault="00B0173C" w:rsidP="00146BCB">
            <w:pPr>
              <w:spacing w:before="40" w:after="40" w:line="260" w:lineRule="exact"/>
              <w:rPr>
                <w:rFonts w:eastAsia="Calibri"/>
                <w:sz w:val="20"/>
                <w:szCs w:val="26"/>
                <w:lang w:val="en-GB"/>
              </w:rPr>
            </w:pPr>
            <w:r w:rsidRPr="00851256">
              <w:rPr>
                <w:rFonts w:eastAsia="Calibri" w:hint="cs"/>
                <w:sz w:val="20"/>
                <w:szCs w:val="26"/>
                <w:rtl/>
                <w:lang w:val="en-GB"/>
              </w:rPr>
              <w:t>جميع حالات الطوارئ</w:t>
            </w:r>
          </w:p>
        </w:tc>
        <w:tc>
          <w:tcPr>
            <w:tcW w:w="3700" w:type="dxa"/>
          </w:tcPr>
          <w:p w14:paraId="6B9FF128"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112</w:t>
            </w:r>
          </w:p>
        </w:tc>
      </w:tr>
      <w:tr w:rsidR="00B0173C" w:rsidRPr="00851256" w14:paraId="5F0D6786" w14:textId="77777777" w:rsidTr="00ED347E">
        <w:trPr>
          <w:trHeight w:val="170"/>
          <w:jc w:val="center"/>
        </w:trPr>
        <w:tc>
          <w:tcPr>
            <w:tcW w:w="5929" w:type="dxa"/>
          </w:tcPr>
          <w:p w14:paraId="25927080" w14:textId="77777777" w:rsidR="00B0173C" w:rsidRPr="00851256" w:rsidRDefault="00B0173C" w:rsidP="00146BCB">
            <w:pPr>
              <w:spacing w:before="40" w:after="40" w:line="260" w:lineRule="exact"/>
              <w:rPr>
                <w:rFonts w:eastAsia="Calibri"/>
                <w:sz w:val="20"/>
                <w:szCs w:val="26"/>
                <w:rtl/>
                <w:lang w:val="en-GB"/>
              </w:rPr>
            </w:pPr>
            <w:r w:rsidRPr="008275EF">
              <w:rPr>
                <w:rFonts w:eastAsia="Calibri"/>
                <w:sz w:val="20"/>
                <w:szCs w:val="26"/>
                <w:rtl/>
                <w:lang w:val="en-GB"/>
              </w:rPr>
              <w:t>خط مساعدة الأطفال في بوتسوانا</w:t>
            </w:r>
          </w:p>
        </w:tc>
        <w:tc>
          <w:tcPr>
            <w:tcW w:w="3700" w:type="dxa"/>
          </w:tcPr>
          <w:p w14:paraId="7DF29A11"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116</w:t>
            </w:r>
          </w:p>
        </w:tc>
      </w:tr>
      <w:tr w:rsidR="00B0173C" w:rsidRPr="00851256" w14:paraId="60C0C16E" w14:textId="77777777" w:rsidTr="00ED347E">
        <w:trPr>
          <w:trHeight w:val="170"/>
          <w:jc w:val="center"/>
        </w:trPr>
        <w:tc>
          <w:tcPr>
            <w:tcW w:w="5929" w:type="dxa"/>
          </w:tcPr>
          <w:p w14:paraId="20496882"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المساعدة في حالات الطوارئ</w:t>
            </w:r>
          </w:p>
        </w:tc>
        <w:tc>
          <w:tcPr>
            <w:tcW w:w="3700" w:type="dxa"/>
          </w:tcPr>
          <w:p w14:paraId="3B3AFB20"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991</w:t>
            </w:r>
          </w:p>
        </w:tc>
      </w:tr>
      <w:tr w:rsidR="00B0173C" w:rsidRPr="00851256" w14:paraId="4C4BC66C" w14:textId="77777777" w:rsidTr="00ED347E">
        <w:trPr>
          <w:trHeight w:val="170"/>
          <w:jc w:val="center"/>
        </w:trPr>
        <w:tc>
          <w:tcPr>
            <w:tcW w:w="5929" w:type="dxa"/>
          </w:tcPr>
          <w:p w14:paraId="5DC98BC0"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المساعدة الطبية الدولية</w:t>
            </w:r>
          </w:p>
        </w:tc>
        <w:tc>
          <w:tcPr>
            <w:tcW w:w="3700" w:type="dxa"/>
          </w:tcPr>
          <w:p w14:paraId="18032915"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992</w:t>
            </w:r>
          </w:p>
        </w:tc>
      </w:tr>
      <w:tr w:rsidR="00B0173C" w:rsidRPr="00851256" w14:paraId="6284D0A2" w14:textId="77777777" w:rsidTr="00ED347E">
        <w:trPr>
          <w:trHeight w:val="170"/>
          <w:jc w:val="center"/>
        </w:trPr>
        <w:tc>
          <w:tcPr>
            <w:tcW w:w="5929" w:type="dxa"/>
          </w:tcPr>
          <w:p w14:paraId="1207F521"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الإسعافات الأولية</w:t>
            </w:r>
          </w:p>
        </w:tc>
        <w:tc>
          <w:tcPr>
            <w:tcW w:w="3700" w:type="dxa"/>
          </w:tcPr>
          <w:p w14:paraId="5653A8F0"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993</w:t>
            </w:r>
          </w:p>
        </w:tc>
      </w:tr>
      <w:tr w:rsidR="00B0173C" w:rsidRPr="00851256" w14:paraId="4FB4DA07" w14:textId="77777777" w:rsidTr="00ED347E">
        <w:trPr>
          <w:trHeight w:val="170"/>
          <w:jc w:val="center"/>
        </w:trPr>
        <w:tc>
          <w:tcPr>
            <w:tcW w:w="5929" w:type="dxa"/>
          </w:tcPr>
          <w:p w14:paraId="1C44C1B4"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 xml:space="preserve">الخدمات الطبية في </w:t>
            </w:r>
            <w:proofErr w:type="spellStart"/>
            <w:r w:rsidRPr="008275EF">
              <w:rPr>
                <w:rFonts w:eastAsia="Calibri"/>
                <w:sz w:val="20"/>
                <w:szCs w:val="26"/>
                <w:rtl/>
                <w:lang w:val="en-GB"/>
              </w:rPr>
              <w:t>بويتكانيلو</w:t>
            </w:r>
            <w:proofErr w:type="spellEnd"/>
          </w:p>
        </w:tc>
        <w:tc>
          <w:tcPr>
            <w:tcW w:w="3700" w:type="dxa"/>
          </w:tcPr>
          <w:p w14:paraId="14C7CA9E"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994</w:t>
            </w:r>
          </w:p>
        </w:tc>
      </w:tr>
      <w:tr w:rsidR="00B0173C" w:rsidRPr="00851256" w14:paraId="36B0D8A1" w14:textId="77777777" w:rsidTr="00ED347E">
        <w:trPr>
          <w:trHeight w:val="170"/>
          <w:jc w:val="center"/>
        </w:trPr>
        <w:tc>
          <w:tcPr>
            <w:tcW w:w="5929" w:type="dxa"/>
          </w:tcPr>
          <w:p w14:paraId="681D1515"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 xml:space="preserve">الإنقاذ الجوي </w:t>
            </w:r>
            <w:proofErr w:type="spellStart"/>
            <w:r w:rsidRPr="008275EF">
              <w:rPr>
                <w:rFonts w:eastAsia="Calibri"/>
                <w:sz w:val="20"/>
                <w:szCs w:val="26"/>
                <w:rtl/>
                <w:lang w:val="en-GB"/>
              </w:rPr>
              <w:t>أوكافانغو</w:t>
            </w:r>
            <w:proofErr w:type="spellEnd"/>
          </w:p>
        </w:tc>
        <w:tc>
          <w:tcPr>
            <w:tcW w:w="3700" w:type="dxa"/>
          </w:tcPr>
          <w:p w14:paraId="3EBEBEF7"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995</w:t>
            </w:r>
          </w:p>
        </w:tc>
      </w:tr>
      <w:tr w:rsidR="00B0173C" w:rsidRPr="00851256" w14:paraId="213BFFDA" w14:textId="77777777" w:rsidTr="00ED347E">
        <w:trPr>
          <w:trHeight w:val="170"/>
          <w:jc w:val="center"/>
        </w:trPr>
        <w:tc>
          <w:tcPr>
            <w:tcW w:w="5929" w:type="dxa"/>
          </w:tcPr>
          <w:p w14:paraId="39737C98" w14:textId="77777777" w:rsidR="00B0173C" w:rsidRPr="00851256" w:rsidRDefault="00B0173C" w:rsidP="00146BCB">
            <w:pPr>
              <w:spacing w:before="40" w:after="40" w:line="260" w:lineRule="exact"/>
              <w:rPr>
                <w:rFonts w:eastAsia="Calibri"/>
                <w:sz w:val="20"/>
                <w:szCs w:val="26"/>
                <w:lang w:val="en-GB"/>
              </w:rPr>
            </w:pPr>
            <w:r w:rsidRPr="00851256">
              <w:rPr>
                <w:rFonts w:eastAsia="Calibri" w:hint="cs"/>
                <w:sz w:val="20"/>
                <w:szCs w:val="26"/>
                <w:rtl/>
                <w:lang w:val="en-GB"/>
              </w:rPr>
              <w:t>المطافئ</w:t>
            </w:r>
          </w:p>
        </w:tc>
        <w:tc>
          <w:tcPr>
            <w:tcW w:w="3700" w:type="dxa"/>
          </w:tcPr>
          <w:p w14:paraId="1E7FA079"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997</w:t>
            </w:r>
          </w:p>
        </w:tc>
      </w:tr>
      <w:tr w:rsidR="00B0173C" w:rsidRPr="00851256" w14:paraId="1D044AF5" w14:textId="77777777" w:rsidTr="00ED347E">
        <w:trPr>
          <w:trHeight w:val="170"/>
          <w:jc w:val="center"/>
        </w:trPr>
        <w:tc>
          <w:tcPr>
            <w:tcW w:w="5929" w:type="dxa"/>
          </w:tcPr>
          <w:p w14:paraId="15D30306" w14:textId="77777777" w:rsidR="00B0173C" w:rsidRPr="00851256" w:rsidRDefault="00B0173C" w:rsidP="00146BCB">
            <w:pPr>
              <w:spacing w:before="40" w:after="40" w:line="260" w:lineRule="exact"/>
              <w:rPr>
                <w:rFonts w:eastAsia="Calibri"/>
                <w:sz w:val="20"/>
                <w:szCs w:val="26"/>
                <w:lang w:val="en-GB"/>
              </w:rPr>
            </w:pPr>
            <w:r w:rsidRPr="00851256">
              <w:rPr>
                <w:rFonts w:eastAsia="Calibri" w:hint="cs"/>
                <w:sz w:val="20"/>
                <w:szCs w:val="26"/>
                <w:rtl/>
                <w:lang w:val="en-GB"/>
              </w:rPr>
              <w:t>سيارة الإسعاف</w:t>
            </w:r>
          </w:p>
        </w:tc>
        <w:tc>
          <w:tcPr>
            <w:tcW w:w="3700" w:type="dxa"/>
          </w:tcPr>
          <w:p w14:paraId="5B27B2D4"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998</w:t>
            </w:r>
          </w:p>
        </w:tc>
      </w:tr>
      <w:tr w:rsidR="00B0173C" w:rsidRPr="00851256" w14:paraId="6D07858D" w14:textId="77777777" w:rsidTr="00ED347E">
        <w:trPr>
          <w:trHeight w:val="170"/>
          <w:jc w:val="center"/>
        </w:trPr>
        <w:tc>
          <w:tcPr>
            <w:tcW w:w="5929" w:type="dxa"/>
          </w:tcPr>
          <w:p w14:paraId="48BC479C" w14:textId="77777777" w:rsidR="00B0173C" w:rsidRPr="00851256" w:rsidRDefault="00B0173C" w:rsidP="00146BCB">
            <w:pPr>
              <w:spacing w:before="40" w:after="40" w:line="260" w:lineRule="exact"/>
              <w:rPr>
                <w:rFonts w:eastAsia="Calibri"/>
                <w:sz w:val="20"/>
                <w:szCs w:val="26"/>
                <w:rtl/>
                <w:lang w:val="en-GB"/>
              </w:rPr>
            </w:pPr>
            <w:r w:rsidRPr="00851256">
              <w:rPr>
                <w:rFonts w:eastAsia="Calibri" w:hint="cs"/>
                <w:sz w:val="20"/>
                <w:szCs w:val="26"/>
                <w:rtl/>
                <w:lang w:val="en-GB"/>
              </w:rPr>
              <w:t>الشرطة</w:t>
            </w:r>
          </w:p>
        </w:tc>
        <w:tc>
          <w:tcPr>
            <w:tcW w:w="3700" w:type="dxa"/>
          </w:tcPr>
          <w:p w14:paraId="7A1404C2" w14:textId="77777777" w:rsidR="00B0173C" w:rsidRPr="00851256" w:rsidRDefault="00B0173C" w:rsidP="00146BCB">
            <w:pPr>
              <w:spacing w:before="40" w:after="40" w:line="260" w:lineRule="exact"/>
              <w:rPr>
                <w:rFonts w:eastAsia="Calibri"/>
                <w:sz w:val="20"/>
                <w:szCs w:val="26"/>
                <w:lang w:val="en-ZA"/>
              </w:rPr>
            </w:pPr>
            <w:r w:rsidRPr="00851256">
              <w:rPr>
                <w:rFonts w:eastAsia="Calibri"/>
                <w:sz w:val="20"/>
                <w:szCs w:val="26"/>
                <w:lang w:val="en-GB"/>
              </w:rPr>
              <w:t>999</w:t>
            </w:r>
          </w:p>
        </w:tc>
      </w:tr>
      <w:tr w:rsidR="00B0173C" w:rsidRPr="00851256" w14:paraId="507EF9D4" w14:textId="77777777" w:rsidTr="00ED347E">
        <w:trPr>
          <w:trHeight w:val="170"/>
          <w:jc w:val="center"/>
        </w:trPr>
        <w:tc>
          <w:tcPr>
            <w:tcW w:w="5929" w:type="dxa"/>
          </w:tcPr>
          <w:p w14:paraId="549B74D2" w14:textId="77777777" w:rsidR="00B0173C" w:rsidRPr="00851256" w:rsidRDefault="00B0173C" w:rsidP="00146BCB">
            <w:pPr>
              <w:spacing w:before="40" w:after="40" w:line="260" w:lineRule="exact"/>
              <w:rPr>
                <w:rFonts w:eastAsia="Calibri"/>
                <w:sz w:val="20"/>
                <w:szCs w:val="26"/>
                <w:rtl/>
                <w:lang w:val="en-GB"/>
              </w:rPr>
            </w:pPr>
            <w:r w:rsidRPr="008275EF">
              <w:rPr>
                <w:rFonts w:eastAsia="Calibri"/>
                <w:sz w:val="20"/>
                <w:szCs w:val="26"/>
                <w:rtl/>
                <w:lang w:val="en-GB"/>
              </w:rPr>
              <w:t>المساعدة الطبية الدولية</w:t>
            </w:r>
          </w:p>
        </w:tc>
        <w:tc>
          <w:tcPr>
            <w:tcW w:w="3700" w:type="dxa"/>
          </w:tcPr>
          <w:p w14:paraId="6ADD8D34" w14:textId="77777777" w:rsidR="00B0173C" w:rsidRPr="00851256" w:rsidRDefault="00B0173C" w:rsidP="00146BCB">
            <w:pPr>
              <w:spacing w:before="40" w:after="40" w:line="260" w:lineRule="exact"/>
              <w:rPr>
                <w:rFonts w:eastAsia="Calibri"/>
                <w:sz w:val="20"/>
                <w:szCs w:val="26"/>
                <w:lang w:val="en-GB"/>
              </w:rPr>
            </w:pPr>
            <w:r w:rsidRPr="00851256">
              <w:rPr>
                <w:rFonts w:eastAsia="Calibri"/>
                <w:sz w:val="20"/>
                <w:szCs w:val="26"/>
                <w:lang w:val="en-GB"/>
              </w:rPr>
              <w:t>911</w:t>
            </w:r>
          </w:p>
        </w:tc>
      </w:tr>
      <w:tr w:rsidR="00B0173C" w:rsidRPr="00851256" w14:paraId="3C58F812" w14:textId="77777777" w:rsidTr="00ED347E">
        <w:trPr>
          <w:trHeight w:val="170"/>
          <w:jc w:val="center"/>
        </w:trPr>
        <w:tc>
          <w:tcPr>
            <w:tcW w:w="5929" w:type="dxa"/>
          </w:tcPr>
          <w:p w14:paraId="32431042" w14:textId="77777777" w:rsidR="00B0173C" w:rsidRPr="00851256" w:rsidRDefault="00B0173C" w:rsidP="00146BCB">
            <w:pPr>
              <w:spacing w:before="40" w:after="40" w:line="260" w:lineRule="exact"/>
              <w:rPr>
                <w:rFonts w:eastAsia="Calibri"/>
                <w:sz w:val="20"/>
                <w:szCs w:val="26"/>
                <w:lang w:val="en-GB"/>
              </w:rPr>
            </w:pPr>
            <w:r w:rsidRPr="008275EF">
              <w:rPr>
                <w:rFonts w:eastAsia="Calibri"/>
                <w:sz w:val="20"/>
                <w:szCs w:val="26"/>
                <w:rtl/>
                <w:lang w:val="en-GB"/>
              </w:rPr>
              <w:t xml:space="preserve">خدمة </w:t>
            </w:r>
            <w:bookmarkStart w:id="246" w:name="lt_pId492"/>
            <w:proofErr w:type="spellStart"/>
            <w:r w:rsidRPr="008275EF">
              <w:rPr>
                <w:rFonts w:eastAsia="Calibri"/>
                <w:sz w:val="20"/>
                <w:szCs w:val="26"/>
              </w:rPr>
              <w:t>Medflex</w:t>
            </w:r>
            <w:bookmarkEnd w:id="246"/>
            <w:proofErr w:type="spellEnd"/>
          </w:p>
        </w:tc>
        <w:tc>
          <w:tcPr>
            <w:tcW w:w="3700" w:type="dxa"/>
          </w:tcPr>
          <w:p w14:paraId="51D39070" w14:textId="77777777" w:rsidR="00B0173C" w:rsidRPr="00851256" w:rsidRDefault="00B0173C" w:rsidP="00146BCB">
            <w:pPr>
              <w:spacing w:before="40" w:after="40" w:line="260" w:lineRule="exact"/>
              <w:rPr>
                <w:rFonts w:eastAsia="Calibri"/>
                <w:sz w:val="20"/>
                <w:szCs w:val="26"/>
                <w:lang w:val="en-GB"/>
              </w:rPr>
            </w:pPr>
            <w:r w:rsidRPr="00851256">
              <w:rPr>
                <w:rFonts w:eastAsia="Calibri"/>
                <w:sz w:val="20"/>
                <w:szCs w:val="26"/>
                <w:lang w:val="en-GB"/>
              </w:rPr>
              <w:t>914</w:t>
            </w:r>
          </w:p>
        </w:tc>
      </w:tr>
    </w:tbl>
    <w:p w14:paraId="72AABC14" w14:textId="77777777" w:rsidR="0077210D" w:rsidRPr="005F3655" w:rsidRDefault="0077210D" w:rsidP="0077210D">
      <w:pPr>
        <w:keepNext/>
        <w:rPr>
          <w:b/>
          <w:bCs/>
          <w:rtl/>
          <w:lang w:bidi="ar-EG"/>
        </w:rPr>
      </w:pPr>
      <w:r>
        <w:rPr>
          <w:rtl/>
          <w:lang w:bidi="ar-EG"/>
        </w:rPr>
        <w:lastRenderedPageBreak/>
        <w:tab/>
      </w:r>
      <w:r>
        <w:rPr>
          <w:lang w:bidi="ar-EG"/>
        </w:rPr>
        <w:t>5.2.4</w:t>
      </w:r>
      <w:r>
        <w:rPr>
          <w:rtl/>
          <w:lang w:bidi="ar-EG"/>
        </w:rPr>
        <w:tab/>
      </w:r>
      <w:r w:rsidRPr="005F3655">
        <w:rPr>
          <w:rFonts w:hint="cs"/>
          <w:b/>
          <w:bCs/>
          <w:rtl/>
          <w:lang w:bidi="ar-EG"/>
        </w:rPr>
        <w:t>خدمات الأسعار المميزة</w:t>
      </w:r>
    </w:p>
    <w:p w14:paraId="1AFE506A" w14:textId="435C2AF4" w:rsidR="0077210D" w:rsidRPr="005F3655" w:rsidRDefault="0077210D" w:rsidP="0077210D">
      <w:pPr>
        <w:ind w:left="720" w:hanging="720"/>
        <w:rPr>
          <w:rtl/>
          <w:lang w:val="en-GB" w:bidi="ar-EG"/>
        </w:rPr>
      </w:pPr>
      <w:r>
        <w:rPr>
          <w:rtl/>
          <w:lang w:bidi="ar-EG"/>
        </w:rPr>
        <w:tab/>
      </w:r>
      <w:r>
        <w:rPr>
          <w:rFonts w:hint="cs"/>
          <w:rtl/>
          <w:lang w:bidi="ar-EG"/>
        </w:rPr>
        <w:t xml:space="preserve">تظل خدمات الأسعار المميزة </w:t>
      </w:r>
      <w:r>
        <w:rPr>
          <w:lang w:val="en-GB" w:bidi="ar-EG"/>
        </w:rPr>
        <w:t>(PRS)</w:t>
      </w:r>
      <w:r>
        <w:rPr>
          <w:rFonts w:hint="cs"/>
          <w:rtl/>
          <w:lang w:val="en-GB"/>
        </w:rPr>
        <w:t xml:space="preserve"> في المستوى </w:t>
      </w:r>
      <w:r>
        <w:rPr>
          <w:lang w:val="en-GB"/>
        </w:rPr>
        <w:t>09</w:t>
      </w:r>
      <w:r>
        <w:rPr>
          <w:rFonts w:hint="cs"/>
          <w:rtl/>
          <w:lang w:val="en-GB"/>
        </w:rPr>
        <w:t xml:space="preserve"> غير مستخدمة ومحجوزة.</w:t>
      </w:r>
    </w:p>
    <w:p w14:paraId="3C31AD25" w14:textId="77777777" w:rsidR="00B0173C" w:rsidRPr="00037F79" w:rsidRDefault="00B0173C" w:rsidP="00B0173C">
      <w:pPr>
        <w:rPr>
          <w:b/>
          <w:bCs/>
          <w:rtl/>
          <w:lang w:bidi="ar-EG"/>
        </w:rPr>
      </w:pPr>
      <w:r>
        <w:t>3.4</w:t>
      </w:r>
      <w:r>
        <w:rPr>
          <w:rtl/>
          <w:lang w:bidi="ar-EG"/>
        </w:rPr>
        <w:tab/>
      </w:r>
      <w:r w:rsidRPr="00037F79">
        <w:rPr>
          <w:rFonts w:hint="cs"/>
          <w:b/>
          <w:bCs/>
          <w:rtl/>
          <w:lang w:bidi="ar-EG"/>
        </w:rPr>
        <w:t>أرقام ثابتة</w:t>
      </w:r>
    </w:p>
    <w:p w14:paraId="58CC3FC7" w14:textId="77777777" w:rsidR="00B0173C" w:rsidRPr="007E61B1" w:rsidRDefault="00B0173C" w:rsidP="00B0173C">
      <w:pPr>
        <w:rPr>
          <w:b/>
          <w:bCs/>
          <w:rtl/>
          <w:lang w:val="en-GB"/>
        </w:rPr>
      </w:pPr>
      <w:bookmarkStart w:id="247" w:name="_Hlk71616716"/>
      <w:r>
        <w:rPr>
          <w:rtl/>
          <w:lang w:bidi="ar-EG"/>
        </w:rPr>
        <w:tab/>
      </w:r>
      <w:r>
        <w:rPr>
          <w:lang w:bidi="ar-EG"/>
        </w:rPr>
        <w:t>1.3.4</w:t>
      </w:r>
      <w:r>
        <w:rPr>
          <w:rtl/>
          <w:lang w:bidi="ar-EG"/>
        </w:rPr>
        <w:tab/>
      </w:r>
      <w:r w:rsidRPr="007E61B1">
        <w:rPr>
          <w:rFonts w:hint="cs"/>
          <w:b/>
          <w:bCs/>
          <w:rtl/>
          <w:lang w:bidi="ar-EG"/>
        </w:rPr>
        <w:t xml:space="preserve">المستويات من </w:t>
      </w:r>
      <w:r w:rsidRPr="007E61B1">
        <w:rPr>
          <w:b/>
          <w:bCs/>
          <w:lang w:val="en-GB" w:bidi="ar-EG"/>
        </w:rPr>
        <w:t>2</w:t>
      </w:r>
      <w:r w:rsidRPr="007E61B1">
        <w:rPr>
          <w:rFonts w:hint="cs"/>
          <w:b/>
          <w:bCs/>
          <w:rtl/>
          <w:lang w:val="en-GB"/>
        </w:rPr>
        <w:t xml:space="preserve"> إلى </w:t>
      </w:r>
      <w:r w:rsidRPr="007E61B1">
        <w:rPr>
          <w:b/>
          <w:bCs/>
          <w:lang w:val="en-GB"/>
        </w:rPr>
        <w:t>6</w:t>
      </w:r>
      <w:r w:rsidRPr="007E61B1">
        <w:rPr>
          <w:rFonts w:hint="cs"/>
          <w:b/>
          <w:bCs/>
          <w:rtl/>
          <w:lang w:val="en-GB"/>
        </w:rPr>
        <w:t>: أرقام ثابتة</w:t>
      </w:r>
    </w:p>
    <w:p w14:paraId="2EB79F3E" w14:textId="72C4C8DF" w:rsidR="00B0173C" w:rsidRDefault="0090647E" w:rsidP="0090647E">
      <w:pPr>
        <w:ind w:left="720" w:hanging="720"/>
        <w:rPr>
          <w:rtl/>
          <w:lang w:val="en-GB"/>
        </w:rPr>
      </w:pPr>
      <w:r>
        <w:tab/>
      </w:r>
      <w:r w:rsidR="00B0173C">
        <w:rPr>
          <w:rFonts w:hint="cs"/>
          <w:rtl/>
        </w:rPr>
        <w:t xml:space="preserve">المستويات من </w:t>
      </w:r>
      <w:r w:rsidR="00B0173C">
        <w:rPr>
          <w:lang w:val="en-GB"/>
        </w:rPr>
        <w:t>2</w:t>
      </w:r>
      <w:r w:rsidR="00B0173C">
        <w:rPr>
          <w:rFonts w:hint="cs"/>
          <w:rtl/>
          <w:lang w:val="en-GB"/>
        </w:rPr>
        <w:t xml:space="preserve"> إلى </w:t>
      </w:r>
      <w:r w:rsidR="00B0173C">
        <w:rPr>
          <w:lang w:val="en-GB"/>
        </w:rPr>
        <w:t>6</w:t>
      </w:r>
      <w:r w:rsidR="00B0173C">
        <w:rPr>
          <w:rFonts w:hint="cs"/>
          <w:rtl/>
          <w:lang w:val="en-GB"/>
        </w:rPr>
        <w:t xml:space="preserve"> هي أرقام جغرافية مكونة من سبعة </w:t>
      </w:r>
      <w:r w:rsidR="00B0173C">
        <w:rPr>
          <w:lang w:val="en-GB"/>
        </w:rPr>
        <w:t>(7)</w:t>
      </w:r>
      <w:r w:rsidR="00B0173C">
        <w:rPr>
          <w:rFonts w:hint="cs"/>
          <w:rtl/>
          <w:lang w:val="en-GB"/>
        </w:rPr>
        <w:t xml:space="preserve"> أرقام تشغل سلسلة الأرقام من </w:t>
      </w:r>
      <w:r w:rsidR="00B0173C" w:rsidRPr="00E7490C">
        <w:rPr>
          <w:rFonts w:eastAsia="Calibri"/>
        </w:rPr>
        <w:t>2XX XXXX</w:t>
      </w:r>
      <w:r w:rsidR="00B0173C">
        <w:rPr>
          <w:rFonts w:eastAsia="Calibri" w:hint="cs"/>
          <w:rtl/>
        </w:rPr>
        <w:t xml:space="preserve"> إلى </w:t>
      </w:r>
      <w:r w:rsidR="00B0173C">
        <w:rPr>
          <w:rFonts w:eastAsia="Calibri"/>
        </w:rPr>
        <w:t>6</w:t>
      </w:r>
      <w:r w:rsidR="00B0173C" w:rsidRPr="00E7490C">
        <w:rPr>
          <w:rFonts w:eastAsia="Calibri"/>
        </w:rPr>
        <w:t>XX XXXX</w:t>
      </w:r>
      <w:r w:rsidR="00B0173C">
        <w:rPr>
          <w:rFonts w:hint="cs"/>
          <w:rtl/>
          <w:lang w:val="en-GB"/>
        </w:rPr>
        <w:t xml:space="preserve"> على التوالي لتقديم خدمات الخطوط الثابتة. </w:t>
      </w:r>
      <w:r w:rsidR="00B76E43">
        <w:rPr>
          <w:rFonts w:hint="cs"/>
          <w:rtl/>
          <w:lang w:val="en-GB"/>
        </w:rPr>
        <w:t>ويُشار إلى</w:t>
      </w:r>
      <w:r w:rsidR="00B0173C">
        <w:rPr>
          <w:rFonts w:hint="cs"/>
          <w:rtl/>
          <w:lang w:val="en-GB"/>
        </w:rPr>
        <w:t xml:space="preserve"> </w:t>
      </w:r>
      <w:r w:rsidR="00B0173C" w:rsidRPr="00B76E43">
        <w:rPr>
          <w:rFonts w:hint="cs"/>
          <w:rtl/>
          <w:lang w:val="en-GB"/>
        </w:rPr>
        <w:t xml:space="preserve">الجدول </w:t>
      </w:r>
      <w:r w:rsidR="00B0173C" w:rsidRPr="00B76E43">
        <w:rPr>
          <w:lang w:val="en-GB"/>
        </w:rPr>
        <w:t>4</w:t>
      </w:r>
      <w:r w:rsidR="00B0173C">
        <w:rPr>
          <w:rFonts w:hint="cs"/>
          <w:rtl/>
          <w:lang w:val="en-GB"/>
        </w:rPr>
        <w:t xml:space="preserve"> أدناه. </w:t>
      </w:r>
      <w:r w:rsidR="00B0173C" w:rsidRPr="007E6ED4">
        <w:rPr>
          <w:rtl/>
          <w:lang w:val="en-GB"/>
        </w:rPr>
        <w:t xml:space="preserve">ومع ذلك، لا يتم تضمين الأرقام المختارة التالية التي تحتوي على صفر كرقم ثانٍ أو ثالث مثل </w:t>
      </w:r>
      <w:r w:rsidR="00B0173C" w:rsidRPr="007E6ED4">
        <w:rPr>
          <w:lang w:val="en-GB"/>
        </w:rPr>
        <w:t>200 0000</w:t>
      </w:r>
      <w:r w:rsidR="00B0173C" w:rsidRPr="007E6ED4">
        <w:rPr>
          <w:rtl/>
          <w:lang w:val="en-GB"/>
        </w:rPr>
        <w:t xml:space="preserve"> و</w:t>
      </w:r>
      <w:r w:rsidR="00B0173C" w:rsidRPr="007E6ED4">
        <w:rPr>
          <w:lang w:val="en-GB"/>
        </w:rPr>
        <w:t>300 0000</w:t>
      </w:r>
      <w:r w:rsidR="00B0173C" w:rsidRPr="007E6ED4">
        <w:rPr>
          <w:rtl/>
          <w:lang w:val="en-GB"/>
        </w:rPr>
        <w:t xml:space="preserve"> و</w:t>
      </w:r>
      <w:r w:rsidR="00B0173C" w:rsidRPr="007E6ED4">
        <w:rPr>
          <w:lang w:val="en-GB"/>
        </w:rPr>
        <w:t>460 0000</w:t>
      </w:r>
      <w:r w:rsidR="00B0173C" w:rsidRPr="007E6ED4">
        <w:rPr>
          <w:rFonts w:hint="cs"/>
          <w:rtl/>
          <w:lang w:val="en-GB"/>
        </w:rPr>
        <w:t xml:space="preserve"> و</w:t>
      </w:r>
      <w:r w:rsidR="00B0173C" w:rsidRPr="007E6ED4">
        <w:rPr>
          <w:lang w:val="en-GB"/>
        </w:rPr>
        <w:t>530 0000</w:t>
      </w:r>
      <w:r w:rsidR="00B0173C" w:rsidRPr="007E6ED4">
        <w:rPr>
          <w:rtl/>
          <w:lang w:val="en-GB"/>
        </w:rPr>
        <w:t xml:space="preserve"> و</w:t>
      </w:r>
      <w:r w:rsidR="00B0173C" w:rsidRPr="007E6ED4">
        <w:rPr>
          <w:lang w:val="en-GB"/>
        </w:rPr>
        <w:t>680 0000</w:t>
      </w:r>
      <w:r w:rsidR="00B0173C" w:rsidRPr="007E6ED4">
        <w:rPr>
          <w:rtl/>
          <w:lang w:val="en-GB"/>
        </w:rPr>
        <w:t>، وهي</w:t>
      </w:r>
      <w:r w:rsidR="00591207">
        <w:rPr>
          <w:rFonts w:hint="cs"/>
          <w:rtl/>
          <w:lang w:val="en-GB"/>
        </w:rPr>
        <w:t> </w:t>
      </w:r>
      <w:r w:rsidR="00B0173C" w:rsidRPr="007E6ED4">
        <w:rPr>
          <w:rtl/>
          <w:lang w:val="en-GB"/>
        </w:rPr>
        <w:t>محجوزة.</w:t>
      </w:r>
    </w:p>
    <w:bookmarkEnd w:id="247"/>
    <w:p w14:paraId="5564E138" w14:textId="77777777" w:rsidR="00B0173C" w:rsidRDefault="00B0173C" w:rsidP="00B0173C">
      <w:pPr>
        <w:spacing w:before="240" w:after="120"/>
        <w:jc w:val="center"/>
        <w:rPr>
          <w:i/>
          <w:iCs/>
          <w:rtl/>
          <w:lang w:bidi="ar-EG"/>
        </w:rPr>
      </w:pPr>
      <w:r w:rsidRPr="000E463D">
        <w:rPr>
          <w:rFonts w:hint="cs"/>
          <w:i/>
          <w:iCs/>
          <w:rtl/>
          <w:lang w:bidi="ar-EG"/>
        </w:rPr>
        <w:t xml:space="preserve">الجدول </w:t>
      </w:r>
      <w:r w:rsidRPr="000E463D">
        <w:rPr>
          <w:i/>
          <w:iCs/>
          <w:lang w:bidi="ar-EG"/>
        </w:rPr>
        <w:t>4</w:t>
      </w:r>
      <w:r w:rsidRPr="000E463D">
        <w:rPr>
          <w:rFonts w:hint="cs"/>
          <w:i/>
          <w:iCs/>
          <w:rtl/>
          <w:lang w:bidi="ar-EG"/>
        </w:rPr>
        <w:t xml:space="preserve">: </w:t>
      </w:r>
      <w:r>
        <w:rPr>
          <w:rFonts w:hint="cs"/>
          <w:i/>
          <w:iCs/>
          <w:rtl/>
          <w:lang w:bidi="ar-EG"/>
        </w:rPr>
        <w:t>أرقام ثابتة حسب الموقع الجغرافي</w:t>
      </w:r>
    </w:p>
    <w:tbl>
      <w:tblPr>
        <w:bidiVisual/>
        <w:tblW w:w="5000" w:type="pct"/>
        <w:jc w:val="center"/>
        <w:tblLayout w:type="fixed"/>
        <w:tblLook w:val="0000" w:firstRow="0" w:lastRow="0" w:firstColumn="0" w:lastColumn="0" w:noHBand="0" w:noVBand="0"/>
      </w:tblPr>
      <w:tblGrid>
        <w:gridCol w:w="4363"/>
        <w:gridCol w:w="3009"/>
        <w:gridCol w:w="2257"/>
      </w:tblGrid>
      <w:tr w:rsidR="00B0173C" w:rsidRPr="002B3333" w14:paraId="2366A085" w14:textId="77777777" w:rsidTr="0090647E">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0F710" w14:textId="77777777" w:rsidR="00B0173C" w:rsidRPr="0090647E" w:rsidRDefault="00B0173C" w:rsidP="0090647E">
            <w:pPr>
              <w:keepNext/>
              <w:spacing w:before="40" w:after="40" w:line="240" w:lineRule="exact"/>
              <w:rPr>
                <w:i/>
                <w:iCs/>
                <w:sz w:val="20"/>
                <w:szCs w:val="26"/>
              </w:rPr>
            </w:pPr>
            <w:r w:rsidRPr="0090647E">
              <w:rPr>
                <w:rFonts w:hint="cs"/>
                <w:i/>
                <w:iCs/>
                <w:sz w:val="20"/>
                <w:szCs w:val="26"/>
                <w:rtl/>
              </w:rPr>
              <w:t>المنطقة الجغرافية</w:t>
            </w:r>
          </w:p>
        </w:tc>
        <w:tc>
          <w:tcPr>
            <w:tcW w:w="2835" w:type="dxa"/>
            <w:tcBorders>
              <w:top w:val="single" w:sz="4" w:space="0" w:color="auto"/>
              <w:left w:val="nil"/>
              <w:bottom w:val="single" w:sz="4" w:space="0" w:color="auto"/>
              <w:right w:val="single" w:sz="4" w:space="0" w:color="auto"/>
            </w:tcBorders>
            <w:shd w:val="clear" w:color="auto" w:fill="auto"/>
            <w:vAlign w:val="center"/>
          </w:tcPr>
          <w:p w14:paraId="7DB2F2DB" w14:textId="77777777" w:rsidR="00B0173C" w:rsidRPr="0090647E" w:rsidRDefault="00B0173C" w:rsidP="0090647E">
            <w:pPr>
              <w:keepNext/>
              <w:spacing w:before="40" w:after="40" w:line="240" w:lineRule="exact"/>
              <w:jc w:val="center"/>
              <w:rPr>
                <w:i/>
                <w:iCs/>
                <w:sz w:val="20"/>
                <w:szCs w:val="26"/>
              </w:rPr>
            </w:pPr>
            <w:r w:rsidRPr="0090647E">
              <w:rPr>
                <w:rFonts w:hint="cs"/>
                <w:i/>
                <w:iCs/>
                <w:sz w:val="20"/>
                <w:szCs w:val="26"/>
                <w:rtl/>
              </w:rPr>
              <w:t>سلسلة الأرقام</w:t>
            </w:r>
          </w:p>
        </w:tc>
        <w:tc>
          <w:tcPr>
            <w:tcW w:w="2126" w:type="dxa"/>
            <w:tcBorders>
              <w:top w:val="single" w:sz="4" w:space="0" w:color="auto"/>
              <w:left w:val="nil"/>
              <w:bottom w:val="single" w:sz="4" w:space="0" w:color="auto"/>
              <w:right w:val="single" w:sz="4" w:space="0" w:color="auto"/>
            </w:tcBorders>
            <w:shd w:val="clear" w:color="auto" w:fill="auto"/>
          </w:tcPr>
          <w:p w14:paraId="551BB7CA" w14:textId="77777777" w:rsidR="00B0173C" w:rsidRPr="0090647E" w:rsidRDefault="00B0173C" w:rsidP="0090647E">
            <w:pPr>
              <w:keepNext/>
              <w:spacing w:before="40" w:after="40" w:line="240" w:lineRule="exact"/>
              <w:jc w:val="center"/>
              <w:rPr>
                <w:i/>
                <w:iCs/>
                <w:sz w:val="20"/>
                <w:szCs w:val="26"/>
              </w:rPr>
            </w:pPr>
            <w:r w:rsidRPr="0090647E">
              <w:rPr>
                <w:rFonts w:hint="cs"/>
                <w:i/>
                <w:iCs/>
                <w:sz w:val="20"/>
                <w:szCs w:val="26"/>
                <w:rtl/>
              </w:rPr>
              <w:t>المنطقة</w:t>
            </w:r>
          </w:p>
        </w:tc>
      </w:tr>
      <w:tr w:rsidR="00B0173C" w:rsidRPr="002B3333" w14:paraId="378BD13B"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328C384"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فرانسيستاون</w:t>
            </w:r>
            <w:proofErr w:type="spellEnd"/>
          </w:p>
        </w:tc>
        <w:tc>
          <w:tcPr>
            <w:tcW w:w="2835" w:type="dxa"/>
            <w:tcBorders>
              <w:top w:val="single" w:sz="4" w:space="0" w:color="auto"/>
              <w:left w:val="nil"/>
              <w:bottom w:val="single" w:sz="4" w:space="0" w:color="auto"/>
              <w:right w:val="single" w:sz="4" w:space="0" w:color="auto"/>
            </w:tcBorders>
          </w:tcPr>
          <w:p w14:paraId="3DE17772" w14:textId="77777777" w:rsidR="00B0173C" w:rsidRPr="002B3333" w:rsidRDefault="00B0173C" w:rsidP="00146BCB">
            <w:pPr>
              <w:spacing w:before="40" w:after="40" w:line="240" w:lineRule="exact"/>
              <w:rPr>
                <w:color w:val="000000"/>
                <w:sz w:val="20"/>
                <w:szCs w:val="26"/>
              </w:rPr>
            </w:pPr>
            <w:bookmarkStart w:id="248" w:name="lt_pId508"/>
            <w:r w:rsidRPr="002B3333">
              <w:rPr>
                <w:color w:val="000000"/>
                <w:sz w:val="20"/>
                <w:szCs w:val="26"/>
              </w:rPr>
              <w:t>24X XXXX</w:t>
            </w:r>
            <w:bookmarkEnd w:id="248"/>
          </w:p>
        </w:tc>
        <w:tc>
          <w:tcPr>
            <w:tcW w:w="2126" w:type="dxa"/>
            <w:tcBorders>
              <w:top w:val="single" w:sz="4" w:space="0" w:color="auto"/>
              <w:left w:val="nil"/>
              <w:bottom w:val="single" w:sz="4" w:space="0" w:color="auto"/>
              <w:right w:val="single" w:sz="4" w:space="0" w:color="auto"/>
            </w:tcBorders>
          </w:tcPr>
          <w:p w14:paraId="0DB017C0"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46FE414A"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9E68BEB"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سيليبي</w:t>
            </w:r>
            <w:proofErr w:type="spellEnd"/>
            <w:r>
              <w:rPr>
                <w:rFonts w:hint="cs"/>
                <w:color w:val="000000"/>
                <w:sz w:val="20"/>
                <w:szCs w:val="26"/>
                <w:rtl/>
              </w:rPr>
              <w:t>-فيكوي</w:t>
            </w:r>
          </w:p>
        </w:tc>
        <w:tc>
          <w:tcPr>
            <w:tcW w:w="2835" w:type="dxa"/>
            <w:tcBorders>
              <w:top w:val="single" w:sz="4" w:space="0" w:color="auto"/>
              <w:left w:val="nil"/>
              <w:bottom w:val="single" w:sz="4" w:space="0" w:color="auto"/>
              <w:right w:val="single" w:sz="4" w:space="0" w:color="auto"/>
            </w:tcBorders>
          </w:tcPr>
          <w:p w14:paraId="6C9274C9" w14:textId="77777777" w:rsidR="00B0173C" w:rsidRPr="002B3333" w:rsidRDefault="00B0173C" w:rsidP="00146BCB">
            <w:pPr>
              <w:spacing w:before="40" w:after="40" w:line="240" w:lineRule="exact"/>
              <w:rPr>
                <w:color w:val="000000"/>
                <w:sz w:val="20"/>
                <w:szCs w:val="26"/>
              </w:rPr>
            </w:pPr>
            <w:bookmarkStart w:id="249" w:name="lt_pId511"/>
            <w:r w:rsidRPr="002B3333">
              <w:rPr>
                <w:color w:val="000000"/>
                <w:sz w:val="20"/>
                <w:szCs w:val="26"/>
              </w:rPr>
              <w:t>26X XXXX</w:t>
            </w:r>
            <w:bookmarkEnd w:id="249"/>
          </w:p>
        </w:tc>
        <w:tc>
          <w:tcPr>
            <w:tcW w:w="2126" w:type="dxa"/>
            <w:tcBorders>
              <w:top w:val="single" w:sz="4" w:space="0" w:color="auto"/>
              <w:left w:val="nil"/>
              <w:bottom w:val="single" w:sz="4" w:space="0" w:color="auto"/>
              <w:right w:val="single" w:sz="4" w:space="0" w:color="auto"/>
            </w:tcBorders>
          </w:tcPr>
          <w:p w14:paraId="4997289F"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57B244FD"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31B9272"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لتهاكان</w:t>
            </w:r>
            <w:proofErr w:type="spellEnd"/>
            <w:r>
              <w:rPr>
                <w:rFonts w:hint="cs"/>
                <w:color w:val="000000"/>
                <w:sz w:val="20"/>
                <w:szCs w:val="26"/>
                <w:rtl/>
              </w:rPr>
              <w:t>/أورابا</w:t>
            </w:r>
          </w:p>
        </w:tc>
        <w:tc>
          <w:tcPr>
            <w:tcW w:w="2835" w:type="dxa"/>
            <w:tcBorders>
              <w:top w:val="single" w:sz="4" w:space="0" w:color="auto"/>
              <w:left w:val="nil"/>
              <w:bottom w:val="single" w:sz="4" w:space="0" w:color="auto"/>
              <w:right w:val="single" w:sz="4" w:space="0" w:color="auto"/>
            </w:tcBorders>
          </w:tcPr>
          <w:p w14:paraId="73CDDBBA" w14:textId="77777777" w:rsidR="00B0173C" w:rsidRPr="002B3333" w:rsidRDefault="00B0173C" w:rsidP="00146BCB">
            <w:pPr>
              <w:spacing w:before="40" w:after="40" w:line="240" w:lineRule="exact"/>
              <w:rPr>
                <w:color w:val="000000"/>
                <w:sz w:val="20"/>
                <w:szCs w:val="26"/>
              </w:rPr>
            </w:pPr>
            <w:bookmarkStart w:id="250" w:name="lt_pId514"/>
            <w:r w:rsidRPr="002B3333">
              <w:rPr>
                <w:color w:val="000000"/>
                <w:sz w:val="20"/>
                <w:szCs w:val="26"/>
              </w:rPr>
              <w:t>29X XXXX</w:t>
            </w:r>
            <w:bookmarkEnd w:id="250"/>
          </w:p>
        </w:tc>
        <w:tc>
          <w:tcPr>
            <w:tcW w:w="2126" w:type="dxa"/>
            <w:tcBorders>
              <w:top w:val="single" w:sz="4" w:space="0" w:color="auto"/>
              <w:left w:val="nil"/>
              <w:bottom w:val="single" w:sz="4" w:space="0" w:color="auto"/>
              <w:right w:val="single" w:sz="4" w:space="0" w:color="auto"/>
            </w:tcBorders>
          </w:tcPr>
          <w:p w14:paraId="3B73773D"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4</w:t>
            </w:r>
          </w:p>
        </w:tc>
      </w:tr>
      <w:tr w:rsidR="00B0173C" w:rsidRPr="002B3333" w14:paraId="324D529C"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D0D71FA"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منطقة غابورون</w:t>
            </w:r>
          </w:p>
        </w:tc>
        <w:tc>
          <w:tcPr>
            <w:tcW w:w="2835" w:type="dxa"/>
            <w:tcBorders>
              <w:top w:val="single" w:sz="4" w:space="0" w:color="auto"/>
              <w:left w:val="nil"/>
              <w:bottom w:val="single" w:sz="4" w:space="0" w:color="auto"/>
              <w:right w:val="single" w:sz="4" w:space="0" w:color="auto"/>
            </w:tcBorders>
          </w:tcPr>
          <w:p w14:paraId="37DA7C61" w14:textId="77777777" w:rsidR="00B0173C" w:rsidRPr="002B3333" w:rsidRDefault="00B0173C" w:rsidP="00146BCB">
            <w:pPr>
              <w:spacing w:before="40" w:after="40" w:line="240" w:lineRule="exact"/>
              <w:rPr>
                <w:color w:val="000000"/>
                <w:sz w:val="20"/>
                <w:szCs w:val="26"/>
              </w:rPr>
            </w:pPr>
            <w:bookmarkStart w:id="251" w:name="lt_pId517"/>
            <w:r w:rsidRPr="002B3333">
              <w:rPr>
                <w:color w:val="000000"/>
                <w:sz w:val="20"/>
                <w:szCs w:val="26"/>
              </w:rPr>
              <w:t>3XX XXXX</w:t>
            </w:r>
            <w:bookmarkEnd w:id="251"/>
          </w:p>
        </w:tc>
        <w:tc>
          <w:tcPr>
            <w:tcW w:w="2126" w:type="dxa"/>
            <w:tcBorders>
              <w:top w:val="single" w:sz="4" w:space="0" w:color="auto"/>
              <w:left w:val="nil"/>
              <w:bottom w:val="single" w:sz="4" w:space="0" w:color="auto"/>
              <w:right w:val="single" w:sz="4" w:space="0" w:color="auto"/>
            </w:tcBorders>
          </w:tcPr>
          <w:p w14:paraId="53E2791E"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1</w:t>
            </w:r>
          </w:p>
        </w:tc>
      </w:tr>
      <w:tr w:rsidR="00B0173C" w:rsidRPr="002B3333" w14:paraId="48AE7FFC"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B66F4ED"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منطقة سيروي</w:t>
            </w:r>
          </w:p>
        </w:tc>
        <w:tc>
          <w:tcPr>
            <w:tcW w:w="2835" w:type="dxa"/>
            <w:tcBorders>
              <w:top w:val="single" w:sz="4" w:space="0" w:color="auto"/>
              <w:left w:val="nil"/>
              <w:bottom w:val="single" w:sz="4" w:space="0" w:color="auto"/>
              <w:right w:val="single" w:sz="4" w:space="0" w:color="auto"/>
            </w:tcBorders>
          </w:tcPr>
          <w:p w14:paraId="17CF022A" w14:textId="77777777" w:rsidR="00B0173C" w:rsidRPr="002B3333" w:rsidRDefault="00B0173C" w:rsidP="00146BCB">
            <w:pPr>
              <w:spacing w:before="40" w:after="40" w:line="240" w:lineRule="exact"/>
              <w:rPr>
                <w:color w:val="000000"/>
                <w:sz w:val="20"/>
                <w:szCs w:val="26"/>
              </w:rPr>
            </w:pPr>
            <w:bookmarkStart w:id="252" w:name="lt_pId520"/>
            <w:r w:rsidRPr="002B3333">
              <w:rPr>
                <w:color w:val="000000"/>
                <w:sz w:val="20"/>
                <w:szCs w:val="26"/>
              </w:rPr>
              <w:t>46X XXXX</w:t>
            </w:r>
            <w:bookmarkEnd w:id="252"/>
          </w:p>
        </w:tc>
        <w:tc>
          <w:tcPr>
            <w:tcW w:w="2126" w:type="dxa"/>
            <w:tcBorders>
              <w:top w:val="single" w:sz="4" w:space="0" w:color="auto"/>
              <w:left w:val="nil"/>
              <w:bottom w:val="single" w:sz="4" w:space="0" w:color="auto"/>
              <w:right w:val="single" w:sz="4" w:space="0" w:color="auto"/>
            </w:tcBorders>
          </w:tcPr>
          <w:p w14:paraId="7B92C578"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638B7925"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970B5E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ماهالابيه</w:t>
            </w:r>
            <w:proofErr w:type="spellEnd"/>
          </w:p>
        </w:tc>
        <w:tc>
          <w:tcPr>
            <w:tcW w:w="2835" w:type="dxa"/>
            <w:tcBorders>
              <w:top w:val="single" w:sz="4" w:space="0" w:color="auto"/>
              <w:left w:val="nil"/>
              <w:bottom w:val="single" w:sz="4" w:space="0" w:color="auto"/>
              <w:right w:val="single" w:sz="4" w:space="0" w:color="auto"/>
            </w:tcBorders>
          </w:tcPr>
          <w:p w14:paraId="23FEF9BF" w14:textId="77777777" w:rsidR="00B0173C" w:rsidRPr="002B3333" w:rsidRDefault="00B0173C" w:rsidP="00146BCB">
            <w:pPr>
              <w:spacing w:before="40" w:after="40" w:line="240" w:lineRule="exact"/>
              <w:rPr>
                <w:color w:val="000000"/>
                <w:sz w:val="20"/>
                <w:szCs w:val="26"/>
              </w:rPr>
            </w:pPr>
            <w:bookmarkStart w:id="253" w:name="lt_pId523"/>
            <w:r w:rsidRPr="002B3333">
              <w:rPr>
                <w:color w:val="000000"/>
                <w:sz w:val="20"/>
                <w:szCs w:val="26"/>
              </w:rPr>
              <w:t>47X XXXX</w:t>
            </w:r>
            <w:bookmarkEnd w:id="253"/>
          </w:p>
        </w:tc>
        <w:tc>
          <w:tcPr>
            <w:tcW w:w="2126" w:type="dxa"/>
            <w:tcBorders>
              <w:top w:val="single" w:sz="4" w:space="0" w:color="auto"/>
              <w:left w:val="nil"/>
              <w:bottom w:val="single" w:sz="4" w:space="0" w:color="auto"/>
              <w:right w:val="single" w:sz="4" w:space="0" w:color="auto"/>
            </w:tcBorders>
          </w:tcPr>
          <w:p w14:paraId="07BFC8EA"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4B81B109"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8B36CDC"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بالابييه</w:t>
            </w:r>
            <w:proofErr w:type="spellEnd"/>
          </w:p>
        </w:tc>
        <w:tc>
          <w:tcPr>
            <w:tcW w:w="2835" w:type="dxa"/>
            <w:tcBorders>
              <w:top w:val="single" w:sz="4" w:space="0" w:color="auto"/>
              <w:left w:val="nil"/>
              <w:bottom w:val="single" w:sz="4" w:space="0" w:color="auto"/>
              <w:right w:val="single" w:sz="4" w:space="0" w:color="auto"/>
            </w:tcBorders>
          </w:tcPr>
          <w:p w14:paraId="16642DC2" w14:textId="77777777" w:rsidR="00B0173C" w:rsidRPr="002B3333" w:rsidRDefault="00B0173C" w:rsidP="00146BCB">
            <w:pPr>
              <w:spacing w:before="40" w:after="40" w:line="240" w:lineRule="exact"/>
              <w:rPr>
                <w:color w:val="000000"/>
                <w:sz w:val="20"/>
                <w:szCs w:val="26"/>
              </w:rPr>
            </w:pPr>
            <w:bookmarkStart w:id="254" w:name="lt_pId526"/>
            <w:r w:rsidRPr="002B3333">
              <w:rPr>
                <w:color w:val="000000"/>
                <w:sz w:val="20"/>
                <w:szCs w:val="26"/>
              </w:rPr>
              <w:t>49X XXXX</w:t>
            </w:r>
            <w:bookmarkEnd w:id="254"/>
          </w:p>
        </w:tc>
        <w:tc>
          <w:tcPr>
            <w:tcW w:w="2126" w:type="dxa"/>
            <w:tcBorders>
              <w:top w:val="single" w:sz="4" w:space="0" w:color="auto"/>
              <w:left w:val="nil"/>
              <w:bottom w:val="single" w:sz="4" w:space="0" w:color="auto"/>
              <w:right w:val="single" w:sz="4" w:space="0" w:color="auto"/>
            </w:tcBorders>
          </w:tcPr>
          <w:p w14:paraId="1C3C2C71"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3</w:t>
            </w:r>
          </w:p>
        </w:tc>
      </w:tr>
      <w:tr w:rsidR="00B0173C" w:rsidRPr="002B3333" w14:paraId="0D7ED80F"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97172C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راموتسوا</w:t>
            </w:r>
            <w:proofErr w:type="spellEnd"/>
            <w:r>
              <w:rPr>
                <w:rFonts w:hint="cs"/>
                <w:color w:val="000000"/>
                <w:sz w:val="20"/>
                <w:szCs w:val="26"/>
                <w:rtl/>
              </w:rPr>
              <w:t>/</w:t>
            </w:r>
            <w:proofErr w:type="spellStart"/>
            <w:r>
              <w:rPr>
                <w:rFonts w:hint="cs"/>
                <w:color w:val="000000"/>
                <w:sz w:val="20"/>
                <w:szCs w:val="26"/>
                <w:rtl/>
              </w:rPr>
              <w:t>لوباتسي</w:t>
            </w:r>
            <w:proofErr w:type="spellEnd"/>
          </w:p>
        </w:tc>
        <w:tc>
          <w:tcPr>
            <w:tcW w:w="2835" w:type="dxa"/>
            <w:tcBorders>
              <w:top w:val="single" w:sz="4" w:space="0" w:color="auto"/>
              <w:left w:val="nil"/>
              <w:bottom w:val="single" w:sz="4" w:space="0" w:color="auto"/>
              <w:right w:val="single" w:sz="4" w:space="0" w:color="auto"/>
            </w:tcBorders>
          </w:tcPr>
          <w:p w14:paraId="204CDADE" w14:textId="77777777" w:rsidR="00B0173C" w:rsidRPr="002B3333" w:rsidRDefault="00B0173C" w:rsidP="00146BCB">
            <w:pPr>
              <w:spacing w:before="40" w:after="40" w:line="240" w:lineRule="exact"/>
              <w:rPr>
                <w:color w:val="000000"/>
                <w:sz w:val="20"/>
                <w:szCs w:val="26"/>
              </w:rPr>
            </w:pPr>
            <w:bookmarkStart w:id="255" w:name="lt_pId529"/>
            <w:r w:rsidRPr="002B3333">
              <w:rPr>
                <w:color w:val="000000"/>
                <w:sz w:val="20"/>
                <w:szCs w:val="26"/>
              </w:rPr>
              <w:t>53X XXXX</w:t>
            </w:r>
            <w:bookmarkEnd w:id="255"/>
          </w:p>
        </w:tc>
        <w:tc>
          <w:tcPr>
            <w:tcW w:w="2126" w:type="dxa"/>
            <w:tcBorders>
              <w:top w:val="single" w:sz="4" w:space="0" w:color="auto"/>
              <w:left w:val="nil"/>
              <w:bottom w:val="single" w:sz="4" w:space="0" w:color="auto"/>
              <w:right w:val="single" w:sz="4" w:space="0" w:color="auto"/>
            </w:tcBorders>
          </w:tcPr>
          <w:p w14:paraId="3F752E52"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3FE21764"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63369E0"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بارولونغ</w:t>
            </w:r>
            <w:proofErr w:type="spellEnd"/>
            <w:r>
              <w:rPr>
                <w:rFonts w:hint="cs"/>
                <w:color w:val="000000"/>
                <w:sz w:val="20"/>
                <w:szCs w:val="26"/>
                <w:rtl/>
              </w:rPr>
              <w:t>/</w:t>
            </w:r>
            <w:proofErr w:type="spellStart"/>
            <w:r>
              <w:rPr>
                <w:rFonts w:hint="cs"/>
                <w:color w:val="000000"/>
                <w:sz w:val="20"/>
                <w:szCs w:val="26"/>
                <w:rtl/>
              </w:rPr>
              <w:t>نغواكيتسي</w:t>
            </w:r>
            <w:proofErr w:type="spellEnd"/>
          </w:p>
        </w:tc>
        <w:tc>
          <w:tcPr>
            <w:tcW w:w="2835" w:type="dxa"/>
            <w:tcBorders>
              <w:top w:val="single" w:sz="4" w:space="0" w:color="auto"/>
              <w:left w:val="nil"/>
              <w:bottom w:val="single" w:sz="4" w:space="0" w:color="auto"/>
              <w:right w:val="single" w:sz="4" w:space="0" w:color="auto"/>
            </w:tcBorders>
          </w:tcPr>
          <w:p w14:paraId="0D719995" w14:textId="77777777" w:rsidR="00B0173C" w:rsidRPr="002B3333" w:rsidRDefault="00B0173C" w:rsidP="00146BCB">
            <w:pPr>
              <w:spacing w:before="40" w:after="40" w:line="240" w:lineRule="exact"/>
              <w:rPr>
                <w:color w:val="000000"/>
                <w:sz w:val="20"/>
                <w:szCs w:val="26"/>
              </w:rPr>
            </w:pPr>
            <w:bookmarkStart w:id="256" w:name="lt_pId532"/>
            <w:r w:rsidRPr="002B3333">
              <w:rPr>
                <w:color w:val="000000"/>
                <w:sz w:val="20"/>
                <w:szCs w:val="26"/>
              </w:rPr>
              <w:t>54X XXXX</w:t>
            </w:r>
            <w:bookmarkEnd w:id="256"/>
          </w:p>
        </w:tc>
        <w:tc>
          <w:tcPr>
            <w:tcW w:w="2126" w:type="dxa"/>
            <w:tcBorders>
              <w:top w:val="single" w:sz="4" w:space="0" w:color="auto"/>
              <w:left w:val="nil"/>
              <w:bottom w:val="single" w:sz="4" w:space="0" w:color="auto"/>
              <w:right w:val="single" w:sz="4" w:space="0" w:color="auto"/>
            </w:tcBorders>
          </w:tcPr>
          <w:p w14:paraId="5A1DAF7C"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1ACBA0ED" w14:textId="77777777" w:rsidTr="00146BCB">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FA82E0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موشودي</w:t>
            </w:r>
            <w:proofErr w:type="spellEnd"/>
          </w:p>
        </w:tc>
        <w:tc>
          <w:tcPr>
            <w:tcW w:w="2835" w:type="dxa"/>
            <w:tcBorders>
              <w:top w:val="single" w:sz="4" w:space="0" w:color="auto"/>
              <w:left w:val="nil"/>
              <w:bottom w:val="single" w:sz="4" w:space="0" w:color="auto"/>
              <w:right w:val="single" w:sz="4" w:space="0" w:color="auto"/>
            </w:tcBorders>
          </w:tcPr>
          <w:p w14:paraId="51FA55B9" w14:textId="77777777" w:rsidR="00B0173C" w:rsidRPr="002B3333" w:rsidRDefault="00B0173C" w:rsidP="00146BCB">
            <w:pPr>
              <w:spacing w:before="40" w:after="40" w:line="240" w:lineRule="exact"/>
              <w:rPr>
                <w:color w:val="000000"/>
                <w:sz w:val="20"/>
                <w:szCs w:val="26"/>
              </w:rPr>
            </w:pPr>
            <w:bookmarkStart w:id="257" w:name="lt_pId535"/>
            <w:r w:rsidRPr="002B3333">
              <w:rPr>
                <w:color w:val="000000"/>
                <w:sz w:val="20"/>
                <w:szCs w:val="26"/>
              </w:rPr>
              <w:t>57X XXXX</w:t>
            </w:r>
            <w:bookmarkEnd w:id="257"/>
          </w:p>
        </w:tc>
        <w:tc>
          <w:tcPr>
            <w:tcW w:w="2126" w:type="dxa"/>
            <w:tcBorders>
              <w:top w:val="single" w:sz="4" w:space="0" w:color="auto"/>
              <w:left w:val="nil"/>
              <w:bottom w:val="single" w:sz="4" w:space="0" w:color="auto"/>
              <w:right w:val="single" w:sz="4" w:space="0" w:color="auto"/>
            </w:tcBorders>
          </w:tcPr>
          <w:p w14:paraId="0BB7873B"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41D61C2A"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10E96A4F"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جواننغ</w:t>
            </w:r>
            <w:proofErr w:type="spellEnd"/>
          </w:p>
        </w:tc>
        <w:tc>
          <w:tcPr>
            <w:tcW w:w="2835" w:type="dxa"/>
            <w:tcBorders>
              <w:top w:val="single" w:sz="4" w:space="0" w:color="auto"/>
              <w:left w:val="nil"/>
              <w:bottom w:val="single" w:sz="4" w:space="0" w:color="auto"/>
              <w:right w:val="single" w:sz="4" w:space="0" w:color="auto"/>
            </w:tcBorders>
          </w:tcPr>
          <w:p w14:paraId="65A013BE" w14:textId="77777777" w:rsidR="00B0173C" w:rsidRPr="002B3333" w:rsidRDefault="00B0173C" w:rsidP="00146BCB">
            <w:pPr>
              <w:spacing w:before="40" w:after="40" w:line="240" w:lineRule="exact"/>
              <w:rPr>
                <w:color w:val="000000"/>
                <w:sz w:val="20"/>
                <w:szCs w:val="26"/>
              </w:rPr>
            </w:pPr>
            <w:bookmarkStart w:id="258" w:name="lt_pId538"/>
            <w:r w:rsidRPr="002B3333">
              <w:rPr>
                <w:color w:val="000000"/>
                <w:sz w:val="20"/>
                <w:szCs w:val="26"/>
              </w:rPr>
              <w:t>58X XXXX</w:t>
            </w:r>
            <w:bookmarkEnd w:id="258"/>
          </w:p>
        </w:tc>
        <w:tc>
          <w:tcPr>
            <w:tcW w:w="2126" w:type="dxa"/>
            <w:tcBorders>
              <w:top w:val="single" w:sz="4" w:space="0" w:color="auto"/>
              <w:left w:val="nil"/>
              <w:bottom w:val="single" w:sz="4" w:space="0" w:color="auto"/>
              <w:right w:val="single" w:sz="4" w:space="0" w:color="auto"/>
            </w:tcBorders>
          </w:tcPr>
          <w:p w14:paraId="49223EF5"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60E99850"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E0344F5"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spellStart"/>
            <w:r>
              <w:rPr>
                <w:rFonts w:hint="cs"/>
                <w:color w:val="000000"/>
                <w:sz w:val="20"/>
                <w:szCs w:val="26"/>
                <w:rtl/>
              </w:rPr>
              <w:t>موليبولول</w:t>
            </w:r>
            <w:proofErr w:type="spellEnd"/>
          </w:p>
        </w:tc>
        <w:tc>
          <w:tcPr>
            <w:tcW w:w="2835" w:type="dxa"/>
            <w:tcBorders>
              <w:top w:val="single" w:sz="4" w:space="0" w:color="auto"/>
              <w:left w:val="nil"/>
              <w:bottom w:val="single" w:sz="4" w:space="0" w:color="auto"/>
              <w:right w:val="single" w:sz="4" w:space="0" w:color="auto"/>
            </w:tcBorders>
          </w:tcPr>
          <w:p w14:paraId="6E7952B4" w14:textId="77777777" w:rsidR="00B0173C" w:rsidRPr="002B3333" w:rsidRDefault="00B0173C" w:rsidP="00146BCB">
            <w:pPr>
              <w:spacing w:before="40" w:after="40" w:line="240" w:lineRule="exact"/>
              <w:rPr>
                <w:color w:val="000000"/>
                <w:sz w:val="20"/>
                <w:szCs w:val="26"/>
              </w:rPr>
            </w:pPr>
            <w:bookmarkStart w:id="259" w:name="lt_pId541"/>
            <w:r w:rsidRPr="002B3333">
              <w:rPr>
                <w:color w:val="000000"/>
                <w:sz w:val="20"/>
                <w:szCs w:val="26"/>
              </w:rPr>
              <w:t>59X XXXX</w:t>
            </w:r>
            <w:bookmarkEnd w:id="259"/>
          </w:p>
        </w:tc>
        <w:tc>
          <w:tcPr>
            <w:tcW w:w="2126" w:type="dxa"/>
            <w:tcBorders>
              <w:top w:val="single" w:sz="4" w:space="0" w:color="auto"/>
              <w:left w:val="nil"/>
              <w:bottom w:val="single" w:sz="4" w:space="0" w:color="auto"/>
              <w:right w:val="single" w:sz="4" w:space="0" w:color="auto"/>
            </w:tcBorders>
          </w:tcPr>
          <w:p w14:paraId="3F66AC37"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2</w:t>
            </w:r>
          </w:p>
        </w:tc>
      </w:tr>
      <w:tr w:rsidR="00B0173C" w:rsidRPr="002B3333" w14:paraId="5A74D527"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C852933" w14:textId="77777777" w:rsidR="00B0173C" w:rsidRPr="002B3333" w:rsidRDefault="00B0173C" w:rsidP="00146BCB">
            <w:pPr>
              <w:spacing w:before="40" w:after="40" w:line="240" w:lineRule="exact"/>
              <w:rPr>
                <w:color w:val="000000"/>
                <w:sz w:val="20"/>
                <w:szCs w:val="26"/>
              </w:rPr>
            </w:pPr>
            <w:r>
              <w:rPr>
                <w:rFonts w:hint="cs"/>
                <w:color w:val="000000"/>
                <w:sz w:val="20"/>
                <w:szCs w:val="26"/>
                <w:rtl/>
              </w:rPr>
              <w:t xml:space="preserve">منطقة </w:t>
            </w:r>
            <w:proofErr w:type="gramStart"/>
            <w:r>
              <w:rPr>
                <w:rFonts w:hint="cs"/>
                <w:color w:val="000000"/>
                <w:sz w:val="20"/>
                <w:szCs w:val="26"/>
                <w:rtl/>
              </w:rPr>
              <w:t>كاسان</w:t>
            </w:r>
            <w:proofErr w:type="gramEnd"/>
          </w:p>
        </w:tc>
        <w:tc>
          <w:tcPr>
            <w:tcW w:w="2835" w:type="dxa"/>
            <w:tcBorders>
              <w:top w:val="single" w:sz="4" w:space="0" w:color="auto"/>
              <w:left w:val="nil"/>
              <w:bottom w:val="single" w:sz="4" w:space="0" w:color="auto"/>
              <w:right w:val="single" w:sz="4" w:space="0" w:color="auto"/>
            </w:tcBorders>
          </w:tcPr>
          <w:p w14:paraId="1B8A7833" w14:textId="77777777" w:rsidR="00B0173C" w:rsidRPr="002B3333" w:rsidRDefault="00B0173C" w:rsidP="00146BCB">
            <w:pPr>
              <w:spacing w:before="40" w:after="40" w:line="240" w:lineRule="exact"/>
              <w:rPr>
                <w:color w:val="000000"/>
                <w:sz w:val="20"/>
                <w:szCs w:val="26"/>
              </w:rPr>
            </w:pPr>
            <w:bookmarkStart w:id="260" w:name="lt_pId544"/>
            <w:r w:rsidRPr="002B3333">
              <w:rPr>
                <w:color w:val="000000"/>
                <w:sz w:val="20"/>
                <w:szCs w:val="26"/>
              </w:rPr>
              <w:t>62X XXXX</w:t>
            </w:r>
            <w:bookmarkEnd w:id="260"/>
          </w:p>
        </w:tc>
        <w:tc>
          <w:tcPr>
            <w:tcW w:w="2126" w:type="dxa"/>
            <w:tcBorders>
              <w:top w:val="single" w:sz="4" w:space="0" w:color="auto"/>
              <w:left w:val="nil"/>
              <w:bottom w:val="single" w:sz="4" w:space="0" w:color="auto"/>
              <w:right w:val="single" w:sz="4" w:space="0" w:color="auto"/>
            </w:tcBorders>
          </w:tcPr>
          <w:p w14:paraId="2A31FAF2"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5</w:t>
            </w:r>
          </w:p>
        </w:tc>
      </w:tr>
      <w:tr w:rsidR="00B0173C" w:rsidRPr="002B3333" w14:paraId="45D80A58" w14:textId="77777777" w:rsidTr="00146BCB">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F221EB2" w14:textId="77777777" w:rsidR="00B0173C" w:rsidRPr="002B3333" w:rsidRDefault="00B0173C" w:rsidP="00146BCB">
            <w:pPr>
              <w:spacing w:before="40" w:after="40" w:line="24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غانزي</w:t>
            </w:r>
            <w:proofErr w:type="spellEnd"/>
            <w:r>
              <w:rPr>
                <w:rFonts w:hint="cs"/>
                <w:color w:val="000000"/>
                <w:sz w:val="20"/>
                <w:szCs w:val="26"/>
                <w:rtl/>
              </w:rPr>
              <w:t>/</w:t>
            </w:r>
            <w:proofErr w:type="spellStart"/>
            <w:r>
              <w:rPr>
                <w:rFonts w:hint="cs"/>
                <w:color w:val="000000"/>
                <w:sz w:val="20"/>
                <w:szCs w:val="26"/>
                <w:rtl/>
              </w:rPr>
              <w:t>كغالاغادي</w:t>
            </w:r>
            <w:proofErr w:type="spellEnd"/>
          </w:p>
        </w:tc>
        <w:tc>
          <w:tcPr>
            <w:tcW w:w="2835" w:type="dxa"/>
            <w:tcBorders>
              <w:top w:val="single" w:sz="4" w:space="0" w:color="auto"/>
              <w:left w:val="nil"/>
              <w:bottom w:val="single" w:sz="4" w:space="0" w:color="auto"/>
              <w:right w:val="single" w:sz="4" w:space="0" w:color="auto"/>
            </w:tcBorders>
          </w:tcPr>
          <w:p w14:paraId="6B007139" w14:textId="77777777" w:rsidR="00B0173C" w:rsidRPr="002B3333" w:rsidRDefault="00B0173C" w:rsidP="00146BCB">
            <w:pPr>
              <w:spacing w:before="40" w:after="40" w:line="240" w:lineRule="exact"/>
              <w:rPr>
                <w:color w:val="000000"/>
                <w:sz w:val="20"/>
                <w:szCs w:val="26"/>
              </w:rPr>
            </w:pPr>
            <w:bookmarkStart w:id="261" w:name="lt_pId547"/>
            <w:r w:rsidRPr="002B3333">
              <w:rPr>
                <w:color w:val="000000"/>
                <w:sz w:val="20"/>
                <w:szCs w:val="26"/>
              </w:rPr>
              <w:t>65X XXXX</w:t>
            </w:r>
            <w:bookmarkEnd w:id="261"/>
          </w:p>
        </w:tc>
        <w:tc>
          <w:tcPr>
            <w:tcW w:w="2126" w:type="dxa"/>
            <w:tcBorders>
              <w:top w:val="single" w:sz="4" w:space="0" w:color="auto"/>
              <w:left w:val="nil"/>
              <w:bottom w:val="single" w:sz="4" w:space="0" w:color="auto"/>
              <w:right w:val="single" w:sz="4" w:space="0" w:color="auto"/>
            </w:tcBorders>
          </w:tcPr>
          <w:p w14:paraId="0B047A64" w14:textId="77777777" w:rsidR="00B0173C" w:rsidRPr="002B3333" w:rsidRDefault="00B0173C" w:rsidP="00146BCB">
            <w:pPr>
              <w:spacing w:before="40" w:after="40" w:line="240" w:lineRule="exact"/>
              <w:jc w:val="center"/>
              <w:rPr>
                <w:color w:val="000000"/>
                <w:sz w:val="20"/>
                <w:szCs w:val="26"/>
              </w:rPr>
            </w:pPr>
            <w:r w:rsidRPr="002B3333">
              <w:rPr>
                <w:color w:val="000000"/>
                <w:sz w:val="20"/>
                <w:szCs w:val="26"/>
              </w:rPr>
              <w:t>5</w:t>
            </w:r>
          </w:p>
        </w:tc>
      </w:tr>
      <w:tr w:rsidR="00B0173C" w:rsidRPr="002B3333" w14:paraId="72C791F1" w14:textId="77777777" w:rsidTr="00146BCB">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C11BEC5" w14:textId="77777777" w:rsidR="00B0173C" w:rsidRPr="002B3333" w:rsidRDefault="00B0173C" w:rsidP="00146BCB">
            <w:pPr>
              <w:spacing w:before="40" w:after="40" w:line="240" w:lineRule="exact"/>
              <w:rPr>
                <w:color w:val="000000"/>
                <w:sz w:val="20"/>
                <w:szCs w:val="26"/>
                <w:rtl/>
              </w:rPr>
            </w:pPr>
            <w:r>
              <w:rPr>
                <w:rFonts w:hint="cs"/>
                <w:color w:val="000000"/>
                <w:sz w:val="20"/>
                <w:szCs w:val="26"/>
                <w:rtl/>
              </w:rPr>
              <w:t xml:space="preserve">منطقة </w:t>
            </w:r>
            <w:proofErr w:type="spellStart"/>
            <w:r>
              <w:rPr>
                <w:rFonts w:hint="cs"/>
                <w:color w:val="000000"/>
                <w:sz w:val="20"/>
                <w:szCs w:val="26"/>
                <w:rtl/>
              </w:rPr>
              <w:t>ماون</w:t>
            </w:r>
            <w:proofErr w:type="spellEnd"/>
          </w:p>
        </w:tc>
        <w:tc>
          <w:tcPr>
            <w:tcW w:w="2835" w:type="dxa"/>
            <w:tcBorders>
              <w:top w:val="single" w:sz="4" w:space="0" w:color="auto"/>
              <w:left w:val="nil"/>
              <w:bottom w:val="single" w:sz="4" w:space="0" w:color="auto"/>
              <w:right w:val="single" w:sz="4" w:space="0" w:color="auto"/>
            </w:tcBorders>
          </w:tcPr>
          <w:p w14:paraId="1FD03527" w14:textId="77777777" w:rsidR="00B0173C" w:rsidRPr="002B3333" w:rsidRDefault="00B0173C" w:rsidP="00146BCB">
            <w:pPr>
              <w:spacing w:before="40" w:after="40" w:line="240" w:lineRule="exact"/>
              <w:rPr>
                <w:color w:val="000000"/>
                <w:sz w:val="20"/>
                <w:szCs w:val="26"/>
              </w:rPr>
            </w:pPr>
            <w:bookmarkStart w:id="262" w:name="lt_pId550"/>
            <w:r w:rsidRPr="002B3333">
              <w:rPr>
                <w:color w:val="000000"/>
                <w:sz w:val="20"/>
                <w:szCs w:val="26"/>
              </w:rPr>
              <w:t>68X XXXX</w:t>
            </w:r>
            <w:bookmarkEnd w:id="262"/>
          </w:p>
        </w:tc>
        <w:tc>
          <w:tcPr>
            <w:tcW w:w="2126" w:type="dxa"/>
            <w:tcBorders>
              <w:top w:val="single" w:sz="4" w:space="0" w:color="auto"/>
              <w:left w:val="nil"/>
              <w:bottom w:val="single" w:sz="4" w:space="0" w:color="auto"/>
              <w:right w:val="single" w:sz="4" w:space="0" w:color="auto"/>
            </w:tcBorders>
          </w:tcPr>
          <w:p w14:paraId="1193EBBE" w14:textId="77777777" w:rsidR="00B0173C" w:rsidRPr="002B3333" w:rsidRDefault="00B0173C" w:rsidP="00146BCB">
            <w:pPr>
              <w:keepNext/>
              <w:spacing w:before="40" w:after="40" w:line="240" w:lineRule="exact"/>
              <w:jc w:val="center"/>
              <w:rPr>
                <w:color w:val="000000"/>
                <w:sz w:val="20"/>
                <w:szCs w:val="26"/>
              </w:rPr>
            </w:pPr>
            <w:r w:rsidRPr="002B3333">
              <w:rPr>
                <w:color w:val="000000"/>
                <w:sz w:val="20"/>
                <w:szCs w:val="26"/>
              </w:rPr>
              <w:t>5</w:t>
            </w:r>
          </w:p>
        </w:tc>
      </w:tr>
    </w:tbl>
    <w:p w14:paraId="6D36B40C" w14:textId="77777777" w:rsidR="00B0173C" w:rsidRDefault="00B0173C" w:rsidP="00B0173C">
      <w:pPr>
        <w:keepNext/>
        <w:rPr>
          <w:rtl/>
          <w:lang w:bidi="ar-EG"/>
        </w:rPr>
      </w:pPr>
      <w:r>
        <w:rPr>
          <w:lang w:bidi="ar-EG"/>
        </w:rPr>
        <w:t>4.4</w:t>
      </w:r>
      <w:r>
        <w:rPr>
          <w:rtl/>
          <w:lang w:bidi="ar-EG"/>
        </w:rPr>
        <w:tab/>
      </w:r>
      <w:r w:rsidRPr="00037F79">
        <w:rPr>
          <w:rFonts w:hint="cs"/>
          <w:b/>
          <w:bCs/>
          <w:rtl/>
          <w:lang w:bidi="ar-EG"/>
        </w:rPr>
        <w:t xml:space="preserve">أرقام خدمة </w:t>
      </w:r>
      <w:r w:rsidRPr="00037F79">
        <w:rPr>
          <w:b/>
          <w:bCs/>
          <w:color w:val="000000"/>
          <w:rtl/>
        </w:rPr>
        <w:t>نقل الصوت عبر بروتوكول الإنترنت</w:t>
      </w:r>
    </w:p>
    <w:p w14:paraId="66A626F8" w14:textId="77777777" w:rsidR="00B0173C" w:rsidRPr="00B52CFF" w:rsidRDefault="00B0173C" w:rsidP="00B0173C">
      <w:pPr>
        <w:rPr>
          <w:lang w:bidi="ar-EG"/>
        </w:rPr>
      </w:pPr>
      <w:r>
        <w:rPr>
          <w:rtl/>
          <w:lang w:bidi="ar-EG"/>
        </w:rPr>
        <w:tab/>
      </w:r>
      <w:r>
        <w:rPr>
          <w:lang w:bidi="ar-EG"/>
        </w:rPr>
        <w:t>1.4.4</w:t>
      </w:r>
      <w:r>
        <w:rPr>
          <w:rtl/>
          <w:lang w:bidi="ar-EG"/>
        </w:rPr>
        <w:tab/>
      </w:r>
      <w:r w:rsidRPr="00037F79">
        <w:rPr>
          <w:rFonts w:hint="cs"/>
          <w:b/>
          <w:bCs/>
          <w:rtl/>
          <w:lang w:bidi="ar-EG"/>
        </w:rPr>
        <w:t xml:space="preserve">المستوى </w:t>
      </w:r>
      <w:r w:rsidRPr="00037F79">
        <w:rPr>
          <w:b/>
          <w:bCs/>
          <w:lang w:val="en-GB" w:bidi="ar-EG"/>
        </w:rPr>
        <w:t>7</w:t>
      </w:r>
    </w:p>
    <w:p w14:paraId="0F31E69E" w14:textId="77777777" w:rsidR="00B0173C" w:rsidRPr="00037F79" w:rsidRDefault="00B0173C" w:rsidP="00B0173C">
      <w:pPr>
        <w:rPr>
          <w:rtl/>
          <w:lang w:val="en-GB"/>
        </w:rPr>
      </w:pPr>
      <w:r>
        <w:rPr>
          <w:rtl/>
          <w:lang w:bidi="ar-EG"/>
        </w:rPr>
        <w:tab/>
      </w:r>
      <w:r>
        <w:rPr>
          <w:rFonts w:hint="cs"/>
          <w:rtl/>
          <w:lang w:bidi="ar-EG"/>
        </w:rPr>
        <w:t xml:space="preserve">تُخصص السلسلة </w:t>
      </w:r>
      <w:r w:rsidRPr="008A4E43">
        <w:rPr>
          <w:rFonts w:eastAsia="Calibri"/>
        </w:rPr>
        <w:t xml:space="preserve">79 XXX </w:t>
      </w:r>
      <w:proofErr w:type="spellStart"/>
      <w:r w:rsidRPr="008A4E43">
        <w:rPr>
          <w:rFonts w:eastAsia="Calibri"/>
        </w:rPr>
        <w:t>XXX</w:t>
      </w:r>
      <w:proofErr w:type="spellEnd"/>
      <w:r>
        <w:rPr>
          <w:rFonts w:hint="cs"/>
          <w:rtl/>
        </w:rPr>
        <w:t xml:space="preserve"> من المستوى </w:t>
      </w:r>
      <w:r>
        <w:rPr>
          <w:lang w:val="en-GB"/>
        </w:rPr>
        <w:t>7</w:t>
      </w:r>
      <w:r>
        <w:rPr>
          <w:rFonts w:hint="cs"/>
          <w:rtl/>
          <w:lang w:val="en-GB"/>
        </w:rPr>
        <w:t xml:space="preserve"> لخدمات الترقيم </w:t>
      </w:r>
      <w:r>
        <w:rPr>
          <w:lang w:val="en-GB"/>
        </w:rPr>
        <w:t>VoIP</w:t>
      </w:r>
      <w:r>
        <w:rPr>
          <w:rFonts w:hint="cs"/>
          <w:rtl/>
          <w:lang w:val="en-GB"/>
        </w:rPr>
        <w:t>.</w:t>
      </w:r>
    </w:p>
    <w:p w14:paraId="0868EBCE" w14:textId="77777777" w:rsidR="00B0173C" w:rsidRPr="00037F79" w:rsidRDefault="00B0173C" w:rsidP="00B0173C">
      <w:pPr>
        <w:rPr>
          <w:b/>
          <w:bCs/>
          <w:rtl/>
          <w:lang w:bidi="ar-EG"/>
        </w:rPr>
      </w:pPr>
      <w:r>
        <w:rPr>
          <w:lang w:bidi="ar-EG"/>
        </w:rPr>
        <w:t>5.4</w:t>
      </w:r>
      <w:r>
        <w:rPr>
          <w:rtl/>
          <w:lang w:bidi="ar-EG"/>
        </w:rPr>
        <w:tab/>
      </w:r>
      <w:r w:rsidRPr="00037F79">
        <w:rPr>
          <w:rFonts w:hint="cs"/>
          <w:b/>
          <w:bCs/>
          <w:rtl/>
          <w:lang w:bidi="ar-EG"/>
        </w:rPr>
        <w:t>أرقام متنقلة</w:t>
      </w:r>
    </w:p>
    <w:p w14:paraId="3C2AFE5A" w14:textId="77777777" w:rsidR="00B0173C" w:rsidRPr="00037F79" w:rsidRDefault="00B0173C" w:rsidP="00B0173C">
      <w:pPr>
        <w:rPr>
          <w:b/>
          <w:bCs/>
          <w:lang w:val="en-GB"/>
        </w:rPr>
      </w:pPr>
      <w:r>
        <w:rPr>
          <w:rtl/>
          <w:lang w:bidi="ar-EG"/>
        </w:rPr>
        <w:tab/>
      </w:r>
      <w:r>
        <w:rPr>
          <w:lang w:bidi="ar-EG"/>
        </w:rPr>
        <w:t>1.5.4</w:t>
      </w:r>
      <w:r>
        <w:rPr>
          <w:rtl/>
          <w:lang w:bidi="ar-EG"/>
        </w:rPr>
        <w:tab/>
      </w:r>
      <w:r w:rsidRPr="00037F79">
        <w:rPr>
          <w:rFonts w:hint="cs"/>
          <w:b/>
          <w:bCs/>
          <w:rtl/>
          <w:lang w:bidi="ar-EG"/>
        </w:rPr>
        <w:t xml:space="preserve">المستويان </w:t>
      </w:r>
      <w:r w:rsidRPr="00037F79">
        <w:rPr>
          <w:b/>
          <w:bCs/>
          <w:lang w:val="en-GB" w:bidi="ar-EG"/>
        </w:rPr>
        <w:t>7</w:t>
      </w:r>
      <w:r w:rsidRPr="00037F79">
        <w:rPr>
          <w:rFonts w:hint="cs"/>
          <w:b/>
          <w:bCs/>
          <w:rtl/>
          <w:lang w:val="en-GB"/>
        </w:rPr>
        <w:t xml:space="preserve"> و</w:t>
      </w:r>
      <w:r w:rsidRPr="00037F79">
        <w:rPr>
          <w:b/>
          <w:bCs/>
          <w:lang w:val="en-GB"/>
        </w:rPr>
        <w:t>8</w:t>
      </w:r>
    </w:p>
    <w:p w14:paraId="586C853B" w14:textId="77777777" w:rsidR="00B0173C" w:rsidRPr="00037F79" w:rsidRDefault="00B0173C" w:rsidP="00B0173C">
      <w:pPr>
        <w:ind w:left="720" w:hanging="720"/>
        <w:rPr>
          <w:rtl/>
        </w:rPr>
      </w:pPr>
      <w:r>
        <w:rPr>
          <w:rtl/>
          <w:lang w:bidi="ar-EG"/>
        </w:rPr>
        <w:tab/>
      </w:r>
      <w:r>
        <w:rPr>
          <w:rFonts w:hint="cs"/>
          <w:rtl/>
          <w:lang w:bidi="ar-EG"/>
        </w:rPr>
        <w:t xml:space="preserve">المستوى </w:t>
      </w:r>
      <w:r>
        <w:rPr>
          <w:lang w:val="en-GB" w:bidi="ar-EG"/>
        </w:rPr>
        <w:t>7</w:t>
      </w:r>
      <w:r>
        <w:rPr>
          <w:rFonts w:hint="cs"/>
          <w:rtl/>
          <w:lang w:val="en-GB"/>
        </w:rPr>
        <w:t xml:space="preserve"> وجزء من المستوى </w:t>
      </w:r>
      <w:r>
        <w:rPr>
          <w:lang w:val="en-GB"/>
        </w:rPr>
        <w:t>8</w:t>
      </w:r>
      <w:r>
        <w:rPr>
          <w:rFonts w:hint="cs"/>
          <w:rtl/>
          <w:lang w:val="en-GB"/>
        </w:rPr>
        <w:t xml:space="preserve"> عبارة عن سلسلة أرقام متنقلة مكونة من ثمانية أرقام من </w:t>
      </w:r>
      <w:r w:rsidRPr="008561D7">
        <w:rPr>
          <w:rFonts w:eastAsia="Calibri"/>
        </w:rPr>
        <w:t xml:space="preserve">71 XXX </w:t>
      </w:r>
      <w:proofErr w:type="spellStart"/>
      <w:r w:rsidRPr="008561D7">
        <w:rPr>
          <w:rFonts w:eastAsia="Calibri"/>
        </w:rPr>
        <w:t>XXX</w:t>
      </w:r>
      <w:proofErr w:type="spellEnd"/>
      <w:r>
        <w:rPr>
          <w:rFonts w:hint="cs"/>
          <w:rtl/>
          <w:lang w:val="en-GB"/>
        </w:rPr>
        <w:t xml:space="preserve"> إلى </w:t>
      </w:r>
      <w:r w:rsidRPr="008561D7">
        <w:rPr>
          <w:rFonts w:eastAsia="Calibri"/>
        </w:rPr>
        <w:t>7</w:t>
      </w:r>
      <w:r>
        <w:rPr>
          <w:rFonts w:eastAsia="Calibri"/>
        </w:rPr>
        <w:t>8</w:t>
      </w:r>
      <w:r w:rsidRPr="008561D7">
        <w:rPr>
          <w:rFonts w:eastAsia="Calibri"/>
        </w:rPr>
        <w:t xml:space="preserve"> XXX XX</w:t>
      </w:r>
      <w:r>
        <w:rPr>
          <w:rFonts w:eastAsia="Calibri" w:hint="cs"/>
          <w:rtl/>
        </w:rPr>
        <w:t xml:space="preserve">؛ </w:t>
      </w:r>
      <w:r>
        <w:rPr>
          <w:rFonts w:eastAsia="Calibri"/>
          <w:rtl/>
        </w:rPr>
        <w:br/>
      </w:r>
      <w:r>
        <w:rPr>
          <w:rFonts w:eastAsia="Calibri" w:hint="cs"/>
          <w:rtl/>
        </w:rPr>
        <w:t xml:space="preserve">ومن </w:t>
      </w:r>
      <w:r>
        <w:rPr>
          <w:rFonts w:eastAsia="Calibri"/>
        </w:rPr>
        <w:t>8</w:t>
      </w:r>
      <w:r w:rsidRPr="008561D7">
        <w:rPr>
          <w:rFonts w:eastAsia="Calibri"/>
        </w:rPr>
        <w:t xml:space="preserve">1 XXX </w:t>
      </w:r>
      <w:proofErr w:type="spellStart"/>
      <w:r w:rsidRPr="008561D7">
        <w:rPr>
          <w:rFonts w:eastAsia="Calibri"/>
        </w:rPr>
        <w:t>XXX</w:t>
      </w:r>
      <w:proofErr w:type="spellEnd"/>
      <w:r>
        <w:rPr>
          <w:rFonts w:eastAsia="Calibri" w:hint="cs"/>
          <w:rtl/>
        </w:rPr>
        <w:t xml:space="preserve"> إلى </w:t>
      </w:r>
      <w:r>
        <w:rPr>
          <w:rFonts w:eastAsia="Calibri"/>
        </w:rPr>
        <w:t>85</w:t>
      </w:r>
      <w:r w:rsidRPr="008561D7">
        <w:rPr>
          <w:rFonts w:eastAsia="Calibri"/>
        </w:rPr>
        <w:t xml:space="preserve"> XXX </w:t>
      </w:r>
      <w:proofErr w:type="spellStart"/>
      <w:r w:rsidRPr="008561D7">
        <w:rPr>
          <w:rFonts w:eastAsia="Calibri"/>
        </w:rPr>
        <w:t>XXX</w:t>
      </w:r>
      <w:proofErr w:type="spellEnd"/>
      <w:r>
        <w:rPr>
          <w:rFonts w:eastAsia="Calibri" w:hint="cs"/>
          <w:rtl/>
        </w:rPr>
        <w:t xml:space="preserve"> على التوالي.</w:t>
      </w:r>
    </w:p>
    <w:p w14:paraId="56400DA9" w14:textId="77777777" w:rsidR="00B0173C" w:rsidRPr="00037F79" w:rsidRDefault="00B0173C" w:rsidP="00B0173C">
      <w:pPr>
        <w:rPr>
          <w:b/>
          <w:bCs/>
          <w:rtl/>
          <w:lang w:val="en-GB"/>
        </w:rPr>
      </w:pPr>
      <w:r>
        <w:rPr>
          <w:lang w:bidi="ar-EG"/>
        </w:rPr>
        <w:t>6.4</w:t>
      </w:r>
      <w:r>
        <w:rPr>
          <w:rtl/>
          <w:lang w:bidi="ar-EG"/>
        </w:rPr>
        <w:tab/>
      </w:r>
      <w:r w:rsidRPr="00037F79">
        <w:rPr>
          <w:rFonts w:hint="cs"/>
          <w:b/>
          <w:bCs/>
          <w:rtl/>
          <w:lang w:bidi="ar-EG"/>
        </w:rPr>
        <w:t xml:space="preserve">الاتصالات من آلة إلى آلة </w:t>
      </w:r>
      <w:r w:rsidRPr="00037F79">
        <w:rPr>
          <w:b/>
          <w:bCs/>
          <w:lang w:val="en-GB" w:bidi="ar-EG"/>
        </w:rPr>
        <w:t>(M2M)</w:t>
      </w:r>
      <w:r w:rsidRPr="00037F79">
        <w:rPr>
          <w:rFonts w:hint="cs"/>
          <w:b/>
          <w:bCs/>
          <w:rtl/>
          <w:lang w:val="en-GB"/>
        </w:rPr>
        <w:t>/إنترنت الأشياء</w:t>
      </w:r>
    </w:p>
    <w:p w14:paraId="7258F571" w14:textId="77777777" w:rsidR="00B0173C" w:rsidRPr="00037F79" w:rsidRDefault="00B0173C" w:rsidP="00B0173C">
      <w:pPr>
        <w:rPr>
          <w:rtl/>
          <w:lang w:val="en-GB"/>
        </w:rPr>
      </w:pPr>
      <w:r>
        <w:rPr>
          <w:rtl/>
          <w:lang w:bidi="ar-EG"/>
        </w:rPr>
        <w:tab/>
      </w:r>
      <w:r>
        <w:rPr>
          <w:lang w:bidi="ar-EG"/>
        </w:rPr>
        <w:t>1.6.4</w:t>
      </w:r>
      <w:r>
        <w:rPr>
          <w:rtl/>
          <w:lang w:bidi="ar-EG"/>
        </w:rPr>
        <w:tab/>
      </w:r>
      <w:r w:rsidRPr="00037F79">
        <w:rPr>
          <w:rFonts w:hint="cs"/>
          <w:b/>
          <w:bCs/>
          <w:rtl/>
          <w:lang w:bidi="ar-EG"/>
        </w:rPr>
        <w:t xml:space="preserve">المستوى </w:t>
      </w:r>
      <w:r w:rsidRPr="00037F79">
        <w:rPr>
          <w:b/>
          <w:bCs/>
          <w:lang w:val="en-GB" w:bidi="ar-EG"/>
        </w:rPr>
        <w:t>8</w:t>
      </w:r>
    </w:p>
    <w:p w14:paraId="243595DD" w14:textId="227FF538" w:rsidR="00B0173C" w:rsidRDefault="00B0173C" w:rsidP="00B52CFF">
      <w:pPr>
        <w:ind w:left="720" w:hanging="720"/>
        <w:rPr>
          <w:rtl/>
        </w:rPr>
      </w:pPr>
      <w:r>
        <w:rPr>
          <w:rtl/>
          <w:lang w:bidi="ar-EG"/>
        </w:rPr>
        <w:tab/>
      </w:r>
      <w:r>
        <w:rPr>
          <w:rFonts w:hint="cs"/>
          <w:rtl/>
          <w:lang w:bidi="ar-EG"/>
        </w:rPr>
        <w:t xml:space="preserve">الاتصالات من آلة إلى آلة عبارة عن سلسلة أرقام مكونة من </w:t>
      </w:r>
      <w:r>
        <w:rPr>
          <w:lang w:val="en-GB" w:bidi="ar-EG"/>
        </w:rPr>
        <w:t>10</w:t>
      </w:r>
      <w:r>
        <w:rPr>
          <w:rFonts w:hint="cs"/>
          <w:rtl/>
          <w:lang w:val="en-GB"/>
        </w:rPr>
        <w:t xml:space="preserve"> أرقام تشغل سلسلة أرقام من </w:t>
      </w:r>
      <w:r w:rsidRPr="008561D7">
        <w:rPr>
          <w:rFonts w:eastAsia="Calibri"/>
        </w:rPr>
        <w:t xml:space="preserve">86 XXXX </w:t>
      </w:r>
      <w:proofErr w:type="spellStart"/>
      <w:r w:rsidRPr="008561D7">
        <w:rPr>
          <w:rFonts w:eastAsia="Calibri"/>
        </w:rPr>
        <w:t>XXXX</w:t>
      </w:r>
      <w:proofErr w:type="spellEnd"/>
      <w:r>
        <w:rPr>
          <w:rFonts w:hint="cs"/>
          <w:rtl/>
        </w:rPr>
        <w:t xml:space="preserve"> </w:t>
      </w:r>
      <w:r>
        <w:rPr>
          <w:rtl/>
        </w:rPr>
        <w:br/>
      </w:r>
      <w:r>
        <w:rPr>
          <w:rFonts w:hint="cs"/>
          <w:rtl/>
        </w:rPr>
        <w:t xml:space="preserve">إلى </w:t>
      </w:r>
      <w:r>
        <w:rPr>
          <w:rFonts w:eastAsia="Calibri"/>
        </w:rPr>
        <w:t>89</w:t>
      </w:r>
      <w:r w:rsidRPr="008561D7">
        <w:rPr>
          <w:rFonts w:eastAsia="Calibri"/>
        </w:rPr>
        <w:t xml:space="preserve"> XXXX </w:t>
      </w:r>
      <w:proofErr w:type="spellStart"/>
      <w:r w:rsidRPr="008561D7">
        <w:rPr>
          <w:rFonts w:eastAsia="Calibri"/>
        </w:rPr>
        <w:t>XXXX</w:t>
      </w:r>
      <w:proofErr w:type="spellEnd"/>
      <w:r>
        <w:rPr>
          <w:rFonts w:hint="cs"/>
          <w:rtl/>
        </w:rPr>
        <w:t xml:space="preserve"> وتدعم أجهزة إنترنت الأشياء.</w:t>
      </w:r>
      <w:r>
        <w:rPr>
          <w:rtl/>
        </w:rPr>
        <w:br w:type="page"/>
      </w:r>
    </w:p>
    <w:p w14:paraId="36C313CE" w14:textId="77777777" w:rsidR="00B0173C" w:rsidRPr="0090647E" w:rsidRDefault="00B0173C" w:rsidP="00B0173C">
      <w:pPr>
        <w:rPr>
          <w:b/>
          <w:bCs/>
          <w:i/>
          <w:iCs/>
          <w:rtl/>
          <w:lang w:bidi="ar-EG"/>
        </w:rPr>
      </w:pPr>
      <w:r w:rsidRPr="0090647E">
        <w:rPr>
          <w:b/>
          <w:bCs/>
          <w:i/>
          <w:iCs/>
          <w:lang w:bidi="ar-EG"/>
        </w:rPr>
        <w:lastRenderedPageBreak/>
        <w:t>5</w:t>
      </w:r>
      <w:r w:rsidRPr="0090647E">
        <w:rPr>
          <w:b/>
          <w:bCs/>
          <w:i/>
          <w:iCs/>
          <w:rtl/>
          <w:lang w:bidi="ar-EG"/>
        </w:rPr>
        <w:tab/>
      </w:r>
      <w:r w:rsidRPr="0090647E">
        <w:rPr>
          <w:rFonts w:hint="cs"/>
          <w:b/>
          <w:bCs/>
          <w:i/>
          <w:iCs/>
          <w:rtl/>
          <w:lang w:bidi="ar-EG"/>
        </w:rPr>
        <w:t>موارد الترقيم الأخرى</w:t>
      </w:r>
    </w:p>
    <w:p w14:paraId="74DB9B7A" w14:textId="77777777" w:rsidR="00B0173C" w:rsidRPr="0009065D" w:rsidRDefault="00B0173C" w:rsidP="00591207">
      <w:pPr>
        <w:ind w:left="720" w:hanging="720"/>
        <w:rPr>
          <w:rtl/>
          <w:lang w:val="en-GB"/>
        </w:rPr>
      </w:pPr>
      <w:r>
        <w:rPr>
          <w:lang w:bidi="ar-EG"/>
        </w:rPr>
        <w:t>1.5</w:t>
      </w:r>
      <w:r>
        <w:rPr>
          <w:rtl/>
          <w:lang w:bidi="ar-EG"/>
        </w:rPr>
        <w:tab/>
      </w:r>
      <w:r>
        <w:rPr>
          <w:rFonts w:hint="cs"/>
          <w:rtl/>
          <w:lang w:bidi="ar-EG"/>
        </w:rPr>
        <w:t>م</w:t>
      </w:r>
      <w:r w:rsidRPr="0009065D">
        <w:rPr>
          <w:rtl/>
          <w:lang w:bidi="ar-EG"/>
        </w:rPr>
        <w:t xml:space="preserve">وارد الترقيم الأخرى التي تمكّن خدمات اتصالات سلسة وتُعرف </w:t>
      </w:r>
      <w:r>
        <w:rPr>
          <w:rFonts w:hint="cs"/>
          <w:rtl/>
          <w:lang w:bidi="ar-EG"/>
        </w:rPr>
        <w:t>كمراجع رموز</w:t>
      </w:r>
      <w:r w:rsidRPr="0009065D">
        <w:rPr>
          <w:rtl/>
          <w:lang w:bidi="ar-EG"/>
        </w:rPr>
        <w:t xml:space="preserve"> </w:t>
      </w:r>
      <w:r>
        <w:rPr>
          <w:rFonts w:hint="cs"/>
          <w:rtl/>
          <w:lang w:bidi="ar-EG"/>
        </w:rPr>
        <w:t>و</w:t>
      </w:r>
      <w:r w:rsidRPr="0009065D">
        <w:rPr>
          <w:rtl/>
          <w:lang w:bidi="ar-EG"/>
        </w:rPr>
        <w:t xml:space="preserve">ترد في الجدول </w:t>
      </w:r>
      <w:r>
        <w:rPr>
          <w:lang w:bidi="ar-EG"/>
        </w:rPr>
        <w:t>5</w:t>
      </w:r>
      <w:r w:rsidRPr="0009065D">
        <w:rPr>
          <w:rtl/>
          <w:lang w:bidi="ar-EG"/>
        </w:rPr>
        <w:t xml:space="preserve"> أدناه.</w:t>
      </w:r>
      <w:r>
        <w:rPr>
          <w:rFonts w:hint="cs"/>
          <w:rtl/>
          <w:lang w:bidi="ar-EG"/>
        </w:rPr>
        <w:t xml:space="preserve"> وترد هذه الرموز كما جاءت في التوصية </w:t>
      </w:r>
      <w:r>
        <w:rPr>
          <w:lang w:val="en-GB" w:bidi="ar-EG"/>
        </w:rPr>
        <w:t>ITU-T E.164</w:t>
      </w:r>
      <w:r>
        <w:rPr>
          <w:rFonts w:hint="cs"/>
          <w:rtl/>
          <w:lang w:val="en-GB"/>
        </w:rPr>
        <w:t>.</w:t>
      </w:r>
    </w:p>
    <w:p w14:paraId="27E888C3" w14:textId="77777777" w:rsidR="00B0173C" w:rsidRDefault="00B0173C" w:rsidP="00B0173C">
      <w:pPr>
        <w:keepNext/>
        <w:spacing w:after="120"/>
        <w:jc w:val="center"/>
        <w:rPr>
          <w:i/>
          <w:iCs/>
          <w:rtl/>
          <w:lang w:bidi="ar-EG"/>
        </w:rPr>
      </w:pPr>
      <w:r w:rsidRPr="002B3333">
        <w:rPr>
          <w:rFonts w:hint="cs"/>
          <w:i/>
          <w:iCs/>
          <w:rtl/>
          <w:lang w:bidi="ar-EG"/>
        </w:rPr>
        <w:t xml:space="preserve">الجدول </w:t>
      </w:r>
      <w:r w:rsidRPr="002B3333">
        <w:rPr>
          <w:i/>
          <w:iCs/>
          <w:lang w:bidi="ar-EG"/>
        </w:rPr>
        <w:t>5</w:t>
      </w:r>
      <w:r w:rsidRPr="002B3333">
        <w:rPr>
          <w:rFonts w:hint="cs"/>
          <w:i/>
          <w:iCs/>
          <w:rtl/>
          <w:lang w:bidi="ar-EG"/>
        </w:rPr>
        <w:t xml:space="preserve">: </w:t>
      </w:r>
      <w:r>
        <w:rPr>
          <w:rFonts w:hint="cs"/>
          <w:i/>
          <w:iCs/>
          <w:rtl/>
          <w:lang w:bidi="ar-EG"/>
        </w:rPr>
        <w:t>رموز رئيسية</w:t>
      </w:r>
    </w:p>
    <w:tbl>
      <w:tblPr>
        <w:tblStyle w:val="TableGrid318"/>
        <w:bidiVisual/>
        <w:tblW w:w="5000" w:type="pct"/>
        <w:jc w:val="center"/>
        <w:tblLook w:val="04A0" w:firstRow="1" w:lastRow="0" w:firstColumn="1" w:lastColumn="0" w:noHBand="0" w:noVBand="1"/>
      </w:tblPr>
      <w:tblGrid>
        <w:gridCol w:w="4363"/>
        <w:gridCol w:w="5266"/>
      </w:tblGrid>
      <w:tr w:rsidR="00B0173C" w:rsidRPr="0090647E" w14:paraId="525DFD0E" w14:textId="77777777" w:rsidTr="00B52CFF">
        <w:trPr>
          <w:cantSplit/>
          <w:jc w:val="center"/>
        </w:trPr>
        <w:tc>
          <w:tcPr>
            <w:tcW w:w="4111" w:type="dxa"/>
            <w:shd w:val="clear" w:color="auto" w:fill="auto"/>
          </w:tcPr>
          <w:p w14:paraId="1ED37AFB" w14:textId="77777777" w:rsidR="00B0173C" w:rsidRPr="0090647E" w:rsidRDefault="00B0173C" w:rsidP="00591207">
            <w:pPr>
              <w:spacing w:before="20" w:after="20" w:line="220" w:lineRule="exact"/>
              <w:rPr>
                <w:i/>
                <w:iCs/>
                <w:sz w:val="20"/>
                <w:szCs w:val="26"/>
                <w:lang w:val="en-GB"/>
              </w:rPr>
            </w:pPr>
            <w:r w:rsidRPr="0090647E">
              <w:rPr>
                <w:rFonts w:hint="cs"/>
                <w:i/>
                <w:iCs/>
                <w:sz w:val="20"/>
                <w:szCs w:val="26"/>
                <w:rtl/>
                <w:lang w:val="en-GB"/>
              </w:rPr>
              <w:t>رموز مهمة</w:t>
            </w:r>
          </w:p>
        </w:tc>
        <w:tc>
          <w:tcPr>
            <w:tcW w:w="4961" w:type="dxa"/>
            <w:shd w:val="clear" w:color="auto" w:fill="auto"/>
          </w:tcPr>
          <w:p w14:paraId="3221B65E" w14:textId="77777777" w:rsidR="00B0173C" w:rsidRPr="0090647E" w:rsidRDefault="00B0173C" w:rsidP="00591207">
            <w:pPr>
              <w:spacing w:before="20" w:after="20" w:line="220" w:lineRule="exact"/>
              <w:jc w:val="center"/>
              <w:rPr>
                <w:i/>
                <w:iCs/>
                <w:sz w:val="20"/>
                <w:szCs w:val="26"/>
                <w:rtl/>
                <w:lang w:val="en-GB"/>
              </w:rPr>
            </w:pPr>
            <w:r w:rsidRPr="0090647E">
              <w:rPr>
                <w:rFonts w:hint="cs"/>
                <w:i/>
                <w:iCs/>
                <w:sz w:val="20"/>
                <w:szCs w:val="26"/>
                <w:rtl/>
                <w:lang w:val="en-GB"/>
              </w:rPr>
              <w:t>الأهمية والاستخدام</w:t>
            </w:r>
          </w:p>
        </w:tc>
      </w:tr>
      <w:tr w:rsidR="00B0173C" w:rsidRPr="0090647E" w14:paraId="67195BCA" w14:textId="77777777" w:rsidTr="00B52CFF">
        <w:trPr>
          <w:cantSplit/>
          <w:jc w:val="center"/>
        </w:trPr>
        <w:tc>
          <w:tcPr>
            <w:tcW w:w="4111" w:type="dxa"/>
          </w:tcPr>
          <w:p w14:paraId="7AC1D1CE" w14:textId="77777777" w:rsidR="00B0173C" w:rsidRPr="0090647E" w:rsidRDefault="00B0173C" w:rsidP="00591207">
            <w:pPr>
              <w:spacing w:before="20" w:after="20" w:line="220" w:lineRule="exact"/>
              <w:rPr>
                <w:sz w:val="20"/>
                <w:szCs w:val="26"/>
                <w:lang w:val="en-GB"/>
              </w:rPr>
            </w:pPr>
            <w:bookmarkStart w:id="263" w:name="lt_pId578"/>
            <w:r w:rsidRPr="0090647E">
              <w:rPr>
                <w:rFonts w:hint="cs"/>
                <w:sz w:val="20"/>
                <w:szCs w:val="26"/>
                <w:rtl/>
                <w:lang w:val="en-GB"/>
              </w:rPr>
              <w:t xml:space="preserve">الرمز الدليلي للبلد </w:t>
            </w:r>
            <w:r w:rsidRPr="0090647E">
              <w:rPr>
                <w:sz w:val="20"/>
                <w:szCs w:val="26"/>
                <w:lang w:val="en-GB"/>
              </w:rPr>
              <w:t>(CC)</w:t>
            </w:r>
            <w:bookmarkEnd w:id="263"/>
          </w:p>
        </w:tc>
        <w:tc>
          <w:tcPr>
            <w:tcW w:w="4961" w:type="dxa"/>
          </w:tcPr>
          <w:p w14:paraId="789AD63A" w14:textId="77777777" w:rsidR="00B0173C" w:rsidRPr="0090647E" w:rsidRDefault="00B0173C" w:rsidP="00591207">
            <w:pPr>
              <w:spacing w:before="20" w:after="20" w:line="220" w:lineRule="exact"/>
              <w:rPr>
                <w:sz w:val="20"/>
                <w:szCs w:val="26"/>
                <w:lang w:val="en-GB"/>
              </w:rPr>
            </w:pPr>
            <w:r w:rsidRPr="0090647E">
              <w:rPr>
                <w:sz w:val="20"/>
                <w:szCs w:val="26"/>
                <w:lang w:val="en-GB"/>
              </w:rPr>
              <w:t>267</w:t>
            </w:r>
          </w:p>
        </w:tc>
      </w:tr>
      <w:tr w:rsidR="00B0173C" w:rsidRPr="0090647E" w14:paraId="4C120D23" w14:textId="77777777" w:rsidTr="00B52CFF">
        <w:trPr>
          <w:cantSplit/>
          <w:jc w:val="center"/>
        </w:trPr>
        <w:tc>
          <w:tcPr>
            <w:tcW w:w="4111" w:type="dxa"/>
          </w:tcPr>
          <w:p w14:paraId="52E343CD" w14:textId="77777777" w:rsidR="00B0173C" w:rsidRPr="0090647E" w:rsidRDefault="00B0173C" w:rsidP="00591207">
            <w:pPr>
              <w:spacing w:before="20" w:after="20" w:line="220" w:lineRule="exact"/>
              <w:rPr>
                <w:sz w:val="20"/>
                <w:szCs w:val="26"/>
                <w:lang w:val="en-GB"/>
              </w:rPr>
            </w:pPr>
            <w:bookmarkStart w:id="264" w:name="lt_pId580"/>
            <w:r w:rsidRPr="0090647E">
              <w:rPr>
                <w:color w:val="000000"/>
                <w:sz w:val="20"/>
                <w:szCs w:val="26"/>
                <w:rtl/>
              </w:rPr>
              <w:t xml:space="preserve">الرمز الدليلي القُطري للاتصالات المتنقلة </w:t>
            </w:r>
            <w:r w:rsidRPr="0090647E">
              <w:rPr>
                <w:sz w:val="20"/>
                <w:szCs w:val="26"/>
                <w:lang w:val="en-GB"/>
              </w:rPr>
              <w:t>(MCC)</w:t>
            </w:r>
            <w:bookmarkEnd w:id="264"/>
          </w:p>
        </w:tc>
        <w:tc>
          <w:tcPr>
            <w:tcW w:w="4961" w:type="dxa"/>
          </w:tcPr>
          <w:p w14:paraId="73ACED21" w14:textId="77777777" w:rsidR="00B0173C" w:rsidRPr="0090647E" w:rsidRDefault="00B0173C" w:rsidP="00591207">
            <w:pPr>
              <w:spacing w:before="20" w:after="20" w:line="220" w:lineRule="exact"/>
              <w:rPr>
                <w:sz w:val="20"/>
                <w:szCs w:val="26"/>
                <w:lang w:val="en-GB"/>
              </w:rPr>
            </w:pPr>
            <w:r w:rsidRPr="0090647E">
              <w:rPr>
                <w:sz w:val="20"/>
                <w:szCs w:val="26"/>
                <w:lang w:val="en-GB"/>
              </w:rPr>
              <w:t>652</w:t>
            </w:r>
          </w:p>
        </w:tc>
      </w:tr>
      <w:tr w:rsidR="00B0173C" w:rsidRPr="0090647E" w14:paraId="34AF4AB9" w14:textId="77777777" w:rsidTr="00B52CFF">
        <w:trPr>
          <w:cantSplit/>
          <w:jc w:val="center"/>
        </w:trPr>
        <w:tc>
          <w:tcPr>
            <w:tcW w:w="4111" w:type="dxa"/>
          </w:tcPr>
          <w:p w14:paraId="6B8EE52F" w14:textId="77777777" w:rsidR="00B0173C" w:rsidRPr="0090647E" w:rsidRDefault="00B0173C" w:rsidP="00591207">
            <w:pPr>
              <w:spacing w:before="20" w:after="20" w:line="220" w:lineRule="exact"/>
              <w:rPr>
                <w:sz w:val="20"/>
                <w:szCs w:val="26"/>
                <w:lang w:val="en-GB"/>
              </w:rPr>
            </w:pPr>
            <w:r w:rsidRPr="0090647E">
              <w:rPr>
                <w:rFonts w:hint="cs"/>
                <w:sz w:val="20"/>
                <w:szCs w:val="26"/>
                <w:rtl/>
                <w:lang w:val="en-GB"/>
              </w:rPr>
              <w:t>رموز نقاط التشوير الوطنية</w:t>
            </w:r>
          </w:p>
        </w:tc>
        <w:tc>
          <w:tcPr>
            <w:tcW w:w="4961" w:type="dxa"/>
          </w:tcPr>
          <w:p w14:paraId="63FB245F" w14:textId="77777777" w:rsidR="00B0173C" w:rsidRPr="0090647E" w:rsidRDefault="00B0173C" w:rsidP="00591207">
            <w:pPr>
              <w:spacing w:before="20" w:after="20" w:line="220" w:lineRule="exact"/>
              <w:rPr>
                <w:sz w:val="20"/>
                <w:szCs w:val="26"/>
                <w:rtl/>
                <w:lang w:val="en-GB"/>
              </w:rPr>
            </w:pPr>
            <w:r w:rsidRPr="0090647E">
              <w:rPr>
                <w:rFonts w:hint="cs"/>
                <w:sz w:val="20"/>
                <w:szCs w:val="26"/>
                <w:rtl/>
                <w:lang w:val="en-GB"/>
              </w:rPr>
              <w:t>أغراض التوصيل البيني للشبكات</w:t>
            </w:r>
          </w:p>
        </w:tc>
      </w:tr>
      <w:tr w:rsidR="00B0173C" w:rsidRPr="0090647E" w14:paraId="67A4B6F3" w14:textId="77777777" w:rsidTr="00B52CFF">
        <w:trPr>
          <w:cantSplit/>
          <w:jc w:val="center"/>
        </w:trPr>
        <w:tc>
          <w:tcPr>
            <w:tcW w:w="4111" w:type="dxa"/>
          </w:tcPr>
          <w:p w14:paraId="43D25880" w14:textId="77777777" w:rsidR="00B0173C" w:rsidRPr="0090647E" w:rsidRDefault="00B0173C" w:rsidP="00591207">
            <w:pPr>
              <w:spacing w:before="20" w:after="20" w:line="220" w:lineRule="exact"/>
              <w:rPr>
                <w:sz w:val="20"/>
                <w:szCs w:val="26"/>
                <w:lang w:val="en-GB"/>
              </w:rPr>
            </w:pPr>
            <w:bookmarkStart w:id="265" w:name="lt_pId584"/>
            <w:r w:rsidRPr="0090647E">
              <w:rPr>
                <w:rFonts w:hint="cs"/>
                <w:sz w:val="20"/>
                <w:szCs w:val="26"/>
                <w:rtl/>
                <w:lang w:val="en-GB"/>
              </w:rPr>
              <w:t xml:space="preserve">رمز السطح البيني لشبكة البيانات </w:t>
            </w:r>
            <w:r w:rsidRPr="0090647E">
              <w:rPr>
                <w:sz w:val="20"/>
                <w:szCs w:val="26"/>
                <w:lang w:val="en-GB"/>
              </w:rPr>
              <w:t>(DNIC)</w:t>
            </w:r>
            <w:bookmarkEnd w:id="265"/>
          </w:p>
        </w:tc>
        <w:tc>
          <w:tcPr>
            <w:tcW w:w="4961" w:type="dxa"/>
          </w:tcPr>
          <w:p w14:paraId="7799F04D" w14:textId="77777777" w:rsidR="00B0173C" w:rsidRPr="0090647E" w:rsidRDefault="00B0173C" w:rsidP="00591207">
            <w:pPr>
              <w:spacing w:before="20" w:after="20" w:line="220" w:lineRule="exact"/>
              <w:rPr>
                <w:sz w:val="20"/>
                <w:szCs w:val="26"/>
                <w:rtl/>
                <w:lang w:val="en-GB"/>
              </w:rPr>
            </w:pPr>
            <w:r w:rsidRPr="0090647E">
              <w:rPr>
                <w:rFonts w:hint="cs"/>
                <w:sz w:val="20"/>
                <w:szCs w:val="26"/>
                <w:rtl/>
                <w:lang w:val="en-GB"/>
              </w:rPr>
              <w:t xml:space="preserve">التوصيل الشبكي للبيانات </w:t>
            </w:r>
            <w:r w:rsidRPr="0090647E">
              <w:rPr>
                <w:sz w:val="20"/>
                <w:szCs w:val="26"/>
                <w:lang w:val="en-GB"/>
              </w:rPr>
              <w:t>X25</w:t>
            </w:r>
          </w:p>
        </w:tc>
      </w:tr>
      <w:tr w:rsidR="00B0173C" w:rsidRPr="0090647E" w14:paraId="0F1D8DC3" w14:textId="77777777" w:rsidTr="00B52CFF">
        <w:trPr>
          <w:cantSplit/>
          <w:jc w:val="center"/>
        </w:trPr>
        <w:tc>
          <w:tcPr>
            <w:tcW w:w="4111" w:type="dxa"/>
          </w:tcPr>
          <w:p w14:paraId="350B8795" w14:textId="77777777" w:rsidR="00B0173C" w:rsidRPr="0090647E" w:rsidRDefault="00B0173C" w:rsidP="00591207">
            <w:pPr>
              <w:spacing w:before="20" w:after="20" w:line="220" w:lineRule="exact"/>
              <w:rPr>
                <w:sz w:val="20"/>
                <w:szCs w:val="26"/>
                <w:lang w:val="en-GB"/>
              </w:rPr>
            </w:pPr>
            <w:bookmarkStart w:id="266" w:name="lt_pId586"/>
            <w:r w:rsidRPr="0090647E">
              <w:rPr>
                <w:rFonts w:hint="cs"/>
                <w:sz w:val="20"/>
                <w:szCs w:val="26"/>
                <w:rtl/>
                <w:lang w:val="en-GB"/>
              </w:rPr>
              <w:t xml:space="preserve">رموز ألوان الشبكة </w:t>
            </w:r>
            <w:r w:rsidRPr="0090647E">
              <w:rPr>
                <w:sz w:val="20"/>
                <w:szCs w:val="26"/>
                <w:lang w:val="en-GB"/>
              </w:rPr>
              <w:t>(NCC)</w:t>
            </w:r>
            <w:bookmarkEnd w:id="266"/>
          </w:p>
        </w:tc>
        <w:tc>
          <w:tcPr>
            <w:tcW w:w="4961" w:type="dxa"/>
          </w:tcPr>
          <w:p w14:paraId="165D29E9" w14:textId="77777777" w:rsidR="00B0173C" w:rsidRPr="0090647E" w:rsidRDefault="00B0173C" w:rsidP="00591207">
            <w:pPr>
              <w:keepNext/>
              <w:spacing w:before="20" w:after="20" w:line="220" w:lineRule="exact"/>
              <w:rPr>
                <w:sz w:val="20"/>
                <w:szCs w:val="26"/>
                <w:lang w:val="en-GB"/>
              </w:rPr>
            </w:pPr>
            <w:r w:rsidRPr="0090647E">
              <w:rPr>
                <w:rFonts w:hint="cs"/>
                <w:sz w:val="20"/>
                <w:szCs w:val="26"/>
                <w:rtl/>
                <w:lang w:val="en-GB"/>
              </w:rPr>
              <w:t xml:space="preserve">معرفات هوية المحطات المتنقلة </w:t>
            </w:r>
            <w:r w:rsidRPr="0090647E">
              <w:rPr>
                <w:sz w:val="20"/>
                <w:szCs w:val="26"/>
                <w:lang w:val="en-GB"/>
              </w:rPr>
              <w:t>GSM</w:t>
            </w:r>
          </w:p>
        </w:tc>
      </w:tr>
      <w:tr w:rsidR="00B0173C" w:rsidRPr="0090647E" w14:paraId="0B128014" w14:textId="77777777" w:rsidTr="00B52CFF">
        <w:trPr>
          <w:cantSplit/>
          <w:jc w:val="center"/>
        </w:trPr>
        <w:tc>
          <w:tcPr>
            <w:tcW w:w="4111" w:type="dxa"/>
          </w:tcPr>
          <w:p w14:paraId="7BD43B91" w14:textId="77777777" w:rsidR="00B0173C" w:rsidRPr="0090647E" w:rsidRDefault="00B0173C" w:rsidP="00591207">
            <w:pPr>
              <w:spacing w:before="20" w:after="20" w:line="220" w:lineRule="exact"/>
              <w:rPr>
                <w:sz w:val="20"/>
                <w:szCs w:val="26"/>
                <w:lang w:val="en-GB"/>
              </w:rPr>
            </w:pPr>
            <w:bookmarkStart w:id="267" w:name="lt_pId588"/>
            <w:r w:rsidRPr="0090647E">
              <w:rPr>
                <w:rFonts w:hint="cs"/>
                <w:sz w:val="20"/>
                <w:szCs w:val="26"/>
                <w:rtl/>
                <w:lang w:val="en-GB"/>
              </w:rPr>
              <w:t xml:space="preserve">الرمز الدليلي للشبكة المتنقلة </w:t>
            </w:r>
            <w:r w:rsidRPr="0090647E">
              <w:rPr>
                <w:sz w:val="20"/>
                <w:szCs w:val="26"/>
                <w:lang w:val="en-GB"/>
              </w:rPr>
              <w:t>(MNC)</w:t>
            </w:r>
            <w:bookmarkEnd w:id="267"/>
          </w:p>
        </w:tc>
        <w:tc>
          <w:tcPr>
            <w:tcW w:w="4961" w:type="dxa"/>
          </w:tcPr>
          <w:p w14:paraId="17FE1FB1" w14:textId="77777777" w:rsidR="00B0173C" w:rsidRPr="0090647E" w:rsidRDefault="00B0173C" w:rsidP="00591207">
            <w:pPr>
              <w:keepNext/>
              <w:spacing w:before="20" w:after="20" w:line="220" w:lineRule="exact"/>
              <w:rPr>
                <w:sz w:val="20"/>
                <w:szCs w:val="26"/>
                <w:lang w:val="en-GB"/>
              </w:rPr>
            </w:pPr>
            <w:r w:rsidRPr="0090647E">
              <w:rPr>
                <w:rFonts w:hint="cs"/>
                <w:sz w:val="20"/>
                <w:szCs w:val="26"/>
                <w:rtl/>
                <w:lang w:val="en-GB"/>
              </w:rPr>
              <w:t>شبكات عمومية</w:t>
            </w:r>
          </w:p>
        </w:tc>
      </w:tr>
      <w:tr w:rsidR="00B0173C" w:rsidRPr="0090647E" w14:paraId="3C27EC69" w14:textId="77777777" w:rsidTr="00B52CFF">
        <w:trPr>
          <w:cantSplit/>
          <w:jc w:val="center"/>
        </w:trPr>
        <w:tc>
          <w:tcPr>
            <w:tcW w:w="4111" w:type="dxa"/>
          </w:tcPr>
          <w:p w14:paraId="5FC82A46" w14:textId="77777777" w:rsidR="00B0173C" w:rsidRPr="0090647E" w:rsidRDefault="00B0173C" w:rsidP="00591207">
            <w:pPr>
              <w:spacing w:before="20" w:after="20" w:line="220" w:lineRule="exact"/>
              <w:rPr>
                <w:sz w:val="20"/>
                <w:szCs w:val="26"/>
                <w:lang w:val="en-GB"/>
              </w:rPr>
            </w:pPr>
            <w:bookmarkStart w:id="268" w:name="lt_pId590"/>
            <w:r w:rsidRPr="0090647E">
              <w:rPr>
                <w:rFonts w:hint="cs"/>
                <w:sz w:val="20"/>
                <w:szCs w:val="26"/>
                <w:rtl/>
                <w:lang w:val="en-GB"/>
              </w:rPr>
              <w:t xml:space="preserve">رموز نقاط التشوير الدولية </w:t>
            </w:r>
            <w:r w:rsidRPr="0090647E">
              <w:rPr>
                <w:sz w:val="20"/>
                <w:szCs w:val="26"/>
                <w:lang w:val="en-GB"/>
              </w:rPr>
              <w:t>(ISPC)</w:t>
            </w:r>
            <w:bookmarkEnd w:id="268"/>
          </w:p>
        </w:tc>
        <w:tc>
          <w:tcPr>
            <w:tcW w:w="4961" w:type="dxa"/>
          </w:tcPr>
          <w:p w14:paraId="1D0AA350" w14:textId="7BF96095" w:rsidR="00B0173C" w:rsidRPr="0090647E" w:rsidRDefault="00B0173C" w:rsidP="00591207">
            <w:pPr>
              <w:keepNext/>
              <w:spacing w:before="20" w:after="20" w:line="220" w:lineRule="exact"/>
              <w:rPr>
                <w:sz w:val="20"/>
                <w:szCs w:val="26"/>
                <w:rtl/>
                <w:lang w:val="en-GB" w:bidi="ar-EG"/>
              </w:rPr>
            </w:pPr>
            <w:r w:rsidRPr="0090647E">
              <w:rPr>
                <w:rFonts w:hint="cs"/>
                <w:sz w:val="20"/>
                <w:szCs w:val="26"/>
                <w:rtl/>
                <w:lang w:val="en-GB"/>
              </w:rPr>
              <w:t xml:space="preserve">التشوير الدولي ويستخدم معيار نسق الاتحاد </w:t>
            </w:r>
            <w:r w:rsidRPr="0090647E">
              <w:rPr>
                <w:sz w:val="20"/>
                <w:szCs w:val="26"/>
                <w:lang w:val="en-GB"/>
              </w:rPr>
              <w:t>3-</w:t>
            </w:r>
            <w:r w:rsidR="005941DE">
              <w:rPr>
                <w:sz w:val="20"/>
                <w:szCs w:val="26"/>
                <w:lang w:val="en-GB"/>
              </w:rPr>
              <w:t>8</w:t>
            </w:r>
            <w:r w:rsidRPr="0090647E">
              <w:rPr>
                <w:sz w:val="20"/>
                <w:szCs w:val="26"/>
                <w:lang w:val="en-GB"/>
              </w:rPr>
              <w:t>-3</w:t>
            </w:r>
            <w:r w:rsidR="0090647E">
              <w:rPr>
                <w:rFonts w:hint="cs"/>
                <w:sz w:val="20"/>
                <w:szCs w:val="26"/>
                <w:rtl/>
                <w:lang w:val="en-GB"/>
              </w:rPr>
              <w:t>.</w:t>
            </w:r>
          </w:p>
        </w:tc>
      </w:tr>
    </w:tbl>
    <w:p w14:paraId="62A54266" w14:textId="77777777" w:rsidR="00B0173C" w:rsidRDefault="00B0173C" w:rsidP="00B0173C">
      <w:pPr>
        <w:spacing w:before="240"/>
        <w:rPr>
          <w:rtl/>
          <w:lang w:val="en-GB" w:bidi="ar-EG"/>
        </w:rPr>
      </w:pPr>
      <w:r>
        <w:rPr>
          <w:lang w:val="en-GB" w:bidi="ar-EG"/>
        </w:rPr>
        <w:t>2.5</w:t>
      </w:r>
      <w:r>
        <w:rPr>
          <w:lang w:val="en-GB" w:bidi="ar-EG"/>
        </w:rPr>
        <w:tab/>
      </w:r>
      <w:r w:rsidRPr="00BB7EF5">
        <w:rPr>
          <w:rFonts w:hint="cs"/>
          <w:b/>
          <w:bCs/>
          <w:rtl/>
          <w:lang w:val="en-GB" w:bidi="ar-EG"/>
        </w:rPr>
        <w:t>الرمز الدليلي للشبكة المتنقلة</w:t>
      </w:r>
    </w:p>
    <w:p w14:paraId="78F11D1E" w14:textId="1E9D94A6" w:rsidR="00B0173C" w:rsidRDefault="00591207" w:rsidP="00591207">
      <w:pPr>
        <w:ind w:left="720" w:hanging="720"/>
        <w:rPr>
          <w:rtl/>
          <w:lang w:val="en-GB" w:bidi="ar-EG"/>
        </w:rPr>
      </w:pPr>
      <w:r>
        <w:rPr>
          <w:rtl/>
          <w:lang w:val="en-GB" w:bidi="ar-EG"/>
        </w:rPr>
        <w:tab/>
      </w:r>
      <w:r w:rsidR="00B0173C" w:rsidRPr="00C277CF">
        <w:rPr>
          <w:rtl/>
          <w:lang w:val="en-GB" w:bidi="ar-EG"/>
        </w:rPr>
        <w:t>هناك ثلاث</w:t>
      </w:r>
      <w:r w:rsidR="00B0173C">
        <w:rPr>
          <w:rFonts w:hint="cs"/>
          <w:rtl/>
          <w:lang w:val="en-GB" w:bidi="ar-EG"/>
        </w:rPr>
        <w:t xml:space="preserve">ة </w:t>
      </w:r>
      <w:r w:rsidR="00B0173C">
        <w:rPr>
          <w:lang w:val="en-GB" w:bidi="ar-EG"/>
        </w:rPr>
        <w:t>(</w:t>
      </w:r>
      <w:r w:rsidR="0090647E">
        <w:rPr>
          <w:lang w:bidi="ar-EG"/>
        </w:rPr>
        <w:t>0</w:t>
      </w:r>
      <w:r w:rsidR="00B0173C">
        <w:rPr>
          <w:lang w:val="en-GB" w:bidi="ar-EG"/>
        </w:rPr>
        <w:t>3)</w:t>
      </w:r>
      <w:r w:rsidR="00B0173C" w:rsidRPr="00C277CF">
        <w:rPr>
          <w:rtl/>
          <w:lang w:val="en-GB" w:bidi="ar-EG"/>
        </w:rPr>
        <w:t xml:space="preserve"> </w:t>
      </w:r>
      <w:r w:rsidR="00B0173C">
        <w:rPr>
          <w:rFonts w:hint="cs"/>
          <w:rtl/>
          <w:lang w:val="en-GB" w:bidi="ar-EG"/>
        </w:rPr>
        <w:t xml:space="preserve">رموز </w:t>
      </w:r>
      <w:r w:rsidR="00B0173C" w:rsidRPr="00C277CF">
        <w:rPr>
          <w:rtl/>
          <w:lang w:val="en-GB" w:bidi="ar-EG"/>
        </w:rPr>
        <w:t xml:space="preserve">من </w:t>
      </w:r>
      <w:r w:rsidR="00B0173C">
        <w:rPr>
          <w:rFonts w:hint="cs"/>
          <w:rtl/>
          <w:lang w:val="en-GB" w:bidi="ar-EG"/>
        </w:rPr>
        <w:t>الرموز الدليلية</w:t>
      </w:r>
      <w:r w:rsidR="00B0173C" w:rsidRPr="00C277CF">
        <w:rPr>
          <w:rtl/>
          <w:lang w:val="en-GB" w:bidi="ar-EG"/>
        </w:rPr>
        <w:t xml:space="preserve"> </w:t>
      </w:r>
      <w:r w:rsidR="00B0173C">
        <w:rPr>
          <w:rFonts w:hint="cs"/>
          <w:rtl/>
          <w:lang w:val="en-GB" w:bidi="ar-EG"/>
        </w:rPr>
        <w:t>ل</w:t>
      </w:r>
      <w:r w:rsidR="00B0173C" w:rsidRPr="00C277CF">
        <w:rPr>
          <w:rtl/>
          <w:lang w:val="en-GB" w:bidi="ar-EG"/>
        </w:rPr>
        <w:t>لشبكة المتنقلة</w:t>
      </w:r>
      <w:r w:rsidR="00B52CFF">
        <w:rPr>
          <w:rFonts w:hint="cs"/>
          <w:rtl/>
          <w:lang w:val="en-GB" w:bidi="ar-EG"/>
        </w:rPr>
        <w:t xml:space="preserve"> </w:t>
      </w:r>
      <w:r w:rsidR="00B52CFF">
        <w:rPr>
          <w:lang w:bidi="ar-EG"/>
        </w:rPr>
        <w:t>(MNC)</w:t>
      </w:r>
      <w:r w:rsidR="00B0173C" w:rsidRPr="00C277CF">
        <w:rPr>
          <w:rtl/>
          <w:lang w:val="en-GB" w:bidi="ar-EG"/>
        </w:rPr>
        <w:t xml:space="preserve"> المستعملة في </w:t>
      </w:r>
      <w:r w:rsidR="00B0173C">
        <w:rPr>
          <w:rFonts w:hint="cs"/>
          <w:rtl/>
          <w:lang w:val="en-GB"/>
        </w:rPr>
        <w:t xml:space="preserve">شبكات </w:t>
      </w:r>
      <w:r w:rsidR="00B0173C" w:rsidRPr="00C277CF">
        <w:rPr>
          <w:rtl/>
          <w:lang w:val="en-GB" w:bidi="ar-EG"/>
        </w:rPr>
        <w:t xml:space="preserve">مشغلي الشبكات المتنقلة </w:t>
      </w:r>
      <w:r w:rsidR="00B0173C">
        <w:rPr>
          <w:lang w:val="en-GB" w:bidi="ar-EG"/>
        </w:rPr>
        <w:t>(MNO)</w:t>
      </w:r>
      <w:r w:rsidR="00B0173C" w:rsidRPr="00C277CF">
        <w:rPr>
          <w:rtl/>
          <w:lang w:val="en-GB" w:bidi="ar-EG"/>
        </w:rPr>
        <w:t xml:space="preserve"> و</w:t>
      </w:r>
      <w:r w:rsidR="00B0173C">
        <w:rPr>
          <w:rFonts w:hint="cs"/>
          <w:rtl/>
          <w:lang w:val="en-GB" w:bidi="ar-EG"/>
        </w:rPr>
        <w:t xml:space="preserve">هي </w:t>
      </w:r>
      <w:r w:rsidR="00B0173C" w:rsidRPr="00C277CF">
        <w:rPr>
          <w:rtl/>
          <w:lang w:val="en-GB" w:bidi="ar-EG"/>
        </w:rPr>
        <w:t>موزعة وفقاً</w:t>
      </w:r>
      <w:r w:rsidR="00B52CFF">
        <w:rPr>
          <w:rFonts w:hint="cs"/>
          <w:rtl/>
          <w:lang w:val="en-GB" w:bidi="ar-EG"/>
        </w:rPr>
        <w:t xml:space="preserve"> </w:t>
      </w:r>
      <w:r w:rsidR="00B0173C" w:rsidRPr="00C277CF">
        <w:rPr>
          <w:rtl/>
          <w:lang w:val="en-GB" w:bidi="ar-EG"/>
        </w:rPr>
        <w:t xml:space="preserve">للتوصية </w:t>
      </w:r>
      <w:r w:rsidR="00B0173C">
        <w:rPr>
          <w:lang w:val="en-GB" w:bidi="ar-EG"/>
        </w:rPr>
        <w:t>ITU-T E.212</w:t>
      </w:r>
      <w:r w:rsidR="00B0173C">
        <w:rPr>
          <w:rFonts w:hint="cs"/>
          <w:rtl/>
          <w:lang w:val="en-GB" w:bidi="ar-EG"/>
        </w:rPr>
        <w:t>.</w:t>
      </w:r>
      <w:r w:rsidR="00B0173C" w:rsidRPr="00C277CF">
        <w:rPr>
          <w:rtl/>
          <w:lang w:val="en-GB" w:bidi="ar-EG"/>
        </w:rPr>
        <w:t xml:space="preserve"> </w:t>
      </w:r>
      <w:r w:rsidR="005941DE">
        <w:rPr>
          <w:rFonts w:hint="cs"/>
          <w:rtl/>
          <w:lang w:val="en-GB" w:bidi="ar-EG"/>
        </w:rPr>
        <w:t>ويُشار إلى</w:t>
      </w:r>
      <w:r w:rsidR="00B0173C" w:rsidRPr="00C277CF">
        <w:rPr>
          <w:rtl/>
          <w:lang w:val="en-GB" w:bidi="ar-EG"/>
        </w:rPr>
        <w:t xml:space="preserve"> الجدول </w:t>
      </w:r>
      <w:r w:rsidR="00B0173C">
        <w:rPr>
          <w:lang w:val="en-GB" w:bidi="ar-EG"/>
        </w:rPr>
        <w:t>6</w:t>
      </w:r>
      <w:r w:rsidR="00B0173C" w:rsidRPr="00C277CF">
        <w:rPr>
          <w:rtl/>
          <w:lang w:val="en-GB" w:bidi="ar-EG"/>
        </w:rPr>
        <w:t xml:space="preserve"> أدناه</w:t>
      </w:r>
      <w:r w:rsidR="00B0173C">
        <w:rPr>
          <w:rFonts w:hint="cs"/>
          <w:rtl/>
          <w:lang w:val="en-GB" w:bidi="ar-EG"/>
        </w:rPr>
        <w:t>.</w:t>
      </w:r>
    </w:p>
    <w:p w14:paraId="54F6EE79" w14:textId="77777777" w:rsidR="00B0173C" w:rsidRDefault="00B0173C" w:rsidP="00B0173C">
      <w:pPr>
        <w:keepNext/>
        <w:spacing w:after="120"/>
        <w:jc w:val="center"/>
        <w:rPr>
          <w:i/>
          <w:iCs/>
          <w:rtl/>
          <w:lang w:val="en-GB" w:bidi="ar-EG"/>
        </w:rPr>
      </w:pPr>
      <w:r w:rsidRPr="002B3333">
        <w:rPr>
          <w:rFonts w:hint="cs"/>
          <w:i/>
          <w:iCs/>
          <w:rtl/>
          <w:lang w:val="en-GB" w:bidi="ar-EG"/>
        </w:rPr>
        <w:t xml:space="preserve">الجدول </w:t>
      </w:r>
      <w:r w:rsidRPr="002B3333">
        <w:rPr>
          <w:i/>
          <w:iCs/>
          <w:lang w:bidi="ar-EG"/>
        </w:rPr>
        <w:t>6</w:t>
      </w:r>
      <w:r w:rsidRPr="002B3333">
        <w:rPr>
          <w:rFonts w:hint="cs"/>
          <w:i/>
          <w:iCs/>
          <w:rtl/>
          <w:lang w:val="en-GB" w:bidi="ar-EG"/>
        </w:rPr>
        <w:t xml:space="preserve">: </w:t>
      </w:r>
      <w:r>
        <w:rPr>
          <w:rFonts w:hint="cs"/>
          <w:i/>
          <w:iCs/>
          <w:rtl/>
          <w:lang w:val="en-GB" w:bidi="ar-EG"/>
        </w:rPr>
        <w:t>الرموز الدليلية للشبكة المتنقلة</w:t>
      </w:r>
    </w:p>
    <w:tbl>
      <w:tblPr>
        <w:tblStyle w:val="TableGrid318"/>
        <w:bidiVisual/>
        <w:tblW w:w="6793" w:type="dxa"/>
        <w:jc w:val="center"/>
        <w:tblLook w:val="04A0" w:firstRow="1" w:lastRow="0" w:firstColumn="1" w:lastColumn="0" w:noHBand="0" w:noVBand="1"/>
      </w:tblPr>
      <w:tblGrid>
        <w:gridCol w:w="3089"/>
        <w:gridCol w:w="3704"/>
      </w:tblGrid>
      <w:tr w:rsidR="00B0173C" w:rsidRPr="002B3333" w14:paraId="6915F8A6" w14:textId="77777777" w:rsidTr="00B52CFF">
        <w:trPr>
          <w:cantSplit/>
          <w:jc w:val="center"/>
        </w:trPr>
        <w:tc>
          <w:tcPr>
            <w:tcW w:w="3089" w:type="dxa"/>
            <w:shd w:val="clear" w:color="auto" w:fill="auto"/>
          </w:tcPr>
          <w:p w14:paraId="20278B6C" w14:textId="77777777" w:rsidR="00B0173C" w:rsidRPr="002B3333" w:rsidRDefault="00B0173C" w:rsidP="00591207">
            <w:pPr>
              <w:keepNext/>
              <w:spacing w:before="20" w:after="20" w:line="220" w:lineRule="exact"/>
              <w:jc w:val="center"/>
              <w:rPr>
                <w:i/>
                <w:iCs/>
                <w:sz w:val="20"/>
                <w:szCs w:val="26"/>
                <w:lang w:val="en-GB"/>
              </w:rPr>
            </w:pPr>
            <w:r>
              <w:rPr>
                <w:rFonts w:hint="cs"/>
                <w:i/>
                <w:iCs/>
                <w:sz w:val="20"/>
                <w:szCs w:val="26"/>
                <w:rtl/>
                <w:lang w:val="en-GB"/>
              </w:rPr>
              <w:t xml:space="preserve">رموز </w:t>
            </w:r>
            <w:proofErr w:type="gramStart"/>
            <w:r>
              <w:rPr>
                <w:rFonts w:hint="cs"/>
                <w:i/>
                <w:iCs/>
                <w:sz w:val="20"/>
                <w:szCs w:val="26"/>
                <w:rtl/>
                <w:lang w:val="en-GB"/>
              </w:rPr>
              <w:t>دليلية</w:t>
            </w:r>
            <w:proofErr w:type="gramEnd"/>
            <w:r>
              <w:rPr>
                <w:rFonts w:hint="cs"/>
                <w:i/>
                <w:iCs/>
                <w:sz w:val="20"/>
                <w:szCs w:val="26"/>
                <w:rtl/>
                <w:lang w:val="en-GB"/>
              </w:rPr>
              <w:t xml:space="preserve"> للشبكة المتنقلة</w:t>
            </w:r>
          </w:p>
        </w:tc>
        <w:tc>
          <w:tcPr>
            <w:tcW w:w="3703" w:type="dxa"/>
            <w:shd w:val="clear" w:color="auto" w:fill="auto"/>
          </w:tcPr>
          <w:p w14:paraId="281C848E" w14:textId="77777777" w:rsidR="00B0173C" w:rsidRPr="002B3333" w:rsidRDefault="00B0173C" w:rsidP="00591207">
            <w:pPr>
              <w:spacing w:before="20" w:after="20" w:line="220" w:lineRule="exact"/>
              <w:rPr>
                <w:i/>
                <w:iCs/>
                <w:sz w:val="20"/>
                <w:szCs w:val="26"/>
                <w:lang w:val="en-GB"/>
              </w:rPr>
            </w:pPr>
            <w:r>
              <w:rPr>
                <w:rFonts w:hint="cs"/>
                <w:i/>
                <w:iCs/>
                <w:sz w:val="20"/>
                <w:szCs w:val="26"/>
                <w:rtl/>
                <w:lang w:val="en-GB"/>
              </w:rPr>
              <w:t>مشغل الشبكة المتنقلة</w:t>
            </w:r>
          </w:p>
        </w:tc>
      </w:tr>
      <w:tr w:rsidR="00B0173C" w:rsidRPr="002B3333" w14:paraId="76B780DD" w14:textId="77777777" w:rsidTr="00B52CFF">
        <w:trPr>
          <w:cantSplit/>
          <w:jc w:val="center"/>
        </w:trPr>
        <w:tc>
          <w:tcPr>
            <w:tcW w:w="3089" w:type="dxa"/>
          </w:tcPr>
          <w:p w14:paraId="0AF0F9EF" w14:textId="77777777" w:rsidR="00B0173C" w:rsidRPr="002B3333" w:rsidRDefault="00B0173C" w:rsidP="00591207">
            <w:pPr>
              <w:keepNext/>
              <w:spacing w:before="20" w:after="20" w:line="220" w:lineRule="exact"/>
              <w:jc w:val="center"/>
              <w:rPr>
                <w:sz w:val="20"/>
                <w:szCs w:val="26"/>
                <w:lang w:val="en-GB"/>
              </w:rPr>
            </w:pPr>
            <w:r w:rsidRPr="002B3333">
              <w:rPr>
                <w:sz w:val="20"/>
                <w:szCs w:val="26"/>
                <w:lang w:val="en-GB"/>
              </w:rPr>
              <w:t>01</w:t>
            </w:r>
          </w:p>
        </w:tc>
        <w:tc>
          <w:tcPr>
            <w:tcW w:w="3703" w:type="dxa"/>
          </w:tcPr>
          <w:p w14:paraId="59B10271" w14:textId="77777777" w:rsidR="00B0173C" w:rsidRPr="002B3333" w:rsidRDefault="00B0173C" w:rsidP="00591207">
            <w:pPr>
              <w:spacing w:before="20" w:after="20" w:line="220" w:lineRule="exact"/>
              <w:rPr>
                <w:sz w:val="20"/>
                <w:szCs w:val="26"/>
                <w:lang w:val="en-GB"/>
              </w:rPr>
            </w:pPr>
            <w:bookmarkStart w:id="269" w:name="lt_pId601"/>
            <w:proofErr w:type="spellStart"/>
            <w:r w:rsidRPr="002B3333">
              <w:rPr>
                <w:sz w:val="20"/>
                <w:szCs w:val="26"/>
                <w:lang w:val="en-GB"/>
              </w:rPr>
              <w:t>Mascom</w:t>
            </w:r>
            <w:proofErr w:type="spellEnd"/>
            <w:r w:rsidRPr="002B3333">
              <w:rPr>
                <w:sz w:val="20"/>
                <w:szCs w:val="26"/>
                <w:lang w:val="en-GB"/>
              </w:rPr>
              <w:t xml:space="preserve"> Wireless</w:t>
            </w:r>
            <w:bookmarkEnd w:id="269"/>
          </w:p>
        </w:tc>
      </w:tr>
      <w:tr w:rsidR="00B0173C" w:rsidRPr="002B3333" w14:paraId="3EE75486" w14:textId="77777777" w:rsidTr="00B52CFF">
        <w:trPr>
          <w:cantSplit/>
          <w:jc w:val="center"/>
        </w:trPr>
        <w:tc>
          <w:tcPr>
            <w:tcW w:w="3089" w:type="dxa"/>
          </w:tcPr>
          <w:p w14:paraId="78D799FD" w14:textId="77777777" w:rsidR="00B0173C" w:rsidRPr="002B3333" w:rsidRDefault="00B0173C" w:rsidP="00591207">
            <w:pPr>
              <w:keepNext/>
              <w:spacing w:before="20" w:after="20" w:line="220" w:lineRule="exact"/>
              <w:jc w:val="center"/>
              <w:rPr>
                <w:sz w:val="20"/>
                <w:szCs w:val="26"/>
                <w:lang w:val="en-GB"/>
              </w:rPr>
            </w:pPr>
            <w:r w:rsidRPr="002B3333">
              <w:rPr>
                <w:sz w:val="20"/>
                <w:szCs w:val="26"/>
                <w:lang w:val="en-GB"/>
              </w:rPr>
              <w:t>02</w:t>
            </w:r>
          </w:p>
        </w:tc>
        <w:tc>
          <w:tcPr>
            <w:tcW w:w="3703" w:type="dxa"/>
          </w:tcPr>
          <w:p w14:paraId="023B7AEC" w14:textId="77777777" w:rsidR="00B0173C" w:rsidRPr="002B3333" w:rsidRDefault="00B0173C" w:rsidP="00591207">
            <w:pPr>
              <w:spacing w:before="20" w:after="20" w:line="220" w:lineRule="exact"/>
              <w:rPr>
                <w:sz w:val="20"/>
                <w:szCs w:val="26"/>
                <w:lang w:val="en-GB"/>
              </w:rPr>
            </w:pPr>
            <w:r w:rsidRPr="002B3333">
              <w:rPr>
                <w:sz w:val="20"/>
                <w:szCs w:val="26"/>
                <w:lang w:val="en-GB"/>
              </w:rPr>
              <w:t>Orange Botswana</w:t>
            </w:r>
          </w:p>
        </w:tc>
      </w:tr>
      <w:tr w:rsidR="00B0173C" w:rsidRPr="002B3333" w14:paraId="20BB6C36" w14:textId="77777777" w:rsidTr="00B52CFF">
        <w:trPr>
          <w:cantSplit/>
          <w:jc w:val="center"/>
        </w:trPr>
        <w:tc>
          <w:tcPr>
            <w:tcW w:w="3089" w:type="dxa"/>
          </w:tcPr>
          <w:p w14:paraId="4BA279A4"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04</w:t>
            </w:r>
          </w:p>
        </w:tc>
        <w:tc>
          <w:tcPr>
            <w:tcW w:w="3703" w:type="dxa"/>
          </w:tcPr>
          <w:p w14:paraId="332154B5" w14:textId="77777777" w:rsidR="00B0173C" w:rsidRPr="002B3333" w:rsidRDefault="00B0173C" w:rsidP="00591207">
            <w:pPr>
              <w:keepNext/>
              <w:spacing w:before="20" w:after="20" w:line="220" w:lineRule="exact"/>
              <w:rPr>
                <w:sz w:val="20"/>
                <w:szCs w:val="26"/>
                <w:lang w:val="en-GB"/>
              </w:rPr>
            </w:pPr>
            <w:bookmarkStart w:id="270" w:name="lt_pId605"/>
            <w:r w:rsidRPr="002B3333">
              <w:rPr>
                <w:sz w:val="20"/>
                <w:szCs w:val="26"/>
                <w:lang w:val="en-GB"/>
              </w:rPr>
              <w:t>BTCL</w:t>
            </w:r>
            <w:bookmarkEnd w:id="270"/>
          </w:p>
        </w:tc>
      </w:tr>
    </w:tbl>
    <w:p w14:paraId="51331FE5" w14:textId="77777777" w:rsidR="00B0173C" w:rsidRDefault="00B0173C" w:rsidP="00B0173C">
      <w:pPr>
        <w:keepNext/>
        <w:spacing w:before="240"/>
        <w:rPr>
          <w:rtl/>
          <w:lang w:bidi="ar-EG"/>
        </w:rPr>
      </w:pPr>
      <w:r>
        <w:rPr>
          <w:lang w:bidi="ar-EG"/>
        </w:rPr>
        <w:t>3.5</w:t>
      </w:r>
      <w:r>
        <w:rPr>
          <w:lang w:bidi="ar-EG"/>
        </w:rPr>
        <w:tab/>
      </w:r>
      <w:r w:rsidRPr="00BB7EF5">
        <w:rPr>
          <w:rFonts w:hint="cs"/>
          <w:b/>
          <w:bCs/>
          <w:rtl/>
          <w:lang w:bidi="ar-EG"/>
        </w:rPr>
        <w:t>رموز نقاط التشوير الدولية</w:t>
      </w:r>
    </w:p>
    <w:p w14:paraId="315B6A96" w14:textId="184270F3" w:rsidR="00B0173C" w:rsidRPr="00FB4CA1" w:rsidRDefault="00591207" w:rsidP="00591207">
      <w:pPr>
        <w:ind w:left="720" w:hanging="720"/>
        <w:rPr>
          <w:rtl/>
          <w:lang w:val="en-GB"/>
        </w:rPr>
      </w:pPr>
      <w:r>
        <w:rPr>
          <w:rtl/>
          <w:lang w:bidi="ar-EG"/>
        </w:rPr>
        <w:tab/>
      </w:r>
      <w:r w:rsidR="00B0173C">
        <w:rPr>
          <w:rFonts w:hint="cs"/>
          <w:rtl/>
          <w:lang w:bidi="ar-EG"/>
        </w:rPr>
        <w:t xml:space="preserve">تُستخدم هذه الرموز من أجل التشوير الدولي وهي ممثلة باستخدام نسق الاتحاد </w:t>
      </w:r>
      <w:r w:rsidR="00B0173C" w:rsidRPr="004B053E">
        <w:rPr>
          <w:rFonts w:eastAsia="Calibri"/>
          <w:lang w:val="en-GB"/>
        </w:rPr>
        <w:t>3-</w:t>
      </w:r>
      <w:r w:rsidR="00882E7A">
        <w:rPr>
          <w:rFonts w:eastAsia="Calibri"/>
          <w:lang w:val="en-GB"/>
        </w:rPr>
        <w:t>8</w:t>
      </w:r>
      <w:r w:rsidR="00B0173C" w:rsidRPr="004B053E">
        <w:rPr>
          <w:rFonts w:eastAsia="Calibri"/>
          <w:lang w:val="en-GB"/>
        </w:rPr>
        <w:t>-3</w:t>
      </w:r>
      <w:r w:rsidR="00B0173C">
        <w:rPr>
          <w:rFonts w:hint="cs"/>
          <w:rtl/>
          <w:lang w:val="en-GB"/>
        </w:rPr>
        <w:t xml:space="preserve">. ويوجد حالياً </w:t>
      </w:r>
      <w:r w:rsidR="00B0173C">
        <w:rPr>
          <w:lang w:val="en-GB"/>
        </w:rPr>
        <w:t>6</w:t>
      </w:r>
      <w:r w:rsidR="00B0173C">
        <w:rPr>
          <w:rFonts w:hint="cs"/>
          <w:rtl/>
          <w:lang w:val="en-GB"/>
        </w:rPr>
        <w:t xml:space="preserve"> رموز </w:t>
      </w:r>
      <w:r w:rsidR="00B0173C">
        <w:rPr>
          <w:lang w:val="en-GB"/>
        </w:rPr>
        <w:t>ISPC</w:t>
      </w:r>
      <w:r w:rsidR="00B0173C">
        <w:rPr>
          <w:rFonts w:hint="cs"/>
          <w:rtl/>
          <w:lang w:val="en-GB"/>
        </w:rPr>
        <w:t xml:space="preserve"> احتياطية لبوتسوانا. وفيما يلي الرموز المخصصة إلى بوتسوانا لاستخدامها على النحو المبين أدناه.</w:t>
      </w:r>
    </w:p>
    <w:p w14:paraId="1B14C088" w14:textId="77777777" w:rsidR="00B0173C" w:rsidRDefault="00B0173C" w:rsidP="00591207">
      <w:pPr>
        <w:spacing w:after="120"/>
        <w:jc w:val="center"/>
        <w:rPr>
          <w:i/>
          <w:iCs/>
          <w:rtl/>
          <w:lang w:val="en-GB" w:bidi="ar-EG"/>
        </w:rPr>
      </w:pPr>
      <w:r w:rsidRPr="002B3333">
        <w:rPr>
          <w:rFonts w:hint="cs"/>
          <w:i/>
          <w:iCs/>
          <w:rtl/>
          <w:lang w:val="en-GB" w:bidi="ar-EG"/>
        </w:rPr>
        <w:t xml:space="preserve">الجدول </w:t>
      </w:r>
      <w:r>
        <w:rPr>
          <w:i/>
          <w:iCs/>
          <w:lang w:bidi="ar-EG"/>
        </w:rPr>
        <w:t>7</w:t>
      </w:r>
      <w:r w:rsidRPr="002B3333">
        <w:rPr>
          <w:rFonts w:hint="cs"/>
          <w:i/>
          <w:iCs/>
          <w:rtl/>
          <w:lang w:val="en-GB" w:bidi="ar-EG"/>
        </w:rPr>
        <w:t xml:space="preserve">: </w:t>
      </w:r>
      <w:r>
        <w:rPr>
          <w:rFonts w:hint="cs"/>
          <w:i/>
          <w:iCs/>
          <w:rtl/>
          <w:lang w:val="en-GB" w:bidi="ar-EG"/>
        </w:rPr>
        <w:t>رموز نقاط التشوير الدولية لبوتسوانا</w:t>
      </w:r>
    </w:p>
    <w:tbl>
      <w:tblPr>
        <w:tblStyle w:val="TableGrid318"/>
        <w:bidiVisual/>
        <w:tblW w:w="4615" w:type="pct"/>
        <w:jc w:val="center"/>
        <w:tblLook w:val="04A0" w:firstRow="1" w:lastRow="0" w:firstColumn="1" w:lastColumn="0" w:noHBand="0" w:noVBand="1"/>
      </w:tblPr>
      <w:tblGrid>
        <w:gridCol w:w="3470"/>
        <w:gridCol w:w="5418"/>
      </w:tblGrid>
      <w:tr w:rsidR="00B0173C" w:rsidRPr="002B3333" w14:paraId="0957A842" w14:textId="77777777" w:rsidTr="00B52CFF">
        <w:trPr>
          <w:cantSplit/>
          <w:trHeight w:val="113"/>
          <w:jc w:val="center"/>
        </w:trPr>
        <w:tc>
          <w:tcPr>
            <w:tcW w:w="3798" w:type="dxa"/>
            <w:shd w:val="clear" w:color="auto" w:fill="auto"/>
          </w:tcPr>
          <w:p w14:paraId="062AD230" w14:textId="6E802E42" w:rsidR="00B0173C" w:rsidRPr="002B3333" w:rsidRDefault="00B0173C" w:rsidP="00591207">
            <w:pPr>
              <w:spacing w:before="20" w:after="20" w:line="220" w:lineRule="exact"/>
              <w:jc w:val="center"/>
              <w:rPr>
                <w:i/>
                <w:iCs/>
                <w:sz w:val="20"/>
                <w:szCs w:val="26"/>
                <w:lang w:val="en-GB"/>
              </w:rPr>
            </w:pPr>
            <w:r>
              <w:rPr>
                <w:rFonts w:hint="cs"/>
                <w:i/>
                <w:iCs/>
                <w:sz w:val="20"/>
                <w:szCs w:val="26"/>
                <w:rtl/>
                <w:lang w:val="en-GB"/>
              </w:rPr>
              <w:t>رموز نقاط التشوير الدولية</w:t>
            </w:r>
            <w:r w:rsidR="00882E7A">
              <w:rPr>
                <w:i/>
                <w:iCs/>
                <w:sz w:val="20"/>
                <w:szCs w:val="26"/>
                <w:rtl/>
                <w:lang w:val="en-GB"/>
              </w:rPr>
              <w:br/>
            </w:r>
            <w:r>
              <w:rPr>
                <w:rFonts w:hint="cs"/>
                <w:i/>
                <w:iCs/>
                <w:sz w:val="20"/>
                <w:szCs w:val="26"/>
                <w:rtl/>
                <w:lang w:val="en-GB"/>
              </w:rPr>
              <w:t xml:space="preserve">(نسق الاتحاد </w:t>
            </w:r>
            <w:r>
              <w:rPr>
                <w:i/>
                <w:iCs/>
                <w:sz w:val="20"/>
                <w:szCs w:val="26"/>
                <w:lang w:val="en-GB"/>
              </w:rPr>
              <w:t>3-</w:t>
            </w:r>
            <w:r w:rsidR="00882E7A">
              <w:rPr>
                <w:i/>
                <w:iCs/>
                <w:sz w:val="20"/>
                <w:szCs w:val="26"/>
                <w:lang w:val="en-GB"/>
              </w:rPr>
              <w:t>8-</w:t>
            </w:r>
            <w:r>
              <w:rPr>
                <w:i/>
                <w:iCs/>
                <w:sz w:val="20"/>
                <w:szCs w:val="26"/>
                <w:lang w:val="en-GB"/>
              </w:rPr>
              <w:t>3</w:t>
            </w:r>
            <w:r>
              <w:rPr>
                <w:rFonts w:hint="cs"/>
                <w:i/>
                <w:iCs/>
                <w:sz w:val="20"/>
                <w:szCs w:val="26"/>
                <w:rtl/>
                <w:lang w:val="en-GB"/>
              </w:rPr>
              <w:t>)</w:t>
            </w:r>
          </w:p>
        </w:tc>
        <w:tc>
          <w:tcPr>
            <w:tcW w:w="5831" w:type="dxa"/>
            <w:shd w:val="clear" w:color="auto" w:fill="auto"/>
          </w:tcPr>
          <w:p w14:paraId="33CE386E" w14:textId="77777777" w:rsidR="00B0173C" w:rsidRPr="002B3333" w:rsidRDefault="00B0173C" w:rsidP="00591207">
            <w:pPr>
              <w:spacing w:before="20" w:after="20" w:line="220" w:lineRule="exact"/>
              <w:jc w:val="center"/>
              <w:rPr>
                <w:i/>
                <w:iCs/>
                <w:sz w:val="20"/>
                <w:szCs w:val="26"/>
                <w:lang w:val="en-GB"/>
              </w:rPr>
            </w:pPr>
            <w:r>
              <w:rPr>
                <w:rFonts w:hint="cs"/>
                <w:i/>
                <w:iCs/>
                <w:sz w:val="20"/>
                <w:szCs w:val="26"/>
                <w:rtl/>
                <w:lang w:val="en-GB"/>
              </w:rPr>
              <w:t>مشغل الشبكة المتنقلة المخصص</w:t>
            </w:r>
          </w:p>
        </w:tc>
      </w:tr>
      <w:tr w:rsidR="00B0173C" w:rsidRPr="002B3333" w14:paraId="6C939999" w14:textId="77777777" w:rsidTr="00882E7A">
        <w:trPr>
          <w:cantSplit/>
          <w:trHeight w:val="113"/>
          <w:jc w:val="center"/>
        </w:trPr>
        <w:tc>
          <w:tcPr>
            <w:tcW w:w="3798" w:type="dxa"/>
          </w:tcPr>
          <w:p w14:paraId="02DEACB8"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6-104-0</w:t>
            </w:r>
          </w:p>
        </w:tc>
        <w:tc>
          <w:tcPr>
            <w:tcW w:w="5831" w:type="dxa"/>
          </w:tcPr>
          <w:p w14:paraId="3394BFEC" w14:textId="77777777" w:rsidR="00B0173C" w:rsidRPr="002B3333" w:rsidRDefault="00B0173C" w:rsidP="00591207">
            <w:pPr>
              <w:spacing w:before="20" w:after="20" w:line="220" w:lineRule="exact"/>
              <w:rPr>
                <w:sz w:val="20"/>
                <w:szCs w:val="26"/>
                <w:lang w:val="en-GB"/>
              </w:rPr>
            </w:pPr>
            <w:bookmarkStart w:id="271" w:name="lt_pId617"/>
            <w:r w:rsidRPr="002B3333">
              <w:rPr>
                <w:sz w:val="20"/>
                <w:szCs w:val="26"/>
                <w:lang w:val="en-GB"/>
              </w:rPr>
              <w:t>Botswana Telecommunications Corporation Limited (BTCL)</w:t>
            </w:r>
            <w:bookmarkEnd w:id="271"/>
          </w:p>
        </w:tc>
      </w:tr>
      <w:tr w:rsidR="00B0173C" w:rsidRPr="002B3333" w14:paraId="248C0259" w14:textId="77777777" w:rsidTr="00882E7A">
        <w:trPr>
          <w:cantSplit/>
          <w:trHeight w:val="113"/>
          <w:jc w:val="center"/>
        </w:trPr>
        <w:tc>
          <w:tcPr>
            <w:tcW w:w="3798" w:type="dxa"/>
          </w:tcPr>
          <w:p w14:paraId="757883C1"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6-104-1</w:t>
            </w:r>
          </w:p>
        </w:tc>
        <w:tc>
          <w:tcPr>
            <w:tcW w:w="5831" w:type="dxa"/>
          </w:tcPr>
          <w:p w14:paraId="2B638903" w14:textId="77777777" w:rsidR="00B0173C" w:rsidRPr="002B3333" w:rsidRDefault="00B0173C" w:rsidP="00591207">
            <w:pPr>
              <w:spacing w:before="20" w:after="20" w:line="220" w:lineRule="exact"/>
              <w:rPr>
                <w:sz w:val="20"/>
                <w:szCs w:val="26"/>
                <w:lang w:val="en-GB"/>
              </w:rPr>
            </w:pPr>
            <w:bookmarkStart w:id="272" w:name="lt_pId619"/>
            <w:r w:rsidRPr="002B3333">
              <w:rPr>
                <w:sz w:val="20"/>
                <w:szCs w:val="26"/>
                <w:lang w:val="en-GB"/>
              </w:rPr>
              <w:t>Botswana Telecommunications Corporation Limited (BTCL)</w:t>
            </w:r>
            <w:bookmarkEnd w:id="272"/>
          </w:p>
        </w:tc>
      </w:tr>
      <w:tr w:rsidR="00B0173C" w:rsidRPr="002B3333" w14:paraId="3C145B13" w14:textId="77777777" w:rsidTr="00882E7A">
        <w:trPr>
          <w:cantSplit/>
          <w:trHeight w:val="113"/>
          <w:jc w:val="center"/>
        </w:trPr>
        <w:tc>
          <w:tcPr>
            <w:tcW w:w="3798" w:type="dxa"/>
          </w:tcPr>
          <w:p w14:paraId="2A42C409"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6-104-2</w:t>
            </w:r>
          </w:p>
        </w:tc>
        <w:tc>
          <w:tcPr>
            <w:tcW w:w="5831" w:type="dxa"/>
          </w:tcPr>
          <w:p w14:paraId="5E674D7B" w14:textId="77777777" w:rsidR="00B0173C" w:rsidRPr="002B3333" w:rsidRDefault="00B0173C" w:rsidP="00591207">
            <w:pPr>
              <w:spacing w:before="20" w:after="20" w:line="220" w:lineRule="exact"/>
              <w:rPr>
                <w:sz w:val="20"/>
                <w:szCs w:val="26"/>
                <w:lang w:val="en-GB"/>
              </w:rPr>
            </w:pPr>
            <w:bookmarkStart w:id="273" w:name="lt_pId621"/>
            <w:proofErr w:type="spellStart"/>
            <w:r w:rsidRPr="002B3333">
              <w:rPr>
                <w:sz w:val="20"/>
                <w:szCs w:val="26"/>
                <w:lang w:val="en-GB"/>
              </w:rPr>
              <w:t>Mascom</w:t>
            </w:r>
            <w:proofErr w:type="spellEnd"/>
            <w:r w:rsidRPr="002B3333">
              <w:rPr>
                <w:sz w:val="20"/>
                <w:szCs w:val="26"/>
                <w:lang w:val="en-GB"/>
              </w:rPr>
              <w:t xml:space="preserve"> Wireless</w:t>
            </w:r>
            <w:bookmarkEnd w:id="273"/>
          </w:p>
        </w:tc>
      </w:tr>
      <w:tr w:rsidR="00B0173C" w:rsidRPr="002B3333" w14:paraId="03DC0884" w14:textId="77777777" w:rsidTr="00882E7A">
        <w:trPr>
          <w:cantSplit/>
          <w:trHeight w:val="113"/>
          <w:jc w:val="center"/>
        </w:trPr>
        <w:tc>
          <w:tcPr>
            <w:tcW w:w="3798" w:type="dxa"/>
          </w:tcPr>
          <w:p w14:paraId="73F6B740"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6-104-3</w:t>
            </w:r>
          </w:p>
        </w:tc>
        <w:tc>
          <w:tcPr>
            <w:tcW w:w="5831" w:type="dxa"/>
          </w:tcPr>
          <w:p w14:paraId="5AE0F9CD" w14:textId="77777777" w:rsidR="00B0173C" w:rsidRPr="002B3333" w:rsidRDefault="00B0173C" w:rsidP="00591207">
            <w:pPr>
              <w:spacing w:before="20" w:after="20" w:line="220" w:lineRule="exact"/>
              <w:rPr>
                <w:sz w:val="20"/>
                <w:szCs w:val="26"/>
                <w:lang w:val="en-GB"/>
              </w:rPr>
            </w:pPr>
            <w:r w:rsidRPr="002B3333">
              <w:rPr>
                <w:sz w:val="20"/>
                <w:szCs w:val="26"/>
                <w:lang w:val="en-GB"/>
              </w:rPr>
              <w:t>Orange Botswana</w:t>
            </w:r>
          </w:p>
        </w:tc>
      </w:tr>
      <w:tr w:rsidR="00B0173C" w:rsidRPr="002B3333" w14:paraId="4AE4E368" w14:textId="77777777" w:rsidTr="00882E7A">
        <w:trPr>
          <w:cantSplit/>
          <w:trHeight w:val="113"/>
          <w:jc w:val="center"/>
        </w:trPr>
        <w:tc>
          <w:tcPr>
            <w:tcW w:w="3798" w:type="dxa"/>
          </w:tcPr>
          <w:p w14:paraId="2B3F57AB"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6-104-4</w:t>
            </w:r>
          </w:p>
        </w:tc>
        <w:tc>
          <w:tcPr>
            <w:tcW w:w="5831" w:type="dxa"/>
          </w:tcPr>
          <w:p w14:paraId="3812F8F0" w14:textId="77777777" w:rsidR="00B0173C" w:rsidRPr="002B3333" w:rsidRDefault="00B0173C" w:rsidP="00591207">
            <w:pPr>
              <w:spacing w:before="20" w:after="20" w:line="220" w:lineRule="exact"/>
              <w:rPr>
                <w:sz w:val="20"/>
                <w:szCs w:val="26"/>
                <w:lang w:val="en-GB"/>
              </w:rPr>
            </w:pPr>
            <w:bookmarkStart w:id="274" w:name="lt_pId625"/>
            <w:r w:rsidRPr="002B3333">
              <w:rPr>
                <w:sz w:val="20"/>
                <w:szCs w:val="26"/>
                <w:lang w:val="en-GB"/>
              </w:rPr>
              <w:t>Orange Botswana</w:t>
            </w:r>
            <w:bookmarkEnd w:id="274"/>
          </w:p>
        </w:tc>
      </w:tr>
      <w:tr w:rsidR="00B0173C" w:rsidRPr="002B3333" w14:paraId="101CC188" w14:textId="77777777" w:rsidTr="00882E7A">
        <w:trPr>
          <w:cantSplit/>
          <w:trHeight w:val="113"/>
          <w:jc w:val="center"/>
        </w:trPr>
        <w:tc>
          <w:tcPr>
            <w:tcW w:w="3798" w:type="dxa"/>
          </w:tcPr>
          <w:p w14:paraId="49F4ECEA"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6-104-5</w:t>
            </w:r>
          </w:p>
        </w:tc>
        <w:tc>
          <w:tcPr>
            <w:tcW w:w="5831" w:type="dxa"/>
          </w:tcPr>
          <w:p w14:paraId="5431A892" w14:textId="77777777" w:rsidR="00B0173C" w:rsidRPr="002B3333" w:rsidRDefault="00B0173C" w:rsidP="00591207">
            <w:pPr>
              <w:spacing w:before="20" w:after="20" w:line="220" w:lineRule="exact"/>
              <w:rPr>
                <w:sz w:val="20"/>
                <w:szCs w:val="26"/>
                <w:lang w:val="en-GB"/>
              </w:rPr>
            </w:pPr>
            <w:bookmarkStart w:id="275" w:name="lt_pId627"/>
            <w:r w:rsidRPr="002B3333">
              <w:rPr>
                <w:sz w:val="20"/>
                <w:szCs w:val="26"/>
                <w:lang w:val="en-GB"/>
              </w:rPr>
              <w:t>Botswana Telecommunications Corporation Limited (BTCL)</w:t>
            </w:r>
            <w:bookmarkEnd w:id="275"/>
          </w:p>
        </w:tc>
      </w:tr>
      <w:tr w:rsidR="00B0173C" w:rsidRPr="002B3333" w14:paraId="0F122E59" w14:textId="77777777" w:rsidTr="00882E7A">
        <w:trPr>
          <w:cantSplit/>
          <w:trHeight w:val="113"/>
          <w:jc w:val="center"/>
        </w:trPr>
        <w:tc>
          <w:tcPr>
            <w:tcW w:w="3798" w:type="dxa"/>
          </w:tcPr>
          <w:p w14:paraId="3A3945BD"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6-104-6</w:t>
            </w:r>
          </w:p>
        </w:tc>
        <w:tc>
          <w:tcPr>
            <w:tcW w:w="5831" w:type="dxa"/>
          </w:tcPr>
          <w:p w14:paraId="42353A81" w14:textId="77777777" w:rsidR="00B0173C" w:rsidRPr="002B3333" w:rsidRDefault="00B0173C" w:rsidP="00591207">
            <w:pPr>
              <w:spacing w:before="20" w:after="20" w:line="220" w:lineRule="exact"/>
              <w:rPr>
                <w:sz w:val="20"/>
                <w:szCs w:val="26"/>
                <w:lang w:val="en-GB"/>
              </w:rPr>
            </w:pPr>
            <w:bookmarkStart w:id="276" w:name="lt_pId629"/>
            <w:r w:rsidRPr="002B3333">
              <w:rPr>
                <w:sz w:val="20"/>
                <w:szCs w:val="26"/>
                <w:lang w:val="en-GB"/>
              </w:rPr>
              <w:t>Botswana Telecommunications Corporation Limited (BTCL)</w:t>
            </w:r>
            <w:bookmarkEnd w:id="276"/>
          </w:p>
        </w:tc>
      </w:tr>
      <w:tr w:rsidR="00B0173C" w:rsidRPr="002B3333" w14:paraId="00685D71" w14:textId="77777777" w:rsidTr="00882E7A">
        <w:trPr>
          <w:cantSplit/>
          <w:trHeight w:val="113"/>
          <w:jc w:val="center"/>
        </w:trPr>
        <w:tc>
          <w:tcPr>
            <w:tcW w:w="3798" w:type="dxa"/>
          </w:tcPr>
          <w:p w14:paraId="4788CAB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6-104-7</w:t>
            </w:r>
          </w:p>
        </w:tc>
        <w:tc>
          <w:tcPr>
            <w:tcW w:w="5831" w:type="dxa"/>
          </w:tcPr>
          <w:p w14:paraId="65D6E6FD" w14:textId="77777777" w:rsidR="00B0173C" w:rsidRPr="002B3333" w:rsidRDefault="00B0173C" w:rsidP="00591207">
            <w:pPr>
              <w:spacing w:before="20" w:after="20" w:line="220" w:lineRule="exact"/>
              <w:rPr>
                <w:sz w:val="20"/>
                <w:szCs w:val="26"/>
                <w:lang w:val="en-GB"/>
              </w:rPr>
            </w:pPr>
            <w:bookmarkStart w:id="277" w:name="lt_pId631"/>
            <w:proofErr w:type="spellStart"/>
            <w:r w:rsidRPr="002B3333">
              <w:rPr>
                <w:sz w:val="20"/>
                <w:szCs w:val="26"/>
                <w:lang w:val="en-GB"/>
              </w:rPr>
              <w:t>Mascom</w:t>
            </w:r>
            <w:proofErr w:type="spellEnd"/>
            <w:r w:rsidRPr="002B3333">
              <w:rPr>
                <w:sz w:val="20"/>
                <w:szCs w:val="26"/>
                <w:lang w:val="en-GB"/>
              </w:rPr>
              <w:t xml:space="preserve"> Wireless</w:t>
            </w:r>
            <w:bookmarkEnd w:id="277"/>
          </w:p>
        </w:tc>
      </w:tr>
      <w:tr w:rsidR="00B0173C" w:rsidRPr="002B3333" w14:paraId="3BD5C25E" w14:textId="77777777" w:rsidTr="00882E7A">
        <w:trPr>
          <w:cantSplit/>
          <w:trHeight w:val="113"/>
          <w:jc w:val="center"/>
        </w:trPr>
        <w:tc>
          <w:tcPr>
            <w:tcW w:w="3798" w:type="dxa"/>
          </w:tcPr>
          <w:p w14:paraId="3ED5703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6-105-0</w:t>
            </w:r>
          </w:p>
        </w:tc>
        <w:tc>
          <w:tcPr>
            <w:tcW w:w="5831" w:type="dxa"/>
          </w:tcPr>
          <w:p w14:paraId="1D400392" w14:textId="77777777" w:rsidR="00B0173C" w:rsidRPr="002B3333" w:rsidRDefault="00B0173C" w:rsidP="00591207">
            <w:pPr>
              <w:spacing w:before="20" w:after="20" w:line="220" w:lineRule="exact"/>
              <w:rPr>
                <w:sz w:val="20"/>
                <w:szCs w:val="26"/>
                <w:lang w:val="en-GB"/>
              </w:rPr>
            </w:pPr>
            <w:bookmarkStart w:id="278" w:name="lt_pId633"/>
            <w:proofErr w:type="spellStart"/>
            <w:r w:rsidRPr="002B3333">
              <w:rPr>
                <w:sz w:val="20"/>
                <w:szCs w:val="26"/>
                <w:lang w:val="en-GB"/>
              </w:rPr>
              <w:t>Mascom</w:t>
            </w:r>
            <w:proofErr w:type="spellEnd"/>
            <w:r w:rsidRPr="002B3333">
              <w:rPr>
                <w:sz w:val="20"/>
                <w:szCs w:val="26"/>
                <w:lang w:val="en-GB"/>
              </w:rPr>
              <w:t xml:space="preserve"> Wireless</w:t>
            </w:r>
            <w:bookmarkEnd w:id="278"/>
          </w:p>
        </w:tc>
      </w:tr>
      <w:tr w:rsidR="00B0173C" w:rsidRPr="002B3333" w14:paraId="6B104305" w14:textId="77777777" w:rsidTr="00882E7A">
        <w:trPr>
          <w:cantSplit/>
          <w:trHeight w:val="113"/>
          <w:jc w:val="center"/>
        </w:trPr>
        <w:tc>
          <w:tcPr>
            <w:tcW w:w="3798" w:type="dxa"/>
          </w:tcPr>
          <w:p w14:paraId="128E712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6-105-1</w:t>
            </w:r>
          </w:p>
        </w:tc>
        <w:tc>
          <w:tcPr>
            <w:tcW w:w="5831" w:type="dxa"/>
          </w:tcPr>
          <w:p w14:paraId="7D98D42A" w14:textId="77777777" w:rsidR="00B0173C" w:rsidRPr="002B3333" w:rsidRDefault="00B0173C" w:rsidP="00591207">
            <w:pPr>
              <w:spacing w:before="20" w:after="20" w:line="220" w:lineRule="exact"/>
              <w:rPr>
                <w:sz w:val="20"/>
                <w:szCs w:val="26"/>
                <w:lang w:val="en-GB"/>
              </w:rPr>
            </w:pPr>
            <w:bookmarkStart w:id="279" w:name="lt_pId635"/>
            <w:proofErr w:type="spellStart"/>
            <w:r w:rsidRPr="002B3333">
              <w:rPr>
                <w:sz w:val="20"/>
                <w:szCs w:val="26"/>
                <w:lang w:val="en-GB"/>
              </w:rPr>
              <w:t>Mascom</w:t>
            </w:r>
            <w:proofErr w:type="spellEnd"/>
            <w:r w:rsidRPr="002B3333">
              <w:rPr>
                <w:sz w:val="20"/>
                <w:szCs w:val="26"/>
                <w:lang w:val="en-GB"/>
              </w:rPr>
              <w:t xml:space="preserve"> Wireless</w:t>
            </w:r>
            <w:bookmarkEnd w:id="279"/>
          </w:p>
        </w:tc>
      </w:tr>
      <w:tr w:rsidR="00B0173C" w:rsidRPr="002B3333" w14:paraId="7CA24101" w14:textId="77777777" w:rsidTr="00882E7A">
        <w:trPr>
          <w:cantSplit/>
          <w:trHeight w:val="113"/>
          <w:jc w:val="center"/>
        </w:trPr>
        <w:tc>
          <w:tcPr>
            <w:tcW w:w="3798" w:type="dxa"/>
            <w:shd w:val="clear" w:color="auto" w:fill="auto"/>
          </w:tcPr>
          <w:p w14:paraId="69E80914"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6-105-2</w:t>
            </w:r>
          </w:p>
        </w:tc>
        <w:tc>
          <w:tcPr>
            <w:tcW w:w="5831" w:type="dxa"/>
            <w:shd w:val="clear" w:color="auto" w:fill="auto"/>
          </w:tcPr>
          <w:p w14:paraId="05B1449F" w14:textId="77777777" w:rsidR="00B0173C" w:rsidRPr="002B3333" w:rsidRDefault="00B0173C" w:rsidP="00591207">
            <w:pPr>
              <w:spacing w:before="20" w:after="20" w:line="220" w:lineRule="exact"/>
              <w:rPr>
                <w:sz w:val="20"/>
                <w:szCs w:val="26"/>
                <w:lang w:val="en-GB"/>
              </w:rPr>
            </w:pPr>
            <w:r>
              <w:rPr>
                <w:rFonts w:hint="cs"/>
                <w:sz w:val="20"/>
                <w:szCs w:val="26"/>
                <w:rtl/>
                <w:lang w:val="en-GB"/>
              </w:rPr>
              <w:t>احتياطي</w:t>
            </w:r>
          </w:p>
        </w:tc>
      </w:tr>
      <w:tr w:rsidR="00B0173C" w:rsidRPr="002B3333" w14:paraId="30DE0B5A" w14:textId="77777777" w:rsidTr="00882E7A">
        <w:trPr>
          <w:cantSplit/>
          <w:trHeight w:val="113"/>
          <w:jc w:val="center"/>
        </w:trPr>
        <w:tc>
          <w:tcPr>
            <w:tcW w:w="3798" w:type="dxa"/>
            <w:shd w:val="clear" w:color="auto" w:fill="auto"/>
          </w:tcPr>
          <w:p w14:paraId="77A4BADF"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6-105-3</w:t>
            </w:r>
          </w:p>
        </w:tc>
        <w:tc>
          <w:tcPr>
            <w:tcW w:w="5831" w:type="dxa"/>
            <w:shd w:val="clear" w:color="auto" w:fill="auto"/>
          </w:tcPr>
          <w:p w14:paraId="05A1F26E"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19A854AC" w14:textId="77777777" w:rsidTr="00882E7A">
        <w:trPr>
          <w:cantSplit/>
          <w:trHeight w:val="113"/>
          <w:jc w:val="center"/>
        </w:trPr>
        <w:tc>
          <w:tcPr>
            <w:tcW w:w="3798" w:type="dxa"/>
            <w:shd w:val="clear" w:color="auto" w:fill="auto"/>
          </w:tcPr>
          <w:p w14:paraId="516647AC"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6-105-4</w:t>
            </w:r>
          </w:p>
        </w:tc>
        <w:tc>
          <w:tcPr>
            <w:tcW w:w="5831" w:type="dxa"/>
            <w:shd w:val="clear" w:color="auto" w:fill="auto"/>
          </w:tcPr>
          <w:p w14:paraId="5BD8725E"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7A216724" w14:textId="77777777" w:rsidTr="00882E7A">
        <w:trPr>
          <w:cantSplit/>
          <w:trHeight w:val="113"/>
          <w:jc w:val="center"/>
        </w:trPr>
        <w:tc>
          <w:tcPr>
            <w:tcW w:w="3798" w:type="dxa"/>
            <w:shd w:val="clear" w:color="auto" w:fill="auto"/>
          </w:tcPr>
          <w:p w14:paraId="69C4F9C3"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6-105-5</w:t>
            </w:r>
          </w:p>
        </w:tc>
        <w:tc>
          <w:tcPr>
            <w:tcW w:w="5831" w:type="dxa"/>
            <w:shd w:val="clear" w:color="auto" w:fill="auto"/>
          </w:tcPr>
          <w:p w14:paraId="44AE9F48" w14:textId="77777777" w:rsidR="00B0173C" w:rsidRPr="002B3333" w:rsidRDefault="00B0173C" w:rsidP="00591207">
            <w:pPr>
              <w:spacing w:before="20" w:after="20" w:line="220" w:lineRule="exact"/>
              <w:rPr>
                <w:sz w:val="20"/>
                <w:szCs w:val="26"/>
                <w:lang w:val="en-GB"/>
              </w:rPr>
            </w:pPr>
            <w:r w:rsidRPr="00DD2D17">
              <w:rPr>
                <w:rFonts w:hint="cs"/>
                <w:sz w:val="20"/>
                <w:szCs w:val="26"/>
                <w:rtl/>
                <w:lang w:val="en-GB"/>
              </w:rPr>
              <w:t>احتياطي</w:t>
            </w:r>
          </w:p>
        </w:tc>
      </w:tr>
      <w:tr w:rsidR="00B0173C" w:rsidRPr="002B3333" w14:paraId="30111710" w14:textId="77777777" w:rsidTr="00882E7A">
        <w:trPr>
          <w:cantSplit/>
          <w:trHeight w:val="113"/>
          <w:jc w:val="center"/>
        </w:trPr>
        <w:tc>
          <w:tcPr>
            <w:tcW w:w="3798" w:type="dxa"/>
            <w:shd w:val="clear" w:color="auto" w:fill="auto"/>
          </w:tcPr>
          <w:p w14:paraId="6E7ED60C"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6-105-6</w:t>
            </w:r>
          </w:p>
        </w:tc>
        <w:tc>
          <w:tcPr>
            <w:tcW w:w="5831" w:type="dxa"/>
            <w:shd w:val="clear" w:color="auto" w:fill="auto"/>
          </w:tcPr>
          <w:p w14:paraId="12E681E0" w14:textId="77777777" w:rsidR="00B0173C" w:rsidRPr="002B3333" w:rsidRDefault="00B0173C" w:rsidP="00591207">
            <w:pPr>
              <w:spacing w:before="20" w:after="20" w:line="220" w:lineRule="exact"/>
              <w:rPr>
                <w:sz w:val="20"/>
                <w:szCs w:val="26"/>
                <w:lang w:val="en-GB"/>
              </w:rPr>
            </w:pPr>
            <w:r w:rsidRPr="00EC1111">
              <w:rPr>
                <w:rFonts w:hint="cs"/>
                <w:sz w:val="20"/>
                <w:szCs w:val="26"/>
                <w:rtl/>
                <w:lang w:val="en-GB"/>
              </w:rPr>
              <w:t>احتياطي</w:t>
            </w:r>
          </w:p>
        </w:tc>
      </w:tr>
      <w:tr w:rsidR="00B0173C" w:rsidRPr="002B3333" w14:paraId="6CB617A8" w14:textId="77777777" w:rsidTr="00882E7A">
        <w:trPr>
          <w:cantSplit/>
          <w:trHeight w:val="113"/>
          <w:jc w:val="center"/>
        </w:trPr>
        <w:tc>
          <w:tcPr>
            <w:tcW w:w="3798" w:type="dxa"/>
            <w:shd w:val="clear" w:color="auto" w:fill="auto"/>
          </w:tcPr>
          <w:p w14:paraId="1AAE8C7E" w14:textId="77777777" w:rsidR="00B0173C" w:rsidRPr="002B3333" w:rsidRDefault="00B0173C" w:rsidP="00591207">
            <w:pPr>
              <w:spacing w:before="20" w:after="20" w:line="220" w:lineRule="exact"/>
              <w:jc w:val="center"/>
              <w:rPr>
                <w:sz w:val="20"/>
                <w:szCs w:val="26"/>
                <w:lang w:val="en-GB"/>
              </w:rPr>
            </w:pPr>
            <w:r w:rsidRPr="002B3333">
              <w:rPr>
                <w:sz w:val="20"/>
                <w:szCs w:val="26"/>
                <w:lang w:val="en-GB"/>
              </w:rPr>
              <w:t>6-105-7</w:t>
            </w:r>
          </w:p>
        </w:tc>
        <w:tc>
          <w:tcPr>
            <w:tcW w:w="5831" w:type="dxa"/>
            <w:shd w:val="clear" w:color="auto" w:fill="auto"/>
          </w:tcPr>
          <w:p w14:paraId="355082C9" w14:textId="77777777" w:rsidR="00B0173C" w:rsidRPr="002B3333" w:rsidRDefault="00B0173C" w:rsidP="00591207">
            <w:pPr>
              <w:spacing w:before="20" w:after="20" w:line="220" w:lineRule="exact"/>
              <w:rPr>
                <w:sz w:val="20"/>
                <w:szCs w:val="26"/>
                <w:lang w:val="en-GB"/>
              </w:rPr>
            </w:pPr>
            <w:r w:rsidRPr="00EC1111">
              <w:rPr>
                <w:rFonts w:hint="cs"/>
                <w:sz w:val="20"/>
                <w:szCs w:val="26"/>
                <w:rtl/>
                <w:lang w:val="en-GB"/>
              </w:rPr>
              <w:t>احتياطي</w:t>
            </w:r>
          </w:p>
        </w:tc>
      </w:tr>
    </w:tbl>
    <w:p w14:paraId="20B6828B" w14:textId="77777777" w:rsidR="00B0173C" w:rsidRPr="00882E7A" w:rsidRDefault="00B0173C" w:rsidP="00B0173C">
      <w:pPr>
        <w:spacing w:before="240"/>
        <w:rPr>
          <w:b/>
          <w:bCs/>
          <w:i/>
          <w:iCs/>
          <w:rtl/>
          <w:lang w:bidi="ar-EG"/>
        </w:rPr>
      </w:pPr>
      <w:r w:rsidRPr="00882E7A">
        <w:rPr>
          <w:b/>
          <w:bCs/>
          <w:i/>
          <w:iCs/>
          <w:lang w:bidi="ar-EG"/>
        </w:rPr>
        <w:lastRenderedPageBreak/>
        <w:t>6</w:t>
      </w:r>
      <w:r w:rsidRPr="00882E7A">
        <w:rPr>
          <w:b/>
          <w:bCs/>
          <w:i/>
          <w:iCs/>
          <w:lang w:bidi="ar-EG"/>
        </w:rPr>
        <w:tab/>
      </w:r>
      <w:r w:rsidRPr="00882E7A">
        <w:rPr>
          <w:rFonts w:hint="cs"/>
          <w:b/>
          <w:bCs/>
          <w:i/>
          <w:iCs/>
          <w:rtl/>
          <w:lang w:bidi="ar-EG"/>
        </w:rPr>
        <w:t>توزيع الأرقام وتخصيصها</w:t>
      </w:r>
    </w:p>
    <w:p w14:paraId="14BAC160" w14:textId="77777777" w:rsidR="00B0173C" w:rsidRDefault="00B0173C" w:rsidP="00B0173C">
      <w:pPr>
        <w:rPr>
          <w:rtl/>
          <w:lang w:bidi="ar-EG"/>
        </w:rPr>
      </w:pPr>
      <w:bookmarkStart w:id="280" w:name="_Hlk71616777"/>
      <w:r w:rsidRPr="009204CA">
        <w:rPr>
          <w:lang w:bidi="ar-EG"/>
        </w:rPr>
        <w:t>1.6</w:t>
      </w:r>
      <w:r w:rsidRPr="009204CA">
        <w:rPr>
          <w:rtl/>
          <w:lang w:bidi="ar-EG"/>
        </w:rPr>
        <w:tab/>
      </w:r>
      <w:r w:rsidRPr="009204CA">
        <w:rPr>
          <w:rFonts w:hint="cs"/>
          <w:b/>
          <w:bCs/>
          <w:rtl/>
          <w:lang w:bidi="ar-EG"/>
        </w:rPr>
        <w:t>طلب أرقام</w:t>
      </w:r>
    </w:p>
    <w:bookmarkEnd w:id="280"/>
    <w:p w14:paraId="5B99402A" w14:textId="77777777" w:rsidR="00B0173C" w:rsidRDefault="00B0173C" w:rsidP="00B0173C">
      <w:pPr>
        <w:ind w:left="1440" w:hanging="720"/>
        <w:rPr>
          <w:rtl/>
          <w:lang w:bidi="ar-EG"/>
        </w:rPr>
      </w:pPr>
      <w:r>
        <w:rPr>
          <w:lang w:bidi="ar-EG"/>
        </w:rPr>
        <w:t>1.1.6</w:t>
      </w:r>
      <w:r>
        <w:rPr>
          <w:rtl/>
          <w:lang w:bidi="ar-EG"/>
        </w:rPr>
        <w:tab/>
      </w:r>
      <w:r w:rsidRPr="00AD7B93">
        <w:rPr>
          <w:rtl/>
          <w:lang w:bidi="ar-EG"/>
        </w:rPr>
        <w:t xml:space="preserve">جميع مشغلي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هاتفية </w:t>
      </w:r>
      <w:r>
        <w:rPr>
          <w:rFonts w:hint="cs"/>
          <w:rtl/>
          <w:lang w:bidi="ar-EG"/>
        </w:rPr>
        <w:t>ال</w:t>
      </w:r>
      <w:r w:rsidRPr="00AD7B93">
        <w:rPr>
          <w:rtl/>
          <w:lang w:bidi="ar-EG"/>
        </w:rPr>
        <w:t xml:space="preserve">عمومية </w:t>
      </w:r>
      <w:r>
        <w:rPr>
          <w:rFonts w:hint="cs"/>
          <w:rtl/>
          <w:lang w:bidi="ar-EG"/>
        </w:rPr>
        <w:t>ال</w:t>
      </w:r>
      <w:r w:rsidRPr="00AD7B93">
        <w:rPr>
          <w:rtl/>
          <w:lang w:bidi="ar-EG"/>
        </w:rPr>
        <w:t>تبديلية (</w:t>
      </w:r>
      <w:r>
        <w:rPr>
          <w:lang w:bidi="ar-EG"/>
        </w:rPr>
        <w:t>PSTN</w:t>
      </w:r>
      <w:r w:rsidRPr="00AD7B93">
        <w:rPr>
          <w:rtl/>
          <w:lang w:bidi="ar-EG"/>
        </w:rPr>
        <w:t xml:space="preserve">)، أو </w:t>
      </w:r>
      <w:r>
        <w:rPr>
          <w:rFonts w:hint="cs"/>
          <w:rtl/>
          <w:lang w:bidi="ar-EG"/>
        </w:rPr>
        <w:t>ال</w:t>
      </w:r>
      <w:r w:rsidRPr="00AD7B93">
        <w:rPr>
          <w:rtl/>
          <w:lang w:bidi="ar-EG"/>
        </w:rPr>
        <w:t xml:space="preserve">شبكة </w:t>
      </w:r>
      <w:r>
        <w:rPr>
          <w:rFonts w:hint="cs"/>
          <w:rtl/>
          <w:lang w:bidi="ar-EG"/>
        </w:rPr>
        <w:t>ال</w:t>
      </w:r>
      <w:r w:rsidRPr="00AD7B93">
        <w:rPr>
          <w:rtl/>
          <w:lang w:bidi="ar-EG"/>
        </w:rPr>
        <w:t xml:space="preserve">متنقلة </w:t>
      </w:r>
      <w:r>
        <w:rPr>
          <w:rFonts w:hint="cs"/>
          <w:rtl/>
          <w:lang w:bidi="ar-EG"/>
        </w:rPr>
        <w:t>ال</w:t>
      </w:r>
      <w:r w:rsidRPr="00AD7B93">
        <w:rPr>
          <w:rtl/>
          <w:lang w:bidi="ar-EG"/>
        </w:rPr>
        <w:t xml:space="preserve">برية </w:t>
      </w:r>
      <w:r>
        <w:rPr>
          <w:rFonts w:hint="cs"/>
          <w:rtl/>
          <w:lang w:bidi="ar-EG"/>
        </w:rPr>
        <w:t>ال</w:t>
      </w:r>
      <w:r w:rsidRPr="00AD7B93">
        <w:rPr>
          <w:rtl/>
          <w:lang w:bidi="ar-EG"/>
        </w:rPr>
        <w:t>عمومية (</w:t>
      </w:r>
      <w:r>
        <w:rPr>
          <w:lang w:bidi="ar-EG"/>
        </w:rPr>
        <w:t>PLN</w:t>
      </w:r>
      <w:r w:rsidRPr="00AD7B93">
        <w:rPr>
          <w:rtl/>
          <w:lang w:bidi="ar-EG"/>
        </w:rPr>
        <w:t xml:space="preserve">)، أو شبكة </w:t>
      </w:r>
      <w:r>
        <w:rPr>
          <w:rFonts w:hint="cs"/>
          <w:rtl/>
          <w:lang w:bidi="ar-EG"/>
        </w:rPr>
        <w:t>البيانات التبديلية العمومية</w:t>
      </w:r>
      <w:r w:rsidRPr="00AD7B93">
        <w:rPr>
          <w:rtl/>
          <w:lang w:bidi="ar-EG"/>
        </w:rPr>
        <w:t xml:space="preserve"> (</w:t>
      </w:r>
      <w:r>
        <w:rPr>
          <w:lang w:bidi="ar-EG"/>
        </w:rPr>
        <w:t>PSDN</w:t>
      </w:r>
      <w:r w:rsidRPr="00AD7B93">
        <w:rPr>
          <w:rtl/>
          <w:lang w:bidi="ar-EG"/>
        </w:rPr>
        <w:t xml:space="preserve">)، </w:t>
      </w:r>
      <w:r>
        <w:rPr>
          <w:rFonts w:hint="cs"/>
          <w:rtl/>
          <w:lang w:bidi="ar-EG"/>
        </w:rPr>
        <w:t>الذين يقدمون</w:t>
      </w:r>
      <w:r w:rsidRPr="00AD7B93">
        <w:rPr>
          <w:rtl/>
          <w:lang w:bidi="ar-EG"/>
        </w:rPr>
        <w:t xml:space="preserve"> أو يعتزمون تقديم خدمات هاتفية متاحة للجمهور في</w:t>
      </w:r>
      <w:r>
        <w:rPr>
          <w:rFonts w:hint="cs"/>
          <w:rtl/>
          <w:lang w:bidi="ar-EG"/>
        </w:rPr>
        <w:t> </w:t>
      </w:r>
      <w:r w:rsidRPr="00AD7B93">
        <w:rPr>
          <w:rtl/>
          <w:lang w:bidi="ar-EG"/>
        </w:rPr>
        <w:t xml:space="preserve">غضون وقت محدد، </w:t>
      </w:r>
      <w:r>
        <w:rPr>
          <w:rFonts w:hint="cs"/>
          <w:rtl/>
          <w:lang w:bidi="ar-EG"/>
        </w:rPr>
        <w:t xml:space="preserve">ويملكون ويشغلون نظام اتصالات عمومية، يحق لهم التقدم بطلب تخصيصات أولية </w:t>
      </w:r>
      <w:r w:rsidRPr="00AD7B93">
        <w:rPr>
          <w:rtl/>
          <w:lang w:bidi="ar-EG"/>
        </w:rPr>
        <w:t xml:space="preserve">لسعة الترقيم الهاتفي رهناً باستيفاء معيار الأهلية المحدد في سياسة الترقيم ومدونة قواعد السلوك وغيرها من المواصفات المعيارية ذات الصلة مثل توصيات </w:t>
      </w:r>
      <w:r>
        <w:rPr>
          <w:rFonts w:hint="cs"/>
          <w:rtl/>
          <w:lang w:bidi="ar-EG"/>
        </w:rPr>
        <w:t>قطاع تقييس الاتصالات التابع ل</w:t>
      </w:r>
      <w:r w:rsidRPr="00AD7B93">
        <w:rPr>
          <w:rtl/>
          <w:lang w:bidi="ar-EG"/>
        </w:rPr>
        <w:t>لاتحاد الدولي للاتصالات</w:t>
      </w:r>
      <w:r>
        <w:rPr>
          <w:rFonts w:hint="cs"/>
          <w:rtl/>
          <w:lang w:bidi="ar-EG"/>
        </w:rPr>
        <w:t>.</w:t>
      </w:r>
    </w:p>
    <w:p w14:paraId="213F5F41" w14:textId="5D0E10FF" w:rsidR="00B0173C" w:rsidRDefault="00B0173C" w:rsidP="00B0173C">
      <w:pPr>
        <w:ind w:left="1440" w:hanging="720"/>
        <w:rPr>
          <w:rtl/>
          <w:lang w:bidi="ar-EG"/>
        </w:rPr>
      </w:pPr>
      <w:r>
        <w:rPr>
          <w:lang w:bidi="ar-EG"/>
        </w:rPr>
        <w:t>2.1.6</w:t>
      </w:r>
      <w:r>
        <w:rPr>
          <w:rtl/>
          <w:lang w:bidi="ar-EG"/>
        </w:rPr>
        <w:tab/>
      </w:r>
      <w:r>
        <w:rPr>
          <w:rFonts w:hint="cs"/>
          <w:rtl/>
          <w:lang w:bidi="ar-EG"/>
        </w:rPr>
        <w:t>يمكن</w:t>
      </w:r>
      <w:r w:rsidRPr="00245AD1">
        <w:rPr>
          <w:rtl/>
          <w:lang w:bidi="ar-EG"/>
        </w:rPr>
        <w:t xml:space="preserve"> </w:t>
      </w:r>
      <w:r>
        <w:rPr>
          <w:rFonts w:hint="cs"/>
          <w:rtl/>
          <w:lang w:bidi="ar-EG"/>
        </w:rPr>
        <w:t>ل</w:t>
      </w:r>
      <w:r w:rsidRPr="00245AD1">
        <w:rPr>
          <w:rtl/>
          <w:lang w:bidi="ar-EG"/>
        </w:rPr>
        <w:t>مقدم</w:t>
      </w:r>
      <w:r>
        <w:rPr>
          <w:rFonts w:hint="cs"/>
          <w:rtl/>
          <w:lang w:bidi="ar-EG"/>
        </w:rPr>
        <w:t>ي</w:t>
      </w:r>
      <w:r w:rsidRPr="00245AD1">
        <w:rPr>
          <w:rtl/>
          <w:lang w:bidi="ar-EG"/>
        </w:rPr>
        <w:t xml:space="preserve"> الخدمات غير القائمة على </w:t>
      </w:r>
      <w:r>
        <w:rPr>
          <w:rFonts w:hint="cs"/>
          <w:rtl/>
          <w:lang w:bidi="ar-EG"/>
        </w:rPr>
        <w:t>ال</w:t>
      </w:r>
      <w:r w:rsidRPr="00245AD1">
        <w:rPr>
          <w:rtl/>
          <w:lang w:bidi="ar-EG"/>
        </w:rPr>
        <w:t>مرافق</w:t>
      </w:r>
      <w:r>
        <w:rPr>
          <w:rFonts w:hint="cs"/>
          <w:rtl/>
          <w:lang w:bidi="ar-EG"/>
        </w:rPr>
        <w:t xml:space="preserve"> طلب </w:t>
      </w:r>
      <w:r w:rsidRPr="00245AD1">
        <w:rPr>
          <w:rtl/>
          <w:lang w:bidi="ar-EG"/>
        </w:rPr>
        <w:t>تخصيص ثانوي من مقدم خدمة مؤهل</w:t>
      </w:r>
      <w:r w:rsidR="005941DE">
        <w:rPr>
          <w:rFonts w:hint="cs"/>
          <w:rtl/>
          <w:lang w:bidi="ar-EG"/>
        </w:rPr>
        <w:t xml:space="preserve"> ما لم تنصح الهيئة بخلاف ذلك</w:t>
      </w:r>
      <w:r w:rsidRPr="00245AD1">
        <w:rPr>
          <w:rtl/>
          <w:lang w:bidi="ar-EG"/>
        </w:rPr>
        <w:t>. و</w:t>
      </w:r>
      <w:r w:rsidR="00827865">
        <w:rPr>
          <w:rFonts w:hint="cs"/>
          <w:rtl/>
          <w:lang w:bidi="ar-EG"/>
        </w:rPr>
        <w:t xml:space="preserve">مع ذلك، </w:t>
      </w:r>
      <w:r w:rsidRPr="00245AD1">
        <w:rPr>
          <w:rtl/>
          <w:lang w:bidi="ar-EG"/>
        </w:rPr>
        <w:t xml:space="preserve">يجب أن </w:t>
      </w:r>
      <w:r>
        <w:rPr>
          <w:rFonts w:hint="cs"/>
          <w:rtl/>
          <w:lang w:bidi="ar-EG"/>
        </w:rPr>
        <w:t>تتم</w:t>
      </w:r>
      <w:r w:rsidRPr="00245AD1">
        <w:rPr>
          <w:rtl/>
          <w:lang w:bidi="ar-EG"/>
        </w:rPr>
        <w:t xml:space="preserve"> التخصيصات الثانوية بطريقة فع</w:t>
      </w:r>
      <w:r>
        <w:rPr>
          <w:rFonts w:hint="cs"/>
          <w:rtl/>
          <w:lang w:bidi="ar-EG"/>
        </w:rPr>
        <w:t>ّ</w:t>
      </w:r>
      <w:r w:rsidRPr="00245AD1">
        <w:rPr>
          <w:rtl/>
          <w:lang w:bidi="ar-EG"/>
        </w:rPr>
        <w:t>الة وغير تمييزية</w:t>
      </w:r>
      <w:r>
        <w:rPr>
          <w:rFonts w:hint="cs"/>
          <w:rtl/>
          <w:lang w:bidi="ar-EG"/>
        </w:rPr>
        <w:t>.</w:t>
      </w:r>
    </w:p>
    <w:p w14:paraId="17360BD8" w14:textId="77777777" w:rsidR="00B0173C" w:rsidRDefault="00B0173C" w:rsidP="00B0173C">
      <w:pPr>
        <w:rPr>
          <w:rtl/>
          <w:lang w:bidi="ar-EG"/>
        </w:rPr>
      </w:pPr>
      <w:r>
        <w:rPr>
          <w:lang w:bidi="ar-EG"/>
        </w:rPr>
        <w:t>2.6</w:t>
      </w:r>
      <w:r>
        <w:rPr>
          <w:rtl/>
          <w:lang w:bidi="ar-EG"/>
        </w:rPr>
        <w:tab/>
      </w:r>
      <w:r w:rsidRPr="00505F3D">
        <w:rPr>
          <w:rFonts w:hint="cs"/>
          <w:b/>
          <w:bCs/>
          <w:rtl/>
          <w:lang w:bidi="ar-EG"/>
        </w:rPr>
        <w:t>توزيع</w:t>
      </w:r>
      <w:r>
        <w:rPr>
          <w:rFonts w:hint="cs"/>
          <w:b/>
          <w:bCs/>
          <w:rtl/>
          <w:lang w:bidi="ar-EG"/>
        </w:rPr>
        <w:t>ات</w:t>
      </w:r>
      <w:r w:rsidRPr="00505F3D">
        <w:rPr>
          <w:rFonts w:hint="cs"/>
          <w:b/>
          <w:bCs/>
          <w:rtl/>
          <w:lang w:bidi="ar-EG"/>
        </w:rPr>
        <w:t xml:space="preserve"> الأرقام الوطنية</w:t>
      </w:r>
    </w:p>
    <w:p w14:paraId="0F711F09" w14:textId="77777777" w:rsidR="00B0173C" w:rsidRDefault="00B0173C" w:rsidP="00B0173C">
      <w:pPr>
        <w:ind w:left="1440" w:hanging="720"/>
        <w:rPr>
          <w:rtl/>
          <w:lang w:bidi="ar-EG"/>
        </w:rPr>
      </w:pPr>
      <w:r w:rsidRPr="00326BB4">
        <w:rPr>
          <w:lang w:bidi="ar-EG"/>
        </w:rPr>
        <w:t>1.2.6</w:t>
      </w:r>
      <w:r w:rsidRPr="00326BB4">
        <w:rPr>
          <w:rtl/>
          <w:lang w:bidi="ar-EG"/>
        </w:rPr>
        <w:tab/>
      </w:r>
      <w:r w:rsidRPr="00326BB4">
        <w:rPr>
          <w:rtl/>
        </w:rPr>
        <w:t xml:space="preserve">يبين الجدول </w:t>
      </w:r>
      <w:r w:rsidRPr="00326BB4">
        <w:t>8</w:t>
      </w:r>
      <w:r w:rsidRPr="00326BB4">
        <w:rPr>
          <w:rtl/>
        </w:rPr>
        <w:t xml:space="preserve"> توزيعات الأرقام المتنقلة النشطة المكونة من </w:t>
      </w:r>
      <w:r w:rsidRPr="00326BB4">
        <w:t>8</w:t>
      </w:r>
      <w:r w:rsidRPr="00326BB4">
        <w:rPr>
          <w:rtl/>
        </w:rPr>
        <w:t xml:space="preserve"> أرقام عبر جميع مشغلي الشبكات المتنقلة.</w:t>
      </w:r>
    </w:p>
    <w:p w14:paraId="01C04D47" w14:textId="1FA009C1" w:rsidR="00B0173C" w:rsidRDefault="00B0173C" w:rsidP="00B0173C">
      <w:pPr>
        <w:keepNext/>
        <w:spacing w:before="240" w:after="120"/>
        <w:jc w:val="center"/>
        <w:rPr>
          <w:i/>
          <w:iCs/>
          <w:rtl/>
          <w:lang w:bidi="ar-EG"/>
        </w:rPr>
      </w:pPr>
      <w:r w:rsidRPr="002B3333">
        <w:rPr>
          <w:rFonts w:hint="cs"/>
          <w:i/>
          <w:iCs/>
          <w:rtl/>
          <w:lang w:bidi="ar-EG"/>
        </w:rPr>
        <w:t xml:space="preserve">الجدول </w:t>
      </w:r>
      <w:r w:rsidRPr="002B3333">
        <w:rPr>
          <w:i/>
          <w:iCs/>
          <w:lang w:bidi="ar-EG"/>
        </w:rPr>
        <w:t>8</w:t>
      </w:r>
      <w:r w:rsidRPr="002B3333">
        <w:rPr>
          <w:rFonts w:hint="cs"/>
          <w:i/>
          <w:iCs/>
          <w:rtl/>
          <w:lang w:bidi="ar-EG"/>
        </w:rPr>
        <w:t xml:space="preserve">: </w:t>
      </w:r>
      <w:r>
        <w:rPr>
          <w:rFonts w:hint="cs"/>
          <w:i/>
          <w:iCs/>
          <w:rtl/>
          <w:lang w:bidi="ar-EG"/>
        </w:rPr>
        <w:t xml:space="preserve">توزيعات الأرقام المتنقلة اعتباراً من </w:t>
      </w:r>
      <w:r w:rsidR="00882E7A">
        <w:rPr>
          <w:rFonts w:hint="cs"/>
          <w:i/>
          <w:iCs/>
          <w:rtl/>
          <w:lang w:val="en-GB" w:bidi="ar-EG"/>
        </w:rPr>
        <w:t xml:space="preserve">مارس </w:t>
      </w:r>
      <w:r w:rsidR="00882E7A">
        <w:rPr>
          <w:i/>
          <w:iCs/>
          <w:lang w:bidi="ar-EG"/>
        </w:rPr>
        <w:t>2022</w:t>
      </w:r>
    </w:p>
    <w:tbl>
      <w:tblPr>
        <w:bidiVisual/>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882E7A" w:rsidRPr="00882E7A" w14:paraId="73A29600" w14:textId="77777777" w:rsidTr="00882E7A">
        <w:trPr>
          <w:cantSplit/>
          <w:trHeight w:val="52"/>
          <w:jc w:val="center"/>
        </w:trPr>
        <w:tc>
          <w:tcPr>
            <w:tcW w:w="2830" w:type="dxa"/>
            <w:shd w:val="clear" w:color="auto" w:fill="auto"/>
          </w:tcPr>
          <w:p w14:paraId="030AD946" w14:textId="76865BBB" w:rsidR="00882E7A" w:rsidRPr="00882E7A" w:rsidRDefault="00882E7A" w:rsidP="00882E7A">
            <w:pPr>
              <w:keepNext/>
              <w:widowControl w:val="0"/>
              <w:spacing w:before="40" w:after="40" w:line="240" w:lineRule="exact"/>
              <w:ind w:left="108"/>
              <w:jc w:val="left"/>
              <w:rPr>
                <w:rFonts w:eastAsia="Arial"/>
                <w:bCs/>
                <w:i/>
                <w:iCs/>
                <w:sz w:val="20"/>
                <w:szCs w:val="26"/>
              </w:rPr>
            </w:pPr>
            <w:r w:rsidRPr="00882E7A">
              <w:rPr>
                <w:rFonts w:eastAsia="SimSun" w:hint="cs"/>
                <w:i/>
                <w:iCs/>
                <w:color w:val="000000"/>
                <w:sz w:val="20"/>
                <w:szCs w:val="26"/>
                <w:rtl/>
              </w:rPr>
              <w:t>مشغل الشبكة المتنقلة</w:t>
            </w:r>
          </w:p>
        </w:tc>
        <w:tc>
          <w:tcPr>
            <w:tcW w:w="2694" w:type="dxa"/>
            <w:shd w:val="clear" w:color="auto" w:fill="auto"/>
          </w:tcPr>
          <w:p w14:paraId="523E095A" w14:textId="33A9A6FC" w:rsidR="00882E7A" w:rsidRPr="00882E7A" w:rsidRDefault="00882E7A" w:rsidP="00882E7A">
            <w:pPr>
              <w:widowControl w:val="0"/>
              <w:spacing w:before="40" w:after="40" w:line="240" w:lineRule="exact"/>
              <w:ind w:left="107"/>
              <w:jc w:val="left"/>
              <w:rPr>
                <w:rFonts w:eastAsia="Arial"/>
                <w:bCs/>
                <w:i/>
                <w:iCs/>
                <w:sz w:val="20"/>
                <w:szCs w:val="26"/>
              </w:rPr>
            </w:pPr>
            <w:r w:rsidRPr="00882E7A">
              <w:rPr>
                <w:rFonts w:eastAsia="SimSun" w:hint="cs"/>
                <w:i/>
                <w:iCs/>
                <w:sz w:val="20"/>
                <w:szCs w:val="26"/>
                <w:rtl/>
              </w:rPr>
              <w:t>سلسلة الأرقام المتنقلة</w:t>
            </w:r>
          </w:p>
        </w:tc>
        <w:tc>
          <w:tcPr>
            <w:tcW w:w="2268" w:type="dxa"/>
            <w:shd w:val="clear" w:color="auto" w:fill="auto"/>
          </w:tcPr>
          <w:p w14:paraId="30F9A102" w14:textId="444D46CC" w:rsidR="00882E7A" w:rsidRPr="00827865" w:rsidRDefault="00827865" w:rsidP="00882E7A">
            <w:pPr>
              <w:widowControl w:val="0"/>
              <w:spacing w:before="40" w:after="40" w:line="240" w:lineRule="exact"/>
              <w:ind w:left="108"/>
              <w:jc w:val="left"/>
              <w:rPr>
                <w:rFonts w:eastAsia="Arial"/>
                <w:b/>
                <w:i/>
                <w:iCs/>
                <w:sz w:val="20"/>
                <w:szCs w:val="26"/>
              </w:rPr>
            </w:pPr>
            <w:r w:rsidRPr="00827865">
              <w:rPr>
                <w:rFonts w:eastAsia="Arial" w:hint="cs"/>
                <w:b/>
                <w:i/>
                <w:iCs/>
                <w:sz w:val="20"/>
                <w:szCs w:val="26"/>
                <w:rtl/>
              </w:rPr>
              <w:t>الكمية الموزعة</w:t>
            </w:r>
          </w:p>
        </w:tc>
      </w:tr>
      <w:tr w:rsidR="00882E7A" w:rsidRPr="00882E7A" w14:paraId="670C0A2E" w14:textId="77777777" w:rsidTr="00882E7A">
        <w:trPr>
          <w:cantSplit/>
          <w:trHeight w:val="2211"/>
          <w:jc w:val="center"/>
        </w:trPr>
        <w:tc>
          <w:tcPr>
            <w:tcW w:w="2830" w:type="dxa"/>
            <w:shd w:val="clear" w:color="auto" w:fill="FFFF00"/>
          </w:tcPr>
          <w:p w14:paraId="3F617AC2" w14:textId="77777777" w:rsidR="00882E7A" w:rsidRPr="00882E7A" w:rsidRDefault="00882E7A" w:rsidP="00882E7A">
            <w:pPr>
              <w:widowControl w:val="0"/>
              <w:spacing w:before="40" w:after="40" w:line="240" w:lineRule="exact"/>
              <w:ind w:left="107"/>
              <w:jc w:val="left"/>
              <w:rPr>
                <w:rFonts w:eastAsia="Arial"/>
                <w:sz w:val="20"/>
                <w:szCs w:val="26"/>
              </w:rPr>
            </w:pPr>
            <w:proofErr w:type="spellStart"/>
            <w:r w:rsidRPr="00882E7A">
              <w:rPr>
                <w:rFonts w:eastAsia="Arial"/>
                <w:sz w:val="20"/>
                <w:szCs w:val="26"/>
              </w:rPr>
              <w:t>Mascom</w:t>
            </w:r>
            <w:proofErr w:type="spellEnd"/>
            <w:r w:rsidRPr="00882E7A">
              <w:rPr>
                <w:rFonts w:eastAsia="Arial"/>
                <w:spacing w:val="-12"/>
                <w:sz w:val="20"/>
                <w:szCs w:val="26"/>
              </w:rPr>
              <w:t xml:space="preserve"> </w:t>
            </w:r>
            <w:r w:rsidRPr="00882E7A">
              <w:rPr>
                <w:rFonts w:eastAsia="Arial"/>
                <w:spacing w:val="-2"/>
                <w:sz w:val="20"/>
                <w:szCs w:val="26"/>
              </w:rPr>
              <w:t>Wireless</w:t>
            </w:r>
          </w:p>
        </w:tc>
        <w:tc>
          <w:tcPr>
            <w:tcW w:w="2694" w:type="dxa"/>
            <w:shd w:val="clear" w:color="auto" w:fill="FFFF00"/>
          </w:tcPr>
          <w:p w14:paraId="4C489300"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71 000 000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71 999 999</w:t>
            </w:r>
          </w:p>
          <w:p w14:paraId="173C3C9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74 299 999</w:t>
            </w:r>
          </w:p>
          <w:p w14:paraId="7CEC7125"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74 500 000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74 799 999</w:t>
            </w:r>
          </w:p>
          <w:p w14:paraId="15BD9CEB"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75 400 000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75 699 999</w:t>
            </w:r>
          </w:p>
          <w:p w14:paraId="26399C3E"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75 999 999</w:t>
            </w:r>
          </w:p>
          <w:p w14:paraId="0B2BCB3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76 299 999</w:t>
            </w:r>
          </w:p>
          <w:p w14:paraId="2A1EFA62"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76 799 999</w:t>
            </w:r>
          </w:p>
          <w:p w14:paraId="01784471"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77 199 999</w:t>
            </w:r>
          </w:p>
          <w:p w14:paraId="7DE6576C"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77 600 000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77 799 999</w:t>
            </w:r>
          </w:p>
          <w:p w14:paraId="1501F884" w14:textId="08B4C92B"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77 899 999</w:t>
            </w:r>
          </w:p>
        </w:tc>
        <w:tc>
          <w:tcPr>
            <w:tcW w:w="2268" w:type="dxa"/>
            <w:shd w:val="clear" w:color="auto" w:fill="FFFF00"/>
          </w:tcPr>
          <w:p w14:paraId="07A79634" w14:textId="515B21CB"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433A0FD9" w14:textId="2D1A452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57ED233" w14:textId="5F143A26"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0D52A441" w14:textId="1261D920"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36740E28" w14:textId="1F9B551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1D4FE562" w14:textId="4D144BB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1D1F93B5" w14:textId="71E0BF9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5F723595" w14:textId="733AB10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3B7E8320" w14:textId="3C8F132F"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7F792EF9" w14:textId="3DB8D78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tr w:rsidR="00882E7A" w:rsidRPr="00882E7A" w14:paraId="276C4DF4" w14:textId="77777777" w:rsidTr="00882E7A">
        <w:trPr>
          <w:cantSplit/>
          <w:trHeight w:val="2017"/>
          <w:jc w:val="center"/>
        </w:trPr>
        <w:tc>
          <w:tcPr>
            <w:tcW w:w="2830" w:type="dxa"/>
            <w:shd w:val="clear" w:color="auto" w:fill="FFC000"/>
          </w:tcPr>
          <w:p w14:paraId="53EF6D23"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Orange</w:t>
            </w:r>
            <w:r w:rsidRPr="00882E7A">
              <w:rPr>
                <w:rFonts w:eastAsia="Arial"/>
                <w:spacing w:val="-2"/>
                <w:sz w:val="20"/>
                <w:szCs w:val="26"/>
              </w:rPr>
              <w:t xml:space="preserve"> Botswana</w:t>
            </w:r>
          </w:p>
        </w:tc>
        <w:tc>
          <w:tcPr>
            <w:tcW w:w="2694" w:type="dxa"/>
            <w:shd w:val="clear" w:color="auto" w:fill="FFC000"/>
          </w:tcPr>
          <w:p w14:paraId="47F80013" w14:textId="34FE0419"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72 000 000</w:t>
            </w:r>
            <w:r>
              <w:rPr>
                <w:rFonts w:eastAsia="Arial" w:hint="cs"/>
                <w:sz w:val="20"/>
                <w:szCs w:val="26"/>
                <w:rtl/>
                <w:lang w:bidi="ar-EG"/>
              </w:rPr>
              <w:t xml:space="preserve"> </w:t>
            </w:r>
            <w:proofErr w:type="gramStart"/>
            <w:r w:rsidRPr="00882E7A">
              <w:rPr>
                <w:rFonts w:eastAsia="Arial"/>
                <w:sz w:val="20"/>
                <w:szCs w:val="26"/>
              </w:rPr>
              <w:t>–</w:t>
            </w:r>
            <w:r>
              <w:rPr>
                <w:rFonts w:eastAsia="Arial" w:hint="cs"/>
                <w:sz w:val="20"/>
                <w:szCs w:val="26"/>
                <w:rtl/>
              </w:rPr>
              <w:t xml:space="preserve"> </w:t>
            </w:r>
            <w:r w:rsidRPr="00882E7A">
              <w:rPr>
                <w:rFonts w:eastAsia="Arial"/>
                <w:sz w:val="20"/>
                <w:szCs w:val="26"/>
              </w:rPr>
              <w:t xml:space="preserve"> 72</w:t>
            </w:r>
            <w:proofErr w:type="gramEnd"/>
            <w:r w:rsidRPr="00882E7A">
              <w:rPr>
                <w:rFonts w:eastAsia="Arial"/>
                <w:sz w:val="20"/>
                <w:szCs w:val="26"/>
              </w:rPr>
              <w:t xml:space="preserve"> 999 999</w:t>
            </w:r>
          </w:p>
          <w:p w14:paraId="1027AED9" w14:textId="50A41A9B"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74 499 999</w:t>
            </w:r>
          </w:p>
          <w:p w14:paraId="5D6B7B6B" w14:textId="4FF7064E"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74 800 000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74 899 999</w:t>
            </w:r>
          </w:p>
          <w:p w14:paraId="7F6AA7BC" w14:textId="62DEC2F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75 399 999</w:t>
            </w:r>
          </w:p>
          <w:p w14:paraId="39B1DEC5" w14:textId="08BF2300"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75 700 000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75 799 999</w:t>
            </w:r>
          </w:p>
          <w:p w14:paraId="77BBEEA0" w14:textId="7CB96A7D"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76 599 999</w:t>
            </w:r>
          </w:p>
          <w:p w14:paraId="7FBE5FC4" w14:textId="157EDFB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76 999 999</w:t>
            </w:r>
          </w:p>
          <w:p w14:paraId="456CD4EB" w14:textId="519FD656"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77 300 000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77 599 999</w:t>
            </w:r>
          </w:p>
          <w:p w14:paraId="7B3118CE" w14:textId="0BA083F9"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77 900 000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77 999 999</w:t>
            </w:r>
          </w:p>
          <w:p w14:paraId="5AE224B3" w14:textId="2A76AFBA"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78 000 000</w:t>
            </w:r>
            <w:r>
              <w:rPr>
                <w:rFonts w:eastAsia="Arial" w:hint="cs"/>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78 199 999</w:t>
            </w:r>
          </w:p>
        </w:tc>
        <w:tc>
          <w:tcPr>
            <w:tcW w:w="2268" w:type="dxa"/>
            <w:shd w:val="clear" w:color="auto" w:fill="FFC000"/>
          </w:tcPr>
          <w:p w14:paraId="30A6CC08" w14:textId="48D8495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09EE230E" w14:textId="0432058B"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p w14:paraId="0FC382E4" w14:textId="66EABCE6"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A811E26" w14:textId="64824E49"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400</w:t>
            </w:r>
            <w:r>
              <w:rPr>
                <w:rFonts w:eastAsia="Arial"/>
                <w:spacing w:val="-2"/>
                <w:sz w:val="20"/>
                <w:szCs w:val="26"/>
              </w:rPr>
              <w:t> </w:t>
            </w:r>
            <w:r w:rsidRPr="00882E7A">
              <w:rPr>
                <w:rFonts w:eastAsia="Arial"/>
                <w:spacing w:val="-2"/>
                <w:sz w:val="20"/>
                <w:szCs w:val="26"/>
              </w:rPr>
              <w:t>000</w:t>
            </w:r>
          </w:p>
          <w:p w14:paraId="266E6FEC" w14:textId="4FB94061"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75C87B96" w14:textId="22A9F975"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273A14F1" w14:textId="6CFA21B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7A42274E" w14:textId="37E5E41E"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300</w:t>
            </w:r>
            <w:r>
              <w:rPr>
                <w:rFonts w:eastAsia="Arial"/>
                <w:spacing w:val="-2"/>
                <w:sz w:val="20"/>
                <w:szCs w:val="26"/>
              </w:rPr>
              <w:t> </w:t>
            </w:r>
            <w:r w:rsidRPr="00882E7A">
              <w:rPr>
                <w:rFonts w:eastAsia="Arial"/>
                <w:spacing w:val="-2"/>
                <w:sz w:val="20"/>
                <w:szCs w:val="26"/>
              </w:rPr>
              <w:t>000</w:t>
            </w:r>
          </w:p>
          <w:p w14:paraId="56EADFA9" w14:textId="3B65CB5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0B9327D8" w14:textId="73B3220E"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200</w:t>
            </w:r>
            <w:r>
              <w:rPr>
                <w:rFonts w:eastAsia="Arial"/>
                <w:spacing w:val="-2"/>
                <w:sz w:val="20"/>
                <w:szCs w:val="26"/>
              </w:rPr>
              <w:t> </w:t>
            </w:r>
            <w:r w:rsidRPr="00882E7A">
              <w:rPr>
                <w:rFonts w:eastAsia="Arial"/>
                <w:spacing w:val="-2"/>
                <w:sz w:val="20"/>
                <w:szCs w:val="26"/>
              </w:rPr>
              <w:t>000</w:t>
            </w:r>
          </w:p>
        </w:tc>
      </w:tr>
      <w:tr w:rsidR="00882E7A" w:rsidRPr="00882E7A" w14:paraId="36B24C01" w14:textId="77777777" w:rsidTr="00882E7A">
        <w:trPr>
          <w:cantSplit/>
          <w:trHeight w:val="989"/>
          <w:jc w:val="center"/>
        </w:trPr>
        <w:tc>
          <w:tcPr>
            <w:tcW w:w="2830" w:type="dxa"/>
            <w:shd w:val="clear" w:color="auto" w:fill="00AF50"/>
          </w:tcPr>
          <w:p w14:paraId="00F7643C"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pacing w:val="-2"/>
                <w:sz w:val="20"/>
                <w:szCs w:val="26"/>
              </w:rPr>
              <w:t xml:space="preserve">Botswana Telecommunications </w:t>
            </w:r>
            <w:r w:rsidRPr="00882E7A">
              <w:rPr>
                <w:rFonts w:eastAsia="Arial"/>
                <w:sz w:val="20"/>
                <w:szCs w:val="26"/>
              </w:rPr>
              <w:t>Corporation</w:t>
            </w:r>
            <w:r w:rsidRPr="00882E7A">
              <w:rPr>
                <w:rFonts w:eastAsia="Arial"/>
                <w:spacing w:val="-17"/>
                <w:sz w:val="20"/>
                <w:szCs w:val="26"/>
              </w:rPr>
              <w:t xml:space="preserve"> </w:t>
            </w:r>
            <w:r w:rsidRPr="00882E7A">
              <w:rPr>
                <w:rFonts w:eastAsia="Arial"/>
                <w:sz w:val="20"/>
                <w:szCs w:val="26"/>
              </w:rPr>
              <w:t>Limited</w:t>
            </w:r>
            <w:r w:rsidRPr="00882E7A">
              <w:rPr>
                <w:rFonts w:eastAsia="Arial"/>
                <w:spacing w:val="-17"/>
                <w:sz w:val="20"/>
                <w:szCs w:val="26"/>
              </w:rPr>
              <w:t xml:space="preserve"> </w:t>
            </w:r>
            <w:r w:rsidRPr="00882E7A">
              <w:rPr>
                <w:rFonts w:eastAsia="Arial"/>
                <w:sz w:val="20"/>
                <w:szCs w:val="26"/>
              </w:rPr>
              <w:t>(BTCL)</w:t>
            </w:r>
          </w:p>
        </w:tc>
        <w:tc>
          <w:tcPr>
            <w:tcW w:w="2694" w:type="dxa"/>
            <w:shd w:val="clear" w:color="auto" w:fill="00AF50"/>
          </w:tcPr>
          <w:p w14:paraId="72BACBD3"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73 000 000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73 999 999</w:t>
            </w:r>
          </w:p>
          <w:p w14:paraId="032A49C7"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74 900 000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74 999 999</w:t>
            </w:r>
          </w:p>
          <w:p w14:paraId="085D0EF8"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75 800 000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75 899 999</w:t>
            </w:r>
          </w:p>
          <w:p w14:paraId="7513F1FF" w14:textId="77777777"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76 800 000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76 899 999</w:t>
            </w:r>
          </w:p>
          <w:p w14:paraId="3B427D28" w14:textId="1937B36C" w:rsidR="00882E7A" w:rsidRPr="00882E7A" w:rsidRDefault="00882E7A" w:rsidP="00882E7A">
            <w:pPr>
              <w:widowControl w:val="0"/>
              <w:spacing w:before="40" w:after="40" w:line="240" w:lineRule="exact"/>
              <w:ind w:left="107"/>
              <w:jc w:val="left"/>
              <w:rPr>
                <w:rFonts w:eastAsia="Arial"/>
                <w:sz w:val="20"/>
                <w:szCs w:val="26"/>
              </w:rPr>
            </w:pPr>
            <w:r w:rsidRPr="00882E7A">
              <w:rPr>
                <w:rFonts w:eastAsia="Arial"/>
                <w:sz w:val="20"/>
                <w:szCs w:val="26"/>
              </w:rPr>
              <w:t>77 200 000</w:t>
            </w:r>
            <w:r w:rsidRPr="00882E7A">
              <w:rPr>
                <w:rFonts w:eastAsia="Arial" w:hint="cs"/>
                <w:sz w:val="20"/>
                <w:szCs w:val="26"/>
                <w:rtl/>
              </w:rPr>
              <w:t xml:space="preserve"> </w:t>
            </w:r>
            <w:r w:rsidRPr="00882E7A">
              <w:rPr>
                <w:rFonts w:eastAsia="Arial"/>
                <w:sz w:val="20"/>
                <w:szCs w:val="26"/>
              </w:rPr>
              <w:t>–</w:t>
            </w:r>
            <w:r w:rsidRPr="00882E7A">
              <w:rPr>
                <w:rFonts w:eastAsia="Arial" w:hint="cs"/>
                <w:sz w:val="20"/>
                <w:szCs w:val="26"/>
                <w:rtl/>
              </w:rPr>
              <w:t xml:space="preserve"> </w:t>
            </w:r>
            <w:r w:rsidRPr="00882E7A">
              <w:rPr>
                <w:rFonts w:eastAsia="Arial"/>
                <w:sz w:val="20"/>
                <w:szCs w:val="26"/>
              </w:rPr>
              <w:t>77 299 999</w:t>
            </w:r>
          </w:p>
        </w:tc>
        <w:tc>
          <w:tcPr>
            <w:tcW w:w="2268" w:type="dxa"/>
            <w:shd w:val="clear" w:color="auto" w:fill="00AF50"/>
          </w:tcPr>
          <w:p w14:paraId="00C847F8" w14:textId="648B953A"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w:t>
            </w:r>
            <w:r>
              <w:rPr>
                <w:rFonts w:eastAsia="Arial"/>
                <w:spacing w:val="-2"/>
                <w:sz w:val="20"/>
                <w:szCs w:val="26"/>
              </w:rPr>
              <w:t> </w:t>
            </w:r>
            <w:r w:rsidRPr="00882E7A">
              <w:rPr>
                <w:rFonts w:eastAsia="Arial"/>
                <w:spacing w:val="-2"/>
                <w:sz w:val="20"/>
                <w:szCs w:val="26"/>
              </w:rPr>
              <w:t>000</w:t>
            </w:r>
            <w:r>
              <w:rPr>
                <w:rFonts w:eastAsia="Arial"/>
                <w:spacing w:val="-2"/>
                <w:sz w:val="20"/>
                <w:szCs w:val="26"/>
              </w:rPr>
              <w:t> </w:t>
            </w:r>
            <w:r w:rsidRPr="00882E7A">
              <w:rPr>
                <w:rFonts w:eastAsia="Arial"/>
                <w:spacing w:val="-2"/>
                <w:sz w:val="20"/>
                <w:szCs w:val="26"/>
              </w:rPr>
              <w:t>000</w:t>
            </w:r>
          </w:p>
          <w:p w14:paraId="1E7D9FCE" w14:textId="4F232F4A"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546869D8" w14:textId="2DCAC202"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44B157CD" w14:textId="46868603"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p w14:paraId="62822AD6" w14:textId="1145005F" w:rsidR="00882E7A" w:rsidRPr="00882E7A" w:rsidRDefault="00882E7A" w:rsidP="00882E7A">
            <w:pPr>
              <w:widowControl w:val="0"/>
              <w:spacing w:before="40" w:after="40" w:line="240" w:lineRule="exact"/>
              <w:ind w:left="108"/>
              <w:jc w:val="left"/>
              <w:rPr>
                <w:rFonts w:eastAsia="Arial"/>
                <w:sz w:val="20"/>
                <w:szCs w:val="26"/>
              </w:rPr>
            </w:pPr>
            <w:r w:rsidRPr="00882E7A">
              <w:rPr>
                <w:rFonts w:eastAsia="Arial"/>
                <w:spacing w:val="-2"/>
                <w:sz w:val="20"/>
                <w:szCs w:val="26"/>
              </w:rPr>
              <w:t>100</w:t>
            </w:r>
            <w:r>
              <w:rPr>
                <w:rFonts w:eastAsia="Arial"/>
                <w:spacing w:val="-2"/>
                <w:sz w:val="20"/>
                <w:szCs w:val="26"/>
              </w:rPr>
              <w:t> </w:t>
            </w:r>
            <w:r w:rsidRPr="00882E7A">
              <w:rPr>
                <w:rFonts w:eastAsia="Arial"/>
                <w:spacing w:val="-2"/>
                <w:sz w:val="20"/>
                <w:szCs w:val="26"/>
              </w:rPr>
              <w:t>000</w:t>
            </w:r>
          </w:p>
        </w:tc>
      </w:tr>
    </w:tbl>
    <w:p w14:paraId="7E9CF468" w14:textId="50D70E0A" w:rsidR="005226F1" w:rsidRDefault="005226F1" w:rsidP="00882E7A">
      <w:pPr>
        <w:rPr>
          <w:rtl/>
        </w:rPr>
      </w:pPr>
    </w:p>
    <w:p w14:paraId="206B5636" w14:textId="0779E2C3" w:rsidR="005226F1" w:rsidRDefault="005226F1" w:rsidP="005226F1">
      <w:pPr>
        <w:rPr>
          <w:rtl/>
        </w:rPr>
      </w:pPr>
      <w:r>
        <w:rPr>
          <w:rtl/>
        </w:rPr>
        <w:br w:type="page"/>
      </w:r>
    </w:p>
    <w:p w14:paraId="4AFE5F51" w14:textId="77777777" w:rsidR="00B0173C" w:rsidRPr="00505F3D" w:rsidRDefault="00B0173C" w:rsidP="007820B4">
      <w:pPr>
        <w:ind w:left="1440" w:hanging="720"/>
        <w:rPr>
          <w:rtl/>
          <w:lang w:val="en-GB"/>
        </w:rPr>
      </w:pPr>
      <w:r>
        <w:rPr>
          <w:lang w:bidi="ar-EG"/>
        </w:rPr>
        <w:lastRenderedPageBreak/>
        <w:t>2.2.6</w:t>
      </w:r>
      <w:r>
        <w:rPr>
          <w:rtl/>
          <w:lang w:bidi="ar-EG"/>
        </w:rPr>
        <w:tab/>
      </w:r>
      <w:r>
        <w:rPr>
          <w:rFonts w:hint="cs"/>
          <w:rtl/>
          <w:lang w:bidi="ar-EG"/>
        </w:rPr>
        <w:t xml:space="preserve">يعرض الجدول </w:t>
      </w:r>
      <w:r>
        <w:rPr>
          <w:lang w:val="en-GB" w:bidi="ar-EG"/>
        </w:rPr>
        <w:t>9</w:t>
      </w:r>
      <w:r>
        <w:rPr>
          <w:rFonts w:hint="cs"/>
          <w:rtl/>
          <w:lang w:val="en-GB"/>
        </w:rPr>
        <w:t xml:space="preserve"> أدناه توزيعات الأرقام </w:t>
      </w:r>
      <w:r w:rsidRPr="004B053E">
        <w:rPr>
          <w:rFonts w:eastAsia="Calibri"/>
          <w:lang w:val="en-GB"/>
        </w:rPr>
        <w:t>VoIP</w:t>
      </w:r>
      <w:r>
        <w:rPr>
          <w:rFonts w:hint="cs"/>
          <w:rtl/>
          <w:lang w:val="en-GB"/>
        </w:rPr>
        <w:t xml:space="preserve"> النشطة المكونة من </w:t>
      </w:r>
      <w:r>
        <w:rPr>
          <w:lang w:val="en-GB"/>
        </w:rPr>
        <w:t>8</w:t>
      </w:r>
      <w:r>
        <w:rPr>
          <w:rFonts w:hint="cs"/>
          <w:rtl/>
          <w:lang w:val="en-GB"/>
        </w:rPr>
        <w:t xml:space="preserve"> أرقام المقدمة لكل من مشغلي الشبكات المتنقلة و</w:t>
      </w:r>
      <w:r>
        <w:rPr>
          <w:color w:val="000000"/>
          <w:rtl/>
        </w:rPr>
        <w:t>مورد</w:t>
      </w:r>
      <w:r>
        <w:rPr>
          <w:rFonts w:hint="cs"/>
          <w:color w:val="000000"/>
          <w:rtl/>
        </w:rPr>
        <w:t>ي</w:t>
      </w:r>
      <w:r>
        <w:rPr>
          <w:color w:val="000000"/>
          <w:rtl/>
        </w:rPr>
        <w:t xml:space="preserve"> </w:t>
      </w:r>
      <w:r>
        <w:rPr>
          <w:rFonts w:hint="cs"/>
          <w:color w:val="000000"/>
          <w:rtl/>
        </w:rPr>
        <w:t>خدمات الشبكات ذات القيمة المضافة</w:t>
      </w:r>
    </w:p>
    <w:p w14:paraId="1B9B88A9" w14:textId="4429A818" w:rsidR="00B0173C" w:rsidRPr="00882E7A" w:rsidRDefault="00B0173C" w:rsidP="002B1E5F">
      <w:pPr>
        <w:spacing w:after="120"/>
        <w:jc w:val="center"/>
        <w:rPr>
          <w:i/>
          <w:iCs/>
          <w:rtl/>
          <w:lang w:bidi="ar-EG"/>
        </w:rPr>
      </w:pPr>
      <w:r w:rsidRPr="00F259F7">
        <w:rPr>
          <w:rFonts w:hint="cs"/>
          <w:i/>
          <w:iCs/>
          <w:rtl/>
          <w:lang w:bidi="ar-EG"/>
        </w:rPr>
        <w:t xml:space="preserve">الجدول </w:t>
      </w:r>
      <w:r w:rsidRPr="00F259F7">
        <w:rPr>
          <w:i/>
          <w:iCs/>
          <w:lang w:bidi="ar-EG"/>
        </w:rPr>
        <w:t>9</w:t>
      </w:r>
      <w:r w:rsidRPr="00F259F7">
        <w:rPr>
          <w:rFonts w:hint="cs"/>
          <w:i/>
          <w:iCs/>
          <w:rtl/>
          <w:lang w:bidi="ar-EG"/>
        </w:rPr>
        <w:t xml:space="preserve">: </w:t>
      </w:r>
      <w:r>
        <w:rPr>
          <w:rFonts w:hint="cs"/>
          <w:i/>
          <w:iCs/>
          <w:rtl/>
          <w:lang w:bidi="ar-EG"/>
        </w:rPr>
        <w:t xml:space="preserve">الأرقام </w:t>
      </w:r>
      <w:r>
        <w:rPr>
          <w:i/>
          <w:iCs/>
          <w:lang w:val="en-GB" w:bidi="ar-EG"/>
        </w:rPr>
        <w:t>VoIP</w:t>
      </w:r>
      <w:r>
        <w:rPr>
          <w:rFonts w:hint="cs"/>
          <w:i/>
          <w:iCs/>
          <w:rtl/>
          <w:lang w:val="en-GB"/>
        </w:rPr>
        <w:t xml:space="preserve"> اعتباراً من </w:t>
      </w:r>
      <w:r w:rsidR="00882E7A">
        <w:rPr>
          <w:rFonts w:hint="cs"/>
          <w:i/>
          <w:iCs/>
          <w:rtl/>
          <w:lang w:val="en-GB"/>
        </w:rPr>
        <w:t xml:space="preserve">مارس </w:t>
      </w:r>
      <w:r w:rsidR="00882E7A">
        <w:rPr>
          <w:i/>
          <w:iCs/>
        </w:rPr>
        <w:t>2022</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4670"/>
      </w:tblGrid>
      <w:tr w:rsidR="00B0173C" w:rsidRPr="00F259F7" w14:paraId="35DAF3A4"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shd w:val="clear" w:color="auto" w:fill="auto"/>
          </w:tcPr>
          <w:p w14:paraId="38D673E4" w14:textId="77777777" w:rsidR="00B0173C" w:rsidRPr="00EF3CB6" w:rsidRDefault="00B0173C" w:rsidP="002B1E5F">
            <w:pPr>
              <w:tabs>
                <w:tab w:val="left" w:pos="192"/>
                <w:tab w:val="center" w:pos="1917"/>
              </w:tabs>
              <w:spacing w:before="40" w:after="40" w:line="260" w:lineRule="exact"/>
              <w:rPr>
                <w:i/>
                <w:iCs/>
                <w:sz w:val="20"/>
                <w:szCs w:val="26"/>
                <w:lang w:bidi="ar-EG"/>
              </w:rPr>
            </w:pPr>
            <w:bookmarkStart w:id="281" w:name="_Hlk69997703"/>
            <w:r w:rsidRPr="00EF3CB6">
              <w:rPr>
                <w:rFonts w:hint="cs"/>
                <w:i/>
                <w:iCs/>
                <w:sz w:val="20"/>
                <w:szCs w:val="26"/>
                <w:rtl/>
                <w:lang w:bidi="ar-EG"/>
              </w:rPr>
              <w:t>مقدم الخدمة</w:t>
            </w:r>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1628CA06" w14:textId="77777777" w:rsidR="00B0173C" w:rsidRPr="00EF3CB6" w:rsidRDefault="00B0173C" w:rsidP="000E0C71">
            <w:pPr>
              <w:spacing w:before="40" w:after="40" w:line="260" w:lineRule="exact"/>
              <w:jc w:val="center"/>
              <w:rPr>
                <w:i/>
                <w:iCs/>
                <w:sz w:val="20"/>
                <w:szCs w:val="26"/>
                <w:lang w:val="en-GB" w:bidi="ar-EG"/>
              </w:rPr>
            </w:pPr>
            <w:r w:rsidRPr="00EF3CB6">
              <w:rPr>
                <w:rFonts w:hint="cs"/>
                <w:i/>
                <w:iCs/>
                <w:sz w:val="20"/>
                <w:szCs w:val="26"/>
                <w:rtl/>
                <w:lang w:bidi="ar-EG"/>
              </w:rPr>
              <w:t xml:space="preserve">سلسلة الأرقام </w:t>
            </w:r>
            <w:r w:rsidRPr="00EF3CB6">
              <w:rPr>
                <w:i/>
                <w:iCs/>
                <w:sz w:val="20"/>
                <w:szCs w:val="26"/>
                <w:lang w:val="en-GB" w:bidi="ar-EG"/>
              </w:rPr>
              <w:t>VoIP</w:t>
            </w:r>
          </w:p>
        </w:tc>
      </w:tr>
      <w:tr w:rsidR="00B0173C" w:rsidRPr="00F259F7" w14:paraId="62A1E02F"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2BC19B8B" w14:textId="77777777" w:rsidR="00B0173C" w:rsidRPr="00F259F7" w:rsidRDefault="00B0173C" w:rsidP="002B1E5F">
            <w:pPr>
              <w:spacing w:before="40" w:after="40" w:line="260" w:lineRule="exact"/>
              <w:rPr>
                <w:sz w:val="20"/>
                <w:szCs w:val="26"/>
              </w:rPr>
            </w:pPr>
            <w:bookmarkStart w:id="282" w:name="lt_pId701"/>
            <w:r w:rsidRPr="00F259F7">
              <w:rPr>
                <w:sz w:val="20"/>
                <w:szCs w:val="26"/>
              </w:rPr>
              <w:t>Virtual Business Network Services</w:t>
            </w:r>
            <w:bookmarkEnd w:id="282"/>
          </w:p>
        </w:tc>
        <w:tc>
          <w:tcPr>
            <w:tcW w:w="4670" w:type="dxa"/>
            <w:tcBorders>
              <w:top w:val="single" w:sz="4" w:space="0" w:color="auto"/>
              <w:left w:val="single" w:sz="4" w:space="0" w:color="auto"/>
              <w:bottom w:val="single" w:sz="4" w:space="0" w:color="auto"/>
              <w:right w:val="single" w:sz="4" w:space="0" w:color="auto"/>
            </w:tcBorders>
          </w:tcPr>
          <w:p w14:paraId="3D78E97B" w14:textId="77777777" w:rsidR="00B0173C" w:rsidRPr="00F259F7" w:rsidRDefault="00B0173C" w:rsidP="002B1E5F">
            <w:pPr>
              <w:spacing w:before="40" w:after="40" w:line="260" w:lineRule="exact"/>
              <w:rPr>
                <w:sz w:val="20"/>
                <w:szCs w:val="26"/>
              </w:rPr>
            </w:pPr>
            <w:r w:rsidRPr="00F259F7">
              <w:rPr>
                <w:sz w:val="20"/>
                <w:szCs w:val="26"/>
              </w:rPr>
              <w:t>79 100 000</w:t>
            </w:r>
            <w:r>
              <w:rPr>
                <w:rFonts w:hint="cs"/>
                <w:sz w:val="20"/>
                <w:szCs w:val="26"/>
                <w:rtl/>
                <w:lang w:bidi="ar-EG"/>
              </w:rPr>
              <w:t xml:space="preserve"> </w:t>
            </w:r>
            <w:r w:rsidRPr="00F259F7">
              <w:rPr>
                <w:sz w:val="20"/>
                <w:szCs w:val="26"/>
              </w:rPr>
              <w:t>–</w:t>
            </w:r>
            <w:r>
              <w:rPr>
                <w:rFonts w:hint="cs"/>
                <w:sz w:val="20"/>
                <w:szCs w:val="26"/>
                <w:rtl/>
              </w:rPr>
              <w:t xml:space="preserve"> </w:t>
            </w:r>
            <w:r w:rsidRPr="00F259F7">
              <w:rPr>
                <w:sz w:val="20"/>
                <w:szCs w:val="26"/>
              </w:rPr>
              <w:t>79 100 999</w:t>
            </w:r>
          </w:p>
        </w:tc>
      </w:tr>
      <w:tr w:rsidR="00B0173C" w:rsidRPr="00F259F7" w14:paraId="0749CB34"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7722565E" w14:textId="77777777" w:rsidR="00B0173C" w:rsidRPr="00F259F7" w:rsidRDefault="00B0173C" w:rsidP="002B1E5F">
            <w:pPr>
              <w:spacing w:before="40" w:after="40" w:line="260" w:lineRule="exact"/>
              <w:rPr>
                <w:sz w:val="20"/>
                <w:szCs w:val="26"/>
              </w:rPr>
            </w:pPr>
            <w:bookmarkStart w:id="283" w:name="lt_pId703"/>
            <w:proofErr w:type="spellStart"/>
            <w:r w:rsidRPr="00F259F7">
              <w:rPr>
                <w:sz w:val="20"/>
                <w:szCs w:val="26"/>
              </w:rPr>
              <w:t>AfriTel</w:t>
            </w:r>
            <w:bookmarkEnd w:id="283"/>
            <w:proofErr w:type="spellEnd"/>
          </w:p>
        </w:tc>
        <w:tc>
          <w:tcPr>
            <w:tcW w:w="4670" w:type="dxa"/>
            <w:tcBorders>
              <w:top w:val="single" w:sz="4" w:space="0" w:color="auto"/>
              <w:left w:val="single" w:sz="4" w:space="0" w:color="auto"/>
              <w:bottom w:val="single" w:sz="4" w:space="0" w:color="auto"/>
              <w:right w:val="single" w:sz="4" w:space="0" w:color="auto"/>
            </w:tcBorders>
          </w:tcPr>
          <w:p w14:paraId="7B58588B" w14:textId="77777777" w:rsidR="00B0173C" w:rsidRPr="00F259F7" w:rsidRDefault="00B0173C" w:rsidP="002B1E5F">
            <w:pPr>
              <w:spacing w:before="40" w:after="40" w:line="260" w:lineRule="exact"/>
              <w:rPr>
                <w:sz w:val="20"/>
                <w:szCs w:val="26"/>
              </w:rPr>
            </w:pPr>
            <w:r w:rsidRPr="00F259F7">
              <w:rPr>
                <w:sz w:val="20"/>
                <w:szCs w:val="26"/>
              </w:rPr>
              <w:t>79 101 000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79 101 999</w:t>
            </w:r>
          </w:p>
        </w:tc>
      </w:tr>
      <w:tr w:rsidR="00B0173C" w:rsidRPr="00F259F7" w14:paraId="6A6338EE"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3505435D" w14:textId="77777777" w:rsidR="00B0173C" w:rsidRPr="00F259F7" w:rsidRDefault="00B0173C" w:rsidP="002B1E5F">
            <w:pPr>
              <w:spacing w:before="40" w:after="40" w:line="260" w:lineRule="exact"/>
              <w:rPr>
                <w:sz w:val="20"/>
                <w:szCs w:val="26"/>
              </w:rPr>
            </w:pPr>
            <w:bookmarkStart w:id="284" w:name="lt_pId705"/>
            <w:r w:rsidRPr="00F259F7">
              <w:rPr>
                <w:sz w:val="20"/>
                <w:szCs w:val="26"/>
              </w:rPr>
              <w:t>Global Broadband Solutions</w:t>
            </w:r>
            <w:bookmarkEnd w:id="284"/>
          </w:p>
        </w:tc>
        <w:tc>
          <w:tcPr>
            <w:tcW w:w="4670" w:type="dxa"/>
            <w:tcBorders>
              <w:top w:val="single" w:sz="4" w:space="0" w:color="auto"/>
              <w:left w:val="single" w:sz="4" w:space="0" w:color="auto"/>
              <w:bottom w:val="single" w:sz="4" w:space="0" w:color="auto"/>
              <w:right w:val="single" w:sz="4" w:space="0" w:color="auto"/>
            </w:tcBorders>
          </w:tcPr>
          <w:p w14:paraId="25F6067A" w14:textId="77777777" w:rsidR="00B0173C" w:rsidRPr="00F259F7" w:rsidRDefault="00B0173C" w:rsidP="002B1E5F">
            <w:pPr>
              <w:spacing w:before="40" w:after="40" w:line="260" w:lineRule="exact"/>
              <w:rPr>
                <w:sz w:val="20"/>
                <w:szCs w:val="26"/>
              </w:rPr>
            </w:pPr>
            <w:r w:rsidRPr="00F259F7">
              <w:rPr>
                <w:sz w:val="20"/>
                <w:szCs w:val="26"/>
              </w:rPr>
              <w:t>79 102 000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79 102 999</w:t>
            </w:r>
          </w:p>
        </w:tc>
      </w:tr>
      <w:tr w:rsidR="00B0173C" w:rsidRPr="00F259F7" w14:paraId="001FB59F"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7B8BEEA7" w14:textId="77777777" w:rsidR="00B0173C" w:rsidRPr="00F259F7" w:rsidRDefault="00B0173C" w:rsidP="002B1E5F">
            <w:pPr>
              <w:spacing w:before="40" w:after="40" w:line="260" w:lineRule="exact"/>
              <w:rPr>
                <w:sz w:val="20"/>
                <w:szCs w:val="26"/>
              </w:rPr>
            </w:pPr>
            <w:bookmarkStart w:id="285" w:name="lt_pId707"/>
            <w:r w:rsidRPr="00F259F7">
              <w:rPr>
                <w:sz w:val="20"/>
                <w:szCs w:val="26"/>
              </w:rPr>
              <w:t>Business Solutions Consultants</w:t>
            </w:r>
            <w:bookmarkEnd w:id="285"/>
          </w:p>
        </w:tc>
        <w:tc>
          <w:tcPr>
            <w:tcW w:w="4670" w:type="dxa"/>
            <w:tcBorders>
              <w:top w:val="single" w:sz="4" w:space="0" w:color="auto"/>
              <w:left w:val="single" w:sz="4" w:space="0" w:color="auto"/>
              <w:bottom w:val="single" w:sz="4" w:space="0" w:color="auto"/>
              <w:right w:val="single" w:sz="4" w:space="0" w:color="auto"/>
            </w:tcBorders>
          </w:tcPr>
          <w:p w14:paraId="424F87F6" w14:textId="77777777" w:rsidR="00B0173C" w:rsidRPr="00F259F7" w:rsidRDefault="00B0173C" w:rsidP="002B1E5F">
            <w:pPr>
              <w:spacing w:before="40" w:after="40" w:line="260" w:lineRule="exact"/>
              <w:rPr>
                <w:sz w:val="20"/>
                <w:szCs w:val="26"/>
              </w:rPr>
            </w:pPr>
            <w:r w:rsidRPr="00F259F7">
              <w:rPr>
                <w:sz w:val="20"/>
                <w:szCs w:val="26"/>
              </w:rPr>
              <w:t>79 103 000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79 103 999</w:t>
            </w:r>
          </w:p>
        </w:tc>
      </w:tr>
      <w:tr w:rsidR="00B0173C" w:rsidRPr="00F259F7" w14:paraId="0A1FDAF6"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5B8752A7" w14:textId="5E931A2C" w:rsidR="00B0173C" w:rsidRPr="00F259F7" w:rsidRDefault="00882E7A" w:rsidP="002B1E5F">
            <w:pPr>
              <w:spacing w:before="40" w:after="40" w:line="260" w:lineRule="exact"/>
              <w:rPr>
                <w:sz w:val="20"/>
                <w:szCs w:val="26"/>
              </w:rPr>
            </w:pPr>
            <w:r w:rsidRPr="00882E7A">
              <w:rPr>
                <w:sz w:val="20"/>
                <w:szCs w:val="26"/>
              </w:rPr>
              <w:t>Dimension Data</w:t>
            </w:r>
          </w:p>
        </w:tc>
        <w:tc>
          <w:tcPr>
            <w:tcW w:w="4670" w:type="dxa"/>
            <w:tcBorders>
              <w:top w:val="single" w:sz="4" w:space="0" w:color="auto"/>
              <w:left w:val="single" w:sz="4" w:space="0" w:color="auto"/>
              <w:bottom w:val="single" w:sz="4" w:space="0" w:color="auto"/>
              <w:right w:val="single" w:sz="4" w:space="0" w:color="auto"/>
            </w:tcBorders>
          </w:tcPr>
          <w:p w14:paraId="717AABDB" w14:textId="77777777" w:rsidR="00B0173C" w:rsidRPr="00F259F7" w:rsidRDefault="00B0173C" w:rsidP="002B1E5F">
            <w:pPr>
              <w:spacing w:before="40" w:after="40" w:line="260" w:lineRule="exact"/>
              <w:rPr>
                <w:sz w:val="20"/>
                <w:szCs w:val="26"/>
              </w:rPr>
            </w:pPr>
            <w:r w:rsidRPr="00F259F7">
              <w:rPr>
                <w:sz w:val="20"/>
                <w:szCs w:val="26"/>
              </w:rPr>
              <w:t>79 104 000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79 104 999</w:t>
            </w:r>
          </w:p>
        </w:tc>
      </w:tr>
      <w:tr w:rsidR="00B0173C" w:rsidRPr="00F259F7" w14:paraId="51DF1C68"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031FC026" w14:textId="77777777" w:rsidR="00B0173C" w:rsidRPr="00F259F7" w:rsidRDefault="00B0173C" w:rsidP="002B1E5F">
            <w:pPr>
              <w:spacing w:before="40" w:after="40" w:line="260" w:lineRule="exact"/>
              <w:rPr>
                <w:sz w:val="20"/>
                <w:szCs w:val="26"/>
              </w:rPr>
            </w:pPr>
            <w:bookmarkStart w:id="286" w:name="lt_pId711"/>
            <w:r w:rsidRPr="00F259F7">
              <w:rPr>
                <w:sz w:val="20"/>
                <w:szCs w:val="26"/>
              </w:rPr>
              <w:t>OPQ Net</w:t>
            </w:r>
            <w:bookmarkEnd w:id="286"/>
          </w:p>
        </w:tc>
        <w:tc>
          <w:tcPr>
            <w:tcW w:w="4670" w:type="dxa"/>
            <w:tcBorders>
              <w:top w:val="single" w:sz="4" w:space="0" w:color="auto"/>
              <w:left w:val="single" w:sz="4" w:space="0" w:color="auto"/>
              <w:bottom w:val="single" w:sz="4" w:space="0" w:color="auto"/>
              <w:right w:val="single" w:sz="4" w:space="0" w:color="auto"/>
            </w:tcBorders>
          </w:tcPr>
          <w:p w14:paraId="741B2ECB" w14:textId="77777777" w:rsidR="00B0173C" w:rsidRPr="00F259F7" w:rsidRDefault="00B0173C" w:rsidP="002B1E5F">
            <w:pPr>
              <w:spacing w:before="40" w:after="40" w:line="260" w:lineRule="exact"/>
              <w:rPr>
                <w:sz w:val="20"/>
                <w:szCs w:val="26"/>
              </w:rPr>
            </w:pPr>
            <w:r w:rsidRPr="00F259F7">
              <w:rPr>
                <w:sz w:val="20"/>
                <w:szCs w:val="26"/>
              </w:rPr>
              <w:t>79 105 000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79 105 999</w:t>
            </w:r>
          </w:p>
        </w:tc>
      </w:tr>
      <w:tr w:rsidR="00B0173C" w:rsidRPr="00F259F7" w14:paraId="6BB98AEC"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77519985" w14:textId="77777777" w:rsidR="00B0173C" w:rsidRPr="00F259F7" w:rsidRDefault="00B0173C" w:rsidP="002B1E5F">
            <w:pPr>
              <w:spacing w:before="40" w:after="40" w:line="260" w:lineRule="exact"/>
              <w:rPr>
                <w:sz w:val="20"/>
                <w:szCs w:val="26"/>
              </w:rPr>
            </w:pPr>
            <w:r w:rsidRPr="00F259F7">
              <w:rPr>
                <w:sz w:val="20"/>
                <w:szCs w:val="26"/>
              </w:rPr>
              <w:t>Mega Internet</w:t>
            </w:r>
          </w:p>
        </w:tc>
        <w:tc>
          <w:tcPr>
            <w:tcW w:w="4670" w:type="dxa"/>
            <w:tcBorders>
              <w:top w:val="single" w:sz="4" w:space="0" w:color="auto"/>
              <w:left w:val="single" w:sz="4" w:space="0" w:color="auto"/>
              <w:bottom w:val="single" w:sz="4" w:space="0" w:color="auto"/>
              <w:right w:val="single" w:sz="4" w:space="0" w:color="auto"/>
            </w:tcBorders>
          </w:tcPr>
          <w:p w14:paraId="107B780F" w14:textId="77777777" w:rsidR="00B0173C" w:rsidRPr="00F259F7" w:rsidRDefault="00B0173C" w:rsidP="002B1E5F">
            <w:pPr>
              <w:spacing w:before="40" w:after="40" w:line="260" w:lineRule="exact"/>
              <w:rPr>
                <w:sz w:val="20"/>
                <w:szCs w:val="26"/>
              </w:rPr>
            </w:pPr>
            <w:r w:rsidRPr="00F259F7">
              <w:rPr>
                <w:sz w:val="20"/>
                <w:szCs w:val="26"/>
              </w:rPr>
              <w:t>79 106 000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79 106 999</w:t>
            </w:r>
          </w:p>
        </w:tc>
      </w:tr>
      <w:tr w:rsidR="00B0173C" w:rsidRPr="00F259F7" w14:paraId="2260E8F8"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481377C5" w14:textId="77777777" w:rsidR="00B0173C" w:rsidRPr="00F259F7" w:rsidRDefault="00B0173C" w:rsidP="002B1E5F">
            <w:pPr>
              <w:spacing w:before="40" w:after="40" w:line="260" w:lineRule="exact"/>
              <w:rPr>
                <w:sz w:val="20"/>
                <w:szCs w:val="26"/>
              </w:rPr>
            </w:pPr>
            <w:bookmarkStart w:id="287" w:name="lt_pId715"/>
            <w:r w:rsidRPr="00F259F7">
              <w:rPr>
                <w:sz w:val="20"/>
                <w:szCs w:val="26"/>
              </w:rPr>
              <w:t>Stature (</w:t>
            </w:r>
            <w:proofErr w:type="spellStart"/>
            <w:r w:rsidRPr="00F259F7">
              <w:rPr>
                <w:sz w:val="20"/>
                <w:szCs w:val="26"/>
              </w:rPr>
              <w:t>OpenVoice</w:t>
            </w:r>
            <w:proofErr w:type="spellEnd"/>
            <w:r w:rsidRPr="00F259F7">
              <w:rPr>
                <w:sz w:val="20"/>
                <w:szCs w:val="26"/>
              </w:rPr>
              <w:t>)</w:t>
            </w:r>
            <w:bookmarkEnd w:id="287"/>
          </w:p>
        </w:tc>
        <w:tc>
          <w:tcPr>
            <w:tcW w:w="4670" w:type="dxa"/>
            <w:tcBorders>
              <w:top w:val="single" w:sz="4" w:space="0" w:color="auto"/>
              <w:left w:val="single" w:sz="4" w:space="0" w:color="auto"/>
              <w:bottom w:val="single" w:sz="4" w:space="0" w:color="auto"/>
              <w:right w:val="single" w:sz="4" w:space="0" w:color="auto"/>
            </w:tcBorders>
          </w:tcPr>
          <w:p w14:paraId="2DE69A1B" w14:textId="77777777" w:rsidR="00B0173C" w:rsidRPr="00F259F7" w:rsidRDefault="00B0173C" w:rsidP="002B1E5F">
            <w:pPr>
              <w:spacing w:before="40" w:after="40" w:line="260" w:lineRule="exact"/>
              <w:rPr>
                <w:sz w:val="20"/>
                <w:szCs w:val="26"/>
              </w:rPr>
            </w:pPr>
            <w:r w:rsidRPr="00F259F7">
              <w:rPr>
                <w:sz w:val="20"/>
                <w:szCs w:val="26"/>
              </w:rPr>
              <w:t>79 107 000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79 107 999</w:t>
            </w:r>
          </w:p>
          <w:p w14:paraId="02B2D9F9" w14:textId="77777777" w:rsidR="00B0173C" w:rsidRPr="00F259F7" w:rsidRDefault="00B0173C" w:rsidP="002B1E5F">
            <w:pPr>
              <w:spacing w:before="40" w:after="40" w:line="260" w:lineRule="exact"/>
              <w:rPr>
                <w:sz w:val="20"/>
                <w:szCs w:val="26"/>
              </w:rPr>
            </w:pPr>
            <w:r w:rsidRPr="00F259F7">
              <w:rPr>
                <w:sz w:val="20"/>
                <w:szCs w:val="26"/>
              </w:rPr>
              <w:t>79 113 000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79 113 999</w:t>
            </w:r>
          </w:p>
        </w:tc>
      </w:tr>
      <w:tr w:rsidR="00B0173C" w:rsidRPr="00F259F7" w14:paraId="71C6B41B"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7AD63ED2" w14:textId="77777777" w:rsidR="00B0173C" w:rsidRPr="00F259F7" w:rsidRDefault="00B0173C" w:rsidP="002B1E5F">
            <w:pPr>
              <w:spacing w:before="40" w:after="40" w:line="260" w:lineRule="exact"/>
              <w:rPr>
                <w:sz w:val="20"/>
                <w:szCs w:val="26"/>
              </w:rPr>
            </w:pPr>
            <w:bookmarkStart w:id="288" w:name="lt_pId718"/>
            <w:proofErr w:type="spellStart"/>
            <w:r w:rsidRPr="00F259F7">
              <w:rPr>
                <w:sz w:val="20"/>
                <w:szCs w:val="26"/>
              </w:rPr>
              <w:t>Tsagae</w:t>
            </w:r>
            <w:proofErr w:type="spellEnd"/>
            <w:r w:rsidRPr="00F259F7">
              <w:rPr>
                <w:sz w:val="20"/>
                <w:szCs w:val="26"/>
              </w:rPr>
              <w:t xml:space="preserve"> Communications</w:t>
            </w:r>
            <w:bookmarkEnd w:id="288"/>
          </w:p>
        </w:tc>
        <w:tc>
          <w:tcPr>
            <w:tcW w:w="4670" w:type="dxa"/>
            <w:tcBorders>
              <w:top w:val="single" w:sz="4" w:space="0" w:color="auto"/>
              <w:left w:val="single" w:sz="4" w:space="0" w:color="auto"/>
              <w:bottom w:val="single" w:sz="4" w:space="0" w:color="auto"/>
              <w:right w:val="single" w:sz="4" w:space="0" w:color="auto"/>
            </w:tcBorders>
          </w:tcPr>
          <w:p w14:paraId="0834EF23" w14:textId="77777777" w:rsidR="00B0173C" w:rsidRPr="00F259F7" w:rsidRDefault="00B0173C" w:rsidP="002B1E5F">
            <w:pPr>
              <w:spacing w:before="40" w:after="40" w:line="260" w:lineRule="exact"/>
              <w:rPr>
                <w:sz w:val="20"/>
                <w:szCs w:val="26"/>
              </w:rPr>
            </w:pPr>
            <w:r w:rsidRPr="00F259F7">
              <w:rPr>
                <w:sz w:val="20"/>
                <w:szCs w:val="26"/>
              </w:rPr>
              <w:t>79 108 000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79 108 999</w:t>
            </w:r>
          </w:p>
        </w:tc>
      </w:tr>
      <w:tr w:rsidR="00B0173C" w:rsidRPr="00F259F7" w14:paraId="3C8EAF25"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6EF857F5" w14:textId="77777777" w:rsidR="00B0173C" w:rsidRPr="00F259F7" w:rsidRDefault="00B0173C" w:rsidP="002B1E5F">
            <w:pPr>
              <w:spacing w:before="40" w:after="40" w:line="260" w:lineRule="exact"/>
              <w:rPr>
                <w:sz w:val="20"/>
                <w:szCs w:val="26"/>
              </w:rPr>
            </w:pPr>
            <w:proofErr w:type="spellStart"/>
            <w:r w:rsidRPr="00F259F7">
              <w:rPr>
                <w:sz w:val="20"/>
                <w:szCs w:val="26"/>
              </w:rPr>
              <w:t>MicroTeck</w:t>
            </w:r>
            <w:proofErr w:type="spellEnd"/>
            <w:r w:rsidRPr="00F259F7">
              <w:rPr>
                <w:sz w:val="20"/>
                <w:szCs w:val="26"/>
              </w:rPr>
              <w:t xml:space="preserve"> Enterprises</w:t>
            </w:r>
          </w:p>
        </w:tc>
        <w:tc>
          <w:tcPr>
            <w:tcW w:w="4670" w:type="dxa"/>
            <w:tcBorders>
              <w:top w:val="single" w:sz="4" w:space="0" w:color="auto"/>
              <w:left w:val="single" w:sz="4" w:space="0" w:color="auto"/>
              <w:bottom w:val="single" w:sz="4" w:space="0" w:color="auto"/>
              <w:right w:val="single" w:sz="4" w:space="0" w:color="auto"/>
            </w:tcBorders>
          </w:tcPr>
          <w:p w14:paraId="48533E6D" w14:textId="77777777" w:rsidR="00B0173C" w:rsidRPr="00F259F7" w:rsidRDefault="00B0173C" w:rsidP="002B1E5F">
            <w:pPr>
              <w:spacing w:before="40" w:after="40" w:line="260" w:lineRule="exact"/>
              <w:rPr>
                <w:sz w:val="20"/>
                <w:szCs w:val="26"/>
              </w:rPr>
            </w:pPr>
            <w:r w:rsidRPr="00F259F7">
              <w:rPr>
                <w:sz w:val="20"/>
                <w:szCs w:val="26"/>
              </w:rPr>
              <w:t>79 109 000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79 109 999</w:t>
            </w:r>
          </w:p>
        </w:tc>
      </w:tr>
      <w:tr w:rsidR="00B0173C" w:rsidRPr="00F259F7" w14:paraId="38FBF5C2"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48E1E639" w14:textId="77777777" w:rsidR="00B0173C" w:rsidRPr="00F259F7" w:rsidRDefault="00B0173C" w:rsidP="002B1E5F">
            <w:pPr>
              <w:spacing w:before="40" w:after="40" w:line="260" w:lineRule="exact"/>
              <w:rPr>
                <w:sz w:val="20"/>
                <w:szCs w:val="26"/>
              </w:rPr>
            </w:pPr>
            <w:bookmarkStart w:id="289" w:name="lt_pId722"/>
            <w:proofErr w:type="spellStart"/>
            <w:r w:rsidRPr="00F259F7">
              <w:rPr>
                <w:sz w:val="20"/>
                <w:szCs w:val="26"/>
              </w:rPr>
              <w:t>Microla</w:t>
            </w:r>
            <w:proofErr w:type="spellEnd"/>
            <w:r w:rsidRPr="00F259F7">
              <w:rPr>
                <w:sz w:val="20"/>
                <w:szCs w:val="26"/>
              </w:rPr>
              <w:t xml:space="preserve"> Botswana</w:t>
            </w:r>
            <w:bookmarkEnd w:id="289"/>
          </w:p>
        </w:tc>
        <w:tc>
          <w:tcPr>
            <w:tcW w:w="4670" w:type="dxa"/>
            <w:tcBorders>
              <w:top w:val="single" w:sz="4" w:space="0" w:color="auto"/>
              <w:left w:val="single" w:sz="4" w:space="0" w:color="auto"/>
              <w:bottom w:val="single" w:sz="4" w:space="0" w:color="auto"/>
              <w:right w:val="single" w:sz="4" w:space="0" w:color="auto"/>
            </w:tcBorders>
          </w:tcPr>
          <w:p w14:paraId="1D49F300" w14:textId="77777777" w:rsidR="00B0173C" w:rsidRPr="00F259F7" w:rsidRDefault="00B0173C" w:rsidP="002B1E5F">
            <w:pPr>
              <w:spacing w:before="40" w:after="40" w:line="260" w:lineRule="exact"/>
              <w:rPr>
                <w:sz w:val="20"/>
                <w:szCs w:val="26"/>
              </w:rPr>
            </w:pPr>
            <w:r w:rsidRPr="00F259F7">
              <w:rPr>
                <w:sz w:val="20"/>
                <w:szCs w:val="26"/>
              </w:rPr>
              <w:t>79 110 000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79 110 999</w:t>
            </w:r>
          </w:p>
        </w:tc>
      </w:tr>
      <w:tr w:rsidR="00B0173C" w:rsidRPr="00F259F7" w14:paraId="298EB336"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350FD424" w14:textId="77777777" w:rsidR="00B0173C" w:rsidRPr="00F259F7" w:rsidRDefault="00B0173C" w:rsidP="002B1E5F">
            <w:pPr>
              <w:spacing w:before="40" w:after="40" w:line="260" w:lineRule="exact"/>
              <w:rPr>
                <w:sz w:val="20"/>
                <w:szCs w:val="26"/>
              </w:rPr>
            </w:pPr>
            <w:bookmarkStart w:id="290" w:name="lt_pId724"/>
            <w:r w:rsidRPr="00F259F7">
              <w:rPr>
                <w:sz w:val="20"/>
                <w:szCs w:val="26"/>
              </w:rPr>
              <w:t>Internet Options Botswana</w:t>
            </w:r>
            <w:bookmarkEnd w:id="290"/>
          </w:p>
        </w:tc>
        <w:tc>
          <w:tcPr>
            <w:tcW w:w="4670" w:type="dxa"/>
            <w:tcBorders>
              <w:top w:val="single" w:sz="4" w:space="0" w:color="auto"/>
              <w:left w:val="single" w:sz="4" w:space="0" w:color="auto"/>
              <w:bottom w:val="single" w:sz="4" w:space="0" w:color="auto"/>
              <w:right w:val="single" w:sz="4" w:space="0" w:color="auto"/>
            </w:tcBorders>
          </w:tcPr>
          <w:p w14:paraId="3B4A398D" w14:textId="77777777" w:rsidR="00B0173C" w:rsidRPr="00F259F7" w:rsidRDefault="00B0173C" w:rsidP="002B1E5F">
            <w:pPr>
              <w:spacing w:before="40" w:after="40" w:line="260" w:lineRule="exact"/>
              <w:rPr>
                <w:sz w:val="20"/>
                <w:szCs w:val="26"/>
              </w:rPr>
            </w:pPr>
            <w:r w:rsidRPr="00F259F7">
              <w:rPr>
                <w:sz w:val="20"/>
                <w:szCs w:val="26"/>
              </w:rPr>
              <w:t>79 111 000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79 111 999</w:t>
            </w:r>
          </w:p>
        </w:tc>
      </w:tr>
      <w:tr w:rsidR="00B0173C" w:rsidRPr="00F259F7" w14:paraId="0738546F"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627DE20D" w14:textId="77777777" w:rsidR="00B0173C" w:rsidRPr="00F259F7" w:rsidRDefault="00B0173C" w:rsidP="002B1E5F">
            <w:pPr>
              <w:spacing w:before="40" w:after="40" w:line="260" w:lineRule="exact"/>
              <w:rPr>
                <w:sz w:val="20"/>
                <w:szCs w:val="26"/>
              </w:rPr>
            </w:pPr>
            <w:bookmarkStart w:id="291" w:name="lt_pId726"/>
            <w:r w:rsidRPr="00F259F7">
              <w:rPr>
                <w:sz w:val="20"/>
                <w:szCs w:val="26"/>
              </w:rPr>
              <w:t xml:space="preserve">FDI </w:t>
            </w:r>
            <w:proofErr w:type="spellStart"/>
            <w:r w:rsidRPr="00F259F7">
              <w:rPr>
                <w:sz w:val="20"/>
                <w:szCs w:val="26"/>
              </w:rPr>
              <w:t>Foneworx</w:t>
            </w:r>
            <w:bookmarkEnd w:id="291"/>
            <w:proofErr w:type="spellEnd"/>
          </w:p>
        </w:tc>
        <w:tc>
          <w:tcPr>
            <w:tcW w:w="4670" w:type="dxa"/>
            <w:tcBorders>
              <w:top w:val="single" w:sz="4" w:space="0" w:color="auto"/>
              <w:left w:val="single" w:sz="4" w:space="0" w:color="auto"/>
              <w:bottom w:val="single" w:sz="4" w:space="0" w:color="auto"/>
              <w:right w:val="single" w:sz="4" w:space="0" w:color="auto"/>
            </w:tcBorders>
          </w:tcPr>
          <w:p w14:paraId="1255F8D9" w14:textId="77777777" w:rsidR="00B0173C" w:rsidRPr="00F259F7" w:rsidRDefault="00B0173C" w:rsidP="002B1E5F">
            <w:pPr>
              <w:spacing w:before="40" w:after="40" w:line="260" w:lineRule="exact"/>
              <w:rPr>
                <w:sz w:val="20"/>
                <w:szCs w:val="26"/>
              </w:rPr>
            </w:pPr>
            <w:r w:rsidRPr="00F259F7">
              <w:rPr>
                <w:sz w:val="20"/>
                <w:szCs w:val="26"/>
              </w:rPr>
              <w:t>79 112 000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79 112 999</w:t>
            </w:r>
          </w:p>
        </w:tc>
      </w:tr>
      <w:tr w:rsidR="00882E7A" w:rsidRPr="00F259F7" w14:paraId="7FE53C02"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6F9E0AAC" w14:textId="19935476" w:rsidR="00882E7A" w:rsidRPr="00F259F7" w:rsidRDefault="00882E7A" w:rsidP="002B1E5F">
            <w:pPr>
              <w:spacing w:before="40" w:after="40" w:line="260" w:lineRule="exact"/>
              <w:rPr>
                <w:sz w:val="20"/>
                <w:szCs w:val="26"/>
              </w:rPr>
            </w:pPr>
            <w:r w:rsidRPr="00882E7A">
              <w:rPr>
                <w:sz w:val="20"/>
                <w:szCs w:val="26"/>
              </w:rPr>
              <w:t xml:space="preserve">Stature (Pty) Ltd t/a </w:t>
            </w:r>
            <w:proofErr w:type="spellStart"/>
            <w:r w:rsidRPr="00882E7A">
              <w:rPr>
                <w:sz w:val="20"/>
                <w:szCs w:val="26"/>
              </w:rPr>
              <w:t>OpenVoice</w:t>
            </w:r>
            <w:proofErr w:type="spellEnd"/>
          </w:p>
        </w:tc>
        <w:tc>
          <w:tcPr>
            <w:tcW w:w="4670" w:type="dxa"/>
            <w:tcBorders>
              <w:top w:val="single" w:sz="4" w:space="0" w:color="auto"/>
              <w:left w:val="single" w:sz="4" w:space="0" w:color="auto"/>
              <w:bottom w:val="single" w:sz="4" w:space="0" w:color="auto"/>
              <w:right w:val="single" w:sz="4" w:space="0" w:color="auto"/>
            </w:tcBorders>
          </w:tcPr>
          <w:p w14:paraId="1D0C6757" w14:textId="356DCC2E" w:rsidR="00882E7A" w:rsidRPr="00F259F7" w:rsidRDefault="00882E7A" w:rsidP="002B1E5F">
            <w:pPr>
              <w:spacing w:before="40" w:after="40" w:line="260" w:lineRule="exact"/>
              <w:rPr>
                <w:sz w:val="20"/>
                <w:szCs w:val="26"/>
              </w:rPr>
            </w:pPr>
            <w:r w:rsidRPr="00882E7A">
              <w:rPr>
                <w:sz w:val="20"/>
                <w:szCs w:val="26"/>
              </w:rPr>
              <w:t>79 113 000</w:t>
            </w:r>
            <w:r>
              <w:rPr>
                <w:rFonts w:hint="cs"/>
                <w:sz w:val="20"/>
                <w:szCs w:val="26"/>
                <w:rtl/>
              </w:rPr>
              <w:t xml:space="preserve"> </w:t>
            </w:r>
            <w:r w:rsidRPr="00882E7A">
              <w:rPr>
                <w:sz w:val="20"/>
                <w:szCs w:val="26"/>
              </w:rPr>
              <w:t>–</w:t>
            </w:r>
            <w:r>
              <w:rPr>
                <w:rFonts w:hint="cs"/>
                <w:sz w:val="20"/>
                <w:szCs w:val="26"/>
                <w:rtl/>
              </w:rPr>
              <w:t xml:space="preserve"> </w:t>
            </w:r>
            <w:r w:rsidRPr="00882E7A">
              <w:rPr>
                <w:sz w:val="20"/>
                <w:szCs w:val="26"/>
              </w:rPr>
              <w:t>79 113 999</w:t>
            </w:r>
          </w:p>
        </w:tc>
      </w:tr>
      <w:tr w:rsidR="00B0173C" w:rsidRPr="00F259F7" w14:paraId="1386C04C"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170BD143" w14:textId="77777777" w:rsidR="00B0173C" w:rsidRPr="00F259F7" w:rsidRDefault="00B0173C" w:rsidP="002B1E5F">
            <w:pPr>
              <w:spacing w:before="40" w:after="40" w:line="260" w:lineRule="exact"/>
              <w:rPr>
                <w:sz w:val="20"/>
                <w:szCs w:val="26"/>
              </w:rPr>
            </w:pPr>
            <w:bookmarkStart w:id="292" w:name="lt_pId728"/>
            <w:r w:rsidRPr="00F259F7">
              <w:rPr>
                <w:sz w:val="20"/>
                <w:szCs w:val="26"/>
              </w:rPr>
              <w:t>MTN Business Solutions</w:t>
            </w:r>
            <w:bookmarkEnd w:id="292"/>
          </w:p>
        </w:tc>
        <w:tc>
          <w:tcPr>
            <w:tcW w:w="4670" w:type="dxa"/>
            <w:tcBorders>
              <w:top w:val="single" w:sz="4" w:space="0" w:color="auto"/>
              <w:left w:val="single" w:sz="4" w:space="0" w:color="auto"/>
              <w:bottom w:val="single" w:sz="4" w:space="0" w:color="auto"/>
              <w:right w:val="single" w:sz="4" w:space="0" w:color="auto"/>
            </w:tcBorders>
          </w:tcPr>
          <w:p w14:paraId="3B67ADE3" w14:textId="77777777" w:rsidR="00B0173C" w:rsidRPr="00F259F7" w:rsidRDefault="00B0173C" w:rsidP="002B1E5F">
            <w:pPr>
              <w:spacing w:before="40" w:after="40" w:line="260" w:lineRule="exact"/>
              <w:rPr>
                <w:sz w:val="20"/>
                <w:szCs w:val="26"/>
              </w:rPr>
            </w:pPr>
            <w:r w:rsidRPr="00F259F7">
              <w:rPr>
                <w:sz w:val="20"/>
                <w:szCs w:val="26"/>
              </w:rPr>
              <w:t>79 114 000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79 114 999</w:t>
            </w:r>
          </w:p>
        </w:tc>
      </w:tr>
      <w:tr w:rsidR="00B0173C" w:rsidRPr="00F259F7" w14:paraId="40135875"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338BED7D" w14:textId="77777777" w:rsidR="00B0173C" w:rsidRPr="00F259F7" w:rsidRDefault="00B0173C" w:rsidP="002B1E5F">
            <w:pPr>
              <w:spacing w:before="40" w:after="40" w:line="260" w:lineRule="exact"/>
              <w:rPr>
                <w:sz w:val="20"/>
                <w:szCs w:val="26"/>
              </w:rPr>
            </w:pPr>
            <w:bookmarkStart w:id="293" w:name="lt_pId730"/>
            <w:proofErr w:type="spellStart"/>
            <w:r w:rsidRPr="00F259F7">
              <w:rPr>
                <w:sz w:val="20"/>
                <w:szCs w:val="26"/>
              </w:rPr>
              <w:t>Abari</w:t>
            </w:r>
            <w:proofErr w:type="spellEnd"/>
            <w:r w:rsidRPr="00F259F7">
              <w:rPr>
                <w:sz w:val="20"/>
                <w:szCs w:val="26"/>
              </w:rPr>
              <w:t xml:space="preserve"> Communications</w:t>
            </w:r>
            <w:bookmarkEnd w:id="293"/>
          </w:p>
        </w:tc>
        <w:tc>
          <w:tcPr>
            <w:tcW w:w="4670" w:type="dxa"/>
            <w:tcBorders>
              <w:top w:val="single" w:sz="4" w:space="0" w:color="auto"/>
              <w:left w:val="single" w:sz="4" w:space="0" w:color="auto"/>
              <w:bottom w:val="single" w:sz="4" w:space="0" w:color="auto"/>
              <w:right w:val="single" w:sz="4" w:space="0" w:color="auto"/>
            </w:tcBorders>
          </w:tcPr>
          <w:p w14:paraId="1A22B200" w14:textId="77777777" w:rsidR="00B0173C" w:rsidRPr="00F259F7" w:rsidRDefault="00B0173C" w:rsidP="002B1E5F">
            <w:pPr>
              <w:spacing w:before="40" w:after="40" w:line="260" w:lineRule="exact"/>
              <w:rPr>
                <w:sz w:val="20"/>
                <w:szCs w:val="26"/>
              </w:rPr>
            </w:pPr>
            <w:r w:rsidRPr="00F259F7">
              <w:rPr>
                <w:sz w:val="20"/>
                <w:szCs w:val="26"/>
              </w:rPr>
              <w:t>79 115 000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79 115 999</w:t>
            </w:r>
          </w:p>
        </w:tc>
      </w:tr>
      <w:tr w:rsidR="00B0173C" w:rsidRPr="00F259F7" w14:paraId="1E2A6166"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41354BA8" w14:textId="77777777" w:rsidR="00B0173C" w:rsidRPr="00F259F7" w:rsidRDefault="00B0173C" w:rsidP="002B1E5F">
            <w:pPr>
              <w:spacing w:before="40" w:after="40" w:line="260" w:lineRule="exact"/>
              <w:rPr>
                <w:sz w:val="20"/>
                <w:szCs w:val="26"/>
              </w:rPr>
            </w:pPr>
            <w:r w:rsidRPr="00F259F7">
              <w:rPr>
                <w:sz w:val="20"/>
                <w:szCs w:val="26"/>
              </w:rPr>
              <w:t>Mission Communications</w:t>
            </w:r>
          </w:p>
        </w:tc>
        <w:tc>
          <w:tcPr>
            <w:tcW w:w="4670" w:type="dxa"/>
            <w:tcBorders>
              <w:top w:val="single" w:sz="4" w:space="0" w:color="auto"/>
              <w:left w:val="single" w:sz="4" w:space="0" w:color="auto"/>
              <w:bottom w:val="single" w:sz="4" w:space="0" w:color="auto"/>
              <w:right w:val="single" w:sz="4" w:space="0" w:color="auto"/>
            </w:tcBorders>
          </w:tcPr>
          <w:p w14:paraId="34A44CFD" w14:textId="77777777" w:rsidR="00B0173C" w:rsidRPr="00F259F7" w:rsidRDefault="00B0173C" w:rsidP="002B1E5F">
            <w:pPr>
              <w:spacing w:before="40" w:after="40" w:line="260" w:lineRule="exact"/>
              <w:rPr>
                <w:sz w:val="20"/>
                <w:szCs w:val="26"/>
              </w:rPr>
            </w:pPr>
            <w:r w:rsidRPr="00F259F7">
              <w:rPr>
                <w:sz w:val="20"/>
                <w:szCs w:val="26"/>
              </w:rPr>
              <w:t>79 116 000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79 116 999</w:t>
            </w:r>
          </w:p>
        </w:tc>
      </w:tr>
      <w:tr w:rsidR="00B0173C" w:rsidRPr="00F259F7" w14:paraId="3B9DFED0"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5AE75793" w14:textId="77777777" w:rsidR="00B0173C" w:rsidRPr="00F259F7" w:rsidRDefault="00B0173C" w:rsidP="002B1E5F">
            <w:pPr>
              <w:spacing w:before="40" w:after="40" w:line="260" w:lineRule="exact"/>
              <w:rPr>
                <w:sz w:val="20"/>
                <w:szCs w:val="26"/>
              </w:rPr>
            </w:pPr>
            <w:bookmarkStart w:id="294" w:name="lt_pId734"/>
            <w:proofErr w:type="spellStart"/>
            <w:r w:rsidRPr="00F259F7">
              <w:rPr>
                <w:sz w:val="20"/>
                <w:szCs w:val="26"/>
              </w:rPr>
              <w:t>ConceroTel</w:t>
            </w:r>
            <w:bookmarkEnd w:id="294"/>
            <w:proofErr w:type="spellEnd"/>
          </w:p>
        </w:tc>
        <w:tc>
          <w:tcPr>
            <w:tcW w:w="4670" w:type="dxa"/>
            <w:tcBorders>
              <w:top w:val="single" w:sz="4" w:space="0" w:color="auto"/>
              <w:left w:val="single" w:sz="4" w:space="0" w:color="auto"/>
              <w:bottom w:val="single" w:sz="4" w:space="0" w:color="auto"/>
              <w:right w:val="single" w:sz="4" w:space="0" w:color="auto"/>
            </w:tcBorders>
          </w:tcPr>
          <w:p w14:paraId="78179437" w14:textId="77777777" w:rsidR="00B0173C" w:rsidRPr="00F259F7" w:rsidRDefault="00B0173C" w:rsidP="002B1E5F">
            <w:pPr>
              <w:spacing w:before="40" w:after="40" w:line="260" w:lineRule="exact"/>
              <w:rPr>
                <w:sz w:val="20"/>
                <w:szCs w:val="26"/>
              </w:rPr>
            </w:pPr>
            <w:r w:rsidRPr="00F259F7">
              <w:rPr>
                <w:sz w:val="20"/>
                <w:szCs w:val="26"/>
              </w:rPr>
              <w:t>79 117 000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79 117 999</w:t>
            </w:r>
          </w:p>
        </w:tc>
      </w:tr>
      <w:tr w:rsidR="00B0173C" w:rsidRPr="00F259F7" w14:paraId="3AD7B92D"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37453CB7" w14:textId="77777777" w:rsidR="00B0173C" w:rsidRPr="00F259F7" w:rsidRDefault="00B0173C" w:rsidP="002B1E5F">
            <w:pPr>
              <w:spacing w:before="40" w:after="40" w:line="260" w:lineRule="exact"/>
              <w:rPr>
                <w:sz w:val="20"/>
                <w:szCs w:val="26"/>
              </w:rPr>
            </w:pPr>
            <w:bookmarkStart w:id="295" w:name="lt_pId736"/>
            <w:proofErr w:type="spellStart"/>
            <w:r w:rsidRPr="00F259F7">
              <w:rPr>
                <w:sz w:val="20"/>
                <w:szCs w:val="26"/>
              </w:rPr>
              <w:t>Paratus</w:t>
            </w:r>
            <w:proofErr w:type="spellEnd"/>
            <w:r w:rsidRPr="00F259F7">
              <w:rPr>
                <w:sz w:val="20"/>
                <w:szCs w:val="26"/>
              </w:rPr>
              <w:t xml:space="preserve"> Africa</w:t>
            </w:r>
            <w:bookmarkEnd w:id="295"/>
          </w:p>
        </w:tc>
        <w:tc>
          <w:tcPr>
            <w:tcW w:w="4670" w:type="dxa"/>
            <w:tcBorders>
              <w:top w:val="single" w:sz="4" w:space="0" w:color="auto"/>
              <w:left w:val="single" w:sz="4" w:space="0" w:color="auto"/>
              <w:bottom w:val="single" w:sz="4" w:space="0" w:color="auto"/>
              <w:right w:val="single" w:sz="4" w:space="0" w:color="auto"/>
            </w:tcBorders>
          </w:tcPr>
          <w:p w14:paraId="7637196F" w14:textId="77777777" w:rsidR="00B0173C" w:rsidRPr="00F259F7" w:rsidRDefault="00B0173C" w:rsidP="002B1E5F">
            <w:pPr>
              <w:spacing w:before="40" w:after="40" w:line="260" w:lineRule="exact"/>
              <w:rPr>
                <w:sz w:val="20"/>
                <w:szCs w:val="26"/>
              </w:rPr>
            </w:pPr>
            <w:r w:rsidRPr="00F259F7">
              <w:rPr>
                <w:sz w:val="20"/>
                <w:szCs w:val="26"/>
              </w:rPr>
              <w:t>79 118 000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79 118 999</w:t>
            </w:r>
          </w:p>
        </w:tc>
      </w:tr>
      <w:tr w:rsidR="00B0173C" w:rsidRPr="00F259F7" w14:paraId="52DF9797"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00E7C4F3" w14:textId="77777777" w:rsidR="00B0173C" w:rsidRPr="00F259F7" w:rsidRDefault="00B0173C" w:rsidP="002B1E5F">
            <w:pPr>
              <w:spacing w:before="40" w:after="40" w:line="260" w:lineRule="exact"/>
              <w:rPr>
                <w:sz w:val="20"/>
                <w:szCs w:val="26"/>
              </w:rPr>
            </w:pPr>
            <w:bookmarkStart w:id="296" w:name="lt_pId738"/>
            <w:r w:rsidRPr="00F259F7">
              <w:rPr>
                <w:sz w:val="20"/>
                <w:szCs w:val="26"/>
              </w:rPr>
              <w:t>Blue Pearl Communications T/A ROI</w:t>
            </w:r>
            <w:bookmarkEnd w:id="296"/>
          </w:p>
        </w:tc>
        <w:tc>
          <w:tcPr>
            <w:tcW w:w="4670" w:type="dxa"/>
            <w:tcBorders>
              <w:top w:val="single" w:sz="4" w:space="0" w:color="auto"/>
              <w:left w:val="single" w:sz="4" w:space="0" w:color="auto"/>
              <w:bottom w:val="single" w:sz="4" w:space="0" w:color="auto"/>
              <w:right w:val="single" w:sz="4" w:space="0" w:color="auto"/>
            </w:tcBorders>
          </w:tcPr>
          <w:p w14:paraId="567B4A56" w14:textId="77777777" w:rsidR="00B0173C" w:rsidRPr="00F259F7" w:rsidRDefault="00B0173C" w:rsidP="002B1E5F">
            <w:pPr>
              <w:spacing w:before="40" w:after="40" w:line="260" w:lineRule="exact"/>
              <w:rPr>
                <w:sz w:val="20"/>
                <w:szCs w:val="26"/>
              </w:rPr>
            </w:pPr>
            <w:r w:rsidRPr="00F259F7">
              <w:rPr>
                <w:sz w:val="20"/>
                <w:szCs w:val="26"/>
              </w:rPr>
              <w:t>79 119 000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79 119 999</w:t>
            </w:r>
          </w:p>
        </w:tc>
      </w:tr>
      <w:tr w:rsidR="00B0173C" w:rsidRPr="00F259F7" w14:paraId="6168B401"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66C752B2" w14:textId="77777777" w:rsidR="00B0173C" w:rsidRPr="00F259F7" w:rsidRDefault="00B0173C" w:rsidP="002B1E5F">
            <w:pPr>
              <w:spacing w:before="40" w:after="40" w:line="260" w:lineRule="exact"/>
              <w:rPr>
                <w:sz w:val="20"/>
                <w:szCs w:val="26"/>
                <w:lang w:val="fr-CH"/>
              </w:rPr>
            </w:pPr>
            <w:bookmarkStart w:id="297" w:name="lt_pId740"/>
            <w:proofErr w:type="spellStart"/>
            <w:r w:rsidRPr="00F259F7">
              <w:rPr>
                <w:sz w:val="20"/>
                <w:szCs w:val="26"/>
                <w:lang w:val="fr-CH"/>
              </w:rPr>
              <w:t>Dapit</w:t>
            </w:r>
            <w:proofErr w:type="spellEnd"/>
            <w:r w:rsidRPr="00F259F7">
              <w:rPr>
                <w:sz w:val="20"/>
                <w:szCs w:val="26"/>
                <w:lang w:val="fr-CH"/>
              </w:rPr>
              <w:t xml:space="preserve"> Ventures T/A </w:t>
            </w:r>
            <w:proofErr w:type="spellStart"/>
            <w:r w:rsidRPr="00F259F7">
              <w:rPr>
                <w:sz w:val="20"/>
                <w:szCs w:val="26"/>
                <w:lang w:val="fr-CH"/>
              </w:rPr>
              <w:t>GCSat</w:t>
            </w:r>
            <w:proofErr w:type="spellEnd"/>
            <w:r w:rsidRPr="00F259F7">
              <w:rPr>
                <w:sz w:val="20"/>
                <w:szCs w:val="26"/>
                <w:lang w:val="fr-CH"/>
              </w:rPr>
              <w:t xml:space="preserve"> Botswana</w:t>
            </w:r>
            <w:bookmarkEnd w:id="297"/>
          </w:p>
        </w:tc>
        <w:tc>
          <w:tcPr>
            <w:tcW w:w="4670" w:type="dxa"/>
            <w:tcBorders>
              <w:top w:val="single" w:sz="4" w:space="0" w:color="auto"/>
              <w:left w:val="single" w:sz="4" w:space="0" w:color="auto"/>
              <w:bottom w:val="single" w:sz="4" w:space="0" w:color="auto"/>
              <w:right w:val="single" w:sz="4" w:space="0" w:color="auto"/>
            </w:tcBorders>
          </w:tcPr>
          <w:p w14:paraId="07BC6483" w14:textId="77777777" w:rsidR="00B0173C" w:rsidRPr="00F259F7" w:rsidRDefault="00B0173C" w:rsidP="002B1E5F">
            <w:pPr>
              <w:spacing w:before="40" w:after="40" w:line="260" w:lineRule="exact"/>
              <w:rPr>
                <w:sz w:val="20"/>
                <w:szCs w:val="26"/>
              </w:rPr>
            </w:pPr>
            <w:r w:rsidRPr="00F259F7">
              <w:rPr>
                <w:sz w:val="20"/>
                <w:szCs w:val="26"/>
              </w:rPr>
              <w:t>79 120 000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79 120 999</w:t>
            </w:r>
          </w:p>
        </w:tc>
      </w:tr>
      <w:tr w:rsidR="00882E7A" w:rsidRPr="00F259F7" w14:paraId="66935C8D"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7A897650" w14:textId="1BEC6A63" w:rsidR="00882E7A" w:rsidRPr="00882E7A" w:rsidRDefault="00882E7A" w:rsidP="002B1E5F">
            <w:pPr>
              <w:spacing w:before="40" w:after="40" w:line="260" w:lineRule="exact"/>
              <w:rPr>
                <w:sz w:val="20"/>
                <w:szCs w:val="26"/>
              </w:rPr>
            </w:pPr>
            <w:r w:rsidRPr="00882E7A">
              <w:rPr>
                <w:sz w:val="20"/>
                <w:szCs w:val="26"/>
              </w:rPr>
              <w:t>Bantu Telecom</w:t>
            </w:r>
          </w:p>
        </w:tc>
        <w:tc>
          <w:tcPr>
            <w:tcW w:w="4670" w:type="dxa"/>
            <w:tcBorders>
              <w:top w:val="single" w:sz="4" w:space="0" w:color="auto"/>
              <w:left w:val="single" w:sz="4" w:space="0" w:color="auto"/>
              <w:bottom w:val="single" w:sz="4" w:space="0" w:color="auto"/>
              <w:right w:val="single" w:sz="4" w:space="0" w:color="auto"/>
            </w:tcBorders>
          </w:tcPr>
          <w:p w14:paraId="068CE755" w14:textId="701396BA" w:rsidR="00882E7A" w:rsidRPr="00F259F7" w:rsidRDefault="00882E7A" w:rsidP="002B1E5F">
            <w:pPr>
              <w:spacing w:before="40" w:after="40" w:line="260" w:lineRule="exact"/>
              <w:rPr>
                <w:sz w:val="20"/>
                <w:szCs w:val="26"/>
              </w:rPr>
            </w:pPr>
            <w:r w:rsidRPr="00882E7A">
              <w:rPr>
                <w:sz w:val="20"/>
                <w:szCs w:val="26"/>
              </w:rPr>
              <w:t>79 121 000</w:t>
            </w:r>
            <w:r w:rsidRPr="00882E7A">
              <w:rPr>
                <w:rFonts w:hint="cs"/>
                <w:sz w:val="20"/>
                <w:szCs w:val="26"/>
                <w:rtl/>
              </w:rPr>
              <w:t xml:space="preserve"> </w:t>
            </w:r>
            <w:r w:rsidRPr="00882E7A">
              <w:rPr>
                <w:sz w:val="20"/>
                <w:szCs w:val="26"/>
              </w:rPr>
              <w:t>–</w:t>
            </w:r>
            <w:r w:rsidRPr="00882E7A">
              <w:rPr>
                <w:rFonts w:hint="cs"/>
                <w:sz w:val="20"/>
                <w:szCs w:val="26"/>
                <w:rtl/>
              </w:rPr>
              <w:t xml:space="preserve"> </w:t>
            </w:r>
            <w:r w:rsidRPr="00882E7A">
              <w:rPr>
                <w:sz w:val="20"/>
                <w:szCs w:val="26"/>
              </w:rPr>
              <w:t>79 121 999</w:t>
            </w:r>
          </w:p>
        </w:tc>
      </w:tr>
      <w:tr w:rsidR="00882E7A" w:rsidRPr="00F259F7" w14:paraId="441C8AC1"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3B331F9F" w14:textId="57BA2956" w:rsidR="00882E7A" w:rsidRPr="00882E7A" w:rsidRDefault="00882E7A" w:rsidP="002B1E5F">
            <w:pPr>
              <w:spacing w:before="40" w:after="40" w:line="260" w:lineRule="exact"/>
              <w:rPr>
                <w:sz w:val="20"/>
                <w:szCs w:val="26"/>
              </w:rPr>
            </w:pPr>
            <w:proofErr w:type="spellStart"/>
            <w:r w:rsidRPr="00882E7A">
              <w:rPr>
                <w:sz w:val="20"/>
                <w:szCs w:val="26"/>
              </w:rPr>
              <w:t>Paratus</w:t>
            </w:r>
            <w:proofErr w:type="spellEnd"/>
            <w:r w:rsidRPr="00882E7A">
              <w:rPr>
                <w:sz w:val="20"/>
                <w:szCs w:val="26"/>
              </w:rPr>
              <w:t xml:space="preserve"> Africa</w:t>
            </w:r>
          </w:p>
        </w:tc>
        <w:tc>
          <w:tcPr>
            <w:tcW w:w="4670" w:type="dxa"/>
            <w:tcBorders>
              <w:top w:val="single" w:sz="4" w:space="0" w:color="auto"/>
              <w:left w:val="single" w:sz="4" w:space="0" w:color="auto"/>
              <w:bottom w:val="single" w:sz="4" w:space="0" w:color="auto"/>
              <w:right w:val="single" w:sz="4" w:space="0" w:color="auto"/>
            </w:tcBorders>
          </w:tcPr>
          <w:p w14:paraId="3350F6E5" w14:textId="27259BC3" w:rsidR="00882E7A" w:rsidRPr="00F259F7" w:rsidRDefault="00882E7A" w:rsidP="002B1E5F">
            <w:pPr>
              <w:spacing w:before="40" w:after="40" w:line="260" w:lineRule="exact"/>
              <w:rPr>
                <w:sz w:val="20"/>
                <w:szCs w:val="26"/>
              </w:rPr>
            </w:pPr>
            <w:r w:rsidRPr="00882E7A">
              <w:rPr>
                <w:sz w:val="20"/>
                <w:szCs w:val="26"/>
              </w:rPr>
              <w:t>79 122 000</w:t>
            </w:r>
            <w:r w:rsidRPr="00882E7A">
              <w:rPr>
                <w:rFonts w:hint="cs"/>
                <w:sz w:val="20"/>
                <w:szCs w:val="26"/>
                <w:rtl/>
              </w:rPr>
              <w:t xml:space="preserve"> </w:t>
            </w:r>
            <w:r w:rsidRPr="00882E7A">
              <w:rPr>
                <w:sz w:val="20"/>
                <w:szCs w:val="26"/>
              </w:rPr>
              <w:t>–</w:t>
            </w:r>
            <w:r w:rsidRPr="00882E7A">
              <w:rPr>
                <w:rFonts w:hint="cs"/>
                <w:sz w:val="20"/>
                <w:szCs w:val="26"/>
                <w:rtl/>
              </w:rPr>
              <w:t xml:space="preserve"> </w:t>
            </w:r>
            <w:r w:rsidRPr="00882E7A">
              <w:rPr>
                <w:sz w:val="20"/>
                <w:szCs w:val="26"/>
              </w:rPr>
              <w:t>79 123 999</w:t>
            </w:r>
          </w:p>
        </w:tc>
      </w:tr>
      <w:tr w:rsidR="00882E7A" w:rsidRPr="00F259F7" w14:paraId="0D08B443"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133D5D6C" w14:textId="1BD0AC20" w:rsidR="00882E7A" w:rsidRPr="00882E7A" w:rsidRDefault="00882E7A" w:rsidP="002B1E5F">
            <w:pPr>
              <w:spacing w:before="40" w:after="40" w:line="260" w:lineRule="exact"/>
              <w:rPr>
                <w:sz w:val="20"/>
                <w:szCs w:val="26"/>
              </w:rPr>
            </w:pPr>
            <w:proofErr w:type="spellStart"/>
            <w:r w:rsidRPr="00882E7A">
              <w:rPr>
                <w:sz w:val="20"/>
                <w:szCs w:val="26"/>
              </w:rPr>
              <w:t>Netway</w:t>
            </w:r>
            <w:proofErr w:type="spellEnd"/>
            <w:r w:rsidRPr="00882E7A">
              <w:rPr>
                <w:sz w:val="20"/>
                <w:szCs w:val="26"/>
              </w:rPr>
              <w:t xml:space="preserve"> Pty Ltd</w:t>
            </w:r>
          </w:p>
        </w:tc>
        <w:tc>
          <w:tcPr>
            <w:tcW w:w="4670" w:type="dxa"/>
            <w:tcBorders>
              <w:top w:val="single" w:sz="4" w:space="0" w:color="auto"/>
              <w:left w:val="single" w:sz="4" w:space="0" w:color="auto"/>
              <w:bottom w:val="single" w:sz="4" w:space="0" w:color="auto"/>
              <w:right w:val="single" w:sz="4" w:space="0" w:color="auto"/>
            </w:tcBorders>
          </w:tcPr>
          <w:p w14:paraId="3435BFB8" w14:textId="51E61657" w:rsidR="00882E7A" w:rsidRPr="00F259F7" w:rsidRDefault="00882E7A" w:rsidP="002B1E5F">
            <w:pPr>
              <w:spacing w:before="40" w:after="40" w:line="260" w:lineRule="exact"/>
              <w:rPr>
                <w:sz w:val="20"/>
                <w:szCs w:val="26"/>
              </w:rPr>
            </w:pPr>
            <w:r w:rsidRPr="00882E7A">
              <w:rPr>
                <w:sz w:val="20"/>
                <w:szCs w:val="26"/>
              </w:rPr>
              <w:t>79 124 000</w:t>
            </w:r>
            <w:r w:rsidRPr="00882E7A">
              <w:rPr>
                <w:rFonts w:hint="cs"/>
                <w:sz w:val="20"/>
                <w:szCs w:val="26"/>
                <w:rtl/>
              </w:rPr>
              <w:t xml:space="preserve"> </w:t>
            </w:r>
            <w:r w:rsidRPr="00882E7A">
              <w:rPr>
                <w:sz w:val="20"/>
                <w:szCs w:val="26"/>
              </w:rPr>
              <w:t>–</w:t>
            </w:r>
            <w:r w:rsidRPr="00882E7A">
              <w:rPr>
                <w:rFonts w:hint="cs"/>
                <w:sz w:val="20"/>
                <w:szCs w:val="26"/>
                <w:rtl/>
              </w:rPr>
              <w:t xml:space="preserve"> </w:t>
            </w:r>
            <w:r w:rsidRPr="00882E7A">
              <w:rPr>
                <w:sz w:val="20"/>
                <w:szCs w:val="26"/>
              </w:rPr>
              <w:t>79 125 999</w:t>
            </w:r>
          </w:p>
        </w:tc>
      </w:tr>
      <w:tr w:rsidR="00882E7A" w:rsidRPr="00F259F7" w14:paraId="7CC71641"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23BC57CF" w14:textId="2F67FFF9" w:rsidR="00882E7A" w:rsidRPr="00882E7A" w:rsidRDefault="00882E7A" w:rsidP="002B1E5F">
            <w:pPr>
              <w:spacing w:before="40" w:after="40" w:line="260" w:lineRule="exact"/>
              <w:rPr>
                <w:sz w:val="20"/>
                <w:szCs w:val="26"/>
              </w:rPr>
            </w:pPr>
            <w:proofErr w:type="spellStart"/>
            <w:r w:rsidRPr="00882E7A">
              <w:rPr>
                <w:sz w:val="20"/>
                <w:szCs w:val="26"/>
              </w:rPr>
              <w:t>Apicom</w:t>
            </w:r>
            <w:proofErr w:type="spellEnd"/>
            <w:r w:rsidRPr="00882E7A">
              <w:rPr>
                <w:sz w:val="20"/>
                <w:szCs w:val="26"/>
              </w:rPr>
              <w:t xml:space="preserve"> Pty Ltd</w:t>
            </w:r>
          </w:p>
        </w:tc>
        <w:tc>
          <w:tcPr>
            <w:tcW w:w="4670" w:type="dxa"/>
            <w:tcBorders>
              <w:top w:val="single" w:sz="4" w:space="0" w:color="auto"/>
              <w:left w:val="single" w:sz="4" w:space="0" w:color="auto"/>
              <w:bottom w:val="single" w:sz="4" w:space="0" w:color="auto"/>
              <w:right w:val="single" w:sz="4" w:space="0" w:color="auto"/>
            </w:tcBorders>
          </w:tcPr>
          <w:p w14:paraId="0B815C85" w14:textId="386E9456" w:rsidR="00882E7A" w:rsidRPr="00F259F7" w:rsidRDefault="00882E7A" w:rsidP="002B1E5F">
            <w:pPr>
              <w:spacing w:before="40" w:after="40" w:line="260" w:lineRule="exact"/>
              <w:rPr>
                <w:sz w:val="20"/>
                <w:szCs w:val="26"/>
              </w:rPr>
            </w:pPr>
            <w:r w:rsidRPr="00882E7A">
              <w:rPr>
                <w:sz w:val="20"/>
                <w:szCs w:val="26"/>
              </w:rPr>
              <w:t>79 126 000</w:t>
            </w:r>
            <w:r w:rsidRPr="00882E7A">
              <w:rPr>
                <w:rFonts w:hint="cs"/>
                <w:sz w:val="20"/>
                <w:szCs w:val="26"/>
                <w:rtl/>
              </w:rPr>
              <w:t xml:space="preserve"> </w:t>
            </w:r>
            <w:r w:rsidRPr="00882E7A">
              <w:rPr>
                <w:sz w:val="20"/>
                <w:szCs w:val="26"/>
              </w:rPr>
              <w:t>–</w:t>
            </w:r>
            <w:r w:rsidRPr="00882E7A">
              <w:rPr>
                <w:rFonts w:hint="cs"/>
                <w:sz w:val="20"/>
                <w:szCs w:val="26"/>
                <w:rtl/>
              </w:rPr>
              <w:t xml:space="preserve"> </w:t>
            </w:r>
            <w:r w:rsidRPr="00882E7A">
              <w:rPr>
                <w:sz w:val="20"/>
                <w:szCs w:val="26"/>
              </w:rPr>
              <w:t>79 126 999</w:t>
            </w:r>
          </w:p>
        </w:tc>
      </w:tr>
      <w:tr w:rsidR="00882E7A" w:rsidRPr="00F259F7" w14:paraId="61751075"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tcPr>
          <w:p w14:paraId="1FDA5F6D" w14:textId="43D3BDB6" w:rsidR="00882E7A" w:rsidRPr="00882E7A" w:rsidRDefault="00882E7A" w:rsidP="002B1E5F">
            <w:pPr>
              <w:spacing w:before="40" w:after="40" w:line="260" w:lineRule="exact"/>
              <w:rPr>
                <w:sz w:val="20"/>
                <w:szCs w:val="26"/>
              </w:rPr>
            </w:pPr>
            <w:r w:rsidRPr="00882E7A">
              <w:rPr>
                <w:sz w:val="20"/>
                <w:szCs w:val="26"/>
              </w:rPr>
              <w:t>Devaki Botswana</w:t>
            </w:r>
          </w:p>
        </w:tc>
        <w:tc>
          <w:tcPr>
            <w:tcW w:w="4670" w:type="dxa"/>
            <w:tcBorders>
              <w:top w:val="single" w:sz="4" w:space="0" w:color="auto"/>
              <w:left w:val="single" w:sz="4" w:space="0" w:color="auto"/>
              <w:bottom w:val="single" w:sz="4" w:space="0" w:color="auto"/>
              <w:right w:val="single" w:sz="4" w:space="0" w:color="auto"/>
            </w:tcBorders>
          </w:tcPr>
          <w:p w14:paraId="178B98E4" w14:textId="3734D665" w:rsidR="00882E7A" w:rsidRPr="00F259F7" w:rsidRDefault="00882E7A" w:rsidP="002B1E5F">
            <w:pPr>
              <w:spacing w:before="40" w:after="40" w:line="260" w:lineRule="exact"/>
              <w:rPr>
                <w:sz w:val="20"/>
                <w:szCs w:val="26"/>
              </w:rPr>
            </w:pPr>
            <w:r w:rsidRPr="00882E7A">
              <w:rPr>
                <w:sz w:val="20"/>
                <w:szCs w:val="26"/>
              </w:rPr>
              <w:t>79 127 000</w:t>
            </w:r>
            <w:r w:rsidRPr="00882E7A">
              <w:rPr>
                <w:rFonts w:hint="cs"/>
                <w:sz w:val="20"/>
                <w:szCs w:val="26"/>
                <w:rtl/>
              </w:rPr>
              <w:t xml:space="preserve"> </w:t>
            </w:r>
            <w:r w:rsidRPr="00882E7A">
              <w:rPr>
                <w:sz w:val="20"/>
                <w:szCs w:val="26"/>
              </w:rPr>
              <w:t>–</w:t>
            </w:r>
            <w:r w:rsidRPr="00882E7A">
              <w:rPr>
                <w:rFonts w:hint="cs"/>
                <w:sz w:val="20"/>
                <w:szCs w:val="26"/>
                <w:rtl/>
              </w:rPr>
              <w:t xml:space="preserve"> </w:t>
            </w:r>
            <w:r w:rsidRPr="00882E7A">
              <w:rPr>
                <w:sz w:val="20"/>
                <w:szCs w:val="26"/>
              </w:rPr>
              <w:t>79 127 999</w:t>
            </w:r>
          </w:p>
        </w:tc>
      </w:tr>
      <w:tr w:rsidR="00B0173C" w:rsidRPr="00F259F7" w14:paraId="4D270099"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shd w:val="clear" w:color="auto" w:fill="FFC000"/>
          </w:tcPr>
          <w:p w14:paraId="08CE6FF8" w14:textId="77777777" w:rsidR="00B0173C" w:rsidRPr="00F259F7" w:rsidRDefault="00B0173C" w:rsidP="002B1E5F">
            <w:pPr>
              <w:spacing w:before="40" w:after="40" w:line="260" w:lineRule="exact"/>
              <w:rPr>
                <w:sz w:val="20"/>
                <w:szCs w:val="26"/>
              </w:rPr>
            </w:pPr>
            <w:bookmarkStart w:id="298" w:name="lt_pId742"/>
            <w:r w:rsidRPr="00F259F7">
              <w:rPr>
                <w:sz w:val="20"/>
                <w:szCs w:val="26"/>
              </w:rPr>
              <w:t>Orange Botswana</w:t>
            </w:r>
            <w:bookmarkEnd w:id="298"/>
          </w:p>
        </w:tc>
        <w:tc>
          <w:tcPr>
            <w:tcW w:w="4670" w:type="dxa"/>
            <w:tcBorders>
              <w:top w:val="single" w:sz="4" w:space="0" w:color="auto"/>
              <w:left w:val="single" w:sz="4" w:space="0" w:color="auto"/>
              <w:bottom w:val="single" w:sz="4" w:space="0" w:color="auto"/>
              <w:right w:val="single" w:sz="4" w:space="0" w:color="auto"/>
            </w:tcBorders>
            <w:shd w:val="clear" w:color="auto" w:fill="FFC000"/>
          </w:tcPr>
          <w:p w14:paraId="72AA3C41" w14:textId="77777777" w:rsidR="00B0173C" w:rsidRPr="00F259F7" w:rsidRDefault="00B0173C" w:rsidP="002B1E5F">
            <w:pPr>
              <w:spacing w:before="40" w:after="40" w:line="260" w:lineRule="exact"/>
              <w:rPr>
                <w:sz w:val="20"/>
                <w:szCs w:val="26"/>
              </w:rPr>
            </w:pPr>
            <w:r w:rsidRPr="00F259F7">
              <w:rPr>
                <w:sz w:val="20"/>
                <w:szCs w:val="26"/>
              </w:rPr>
              <w:t>79 200 000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79 209 999</w:t>
            </w:r>
          </w:p>
          <w:p w14:paraId="07D68E8A" w14:textId="77777777" w:rsidR="00B0173C" w:rsidRPr="00F259F7" w:rsidRDefault="00B0173C" w:rsidP="002B1E5F">
            <w:pPr>
              <w:spacing w:before="40" w:after="40" w:line="260" w:lineRule="exact"/>
              <w:rPr>
                <w:sz w:val="20"/>
                <w:szCs w:val="26"/>
              </w:rPr>
            </w:pPr>
            <w:r w:rsidRPr="00F259F7">
              <w:rPr>
                <w:sz w:val="20"/>
                <w:szCs w:val="26"/>
              </w:rPr>
              <w:t>79 220 000</w:t>
            </w:r>
            <w:r>
              <w:rPr>
                <w:rFonts w:hint="cs"/>
                <w:sz w:val="20"/>
                <w:szCs w:val="26"/>
                <w:rtl/>
              </w:rPr>
              <w:t xml:space="preserve"> </w:t>
            </w:r>
            <w:r w:rsidRPr="00F259F7">
              <w:rPr>
                <w:sz w:val="20"/>
                <w:szCs w:val="26"/>
              </w:rPr>
              <w:t>–</w:t>
            </w:r>
            <w:r>
              <w:rPr>
                <w:rFonts w:hint="cs"/>
                <w:sz w:val="20"/>
                <w:szCs w:val="26"/>
                <w:rtl/>
              </w:rPr>
              <w:t xml:space="preserve"> </w:t>
            </w:r>
            <w:r w:rsidRPr="00F259F7">
              <w:rPr>
                <w:sz w:val="20"/>
                <w:szCs w:val="26"/>
              </w:rPr>
              <w:t>79 229 999</w:t>
            </w:r>
          </w:p>
        </w:tc>
      </w:tr>
      <w:tr w:rsidR="00B0173C" w:rsidRPr="00F259F7" w14:paraId="3ABB8A0E"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shd w:val="clear" w:color="auto" w:fill="00B050"/>
          </w:tcPr>
          <w:p w14:paraId="6C4EDDD2" w14:textId="77777777" w:rsidR="00B0173C" w:rsidRPr="00F259F7" w:rsidRDefault="00B0173C" w:rsidP="002B1E5F">
            <w:pPr>
              <w:spacing w:before="40" w:after="40" w:line="260" w:lineRule="exact"/>
              <w:rPr>
                <w:b/>
                <w:sz w:val="20"/>
                <w:szCs w:val="26"/>
              </w:rPr>
            </w:pPr>
            <w:bookmarkStart w:id="299" w:name="lt_pId745"/>
            <w:r w:rsidRPr="00F259F7">
              <w:rPr>
                <w:sz w:val="20"/>
                <w:szCs w:val="26"/>
                <w:lang w:val="en-GB"/>
              </w:rPr>
              <w:t>Botswana Telecommunications Corporation Limited (BTCL)</w:t>
            </w:r>
            <w:bookmarkEnd w:id="299"/>
          </w:p>
        </w:tc>
        <w:tc>
          <w:tcPr>
            <w:tcW w:w="4670" w:type="dxa"/>
            <w:tcBorders>
              <w:top w:val="single" w:sz="4" w:space="0" w:color="auto"/>
              <w:left w:val="single" w:sz="4" w:space="0" w:color="auto"/>
              <w:bottom w:val="single" w:sz="4" w:space="0" w:color="auto"/>
              <w:right w:val="single" w:sz="4" w:space="0" w:color="auto"/>
            </w:tcBorders>
            <w:shd w:val="clear" w:color="auto" w:fill="00B050"/>
          </w:tcPr>
          <w:p w14:paraId="28A0C53D" w14:textId="77777777" w:rsidR="00B0173C" w:rsidRPr="00F259F7" w:rsidRDefault="00B0173C" w:rsidP="002B1E5F">
            <w:pPr>
              <w:spacing w:before="40" w:after="40" w:line="260" w:lineRule="exact"/>
              <w:rPr>
                <w:sz w:val="20"/>
                <w:szCs w:val="26"/>
              </w:rPr>
            </w:pPr>
            <w:r w:rsidRPr="00F259F7">
              <w:rPr>
                <w:sz w:val="20"/>
                <w:szCs w:val="26"/>
                <w:lang w:val="en-GB"/>
              </w:rPr>
              <w:t>79 210 000</w:t>
            </w:r>
            <w:r>
              <w:rPr>
                <w:rFonts w:hint="cs"/>
                <w:sz w:val="20"/>
                <w:szCs w:val="26"/>
                <w:rtl/>
                <w:lang w:val="en-GB"/>
              </w:rPr>
              <w:t xml:space="preserve"> </w:t>
            </w:r>
            <w:r w:rsidRPr="00F259F7">
              <w:rPr>
                <w:sz w:val="20"/>
                <w:szCs w:val="26"/>
                <w:lang w:val="en-GB"/>
              </w:rPr>
              <w:t>–</w:t>
            </w:r>
            <w:r>
              <w:rPr>
                <w:rFonts w:hint="cs"/>
                <w:sz w:val="20"/>
                <w:szCs w:val="26"/>
                <w:rtl/>
                <w:lang w:val="en-GB"/>
              </w:rPr>
              <w:t xml:space="preserve"> </w:t>
            </w:r>
            <w:r w:rsidRPr="00F259F7">
              <w:rPr>
                <w:sz w:val="20"/>
                <w:szCs w:val="26"/>
                <w:lang w:val="en-GB"/>
              </w:rPr>
              <w:t>79 219 999</w:t>
            </w:r>
          </w:p>
        </w:tc>
      </w:tr>
      <w:tr w:rsidR="00882E7A" w:rsidRPr="00F259F7" w14:paraId="7CAB894F" w14:textId="77777777" w:rsidTr="00BE7A73">
        <w:trPr>
          <w:cantSplit/>
          <w:tblHeader/>
          <w:jc w:val="center"/>
        </w:trPr>
        <w:tc>
          <w:tcPr>
            <w:tcW w:w="4959" w:type="dxa"/>
            <w:tcBorders>
              <w:top w:val="single" w:sz="4" w:space="0" w:color="auto"/>
              <w:left w:val="single" w:sz="4" w:space="0" w:color="auto"/>
              <w:bottom w:val="single" w:sz="4" w:space="0" w:color="auto"/>
              <w:right w:val="single" w:sz="4" w:space="0" w:color="auto"/>
            </w:tcBorders>
            <w:shd w:val="clear" w:color="auto" w:fill="FFFF00"/>
          </w:tcPr>
          <w:p w14:paraId="4009C656" w14:textId="0EF4A4BA" w:rsidR="00882E7A" w:rsidRPr="00882E7A" w:rsidRDefault="00882E7A" w:rsidP="002B1E5F">
            <w:pPr>
              <w:spacing w:before="40" w:after="40" w:line="260" w:lineRule="exact"/>
              <w:rPr>
                <w:sz w:val="20"/>
                <w:szCs w:val="26"/>
              </w:rPr>
            </w:pPr>
            <w:proofErr w:type="spellStart"/>
            <w:r w:rsidRPr="00882E7A">
              <w:rPr>
                <w:sz w:val="20"/>
                <w:szCs w:val="26"/>
              </w:rPr>
              <w:t>Mascom</w:t>
            </w:r>
            <w:proofErr w:type="spellEnd"/>
            <w:r w:rsidRPr="00882E7A">
              <w:rPr>
                <w:sz w:val="20"/>
                <w:szCs w:val="26"/>
              </w:rPr>
              <w:t xml:space="preserve"> Wireless</w:t>
            </w:r>
          </w:p>
        </w:tc>
        <w:tc>
          <w:tcPr>
            <w:tcW w:w="4670" w:type="dxa"/>
            <w:tcBorders>
              <w:top w:val="single" w:sz="4" w:space="0" w:color="auto"/>
              <w:left w:val="single" w:sz="4" w:space="0" w:color="auto"/>
              <w:bottom w:val="single" w:sz="4" w:space="0" w:color="auto"/>
              <w:right w:val="single" w:sz="4" w:space="0" w:color="auto"/>
            </w:tcBorders>
            <w:shd w:val="clear" w:color="auto" w:fill="FFFF00"/>
          </w:tcPr>
          <w:p w14:paraId="520AA011" w14:textId="5FCC6996" w:rsidR="00882E7A" w:rsidRPr="00882E7A" w:rsidRDefault="00882E7A" w:rsidP="002B1E5F">
            <w:pPr>
              <w:spacing w:before="40" w:after="40" w:line="260" w:lineRule="exact"/>
              <w:rPr>
                <w:sz w:val="20"/>
                <w:szCs w:val="26"/>
              </w:rPr>
            </w:pPr>
            <w:r w:rsidRPr="00882E7A">
              <w:rPr>
                <w:sz w:val="20"/>
                <w:szCs w:val="26"/>
              </w:rPr>
              <w:t>79 230 000</w:t>
            </w:r>
            <w:r>
              <w:rPr>
                <w:rFonts w:hint="cs"/>
                <w:sz w:val="20"/>
                <w:szCs w:val="26"/>
                <w:rtl/>
                <w:lang w:bidi="ar-EG"/>
              </w:rPr>
              <w:t xml:space="preserve"> </w:t>
            </w:r>
            <w:r w:rsidRPr="00882E7A">
              <w:rPr>
                <w:sz w:val="20"/>
                <w:szCs w:val="26"/>
              </w:rPr>
              <w:t>–</w:t>
            </w:r>
            <w:r>
              <w:rPr>
                <w:rFonts w:hint="cs"/>
                <w:sz w:val="20"/>
                <w:szCs w:val="26"/>
                <w:rtl/>
              </w:rPr>
              <w:t xml:space="preserve"> </w:t>
            </w:r>
            <w:r w:rsidRPr="00882E7A">
              <w:rPr>
                <w:sz w:val="20"/>
                <w:szCs w:val="26"/>
              </w:rPr>
              <w:t>79 279 999</w:t>
            </w:r>
          </w:p>
        </w:tc>
      </w:tr>
    </w:tbl>
    <w:bookmarkEnd w:id="281"/>
    <w:p w14:paraId="1DBC9340" w14:textId="242AEFAB" w:rsidR="00882E7A" w:rsidRPr="0002189B" w:rsidRDefault="00882E7A" w:rsidP="002B1E5F">
      <w:pPr>
        <w:spacing w:before="240"/>
        <w:rPr>
          <w:rtl/>
          <w:lang w:val="en-GB"/>
        </w:rPr>
      </w:pPr>
      <w:r w:rsidRPr="00882E7A">
        <w:rPr>
          <w:rFonts w:hint="cs"/>
          <w:b/>
          <w:bCs/>
          <w:rtl/>
          <w:lang w:bidi="ar-EG"/>
        </w:rPr>
        <w:t>ملاحظة</w:t>
      </w:r>
      <w:r>
        <w:rPr>
          <w:rFonts w:hint="cs"/>
          <w:b/>
          <w:bCs/>
          <w:rtl/>
          <w:lang w:bidi="ar-EG"/>
        </w:rPr>
        <w:t>:</w:t>
      </w:r>
      <w:r>
        <w:rPr>
          <w:rFonts w:hint="cs"/>
          <w:rtl/>
          <w:lang w:bidi="ar-EG"/>
        </w:rPr>
        <w:t xml:space="preserve"> </w:t>
      </w:r>
      <w:r w:rsidR="0002189B">
        <w:rPr>
          <w:rFonts w:hint="cs"/>
          <w:rtl/>
          <w:lang w:bidi="ar-EG"/>
        </w:rPr>
        <w:t xml:space="preserve">تشير المديات غير الملونة إلى الموردين </w:t>
      </w:r>
      <w:r w:rsidR="0002189B">
        <w:rPr>
          <w:lang w:val="en-GB" w:bidi="ar-EG"/>
        </w:rPr>
        <w:t>SAP</w:t>
      </w:r>
      <w:r w:rsidR="0002189B">
        <w:rPr>
          <w:rFonts w:hint="cs"/>
          <w:rtl/>
          <w:lang w:val="en-GB"/>
        </w:rPr>
        <w:t xml:space="preserve"> و</w:t>
      </w:r>
      <w:r w:rsidR="0002189B">
        <w:rPr>
          <w:lang w:val="en-GB"/>
        </w:rPr>
        <w:t>NFP</w:t>
      </w:r>
      <w:r w:rsidR="0002189B">
        <w:rPr>
          <w:rFonts w:hint="cs"/>
          <w:rtl/>
          <w:lang w:val="en-GB"/>
        </w:rPr>
        <w:t xml:space="preserve"> المرخص لهما.</w:t>
      </w:r>
    </w:p>
    <w:p w14:paraId="184BABBB" w14:textId="77777777" w:rsidR="007820B4" w:rsidRDefault="007820B4" w:rsidP="007820B4">
      <w:pPr>
        <w:rPr>
          <w:lang w:bidi="ar-EG"/>
        </w:rPr>
      </w:pPr>
      <w:r>
        <w:rPr>
          <w:lang w:bidi="ar-EG"/>
        </w:rPr>
        <w:br w:type="page"/>
      </w:r>
    </w:p>
    <w:p w14:paraId="47AC0D35" w14:textId="42AD9576" w:rsidR="00B0173C" w:rsidRPr="00601DCF" w:rsidRDefault="00B0173C" w:rsidP="007820B4">
      <w:pPr>
        <w:ind w:left="1440" w:hanging="720"/>
        <w:rPr>
          <w:rtl/>
          <w:lang w:val="en-GB"/>
        </w:rPr>
      </w:pPr>
      <w:r>
        <w:rPr>
          <w:lang w:bidi="ar-EG"/>
        </w:rPr>
        <w:lastRenderedPageBreak/>
        <w:t>3.2.6</w:t>
      </w:r>
      <w:r>
        <w:rPr>
          <w:rtl/>
          <w:lang w:bidi="ar-EG"/>
        </w:rPr>
        <w:tab/>
      </w:r>
      <w:r>
        <w:rPr>
          <w:rFonts w:hint="cs"/>
          <w:rtl/>
          <w:lang w:bidi="ar-EG"/>
        </w:rPr>
        <w:t xml:space="preserve">يعرض الجدول </w:t>
      </w:r>
      <w:r>
        <w:rPr>
          <w:lang w:val="en-GB" w:bidi="ar-EG"/>
        </w:rPr>
        <w:t>10</w:t>
      </w:r>
      <w:r>
        <w:rPr>
          <w:rFonts w:hint="cs"/>
          <w:rtl/>
          <w:lang w:val="en-GB"/>
        </w:rPr>
        <w:t xml:space="preserve"> أدناه توزيعات أرقام الاتصالات من آلة إلى آلة النشطة المكونة من </w:t>
      </w:r>
      <w:r>
        <w:rPr>
          <w:lang w:val="en-GB"/>
        </w:rPr>
        <w:t>10</w:t>
      </w:r>
      <w:r>
        <w:rPr>
          <w:rFonts w:hint="cs"/>
          <w:rtl/>
          <w:lang w:val="en-GB"/>
        </w:rPr>
        <w:t xml:space="preserve"> أرقام:</w:t>
      </w:r>
    </w:p>
    <w:p w14:paraId="2E838717" w14:textId="18A4B644" w:rsidR="00B0173C" w:rsidRDefault="00B0173C" w:rsidP="007820B4">
      <w:pPr>
        <w:spacing w:before="240" w:after="120"/>
        <w:jc w:val="center"/>
        <w:rPr>
          <w:i/>
          <w:iCs/>
          <w:rtl/>
        </w:rPr>
      </w:pPr>
      <w:r w:rsidRPr="00F259F7">
        <w:rPr>
          <w:rFonts w:hint="cs"/>
          <w:i/>
          <w:iCs/>
          <w:rtl/>
          <w:lang w:bidi="ar-EG"/>
        </w:rPr>
        <w:t xml:space="preserve">الجدول </w:t>
      </w:r>
      <w:r w:rsidRPr="00F259F7">
        <w:rPr>
          <w:i/>
          <w:iCs/>
          <w:lang w:bidi="ar-EG"/>
        </w:rPr>
        <w:t>10</w:t>
      </w:r>
      <w:r w:rsidRPr="00F259F7">
        <w:rPr>
          <w:rFonts w:hint="cs"/>
          <w:i/>
          <w:iCs/>
          <w:rtl/>
          <w:lang w:bidi="ar-EG"/>
        </w:rPr>
        <w:t xml:space="preserve">: </w:t>
      </w:r>
      <w:r>
        <w:rPr>
          <w:rFonts w:hint="cs"/>
          <w:i/>
          <w:iCs/>
          <w:rtl/>
          <w:lang w:bidi="ar-EG"/>
        </w:rPr>
        <w:t xml:space="preserve">توزيعات </w:t>
      </w:r>
      <w:r w:rsidRPr="00601DCF">
        <w:rPr>
          <w:rFonts w:hint="cs"/>
          <w:i/>
          <w:iCs/>
          <w:rtl/>
          <w:lang w:val="en-GB"/>
        </w:rPr>
        <w:t>أرقام الاتصالات من آلة إلى آلة</w:t>
      </w:r>
      <w:r>
        <w:rPr>
          <w:rFonts w:hint="cs"/>
          <w:i/>
          <w:iCs/>
          <w:rtl/>
          <w:lang w:val="en-GB"/>
        </w:rPr>
        <w:t xml:space="preserve"> اعتباراً من </w:t>
      </w:r>
      <w:r w:rsidR="00882E7A">
        <w:rPr>
          <w:rFonts w:hint="cs"/>
          <w:i/>
          <w:iCs/>
          <w:rtl/>
          <w:lang w:val="en-GB"/>
        </w:rPr>
        <w:t xml:space="preserve">مارس </w:t>
      </w:r>
      <w:r w:rsidR="00882E7A">
        <w:rPr>
          <w:i/>
          <w:iCs/>
        </w:rPr>
        <w:t>2022</w:t>
      </w:r>
    </w:p>
    <w:tbl>
      <w:tblPr>
        <w:bidiVisual/>
        <w:tblW w:w="4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7"/>
        <w:gridCol w:w="2984"/>
      </w:tblGrid>
      <w:tr w:rsidR="00627AFF" w:rsidRPr="00882E7A" w14:paraId="0EBC42F3" w14:textId="77777777" w:rsidTr="00627AFF">
        <w:trPr>
          <w:cantSplit/>
          <w:trHeight w:val="160"/>
          <w:jc w:val="center"/>
        </w:trPr>
        <w:tc>
          <w:tcPr>
            <w:tcW w:w="4997" w:type="dxa"/>
            <w:shd w:val="clear" w:color="auto" w:fill="auto"/>
          </w:tcPr>
          <w:p w14:paraId="27BFEA0B" w14:textId="539D4102" w:rsidR="00627AFF" w:rsidRPr="00882E7A" w:rsidRDefault="00627AFF" w:rsidP="007820B4">
            <w:pPr>
              <w:spacing w:before="40" w:after="40" w:line="240" w:lineRule="exact"/>
              <w:ind w:left="108"/>
              <w:jc w:val="left"/>
              <w:rPr>
                <w:rFonts w:eastAsia="Arial"/>
                <w:bCs/>
                <w:i/>
                <w:iCs/>
                <w:sz w:val="20"/>
                <w:szCs w:val="26"/>
              </w:rPr>
            </w:pPr>
            <w:r w:rsidRPr="006C2B4F">
              <w:rPr>
                <w:rFonts w:hint="cs"/>
                <w:b/>
                <w:iCs/>
                <w:sz w:val="20"/>
                <w:szCs w:val="26"/>
                <w:rtl/>
                <w:lang w:bidi="ar-EG"/>
              </w:rPr>
              <w:t>مشغل الشبكة المتنقلة</w:t>
            </w:r>
          </w:p>
        </w:tc>
        <w:tc>
          <w:tcPr>
            <w:tcW w:w="2984" w:type="dxa"/>
            <w:shd w:val="clear" w:color="auto" w:fill="auto"/>
          </w:tcPr>
          <w:p w14:paraId="08826DD5" w14:textId="2238D562" w:rsidR="00627AFF" w:rsidRPr="00882E7A" w:rsidRDefault="00627AFF" w:rsidP="007820B4">
            <w:pPr>
              <w:spacing w:before="40" w:after="40" w:line="240" w:lineRule="exact"/>
              <w:ind w:left="105"/>
              <w:jc w:val="left"/>
              <w:rPr>
                <w:rFonts w:eastAsia="Arial"/>
                <w:bCs/>
                <w:i/>
                <w:iCs/>
                <w:sz w:val="20"/>
                <w:szCs w:val="26"/>
              </w:rPr>
            </w:pPr>
            <w:r w:rsidRPr="006C2B4F">
              <w:rPr>
                <w:rFonts w:hint="cs"/>
                <w:b/>
                <w:iCs/>
                <w:sz w:val="20"/>
                <w:szCs w:val="26"/>
                <w:rtl/>
                <w:lang w:bidi="ar-EG"/>
              </w:rPr>
              <w:t>سلسلة أرقام الاتصالات من آلة إلى آلة</w:t>
            </w:r>
          </w:p>
        </w:tc>
      </w:tr>
      <w:tr w:rsidR="00882E7A" w:rsidRPr="00882E7A" w14:paraId="0A2D4FFE" w14:textId="77777777" w:rsidTr="00627AFF">
        <w:trPr>
          <w:cantSplit/>
          <w:trHeight w:val="1070"/>
          <w:jc w:val="center"/>
        </w:trPr>
        <w:tc>
          <w:tcPr>
            <w:tcW w:w="4997" w:type="dxa"/>
            <w:shd w:val="clear" w:color="auto" w:fill="FFC000"/>
          </w:tcPr>
          <w:p w14:paraId="67610B17" w14:textId="77777777" w:rsidR="00882E7A" w:rsidRPr="00882E7A" w:rsidRDefault="00882E7A" w:rsidP="007820B4">
            <w:pPr>
              <w:spacing w:before="40" w:after="40" w:line="240" w:lineRule="exact"/>
              <w:ind w:left="107"/>
              <w:jc w:val="left"/>
              <w:rPr>
                <w:rFonts w:eastAsia="Arial"/>
                <w:sz w:val="20"/>
                <w:szCs w:val="26"/>
              </w:rPr>
            </w:pPr>
            <w:r w:rsidRPr="00882E7A">
              <w:rPr>
                <w:rFonts w:eastAsia="Arial"/>
                <w:sz w:val="20"/>
                <w:szCs w:val="26"/>
              </w:rPr>
              <w:t>Orange</w:t>
            </w:r>
            <w:r w:rsidRPr="00882E7A">
              <w:rPr>
                <w:rFonts w:eastAsia="Arial"/>
                <w:spacing w:val="-2"/>
                <w:sz w:val="20"/>
                <w:szCs w:val="26"/>
              </w:rPr>
              <w:t xml:space="preserve"> Botswana</w:t>
            </w:r>
          </w:p>
        </w:tc>
        <w:tc>
          <w:tcPr>
            <w:tcW w:w="2984" w:type="dxa"/>
            <w:shd w:val="clear" w:color="auto" w:fill="FFC000"/>
          </w:tcPr>
          <w:p w14:paraId="10F34EA5" w14:textId="2CB68501"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890</w:t>
            </w:r>
            <w:r w:rsidRPr="00882E7A">
              <w:rPr>
                <w:rFonts w:eastAsia="Arial"/>
                <w:spacing w:val="-8"/>
                <w:sz w:val="20"/>
                <w:szCs w:val="26"/>
              </w:rPr>
              <w:t xml:space="preserve"> </w:t>
            </w:r>
            <w:r w:rsidRPr="00882E7A">
              <w:rPr>
                <w:rFonts w:eastAsia="Arial"/>
                <w:sz w:val="20"/>
                <w:szCs w:val="26"/>
              </w:rPr>
              <w:t>000</w:t>
            </w:r>
            <w:r w:rsidRPr="00882E7A">
              <w:rPr>
                <w:rFonts w:eastAsia="Arial"/>
                <w:spacing w:val="-7"/>
                <w:sz w:val="20"/>
                <w:szCs w:val="26"/>
              </w:rPr>
              <w:t xml:space="preserve"> </w:t>
            </w:r>
            <w:r w:rsidRPr="00882E7A">
              <w:rPr>
                <w:rFonts w:eastAsia="Arial"/>
                <w:sz w:val="20"/>
                <w:szCs w:val="26"/>
              </w:rPr>
              <w:t>0000</w:t>
            </w:r>
            <w:r>
              <w:rPr>
                <w:rFonts w:eastAsia="Arial" w:hint="cs"/>
                <w:spacing w:val="-5"/>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0000</w:t>
            </w:r>
            <w:r w:rsidRPr="00882E7A">
              <w:rPr>
                <w:rFonts w:eastAsia="Arial"/>
                <w:spacing w:val="-4"/>
                <w:sz w:val="20"/>
                <w:szCs w:val="26"/>
              </w:rPr>
              <w:t xml:space="preserve"> 9999</w:t>
            </w:r>
          </w:p>
          <w:p w14:paraId="611CC8E3" w14:textId="14E360E2"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6"/>
                <w:sz w:val="20"/>
                <w:szCs w:val="26"/>
              </w:rPr>
              <w:t xml:space="preserve"> </w:t>
            </w:r>
            <w:r w:rsidRPr="00882E7A">
              <w:rPr>
                <w:rFonts w:eastAsia="Arial"/>
                <w:sz w:val="20"/>
                <w:szCs w:val="26"/>
              </w:rPr>
              <w:t>0001</w:t>
            </w:r>
            <w:r w:rsidRPr="00882E7A">
              <w:rPr>
                <w:rFonts w:eastAsia="Arial"/>
                <w:spacing w:val="-8"/>
                <w:sz w:val="20"/>
                <w:szCs w:val="26"/>
              </w:rPr>
              <w:t xml:space="preserve"> </w:t>
            </w:r>
            <w:r w:rsidRPr="00882E7A">
              <w:rPr>
                <w:rFonts w:eastAsia="Arial"/>
                <w:sz w:val="20"/>
                <w:szCs w:val="26"/>
              </w:rPr>
              <w:t>0000</w:t>
            </w:r>
            <w:r>
              <w:rPr>
                <w:rFonts w:eastAsia="Arial" w:hint="cs"/>
                <w:spacing w:val="-5"/>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89</w:t>
            </w:r>
            <w:r w:rsidRPr="00882E7A">
              <w:rPr>
                <w:rFonts w:eastAsia="Arial"/>
                <w:spacing w:val="-6"/>
                <w:sz w:val="20"/>
                <w:szCs w:val="26"/>
              </w:rPr>
              <w:t xml:space="preserve"> </w:t>
            </w:r>
            <w:r w:rsidRPr="00882E7A">
              <w:rPr>
                <w:rFonts w:eastAsia="Arial"/>
                <w:sz w:val="20"/>
                <w:szCs w:val="26"/>
              </w:rPr>
              <w:t>0001</w:t>
            </w:r>
            <w:r w:rsidRPr="00882E7A">
              <w:rPr>
                <w:rFonts w:eastAsia="Arial"/>
                <w:spacing w:val="-6"/>
                <w:sz w:val="20"/>
                <w:szCs w:val="26"/>
              </w:rPr>
              <w:t xml:space="preserve"> </w:t>
            </w:r>
            <w:r w:rsidRPr="00882E7A">
              <w:rPr>
                <w:rFonts w:eastAsia="Arial"/>
                <w:spacing w:val="-4"/>
                <w:sz w:val="20"/>
                <w:szCs w:val="26"/>
              </w:rPr>
              <w:t>9999</w:t>
            </w:r>
          </w:p>
          <w:p w14:paraId="2853881B" w14:textId="25946259"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0002</w:t>
            </w:r>
            <w:r w:rsidRPr="00882E7A">
              <w:rPr>
                <w:rFonts w:eastAsia="Arial"/>
                <w:spacing w:val="-4"/>
                <w:sz w:val="20"/>
                <w:szCs w:val="26"/>
              </w:rPr>
              <w:t xml:space="preserve"> </w:t>
            </w:r>
            <w:r w:rsidRPr="00882E7A">
              <w:rPr>
                <w:rFonts w:eastAsia="Arial"/>
                <w:sz w:val="20"/>
                <w:szCs w:val="26"/>
              </w:rPr>
              <w:t>0000</w:t>
            </w:r>
            <w:r>
              <w:rPr>
                <w:rFonts w:eastAsia="Arial" w:hint="cs"/>
                <w:spacing w:val="-4"/>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6"/>
                <w:sz w:val="20"/>
                <w:szCs w:val="26"/>
              </w:rPr>
              <w:t xml:space="preserve"> </w:t>
            </w:r>
            <w:r w:rsidRPr="00882E7A">
              <w:rPr>
                <w:rFonts w:eastAsia="Arial"/>
                <w:sz w:val="20"/>
                <w:szCs w:val="26"/>
              </w:rPr>
              <w:t>0002</w:t>
            </w:r>
            <w:r w:rsidRPr="00882E7A">
              <w:rPr>
                <w:rFonts w:eastAsia="Arial"/>
                <w:spacing w:val="-5"/>
                <w:sz w:val="20"/>
                <w:szCs w:val="26"/>
              </w:rPr>
              <w:t xml:space="preserve"> </w:t>
            </w:r>
            <w:r w:rsidRPr="00882E7A">
              <w:rPr>
                <w:rFonts w:eastAsia="Arial"/>
                <w:spacing w:val="-4"/>
                <w:sz w:val="20"/>
                <w:szCs w:val="26"/>
              </w:rPr>
              <w:t>9999</w:t>
            </w:r>
          </w:p>
          <w:p w14:paraId="27992CE8" w14:textId="7F40D0C8"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0003</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0003</w:t>
            </w:r>
            <w:r w:rsidRPr="00882E7A">
              <w:rPr>
                <w:rFonts w:eastAsia="Arial"/>
                <w:spacing w:val="-4"/>
                <w:sz w:val="20"/>
                <w:szCs w:val="26"/>
              </w:rPr>
              <w:t xml:space="preserve"> 9999</w:t>
            </w:r>
          </w:p>
          <w:p w14:paraId="3A5C837E" w14:textId="1C0EE482"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0004</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0004</w:t>
            </w:r>
            <w:r w:rsidRPr="00882E7A">
              <w:rPr>
                <w:rFonts w:eastAsia="Arial"/>
                <w:spacing w:val="-4"/>
                <w:sz w:val="20"/>
                <w:szCs w:val="26"/>
              </w:rPr>
              <w:t xml:space="preserve"> 9999</w:t>
            </w:r>
          </w:p>
        </w:tc>
      </w:tr>
      <w:tr w:rsidR="00882E7A" w:rsidRPr="00882E7A" w14:paraId="311A642C" w14:textId="77777777" w:rsidTr="00627AFF">
        <w:trPr>
          <w:cantSplit/>
          <w:trHeight w:val="935"/>
          <w:jc w:val="center"/>
        </w:trPr>
        <w:tc>
          <w:tcPr>
            <w:tcW w:w="4997" w:type="dxa"/>
            <w:shd w:val="clear" w:color="auto" w:fill="00AF50"/>
          </w:tcPr>
          <w:p w14:paraId="0762873D" w14:textId="77777777" w:rsidR="00882E7A" w:rsidRPr="00882E7A" w:rsidRDefault="00882E7A" w:rsidP="007820B4">
            <w:pPr>
              <w:tabs>
                <w:tab w:val="left" w:pos="2454"/>
              </w:tabs>
              <w:spacing w:before="40" w:after="40" w:line="240" w:lineRule="exact"/>
              <w:ind w:left="107" w:right="99"/>
              <w:jc w:val="left"/>
              <w:rPr>
                <w:rFonts w:eastAsia="Arial"/>
                <w:sz w:val="20"/>
                <w:szCs w:val="26"/>
              </w:rPr>
            </w:pPr>
            <w:r w:rsidRPr="00882E7A">
              <w:rPr>
                <w:rFonts w:eastAsia="Arial"/>
                <w:spacing w:val="-2"/>
                <w:sz w:val="20"/>
                <w:szCs w:val="26"/>
              </w:rPr>
              <w:t>Botswana</w:t>
            </w:r>
            <w:r w:rsidRPr="00882E7A">
              <w:rPr>
                <w:rFonts w:eastAsia="Arial"/>
                <w:sz w:val="20"/>
                <w:szCs w:val="26"/>
              </w:rPr>
              <w:t xml:space="preserve"> </w:t>
            </w:r>
            <w:r w:rsidRPr="00882E7A">
              <w:rPr>
                <w:rFonts w:eastAsia="Arial"/>
                <w:spacing w:val="-2"/>
                <w:sz w:val="20"/>
                <w:szCs w:val="26"/>
              </w:rPr>
              <w:t xml:space="preserve">Telecommunications </w:t>
            </w:r>
            <w:r w:rsidRPr="00882E7A">
              <w:rPr>
                <w:rFonts w:eastAsia="Arial"/>
                <w:sz w:val="20"/>
                <w:szCs w:val="26"/>
              </w:rPr>
              <w:t>Corporation Limited (BTCL)</w:t>
            </w:r>
          </w:p>
        </w:tc>
        <w:tc>
          <w:tcPr>
            <w:tcW w:w="2984" w:type="dxa"/>
            <w:shd w:val="clear" w:color="auto" w:fill="00AF50"/>
          </w:tcPr>
          <w:p w14:paraId="69EAD8F8" w14:textId="7CB31A12"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890</w:t>
            </w:r>
            <w:r w:rsidRPr="00882E7A">
              <w:rPr>
                <w:rFonts w:eastAsia="Arial"/>
                <w:spacing w:val="-8"/>
                <w:sz w:val="20"/>
                <w:szCs w:val="26"/>
              </w:rPr>
              <w:t xml:space="preserve"> </w:t>
            </w:r>
            <w:r w:rsidRPr="00882E7A">
              <w:rPr>
                <w:rFonts w:eastAsia="Arial"/>
                <w:sz w:val="20"/>
                <w:szCs w:val="26"/>
              </w:rPr>
              <w:t>005</w:t>
            </w:r>
            <w:r w:rsidRPr="00882E7A">
              <w:rPr>
                <w:rFonts w:eastAsia="Arial"/>
                <w:spacing w:val="-7"/>
                <w:sz w:val="20"/>
                <w:szCs w:val="26"/>
              </w:rPr>
              <w:t xml:space="preserve"> </w:t>
            </w:r>
            <w:r w:rsidRPr="00882E7A">
              <w:rPr>
                <w:rFonts w:eastAsia="Arial"/>
                <w:sz w:val="20"/>
                <w:szCs w:val="26"/>
              </w:rPr>
              <w:t>0000</w:t>
            </w:r>
            <w:r>
              <w:rPr>
                <w:rFonts w:eastAsia="Arial" w:hint="cs"/>
                <w:spacing w:val="-5"/>
                <w:sz w:val="20"/>
                <w:szCs w:val="26"/>
                <w:rtl/>
              </w:rPr>
              <w:t xml:space="preserve"> </w:t>
            </w:r>
            <w:r w:rsidRPr="00882E7A">
              <w:rPr>
                <w:rFonts w:eastAsia="Arial"/>
                <w:sz w:val="20"/>
                <w:szCs w:val="26"/>
              </w:rPr>
              <w:t>–</w:t>
            </w:r>
            <w:r>
              <w:rPr>
                <w:rFonts w:eastAsia="Arial" w:hint="cs"/>
                <w:sz w:val="20"/>
                <w:szCs w:val="26"/>
                <w:rtl/>
              </w:rPr>
              <w:t xml:space="preserve"> </w:t>
            </w: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0005</w:t>
            </w:r>
            <w:r w:rsidRPr="00882E7A">
              <w:rPr>
                <w:rFonts w:eastAsia="Arial"/>
                <w:spacing w:val="-4"/>
                <w:sz w:val="20"/>
                <w:szCs w:val="26"/>
              </w:rPr>
              <w:t xml:space="preserve"> 9999</w:t>
            </w:r>
          </w:p>
          <w:p w14:paraId="71928991" w14:textId="6DBAE53E"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0006</w:t>
            </w:r>
            <w:r w:rsidRPr="00882E7A">
              <w:rPr>
                <w:rFonts w:eastAsia="Arial"/>
                <w:spacing w:val="-5"/>
                <w:sz w:val="20"/>
                <w:szCs w:val="26"/>
              </w:rPr>
              <w:t xml:space="preserve"> </w:t>
            </w:r>
            <w:r w:rsidRPr="00882E7A">
              <w:rPr>
                <w:rFonts w:eastAsia="Arial"/>
                <w:sz w:val="20"/>
                <w:szCs w:val="26"/>
              </w:rPr>
              <w:t>0000</w:t>
            </w:r>
            <w:r>
              <w:rPr>
                <w:rFonts w:eastAsia="Arial" w:hint="cs"/>
                <w:spacing w:val="-3"/>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6"/>
                <w:sz w:val="20"/>
                <w:szCs w:val="26"/>
              </w:rPr>
              <w:t xml:space="preserve"> </w:t>
            </w:r>
            <w:r w:rsidRPr="00882E7A">
              <w:rPr>
                <w:rFonts w:eastAsia="Arial"/>
                <w:sz w:val="20"/>
                <w:szCs w:val="26"/>
              </w:rPr>
              <w:t>0006</w:t>
            </w:r>
            <w:r w:rsidRPr="00882E7A">
              <w:rPr>
                <w:rFonts w:eastAsia="Arial"/>
                <w:spacing w:val="-4"/>
                <w:sz w:val="20"/>
                <w:szCs w:val="26"/>
              </w:rPr>
              <w:t xml:space="preserve"> 9999</w:t>
            </w:r>
          </w:p>
          <w:p w14:paraId="1DB479F6" w14:textId="5D9CAA66"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0007</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0007</w:t>
            </w:r>
            <w:r w:rsidRPr="00882E7A">
              <w:rPr>
                <w:rFonts w:eastAsia="Arial"/>
                <w:spacing w:val="-4"/>
                <w:sz w:val="20"/>
                <w:szCs w:val="26"/>
              </w:rPr>
              <w:t xml:space="preserve"> 9999</w:t>
            </w:r>
          </w:p>
          <w:p w14:paraId="2FB796A1" w14:textId="4E0836E5"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0008</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0008</w:t>
            </w:r>
            <w:r w:rsidRPr="00882E7A">
              <w:rPr>
                <w:rFonts w:eastAsia="Arial"/>
                <w:spacing w:val="-4"/>
                <w:sz w:val="20"/>
                <w:szCs w:val="26"/>
              </w:rPr>
              <w:t xml:space="preserve"> 9999</w:t>
            </w:r>
          </w:p>
        </w:tc>
      </w:tr>
      <w:tr w:rsidR="00882E7A" w:rsidRPr="00882E7A" w14:paraId="75F84987" w14:textId="77777777" w:rsidTr="00627AFF">
        <w:trPr>
          <w:cantSplit/>
          <w:trHeight w:val="1898"/>
          <w:jc w:val="center"/>
        </w:trPr>
        <w:tc>
          <w:tcPr>
            <w:tcW w:w="4997" w:type="dxa"/>
            <w:shd w:val="clear" w:color="auto" w:fill="FFFF00"/>
          </w:tcPr>
          <w:p w14:paraId="5C81C2FA" w14:textId="77777777" w:rsidR="00882E7A" w:rsidRPr="00882E7A" w:rsidRDefault="00882E7A" w:rsidP="007820B4">
            <w:pPr>
              <w:spacing w:before="40" w:after="40" w:line="240" w:lineRule="exact"/>
              <w:ind w:left="107"/>
              <w:jc w:val="left"/>
              <w:rPr>
                <w:rFonts w:eastAsia="Arial"/>
                <w:sz w:val="20"/>
                <w:szCs w:val="26"/>
              </w:rPr>
            </w:pPr>
            <w:proofErr w:type="spellStart"/>
            <w:r w:rsidRPr="00882E7A">
              <w:rPr>
                <w:rFonts w:eastAsia="Arial"/>
                <w:sz w:val="20"/>
                <w:szCs w:val="26"/>
              </w:rPr>
              <w:t>Mascom</w:t>
            </w:r>
            <w:proofErr w:type="spellEnd"/>
            <w:r w:rsidRPr="00882E7A">
              <w:rPr>
                <w:rFonts w:eastAsia="Arial"/>
                <w:spacing w:val="-11"/>
                <w:sz w:val="20"/>
                <w:szCs w:val="26"/>
              </w:rPr>
              <w:t xml:space="preserve"> </w:t>
            </w:r>
            <w:r w:rsidRPr="00882E7A">
              <w:rPr>
                <w:rFonts w:eastAsia="Arial"/>
                <w:spacing w:val="-2"/>
                <w:sz w:val="20"/>
                <w:szCs w:val="26"/>
              </w:rPr>
              <w:t>Wireless</w:t>
            </w:r>
          </w:p>
        </w:tc>
        <w:tc>
          <w:tcPr>
            <w:tcW w:w="2984" w:type="dxa"/>
            <w:shd w:val="clear" w:color="auto" w:fill="FFFF00"/>
          </w:tcPr>
          <w:p w14:paraId="7921C63C" w14:textId="3C12DFD1"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0010</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0010</w:t>
            </w:r>
            <w:r w:rsidRPr="00882E7A">
              <w:rPr>
                <w:rFonts w:eastAsia="Arial"/>
                <w:spacing w:val="-4"/>
                <w:sz w:val="20"/>
                <w:szCs w:val="26"/>
              </w:rPr>
              <w:t xml:space="preserve"> 9999</w:t>
            </w:r>
          </w:p>
          <w:p w14:paraId="1FBEEEB3" w14:textId="25480D86"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0011</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0011</w:t>
            </w:r>
            <w:r w:rsidRPr="00882E7A">
              <w:rPr>
                <w:rFonts w:eastAsia="Arial"/>
                <w:spacing w:val="-4"/>
                <w:sz w:val="20"/>
                <w:szCs w:val="26"/>
              </w:rPr>
              <w:t xml:space="preserve"> 9999</w:t>
            </w:r>
          </w:p>
          <w:p w14:paraId="7AD80916" w14:textId="3C3855BC"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0012</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0012</w:t>
            </w:r>
            <w:r w:rsidRPr="00882E7A">
              <w:rPr>
                <w:rFonts w:eastAsia="Arial"/>
                <w:spacing w:val="-4"/>
                <w:sz w:val="20"/>
                <w:szCs w:val="26"/>
              </w:rPr>
              <w:t xml:space="preserve"> 9999</w:t>
            </w:r>
          </w:p>
          <w:p w14:paraId="4CE19CCF" w14:textId="5DAA4BF2"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0013</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0013</w:t>
            </w:r>
            <w:r w:rsidRPr="00882E7A">
              <w:rPr>
                <w:rFonts w:eastAsia="Arial"/>
                <w:spacing w:val="-4"/>
                <w:sz w:val="20"/>
                <w:szCs w:val="26"/>
              </w:rPr>
              <w:t xml:space="preserve"> 9999</w:t>
            </w:r>
          </w:p>
          <w:p w14:paraId="064988F2" w14:textId="1C407983"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0014</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0014</w:t>
            </w:r>
            <w:r w:rsidRPr="00882E7A">
              <w:rPr>
                <w:rFonts w:eastAsia="Arial"/>
                <w:spacing w:val="-4"/>
                <w:sz w:val="20"/>
                <w:szCs w:val="26"/>
              </w:rPr>
              <w:t xml:space="preserve"> 9999</w:t>
            </w:r>
          </w:p>
          <w:p w14:paraId="4E1753ED" w14:textId="6EE4E0F4"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0015</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0015</w:t>
            </w:r>
            <w:r w:rsidRPr="00882E7A">
              <w:rPr>
                <w:rFonts w:eastAsia="Arial"/>
                <w:spacing w:val="-4"/>
                <w:sz w:val="20"/>
                <w:szCs w:val="26"/>
              </w:rPr>
              <w:t xml:space="preserve"> 9999</w:t>
            </w:r>
          </w:p>
          <w:p w14:paraId="6FFB84C9" w14:textId="75E9D73D"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0016</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0016</w:t>
            </w:r>
            <w:r w:rsidRPr="00882E7A">
              <w:rPr>
                <w:rFonts w:eastAsia="Arial"/>
                <w:spacing w:val="-4"/>
                <w:sz w:val="20"/>
                <w:szCs w:val="26"/>
              </w:rPr>
              <w:t xml:space="preserve"> 9999</w:t>
            </w:r>
          </w:p>
          <w:p w14:paraId="1F21FD1F" w14:textId="417F640B" w:rsidR="00882E7A" w:rsidRPr="00882E7A" w:rsidRDefault="00882E7A" w:rsidP="007820B4">
            <w:pPr>
              <w:spacing w:before="40" w:after="40" w:line="240" w:lineRule="exact"/>
              <w:ind w:left="105"/>
              <w:jc w:val="left"/>
              <w:rPr>
                <w:rFonts w:eastAsia="Arial"/>
                <w:sz w:val="20"/>
                <w:szCs w:val="26"/>
              </w:rPr>
            </w:pPr>
            <w:r w:rsidRPr="00882E7A">
              <w:rPr>
                <w:rFonts w:eastAsia="Arial"/>
                <w:sz w:val="20"/>
                <w:szCs w:val="26"/>
              </w:rPr>
              <w:t>89</w:t>
            </w:r>
            <w:r w:rsidRPr="00882E7A">
              <w:rPr>
                <w:rFonts w:eastAsia="Arial"/>
                <w:spacing w:val="-5"/>
                <w:sz w:val="20"/>
                <w:szCs w:val="26"/>
              </w:rPr>
              <w:t xml:space="preserve"> </w:t>
            </w:r>
            <w:r w:rsidRPr="00882E7A">
              <w:rPr>
                <w:rFonts w:eastAsia="Arial"/>
                <w:sz w:val="20"/>
                <w:szCs w:val="26"/>
              </w:rPr>
              <w:t>0017</w:t>
            </w:r>
            <w:r w:rsidRPr="00882E7A">
              <w:rPr>
                <w:rFonts w:eastAsia="Arial"/>
                <w:spacing w:val="-6"/>
                <w:sz w:val="20"/>
                <w:szCs w:val="26"/>
              </w:rPr>
              <w:t xml:space="preserve"> </w:t>
            </w:r>
            <w:r w:rsidRPr="00882E7A">
              <w:rPr>
                <w:rFonts w:eastAsia="Arial"/>
                <w:sz w:val="20"/>
                <w:szCs w:val="26"/>
              </w:rPr>
              <w:t>0000</w:t>
            </w:r>
            <w:r>
              <w:rPr>
                <w:rFonts w:eastAsia="Arial" w:hint="cs"/>
                <w:spacing w:val="-1"/>
                <w:sz w:val="20"/>
                <w:szCs w:val="26"/>
                <w:rtl/>
              </w:rPr>
              <w:t xml:space="preserve"> </w:t>
            </w:r>
            <w:r w:rsidRPr="00882E7A">
              <w:rPr>
                <w:rFonts w:eastAsia="Arial"/>
                <w:sz w:val="20"/>
                <w:szCs w:val="26"/>
              </w:rPr>
              <w:t>–</w:t>
            </w:r>
            <w:r>
              <w:rPr>
                <w:rFonts w:eastAsia="Arial" w:hint="cs"/>
                <w:spacing w:val="-7"/>
                <w:sz w:val="20"/>
                <w:szCs w:val="26"/>
                <w:rtl/>
              </w:rPr>
              <w:t xml:space="preserve"> </w:t>
            </w:r>
            <w:r w:rsidRPr="00882E7A">
              <w:rPr>
                <w:rFonts w:eastAsia="Arial"/>
                <w:sz w:val="20"/>
                <w:szCs w:val="26"/>
              </w:rPr>
              <w:t>89</w:t>
            </w:r>
            <w:r w:rsidRPr="00882E7A">
              <w:rPr>
                <w:rFonts w:eastAsia="Arial"/>
                <w:spacing w:val="-7"/>
                <w:sz w:val="20"/>
                <w:szCs w:val="26"/>
              </w:rPr>
              <w:t xml:space="preserve"> </w:t>
            </w:r>
            <w:r w:rsidRPr="00882E7A">
              <w:rPr>
                <w:rFonts w:eastAsia="Arial"/>
                <w:sz w:val="20"/>
                <w:szCs w:val="26"/>
              </w:rPr>
              <w:t>0017</w:t>
            </w:r>
            <w:r w:rsidRPr="00882E7A">
              <w:rPr>
                <w:rFonts w:eastAsia="Arial"/>
                <w:spacing w:val="-4"/>
                <w:sz w:val="20"/>
                <w:szCs w:val="26"/>
              </w:rPr>
              <w:t xml:space="preserve"> 9999</w:t>
            </w:r>
          </w:p>
        </w:tc>
      </w:tr>
    </w:tbl>
    <w:p w14:paraId="01F11FC8" w14:textId="5AFC7788" w:rsidR="00882E7A" w:rsidRPr="00614E0A" w:rsidRDefault="00882E7A" w:rsidP="007820B4">
      <w:pPr>
        <w:rPr>
          <w:rtl/>
          <w:lang w:val="en-GB"/>
        </w:rPr>
      </w:pPr>
      <w:r w:rsidRPr="00882E7A">
        <w:rPr>
          <w:rFonts w:hint="cs"/>
          <w:b/>
          <w:bCs/>
          <w:rtl/>
        </w:rPr>
        <w:t>ملاحظة</w:t>
      </w:r>
      <w:r>
        <w:rPr>
          <w:rFonts w:hint="cs"/>
          <w:rtl/>
        </w:rPr>
        <w:t xml:space="preserve">: </w:t>
      </w:r>
      <w:r w:rsidR="00614E0A">
        <w:rPr>
          <w:rFonts w:hint="cs"/>
          <w:rtl/>
        </w:rPr>
        <w:t xml:space="preserve">تتم جميع التوزيعات في مجموعات من </w:t>
      </w:r>
      <w:r w:rsidR="00614E0A">
        <w:rPr>
          <w:lang w:val="en-GB"/>
        </w:rPr>
        <w:t>10 000</w:t>
      </w:r>
      <w:r w:rsidR="00614E0A">
        <w:rPr>
          <w:rFonts w:hint="cs"/>
          <w:rtl/>
          <w:lang w:val="en-GB"/>
        </w:rPr>
        <w:t xml:space="preserve"> رقم.</w:t>
      </w:r>
    </w:p>
    <w:p w14:paraId="77A29BCD" w14:textId="6F7C4514" w:rsidR="00882E7A" w:rsidRPr="00614E0A" w:rsidRDefault="00627AFF" w:rsidP="007820B4">
      <w:pPr>
        <w:ind w:left="1440" w:hanging="720"/>
        <w:rPr>
          <w:rtl/>
          <w:lang w:val="en-GB"/>
        </w:rPr>
      </w:pPr>
      <w:r>
        <w:rPr>
          <w:lang w:bidi="ar-EG"/>
        </w:rPr>
        <w:t>4.2.6</w:t>
      </w:r>
      <w:r>
        <w:rPr>
          <w:lang w:bidi="ar-EG"/>
        </w:rPr>
        <w:tab/>
      </w:r>
      <w:r w:rsidR="007B3CCE">
        <w:rPr>
          <w:rFonts w:hint="cs"/>
          <w:rtl/>
          <w:lang w:bidi="ar-EG"/>
        </w:rPr>
        <w:t>يعرض</w:t>
      </w:r>
      <w:r w:rsidR="00614E0A">
        <w:rPr>
          <w:rFonts w:hint="cs"/>
          <w:rtl/>
          <w:lang w:bidi="ar-EG"/>
        </w:rPr>
        <w:t xml:space="preserve"> الجدول </w:t>
      </w:r>
      <w:r w:rsidR="00614E0A">
        <w:rPr>
          <w:lang w:val="en-GB" w:bidi="ar-EG"/>
        </w:rPr>
        <w:t>11</w:t>
      </w:r>
      <w:r w:rsidR="00614E0A">
        <w:rPr>
          <w:rFonts w:hint="cs"/>
          <w:rtl/>
          <w:lang w:val="en-GB"/>
        </w:rPr>
        <w:t xml:space="preserve"> أدناه توزيعات الأرقام الثابتة النشطة المكونة من </w:t>
      </w:r>
      <w:r w:rsidR="00614E0A">
        <w:rPr>
          <w:lang w:val="en-GB"/>
        </w:rPr>
        <w:t>7</w:t>
      </w:r>
      <w:r w:rsidR="00614E0A">
        <w:rPr>
          <w:rFonts w:hint="cs"/>
          <w:rtl/>
          <w:lang w:val="en-GB"/>
        </w:rPr>
        <w:t xml:space="preserve"> أرقام:</w:t>
      </w:r>
    </w:p>
    <w:p w14:paraId="79D2751B" w14:textId="4B44809C" w:rsidR="00627AFF" w:rsidRDefault="00627AFF" w:rsidP="00627AFF">
      <w:pPr>
        <w:spacing w:before="240" w:after="120"/>
        <w:jc w:val="center"/>
        <w:rPr>
          <w:i/>
          <w:iCs/>
          <w:rtl/>
        </w:rPr>
      </w:pPr>
      <w:r w:rsidRPr="00F259F7">
        <w:rPr>
          <w:rFonts w:hint="cs"/>
          <w:i/>
          <w:iCs/>
          <w:rtl/>
          <w:lang w:bidi="ar-EG"/>
        </w:rPr>
        <w:t xml:space="preserve">الجدول </w:t>
      </w:r>
      <w:r>
        <w:rPr>
          <w:i/>
          <w:iCs/>
          <w:lang w:bidi="ar-EG"/>
        </w:rPr>
        <w:t>11</w:t>
      </w:r>
      <w:r w:rsidRPr="00F259F7">
        <w:rPr>
          <w:rFonts w:hint="cs"/>
          <w:i/>
          <w:iCs/>
          <w:rtl/>
          <w:lang w:bidi="ar-EG"/>
        </w:rPr>
        <w:t xml:space="preserve">: </w:t>
      </w:r>
      <w:r>
        <w:rPr>
          <w:rFonts w:hint="cs"/>
          <w:i/>
          <w:iCs/>
          <w:rtl/>
          <w:lang w:bidi="ar-EG"/>
        </w:rPr>
        <w:t xml:space="preserve">توزيعات </w:t>
      </w:r>
      <w:r w:rsidR="00614E0A">
        <w:rPr>
          <w:rFonts w:hint="cs"/>
          <w:i/>
          <w:iCs/>
          <w:rtl/>
          <w:lang w:val="en-GB"/>
        </w:rPr>
        <w:t>الأرقام الثابتة</w:t>
      </w:r>
      <w:r>
        <w:rPr>
          <w:rFonts w:hint="cs"/>
          <w:i/>
          <w:iCs/>
          <w:rtl/>
          <w:lang w:val="en-GB"/>
        </w:rPr>
        <w:t xml:space="preserve"> اعتباراً من مارس </w:t>
      </w:r>
      <w:r>
        <w:rPr>
          <w:i/>
          <w:iCs/>
        </w:rPr>
        <w:t>2022</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890"/>
        <w:gridCol w:w="2358"/>
        <w:gridCol w:w="2263"/>
        <w:gridCol w:w="2118"/>
      </w:tblGrid>
      <w:tr w:rsidR="00627AFF" w:rsidRPr="00627AFF" w14:paraId="6D554A3F" w14:textId="77777777" w:rsidTr="00BE7A73">
        <w:trPr>
          <w:jc w:val="center"/>
        </w:trPr>
        <w:tc>
          <w:tcPr>
            <w:tcW w:w="2890" w:type="dxa"/>
            <w:shd w:val="clear" w:color="auto" w:fill="auto"/>
          </w:tcPr>
          <w:p w14:paraId="439CA732" w14:textId="5C079721" w:rsidR="00627AFF" w:rsidRPr="00C7566D" w:rsidRDefault="00C7566D" w:rsidP="00BE7A73">
            <w:pPr>
              <w:pStyle w:val="TableParagraph"/>
              <w:bidi/>
              <w:spacing w:before="40" w:after="40" w:line="260" w:lineRule="exact"/>
              <w:rPr>
                <w:rFonts w:ascii="Calibri" w:hAnsi="Calibri" w:cs="Traditional Arabic"/>
                <w:b/>
                <w:i/>
                <w:iCs/>
                <w:sz w:val="20"/>
                <w:szCs w:val="26"/>
              </w:rPr>
            </w:pPr>
            <w:r w:rsidRPr="00C7566D">
              <w:rPr>
                <w:rFonts w:ascii="Calibri" w:hAnsi="Calibri" w:cs="Traditional Arabic" w:hint="cs"/>
                <w:b/>
                <w:i/>
                <w:iCs/>
                <w:sz w:val="20"/>
                <w:szCs w:val="26"/>
                <w:rtl/>
              </w:rPr>
              <w:t>مجموعات الأرقام</w:t>
            </w:r>
          </w:p>
        </w:tc>
        <w:tc>
          <w:tcPr>
            <w:tcW w:w="2358" w:type="dxa"/>
            <w:shd w:val="clear" w:color="auto" w:fill="auto"/>
            <w:vAlign w:val="center"/>
          </w:tcPr>
          <w:p w14:paraId="6BC70001" w14:textId="77777777" w:rsidR="00627AFF" w:rsidRPr="00627AFF" w:rsidRDefault="00627AFF" w:rsidP="00BE7A73">
            <w:pPr>
              <w:pStyle w:val="TableParagraph"/>
              <w:bidi/>
              <w:spacing w:before="40" w:after="40" w:line="260" w:lineRule="exact"/>
              <w:jc w:val="center"/>
              <w:rPr>
                <w:rFonts w:ascii="Calibri" w:hAnsi="Calibri" w:cs="Traditional Arabic"/>
                <w:bCs/>
                <w:i/>
                <w:iCs/>
                <w:sz w:val="20"/>
                <w:szCs w:val="26"/>
              </w:rPr>
            </w:pPr>
            <w:r w:rsidRPr="00627AFF">
              <w:rPr>
                <w:rFonts w:ascii="Calibri" w:hAnsi="Calibri" w:cs="Traditional Arabic"/>
                <w:bCs/>
                <w:i/>
                <w:iCs/>
                <w:spacing w:val="-2"/>
                <w:sz w:val="20"/>
                <w:szCs w:val="26"/>
              </w:rPr>
              <w:t>Orange Botswana</w:t>
            </w:r>
          </w:p>
        </w:tc>
        <w:tc>
          <w:tcPr>
            <w:tcW w:w="2263" w:type="dxa"/>
            <w:shd w:val="clear" w:color="auto" w:fill="auto"/>
            <w:vAlign w:val="center"/>
          </w:tcPr>
          <w:p w14:paraId="4C581435" w14:textId="77777777" w:rsidR="00627AFF" w:rsidRPr="00627AFF" w:rsidRDefault="00627AFF" w:rsidP="00BE7A73">
            <w:pPr>
              <w:pStyle w:val="TableParagraph"/>
              <w:bidi/>
              <w:spacing w:before="40" w:after="40" w:line="260" w:lineRule="exact"/>
              <w:jc w:val="center"/>
              <w:rPr>
                <w:rFonts w:ascii="Calibri" w:hAnsi="Calibri" w:cs="Traditional Arabic"/>
                <w:bCs/>
                <w:i/>
                <w:iCs/>
                <w:sz w:val="20"/>
                <w:szCs w:val="26"/>
              </w:rPr>
            </w:pPr>
            <w:proofErr w:type="spellStart"/>
            <w:r w:rsidRPr="00627AFF">
              <w:rPr>
                <w:rFonts w:ascii="Calibri" w:hAnsi="Calibri" w:cs="Traditional Arabic"/>
                <w:bCs/>
                <w:i/>
                <w:iCs/>
                <w:spacing w:val="-2"/>
                <w:sz w:val="20"/>
                <w:szCs w:val="26"/>
              </w:rPr>
              <w:t>Mascom</w:t>
            </w:r>
            <w:proofErr w:type="spellEnd"/>
            <w:r w:rsidRPr="00627AFF">
              <w:rPr>
                <w:rFonts w:ascii="Calibri" w:hAnsi="Calibri" w:cs="Traditional Arabic"/>
                <w:bCs/>
                <w:i/>
                <w:iCs/>
                <w:spacing w:val="-2"/>
                <w:sz w:val="20"/>
                <w:szCs w:val="26"/>
              </w:rPr>
              <w:t xml:space="preserve"> Wireless</w:t>
            </w:r>
          </w:p>
        </w:tc>
        <w:tc>
          <w:tcPr>
            <w:tcW w:w="2118" w:type="dxa"/>
            <w:shd w:val="clear" w:color="auto" w:fill="auto"/>
            <w:vAlign w:val="center"/>
          </w:tcPr>
          <w:p w14:paraId="6A0C1A2E" w14:textId="77777777" w:rsidR="00627AFF" w:rsidRPr="00627AFF" w:rsidRDefault="00627AFF" w:rsidP="00BE7A73">
            <w:pPr>
              <w:pStyle w:val="TableParagraph"/>
              <w:bidi/>
              <w:spacing w:before="40" w:after="40" w:line="260" w:lineRule="exact"/>
              <w:jc w:val="center"/>
              <w:rPr>
                <w:rFonts w:ascii="Calibri" w:hAnsi="Calibri" w:cs="Traditional Arabic"/>
                <w:bCs/>
                <w:i/>
                <w:iCs/>
                <w:sz w:val="20"/>
                <w:szCs w:val="26"/>
              </w:rPr>
            </w:pPr>
            <w:r w:rsidRPr="00627AFF">
              <w:rPr>
                <w:rFonts w:ascii="Calibri" w:hAnsi="Calibri" w:cs="Traditional Arabic"/>
                <w:bCs/>
                <w:i/>
                <w:iCs/>
                <w:spacing w:val="-4"/>
                <w:sz w:val="20"/>
                <w:szCs w:val="26"/>
              </w:rPr>
              <w:t>BTCL</w:t>
            </w:r>
          </w:p>
        </w:tc>
      </w:tr>
      <w:tr w:rsidR="00627AFF" w:rsidRPr="00627AFF" w14:paraId="644DD28A" w14:textId="77777777" w:rsidTr="00BE7A73">
        <w:trPr>
          <w:jc w:val="center"/>
        </w:trPr>
        <w:tc>
          <w:tcPr>
            <w:tcW w:w="2890" w:type="dxa"/>
          </w:tcPr>
          <w:p w14:paraId="7C0E5688" w14:textId="77777777" w:rsidR="00627AFF" w:rsidRPr="00627AFF" w:rsidRDefault="00627AFF" w:rsidP="00BE7A73">
            <w:pPr>
              <w:pStyle w:val="TableParagraph"/>
              <w:bidi/>
              <w:spacing w:before="40" w:after="40" w:line="260" w:lineRule="exact"/>
              <w:rPr>
                <w:rFonts w:ascii="Calibri" w:hAnsi="Calibri" w:cs="Traditional Arabic"/>
                <w:sz w:val="20"/>
                <w:szCs w:val="26"/>
              </w:rPr>
            </w:pPr>
            <w:r w:rsidRPr="00627AFF">
              <w:rPr>
                <w:rFonts w:ascii="Calibri" w:hAnsi="Calibri" w:cs="Traditional Arabic"/>
                <w:sz w:val="20"/>
                <w:szCs w:val="26"/>
              </w:rPr>
              <w:t>2XX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4D1AA527"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23EABDA" w14:textId="7E860CDF" w:rsidR="00627AFF" w:rsidRPr="00627AFF" w:rsidRDefault="00627AFF" w:rsidP="00BE7A73">
            <w:pPr>
              <w:pStyle w:val="TableParagraph"/>
              <w:bidi/>
              <w:spacing w:before="40" w:after="40" w:line="26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09538624" w14:textId="1F7C8B7D" w:rsidR="00627AFF" w:rsidRPr="00627AFF" w:rsidRDefault="00627AFF" w:rsidP="00BE7A73">
            <w:pPr>
              <w:pStyle w:val="TableParagraph"/>
              <w:bidi/>
              <w:spacing w:before="40" w:after="40" w:line="26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199ADF93" w14:textId="77777777" w:rsidTr="00BE7A73">
        <w:trPr>
          <w:jc w:val="center"/>
        </w:trPr>
        <w:tc>
          <w:tcPr>
            <w:tcW w:w="2890" w:type="dxa"/>
          </w:tcPr>
          <w:p w14:paraId="1892F292" w14:textId="77777777" w:rsidR="00627AFF" w:rsidRPr="00627AFF" w:rsidRDefault="00627AFF" w:rsidP="00BE7A73">
            <w:pPr>
              <w:pStyle w:val="TableParagraph"/>
              <w:bidi/>
              <w:spacing w:before="40" w:after="40" w:line="260" w:lineRule="exact"/>
              <w:rPr>
                <w:rFonts w:ascii="Calibri" w:hAnsi="Calibri" w:cs="Traditional Arabic"/>
                <w:sz w:val="20"/>
                <w:szCs w:val="26"/>
              </w:rPr>
            </w:pPr>
            <w:r w:rsidRPr="00627AFF">
              <w:rPr>
                <w:rFonts w:ascii="Calibri" w:hAnsi="Calibri" w:cs="Traditional Arabic"/>
                <w:sz w:val="20"/>
                <w:szCs w:val="26"/>
              </w:rPr>
              <w:t>3XX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587076DF"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6D8D2CD0" w14:textId="018C612C" w:rsidR="00627AFF" w:rsidRPr="00627AFF" w:rsidRDefault="00627AFF" w:rsidP="00BE7A73">
            <w:pPr>
              <w:pStyle w:val="TableParagraph"/>
              <w:bidi/>
              <w:spacing w:before="40" w:after="40" w:line="26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5BFD25AA" w14:textId="0A510EF0" w:rsidR="00627AFF" w:rsidRPr="00627AFF" w:rsidRDefault="00627AFF" w:rsidP="00BE7A73">
            <w:pPr>
              <w:pStyle w:val="TableParagraph"/>
              <w:bidi/>
              <w:spacing w:before="40" w:after="40" w:line="26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02D068F9" w14:textId="77777777" w:rsidTr="00BE7A73">
        <w:trPr>
          <w:jc w:val="center"/>
        </w:trPr>
        <w:tc>
          <w:tcPr>
            <w:tcW w:w="2890" w:type="dxa"/>
          </w:tcPr>
          <w:p w14:paraId="657FC4B2" w14:textId="77777777" w:rsidR="00627AFF" w:rsidRPr="00627AFF" w:rsidRDefault="00627AFF" w:rsidP="00BE7A73">
            <w:pPr>
              <w:pStyle w:val="TableParagraph"/>
              <w:bidi/>
              <w:spacing w:before="40" w:after="40" w:line="260" w:lineRule="exact"/>
              <w:rPr>
                <w:rFonts w:ascii="Calibri" w:hAnsi="Calibri" w:cs="Traditional Arabic"/>
                <w:sz w:val="20"/>
                <w:szCs w:val="26"/>
              </w:rPr>
            </w:pPr>
            <w:r w:rsidRPr="00627AFF">
              <w:rPr>
                <w:rFonts w:ascii="Calibri" w:hAnsi="Calibri" w:cs="Traditional Arabic"/>
                <w:sz w:val="20"/>
                <w:szCs w:val="26"/>
              </w:rPr>
              <w:t>4XX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71A9C6A4"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9366396" w14:textId="18254336" w:rsidR="00627AFF" w:rsidRPr="00627AFF" w:rsidRDefault="00627AFF" w:rsidP="00BE7A73">
            <w:pPr>
              <w:pStyle w:val="TableParagraph"/>
              <w:bidi/>
              <w:spacing w:before="40" w:after="40" w:line="26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56973B72" w14:textId="7D0E3DAA" w:rsidR="00627AFF" w:rsidRPr="00627AFF" w:rsidRDefault="00627AFF" w:rsidP="00BE7A73">
            <w:pPr>
              <w:pStyle w:val="TableParagraph"/>
              <w:bidi/>
              <w:spacing w:before="40" w:after="40" w:line="26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3E394F3C" w14:textId="77777777" w:rsidTr="00BE7A73">
        <w:trPr>
          <w:jc w:val="center"/>
        </w:trPr>
        <w:tc>
          <w:tcPr>
            <w:tcW w:w="2890" w:type="dxa"/>
          </w:tcPr>
          <w:p w14:paraId="1057C2CB" w14:textId="77777777" w:rsidR="00627AFF" w:rsidRPr="00627AFF" w:rsidRDefault="00627AFF" w:rsidP="00BE7A73">
            <w:pPr>
              <w:pStyle w:val="TableParagraph"/>
              <w:bidi/>
              <w:spacing w:before="40" w:after="40" w:line="260" w:lineRule="exact"/>
              <w:rPr>
                <w:rFonts w:ascii="Calibri" w:hAnsi="Calibri" w:cs="Traditional Arabic"/>
                <w:sz w:val="20"/>
                <w:szCs w:val="26"/>
              </w:rPr>
            </w:pPr>
            <w:r w:rsidRPr="00627AFF">
              <w:rPr>
                <w:rFonts w:ascii="Calibri" w:hAnsi="Calibri" w:cs="Traditional Arabic"/>
                <w:sz w:val="20"/>
                <w:szCs w:val="26"/>
              </w:rPr>
              <w:t>5XX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11D8B148"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4115BEDE" w14:textId="60E8F0B0" w:rsidR="00627AFF" w:rsidRPr="00627AFF" w:rsidRDefault="00627AFF" w:rsidP="00BE7A73">
            <w:pPr>
              <w:pStyle w:val="TableParagraph"/>
              <w:bidi/>
              <w:spacing w:before="40" w:after="40" w:line="260" w:lineRule="exact"/>
              <w:ind w:left="106"/>
              <w:rPr>
                <w:rFonts w:ascii="Calibri" w:hAnsi="Calibri" w:cs="Traditional Arabic"/>
                <w:sz w:val="20"/>
                <w:szCs w:val="26"/>
              </w:rPr>
            </w:pPr>
            <w:r w:rsidRPr="00627AFF">
              <w:rPr>
                <w:rFonts w:ascii="Calibri" w:hAnsi="Calibri" w:cs="Traditional Arabic"/>
                <w:spacing w:val="-2"/>
                <w:sz w:val="20"/>
                <w:szCs w:val="26"/>
              </w:rPr>
              <w:t>60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7A482ED3" w14:textId="6B31263F" w:rsidR="00627AFF" w:rsidRPr="00627AFF" w:rsidRDefault="00627AFF" w:rsidP="00BE7A73">
            <w:pPr>
              <w:pStyle w:val="TableParagraph"/>
              <w:bidi/>
              <w:spacing w:before="40" w:after="40" w:line="260" w:lineRule="exact"/>
              <w:ind w:left="103"/>
              <w:rPr>
                <w:rFonts w:ascii="Calibri" w:hAnsi="Calibri" w:cs="Traditional Arabic"/>
                <w:sz w:val="20"/>
                <w:szCs w:val="26"/>
              </w:rPr>
            </w:pPr>
            <w:r w:rsidRPr="00627AFF">
              <w:rPr>
                <w:rFonts w:ascii="Calibri" w:hAnsi="Calibri" w:cs="Traditional Arabic"/>
                <w:spacing w:val="-2"/>
                <w:sz w:val="20"/>
                <w:szCs w:val="26"/>
              </w:rPr>
              <w:t>500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24A4BDC5" w14:textId="77777777" w:rsidTr="00BE7A73">
        <w:trPr>
          <w:jc w:val="center"/>
        </w:trPr>
        <w:tc>
          <w:tcPr>
            <w:tcW w:w="2890" w:type="dxa"/>
          </w:tcPr>
          <w:p w14:paraId="37A190EE" w14:textId="77777777" w:rsidR="00627AFF" w:rsidRPr="00627AFF" w:rsidRDefault="00627AFF" w:rsidP="00BE7A73">
            <w:pPr>
              <w:pStyle w:val="TableParagraph"/>
              <w:bidi/>
              <w:spacing w:before="40" w:after="40" w:line="260" w:lineRule="exact"/>
              <w:rPr>
                <w:rFonts w:ascii="Calibri" w:hAnsi="Calibri" w:cs="Traditional Arabic"/>
                <w:sz w:val="20"/>
                <w:szCs w:val="26"/>
              </w:rPr>
            </w:pPr>
            <w:r w:rsidRPr="00627AFF">
              <w:rPr>
                <w:rFonts w:ascii="Calibri" w:hAnsi="Calibri" w:cs="Traditional Arabic"/>
                <w:sz w:val="20"/>
                <w:szCs w:val="26"/>
              </w:rPr>
              <w:t>6XX</w:t>
            </w:r>
            <w:r w:rsidRPr="00627AFF">
              <w:rPr>
                <w:rFonts w:ascii="Calibri" w:hAnsi="Calibri" w:cs="Traditional Arabic"/>
                <w:spacing w:val="-2"/>
                <w:sz w:val="20"/>
                <w:szCs w:val="26"/>
              </w:rPr>
              <w:t xml:space="preserve"> </w:t>
            </w:r>
            <w:r w:rsidRPr="00627AFF">
              <w:rPr>
                <w:rFonts w:ascii="Calibri" w:hAnsi="Calibri" w:cs="Traditional Arabic"/>
                <w:spacing w:val="-4"/>
                <w:sz w:val="20"/>
                <w:szCs w:val="26"/>
              </w:rPr>
              <w:t>XXXX</w:t>
            </w:r>
          </w:p>
        </w:tc>
        <w:tc>
          <w:tcPr>
            <w:tcW w:w="2358" w:type="dxa"/>
            <w:shd w:val="clear" w:color="auto" w:fill="FFC000"/>
          </w:tcPr>
          <w:p w14:paraId="4C41D606"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14BC7CAC" w14:textId="121858E6" w:rsidR="00627AFF" w:rsidRPr="00627AFF" w:rsidRDefault="00627AFF" w:rsidP="00BE7A73">
            <w:pPr>
              <w:pStyle w:val="TableParagraph"/>
              <w:bidi/>
              <w:spacing w:before="40" w:after="40" w:line="260" w:lineRule="exact"/>
              <w:ind w:left="106"/>
              <w:rPr>
                <w:rFonts w:ascii="Calibri" w:hAnsi="Calibri" w:cs="Traditional Arabic"/>
                <w:sz w:val="20"/>
                <w:szCs w:val="26"/>
              </w:rPr>
            </w:pPr>
            <w:r w:rsidRPr="00627AFF">
              <w:rPr>
                <w:rFonts w:ascii="Calibri" w:hAnsi="Calibri" w:cs="Traditional Arabic"/>
                <w:spacing w:val="-2"/>
                <w:sz w:val="20"/>
                <w:szCs w:val="26"/>
              </w:rPr>
              <w:t>30</w:t>
            </w:r>
            <w:r>
              <w:rPr>
                <w:rFonts w:ascii="Calibri" w:hAnsi="Calibri" w:cs="Traditional Arabic"/>
                <w:spacing w:val="-2"/>
                <w:sz w:val="20"/>
                <w:szCs w:val="26"/>
              </w:rPr>
              <w:t> </w:t>
            </w:r>
            <w:r w:rsidRPr="00627AFF">
              <w:rPr>
                <w:rFonts w:ascii="Calibri" w:hAnsi="Calibri" w:cs="Traditional Arabic"/>
                <w:spacing w:val="-2"/>
                <w:sz w:val="20"/>
                <w:szCs w:val="26"/>
              </w:rPr>
              <w:t>000</w:t>
            </w:r>
          </w:p>
        </w:tc>
        <w:tc>
          <w:tcPr>
            <w:tcW w:w="2118" w:type="dxa"/>
            <w:shd w:val="clear" w:color="auto" w:fill="00AF50"/>
          </w:tcPr>
          <w:p w14:paraId="1E0799D2" w14:textId="520C570D" w:rsidR="00627AFF" w:rsidRPr="00627AFF" w:rsidRDefault="00627AFF" w:rsidP="00BE7A73">
            <w:pPr>
              <w:pStyle w:val="TableParagraph"/>
              <w:bidi/>
              <w:spacing w:before="40" w:after="40" w:line="260" w:lineRule="exact"/>
              <w:ind w:left="103"/>
              <w:rPr>
                <w:rFonts w:ascii="Calibri" w:hAnsi="Calibri" w:cs="Traditional Arabic"/>
                <w:sz w:val="20"/>
                <w:szCs w:val="26"/>
              </w:rPr>
            </w:pPr>
            <w:r w:rsidRPr="00627AFF">
              <w:rPr>
                <w:rFonts w:ascii="Calibri" w:hAnsi="Calibri" w:cs="Traditional Arabic"/>
                <w:spacing w:val="-2"/>
                <w:sz w:val="20"/>
                <w:szCs w:val="26"/>
              </w:rPr>
              <w:t>300</w:t>
            </w:r>
            <w:r>
              <w:rPr>
                <w:rFonts w:ascii="Calibri" w:hAnsi="Calibri" w:cs="Traditional Arabic"/>
                <w:spacing w:val="-2"/>
                <w:sz w:val="20"/>
                <w:szCs w:val="26"/>
              </w:rPr>
              <w:t> </w:t>
            </w:r>
            <w:r w:rsidRPr="00627AFF">
              <w:rPr>
                <w:rFonts w:ascii="Calibri" w:hAnsi="Calibri" w:cs="Traditional Arabic"/>
                <w:spacing w:val="-2"/>
                <w:sz w:val="20"/>
                <w:szCs w:val="26"/>
              </w:rPr>
              <w:t>000</w:t>
            </w:r>
          </w:p>
        </w:tc>
      </w:tr>
      <w:tr w:rsidR="00627AFF" w:rsidRPr="00627AFF" w14:paraId="40AFE633" w14:textId="77777777" w:rsidTr="00BE7A73">
        <w:trPr>
          <w:jc w:val="center"/>
        </w:trPr>
        <w:tc>
          <w:tcPr>
            <w:tcW w:w="2890" w:type="dxa"/>
          </w:tcPr>
          <w:p w14:paraId="5F10F60C" w14:textId="0FABE889" w:rsidR="00627AFF" w:rsidRPr="00B4535B" w:rsidRDefault="00C7566D" w:rsidP="00BE7A73">
            <w:pPr>
              <w:pStyle w:val="TableParagraph"/>
              <w:bidi/>
              <w:spacing w:before="40" w:after="40" w:line="260" w:lineRule="exact"/>
              <w:rPr>
                <w:rFonts w:ascii="Calibri" w:hAnsi="Calibri" w:cs="Traditional Arabic"/>
                <w:bCs/>
                <w:sz w:val="20"/>
                <w:szCs w:val="26"/>
              </w:rPr>
            </w:pPr>
            <w:r w:rsidRPr="00B4535B">
              <w:rPr>
                <w:rFonts w:ascii="Calibri" w:hAnsi="Calibri" w:cs="Traditional Arabic" w:hint="cs"/>
                <w:bCs/>
                <w:spacing w:val="-2"/>
                <w:sz w:val="20"/>
                <w:szCs w:val="26"/>
                <w:rtl/>
              </w:rPr>
              <w:t>المجموع الفرعي</w:t>
            </w:r>
          </w:p>
        </w:tc>
        <w:tc>
          <w:tcPr>
            <w:tcW w:w="2358" w:type="dxa"/>
            <w:shd w:val="clear" w:color="auto" w:fill="FFC000"/>
          </w:tcPr>
          <w:p w14:paraId="28BC0F24" w14:textId="77777777" w:rsidR="00627AFF" w:rsidRPr="00627AFF" w:rsidRDefault="00627AFF" w:rsidP="00BE7A73">
            <w:pPr>
              <w:pStyle w:val="TableParagraph"/>
              <w:bidi/>
              <w:spacing w:before="40" w:after="40" w:line="260" w:lineRule="exact"/>
              <w:jc w:val="center"/>
              <w:rPr>
                <w:rFonts w:ascii="Calibri" w:hAnsi="Calibri" w:cs="Traditional Arabic"/>
                <w:sz w:val="20"/>
                <w:szCs w:val="26"/>
              </w:rPr>
            </w:pPr>
            <w:r w:rsidRPr="00627AFF">
              <w:rPr>
                <w:rFonts w:ascii="Calibri" w:hAnsi="Calibri" w:cs="Traditional Arabic"/>
                <w:w w:val="99"/>
                <w:sz w:val="20"/>
                <w:szCs w:val="26"/>
              </w:rPr>
              <w:t>–</w:t>
            </w:r>
          </w:p>
        </w:tc>
        <w:tc>
          <w:tcPr>
            <w:tcW w:w="2263" w:type="dxa"/>
            <w:shd w:val="clear" w:color="auto" w:fill="FFFF00"/>
          </w:tcPr>
          <w:p w14:paraId="519D9751" w14:textId="140621DB" w:rsidR="00627AFF" w:rsidRPr="00627AFF" w:rsidRDefault="00627AFF" w:rsidP="00BE7A73">
            <w:pPr>
              <w:pStyle w:val="TableParagraph"/>
              <w:bidi/>
              <w:spacing w:before="40" w:after="40" w:line="260" w:lineRule="exact"/>
              <w:ind w:left="106"/>
              <w:rPr>
                <w:rFonts w:ascii="Calibri" w:hAnsi="Calibri" w:cs="Traditional Arabic"/>
                <w:b/>
                <w:sz w:val="20"/>
                <w:szCs w:val="26"/>
              </w:rPr>
            </w:pPr>
            <w:r w:rsidRPr="00627AFF">
              <w:rPr>
                <w:rFonts w:ascii="Calibri" w:hAnsi="Calibri" w:cs="Traditional Arabic"/>
                <w:b/>
                <w:spacing w:val="-2"/>
                <w:sz w:val="20"/>
                <w:szCs w:val="26"/>
              </w:rPr>
              <w:t>240</w:t>
            </w:r>
            <w:r>
              <w:rPr>
                <w:rFonts w:ascii="Calibri" w:hAnsi="Calibri" w:cs="Traditional Arabic"/>
                <w:b/>
                <w:spacing w:val="-2"/>
                <w:sz w:val="20"/>
                <w:szCs w:val="26"/>
              </w:rPr>
              <w:t> </w:t>
            </w:r>
            <w:r w:rsidRPr="00627AFF">
              <w:rPr>
                <w:rFonts w:ascii="Calibri" w:hAnsi="Calibri" w:cs="Traditional Arabic"/>
                <w:b/>
                <w:spacing w:val="-2"/>
                <w:sz w:val="20"/>
                <w:szCs w:val="26"/>
              </w:rPr>
              <w:t>000</w:t>
            </w:r>
          </w:p>
        </w:tc>
        <w:tc>
          <w:tcPr>
            <w:tcW w:w="2118" w:type="dxa"/>
            <w:shd w:val="clear" w:color="auto" w:fill="00AF50"/>
          </w:tcPr>
          <w:p w14:paraId="25C2E3F5" w14:textId="35CA295F" w:rsidR="00627AFF" w:rsidRPr="00627AFF" w:rsidRDefault="00627AFF" w:rsidP="00BE7A73">
            <w:pPr>
              <w:pStyle w:val="TableParagraph"/>
              <w:bidi/>
              <w:spacing w:before="40" w:after="40" w:line="260" w:lineRule="exact"/>
              <w:ind w:left="103"/>
              <w:rPr>
                <w:rFonts w:ascii="Calibri" w:hAnsi="Calibri" w:cs="Traditional Arabic"/>
                <w:b/>
                <w:sz w:val="20"/>
                <w:szCs w:val="26"/>
              </w:rPr>
            </w:pPr>
            <w:r w:rsidRPr="00627AFF">
              <w:rPr>
                <w:rFonts w:ascii="Calibri" w:hAnsi="Calibri" w:cs="Traditional Arabic"/>
                <w:b/>
                <w:spacing w:val="-2"/>
                <w:sz w:val="20"/>
                <w:szCs w:val="26"/>
              </w:rPr>
              <w:t>1</w:t>
            </w:r>
            <w:r>
              <w:rPr>
                <w:rFonts w:ascii="Calibri" w:hAnsi="Calibri" w:cs="Traditional Arabic"/>
                <w:b/>
                <w:spacing w:val="-2"/>
                <w:sz w:val="20"/>
                <w:szCs w:val="26"/>
              </w:rPr>
              <w:t> </w:t>
            </w:r>
            <w:r w:rsidRPr="00627AFF">
              <w:rPr>
                <w:rFonts w:ascii="Calibri" w:hAnsi="Calibri" w:cs="Traditional Arabic"/>
                <w:b/>
                <w:spacing w:val="-2"/>
                <w:sz w:val="20"/>
                <w:szCs w:val="26"/>
              </w:rPr>
              <w:t>900</w:t>
            </w:r>
            <w:r>
              <w:rPr>
                <w:rFonts w:ascii="Calibri" w:hAnsi="Calibri" w:cs="Traditional Arabic"/>
                <w:b/>
                <w:spacing w:val="-2"/>
                <w:sz w:val="20"/>
                <w:szCs w:val="26"/>
              </w:rPr>
              <w:t> </w:t>
            </w:r>
            <w:r w:rsidRPr="00627AFF">
              <w:rPr>
                <w:rFonts w:ascii="Calibri" w:hAnsi="Calibri" w:cs="Traditional Arabic"/>
                <w:b/>
                <w:spacing w:val="-2"/>
                <w:sz w:val="20"/>
                <w:szCs w:val="26"/>
              </w:rPr>
              <w:t>000</w:t>
            </w:r>
          </w:p>
        </w:tc>
      </w:tr>
    </w:tbl>
    <w:p w14:paraId="43D22F32" w14:textId="77777777" w:rsidR="00B0173C" w:rsidRPr="00627AFF" w:rsidRDefault="00B0173C" w:rsidP="00B0173C">
      <w:pPr>
        <w:keepNext/>
        <w:spacing w:before="240"/>
        <w:rPr>
          <w:i/>
          <w:iCs/>
          <w:rtl/>
          <w:lang w:bidi="ar-EG"/>
        </w:rPr>
      </w:pPr>
      <w:r w:rsidRPr="00627AFF">
        <w:rPr>
          <w:b/>
          <w:bCs/>
          <w:i/>
          <w:iCs/>
          <w:lang w:bidi="ar-EG"/>
        </w:rPr>
        <w:t>7</w:t>
      </w:r>
      <w:r w:rsidRPr="00627AFF">
        <w:rPr>
          <w:i/>
          <w:iCs/>
          <w:rtl/>
          <w:lang w:bidi="ar-EG"/>
        </w:rPr>
        <w:tab/>
      </w:r>
      <w:r w:rsidRPr="00627AFF">
        <w:rPr>
          <w:rFonts w:hint="cs"/>
          <w:b/>
          <w:bCs/>
          <w:i/>
          <w:iCs/>
          <w:rtl/>
          <w:lang w:bidi="ar-EG"/>
        </w:rPr>
        <w:t>الخلاصة</w:t>
      </w:r>
    </w:p>
    <w:p w14:paraId="71696E5F" w14:textId="77777777" w:rsidR="00B0173C" w:rsidRDefault="00B0173C" w:rsidP="00B0173C">
      <w:pPr>
        <w:keepNext/>
        <w:rPr>
          <w:rtl/>
        </w:rPr>
      </w:pPr>
      <w:r>
        <w:rPr>
          <w:lang w:bidi="ar-EG"/>
        </w:rPr>
        <w:t>1.7</w:t>
      </w:r>
      <w:r>
        <w:rPr>
          <w:rtl/>
          <w:lang w:bidi="ar-EG"/>
        </w:rPr>
        <w:tab/>
      </w:r>
      <w:r>
        <w:rPr>
          <w:rFonts w:hint="cs"/>
          <w:rtl/>
          <w:lang w:bidi="ar-EG"/>
        </w:rPr>
        <w:t>خطة الترقيم الوطنية هي وسيلة لضمان ما يلي:</w:t>
      </w:r>
    </w:p>
    <w:p w14:paraId="74BC3136" w14:textId="77777777" w:rsidR="00B0173C" w:rsidRPr="00FF3C3B" w:rsidRDefault="00B0173C" w:rsidP="00B0173C">
      <w:pPr>
        <w:ind w:left="1440" w:hanging="720"/>
        <w:rPr>
          <w:rtl/>
        </w:rPr>
      </w:pPr>
      <w:r>
        <w:rPr>
          <w:lang w:bidi="ar-EG"/>
        </w:rPr>
        <w:t>1.1.7</w:t>
      </w:r>
      <w:r>
        <w:rPr>
          <w:rtl/>
          <w:lang w:bidi="ar-EG"/>
        </w:rPr>
        <w:tab/>
      </w:r>
      <w:r w:rsidRPr="00CE1865">
        <w:rPr>
          <w:rFonts w:hint="cs"/>
          <w:spacing w:val="-4"/>
          <w:rtl/>
          <w:lang w:bidi="ar-EG"/>
        </w:rPr>
        <w:t>ا</w:t>
      </w:r>
      <w:r w:rsidRPr="00CE1865">
        <w:rPr>
          <w:spacing w:val="-4"/>
          <w:rtl/>
          <w:lang w:bidi="ar-EG"/>
        </w:rPr>
        <w:t xml:space="preserve">ستخدام موارد الترقيم المحدودة </w:t>
      </w:r>
      <w:r w:rsidRPr="00CE1865">
        <w:rPr>
          <w:rFonts w:hint="cs"/>
          <w:spacing w:val="-4"/>
          <w:rtl/>
          <w:lang w:bidi="ar-EG"/>
        </w:rPr>
        <w:t>بحكمة</w:t>
      </w:r>
      <w:r w:rsidRPr="00CE1865">
        <w:rPr>
          <w:spacing w:val="-4"/>
          <w:rtl/>
          <w:lang w:bidi="ar-EG"/>
        </w:rPr>
        <w:t xml:space="preserve"> وكفاءة وهذا </w:t>
      </w:r>
      <w:r w:rsidRPr="00CE1865">
        <w:rPr>
          <w:rFonts w:hint="cs"/>
          <w:spacing w:val="-4"/>
          <w:rtl/>
          <w:lang w:bidi="ar-EG"/>
        </w:rPr>
        <w:t>يتيح</w:t>
      </w:r>
      <w:r w:rsidRPr="00CE1865">
        <w:rPr>
          <w:spacing w:val="-4"/>
          <w:rtl/>
          <w:lang w:bidi="ar-EG"/>
        </w:rPr>
        <w:t xml:space="preserve"> إدارة الأرقام</w:t>
      </w:r>
      <w:r w:rsidRPr="00CE1865">
        <w:rPr>
          <w:rFonts w:hint="cs"/>
          <w:spacing w:val="-4"/>
          <w:rtl/>
          <w:lang w:bidi="ar-EG"/>
        </w:rPr>
        <w:t xml:space="preserve"> بفعالية.</w:t>
      </w:r>
      <w:r w:rsidRPr="00CE1865">
        <w:rPr>
          <w:spacing w:val="-4"/>
          <w:rtl/>
        </w:rPr>
        <w:t xml:space="preserve"> </w:t>
      </w:r>
      <w:r w:rsidRPr="00CE1865">
        <w:rPr>
          <w:rFonts w:hint="cs"/>
          <w:spacing w:val="-4"/>
          <w:rtl/>
        </w:rPr>
        <w:t>وتمكن هذه العملية ا</w:t>
      </w:r>
      <w:r w:rsidRPr="00CE1865">
        <w:rPr>
          <w:spacing w:val="-4"/>
          <w:rtl/>
        </w:rPr>
        <w:t>لمستهلكين</w:t>
      </w:r>
      <w:r w:rsidRPr="00CE1865">
        <w:rPr>
          <w:rFonts w:hint="cs"/>
          <w:spacing w:val="-4"/>
          <w:rtl/>
        </w:rPr>
        <w:t xml:space="preserve"> من</w:t>
      </w:r>
      <w:r w:rsidRPr="00CE1865">
        <w:rPr>
          <w:spacing w:val="-4"/>
          <w:rtl/>
        </w:rPr>
        <w:t xml:space="preserve"> النفاذ إلى الخدمات باستخدام أرقام دون تحمل أي نفقات أو إزعاج غير مبرر، وضمان حصول جميع مقدمي الخدمات على موارد الترقيم التي يحتاجونها للتنافس في سوق الاتصالات المتنامية بسرعة مع ما يقترن بذلك من انتشار </w:t>
      </w:r>
      <w:r w:rsidRPr="00CE1865">
        <w:rPr>
          <w:rFonts w:hint="cs"/>
          <w:spacing w:val="-4"/>
          <w:rtl/>
        </w:rPr>
        <w:t>ل</w:t>
      </w:r>
      <w:r w:rsidRPr="00CE1865">
        <w:rPr>
          <w:spacing w:val="-4"/>
          <w:rtl/>
        </w:rPr>
        <w:t>تكنولوجيات</w:t>
      </w:r>
      <w:r w:rsidRPr="00CE1865">
        <w:rPr>
          <w:rFonts w:hint="cs"/>
          <w:spacing w:val="-4"/>
          <w:rtl/>
        </w:rPr>
        <w:t xml:space="preserve"> وخدمات</w:t>
      </w:r>
      <w:r w:rsidRPr="00CE1865">
        <w:rPr>
          <w:spacing w:val="-4"/>
          <w:rtl/>
        </w:rPr>
        <w:t xml:space="preserve"> </w:t>
      </w:r>
      <w:r w:rsidRPr="00CE1865">
        <w:rPr>
          <w:rFonts w:hint="cs"/>
          <w:spacing w:val="-4"/>
          <w:rtl/>
        </w:rPr>
        <w:t xml:space="preserve">جديدة في مجال </w:t>
      </w:r>
      <w:r w:rsidRPr="00CE1865">
        <w:rPr>
          <w:spacing w:val="-4"/>
          <w:rtl/>
        </w:rPr>
        <w:t>الاتصالات</w:t>
      </w:r>
      <w:r w:rsidRPr="00CE1865">
        <w:rPr>
          <w:rFonts w:hint="cs"/>
          <w:spacing w:val="-4"/>
          <w:rtl/>
        </w:rPr>
        <w:t>؛</w:t>
      </w:r>
    </w:p>
    <w:p w14:paraId="72B8EAD0" w14:textId="77777777" w:rsidR="00B0173C" w:rsidRDefault="00B0173C" w:rsidP="00B0173C">
      <w:pPr>
        <w:ind w:left="1440" w:hanging="720"/>
        <w:rPr>
          <w:rtl/>
          <w:lang w:val="en-GB"/>
        </w:rPr>
      </w:pPr>
      <w:r>
        <w:rPr>
          <w:lang w:bidi="ar-EG"/>
        </w:rPr>
        <w:t>2.1.7</w:t>
      </w:r>
      <w:r>
        <w:rPr>
          <w:rtl/>
          <w:lang w:bidi="ar-EG"/>
        </w:rPr>
        <w:tab/>
      </w:r>
      <w:r w:rsidRPr="008775B4">
        <w:rPr>
          <w:rFonts w:hint="cs"/>
          <w:spacing w:val="-4"/>
          <w:rtl/>
          <w:lang w:bidi="ar-EG"/>
        </w:rPr>
        <w:t>وجود</w:t>
      </w:r>
      <w:r>
        <w:rPr>
          <w:rFonts w:hint="cs"/>
          <w:rtl/>
          <w:lang w:bidi="ar-EG"/>
        </w:rPr>
        <w:t xml:space="preserve"> إنصاف وكفاءة وشفافية في توزيع الأرقام لأن ذلك يتم بموضوعية في إطار قانون </w:t>
      </w:r>
      <w:r>
        <w:rPr>
          <w:rFonts w:hint="cs"/>
          <w:rtl/>
        </w:rPr>
        <w:t>هيئة تنظيم الاتصالات لعام</w:t>
      </w:r>
      <w:r>
        <w:rPr>
          <w:rFonts w:hint="eastAsia"/>
          <w:rtl/>
        </w:rPr>
        <w:t> </w:t>
      </w:r>
      <w:r>
        <w:rPr>
          <w:lang w:val="en-GB"/>
        </w:rPr>
        <w:t>2012</w:t>
      </w:r>
      <w:r>
        <w:rPr>
          <w:rFonts w:hint="cs"/>
          <w:rtl/>
          <w:lang w:val="en-GB"/>
        </w:rPr>
        <w:t>.</w:t>
      </w:r>
    </w:p>
    <w:p w14:paraId="3B1513B1" w14:textId="77777777" w:rsidR="00B0173C" w:rsidRPr="0088255B" w:rsidRDefault="00B0173C" w:rsidP="00B0173C">
      <w:pPr>
        <w:pStyle w:val="ContactA"/>
        <w:spacing w:before="120"/>
        <w:rPr>
          <w:rtl/>
          <w:lang w:val="en-GB"/>
        </w:rPr>
      </w:pPr>
      <w:r>
        <w:rPr>
          <w:rFonts w:hint="cs"/>
          <w:rtl/>
          <w:lang w:val="en-GB"/>
        </w:rPr>
        <w:lastRenderedPageBreak/>
        <w:t>للاتصال:</w:t>
      </w:r>
    </w:p>
    <w:p w14:paraId="32A136F5" w14:textId="77777777" w:rsidR="00B0173C" w:rsidRPr="00EF35DC" w:rsidRDefault="00B0173C" w:rsidP="00A05439">
      <w:pPr>
        <w:pStyle w:val="ContactA1"/>
        <w:rPr>
          <w:rtl/>
          <w:lang w:eastAsia="zh-CN"/>
        </w:rPr>
      </w:pPr>
      <w:r w:rsidRPr="00967A7F">
        <w:rPr>
          <w:lang w:eastAsia="zh-CN"/>
        </w:rPr>
        <w:t>Botswana Communications Regulatory Authority (BOCRA)</w:t>
      </w:r>
      <w:r w:rsidRPr="00967A7F">
        <w:rPr>
          <w:lang w:eastAsia="zh-CN"/>
        </w:rPr>
        <w:br/>
        <w:t>Plot 50671, Independence Avenue</w:t>
      </w:r>
      <w:r w:rsidRPr="00967A7F">
        <w:rPr>
          <w:lang w:eastAsia="zh-CN"/>
        </w:rPr>
        <w:br/>
        <w:t>Private Bag 00495</w:t>
      </w:r>
      <w:r w:rsidRPr="00967A7F">
        <w:rPr>
          <w:lang w:eastAsia="zh-CN"/>
        </w:rPr>
        <w:br/>
        <w:t>GABORONE</w:t>
      </w:r>
      <w:r w:rsidRPr="00967A7F">
        <w:rPr>
          <w:lang w:eastAsia="zh-CN"/>
        </w:rPr>
        <w:br/>
        <w:t>Botswana</w:t>
      </w:r>
    </w:p>
    <w:p w14:paraId="6DC61DAF" w14:textId="77777777" w:rsidR="00B0173C" w:rsidRPr="00D5409A" w:rsidRDefault="00B0173C" w:rsidP="00B0173C">
      <w:pPr>
        <w:pStyle w:val="ContactA2"/>
        <w:ind w:left="0"/>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Pr="00851256">
        <w:t>technical@bocra.org.bw</w:t>
      </w:r>
      <w:r>
        <w:rPr>
          <w:rtl/>
        </w:rPr>
        <w:br/>
      </w:r>
      <w:r>
        <w:rPr>
          <w:rFonts w:hint="cs"/>
          <w:rtl/>
        </w:rPr>
        <w:t>الموقع الإلكتروني:</w:t>
      </w:r>
      <w:r>
        <w:rPr>
          <w:rtl/>
        </w:rPr>
        <w:tab/>
      </w:r>
      <w:bookmarkStart w:id="300" w:name="lt_pId782"/>
      <w:r w:rsidRPr="00851256">
        <w:rPr>
          <w:rFonts w:cs="Arial"/>
        </w:rPr>
        <w:t>www.bocra.org.bw</w:t>
      </w:r>
      <w:bookmarkEnd w:id="300"/>
    </w:p>
    <w:p w14:paraId="7FEFDE00" w14:textId="77777777" w:rsidR="00627AFF" w:rsidRPr="00113974" w:rsidRDefault="00627AFF" w:rsidP="00627AFF">
      <w:pPr>
        <w:pStyle w:val="CountriesName"/>
      </w:pPr>
      <w:bookmarkStart w:id="301" w:name="_Toc47692665"/>
      <w:bookmarkStart w:id="302" w:name="_Toc68875051"/>
      <w:bookmarkStart w:id="303" w:name="_Toc98747795"/>
      <w:r w:rsidRPr="00C219D8">
        <w:rPr>
          <w:rtl/>
          <w:lang w:bidi="ar-SA"/>
        </w:rPr>
        <w:t xml:space="preserve">جزر فارو </w:t>
      </w:r>
      <w:r w:rsidRPr="00113974">
        <w:rPr>
          <w:rtl/>
        </w:rPr>
        <w:t xml:space="preserve">(الرمز الدليلي للبلد </w:t>
      </w:r>
      <w:r w:rsidRPr="00113974">
        <w:t>+</w:t>
      </w:r>
      <w:r>
        <w:rPr>
          <w:lang w:bidi="ar-EG"/>
        </w:rPr>
        <w:t>2</w:t>
      </w:r>
      <w:r w:rsidRPr="00113974">
        <w:t>98</w:t>
      </w:r>
      <w:r w:rsidRPr="00113974">
        <w:rPr>
          <w:rtl/>
        </w:rPr>
        <w:t>)</w:t>
      </w:r>
      <w:bookmarkEnd w:id="301"/>
      <w:bookmarkEnd w:id="302"/>
      <w:bookmarkEnd w:id="303"/>
    </w:p>
    <w:p w14:paraId="3024AE72" w14:textId="39EA2129" w:rsidR="00627AFF" w:rsidRDefault="00627AFF" w:rsidP="00627AFF">
      <w:pPr>
        <w:rPr>
          <w:rFonts w:eastAsia="SimSun"/>
          <w:rtl/>
          <w:lang w:bidi="ar-EG"/>
        </w:rPr>
      </w:pPr>
      <w:r w:rsidRPr="00AE0AF8">
        <w:rPr>
          <w:rFonts w:eastAsia="SimSun" w:hint="cs"/>
          <w:rtl/>
          <w:lang w:bidi="ar-EG"/>
        </w:rPr>
        <w:t xml:space="preserve">تبليغ في </w:t>
      </w:r>
      <w:r>
        <w:rPr>
          <w:rFonts w:eastAsia="SimSun"/>
          <w:lang w:bidi="ar-EG"/>
        </w:rPr>
        <w:t>2022.IV.27</w:t>
      </w:r>
      <w:r w:rsidRPr="00AE0AF8">
        <w:rPr>
          <w:rFonts w:eastAsia="SimSun" w:hint="cs"/>
          <w:rtl/>
          <w:lang w:bidi="ar-EG"/>
        </w:rPr>
        <w:t>:</w:t>
      </w:r>
    </w:p>
    <w:p w14:paraId="0A451C6A" w14:textId="47E5669F" w:rsidR="00627AFF" w:rsidRPr="0088158A" w:rsidRDefault="00627AFF" w:rsidP="00627AFF">
      <w:pPr>
        <w:spacing w:line="168" w:lineRule="auto"/>
        <w:rPr>
          <w:rFonts w:eastAsia="SimSun"/>
          <w:rtl/>
          <w:lang w:val="en-GB"/>
        </w:rPr>
      </w:pPr>
      <w:r w:rsidRPr="00B4535B">
        <w:rPr>
          <w:rFonts w:eastAsia="SimSun" w:hint="cs"/>
          <w:spacing w:val="-4"/>
          <w:rtl/>
          <w:lang w:bidi="ar-EG"/>
        </w:rPr>
        <w:t>تعلن</w:t>
      </w:r>
      <w:r w:rsidRPr="00B4535B">
        <w:rPr>
          <w:rFonts w:eastAsia="SimSun" w:hint="cs"/>
          <w:i/>
          <w:iCs/>
          <w:spacing w:val="-4"/>
          <w:rtl/>
          <w:lang w:bidi="ar-EG"/>
        </w:rPr>
        <w:t xml:space="preserve"> هيئة الاتصالات في جزر فارو</w:t>
      </w:r>
      <w:r w:rsidRPr="00B4535B">
        <w:rPr>
          <w:rFonts w:eastAsia="SimSun" w:hint="cs"/>
          <w:spacing w:val="-4"/>
          <w:rtl/>
          <w:lang w:bidi="ar-EG"/>
        </w:rPr>
        <w:t xml:space="preserve">، </w:t>
      </w:r>
      <w:proofErr w:type="spellStart"/>
      <w:r w:rsidRPr="00B4535B">
        <w:rPr>
          <w:rFonts w:eastAsia="SimSun" w:hint="cs"/>
          <w:spacing w:val="-4"/>
          <w:rtl/>
          <w:lang w:bidi="ar-EG"/>
        </w:rPr>
        <w:t>تورشافن</w:t>
      </w:r>
      <w:proofErr w:type="spellEnd"/>
      <w:r w:rsidRPr="00B4535B">
        <w:rPr>
          <w:rFonts w:eastAsia="SimSun" w:hint="cs"/>
          <w:spacing w:val="-4"/>
          <w:rtl/>
          <w:lang w:bidi="ar-EG"/>
        </w:rPr>
        <w:t>، عن</w:t>
      </w:r>
      <w:r w:rsidRPr="00B4535B">
        <w:rPr>
          <w:rFonts w:eastAsia="SimSun"/>
          <w:spacing w:val="-4"/>
          <w:rtl/>
          <w:lang w:bidi="ar-EG"/>
        </w:rPr>
        <w:t xml:space="preserve"> تخصيص</w:t>
      </w:r>
      <w:r w:rsidRPr="00B4535B">
        <w:rPr>
          <w:rFonts w:eastAsia="SimSun" w:hint="cs"/>
          <w:spacing w:val="-4"/>
          <w:rtl/>
          <w:lang w:bidi="ar-EG"/>
        </w:rPr>
        <w:t xml:space="preserve"> سلسلة الترقيم</w:t>
      </w:r>
      <w:r w:rsidRPr="00B4535B">
        <w:rPr>
          <w:rFonts w:eastAsia="SimSun"/>
          <w:spacing w:val="-4"/>
          <w:rtl/>
          <w:lang w:bidi="ar-EG"/>
        </w:rPr>
        <w:t xml:space="preserve"> </w:t>
      </w:r>
      <w:r w:rsidRPr="00B4535B">
        <w:rPr>
          <w:rFonts w:eastAsia="Calibri"/>
          <w:b/>
          <w:bCs/>
          <w:spacing w:val="-4"/>
          <w:lang w:val="en-GB"/>
        </w:rPr>
        <w:t>"+298 9</w:t>
      </w:r>
      <w:r w:rsidRPr="00B4535B">
        <w:rPr>
          <w:rFonts w:eastAsia="Calibri"/>
          <w:b/>
          <w:bCs/>
          <w:spacing w:val="-4"/>
        </w:rPr>
        <w:t>6</w:t>
      </w:r>
      <w:proofErr w:type="spellStart"/>
      <w:r w:rsidRPr="00B4535B">
        <w:rPr>
          <w:rFonts w:eastAsia="Calibri"/>
          <w:b/>
          <w:bCs/>
          <w:spacing w:val="-4"/>
          <w:lang w:val="en-GB"/>
        </w:rPr>
        <w:t>xxxx</w:t>
      </w:r>
      <w:proofErr w:type="spellEnd"/>
      <w:r w:rsidRPr="00B4535B">
        <w:rPr>
          <w:rFonts w:eastAsia="Calibri"/>
          <w:b/>
          <w:bCs/>
          <w:spacing w:val="-4"/>
          <w:lang w:val="en-GB"/>
        </w:rPr>
        <w:t>"</w:t>
      </w:r>
      <w:r w:rsidRPr="00B4535B">
        <w:rPr>
          <w:rFonts w:eastAsia="SimSun" w:hint="cs"/>
          <w:spacing w:val="-4"/>
          <w:rtl/>
        </w:rPr>
        <w:t xml:space="preserve"> </w:t>
      </w:r>
      <w:r w:rsidRPr="00B4535B">
        <w:rPr>
          <w:rFonts w:eastAsia="SimSun" w:hint="cs"/>
          <w:spacing w:val="-4"/>
          <w:rtl/>
          <w:lang w:bidi="ar-EG"/>
        </w:rPr>
        <w:t xml:space="preserve">للخدمات المتنقلة </w:t>
      </w:r>
      <w:r w:rsidR="007B3CCE" w:rsidRPr="00B4535B">
        <w:rPr>
          <w:rFonts w:eastAsia="SimSun"/>
          <w:spacing w:val="-4"/>
          <w:lang w:val="en-GB" w:bidi="ar-EG"/>
        </w:rPr>
        <w:t>GSM</w:t>
      </w:r>
      <w:r w:rsidR="007B3CCE" w:rsidRPr="00B4535B">
        <w:rPr>
          <w:rFonts w:eastAsia="SimSun" w:hint="cs"/>
          <w:spacing w:val="-4"/>
          <w:rtl/>
        </w:rPr>
        <w:t xml:space="preserve"> </w:t>
      </w:r>
      <w:r w:rsidR="007B3CCE" w:rsidRPr="00B4535B">
        <w:rPr>
          <w:rFonts w:eastAsia="SimSun" w:hint="cs"/>
          <w:spacing w:val="-4"/>
          <w:rtl/>
          <w:lang w:bidi="ar-EG"/>
        </w:rPr>
        <w:t xml:space="preserve">في </w:t>
      </w:r>
      <w:r w:rsidR="007B3CCE" w:rsidRPr="00B4535B">
        <w:rPr>
          <w:rFonts w:eastAsia="SimSun"/>
          <w:spacing w:val="-4"/>
          <w:lang w:val="en-GB" w:bidi="ar-EG"/>
        </w:rPr>
        <w:t>27</w:t>
      </w:r>
      <w:r w:rsidR="00B4535B" w:rsidRPr="00B4535B">
        <w:rPr>
          <w:rFonts w:eastAsia="SimSun" w:hint="eastAsia"/>
          <w:spacing w:val="-4"/>
          <w:rtl/>
          <w:lang w:bidi="ar-EG"/>
        </w:rPr>
        <w:t> </w:t>
      </w:r>
      <w:r w:rsidR="007B3CCE" w:rsidRPr="00B4535B">
        <w:rPr>
          <w:rFonts w:eastAsia="SimSun" w:hint="cs"/>
          <w:spacing w:val="-4"/>
          <w:rtl/>
        </w:rPr>
        <w:t>أبريل</w:t>
      </w:r>
      <w:r w:rsidR="00B4535B" w:rsidRPr="00B4535B">
        <w:rPr>
          <w:rFonts w:eastAsia="SimSun" w:hint="eastAsia"/>
          <w:spacing w:val="-4"/>
          <w:rtl/>
        </w:rPr>
        <w:t> </w:t>
      </w:r>
      <w:r w:rsidR="007B3CCE" w:rsidRPr="00B4535B">
        <w:rPr>
          <w:rFonts w:eastAsia="SimSun"/>
          <w:spacing w:val="-4"/>
          <w:lang w:val="en-GB"/>
        </w:rPr>
        <w:t>2022</w:t>
      </w:r>
      <w:r w:rsidR="007B3CCE" w:rsidRPr="00B4535B">
        <w:rPr>
          <w:rFonts w:eastAsia="SimSun" w:hint="cs"/>
          <w:spacing w:val="-4"/>
          <w:rtl/>
        </w:rPr>
        <w:t>.</w:t>
      </w:r>
      <w:r w:rsidR="007B3CCE">
        <w:rPr>
          <w:rFonts w:eastAsia="SimSun" w:hint="cs"/>
          <w:rtl/>
        </w:rPr>
        <w:t xml:space="preserve"> </w:t>
      </w:r>
      <w:r>
        <w:rPr>
          <w:rFonts w:eastAsia="SimSun" w:hint="cs"/>
          <w:rtl/>
          <w:lang w:bidi="ar-EG"/>
        </w:rPr>
        <w:t xml:space="preserve">وتُخصص هذه السلسلة للمشغل </w:t>
      </w:r>
      <w:r w:rsidRPr="00355ADB">
        <w:rPr>
          <w:rFonts w:eastAsia="Calibri"/>
          <w:lang w:val="en-GB"/>
        </w:rPr>
        <w:t>"</w:t>
      </w:r>
      <w:r w:rsidRPr="00355ADB">
        <w:rPr>
          <w:rFonts w:eastAsia="Calibri"/>
          <w:i/>
          <w:iCs/>
          <w:lang w:val="en-GB"/>
        </w:rPr>
        <w:t xml:space="preserve">P/F FT </w:t>
      </w:r>
      <w:proofErr w:type="spellStart"/>
      <w:r w:rsidRPr="00355ADB">
        <w:rPr>
          <w:rFonts w:eastAsia="Calibri"/>
          <w:i/>
          <w:iCs/>
          <w:lang w:val="en-GB"/>
        </w:rPr>
        <w:t>Samskifti</w:t>
      </w:r>
      <w:proofErr w:type="spellEnd"/>
      <w:r w:rsidRPr="00355ADB">
        <w:rPr>
          <w:rFonts w:eastAsia="Calibri"/>
          <w:lang w:val="en-GB"/>
        </w:rPr>
        <w:t>"</w:t>
      </w:r>
      <w:r w:rsidRPr="00355ADB">
        <w:rPr>
          <w:rFonts w:eastAsia="SimSun" w:hint="cs"/>
          <w:rtl/>
          <w:lang w:val="en-GB"/>
        </w:rPr>
        <w:t>.</w:t>
      </w:r>
    </w:p>
    <w:p w14:paraId="185FCF8C" w14:textId="77777777" w:rsidR="00627AFF" w:rsidRDefault="00627AFF" w:rsidP="00627AFF">
      <w:pPr>
        <w:spacing w:line="168" w:lineRule="auto"/>
        <w:rPr>
          <w:rFonts w:eastAsia="SimSun"/>
          <w:rtl/>
          <w:lang w:bidi="ar-EG"/>
        </w:rPr>
      </w:pPr>
      <w:r>
        <w:rPr>
          <w:color w:val="000000"/>
          <w:rtl/>
        </w:rPr>
        <w:t>ويمكن الاطلاع على تخصيص الأرقام في الصفحة الرئيسية التالية لهيئة الاتصالات في جزر فارو</w:t>
      </w:r>
      <w:r>
        <w:rPr>
          <w:color w:val="000000"/>
        </w:rPr>
        <w:t xml:space="preserve"> </w:t>
      </w:r>
      <w:r>
        <w:rPr>
          <w:rFonts w:hint="cs"/>
          <w:color w:val="000000"/>
          <w:rtl/>
        </w:rPr>
        <w:t>(</w:t>
      </w:r>
      <w:r>
        <w:rPr>
          <w:color w:val="000000"/>
          <w:rtl/>
        </w:rPr>
        <w:t xml:space="preserve">انظر </w:t>
      </w:r>
      <w:r>
        <w:rPr>
          <w:rFonts w:hint="cs"/>
          <w:color w:val="000000"/>
          <w:rtl/>
        </w:rPr>
        <w:t xml:space="preserve">الملف </w:t>
      </w:r>
      <w:r w:rsidRPr="005709FE">
        <w:rPr>
          <w:i/>
          <w:iCs/>
          <w:color w:val="000000"/>
        </w:rPr>
        <w:t>Nummarætlan.xls</w:t>
      </w:r>
      <w:r>
        <w:rPr>
          <w:rFonts w:hint="cs"/>
          <w:color w:val="000000"/>
          <w:rtl/>
        </w:rPr>
        <w:t>)</w:t>
      </w:r>
      <w:r>
        <w:rPr>
          <w:color w:val="000000"/>
        </w:rPr>
        <w:t>:</w:t>
      </w:r>
      <w:r>
        <w:rPr>
          <w:rFonts w:eastAsia="SimSun" w:hint="cs"/>
          <w:rtl/>
          <w:lang w:bidi="ar-EG"/>
        </w:rPr>
        <w:t xml:space="preserve"> </w:t>
      </w:r>
      <w:r w:rsidRPr="00EA6E3C">
        <w:rPr>
          <w:rFonts w:eastAsia="SimSun"/>
          <w:lang w:bidi="ar-EG"/>
        </w:rPr>
        <w:t>http://www.fjarskiftiseftirlitid.fo/fo/fjarskifti/nummarskipan/</w:t>
      </w:r>
      <w:r>
        <w:rPr>
          <w:rFonts w:eastAsia="SimSun" w:hint="cs"/>
          <w:rtl/>
          <w:lang w:bidi="ar-EG"/>
        </w:rPr>
        <w:t>.</w:t>
      </w:r>
    </w:p>
    <w:p w14:paraId="2EA9FAD0" w14:textId="77777777" w:rsidR="00627AFF" w:rsidRDefault="00627AFF" w:rsidP="00627AFF">
      <w:pPr>
        <w:pStyle w:val="ContactA"/>
      </w:pPr>
      <w:r>
        <w:rPr>
          <w:rFonts w:hint="cs"/>
          <w:rtl/>
        </w:rPr>
        <w:t>للاتصال:</w:t>
      </w:r>
    </w:p>
    <w:p w14:paraId="6A90163A" w14:textId="47A952D9" w:rsidR="00627AFF" w:rsidRDefault="00627AFF" w:rsidP="00A05439">
      <w:pPr>
        <w:pStyle w:val="ContactA1"/>
      </w:pPr>
      <w:r w:rsidRPr="00D60A75">
        <w:rPr>
          <w:lang w:val="en-GB"/>
        </w:rPr>
        <w:t>Telecommunication Authority of the Faroe Islands</w:t>
      </w:r>
      <w:r w:rsidRPr="00D60A75">
        <w:rPr>
          <w:lang w:val="en-GB"/>
        </w:rPr>
        <w:br/>
      </w:r>
      <w:proofErr w:type="spellStart"/>
      <w:r w:rsidRPr="00D60A75">
        <w:rPr>
          <w:lang w:val="en-GB"/>
        </w:rPr>
        <w:t>Skálatrøð</w:t>
      </w:r>
      <w:proofErr w:type="spellEnd"/>
      <w:r w:rsidRPr="00D60A75">
        <w:rPr>
          <w:lang w:val="en-GB"/>
        </w:rPr>
        <w:t xml:space="preserve"> 20, P.O. Box 73,</w:t>
      </w:r>
      <w:r w:rsidRPr="00D60A75">
        <w:rPr>
          <w:lang w:val="en-GB"/>
        </w:rPr>
        <w:br/>
        <w:t xml:space="preserve">FO-110 </w:t>
      </w:r>
      <w:proofErr w:type="spellStart"/>
      <w:r w:rsidRPr="00D60A75">
        <w:rPr>
          <w:lang w:val="en-GB"/>
        </w:rPr>
        <w:t>Tórshavn</w:t>
      </w:r>
      <w:proofErr w:type="spellEnd"/>
      <w:r w:rsidRPr="00D60A75">
        <w:rPr>
          <w:lang w:val="en-GB"/>
        </w:rPr>
        <w:br/>
        <w:t>Faroe Islands</w:t>
      </w:r>
    </w:p>
    <w:p w14:paraId="363A0272" w14:textId="34B199B2" w:rsidR="00B0173C" w:rsidRPr="00B0173C" w:rsidRDefault="00627AFF" w:rsidP="00627AFF">
      <w:pPr>
        <w:pStyle w:val="ContactA2"/>
        <w:rPr>
          <w:rtl/>
        </w:rPr>
      </w:pPr>
      <w:r>
        <w:rPr>
          <w:position w:val="4"/>
          <w:rtl/>
          <w:lang w:val="de-DE"/>
        </w:rPr>
        <w:t>الهاتف:</w:t>
      </w:r>
      <w:r>
        <w:rPr>
          <w:position w:val="4"/>
          <w:lang w:val="de-DE"/>
        </w:rPr>
        <w:tab/>
      </w:r>
      <w:r w:rsidRPr="00C219D8">
        <w:rPr>
          <w:lang w:val="en-GB"/>
        </w:rPr>
        <w:t>+298 35 60 20</w:t>
      </w:r>
      <w:r>
        <w:rPr>
          <w:rtl/>
          <w:lang w:val="en-GB"/>
        </w:rPr>
        <w:br/>
      </w:r>
      <w:r>
        <w:rPr>
          <w:rFonts w:hint="cs"/>
          <w:rtl/>
          <w:lang w:val="en-GB"/>
        </w:rPr>
        <w:t>الفاكس:</w:t>
      </w:r>
      <w:r>
        <w:rPr>
          <w:rtl/>
          <w:lang w:val="en-GB"/>
        </w:rPr>
        <w:tab/>
      </w:r>
      <w:r w:rsidRPr="00D60A75">
        <w:rPr>
          <w:lang w:val="en-GB"/>
        </w:rPr>
        <w:t>+298 35 60 35</w:t>
      </w:r>
      <w:r>
        <w:rPr>
          <w:position w:val="4"/>
          <w:lang w:val="de-DE"/>
        </w:rPr>
        <w:br/>
      </w:r>
      <w:r>
        <w:rPr>
          <w:rFonts w:hint="cs"/>
          <w:position w:val="4"/>
          <w:rtl/>
          <w:lang w:val="de-DE"/>
        </w:rPr>
        <w:t xml:space="preserve">البريد </w:t>
      </w:r>
      <w:proofErr w:type="gramStart"/>
      <w:r>
        <w:rPr>
          <w:rFonts w:hint="cs"/>
          <w:position w:val="4"/>
          <w:rtl/>
          <w:lang w:val="de-DE"/>
        </w:rPr>
        <w:t>الإلكتروني:</w:t>
      </w:r>
      <w:r>
        <w:rPr>
          <w:position w:val="4"/>
          <w:rtl/>
          <w:lang w:val="de-DE"/>
        </w:rPr>
        <w:t>:</w:t>
      </w:r>
      <w:proofErr w:type="gramEnd"/>
      <w:r>
        <w:rPr>
          <w:position w:val="4"/>
          <w:lang w:val="de-DE"/>
        </w:rPr>
        <w:tab/>
      </w:r>
      <w:bookmarkStart w:id="304" w:name="lt_pId784"/>
      <w:r w:rsidRPr="00C219D8">
        <w:rPr>
          <w:lang w:val="en-GB"/>
        </w:rPr>
        <w:t>fjarskiftiseftirlitid@vs.fo</w:t>
      </w:r>
      <w:bookmarkEnd w:id="304"/>
      <w:r>
        <w:rPr>
          <w:position w:val="4"/>
          <w:lang w:val="de-DE"/>
        </w:rPr>
        <w:br/>
      </w:r>
      <w:r>
        <w:rPr>
          <w:position w:val="4"/>
          <w:rtl/>
          <w:lang w:val="de-DE"/>
        </w:rPr>
        <w:t>الموقع الإلكتروني:</w:t>
      </w:r>
      <w:r>
        <w:rPr>
          <w:position w:val="4"/>
          <w:lang w:val="de-DE"/>
        </w:rPr>
        <w:tab/>
      </w:r>
      <w:bookmarkStart w:id="305" w:name="lt_pId786"/>
      <w:r w:rsidRPr="006B487E">
        <w:rPr>
          <w:lang w:val="en-GB"/>
        </w:rPr>
        <w:fldChar w:fldCharType="begin"/>
      </w:r>
      <w:r w:rsidRPr="006B487E">
        <w:rPr>
          <w:lang w:val="en-GB"/>
        </w:rPr>
        <w:instrText xml:space="preserve"> HYPERLINK "http://www.fjarskiftiseftirlitid.fo" </w:instrText>
      </w:r>
      <w:r w:rsidRPr="006B487E">
        <w:rPr>
          <w:lang w:val="en-GB"/>
        </w:rPr>
        <w:fldChar w:fldCharType="separate"/>
      </w:r>
      <w:r w:rsidRPr="006B487E">
        <w:rPr>
          <w:rStyle w:val="Hyperlink"/>
          <w:color w:val="auto"/>
          <w:u w:val="none"/>
          <w:lang w:val="en-GB"/>
        </w:rPr>
        <w:t>www.fjarskiftiseftirlitid.fo</w:t>
      </w:r>
      <w:bookmarkEnd w:id="305"/>
      <w:r w:rsidRPr="006B487E">
        <w:rPr>
          <w:lang w:val="en-GB"/>
        </w:rPr>
        <w:fldChar w:fldCharType="end"/>
      </w:r>
    </w:p>
    <w:p w14:paraId="4A4B01BC" w14:textId="5429C762" w:rsidR="00627AFF" w:rsidRDefault="00627AFF" w:rsidP="00B0173C">
      <w:pPr>
        <w:rPr>
          <w:rtl/>
        </w:rPr>
      </w:pPr>
      <w:r>
        <w:rPr>
          <w:rtl/>
        </w:rPr>
        <w:br w:type="page"/>
      </w:r>
    </w:p>
    <w:p w14:paraId="5A79F72D" w14:textId="77777777" w:rsidR="008B12DB" w:rsidRDefault="008B12DB" w:rsidP="008B12DB">
      <w:pPr>
        <w:pStyle w:val="Heading20"/>
        <w:pBdr>
          <w:bottom w:val="single" w:sz="18" w:space="0" w:color="D9D9D9"/>
        </w:pBdr>
        <w:rPr>
          <w:rtl/>
          <w:lang w:val="es-ES" w:bidi="ar-EG"/>
        </w:rPr>
      </w:pPr>
      <w:bookmarkStart w:id="306" w:name="_Toc29470455"/>
      <w:bookmarkStart w:id="307" w:name="_Toc33093020"/>
      <w:bookmarkStart w:id="308" w:name="_Toc45706393"/>
      <w:bookmarkStart w:id="309" w:name="_Toc47692667"/>
      <w:bookmarkStart w:id="310" w:name="_Toc64533773"/>
      <w:bookmarkStart w:id="311" w:name="_Toc66179271"/>
      <w:bookmarkStart w:id="312" w:name="_Toc68875058"/>
      <w:bookmarkStart w:id="313" w:name="_Toc71538503"/>
      <w:bookmarkStart w:id="314" w:name="_Toc493599582"/>
      <w:bookmarkStart w:id="315" w:name="TOC_04A"/>
      <w:bookmarkStart w:id="316" w:name="_Toc528516315"/>
      <w:bookmarkStart w:id="317" w:name="_Toc1726087"/>
      <w:bookmarkEnd w:id="189"/>
      <w:bookmarkEnd w:id="190"/>
      <w:bookmarkEnd w:id="191"/>
      <w:bookmarkEnd w:id="170"/>
      <w:bookmarkEnd w:id="171"/>
      <w:bookmarkEnd w:id="172"/>
      <w:bookmarkEnd w:id="173"/>
      <w:bookmarkEnd w:id="169"/>
      <w:r>
        <w:rPr>
          <w:rFonts w:hint="cs"/>
          <w:rtl/>
          <w:lang w:val="es-ES" w:bidi="ar-EG"/>
        </w:rPr>
        <w:lastRenderedPageBreak/>
        <w:t>تقييد الخدمة</w:t>
      </w:r>
      <w:bookmarkEnd w:id="306"/>
      <w:bookmarkEnd w:id="307"/>
      <w:bookmarkEnd w:id="308"/>
      <w:bookmarkEnd w:id="309"/>
      <w:bookmarkEnd w:id="310"/>
      <w:bookmarkEnd w:id="311"/>
      <w:bookmarkEnd w:id="312"/>
      <w:bookmarkEnd w:id="313"/>
    </w:p>
    <w:p w14:paraId="140C4EE2" w14:textId="56BDF13D"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w:t>
      </w:r>
      <w:r w:rsidR="00136AA0">
        <w:rPr>
          <w:lang w:val="en-GB"/>
        </w:rPr>
        <w:t>.</w:t>
      </w:r>
      <w:r w:rsidR="00F579A3" w:rsidRPr="00BB6C7C">
        <w:rPr>
          <w:lang w:val="en-GB"/>
        </w:rPr>
        <w:t>itu</w:t>
      </w:r>
      <w:r w:rsidR="00136AA0">
        <w:rPr>
          <w:lang w:val="en-GB"/>
        </w:rPr>
        <w:t>.</w:t>
      </w:r>
      <w:r w:rsidR="00F579A3" w:rsidRPr="00BB6C7C">
        <w:rPr>
          <w:lang w:val="en-GB"/>
        </w:rPr>
        <w:t>int/pub/T</w:t>
      </w:r>
      <w:r w:rsidR="00136AA0">
        <w:rPr>
          <w:lang w:val="en-GB"/>
        </w:rPr>
        <w:t>.</w:t>
      </w:r>
      <w:r w:rsidR="00F579A3" w:rsidRPr="00BB6C7C">
        <w:rPr>
          <w:lang w:val="en-GB"/>
        </w:rPr>
        <w:t>SP</w:t>
      </w:r>
      <w:r w:rsidR="00136AA0">
        <w:rPr>
          <w:lang w:val="en-GB"/>
        </w:rPr>
        <w:t>.</w:t>
      </w:r>
      <w:r w:rsidR="00F579A3" w:rsidRPr="00BB6C7C">
        <w:rPr>
          <w:lang w:val="en-GB"/>
        </w:rPr>
        <w:t>SR</w:t>
      </w:r>
      <w:r w:rsidR="00136AA0">
        <w:rPr>
          <w:lang w:val="en-GB"/>
        </w:rPr>
        <w:t>.</w:t>
      </w:r>
      <w:r w:rsidR="00F579A3" w:rsidRPr="00BB6C7C">
        <w:rPr>
          <w:lang w:val="en-GB"/>
        </w:rPr>
        <w:t>1</w:t>
      </w:r>
      <w:r w:rsidR="00136AA0">
        <w:rPr>
          <w:lang w:val="en-GB"/>
        </w:rPr>
        <w:t>.</w:t>
      </w:r>
      <w:r w:rsidR="00F579A3"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330F5DA2" w:rsidR="008B12DB" w:rsidRDefault="008B12DB" w:rsidP="008B12DB">
      <w:pPr>
        <w:pStyle w:val="Heading20"/>
        <w:rPr>
          <w:rtl/>
          <w:lang w:bidi="ar-EG"/>
        </w:rPr>
      </w:pPr>
      <w:bookmarkStart w:id="318" w:name="_Toc511733610"/>
      <w:bookmarkStart w:id="319" w:name="_Toc515018239"/>
      <w:bookmarkStart w:id="320" w:name="_Toc1726090"/>
      <w:bookmarkStart w:id="321" w:name="_Toc29470456"/>
      <w:bookmarkStart w:id="322" w:name="_Toc33093021"/>
      <w:bookmarkStart w:id="323" w:name="_Toc45706394"/>
      <w:bookmarkStart w:id="324" w:name="_Toc47692668"/>
      <w:bookmarkStart w:id="325" w:name="_Toc64533774"/>
      <w:bookmarkStart w:id="326" w:name="_Toc66179272"/>
      <w:bookmarkStart w:id="327" w:name="_Toc68875059"/>
      <w:bookmarkStart w:id="328" w:name="_Toc71538504"/>
      <w:r>
        <w:rPr>
          <w:rtl/>
        </w:rPr>
        <w:t>إجراءات معاودة النداء</w:t>
      </w:r>
      <w:r w:rsidR="00B2603D">
        <w:rPr>
          <w:rFonts w:hint="cs"/>
          <w:rtl/>
        </w:rPr>
        <w:t xml:space="preserve"> </w:t>
      </w:r>
      <w:r>
        <w:rPr>
          <w:rtl/>
        </w:rPr>
        <w:t xml:space="preserve">وإجراءات النداء البديلة </w:t>
      </w:r>
      <w:r w:rsidR="00B2603D">
        <w:rPr>
          <w:rtl/>
        </w:rPr>
        <w:br/>
      </w:r>
      <w:r>
        <w:rPr>
          <w:rtl/>
        </w:rPr>
        <w:t xml:space="preserve">(القرار </w:t>
      </w:r>
      <w:r>
        <w:t>21</w:t>
      </w:r>
      <w:r>
        <w:rPr>
          <w:rtl/>
        </w:rPr>
        <w:t xml:space="preserve"> المراجَع في مؤتمر المندوبين المفوضين لعام </w:t>
      </w:r>
      <w:r>
        <w:t>2006</w:t>
      </w:r>
      <w:r>
        <w:rPr>
          <w:rtl/>
        </w:rPr>
        <w:t>)</w:t>
      </w:r>
      <w:bookmarkEnd w:id="318"/>
      <w:bookmarkEnd w:id="319"/>
      <w:bookmarkEnd w:id="320"/>
      <w:bookmarkEnd w:id="321"/>
      <w:bookmarkEnd w:id="322"/>
      <w:bookmarkEnd w:id="323"/>
      <w:bookmarkEnd w:id="324"/>
      <w:bookmarkEnd w:id="325"/>
      <w:bookmarkEnd w:id="326"/>
      <w:bookmarkEnd w:id="327"/>
      <w:bookmarkEnd w:id="328"/>
    </w:p>
    <w:p w14:paraId="5581A6B5" w14:textId="2169EF37"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5" w:history="1">
        <w:r w:rsidR="00F84947" w:rsidRPr="00514953">
          <w:rPr>
            <w:rStyle w:val="Hyperlink"/>
            <w:rFonts w:asciiTheme="minorHAnsi" w:hAnsiTheme="minorHAnsi"/>
            <w:color w:val="auto"/>
            <w:u w:val="none"/>
          </w:rPr>
          <w:t>www</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itu</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int/pub/T</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SP</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PP</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RES</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21</w:t>
        </w:r>
        <w:r w:rsidR="00136AA0">
          <w:rPr>
            <w:rStyle w:val="Hyperlink"/>
            <w:rFonts w:asciiTheme="minorHAnsi" w:hAnsiTheme="minorHAnsi"/>
            <w:color w:val="auto"/>
            <w:u w:val="none"/>
          </w:rPr>
          <w:t>.</w:t>
        </w:r>
        <w:r w:rsidR="00F84947" w:rsidRPr="00514953">
          <w:rPr>
            <w:rStyle w:val="Hyperlink"/>
            <w:rFonts w:asciiTheme="minorHAnsi" w:hAnsiTheme="minorHAnsi"/>
            <w:color w:val="auto"/>
            <w:u w:val="none"/>
          </w:rPr>
          <w:t>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329" w:name="_Toc1726091"/>
      <w:bookmarkStart w:id="330" w:name="_Toc12890495"/>
      <w:bookmarkStart w:id="331" w:name="_Toc29470457"/>
      <w:bookmarkStart w:id="332" w:name="_Toc33093022"/>
      <w:bookmarkStart w:id="333" w:name="_Toc45706395"/>
      <w:bookmarkStart w:id="334" w:name="_Toc47692669"/>
      <w:bookmarkStart w:id="335" w:name="_Toc64533775"/>
      <w:bookmarkStart w:id="336" w:name="_Toc66179273"/>
      <w:bookmarkStart w:id="337" w:name="_Toc68875060"/>
      <w:bookmarkStart w:id="338" w:name="_Toc71277203"/>
      <w:bookmarkStart w:id="339" w:name="_Toc71538505"/>
      <w:r w:rsidRPr="002F4267">
        <w:rPr>
          <w:rFonts w:hint="cs"/>
          <w:rtl/>
        </w:rPr>
        <w:lastRenderedPageBreak/>
        <w:t>تعديلات على منشورات الخدمة</w:t>
      </w:r>
      <w:bookmarkEnd w:id="329"/>
      <w:bookmarkEnd w:id="330"/>
      <w:bookmarkEnd w:id="331"/>
      <w:bookmarkEnd w:id="332"/>
      <w:bookmarkEnd w:id="333"/>
      <w:bookmarkEnd w:id="334"/>
      <w:bookmarkEnd w:id="335"/>
      <w:bookmarkEnd w:id="336"/>
      <w:bookmarkEnd w:id="337"/>
      <w:bookmarkEnd w:id="338"/>
      <w:bookmarkEnd w:id="339"/>
    </w:p>
    <w:p w14:paraId="136F0779" w14:textId="77777777" w:rsidR="008B12DB" w:rsidRPr="002F4267" w:rsidRDefault="008B12DB" w:rsidP="005E0CC8">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360E017D" w14:textId="525BEEE0" w:rsidR="007730E7" w:rsidRDefault="007730E7" w:rsidP="006C2B4F">
      <w:pPr>
        <w:spacing w:before="0"/>
        <w:rPr>
          <w:rFonts w:eastAsia="SimSun"/>
          <w:rtl/>
          <w:lang w:bidi="ar-EG"/>
        </w:rPr>
      </w:pPr>
    </w:p>
    <w:p w14:paraId="64EE597D" w14:textId="77777777" w:rsidR="007730E7" w:rsidRPr="002341B4" w:rsidRDefault="007730E7" w:rsidP="007730E7">
      <w:pPr>
        <w:pStyle w:val="Heading20"/>
        <w:rPr>
          <w:rtl/>
          <w:lang w:bidi="ar-EG"/>
        </w:rPr>
      </w:pPr>
      <w:bookmarkStart w:id="340" w:name="_Toc36458086"/>
      <w:bookmarkStart w:id="341" w:name="_Toc38272847"/>
      <w:bookmarkStart w:id="342" w:name="_Toc39570663"/>
      <w:bookmarkStart w:id="343" w:name="_Toc45706396"/>
      <w:bookmarkStart w:id="344" w:name="_Toc53732629"/>
      <w:bookmarkStart w:id="345" w:name="_Toc57017138"/>
      <w:bookmarkStart w:id="346" w:name="_Toc67324392"/>
      <w:bookmarkStart w:id="347" w:name="_Toc71538507"/>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340"/>
      <w:bookmarkEnd w:id="341"/>
      <w:bookmarkEnd w:id="342"/>
      <w:bookmarkEnd w:id="343"/>
      <w:bookmarkEnd w:id="344"/>
      <w:bookmarkEnd w:id="345"/>
      <w:bookmarkEnd w:id="346"/>
      <w:bookmarkEnd w:id="347"/>
    </w:p>
    <w:p w14:paraId="26EBECE0" w14:textId="4D919A75" w:rsidR="007730E7" w:rsidRPr="00EE4594" w:rsidRDefault="007730E7" w:rsidP="007730E7">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627AFF">
        <w:rPr>
          <w:rFonts w:eastAsia="SimSun"/>
          <w:lang w:bidi="ar-EG"/>
        </w:rPr>
        <w:t>66</w:t>
      </w:r>
      <w:r w:rsidRPr="00EE4594">
        <w:rPr>
          <w:rFonts w:eastAsia="SimSun" w:hint="cs"/>
          <w:rtl/>
          <w:lang w:bidi="ar-EG"/>
        </w:rPr>
        <w:t>)</w:t>
      </w:r>
    </w:p>
    <w:p w14:paraId="43EB0665" w14:textId="24143539" w:rsidR="007730E7" w:rsidRPr="00117861" w:rsidRDefault="00627AFF" w:rsidP="007730E7">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هونغ كونغ، الصين</w:t>
      </w:r>
      <w:r w:rsidR="007730E7" w:rsidRPr="00117861">
        <w:rPr>
          <w:rFonts w:ascii="Calibri Bold" w:eastAsia="SimSun" w:hAnsi="Calibri Bold"/>
          <w:b/>
          <w:bCs/>
          <w:lang w:bidi="ar-EG"/>
        </w:rPr>
        <w:tab/>
      </w:r>
      <w:r>
        <w:rPr>
          <w:rFonts w:ascii="Calibri Bold" w:eastAsia="SimSun" w:hAnsi="Calibri Bold"/>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2511"/>
        <w:gridCol w:w="1134"/>
        <w:gridCol w:w="4818"/>
      </w:tblGrid>
      <w:tr w:rsidR="00627AFF" w:rsidRPr="00964CC5" w14:paraId="2E4CEDA5" w14:textId="77C1C100" w:rsidTr="00EE3E96">
        <w:trPr>
          <w:jc w:val="center"/>
        </w:trPr>
        <w:tc>
          <w:tcPr>
            <w:tcW w:w="1160" w:type="dxa"/>
            <w:tcBorders>
              <w:top w:val="single" w:sz="6" w:space="0" w:color="auto"/>
              <w:left w:val="single" w:sz="6" w:space="0" w:color="auto"/>
              <w:bottom w:val="single" w:sz="6" w:space="0" w:color="auto"/>
              <w:right w:val="single" w:sz="6" w:space="0" w:color="auto"/>
            </w:tcBorders>
            <w:vAlign w:val="center"/>
          </w:tcPr>
          <w:p w14:paraId="2A61334C" w14:textId="77777777" w:rsidR="00627AFF" w:rsidRPr="00964CC5" w:rsidRDefault="00627AFF"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511" w:type="dxa"/>
            <w:tcBorders>
              <w:top w:val="single" w:sz="6" w:space="0" w:color="auto"/>
              <w:left w:val="single" w:sz="6" w:space="0" w:color="auto"/>
              <w:bottom w:val="single" w:sz="6" w:space="0" w:color="auto"/>
              <w:right w:val="single" w:sz="6" w:space="0" w:color="auto"/>
            </w:tcBorders>
            <w:vAlign w:val="center"/>
          </w:tcPr>
          <w:p w14:paraId="6DF9C5F2" w14:textId="77777777" w:rsidR="00627AFF" w:rsidRPr="00964CC5" w:rsidRDefault="00627AFF"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222BBEDD" w14:textId="77777777" w:rsidR="00627AFF" w:rsidRPr="00964CC5" w:rsidRDefault="00627AFF"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4818" w:type="dxa"/>
            <w:tcBorders>
              <w:top w:val="single" w:sz="6" w:space="0" w:color="auto"/>
              <w:left w:val="single" w:sz="6" w:space="0" w:color="auto"/>
              <w:bottom w:val="single" w:sz="6" w:space="0" w:color="auto"/>
              <w:right w:val="single" w:sz="6" w:space="0" w:color="auto"/>
            </w:tcBorders>
            <w:vAlign w:val="center"/>
          </w:tcPr>
          <w:p w14:paraId="0345F822" w14:textId="77777777" w:rsidR="00627AFF" w:rsidRPr="00964CC5" w:rsidRDefault="00627AFF"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الاتصال</w:t>
            </w:r>
          </w:p>
        </w:tc>
      </w:tr>
      <w:tr w:rsidR="00627AFF" w:rsidRPr="00964CC5" w14:paraId="235DC07C" w14:textId="6ABC500E" w:rsidTr="00627AFF">
        <w:trPr>
          <w:jc w:val="center"/>
        </w:trPr>
        <w:tc>
          <w:tcPr>
            <w:tcW w:w="1160" w:type="dxa"/>
            <w:tcBorders>
              <w:top w:val="single" w:sz="6" w:space="0" w:color="auto"/>
              <w:left w:val="single" w:sz="6" w:space="0" w:color="auto"/>
              <w:bottom w:val="single" w:sz="6" w:space="0" w:color="auto"/>
              <w:right w:val="single" w:sz="6" w:space="0" w:color="auto"/>
            </w:tcBorders>
          </w:tcPr>
          <w:p w14:paraId="58459CBF" w14:textId="6FEF31D6" w:rsidR="00627AFF" w:rsidRPr="00627AFF" w:rsidRDefault="00627AFF" w:rsidP="00ED18E9">
            <w:pPr>
              <w:tabs>
                <w:tab w:val="left" w:pos="426"/>
                <w:tab w:val="left" w:pos="4140"/>
                <w:tab w:val="left" w:pos="4230"/>
              </w:tabs>
              <w:spacing w:before="40" w:after="40" w:line="260" w:lineRule="exact"/>
              <w:jc w:val="left"/>
              <w:rPr>
                <w:sz w:val="20"/>
                <w:szCs w:val="26"/>
              </w:rPr>
            </w:pPr>
            <w:r w:rsidRPr="00627AFF">
              <w:rPr>
                <w:rFonts w:hint="cs"/>
                <w:sz w:val="20"/>
                <w:szCs w:val="26"/>
                <w:rtl/>
              </w:rPr>
              <w:t>هونغ كونغ، الصين</w:t>
            </w:r>
          </w:p>
        </w:tc>
        <w:tc>
          <w:tcPr>
            <w:tcW w:w="2511" w:type="dxa"/>
            <w:tcBorders>
              <w:top w:val="single" w:sz="6" w:space="0" w:color="auto"/>
              <w:left w:val="single" w:sz="6" w:space="0" w:color="auto"/>
              <w:bottom w:val="single" w:sz="6" w:space="0" w:color="auto"/>
              <w:right w:val="single" w:sz="6" w:space="0" w:color="auto"/>
            </w:tcBorders>
          </w:tcPr>
          <w:p w14:paraId="74CB951E" w14:textId="4408005C" w:rsidR="00627AFF" w:rsidRPr="00627AFF" w:rsidRDefault="00627AFF" w:rsidP="00ED18E9">
            <w:pPr>
              <w:tabs>
                <w:tab w:val="left" w:pos="794"/>
                <w:tab w:val="left" w:pos="1191"/>
                <w:tab w:val="left" w:pos="1588"/>
                <w:tab w:val="left" w:pos="1985"/>
              </w:tabs>
              <w:spacing w:before="40" w:after="40" w:line="260" w:lineRule="exact"/>
              <w:jc w:val="left"/>
              <w:rPr>
                <w:sz w:val="20"/>
                <w:szCs w:val="26"/>
                <w:lang w:val="en-GB"/>
              </w:rPr>
            </w:pPr>
            <w:r w:rsidRPr="00627AFF">
              <w:rPr>
                <w:b/>
                <w:bCs/>
                <w:sz w:val="20"/>
                <w:szCs w:val="26"/>
                <w:lang w:val="en-GB"/>
              </w:rPr>
              <w:t>VNET Group Limited</w:t>
            </w:r>
            <w:r w:rsidRPr="00627AFF">
              <w:rPr>
                <w:b/>
                <w:bCs/>
                <w:sz w:val="20"/>
                <w:szCs w:val="26"/>
                <w:lang w:val="en-GB"/>
              </w:rPr>
              <w:br/>
            </w:r>
            <w:r w:rsidRPr="00627AFF">
              <w:rPr>
                <w:sz w:val="20"/>
                <w:szCs w:val="26"/>
                <w:lang w:val="en-GB"/>
              </w:rPr>
              <w:t xml:space="preserve">37/F, Tower 1, </w:t>
            </w:r>
            <w:proofErr w:type="spellStart"/>
            <w:r w:rsidRPr="00627AFF">
              <w:rPr>
                <w:sz w:val="20"/>
                <w:szCs w:val="26"/>
                <w:lang w:val="en-GB"/>
              </w:rPr>
              <w:t>Metroplaza</w:t>
            </w:r>
            <w:proofErr w:type="spellEnd"/>
            <w:r w:rsidRPr="00627AFF">
              <w:rPr>
                <w:sz w:val="20"/>
                <w:szCs w:val="26"/>
                <w:lang w:val="en-GB"/>
              </w:rPr>
              <w:t>,</w:t>
            </w:r>
            <w:r w:rsidRPr="00627AFF">
              <w:rPr>
                <w:sz w:val="20"/>
                <w:szCs w:val="26"/>
                <w:lang w:val="en-GB"/>
              </w:rPr>
              <w:br/>
              <w:t>223 Hing Fong Road,</w:t>
            </w:r>
          </w:p>
          <w:p w14:paraId="4403CC8D" w14:textId="0202903C" w:rsidR="00627AFF" w:rsidRPr="00627AFF" w:rsidRDefault="00627AFF" w:rsidP="00ED18E9">
            <w:pPr>
              <w:tabs>
                <w:tab w:val="left" w:pos="794"/>
                <w:tab w:val="left" w:pos="1191"/>
                <w:tab w:val="left" w:pos="1588"/>
                <w:tab w:val="left" w:pos="1985"/>
              </w:tabs>
              <w:spacing w:before="40" w:after="40" w:line="260" w:lineRule="exact"/>
              <w:jc w:val="left"/>
              <w:rPr>
                <w:bCs/>
                <w:sz w:val="20"/>
                <w:szCs w:val="26"/>
                <w:lang w:val="fr-CH"/>
              </w:rPr>
            </w:pPr>
            <w:proofErr w:type="spellStart"/>
            <w:r w:rsidRPr="00627AFF">
              <w:rPr>
                <w:sz w:val="20"/>
                <w:szCs w:val="26"/>
                <w:lang w:val="fr-CH"/>
              </w:rPr>
              <w:t>Kwai</w:t>
            </w:r>
            <w:proofErr w:type="spellEnd"/>
            <w:r w:rsidRPr="00627AFF">
              <w:rPr>
                <w:sz w:val="20"/>
                <w:szCs w:val="26"/>
                <w:lang w:val="fr-CH"/>
              </w:rPr>
              <w:t xml:space="preserve"> </w:t>
            </w:r>
            <w:proofErr w:type="spellStart"/>
            <w:r w:rsidRPr="00627AFF">
              <w:rPr>
                <w:sz w:val="20"/>
                <w:szCs w:val="26"/>
                <w:lang w:val="fr-CH"/>
              </w:rPr>
              <w:t>Fong</w:t>
            </w:r>
            <w:proofErr w:type="spellEnd"/>
            <w:r w:rsidRPr="00627AFF">
              <w:rPr>
                <w:sz w:val="20"/>
                <w:szCs w:val="26"/>
                <w:lang w:val="fr-CH"/>
              </w:rPr>
              <w:t>, NT,</w:t>
            </w:r>
            <w:r w:rsidRPr="00627AFF">
              <w:rPr>
                <w:sz w:val="20"/>
                <w:szCs w:val="26"/>
                <w:lang w:val="fr-CH"/>
              </w:rPr>
              <w:br/>
              <w:t>Hong Kong</w:t>
            </w:r>
          </w:p>
        </w:tc>
        <w:tc>
          <w:tcPr>
            <w:tcW w:w="1134" w:type="dxa"/>
            <w:tcBorders>
              <w:top w:val="single" w:sz="6" w:space="0" w:color="auto"/>
              <w:left w:val="single" w:sz="6" w:space="0" w:color="auto"/>
              <w:bottom w:val="single" w:sz="6" w:space="0" w:color="auto"/>
              <w:right w:val="single" w:sz="6" w:space="0" w:color="auto"/>
            </w:tcBorders>
          </w:tcPr>
          <w:p w14:paraId="60CB06BA" w14:textId="15E855F9" w:rsidR="00627AFF" w:rsidRPr="00964CC5" w:rsidRDefault="00627AFF" w:rsidP="00ED18E9">
            <w:pPr>
              <w:tabs>
                <w:tab w:val="left" w:pos="426"/>
                <w:tab w:val="left" w:pos="4140"/>
                <w:tab w:val="left" w:pos="4230"/>
              </w:tabs>
              <w:spacing w:before="40" w:after="40" w:line="260" w:lineRule="exact"/>
              <w:jc w:val="center"/>
              <w:rPr>
                <w:b/>
                <w:sz w:val="20"/>
                <w:szCs w:val="26"/>
                <w:rtl/>
                <w:lang w:bidi="ar-EG"/>
              </w:rPr>
            </w:pPr>
            <w:r w:rsidRPr="00627AFF">
              <w:rPr>
                <w:b/>
                <w:bCs/>
                <w:sz w:val="20"/>
                <w:szCs w:val="26"/>
                <w:lang w:val="en-GB"/>
              </w:rPr>
              <w:t>89 852 21</w:t>
            </w:r>
          </w:p>
        </w:tc>
        <w:tc>
          <w:tcPr>
            <w:tcW w:w="4818" w:type="dxa"/>
            <w:tcBorders>
              <w:top w:val="single" w:sz="6" w:space="0" w:color="auto"/>
              <w:left w:val="single" w:sz="6" w:space="0" w:color="auto"/>
              <w:bottom w:val="single" w:sz="6" w:space="0" w:color="auto"/>
              <w:right w:val="single" w:sz="6" w:space="0" w:color="auto"/>
            </w:tcBorders>
          </w:tcPr>
          <w:p w14:paraId="3C86D4AA" w14:textId="32C90B87" w:rsidR="00627AFF" w:rsidRPr="00627AFF" w:rsidRDefault="00627AFF" w:rsidP="00ED18E9">
            <w:pPr>
              <w:tabs>
                <w:tab w:val="left" w:pos="1690"/>
                <w:tab w:val="left" w:pos="4140"/>
                <w:tab w:val="left" w:pos="4230"/>
              </w:tabs>
              <w:spacing w:before="40" w:after="40" w:line="260" w:lineRule="exact"/>
              <w:jc w:val="left"/>
              <w:rPr>
                <w:sz w:val="20"/>
                <w:szCs w:val="26"/>
                <w:lang w:val="en-GB"/>
              </w:rPr>
            </w:pPr>
            <w:r w:rsidRPr="00627AFF">
              <w:rPr>
                <w:sz w:val="20"/>
                <w:szCs w:val="26"/>
                <w:lang w:val="en-GB"/>
              </w:rPr>
              <w:t>Karen Hsu</w:t>
            </w:r>
            <w:r w:rsidRPr="00627AFF">
              <w:rPr>
                <w:sz w:val="20"/>
                <w:szCs w:val="26"/>
                <w:lang w:val="en-GB"/>
              </w:rPr>
              <w:br/>
              <w:t xml:space="preserve">37/F, Tower 1, </w:t>
            </w:r>
            <w:proofErr w:type="spellStart"/>
            <w:r w:rsidRPr="00627AFF">
              <w:rPr>
                <w:sz w:val="20"/>
                <w:szCs w:val="26"/>
                <w:lang w:val="en-GB"/>
              </w:rPr>
              <w:t>Metroplaza</w:t>
            </w:r>
            <w:proofErr w:type="spellEnd"/>
            <w:r w:rsidRPr="00627AFF">
              <w:rPr>
                <w:sz w:val="20"/>
                <w:szCs w:val="26"/>
                <w:lang w:val="en-GB"/>
              </w:rPr>
              <w:t>,</w:t>
            </w:r>
            <w:r w:rsidRPr="00627AFF">
              <w:rPr>
                <w:sz w:val="20"/>
                <w:szCs w:val="26"/>
                <w:lang w:val="en-GB"/>
              </w:rPr>
              <w:br/>
              <w:t>223 Hing Fong Road,</w:t>
            </w:r>
            <w:r w:rsidRPr="00627AFF">
              <w:rPr>
                <w:sz w:val="20"/>
                <w:szCs w:val="26"/>
                <w:lang w:val="en-GB"/>
              </w:rPr>
              <w:br/>
              <w:t>Kwai Fong, NT,</w:t>
            </w:r>
            <w:r w:rsidRPr="00627AFF">
              <w:rPr>
                <w:sz w:val="20"/>
                <w:szCs w:val="26"/>
                <w:lang w:val="en-GB"/>
              </w:rPr>
              <w:br/>
              <w:t>Hong Kong</w:t>
            </w:r>
          </w:p>
          <w:p w14:paraId="21722C52" w14:textId="6FC75361" w:rsidR="00627AFF" w:rsidRDefault="00627AFF" w:rsidP="00ED18E9">
            <w:pPr>
              <w:tabs>
                <w:tab w:val="left" w:pos="1308"/>
                <w:tab w:val="left" w:pos="4140"/>
                <w:tab w:val="left" w:pos="4230"/>
              </w:tabs>
              <w:spacing w:before="40" w:after="4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Pr="00627AFF">
              <w:rPr>
                <w:sz w:val="20"/>
                <w:szCs w:val="26"/>
                <w:lang w:val="en-GB"/>
              </w:rPr>
              <w:t>+852 3568 9956</w:t>
            </w:r>
          </w:p>
          <w:p w14:paraId="341B1537" w14:textId="1AC86A88" w:rsidR="00627AFF" w:rsidRPr="00964CC5" w:rsidRDefault="00627AFF" w:rsidP="00ED18E9">
            <w:pPr>
              <w:tabs>
                <w:tab w:val="left" w:pos="1308"/>
                <w:tab w:val="left" w:pos="4140"/>
                <w:tab w:val="left" w:pos="4230"/>
              </w:tabs>
              <w:spacing w:before="40" w:after="40" w:line="260" w:lineRule="exact"/>
              <w:jc w:val="left"/>
              <w:rPr>
                <w:sz w:val="20"/>
                <w:szCs w:val="26"/>
                <w:lang w:val="fr-FR"/>
              </w:rPr>
            </w:pPr>
            <w:r>
              <w:rPr>
                <w:rFonts w:hint="cs"/>
                <w:sz w:val="20"/>
                <w:szCs w:val="26"/>
                <w:rtl/>
              </w:rPr>
              <w:t>الفاكس:</w:t>
            </w:r>
            <w:r>
              <w:rPr>
                <w:sz w:val="20"/>
                <w:szCs w:val="26"/>
                <w:rtl/>
              </w:rPr>
              <w:tab/>
            </w:r>
            <w:r w:rsidRPr="00627AFF">
              <w:rPr>
                <w:sz w:val="20"/>
                <w:szCs w:val="26"/>
                <w:lang w:val="en-GB"/>
              </w:rPr>
              <w:t>+852 3565 4903</w:t>
            </w:r>
          </w:p>
          <w:p w14:paraId="0E09A724" w14:textId="352B9C55" w:rsidR="00627AFF" w:rsidRPr="00964CC5" w:rsidRDefault="00627AFF" w:rsidP="00ED18E9">
            <w:pPr>
              <w:tabs>
                <w:tab w:val="left" w:pos="1302"/>
              </w:tabs>
              <w:spacing w:before="40" w:after="4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627AFF">
              <w:rPr>
                <w:sz w:val="20"/>
                <w:szCs w:val="26"/>
                <w:lang w:val="en-GB"/>
              </w:rPr>
              <w:t>karen.hsu@neolink.com</w:t>
            </w:r>
          </w:p>
        </w:tc>
      </w:tr>
    </w:tbl>
    <w:p w14:paraId="7C55FC45" w14:textId="2E7C50C1" w:rsidR="007730E7" w:rsidRPr="00117861" w:rsidRDefault="00627AFF" w:rsidP="00627AFF">
      <w:pPr>
        <w:keepNext/>
        <w:tabs>
          <w:tab w:val="left" w:pos="1701"/>
          <w:tab w:val="left" w:pos="4140"/>
          <w:tab w:val="left" w:pos="4230"/>
        </w:tabs>
        <w:spacing w:after="60"/>
        <w:jc w:val="left"/>
        <w:rPr>
          <w:rFonts w:ascii="Calibri Bold" w:eastAsia="SimSun" w:hAnsi="Calibri Bold" w:hint="eastAsia"/>
          <w:b/>
          <w:bCs/>
          <w:rtl/>
          <w:lang w:bidi="ar-EG"/>
        </w:rPr>
      </w:pPr>
      <w:r w:rsidRPr="00627AFF">
        <w:rPr>
          <w:rFonts w:ascii="Calibri Bold" w:eastAsia="SimSun" w:hAnsi="Calibri Bold"/>
          <w:b/>
          <w:bCs/>
          <w:rtl/>
        </w:rPr>
        <w:t>هولندا</w:t>
      </w:r>
      <w:r w:rsidR="007730E7" w:rsidRPr="00117861">
        <w:rPr>
          <w:rFonts w:ascii="Calibri Bold" w:eastAsia="SimSun" w:hAnsi="Calibri Bold"/>
          <w:b/>
          <w:bCs/>
          <w:lang w:bidi="ar-EG"/>
        </w:rPr>
        <w:tab/>
      </w:r>
      <w:r w:rsidR="007730E7">
        <w:rPr>
          <w:rFonts w:ascii="Calibri Bold" w:eastAsia="SimSun" w:hAnsi="Calibri Bold"/>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0"/>
        <w:gridCol w:w="2551"/>
        <w:gridCol w:w="1134"/>
        <w:gridCol w:w="4818"/>
      </w:tblGrid>
      <w:tr w:rsidR="007730E7" w:rsidRPr="00964CC5" w14:paraId="078381DC" w14:textId="77777777" w:rsidTr="00EE3E96">
        <w:trPr>
          <w:jc w:val="center"/>
        </w:trPr>
        <w:tc>
          <w:tcPr>
            <w:tcW w:w="1120" w:type="dxa"/>
            <w:tcBorders>
              <w:top w:val="single" w:sz="6" w:space="0" w:color="auto"/>
              <w:left w:val="single" w:sz="6" w:space="0" w:color="auto"/>
              <w:bottom w:val="single" w:sz="6" w:space="0" w:color="auto"/>
              <w:right w:val="single" w:sz="6" w:space="0" w:color="auto"/>
            </w:tcBorders>
            <w:vAlign w:val="center"/>
          </w:tcPr>
          <w:p w14:paraId="09BBEAFD" w14:textId="77777777" w:rsidR="007730E7" w:rsidRPr="00964CC5" w:rsidRDefault="007730E7"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551" w:type="dxa"/>
            <w:tcBorders>
              <w:top w:val="single" w:sz="6" w:space="0" w:color="auto"/>
              <w:left w:val="single" w:sz="6" w:space="0" w:color="auto"/>
              <w:bottom w:val="single" w:sz="6" w:space="0" w:color="auto"/>
              <w:right w:val="single" w:sz="6" w:space="0" w:color="auto"/>
            </w:tcBorders>
            <w:vAlign w:val="center"/>
          </w:tcPr>
          <w:p w14:paraId="0932B292" w14:textId="77777777" w:rsidR="007730E7" w:rsidRPr="00964CC5" w:rsidRDefault="007730E7"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78F94987" w14:textId="77777777" w:rsidR="007730E7" w:rsidRPr="00964CC5" w:rsidRDefault="007730E7"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4818" w:type="dxa"/>
            <w:tcBorders>
              <w:top w:val="single" w:sz="6" w:space="0" w:color="auto"/>
              <w:left w:val="single" w:sz="6" w:space="0" w:color="auto"/>
              <w:bottom w:val="single" w:sz="6" w:space="0" w:color="auto"/>
              <w:right w:val="single" w:sz="6" w:space="0" w:color="auto"/>
            </w:tcBorders>
            <w:vAlign w:val="center"/>
          </w:tcPr>
          <w:p w14:paraId="0E86AC9E" w14:textId="77777777" w:rsidR="007730E7" w:rsidRPr="00964CC5" w:rsidRDefault="007730E7" w:rsidP="00ED18E9">
            <w:pPr>
              <w:tabs>
                <w:tab w:val="left" w:pos="426"/>
                <w:tab w:val="left" w:pos="4140"/>
                <w:tab w:val="left" w:pos="4230"/>
              </w:tabs>
              <w:spacing w:before="40" w:after="40" w:line="260" w:lineRule="exact"/>
              <w:jc w:val="center"/>
              <w:rPr>
                <w:i/>
                <w:iCs/>
                <w:sz w:val="20"/>
                <w:szCs w:val="26"/>
                <w:highlight w:val="yellow"/>
              </w:rPr>
            </w:pPr>
            <w:r w:rsidRPr="00964CC5">
              <w:rPr>
                <w:rFonts w:eastAsia="SimSun" w:hint="cs"/>
                <w:i/>
                <w:iCs/>
                <w:position w:val="4"/>
                <w:sz w:val="20"/>
                <w:szCs w:val="26"/>
                <w:rtl/>
                <w:lang w:val="fr-FR"/>
              </w:rPr>
              <w:t>الاتصال</w:t>
            </w:r>
          </w:p>
        </w:tc>
      </w:tr>
      <w:tr w:rsidR="00627AFF" w:rsidRPr="00964CC5" w14:paraId="5A6921A9" w14:textId="77777777" w:rsidTr="00EE3E96">
        <w:trPr>
          <w:jc w:val="center"/>
        </w:trPr>
        <w:tc>
          <w:tcPr>
            <w:tcW w:w="1120" w:type="dxa"/>
            <w:tcBorders>
              <w:top w:val="single" w:sz="6" w:space="0" w:color="auto"/>
              <w:left w:val="single" w:sz="6" w:space="0" w:color="auto"/>
              <w:bottom w:val="single" w:sz="6" w:space="0" w:color="auto"/>
              <w:right w:val="single" w:sz="6" w:space="0" w:color="auto"/>
            </w:tcBorders>
          </w:tcPr>
          <w:p w14:paraId="5B198998" w14:textId="16456FD4" w:rsidR="00627AFF" w:rsidRPr="00EE3E96" w:rsidRDefault="00627AFF" w:rsidP="00ED18E9">
            <w:pPr>
              <w:tabs>
                <w:tab w:val="left" w:pos="426"/>
                <w:tab w:val="left" w:pos="4140"/>
                <w:tab w:val="left" w:pos="4230"/>
              </w:tabs>
              <w:spacing w:before="40" w:after="40" w:line="260" w:lineRule="exact"/>
              <w:rPr>
                <w:sz w:val="20"/>
                <w:szCs w:val="26"/>
              </w:rPr>
            </w:pPr>
            <w:r w:rsidRPr="00EE3E96">
              <w:rPr>
                <w:sz w:val="20"/>
                <w:szCs w:val="26"/>
                <w:rtl/>
              </w:rPr>
              <w:t>هولندا</w:t>
            </w:r>
          </w:p>
        </w:tc>
        <w:tc>
          <w:tcPr>
            <w:tcW w:w="2551" w:type="dxa"/>
            <w:tcBorders>
              <w:top w:val="single" w:sz="6" w:space="0" w:color="auto"/>
              <w:left w:val="single" w:sz="6" w:space="0" w:color="auto"/>
              <w:bottom w:val="single" w:sz="6" w:space="0" w:color="auto"/>
              <w:right w:val="single" w:sz="6" w:space="0" w:color="auto"/>
            </w:tcBorders>
          </w:tcPr>
          <w:p w14:paraId="791398E9" w14:textId="2EDA2525" w:rsidR="00627AFF" w:rsidRPr="00627AFF" w:rsidRDefault="00627AFF" w:rsidP="00ED18E9">
            <w:pPr>
              <w:tabs>
                <w:tab w:val="left" w:pos="794"/>
                <w:tab w:val="left" w:pos="1191"/>
                <w:tab w:val="left" w:pos="1588"/>
                <w:tab w:val="left" w:pos="1985"/>
              </w:tabs>
              <w:spacing w:before="40" w:after="40" w:line="260" w:lineRule="exact"/>
              <w:jc w:val="left"/>
              <w:rPr>
                <w:b/>
                <w:bCs/>
                <w:sz w:val="20"/>
                <w:szCs w:val="26"/>
                <w:lang w:val="en-GB"/>
              </w:rPr>
            </w:pPr>
            <w:proofErr w:type="spellStart"/>
            <w:r w:rsidRPr="00627AFF">
              <w:rPr>
                <w:b/>
                <w:bCs/>
                <w:sz w:val="20"/>
                <w:szCs w:val="26"/>
                <w:lang w:val="en-GB"/>
              </w:rPr>
              <w:t>Enreach</w:t>
            </w:r>
            <w:proofErr w:type="spellEnd"/>
            <w:r w:rsidRPr="00627AFF">
              <w:rPr>
                <w:b/>
                <w:bCs/>
                <w:sz w:val="20"/>
                <w:szCs w:val="26"/>
                <w:lang w:val="en-GB"/>
              </w:rPr>
              <w:t xml:space="preserve"> B.V.</w:t>
            </w:r>
            <w:r w:rsidRPr="00627AFF">
              <w:rPr>
                <w:b/>
                <w:bCs/>
                <w:sz w:val="20"/>
                <w:szCs w:val="26"/>
                <w:lang w:val="en-GB"/>
              </w:rPr>
              <w:br/>
            </w:r>
            <w:proofErr w:type="spellStart"/>
            <w:r w:rsidRPr="00B4535B">
              <w:rPr>
                <w:spacing w:val="-6"/>
                <w:sz w:val="20"/>
                <w:szCs w:val="26"/>
                <w:lang w:val="en-GB"/>
              </w:rPr>
              <w:t>Verlengde</w:t>
            </w:r>
            <w:proofErr w:type="spellEnd"/>
            <w:r w:rsidRPr="00B4535B">
              <w:rPr>
                <w:spacing w:val="-6"/>
                <w:sz w:val="20"/>
                <w:szCs w:val="26"/>
                <w:lang w:val="en-GB"/>
              </w:rPr>
              <w:t xml:space="preserve"> </w:t>
            </w:r>
            <w:proofErr w:type="spellStart"/>
            <w:r w:rsidRPr="00B4535B">
              <w:rPr>
                <w:spacing w:val="-6"/>
                <w:sz w:val="20"/>
                <w:szCs w:val="26"/>
                <w:lang w:val="en-GB"/>
              </w:rPr>
              <w:t>Duinvalleiweg</w:t>
            </w:r>
            <w:proofErr w:type="spellEnd"/>
            <w:r w:rsidRPr="00B4535B">
              <w:rPr>
                <w:spacing w:val="-6"/>
                <w:sz w:val="20"/>
                <w:szCs w:val="26"/>
                <w:lang w:val="en-GB"/>
              </w:rPr>
              <w:t xml:space="preserve"> 102</w:t>
            </w:r>
            <w:r w:rsidRPr="00627AFF">
              <w:rPr>
                <w:sz w:val="20"/>
                <w:szCs w:val="26"/>
                <w:lang w:val="en-GB"/>
              </w:rPr>
              <w:br/>
              <w:t>1361BR ALMERE</w:t>
            </w:r>
          </w:p>
        </w:tc>
        <w:tc>
          <w:tcPr>
            <w:tcW w:w="1134" w:type="dxa"/>
            <w:tcBorders>
              <w:top w:val="single" w:sz="6" w:space="0" w:color="auto"/>
              <w:left w:val="single" w:sz="6" w:space="0" w:color="auto"/>
              <w:bottom w:val="single" w:sz="6" w:space="0" w:color="auto"/>
              <w:right w:val="single" w:sz="6" w:space="0" w:color="auto"/>
            </w:tcBorders>
          </w:tcPr>
          <w:p w14:paraId="7FDE09BE" w14:textId="18EA0D0B" w:rsidR="00627AFF" w:rsidRPr="00627AFF" w:rsidRDefault="00627AFF" w:rsidP="00ED18E9">
            <w:pPr>
              <w:tabs>
                <w:tab w:val="left" w:pos="426"/>
                <w:tab w:val="left" w:pos="4140"/>
                <w:tab w:val="left" w:pos="4230"/>
              </w:tabs>
              <w:spacing w:before="40" w:after="40" w:line="260" w:lineRule="exact"/>
              <w:jc w:val="center"/>
              <w:rPr>
                <w:b/>
                <w:bCs/>
                <w:sz w:val="20"/>
                <w:szCs w:val="26"/>
                <w:rtl/>
                <w:lang w:val="en-GB"/>
              </w:rPr>
            </w:pPr>
            <w:r w:rsidRPr="00627AFF">
              <w:rPr>
                <w:b/>
                <w:bCs/>
                <w:sz w:val="20"/>
                <w:szCs w:val="26"/>
                <w:lang w:val="en-GB"/>
              </w:rPr>
              <w:t>89 31 31</w:t>
            </w:r>
          </w:p>
        </w:tc>
        <w:tc>
          <w:tcPr>
            <w:tcW w:w="4818" w:type="dxa"/>
            <w:tcBorders>
              <w:top w:val="single" w:sz="6" w:space="0" w:color="auto"/>
              <w:left w:val="single" w:sz="6" w:space="0" w:color="auto"/>
              <w:bottom w:val="single" w:sz="6" w:space="0" w:color="auto"/>
              <w:right w:val="single" w:sz="6" w:space="0" w:color="auto"/>
            </w:tcBorders>
          </w:tcPr>
          <w:p w14:paraId="4620A623" w14:textId="1804B898" w:rsidR="00627AFF" w:rsidRPr="007E4E09" w:rsidRDefault="00627AFF" w:rsidP="00ED18E9">
            <w:pPr>
              <w:tabs>
                <w:tab w:val="left" w:pos="1690"/>
                <w:tab w:val="left" w:pos="4140"/>
                <w:tab w:val="left" w:pos="4230"/>
              </w:tabs>
              <w:spacing w:before="40" w:after="40" w:line="260" w:lineRule="exact"/>
              <w:jc w:val="left"/>
              <w:rPr>
                <w:sz w:val="20"/>
                <w:szCs w:val="26"/>
                <w:lang w:val="en-GB"/>
              </w:rPr>
            </w:pPr>
            <w:proofErr w:type="spellStart"/>
            <w:r w:rsidRPr="00627AFF">
              <w:rPr>
                <w:sz w:val="20"/>
                <w:szCs w:val="26"/>
                <w:lang w:val="es-ES_tradnl"/>
              </w:rPr>
              <w:t>Arjan</w:t>
            </w:r>
            <w:proofErr w:type="spellEnd"/>
            <w:r w:rsidRPr="00627AFF">
              <w:rPr>
                <w:sz w:val="20"/>
                <w:szCs w:val="26"/>
                <w:lang w:val="es-ES_tradnl"/>
              </w:rPr>
              <w:t xml:space="preserve"> van </w:t>
            </w:r>
            <w:proofErr w:type="spellStart"/>
            <w:r w:rsidRPr="00627AFF">
              <w:rPr>
                <w:sz w:val="20"/>
                <w:szCs w:val="26"/>
                <w:lang w:val="es-ES_tradnl"/>
              </w:rPr>
              <w:t>der</w:t>
            </w:r>
            <w:proofErr w:type="spellEnd"/>
            <w:r w:rsidRPr="00627AFF">
              <w:rPr>
                <w:sz w:val="20"/>
                <w:szCs w:val="26"/>
                <w:lang w:val="es-ES_tradnl"/>
              </w:rPr>
              <w:t xml:space="preserve"> </w:t>
            </w:r>
            <w:proofErr w:type="spellStart"/>
            <w:r w:rsidRPr="00627AFF">
              <w:rPr>
                <w:sz w:val="20"/>
                <w:szCs w:val="26"/>
                <w:lang w:val="es-ES_tradnl"/>
              </w:rPr>
              <w:t>Oest</w:t>
            </w:r>
            <w:proofErr w:type="spellEnd"/>
            <w:r w:rsidRPr="00627AFF">
              <w:rPr>
                <w:sz w:val="20"/>
                <w:szCs w:val="26"/>
                <w:lang w:val="es-ES_tradnl"/>
              </w:rPr>
              <w:br/>
            </w:r>
            <w:proofErr w:type="spellStart"/>
            <w:r w:rsidRPr="00627AFF">
              <w:rPr>
                <w:sz w:val="20"/>
                <w:szCs w:val="26"/>
                <w:lang w:val="es-ES_tradnl"/>
              </w:rPr>
              <w:t>Enreach</w:t>
            </w:r>
            <w:proofErr w:type="spellEnd"/>
            <w:r w:rsidRPr="00627AFF">
              <w:rPr>
                <w:sz w:val="20"/>
                <w:szCs w:val="26"/>
                <w:lang w:val="es-ES_tradnl"/>
              </w:rPr>
              <w:t xml:space="preserve"> B.V.</w:t>
            </w:r>
            <w:r w:rsidRPr="00627AFF">
              <w:rPr>
                <w:sz w:val="20"/>
                <w:szCs w:val="26"/>
                <w:lang w:val="es-ES_tradnl"/>
              </w:rPr>
              <w:br/>
            </w:r>
            <w:proofErr w:type="spellStart"/>
            <w:r w:rsidRPr="00627AFF">
              <w:rPr>
                <w:sz w:val="20"/>
                <w:szCs w:val="26"/>
                <w:lang w:val="es-ES_tradnl"/>
              </w:rPr>
              <w:t>Verlengde</w:t>
            </w:r>
            <w:proofErr w:type="spellEnd"/>
            <w:r w:rsidRPr="00627AFF">
              <w:rPr>
                <w:sz w:val="20"/>
                <w:szCs w:val="26"/>
                <w:lang w:val="es-ES_tradnl"/>
              </w:rPr>
              <w:t xml:space="preserve"> </w:t>
            </w:r>
            <w:proofErr w:type="spellStart"/>
            <w:r w:rsidRPr="00627AFF">
              <w:rPr>
                <w:sz w:val="20"/>
                <w:szCs w:val="26"/>
                <w:lang w:val="es-ES_tradnl"/>
              </w:rPr>
              <w:t>Duinvalleiweg</w:t>
            </w:r>
            <w:proofErr w:type="spellEnd"/>
            <w:r w:rsidRPr="00627AFF">
              <w:rPr>
                <w:sz w:val="20"/>
                <w:szCs w:val="26"/>
                <w:lang w:val="es-ES_tradnl"/>
              </w:rPr>
              <w:t xml:space="preserve"> 102</w:t>
            </w:r>
            <w:r w:rsidRPr="00627AFF">
              <w:rPr>
                <w:sz w:val="20"/>
                <w:szCs w:val="26"/>
                <w:lang w:val="es-ES_tradnl"/>
              </w:rPr>
              <w:br/>
              <w:t>1361BR ALMERE</w:t>
            </w:r>
          </w:p>
          <w:p w14:paraId="6D925684" w14:textId="2342272E" w:rsidR="00627AFF" w:rsidRDefault="00627AFF" w:rsidP="00ED18E9">
            <w:pPr>
              <w:tabs>
                <w:tab w:val="left" w:pos="1308"/>
                <w:tab w:val="left" w:pos="4140"/>
                <w:tab w:val="left" w:pos="4230"/>
              </w:tabs>
              <w:spacing w:before="40" w:after="40" w:line="260" w:lineRule="exact"/>
              <w:jc w:val="left"/>
              <w:rPr>
                <w:sz w:val="20"/>
                <w:szCs w:val="26"/>
                <w:rtl/>
              </w:rPr>
            </w:pPr>
            <w:r w:rsidRPr="00964CC5">
              <w:rPr>
                <w:rFonts w:hint="cs"/>
                <w:sz w:val="20"/>
                <w:szCs w:val="26"/>
                <w:rtl/>
                <w:lang w:val="fr-FR"/>
              </w:rPr>
              <w:t>الهاتف:</w:t>
            </w:r>
            <w:r w:rsidRPr="00964CC5">
              <w:rPr>
                <w:sz w:val="20"/>
                <w:szCs w:val="26"/>
                <w:rtl/>
                <w:lang w:val="fr-FR"/>
              </w:rPr>
              <w:tab/>
            </w:r>
            <w:r w:rsidRPr="00627AFF">
              <w:rPr>
                <w:sz w:val="20"/>
                <w:szCs w:val="26"/>
                <w:lang w:val="es-ES_tradnl"/>
              </w:rPr>
              <w:t>+31 6 86860000</w:t>
            </w:r>
          </w:p>
          <w:p w14:paraId="0E9363C4" w14:textId="608EA518" w:rsidR="00627AFF" w:rsidRPr="00964CC5" w:rsidRDefault="00627AFF" w:rsidP="00ED18E9">
            <w:pPr>
              <w:tabs>
                <w:tab w:val="left" w:pos="1302"/>
              </w:tabs>
              <w:spacing w:before="40" w:after="40" w:line="26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Pr="00627AFF">
              <w:rPr>
                <w:sz w:val="20"/>
                <w:szCs w:val="26"/>
                <w:lang w:val="es-ES_tradnl"/>
              </w:rPr>
              <w:t>arjan.vanderoest@enreach.com</w:t>
            </w:r>
          </w:p>
        </w:tc>
      </w:tr>
    </w:tbl>
    <w:p w14:paraId="21067BD9" w14:textId="6EBD505C" w:rsidR="00627AFF" w:rsidRPr="00117861" w:rsidRDefault="00627AFF" w:rsidP="00627AFF">
      <w:pPr>
        <w:keepNext/>
        <w:tabs>
          <w:tab w:val="left" w:pos="1701"/>
          <w:tab w:val="left" w:pos="4140"/>
          <w:tab w:val="left" w:pos="4230"/>
        </w:tabs>
        <w:spacing w:after="60"/>
        <w:jc w:val="left"/>
        <w:rPr>
          <w:rFonts w:ascii="Calibri Bold" w:eastAsia="SimSun" w:hAnsi="Calibri Bold" w:hint="eastAsia"/>
          <w:b/>
          <w:bCs/>
          <w:rtl/>
          <w:lang w:bidi="ar-EG"/>
        </w:rPr>
      </w:pPr>
      <w:bookmarkStart w:id="348" w:name="_Toc477773916"/>
      <w:bookmarkStart w:id="349" w:name="_Toc512951191"/>
      <w:bookmarkStart w:id="350" w:name="_Toc512954806"/>
      <w:bookmarkStart w:id="351" w:name="_Toc1726094"/>
      <w:bookmarkStart w:id="352" w:name="_Toc43460813"/>
      <w:bookmarkStart w:id="353" w:name="_Toc48034954"/>
      <w:bookmarkStart w:id="354" w:name="_Toc48058555"/>
      <w:bookmarkStart w:id="355" w:name="_Toc66179275"/>
      <w:bookmarkStart w:id="356" w:name="_Toc68875061"/>
      <w:bookmarkStart w:id="357" w:name="_Toc71538508"/>
      <w:r>
        <w:rPr>
          <w:rFonts w:ascii="Calibri Bold" w:eastAsia="SimSun" w:hAnsi="Calibri Bold" w:hint="cs"/>
          <w:b/>
          <w:bCs/>
          <w:rtl/>
        </w:rPr>
        <w:t>المملكة المتحدة</w:t>
      </w:r>
      <w:r>
        <w:rPr>
          <w:rFonts w:ascii="Calibri Bold" w:eastAsia="SimSun" w:hAnsi="Calibri Bold"/>
          <w:b/>
          <w:bCs/>
          <w:rtl/>
        </w:rPr>
        <w:tab/>
      </w:r>
      <w:r>
        <w:rPr>
          <w:rFonts w:ascii="Calibri Bold" w:eastAsia="SimSun" w:hAnsi="Calibri Bold"/>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0"/>
        <w:gridCol w:w="2409"/>
        <w:gridCol w:w="1147"/>
        <w:gridCol w:w="3544"/>
        <w:gridCol w:w="1403"/>
      </w:tblGrid>
      <w:tr w:rsidR="00627AFF" w:rsidRPr="00964CC5" w14:paraId="154025ED" w14:textId="77777777" w:rsidTr="00EE3E96">
        <w:trPr>
          <w:jc w:val="center"/>
        </w:trPr>
        <w:tc>
          <w:tcPr>
            <w:tcW w:w="1120" w:type="dxa"/>
            <w:tcBorders>
              <w:top w:val="single" w:sz="6" w:space="0" w:color="auto"/>
              <w:left w:val="single" w:sz="6" w:space="0" w:color="auto"/>
              <w:bottom w:val="single" w:sz="6" w:space="0" w:color="auto"/>
              <w:right w:val="single" w:sz="6" w:space="0" w:color="auto"/>
            </w:tcBorders>
            <w:vAlign w:val="center"/>
          </w:tcPr>
          <w:p w14:paraId="10C9E5E3" w14:textId="77777777" w:rsidR="00627AFF" w:rsidRPr="00964CC5" w:rsidRDefault="00627AFF" w:rsidP="00146BCB">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409" w:type="dxa"/>
            <w:tcBorders>
              <w:top w:val="single" w:sz="6" w:space="0" w:color="auto"/>
              <w:left w:val="single" w:sz="6" w:space="0" w:color="auto"/>
              <w:bottom w:val="single" w:sz="6" w:space="0" w:color="auto"/>
              <w:right w:val="single" w:sz="6" w:space="0" w:color="auto"/>
            </w:tcBorders>
          </w:tcPr>
          <w:p w14:paraId="2C84F5D4" w14:textId="77777777" w:rsidR="00627AFF" w:rsidRPr="00964CC5" w:rsidRDefault="00627AFF" w:rsidP="00146BCB">
            <w:pPr>
              <w:tabs>
                <w:tab w:val="left" w:pos="426"/>
                <w:tab w:val="left" w:pos="4140"/>
                <w:tab w:val="left" w:pos="4230"/>
              </w:tabs>
              <w:spacing w:before="40" w:after="40" w:line="24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147" w:type="dxa"/>
            <w:tcBorders>
              <w:top w:val="single" w:sz="6" w:space="0" w:color="auto"/>
              <w:left w:val="single" w:sz="6" w:space="0" w:color="auto"/>
              <w:bottom w:val="single" w:sz="6" w:space="0" w:color="auto"/>
              <w:right w:val="single" w:sz="6" w:space="0" w:color="auto"/>
            </w:tcBorders>
            <w:vAlign w:val="center"/>
          </w:tcPr>
          <w:p w14:paraId="03D7A0FC" w14:textId="77777777" w:rsidR="00627AFF" w:rsidRPr="00964CC5" w:rsidRDefault="00627AFF" w:rsidP="00146BCB">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544" w:type="dxa"/>
            <w:tcBorders>
              <w:top w:val="single" w:sz="6" w:space="0" w:color="auto"/>
              <w:left w:val="single" w:sz="6" w:space="0" w:color="auto"/>
              <w:bottom w:val="single" w:sz="6" w:space="0" w:color="auto"/>
              <w:right w:val="single" w:sz="6" w:space="0" w:color="auto"/>
            </w:tcBorders>
            <w:vAlign w:val="center"/>
          </w:tcPr>
          <w:p w14:paraId="0247844B" w14:textId="77777777" w:rsidR="00627AFF" w:rsidRPr="00964CC5" w:rsidRDefault="00627AFF" w:rsidP="00EE3E96">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position w:val="4"/>
                <w:sz w:val="20"/>
                <w:szCs w:val="26"/>
                <w:rtl/>
                <w:lang w:val="fr-FR"/>
              </w:rPr>
              <w:t>الاتصال</w:t>
            </w:r>
          </w:p>
        </w:tc>
        <w:tc>
          <w:tcPr>
            <w:tcW w:w="1403" w:type="dxa"/>
            <w:tcBorders>
              <w:top w:val="single" w:sz="6" w:space="0" w:color="auto"/>
              <w:left w:val="single" w:sz="6" w:space="0" w:color="auto"/>
              <w:bottom w:val="single" w:sz="6" w:space="0" w:color="auto"/>
              <w:right w:val="single" w:sz="6" w:space="0" w:color="auto"/>
            </w:tcBorders>
          </w:tcPr>
          <w:p w14:paraId="0CAAF330" w14:textId="77777777" w:rsidR="00627AFF" w:rsidRPr="00964CC5" w:rsidRDefault="00627AFF" w:rsidP="00146BCB">
            <w:pPr>
              <w:tabs>
                <w:tab w:val="left" w:pos="426"/>
                <w:tab w:val="left" w:pos="4140"/>
                <w:tab w:val="left" w:pos="4230"/>
              </w:tabs>
              <w:spacing w:before="40" w:after="40" w:line="240" w:lineRule="exact"/>
              <w:jc w:val="center"/>
              <w:rPr>
                <w:rFonts w:eastAsia="SimSun"/>
                <w:i/>
                <w:iCs/>
                <w:position w:val="4"/>
                <w:sz w:val="20"/>
                <w:szCs w:val="26"/>
                <w:rtl/>
                <w:lang w:val="fr-FR"/>
              </w:rPr>
            </w:pPr>
            <w:r>
              <w:rPr>
                <w:rFonts w:eastAsia="SimSun" w:hint="cs"/>
                <w:i/>
                <w:iCs/>
                <w:position w:val="4"/>
                <w:sz w:val="20"/>
                <w:szCs w:val="26"/>
                <w:rtl/>
                <w:lang w:val="fr-FR"/>
              </w:rPr>
              <w:t>التاريخ الفعلي للاستعمال</w:t>
            </w:r>
          </w:p>
        </w:tc>
      </w:tr>
      <w:tr w:rsidR="00627AFF" w:rsidRPr="00964CC5" w14:paraId="05E40810" w14:textId="77777777" w:rsidTr="00EE3E96">
        <w:trPr>
          <w:jc w:val="center"/>
        </w:trPr>
        <w:tc>
          <w:tcPr>
            <w:tcW w:w="1120" w:type="dxa"/>
            <w:tcBorders>
              <w:top w:val="single" w:sz="6" w:space="0" w:color="auto"/>
              <w:left w:val="single" w:sz="6" w:space="0" w:color="auto"/>
              <w:bottom w:val="single" w:sz="6" w:space="0" w:color="auto"/>
              <w:right w:val="single" w:sz="6" w:space="0" w:color="auto"/>
            </w:tcBorders>
          </w:tcPr>
          <w:p w14:paraId="58FBA305" w14:textId="7EB87B63" w:rsidR="00627AFF" w:rsidRPr="00964CC5" w:rsidRDefault="00627AFF" w:rsidP="00627AFF">
            <w:pPr>
              <w:tabs>
                <w:tab w:val="left" w:pos="426"/>
                <w:tab w:val="left" w:pos="4140"/>
                <w:tab w:val="left" w:pos="4230"/>
              </w:tabs>
              <w:spacing w:before="40" w:after="40" w:line="240" w:lineRule="exact"/>
              <w:rPr>
                <w:sz w:val="20"/>
                <w:szCs w:val="26"/>
              </w:rPr>
            </w:pPr>
            <w:r w:rsidRPr="00EE3E96">
              <w:rPr>
                <w:rFonts w:hint="cs"/>
                <w:sz w:val="20"/>
                <w:szCs w:val="26"/>
                <w:rtl/>
              </w:rPr>
              <w:t>المملكة المتحدة</w:t>
            </w:r>
          </w:p>
        </w:tc>
        <w:tc>
          <w:tcPr>
            <w:tcW w:w="2409" w:type="dxa"/>
            <w:tcBorders>
              <w:top w:val="single" w:sz="6" w:space="0" w:color="auto"/>
              <w:left w:val="single" w:sz="6" w:space="0" w:color="auto"/>
              <w:bottom w:val="single" w:sz="6" w:space="0" w:color="auto"/>
              <w:right w:val="single" w:sz="6" w:space="0" w:color="auto"/>
            </w:tcBorders>
          </w:tcPr>
          <w:p w14:paraId="20C211CA" w14:textId="77777777" w:rsidR="00627AFF" w:rsidRPr="00627AFF" w:rsidRDefault="00627AFF" w:rsidP="00627AFF">
            <w:pPr>
              <w:tabs>
                <w:tab w:val="left" w:pos="794"/>
                <w:tab w:val="left" w:pos="1191"/>
                <w:tab w:val="left" w:pos="1588"/>
                <w:tab w:val="left" w:pos="1985"/>
              </w:tabs>
              <w:spacing w:before="40" w:after="40" w:line="240" w:lineRule="exact"/>
              <w:jc w:val="left"/>
              <w:rPr>
                <w:b/>
                <w:bCs/>
                <w:sz w:val="20"/>
                <w:szCs w:val="26"/>
                <w:lang w:val="en-GB"/>
              </w:rPr>
            </w:pPr>
            <w:proofErr w:type="spellStart"/>
            <w:r w:rsidRPr="00627AFF">
              <w:rPr>
                <w:b/>
                <w:bCs/>
                <w:sz w:val="20"/>
                <w:szCs w:val="26"/>
                <w:lang w:val="en-GB"/>
              </w:rPr>
              <w:t>Stacuity</w:t>
            </w:r>
            <w:proofErr w:type="spellEnd"/>
            <w:r w:rsidRPr="00627AFF">
              <w:rPr>
                <w:b/>
                <w:bCs/>
                <w:sz w:val="20"/>
                <w:szCs w:val="26"/>
                <w:lang w:val="en-GB"/>
              </w:rPr>
              <w:t xml:space="preserve"> Limited</w:t>
            </w:r>
          </w:p>
          <w:p w14:paraId="4D44E29D" w14:textId="43C68B95" w:rsidR="00627AFF" w:rsidRPr="00627AFF" w:rsidRDefault="00627AFF" w:rsidP="00627AFF">
            <w:pPr>
              <w:tabs>
                <w:tab w:val="left" w:pos="794"/>
                <w:tab w:val="left" w:pos="1191"/>
                <w:tab w:val="left" w:pos="1588"/>
                <w:tab w:val="left" w:pos="1985"/>
              </w:tabs>
              <w:spacing w:before="40" w:after="40" w:line="240" w:lineRule="exact"/>
              <w:jc w:val="left"/>
              <w:rPr>
                <w:sz w:val="20"/>
                <w:szCs w:val="26"/>
                <w:lang w:val="en-GB"/>
              </w:rPr>
            </w:pPr>
            <w:r w:rsidRPr="00627AFF">
              <w:rPr>
                <w:sz w:val="20"/>
                <w:szCs w:val="26"/>
                <w:lang w:val="en-GB"/>
              </w:rPr>
              <w:t>Silverdale,</w:t>
            </w:r>
            <w:r w:rsidRPr="00627AFF">
              <w:rPr>
                <w:sz w:val="20"/>
                <w:szCs w:val="26"/>
                <w:lang w:val="en-GB"/>
              </w:rPr>
              <w:br/>
              <w:t>Silverdale Road,</w:t>
            </w:r>
            <w:r w:rsidRPr="00627AFF">
              <w:rPr>
                <w:sz w:val="20"/>
                <w:szCs w:val="26"/>
                <w:lang w:val="en-GB"/>
              </w:rPr>
              <w:br/>
            </w:r>
            <w:proofErr w:type="spellStart"/>
            <w:r w:rsidRPr="00627AFF">
              <w:rPr>
                <w:sz w:val="20"/>
                <w:szCs w:val="26"/>
                <w:lang w:val="en-GB"/>
              </w:rPr>
              <w:t>Ballasalla</w:t>
            </w:r>
            <w:proofErr w:type="spellEnd"/>
            <w:r w:rsidRPr="00627AFF">
              <w:rPr>
                <w:sz w:val="20"/>
                <w:szCs w:val="26"/>
                <w:lang w:val="en-GB"/>
              </w:rPr>
              <w:br/>
              <w:t>Isle of Man, IM9 3DS</w:t>
            </w:r>
          </w:p>
        </w:tc>
        <w:tc>
          <w:tcPr>
            <w:tcW w:w="1147" w:type="dxa"/>
            <w:tcBorders>
              <w:top w:val="single" w:sz="6" w:space="0" w:color="auto"/>
              <w:left w:val="single" w:sz="6" w:space="0" w:color="auto"/>
              <w:bottom w:val="single" w:sz="6" w:space="0" w:color="auto"/>
              <w:right w:val="single" w:sz="6" w:space="0" w:color="auto"/>
            </w:tcBorders>
          </w:tcPr>
          <w:p w14:paraId="66B67674" w14:textId="6F049B4C" w:rsidR="00627AFF" w:rsidRPr="00627AFF" w:rsidRDefault="00627AFF" w:rsidP="00627AFF">
            <w:pPr>
              <w:tabs>
                <w:tab w:val="left" w:pos="426"/>
                <w:tab w:val="left" w:pos="794"/>
                <w:tab w:val="left" w:pos="1191"/>
                <w:tab w:val="left" w:pos="1588"/>
                <w:tab w:val="left" w:pos="1985"/>
                <w:tab w:val="left" w:pos="4140"/>
                <w:tab w:val="left" w:pos="4230"/>
              </w:tabs>
              <w:spacing w:before="40" w:after="40" w:line="240" w:lineRule="exact"/>
              <w:jc w:val="center"/>
              <w:rPr>
                <w:b/>
                <w:bCs/>
                <w:sz w:val="20"/>
                <w:szCs w:val="26"/>
                <w:rtl/>
                <w:lang w:val="en-GB"/>
              </w:rPr>
            </w:pPr>
            <w:r w:rsidRPr="00627AFF">
              <w:rPr>
                <w:b/>
                <w:bCs/>
                <w:sz w:val="20"/>
                <w:szCs w:val="26"/>
                <w:lang w:val="en-GB"/>
              </w:rPr>
              <w:t>89 44 52</w:t>
            </w:r>
          </w:p>
        </w:tc>
        <w:tc>
          <w:tcPr>
            <w:tcW w:w="3544" w:type="dxa"/>
            <w:tcBorders>
              <w:top w:val="single" w:sz="6" w:space="0" w:color="auto"/>
              <w:left w:val="single" w:sz="6" w:space="0" w:color="auto"/>
              <w:bottom w:val="single" w:sz="6" w:space="0" w:color="auto"/>
              <w:right w:val="single" w:sz="6" w:space="0" w:color="auto"/>
            </w:tcBorders>
          </w:tcPr>
          <w:p w14:paraId="2B7AD25E" w14:textId="77777777" w:rsidR="00EE3E96" w:rsidRPr="00EE3E96" w:rsidRDefault="00EE3E96" w:rsidP="00EE3E96">
            <w:pPr>
              <w:tabs>
                <w:tab w:val="left" w:pos="1690"/>
                <w:tab w:val="left" w:pos="4140"/>
                <w:tab w:val="left" w:pos="4230"/>
              </w:tabs>
              <w:spacing w:before="40" w:after="40" w:line="240" w:lineRule="exact"/>
              <w:jc w:val="left"/>
              <w:rPr>
                <w:sz w:val="20"/>
                <w:szCs w:val="26"/>
                <w:lang w:val="en-GB"/>
              </w:rPr>
            </w:pPr>
            <w:proofErr w:type="spellStart"/>
            <w:r w:rsidRPr="00EE3E96">
              <w:rPr>
                <w:sz w:val="20"/>
                <w:szCs w:val="26"/>
                <w:lang w:val="en-GB"/>
              </w:rPr>
              <w:t>Stacuity</w:t>
            </w:r>
            <w:proofErr w:type="spellEnd"/>
            <w:r w:rsidRPr="00EE3E96">
              <w:rPr>
                <w:sz w:val="20"/>
                <w:szCs w:val="26"/>
                <w:lang w:val="en-GB"/>
              </w:rPr>
              <w:t xml:space="preserve"> – Numbering &amp; Regulatory</w:t>
            </w:r>
          </w:p>
          <w:p w14:paraId="2BAD2845" w14:textId="4D27B5BB" w:rsidR="00627AFF" w:rsidRPr="00EE3E96" w:rsidRDefault="00EE3E96" w:rsidP="00EE3E96">
            <w:pPr>
              <w:tabs>
                <w:tab w:val="left" w:pos="1690"/>
                <w:tab w:val="left" w:pos="4140"/>
                <w:tab w:val="left" w:pos="4230"/>
              </w:tabs>
              <w:spacing w:before="40" w:after="40" w:line="240" w:lineRule="exact"/>
              <w:jc w:val="left"/>
              <w:rPr>
                <w:sz w:val="20"/>
                <w:szCs w:val="26"/>
                <w:lang w:val="en-GB"/>
              </w:rPr>
            </w:pPr>
            <w:r w:rsidRPr="00EE3E96">
              <w:rPr>
                <w:sz w:val="20"/>
                <w:szCs w:val="26"/>
                <w:lang w:val="en-GB"/>
              </w:rPr>
              <w:t>Silverdale, Silverdale Road,</w:t>
            </w:r>
            <w:r w:rsidRPr="00EE3E96">
              <w:rPr>
                <w:sz w:val="20"/>
                <w:szCs w:val="26"/>
                <w:lang w:val="en-GB"/>
              </w:rPr>
              <w:br/>
            </w:r>
            <w:proofErr w:type="spellStart"/>
            <w:r w:rsidRPr="00EE3E96">
              <w:rPr>
                <w:sz w:val="20"/>
                <w:szCs w:val="26"/>
                <w:lang w:val="en-GB"/>
              </w:rPr>
              <w:t>Ballasalla</w:t>
            </w:r>
            <w:proofErr w:type="spellEnd"/>
            <w:r w:rsidRPr="00EE3E96">
              <w:rPr>
                <w:sz w:val="20"/>
                <w:szCs w:val="26"/>
                <w:lang w:val="en-GB"/>
              </w:rPr>
              <w:br/>
              <w:t>Isle of Man, IM9 3DS</w:t>
            </w:r>
          </w:p>
          <w:p w14:paraId="582AE826" w14:textId="503D150C" w:rsidR="00627AFF" w:rsidRPr="00EE3E96" w:rsidRDefault="00627AFF" w:rsidP="00EE3E96">
            <w:pPr>
              <w:tabs>
                <w:tab w:val="left" w:pos="1308"/>
                <w:tab w:val="left" w:pos="4140"/>
                <w:tab w:val="left" w:pos="4230"/>
              </w:tabs>
              <w:spacing w:before="40" w:after="40" w:line="240" w:lineRule="exact"/>
              <w:jc w:val="left"/>
              <w:rPr>
                <w:sz w:val="20"/>
                <w:szCs w:val="26"/>
              </w:rPr>
            </w:pPr>
            <w:r w:rsidRPr="00964CC5">
              <w:rPr>
                <w:rFonts w:hint="cs"/>
                <w:sz w:val="20"/>
                <w:szCs w:val="26"/>
                <w:rtl/>
                <w:lang w:val="fr-FR"/>
              </w:rPr>
              <w:t>الهاتف:</w:t>
            </w:r>
            <w:r w:rsidRPr="00964CC5">
              <w:rPr>
                <w:sz w:val="20"/>
                <w:szCs w:val="26"/>
                <w:rtl/>
                <w:lang w:val="fr-FR"/>
              </w:rPr>
              <w:tab/>
            </w:r>
            <w:r w:rsidR="00EE3E96" w:rsidRPr="00EE3E96">
              <w:rPr>
                <w:sz w:val="20"/>
                <w:szCs w:val="26"/>
              </w:rPr>
              <w:t>+44 207 459 4631</w:t>
            </w:r>
          </w:p>
          <w:p w14:paraId="0118E03C" w14:textId="30CB2AA5" w:rsidR="00627AFF" w:rsidRPr="00964CC5" w:rsidRDefault="00627AFF" w:rsidP="00EE3E96">
            <w:pPr>
              <w:tabs>
                <w:tab w:val="left" w:pos="1302"/>
              </w:tabs>
              <w:spacing w:before="40" w:after="40" w:line="24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00EE3E96" w:rsidRPr="00EE3E96">
              <w:rPr>
                <w:sz w:val="20"/>
                <w:szCs w:val="26"/>
                <w:lang w:val="en-GB"/>
              </w:rPr>
              <w:t>contact@stacuity.com</w:t>
            </w:r>
          </w:p>
        </w:tc>
        <w:tc>
          <w:tcPr>
            <w:tcW w:w="1403" w:type="dxa"/>
            <w:tcBorders>
              <w:top w:val="single" w:sz="6" w:space="0" w:color="auto"/>
              <w:left w:val="single" w:sz="6" w:space="0" w:color="auto"/>
              <w:bottom w:val="single" w:sz="6" w:space="0" w:color="auto"/>
              <w:right w:val="single" w:sz="6" w:space="0" w:color="auto"/>
            </w:tcBorders>
          </w:tcPr>
          <w:p w14:paraId="325F1CE3" w14:textId="0130CB60" w:rsidR="00627AFF" w:rsidRPr="007730E7" w:rsidRDefault="00627AFF" w:rsidP="00627AFF">
            <w:pPr>
              <w:tabs>
                <w:tab w:val="left" w:pos="1690"/>
                <w:tab w:val="left" w:pos="4140"/>
                <w:tab w:val="left" w:pos="4230"/>
              </w:tabs>
              <w:spacing w:before="40" w:after="40" w:line="240" w:lineRule="exact"/>
              <w:jc w:val="center"/>
              <w:rPr>
                <w:sz w:val="20"/>
                <w:szCs w:val="26"/>
                <w:rtl/>
                <w:lang w:bidi="ar-EG"/>
              </w:rPr>
            </w:pPr>
            <w:r>
              <w:rPr>
                <w:sz w:val="20"/>
                <w:szCs w:val="26"/>
              </w:rPr>
              <w:t>2022.X.1</w:t>
            </w:r>
          </w:p>
        </w:tc>
      </w:tr>
    </w:tbl>
    <w:p w14:paraId="6C34088A" w14:textId="456AA39F" w:rsidR="00EE3E96" w:rsidRPr="00EE3E96" w:rsidRDefault="00EE3E96" w:rsidP="00627AFF">
      <w:pPr>
        <w:rPr>
          <w:sz w:val="10"/>
          <w:szCs w:val="18"/>
          <w:rtl/>
        </w:rPr>
      </w:pPr>
      <w:r>
        <w:rPr>
          <w:rtl/>
        </w:rPr>
        <w:br w:type="page"/>
      </w:r>
    </w:p>
    <w:p w14:paraId="70AD05BE" w14:textId="77777777" w:rsidR="00480DB1" w:rsidRPr="00D4454E" w:rsidRDefault="00480DB1" w:rsidP="00480DB1">
      <w:pPr>
        <w:pStyle w:val="Heading20"/>
        <w:spacing w:line="380" w:lineRule="exact"/>
        <w:rPr>
          <w:rtl/>
        </w:rPr>
      </w:pPr>
      <w:bookmarkStart w:id="358" w:name="_Hlk60734593"/>
      <w:bookmarkStart w:id="359" w:name="_Toc45706397"/>
      <w:bookmarkStart w:id="360" w:name="_Toc47692672"/>
      <w:bookmarkStart w:id="361" w:name="_Toc64533779"/>
      <w:bookmarkStart w:id="362" w:name="_Toc66179276"/>
      <w:bookmarkStart w:id="363" w:name="_Toc68875062"/>
      <w:bookmarkStart w:id="364" w:name="_Toc71538509"/>
      <w:bookmarkEnd w:id="348"/>
      <w:bookmarkEnd w:id="349"/>
      <w:bookmarkEnd w:id="350"/>
      <w:bookmarkEnd w:id="351"/>
      <w:bookmarkEnd w:id="352"/>
      <w:bookmarkEnd w:id="353"/>
      <w:bookmarkEnd w:id="354"/>
      <w:bookmarkEnd w:id="355"/>
      <w:bookmarkEnd w:id="356"/>
      <w:bookmarkEnd w:id="357"/>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bookmarkEnd w:id="358"/>
      <w:r w:rsidRPr="00D4454E">
        <w:rPr>
          <w:rtl/>
        </w:rPr>
        <w:br/>
      </w:r>
      <w:r w:rsidRPr="00D4454E">
        <w:rPr>
          <w:rFonts w:hint="cs"/>
          <w:rtl/>
        </w:rPr>
        <w:t xml:space="preserve">(وفقاً للتوصية </w:t>
      </w:r>
      <w:r w:rsidRPr="00D4454E">
        <w:t>ITU</w:t>
      </w:r>
      <w:r>
        <w:t>.</w:t>
      </w:r>
      <w:r w:rsidRPr="00D4454E">
        <w:t>T E</w:t>
      </w:r>
      <w:r>
        <w:t>.</w:t>
      </w:r>
      <w:r w:rsidRPr="00D4454E">
        <w:t>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359"/>
      <w:bookmarkEnd w:id="360"/>
      <w:bookmarkEnd w:id="361"/>
      <w:bookmarkEnd w:id="362"/>
      <w:bookmarkEnd w:id="363"/>
      <w:bookmarkEnd w:id="364"/>
    </w:p>
    <w:p w14:paraId="38C232B3" w14:textId="50FBF337" w:rsidR="00480DB1" w:rsidRDefault="00480DB1" w:rsidP="00D04247">
      <w:pPr>
        <w:spacing w:before="60" w:after="60"/>
        <w:jc w:val="center"/>
        <w:rPr>
          <w:rFonts w:eastAsia="SimSun"/>
          <w:rtl/>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EE3E96">
        <w:rPr>
          <w:rFonts w:eastAsia="SimSun"/>
          <w:lang w:bidi="ar-EG"/>
        </w:rPr>
        <w:t>74</w:t>
      </w:r>
      <w:r w:rsidRPr="00D4454E">
        <w:rPr>
          <w:rFonts w:eastAsia="SimSun" w:hint="cs"/>
          <w:rtl/>
          <w:lang w:bidi="ar-EG"/>
        </w:rPr>
        <w:t>)</w:t>
      </w:r>
    </w:p>
    <w:p w14:paraId="010C160A" w14:textId="77777777" w:rsidR="007505D0" w:rsidRDefault="007505D0" w:rsidP="00A223DE">
      <w:pPr>
        <w:rPr>
          <w:rFonts w:eastAsia="SimSun"/>
          <w:lang w:bidi="ar-EG"/>
        </w:rPr>
      </w:pP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480DB1" w:rsidRPr="00E87D67" w14:paraId="59146463" w14:textId="77777777" w:rsidTr="00480DB1">
        <w:trPr>
          <w:tblHeader/>
          <w:jc w:val="center"/>
        </w:trPr>
        <w:tc>
          <w:tcPr>
            <w:tcW w:w="1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1FCD6E" w14:textId="77777777" w:rsidR="00480DB1" w:rsidRPr="00E87D67" w:rsidRDefault="00480DB1" w:rsidP="00DC34AC">
            <w:pPr>
              <w:spacing w:before="40" w:after="40" w:line="260" w:lineRule="exact"/>
              <w:jc w:val="left"/>
              <w:rPr>
                <w:rFonts w:eastAsia="Calibri"/>
                <w:sz w:val="20"/>
                <w:szCs w:val="26"/>
                <w:highlight w:val="yellow"/>
                <w:lang w:val="en-GB"/>
              </w:rPr>
            </w:pPr>
            <w:r w:rsidRPr="00E87D67">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18A49E" w14:textId="556B48C7" w:rsidR="00480DB1" w:rsidRPr="00E87D67" w:rsidRDefault="00480DB1" w:rsidP="00DC34AC">
            <w:pPr>
              <w:spacing w:before="40" w:after="40" w:line="260" w:lineRule="exact"/>
              <w:jc w:val="center"/>
              <w:rPr>
                <w:rFonts w:eastAsia="Calibri"/>
                <w:sz w:val="20"/>
                <w:szCs w:val="26"/>
                <w:highlight w:val="yellow"/>
                <w:lang w:val="en-GB"/>
              </w:rPr>
            </w:pPr>
            <w:r w:rsidRPr="00E87D67">
              <w:rPr>
                <w:rFonts w:eastAsia="SimSun"/>
                <w:b/>
                <w:i/>
                <w:color w:val="000000"/>
                <w:position w:val="2"/>
                <w:sz w:val="20"/>
                <w:szCs w:val="26"/>
              </w:rPr>
              <w:t>MCC + MNC</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7008F5" w14:textId="77777777" w:rsidR="00480DB1" w:rsidRPr="00E87D67" w:rsidRDefault="00480DB1" w:rsidP="00DC34AC">
            <w:pPr>
              <w:spacing w:before="40" w:after="40" w:line="260" w:lineRule="exact"/>
              <w:rPr>
                <w:rFonts w:eastAsia="Calibri"/>
                <w:sz w:val="20"/>
                <w:szCs w:val="26"/>
                <w:highlight w:val="yellow"/>
                <w:lang w:val="en-GB"/>
              </w:rPr>
            </w:pPr>
            <w:r w:rsidRPr="00E87D67">
              <w:rPr>
                <w:rFonts w:eastAsia="SimSun" w:hint="cs"/>
                <w:b/>
                <w:bCs/>
                <w:i/>
                <w:iCs/>
                <w:position w:val="2"/>
                <w:sz w:val="20"/>
                <w:szCs w:val="26"/>
                <w:rtl/>
                <w:lang w:bidi="ar-EG"/>
              </w:rPr>
              <w:t>المشغل/الشبكة</w:t>
            </w:r>
          </w:p>
        </w:tc>
      </w:tr>
      <w:tr w:rsidR="00EE3E96" w:rsidRPr="00E87D67" w14:paraId="4C24334E" w14:textId="77777777" w:rsidTr="009A0A5C">
        <w:trPr>
          <w:jc w:val="center"/>
        </w:trPr>
        <w:tc>
          <w:tcPr>
            <w:tcW w:w="1515" w:type="pct"/>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7E5C0B71" w14:textId="7AA09E4C" w:rsidR="00EE3E96" w:rsidRPr="00E87D67" w:rsidRDefault="00EE3E96" w:rsidP="00DC34AC">
            <w:pPr>
              <w:spacing w:before="40" w:after="40" w:line="260" w:lineRule="exact"/>
              <w:jc w:val="left"/>
              <w:rPr>
                <w:rFonts w:eastAsia="Calibri"/>
                <w:b/>
                <w:bCs/>
                <w:sz w:val="20"/>
                <w:szCs w:val="26"/>
                <w:rtl/>
              </w:rPr>
            </w:pPr>
            <w:r>
              <w:rPr>
                <w:rFonts w:eastAsia="SimSun" w:hint="cs"/>
                <w:b/>
                <w:bCs/>
                <w:color w:val="000000"/>
                <w:sz w:val="20"/>
                <w:szCs w:val="26"/>
                <w:rtl/>
                <w:lang w:bidi="ar-EG"/>
              </w:rPr>
              <w:t>سلوفينيا</w:t>
            </w:r>
            <w:r w:rsidRPr="00E87D67">
              <w:rPr>
                <w:rFonts w:eastAsia="SimSun" w:hint="cs"/>
                <w:b/>
                <w:bCs/>
                <w:color w:val="000000"/>
                <w:sz w:val="20"/>
                <w:szCs w:val="26"/>
                <w:rtl/>
                <w:lang w:bidi="ar-EG"/>
              </w:rPr>
              <w:t xml:space="preserve">   </w:t>
            </w:r>
            <w:r w:rsidRPr="00E87D67">
              <w:rPr>
                <w:rFonts w:eastAsia="SimSun"/>
                <w:b/>
                <w:bCs/>
                <w:color w:val="000000"/>
                <w:sz w:val="20"/>
                <w:szCs w:val="26"/>
                <w:lang w:bidi="ar-EG"/>
              </w:rPr>
              <w:t>ADD</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2FFA51" w14:textId="77777777" w:rsidR="00EE3E96" w:rsidRPr="00E87D67" w:rsidRDefault="00EE3E96" w:rsidP="00DC34AC">
            <w:pPr>
              <w:spacing w:before="40" w:after="40" w:line="26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A2D077" w14:textId="77777777" w:rsidR="00EE3E96" w:rsidRPr="00E87D67" w:rsidRDefault="00EE3E96" w:rsidP="00DC34AC">
            <w:pPr>
              <w:spacing w:before="40" w:after="40" w:line="260" w:lineRule="exact"/>
              <w:jc w:val="left"/>
              <w:rPr>
                <w:rFonts w:eastAsia="Calibri"/>
                <w:sz w:val="20"/>
                <w:szCs w:val="26"/>
                <w:lang w:val="en-GB"/>
              </w:rPr>
            </w:pPr>
          </w:p>
        </w:tc>
      </w:tr>
      <w:tr w:rsidR="00EE3E96" w:rsidRPr="00E87D67" w14:paraId="69E7F575" w14:textId="77777777" w:rsidTr="009A0A5C">
        <w:trPr>
          <w:jc w:val="center"/>
        </w:trPr>
        <w:tc>
          <w:tcPr>
            <w:tcW w:w="1515" w:type="pct"/>
            <w:vMerge/>
            <w:tcBorders>
              <w:left w:val="single" w:sz="7" w:space="0" w:color="D3D3D3"/>
              <w:right w:val="single" w:sz="7" w:space="0" w:color="D3D3D3"/>
            </w:tcBorders>
            <w:tcMar>
              <w:top w:w="39" w:type="dxa"/>
              <w:left w:w="39" w:type="dxa"/>
              <w:bottom w:w="39" w:type="dxa"/>
              <w:right w:w="39" w:type="dxa"/>
            </w:tcMar>
          </w:tcPr>
          <w:p w14:paraId="23D11B84" w14:textId="77777777" w:rsidR="00EE3E96" w:rsidRPr="00E87D67" w:rsidRDefault="00EE3E96" w:rsidP="00EE3E96">
            <w:pPr>
              <w:spacing w:before="40" w:after="40" w:line="26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196B2D" w14:textId="36196998" w:rsidR="00EE3E96" w:rsidRPr="00E87D67" w:rsidRDefault="00EE3E96" w:rsidP="00EE3E96">
            <w:pPr>
              <w:spacing w:before="40" w:after="40" w:line="260" w:lineRule="exact"/>
              <w:jc w:val="center"/>
              <w:rPr>
                <w:rFonts w:eastAsia="Calibri"/>
                <w:color w:val="000000"/>
                <w:sz w:val="20"/>
                <w:szCs w:val="26"/>
                <w:rtl/>
                <w:lang w:val="en-GB"/>
              </w:rPr>
            </w:pPr>
            <w:r w:rsidRPr="00EE3E96">
              <w:rPr>
                <w:rFonts w:eastAsia="Calibri"/>
                <w:color w:val="000000"/>
                <w:sz w:val="20"/>
                <w:szCs w:val="26"/>
                <w:lang w:val="en-GB"/>
              </w:rPr>
              <w:t>293 11</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1571D" w14:textId="5111E524" w:rsidR="00EE3E96" w:rsidRPr="00EE3E96" w:rsidRDefault="00EE3E96" w:rsidP="00EE3E96">
            <w:pPr>
              <w:spacing w:before="40" w:after="40" w:line="260" w:lineRule="exact"/>
              <w:jc w:val="left"/>
              <w:rPr>
                <w:rFonts w:eastAsia="Calibri"/>
                <w:color w:val="000000"/>
                <w:sz w:val="20"/>
                <w:szCs w:val="26"/>
                <w:lang w:val="en-GB"/>
              </w:rPr>
            </w:pPr>
            <w:proofErr w:type="spellStart"/>
            <w:r w:rsidRPr="00EE3E96">
              <w:rPr>
                <w:rFonts w:eastAsia="Calibri"/>
                <w:color w:val="000000"/>
                <w:sz w:val="20"/>
                <w:szCs w:val="26"/>
                <w:lang w:val="en-GB"/>
              </w:rPr>
              <w:t>BeeIN</w:t>
            </w:r>
            <w:proofErr w:type="spellEnd"/>
            <w:r w:rsidRPr="00EE3E96">
              <w:rPr>
                <w:rFonts w:eastAsia="Calibri"/>
                <w:color w:val="000000"/>
                <w:sz w:val="20"/>
                <w:szCs w:val="26"/>
                <w:lang w:val="en-GB"/>
              </w:rPr>
              <w:t xml:space="preserve"> d.o.o.</w:t>
            </w:r>
          </w:p>
        </w:tc>
      </w:tr>
      <w:tr w:rsidR="00EE3E96" w:rsidRPr="00E87D67" w14:paraId="109A03B0" w14:textId="77777777" w:rsidTr="009A0A5C">
        <w:trPr>
          <w:jc w:val="center"/>
        </w:trPr>
        <w:tc>
          <w:tcPr>
            <w:tcW w:w="1515" w:type="pct"/>
            <w:vMerge/>
            <w:tcBorders>
              <w:left w:val="single" w:sz="7" w:space="0" w:color="D3D3D3"/>
              <w:bottom w:val="single" w:sz="7" w:space="0" w:color="D3D3D3"/>
              <w:right w:val="single" w:sz="7" w:space="0" w:color="D3D3D3"/>
            </w:tcBorders>
            <w:tcMar>
              <w:top w:w="39" w:type="dxa"/>
              <w:left w:w="39" w:type="dxa"/>
              <w:bottom w:w="39" w:type="dxa"/>
              <w:right w:w="39" w:type="dxa"/>
            </w:tcMar>
          </w:tcPr>
          <w:p w14:paraId="09B1440C" w14:textId="77777777" w:rsidR="00EE3E96" w:rsidRPr="00E87D67" w:rsidRDefault="00EE3E96" w:rsidP="00EE3E96">
            <w:pPr>
              <w:spacing w:before="40" w:after="40" w:line="26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8C3D93" w14:textId="369085CC" w:rsidR="00EE3E96" w:rsidRPr="00E87D67" w:rsidRDefault="00EE3E96" w:rsidP="00EE3E96">
            <w:pPr>
              <w:spacing w:before="40" w:after="40" w:line="260" w:lineRule="exact"/>
              <w:jc w:val="center"/>
              <w:rPr>
                <w:rFonts w:eastAsia="Calibri"/>
                <w:color w:val="000000"/>
                <w:sz w:val="20"/>
                <w:szCs w:val="26"/>
                <w:lang w:val="en-GB"/>
              </w:rPr>
            </w:pPr>
            <w:r w:rsidRPr="00EE3E96">
              <w:rPr>
                <w:rFonts w:eastAsia="Calibri"/>
                <w:color w:val="000000"/>
                <w:sz w:val="20"/>
                <w:szCs w:val="26"/>
                <w:lang w:val="en-GB"/>
              </w:rPr>
              <w:t>293 21</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3199A" w14:textId="6169B647" w:rsidR="00EE3E96" w:rsidRPr="00EE3E96" w:rsidRDefault="00EE3E96" w:rsidP="00EE3E96">
            <w:pPr>
              <w:spacing w:before="40" w:after="40" w:line="260" w:lineRule="exact"/>
              <w:jc w:val="left"/>
              <w:rPr>
                <w:rFonts w:eastAsia="Calibri"/>
                <w:color w:val="000000"/>
                <w:sz w:val="20"/>
                <w:szCs w:val="26"/>
                <w:lang w:val="en-GB"/>
              </w:rPr>
            </w:pPr>
            <w:r w:rsidRPr="00EE3E96">
              <w:rPr>
                <w:rFonts w:eastAsia="Calibri"/>
                <w:color w:val="000000"/>
                <w:sz w:val="20"/>
                <w:szCs w:val="26"/>
                <w:lang w:val="en-GB"/>
              </w:rPr>
              <w:t>Novatel d.o.o.</w:t>
            </w:r>
          </w:p>
        </w:tc>
      </w:tr>
    </w:tbl>
    <w:p w14:paraId="2F41B87F" w14:textId="77777777" w:rsidR="00480DB1" w:rsidRPr="00D4454E" w:rsidRDefault="00480DB1" w:rsidP="00480DB1">
      <w:pPr>
        <w:rPr>
          <w:rFonts w:eastAsia="SimSun"/>
          <w:rtl/>
          <w:lang w:bidi="ar-EG"/>
        </w:rPr>
      </w:pPr>
      <w:r w:rsidRPr="00D4454E">
        <w:rPr>
          <w:rFonts w:eastAsia="SimSun" w:hint="cs"/>
          <w:rtl/>
          <w:lang w:bidi="ar-EG"/>
        </w:rPr>
        <w:t>_________</w:t>
      </w:r>
    </w:p>
    <w:p w14:paraId="074FAEBE" w14:textId="521C7221" w:rsidR="00480DB1" w:rsidRPr="00F151AD" w:rsidRDefault="00480DB1" w:rsidP="00480DB1">
      <w:pPr>
        <w:tabs>
          <w:tab w:val="left" w:pos="344"/>
          <w:tab w:val="left" w:pos="850"/>
        </w:tabs>
        <w:spacing w:before="60" w:line="168" w:lineRule="auto"/>
        <w:ind w:left="346" w:hanging="346"/>
        <w:jc w:val="left"/>
        <w:rPr>
          <w:rFonts w:eastAsia="SimSun"/>
          <w:sz w:val="18"/>
          <w:szCs w:val="24"/>
          <w:lang w:val="en-GB" w:bidi="ar-EG"/>
        </w:rPr>
      </w:pPr>
      <w:r w:rsidRPr="00F151AD">
        <w:rPr>
          <w:rFonts w:eastAsia="SimSun" w:hint="cs"/>
          <w:sz w:val="18"/>
          <w:szCs w:val="24"/>
          <w:rtl/>
          <w:lang w:bidi="ar-EG"/>
        </w:rPr>
        <w:tab/>
      </w:r>
      <w:r w:rsidRPr="00F151AD">
        <w:rPr>
          <w:rFonts w:eastAsia="SimSun"/>
          <w:sz w:val="18"/>
          <w:szCs w:val="24"/>
          <w:lang w:bidi="ar-EG"/>
        </w:rPr>
        <w:t>MCC</w:t>
      </w:r>
      <w:r w:rsidRPr="00F151AD">
        <w:rPr>
          <w:rFonts w:eastAsia="SimSun" w:hint="cs"/>
          <w:sz w:val="18"/>
          <w:szCs w:val="24"/>
          <w:rtl/>
          <w:lang w:bidi="ar-EG"/>
        </w:rPr>
        <w:t>:</w:t>
      </w:r>
      <w:r w:rsidRPr="00F151AD">
        <w:rPr>
          <w:rFonts w:eastAsia="SimSun" w:hint="cs"/>
          <w:sz w:val="18"/>
          <w:szCs w:val="24"/>
          <w:rtl/>
          <w:lang w:bidi="ar-EG"/>
        </w:rPr>
        <w:tab/>
        <w:t xml:space="preserve">الرمز الدليلي القُطري للاتصالات المتنقلة / </w:t>
      </w:r>
      <w:r w:rsidRPr="00670B32">
        <w:rPr>
          <w:rFonts w:eastAsia="SimSun"/>
          <w:sz w:val="18"/>
          <w:szCs w:val="24"/>
          <w:lang w:bidi="ar-EG"/>
        </w:rPr>
        <w:t xml:space="preserve">Mobile Country Code / </w:t>
      </w:r>
      <w:proofErr w:type="spellStart"/>
      <w:r w:rsidRPr="00670B32">
        <w:rPr>
          <w:rFonts w:eastAsia="SimSun"/>
          <w:sz w:val="18"/>
          <w:szCs w:val="24"/>
          <w:lang w:bidi="ar-EG"/>
        </w:rPr>
        <w:t>Indicatif</w:t>
      </w:r>
      <w:proofErr w:type="spellEnd"/>
      <w:r w:rsidRPr="00670B32">
        <w:rPr>
          <w:rFonts w:eastAsia="SimSun"/>
          <w:sz w:val="18"/>
          <w:szCs w:val="24"/>
          <w:lang w:bidi="ar-EG"/>
        </w:rPr>
        <w:t xml:space="preserve"> de pays du mobile</w:t>
      </w:r>
    </w:p>
    <w:p w14:paraId="16EF67E6" w14:textId="77777777" w:rsidR="00480DB1" w:rsidRPr="00F151AD" w:rsidRDefault="00480DB1" w:rsidP="00480DB1">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670B32">
        <w:rPr>
          <w:rFonts w:eastAsia="SimSun"/>
          <w:sz w:val="18"/>
          <w:szCs w:val="24"/>
          <w:lang w:bidi="ar-EG"/>
        </w:rPr>
        <w:t xml:space="preserve">Mobile Network Code / Code de </w:t>
      </w:r>
      <w:proofErr w:type="spellStart"/>
      <w:r w:rsidRPr="00670B32">
        <w:rPr>
          <w:rFonts w:eastAsia="SimSun"/>
          <w:sz w:val="18"/>
          <w:szCs w:val="24"/>
          <w:lang w:bidi="ar-EG"/>
        </w:rPr>
        <w:t>réseau</w:t>
      </w:r>
      <w:proofErr w:type="spellEnd"/>
      <w:r w:rsidRPr="00670B32">
        <w:rPr>
          <w:rFonts w:eastAsia="SimSun"/>
          <w:sz w:val="18"/>
          <w:szCs w:val="24"/>
          <w:lang w:bidi="ar-EG"/>
        </w:rPr>
        <w:t xml:space="preserve"> mobile</w:t>
      </w:r>
    </w:p>
    <w:p w14:paraId="439A0C43" w14:textId="4C5931E4" w:rsidR="00EE3E96" w:rsidRDefault="00EE3E96" w:rsidP="00EE3E96">
      <w:pPr>
        <w:rPr>
          <w:rFonts w:eastAsia="SimSun"/>
          <w:rtl/>
          <w:lang w:bidi="ar-EG"/>
        </w:rPr>
      </w:pPr>
      <w:r>
        <w:rPr>
          <w:rFonts w:eastAsia="SimSun"/>
          <w:rtl/>
          <w:lang w:bidi="ar-EG"/>
        </w:rPr>
        <w:br w:type="page"/>
      </w:r>
    </w:p>
    <w:p w14:paraId="60874241" w14:textId="77777777" w:rsidR="00CF0A58" w:rsidRPr="00130C53" w:rsidRDefault="00CF0A58" w:rsidP="00CF0A58">
      <w:pPr>
        <w:pStyle w:val="Heading20"/>
        <w:rPr>
          <w:rtl/>
        </w:rPr>
      </w:pPr>
      <w:bookmarkStart w:id="365" w:name="_Hlk60734615"/>
      <w:bookmarkStart w:id="366" w:name="_Toc512954809"/>
      <w:bookmarkStart w:id="367" w:name="_Toc64533780"/>
      <w:bookmarkStart w:id="368" w:name="_Toc66179277"/>
      <w:bookmarkStart w:id="369" w:name="_Toc68875063"/>
      <w:bookmarkStart w:id="370" w:name="_Toc71538510"/>
      <w:r w:rsidRPr="00130C53">
        <w:rPr>
          <w:rFonts w:hint="cs"/>
          <w:rtl/>
        </w:rPr>
        <w:lastRenderedPageBreak/>
        <w:t>قائمة برموز شركات التشغيل الصادرة عن الاتحاد</w:t>
      </w:r>
      <w:bookmarkEnd w:id="365"/>
      <w:r w:rsidRPr="00130C53">
        <w:rPr>
          <w:rtl/>
        </w:rPr>
        <w:br/>
      </w:r>
      <w:r w:rsidRPr="00130C53">
        <w:rPr>
          <w:rFonts w:hint="cs"/>
          <w:rtl/>
        </w:rPr>
        <w:t xml:space="preserve">(وفقاً للتوصية </w:t>
      </w:r>
      <w:r w:rsidRPr="00130C53">
        <w:t>ITU</w:t>
      </w:r>
      <w:r w:rsidRPr="00130C53">
        <w:noBreakHyphen/>
        <w:t>T M.1400</w:t>
      </w:r>
      <w:r w:rsidRPr="00130C53">
        <w:rPr>
          <w:rFonts w:hint="cs"/>
          <w:rtl/>
        </w:rPr>
        <w:t xml:space="preserve"> </w:t>
      </w:r>
      <w:r w:rsidRPr="00130C53">
        <w:t>(2013/03)</w:t>
      </w:r>
      <w:r w:rsidRPr="00130C53">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66"/>
      <w:bookmarkEnd w:id="367"/>
      <w:bookmarkEnd w:id="368"/>
      <w:bookmarkEnd w:id="369"/>
      <w:bookmarkEnd w:id="370"/>
    </w:p>
    <w:p w14:paraId="4005B27F" w14:textId="333551D1" w:rsidR="00CF0A58" w:rsidRPr="00130C53" w:rsidRDefault="00CF0A58" w:rsidP="00D04247">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EE3E96">
        <w:rPr>
          <w:rFonts w:eastAsia="SimSun"/>
          <w:lang w:bidi="ar-SY"/>
        </w:rPr>
        <w:t>134</w:t>
      </w:r>
      <w:r w:rsidRPr="00130C53">
        <w:rPr>
          <w:rFonts w:eastAsia="SimSun" w:hint="cs"/>
          <w:rtl/>
          <w:lang w:bidi="ar-SY"/>
        </w:rPr>
        <w:t>)</w:t>
      </w:r>
    </w:p>
    <w:p w14:paraId="359D87C8" w14:textId="77777777" w:rsidR="00CF0A58" w:rsidRPr="00130C53" w:rsidRDefault="00CF0A58" w:rsidP="00CF0A58">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3686"/>
        <w:gridCol w:w="1560"/>
        <w:gridCol w:w="4393"/>
      </w:tblGrid>
      <w:tr w:rsidR="00CF0A58" w:rsidRPr="00130C53" w14:paraId="4258EF15" w14:textId="77777777" w:rsidTr="009F3821">
        <w:trPr>
          <w:cantSplit/>
          <w:tblHeader/>
          <w:jc w:val="center"/>
        </w:trPr>
        <w:tc>
          <w:tcPr>
            <w:tcW w:w="1912" w:type="pct"/>
            <w:hideMark/>
          </w:tcPr>
          <w:p w14:paraId="776ECEBB"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809" w:type="pct"/>
            <w:hideMark/>
          </w:tcPr>
          <w:p w14:paraId="70FDDC48"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80" w:type="pct"/>
            <w:hideMark/>
          </w:tcPr>
          <w:p w14:paraId="55F8BC34"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CF0A58" w:rsidRPr="00130C53" w14:paraId="7ED9923F" w14:textId="77777777" w:rsidTr="009F3821">
        <w:trPr>
          <w:cantSplit/>
          <w:tblHeader/>
          <w:jc w:val="center"/>
        </w:trPr>
        <w:tc>
          <w:tcPr>
            <w:tcW w:w="1912" w:type="pct"/>
            <w:tcBorders>
              <w:top w:val="nil"/>
              <w:left w:val="nil"/>
              <w:bottom w:val="single" w:sz="4" w:space="0" w:color="auto"/>
              <w:right w:val="nil"/>
            </w:tcBorders>
            <w:hideMark/>
          </w:tcPr>
          <w:p w14:paraId="68D8CA73"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809" w:type="pct"/>
            <w:tcBorders>
              <w:top w:val="nil"/>
              <w:left w:val="nil"/>
              <w:bottom w:val="single" w:sz="4" w:space="0" w:color="auto"/>
              <w:right w:val="nil"/>
            </w:tcBorders>
            <w:hideMark/>
          </w:tcPr>
          <w:p w14:paraId="5FDB851A"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80" w:type="pct"/>
            <w:tcBorders>
              <w:top w:val="nil"/>
              <w:left w:val="nil"/>
              <w:bottom w:val="single" w:sz="4" w:space="0" w:color="auto"/>
              <w:right w:val="nil"/>
            </w:tcBorders>
          </w:tcPr>
          <w:p w14:paraId="038E22CC" w14:textId="77777777" w:rsidR="00CF0A58" w:rsidRPr="00130C53" w:rsidRDefault="00CF0A58" w:rsidP="00DC34AC">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0660B5BF" w14:textId="33DD2AD7" w:rsidR="00CF0A58" w:rsidRPr="00E740F9" w:rsidRDefault="00CF0A58" w:rsidP="00CF0A58">
      <w:pPr>
        <w:tabs>
          <w:tab w:val="left" w:pos="2268"/>
        </w:tabs>
        <w:spacing w:after="120"/>
        <w:rPr>
          <w:rFonts w:ascii="Calibri Bold" w:eastAsia="SimSun" w:hAnsi="Calibri Bold" w:hint="eastAsia"/>
          <w:b/>
          <w:bCs/>
          <w:i/>
          <w:iCs/>
          <w:sz w:val="20"/>
          <w:szCs w:val="26"/>
          <w:lang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00EE3E96" w:rsidRPr="00EE3E96">
        <w:rPr>
          <w:rFonts w:ascii="Calibri Bold" w:eastAsia="SimSun" w:hAnsi="Calibri Bold"/>
          <w:b/>
          <w:bCs/>
          <w:sz w:val="20"/>
          <w:szCs w:val="26"/>
          <w:lang w:val="en-GB" w:bidi="ar-EG"/>
        </w:rPr>
        <w:t>ADD</w:t>
      </w:r>
    </w:p>
    <w:tbl>
      <w:tblPr>
        <w:bidiVisual/>
        <w:tblW w:w="5000" w:type="pct"/>
        <w:tblLayout w:type="fixed"/>
        <w:tblLook w:val="04A0" w:firstRow="1" w:lastRow="0" w:firstColumn="1" w:lastColumn="0" w:noHBand="0" w:noVBand="1"/>
      </w:tblPr>
      <w:tblGrid>
        <w:gridCol w:w="3683"/>
        <w:gridCol w:w="1559"/>
        <w:gridCol w:w="4397"/>
      </w:tblGrid>
      <w:tr w:rsidR="00EE3E96" w:rsidRPr="00EE3E96" w14:paraId="2371AC28" w14:textId="77777777" w:rsidTr="00EE3E96">
        <w:trPr>
          <w:trHeight w:val="818"/>
        </w:trPr>
        <w:tc>
          <w:tcPr>
            <w:tcW w:w="3683" w:type="dxa"/>
          </w:tcPr>
          <w:p w14:paraId="415B8047" w14:textId="77777777" w:rsidR="00EE3E96" w:rsidRPr="00EE3E96" w:rsidRDefault="00EE3E96" w:rsidP="00B4535B">
            <w:pPr>
              <w:tabs>
                <w:tab w:val="left" w:pos="426"/>
                <w:tab w:val="left" w:pos="4140"/>
                <w:tab w:val="left" w:pos="4230"/>
              </w:tabs>
              <w:spacing w:before="20" w:after="20" w:line="220" w:lineRule="exact"/>
              <w:rPr>
                <w:rFonts w:eastAsia="SimSun"/>
                <w:sz w:val="20"/>
                <w:szCs w:val="26"/>
                <w:lang w:val="de-DE" w:eastAsia="zh-CN"/>
              </w:rPr>
            </w:pPr>
            <w:r w:rsidRPr="00EE3E96">
              <w:rPr>
                <w:rFonts w:eastAsia="SimSun"/>
                <w:sz w:val="20"/>
                <w:szCs w:val="26"/>
                <w:lang w:val="de-DE" w:eastAsia="zh-CN"/>
              </w:rPr>
              <w:t>DSLmobil GmbH</w:t>
            </w:r>
          </w:p>
          <w:p w14:paraId="6E54F563" w14:textId="77777777" w:rsidR="00EE3E96" w:rsidRPr="00EE3E96" w:rsidRDefault="00EE3E96" w:rsidP="00B4535B">
            <w:pPr>
              <w:widowControl w:val="0"/>
              <w:spacing w:before="20" w:after="20" w:line="220" w:lineRule="exact"/>
              <w:rPr>
                <w:rFonts w:eastAsia="SimSun"/>
                <w:sz w:val="20"/>
                <w:szCs w:val="26"/>
                <w:lang w:val="de-DE"/>
              </w:rPr>
            </w:pPr>
            <w:r w:rsidRPr="00EE3E96">
              <w:rPr>
                <w:rFonts w:eastAsia="SimSun"/>
                <w:sz w:val="20"/>
                <w:szCs w:val="26"/>
                <w:lang w:val="de-DE"/>
              </w:rPr>
              <w:t>Buergermeister-Mueller-Strasse 4</w:t>
            </w:r>
          </w:p>
          <w:p w14:paraId="4C56CFC0" w14:textId="77777777" w:rsidR="00EE3E96" w:rsidRPr="00EE3E96" w:rsidRDefault="00EE3E96" w:rsidP="00B4535B">
            <w:pPr>
              <w:tabs>
                <w:tab w:val="left" w:pos="426"/>
                <w:tab w:val="left" w:pos="4140"/>
                <w:tab w:val="left" w:pos="4230"/>
              </w:tabs>
              <w:spacing w:before="20" w:after="20" w:line="220" w:lineRule="exact"/>
              <w:rPr>
                <w:sz w:val="20"/>
                <w:szCs w:val="26"/>
                <w:lang w:val="de-CH"/>
              </w:rPr>
            </w:pPr>
            <w:r w:rsidRPr="00EE3E96">
              <w:rPr>
                <w:rFonts w:eastAsia="SimSun"/>
                <w:sz w:val="20"/>
                <w:szCs w:val="26"/>
                <w:lang w:val="de-DE"/>
              </w:rPr>
              <w:t>D-86663 ASBACH-BAEUMENHEIM</w:t>
            </w:r>
          </w:p>
        </w:tc>
        <w:tc>
          <w:tcPr>
            <w:tcW w:w="1559" w:type="dxa"/>
          </w:tcPr>
          <w:p w14:paraId="396CCB19" w14:textId="77777777" w:rsidR="00EE3E96" w:rsidRPr="00EE3E96" w:rsidRDefault="00EE3E96" w:rsidP="00EE3E96">
            <w:pPr>
              <w:widowControl w:val="0"/>
              <w:spacing w:before="20" w:after="20" w:line="220" w:lineRule="exact"/>
              <w:jc w:val="center"/>
              <w:rPr>
                <w:rFonts w:eastAsia="SimSun"/>
                <w:b/>
                <w:bCs/>
                <w:color w:val="000000"/>
                <w:sz w:val="20"/>
                <w:szCs w:val="26"/>
              </w:rPr>
            </w:pPr>
            <w:r w:rsidRPr="00EE3E96">
              <w:rPr>
                <w:rFonts w:eastAsia="SimSun"/>
                <w:b/>
                <w:bCs/>
                <w:color w:val="000000"/>
                <w:sz w:val="20"/>
                <w:szCs w:val="26"/>
              </w:rPr>
              <w:t>DSLMOB</w:t>
            </w:r>
          </w:p>
        </w:tc>
        <w:tc>
          <w:tcPr>
            <w:tcW w:w="4397" w:type="dxa"/>
          </w:tcPr>
          <w:p w14:paraId="1DB84976" w14:textId="77777777" w:rsidR="00EE3E96" w:rsidRPr="00EE3E96" w:rsidRDefault="00EE3E96" w:rsidP="00EE3E96">
            <w:pPr>
              <w:tabs>
                <w:tab w:val="left" w:pos="1311"/>
                <w:tab w:val="left" w:pos="4140"/>
                <w:tab w:val="left" w:pos="4230"/>
              </w:tabs>
              <w:spacing w:before="20" w:after="20" w:line="220" w:lineRule="exact"/>
              <w:rPr>
                <w:sz w:val="20"/>
                <w:szCs w:val="26"/>
                <w:lang w:val="de-CH"/>
              </w:rPr>
            </w:pPr>
            <w:r w:rsidRPr="00EE3E96">
              <w:rPr>
                <w:sz w:val="20"/>
                <w:szCs w:val="26"/>
                <w:lang w:val="de-CH"/>
              </w:rPr>
              <w:t>Mr Christian Gloeggler</w:t>
            </w:r>
          </w:p>
          <w:p w14:paraId="41E7035E" w14:textId="7C1579BD"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الهاتف:</w:t>
            </w:r>
            <w:r w:rsidRPr="00EE3E96">
              <w:rPr>
                <w:sz w:val="20"/>
                <w:szCs w:val="26"/>
                <w:lang w:val="de-CH"/>
              </w:rPr>
              <w:tab/>
              <w:t>+49 906 204311 14</w:t>
            </w:r>
          </w:p>
          <w:p w14:paraId="5678FC46" w14:textId="7558D19C"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الفاكس:</w:t>
            </w:r>
            <w:r w:rsidRPr="00EE3E96">
              <w:rPr>
                <w:sz w:val="20"/>
                <w:szCs w:val="26"/>
                <w:lang w:val="de-CH"/>
              </w:rPr>
              <w:tab/>
              <w:t>+49 906 204311 99</w:t>
            </w:r>
          </w:p>
          <w:p w14:paraId="7A72DC13" w14:textId="43CE4B79"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البريد الإلكتروني:</w:t>
            </w:r>
            <w:r w:rsidRPr="00EE3E96">
              <w:rPr>
                <w:sz w:val="20"/>
                <w:szCs w:val="26"/>
                <w:lang w:val="de-CH"/>
              </w:rPr>
              <w:tab/>
              <w:t>christian.gloeggler@dslmobil.de</w:t>
            </w:r>
          </w:p>
        </w:tc>
      </w:tr>
    </w:tbl>
    <w:p w14:paraId="4092A81E" w14:textId="77777777" w:rsidR="00EE3E96" w:rsidRDefault="00EE3E96" w:rsidP="00EE3E96">
      <w:pPr>
        <w:spacing w:before="20" w:after="20" w:line="220" w:lineRule="exact"/>
      </w:pPr>
    </w:p>
    <w:tbl>
      <w:tblPr>
        <w:bidiVisual/>
        <w:tblW w:w="5000" w:type="pct"/>
        <w:tblLayout w:type="fixed"/>
        <w:tblLook w:val="04A0" w:firstRow="1" w:lastRow="0" w:firstColumn="1" w:lastColumn="0" w:noHBand="0" w:noVBand="1"/>
      </w:tblPr>
      <w:tblGrid>
        <w:gridCol w:w="3683"/>
        <w:gridCol w:w="1559"/>
        <w:gridCol w:w="4397"/>
      </w:tblGrid>
      <w:tr w:rsidR="00EE3E96" w:rsidRPr="00EE3E96" w14:paraId="7B8E2747" w14:textId="77777777" w:rsidTr="00EE3E96">
        <w:trPr>
          <w:trHeight w:val="818"/>
        </w:trPr>
        <w:tc>
          <w:tcPr>
            <w:tcW w:w="3683" w:type="dxa"/>
          </w:tcPr>
          <w:p w14:paraId="4D404039" w14:textId="77777777" w:rsidR="00EE3E96" w:rsidRPr="00EE3E96" w:rsidRDefault="00EE3E96" w:rsidP="00EE3E96">
            <w:pPr>
              <w:tabs>
                <w:tab w:val="left" w:pos="426"/>
                <w:tab w:val="left" w:pos="4140"/>
                <w:tab w:val="left" w:pos="4230"/>
              </w:tabs>
              <w:spacing w:before="20" w:after="20" w:line="220" w:lineRule="exact"/>
              <w:rPr>
                <w:rFonts w:eastAsia="SimSun"/>
                <w:sz w:val="20"/>
                <w:szCs w:val="26"/>
                <w:lang w:val="de-DE" w:eastAsia="zh-CN"/>
              </w:rPr>
            </w:pPr>
            <w:r w:rsidRPr="00EE3E96">
              <w:rPr>
                <w:rFonts w:eastAsia="SimSun"/>
                <w:sz w:val="20"/>
                <w:szCs w:val="26"/>
                <w:lang w:val="de-DE" w:eastAsia="zh-CN"/>
              </w:rPr>
              <w:t>ho.Systeme GmbH &amp; Co.KG</w:t>
            </w:r>
          </w:p>
          <w:p w14:paraId="34ECAD63" w14:textId="77777777" w:rsidR="00EE3E96" w:rsidRPr="00EE3E96" w:rsidRDefault="00EE3E96" w:rsidP="00EE3E96">
            <w:pPr>
              <w:widowControl w:val="0"/>
              <w:spacing w:before="20" w:after="20" w:line="220" w:lineRule="exact"/>
              <w:rPr>
                <w:rFonts w:eastAsia="SimSun"/>
                <w:sz w:val="20"/>
                <w:szCs w:val="26"/>
                <w:lang w:val="de-DE"/>
              </w:rPr>
            </w:pPr>
            <w:r w:rsidRPr="00EE3E96">
              <w:rPr>
                <w:rFonts w:eastAsia="SimSun"/>
                <w:sz w:val="20"/>
                <w:szCs w:val="26"/>
                <w:lang w:val="de-DE"/>
              </w:rPr>
              <w:t>Kreisstrasse 10</w:t>
            </w:r>
          </w:p>
          <w:p w14:paraId="76C49145" w14:textId="77777777" w:rsidR="00EE3E96" w:rsidRPr="00EE3E96" w:rsidRDefault="00EE3E96" w:rsidP="00EE3E96">
            <w:pPr>
              <w:tabs>
                <w:tab w:val="left" w:pos="426"/>
                <w:tab w:val="left" w:pos="4140"/>
                <w:tab w:val="left" w:pos="4230"/>
              </w:tabs>
              <w:spacing w:before="20" w:after="20" w:line="220" w:lineRule="exact"/>
              <w:rPr>
                <w:sz w:val="20"/>
                <w:szCs w:val="26"/>
                <w:lang w:val="de-CH"/>
              </w:rPr>
            </w:pPr>
            <w:r w:rsidRPr="00EE3E96">
              <w:rPr>
                <w:rFonts w:eastAsia="SimSun"/>
                <w:sz w:val="20"/>
                <w:szCs w:val="26"/>
                <w:lang w:val="de-DE"/>
              </w:rPr>
              <w:t>D-33790 HALLE (WESTFALEN)</w:t>
            </w:r>
          </w:p>
        </w:tc>
        <w:tc>
          <w:tcPr>
            <w:tcW w:w="1559" w:type="dxa"/>
          </w:tcPr>
          <w:p w14:paraId="6E05E9E4" w14:textId="77777777" w:rsidR="00EE3E96" w:rsidRPr="00EE3E96" w:rsidRDefault="00EE3E96" w:rsidP="00EE3E96">
            <w:pPr>
              <w:widowControl w:val="0"/>
              <w:spacing w:before="20" w:after="20" w:line="220" w:lineRule="exact"/>
              <w:jc w:val="center"/>
              <w:rPr>
                <w:rFonts w:eastAsia="SimSun"/>
                <w:b/>
                <w:bCs/>
                <w:color w:val="000000"/>
                <w:sz w:val="20"/>
                <w:szCs w:val="26"/>
              </w:rPr>
            </w:pPr>
            <w:r w:rsidRPr="00EE3E96">
              <w:rPr>
                <w:rFonts w:eastAsia="SimSun"/>
                <w:b/>
                <w:bCs/>
                <w:color w:val="000000"/>
                <w:sz w:val="20"/>
                <w:szCs w:val="26"/>
              </w:rPr>
              <w:t>HOSYST</w:t>
            </w:r>
          </w:p>
        </w:tc>
        <w:tc>
          <w:tcPr>
            <w:tcW w:w="4397" w:type="dxa"/>
          </w:tcPr>
          <w:p w14:paraId="73EACA55" w14:textId="77777777" w:rsidR="00EE3E96" w:rsidRPr="00EE3E96" w:rsidRDefault="00EE3E96" w:rsidP="00EE3E96">
            <w:pPr>
              <w:tabs>
                <w:tab w:val="left" w:pos="1311"/>
                <w:tab w:val="left" w:pos="4140"/>
                <w:tab w:val="left" w:pos="4230"/>
              </w:tabs>
              <w:spacing w:before="20" w:after="20" w:line="220" w:lineRule="exact"/>
              <w:rPr>
                <w:sz w:val="20"/>
                <w:szCs w:val="26"/>
                <w:lang w:val="de-CH"/>
              </w:rPr>
            </w:pPr>
            <w:r w:rsidRPr="00EE3E96">
              <w:rPr>
                <w:sz w:val="20"/>
                <w:szCs w:val="26"/>
                <w:lang w:val="de-CH"/>
              </w:rPr>
              <w:t>Mr Sven Reichelt</w:t>
            </w:r>
          </w:p>
          <w:p w14:paraId="11611E7C" w14:textId="285A28CC"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الهاتف:</w:t>
            </w:r>
            <w:r w:rsidRPr="00EE3E96">
              <w:rPr>
                <w:sz w:val="20"/>
                <w:szCs w:val="26"/>
                <w:lang w:val="de-CH"/>
              </w:rPr>
              <w:tab/>
              <w:t>+49 5201 97177311</w:t>
            </w:r>
          </w:p>
          <w:p w14:paraId="55DB3B69" w14:textId="0171FEEB"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الفاكس:</w:t>
            </w:r>
            <w:r w:rsidRPr="00EE3E96">
              <w:rPr>
                <w:sz w:val="20"/>
                <w:szCs w:val="26"/>
                <w:lang w:val="de-CH"/>
              </w:rPr>
              <w:tab/>
              <w:t>+49 5201 97177177</w:t>
            </w:r>
          </w:p>
          <w:p w14:paraId="5683061B" w14:textId="0BB090AF" w:rsidR="00EE3E96" w:rsidRPr="00EE3E96" w:rsidRDefault="00EE3E96" w:rsidP="00EE3E96">
            <w:pPr>
              <w:tabs>
                <w:tab w:val="left" w:pos="743"/>
                <w:tab w:val="left" w:pos="1311"/>
                <w:tab w:val="left" w:pos="4140"/>
                <w:tab w:val="left" w:pos="4230"/>
              </w:tabs>
              <w:spacing w:before="20" w:after="20" w:line="220" w:lineRule="exact"/>
              <w:rPr>
                <w:sz w:val="20"/>
                <w:szCs w:val="26"/>
                <w:lang w:val="de-CH"/>
              </w:rPr>
            </w:pPr>
            <w:r>
              <w:rPr>
                <w:sz w:val="20"/>
                <w:szCs w:val="26"/>
                <w:rtl/>
                <w:lang w:val="de-CH"/>
              </w:rPr>
              <w:t>البريد الإلكتروني:</w:t>
            </w:r>
            <w:r w:rsidRPr="00EE3E96">
              <w:rPr>
                <w:sz w:val="20"/>
                <w:szCs w:val="26"/>
                <w:lang w:val="de-CH"/>
              </w:rPr>
              <w:tab/>
              <w:t>sven.reichelt@hosysteme.de</w:t>
            </w:r>
          </w:p>
        </w:tc>
      </w:tr>
    </w:tbl>
    <w:p w14:paraId="0BE6ECEF" w14:textId="77777777" w:rsidR="00EE3E96" w:rsidRDefault="00EE3E96" w:rsidP="00EE3E96">
      <w:pPr>
        <w:spacing w:before="20" w:after="20" w:line="220" w:lineRule="exact"/>
      </w:pPr>
    </w:p>
    <w:tbl>
      <w:tblPr>
        <w:bidiVisual/>
        <w:tblW w:w="5000" w:type="pct"/>
        <w:tblLayout w:type="fixed"/>
        <w:tblLook w:val="04A0" w:firstRow="1" w:lastRow="0" w:firstColumn="1" w:lastColumn="0" w:noHBand="0" w:noVBand="1"/>
      </w:tblPr>
      <w:tblGrid>
        <w:gridCol w:w="3683"/>
        <w:gridCol w:w="1559"/>
        <w:gridCol w:w="4397"/>
      </w:tblGrid>
      <w:tr w:rsidR="00EE3E96" w:rsidRPr="00EE3E96" w14:paraId="4FD683FD" w14:textId="77777777" w:rsidTr="00EE3E96">
        <w:trPr>
          <w:trHeight w:val="818"/>
        </w:trPr>
        <w:tc>
          <w:tcPr>
            <w:tcW w:w="3683" w:type="dxa"/>
          </w:tcPr>
          <w:p w14:paraId="7FCDE78F" w14:textId="77777777" w:rsidR="00EE3E96" w:rsidRPr="00EE3E96" w:rsidRDefault="00EE3E96" w:rsidP="00EE3E96">
            <w:pPr>
              <w:tabs>
                <w:tab w:val="left" w:pos="426"/>
                <w:tab w:val="left" w:pos="4140"/>
                <w:tab w:val="left" w:pos="4230"/>
              </w:tabs>
              <w:spacing w:before="20" w:after="20" w:line="220" w:lineRule="exact"/>
              <w:rPr>
                <w:rFonts w:eastAsia="SimSun"/>
                <w:sz w:val="20"/>
                <w:szCs w:val="26"/>
                <w:lang w:val="de-DE" w:eastAsia="zh-CN"/>
              </w:rPr>
            </w:pPr>
            <w:r w:rsidRPr="00EE3E96">
              <w:rPr>
                <w:rFonts w:eastAsia="SimSun"/>
                <w:sz w:val="20"/>
                <w:szCs w:val="26"/>
                <w:lang w:val="de-DE" w:eastAsia="zh-CN"/>
              </w:rPr>
              <w:t>WEMACOM Breitband GmbH</w:t>
            </w:r>
          </w:p>
          <w:p w14:paraId="193962F8" w14:textId="77777777" w:rsidR="00EE3E96" w:rsidRPr="00EE3E96" w:rsidRDefault="00EE3E96" w:rsidP="00EE3E96">
            <w:pPr>
              <w:widowControl w:val="0"/>
              <w:spacing w:before="20" w:after="20" w:line="220" w:lineRule="exact"/>
              <w:rPr>
                <w:rFonts w:eastAsia="SimSun"/>
                <w:sz w:val="20"/>
                <w:szCs w:val="26"/>
                <w:lang w:val="de-DE"/>
              </w:rPr>
            </w:pPr>
            <w:r w:rsidRPr="00EE3E96">
              <w:rPr>
                <w:rFonts w:eastAsia="SimSun"/>
                <w:sz w:val="20"/>
                <w:szCs w:val="26"/>
                <w:lang w:val="de-DE"/>
              </w:rPr>
              <w:t>Zeppelinstrasse 1</w:t>
            </w:r>
          </w:p>
          <w:p w14:paraId="49968E0C" w14:textId="77777777" w:rsidR="00EE3E96" w:rsidRPr="00EE3E96" w:rsidRDefault="00EE3E96" w:rsidP="00EE3E96">
            <w:pPr>
              <w:tabs>
                <w:tab w:val="left" w:pos="426"/>
                <w:tab w:val="left" w:pos="4140"/>
                <w:tab w:val="left" w:pos="4230"/>
              </w:tabs>
              <w:spacing w:before="20" w:after="20" w:line="220" w:lineRule="exact"/>
              <w:rPr>
                <w:sz w:val="20"/>
                <w:szCs w:val="26"/>
                <w:lang w:val="de-CH"/>
              </w:rPr>
            </w:pPr>
            <w:r w:rsidRPr="00EE3E96">
              <w:rPr>
                <w:rFonts w:eastAsia="SimSun"/>
                <w:sz w:val="20"/>
                <w:szCs w:val="26"/>
                <w:lang w:val="de-DE"/>
              </w:rPr>
              <w:t>D-19061 SCHWERIN</w:t>
            </w:r>
          </w:p>
        </w:tc>
        <w:tc>
          <w:tcPr>
            <w:tcW w:w="1559" w:type="dxa"/>
          </w:tcPr>
          <w:p w14:paraId="2FD446EA" w14:textId="77777777" w:rsidR="00EE3E96" w:rsidRPr="00EE3E96" w:rsidRDefault="00EE3E96" w:rsidP="00EE3E96">
            <w:pPr>
              <w:widowControl w:val="0"/>
              <w:spacing w:before="20" w:after="20" w:line="220" w:lineRule="exact"/>
              <w:jc w:val="center"/>
              <w:rPr>
                <w:rFonts w:eastAsia="SimSun"/>
                <w:b/>
                <w:bCs/>
                <w:color w:val="000000"/>
                <w:sz w:val="20"/>
                <w:szCs w:val="26"/>
              </w:rPr>
            </w:pPr>
            <w:r w:rsidRPr="00EE3E96">
              <w:rPr>
                <w:rFonts w:eastAsia="SimSun"/>
                <w:b/>
                <w:bCs/>
                <w:color w:val="000000"/>
                <w:sz w:val="20"/>
                <w:szCs w:val="26"/>
              </w:rPr>
              <w:t>WECB22</w:t>
            </w:r>
          </w:p>
        </w:tc>
        <w:tc>
          <w:tcPr>
            <w:tcW w:w="4397" w:type="dxa"/>
          </w:tcPr>
          <w:p w14:paraId="7DB14FB4" w14:textId="77777777" w:rsidR="00EE3E96" w:rsidRPr="00EE3E96" w:rsidRDefault="00EE3E96" w:rsidP="00EE3E96">
            <w:pPr>
              <w:tabs>
                <w:tab w:val="left" w:pos="1311"/>
                <w:tab w:val="left" w:pos="4140"/>
                <w:tab w:val="left" w:pos="4230"/>
              </w:tabs>
              <w:spacing w:before="20" w:after="20" w:line="220" w:lineRule="exact"/>
              <w:rPr>
                <w:sz w:val="20"/>
                <w:szCs w:val="26"/>
                <w:lang w:val="de-CH"/>
              </w:rPr>
            </w:pPr>
            <w:r w:rsidRPr="00EE3E96">
              <w:rPr>
                <w:sz w:val="20"/>
                <w:szCs w:val="26"/>
                <w:lang w:val="de-CH"/>
              </w:rPr>
              <w:t>Mr Sven Kaeding</w:t>
            </w:r>
          </w:p>
          <w:p w14:paraId="164B9E49" w14:textId="7F30C538"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الهاتف:</w:t>
            </w:r>
            <w:r w:rsidRPr="00EE3E96">
              <w:rPr>
                <w:sz w:val="20"/>
                <w:szCs w:val="26"/>
                <w:lang w:val="de-CH"/>
              </w:rPr>
              <w:tab/>
              <w:t>+49 385 755 4811</w:t>
            </w:r>
          </w:p>
          <w:p w14:paraId="6E040D97" w14:textId="6318E05E" w:rsidR="00EE3E96" w:rsidRPr="00EE3E96" w:rsidRDefault="00EE3E96" w:rsidP="00EE3E96">
            <w:pPr>
              <w:tabs>
                <w:tab w:val="left" w:pos="1311"/>
                <w:tab w:val="left" w:pos="4140"/>
                <w:tab w:val="left" w:pos="4230"/>
              </w:tabs>
              <w:spacing w:before="20" w:after="20" w:line="220" w:lineRule="exact"/>
              <w:rPr>
                <w:sz w:val="20"/>
                <w:szCs w:val="26"/>
                <w:lang w:val="de-CH"/>
              </w:rPr>
            </w:pPr>
            <w:r>
              <w:rPr>
                <w:sz w:val="20"/>
                <w:szCs w:val="26"/>
                <w:rtl/>
                <w:lang w:val="de-CH"/>
              </w:rPr>
              <w:t>الفاكس:</w:t>
            </w:r>
            <w:r w:rsidRPr="00EE3E96">
              <w:rPr>
                <w:sz w:val="20"/>
                <w:szCs w:val="26"/>
                <w:lang w:val="de-CH"/>
              </w:rPr>
              <w:tab/>
              <w:t>+49 385 755 1234</w:t>
            </w:r>
          </w:p>
          <w:p w14:paraId="2C8A471A" w14:textId="393A9769" w:rsidR="00EE3E96" w:rsidRPr="00EE3E96" w:rsidRDefault="00EE3E96" w:rsidP="00EE3E96">
            <w:pPr>
              <w:tabs>
                <w:tab w:val="left" w:pos="743"/>
                <w:tab w:val="left" w:pos="1311"/>
                <w:tab w:val="left" w:pos="4140"/>
                <w:tab w:val="left" w:pos="4230"/>
              </w:tabs>
              <w:spacing w:before="20" w:after="20" w:line="220" w:lineRule="exact"/>
              <w:rPr>
                <w:sz w:val="20"/>
                <w:szCs w:val="26"/>
                <w:lang w:val="de-CH"/>
              </w:rPr>
            </w:pPr>
            <w:r>
              <w:rPr>
                <w:sz w:val="20"/>
                <w:szCs w:val="26"/>
                <w:rtl/>
                <w:lang w:val="de-CH"/>
              </w:rPr>
              <w:t>البريد الإلكتروني:</w:t>
            </w:r>
            <w:r w:rsidRPr="00EE3E96">
              <w:rPr>
                <w:sz w:val="20"/>
                <w:szCs w:val="26"/>
                <w:lang w:val="de-CH"/>
              </w:rPr>
              <w:tab/>
              <w:t>sven.kaeding@wemacom.de</w:t>
            </w:r>
          </w:p>
        </w:tc>
      </w:tr>
    </w:tbl>
    <w:p w14:paraId="6B737BD2" w14:textId="351C428C" w:rsidR="00171B6D" w:rsidRDefault="00171B6D" w:rsidP="00EE3E96">
      <w:pPr>
        <w:spacing w:before="0"/>
        <w:rPr>
          <w:rtl/>
          <w:lang w:val="pt-BR"/>
        </w:rPr>
      </w:pPr>
    </w:p>
    <w:p w14:paraId="6993B1D9" w14:textId="77777777" w:rsidR="00E87D67" w:rsidRPr="0051301D" w:rsidRDefault="00E87D67" w:rsidP="00E87D67">
      <w:pPr>
        <w:pStyle w:val="Heading20"/>
        <w:rPr>
          <w:rtl/>
        </w:rPr>
      </w:pPr>
      <w:bookmarkStart w:id="371" w:name="_Hlk60734634"/>
      <w:bookmarkStart w:id="372" w:name="_Toc359596913"/>
      <w:bookmarkStart w:id="373" w:name="_Toc430700390"/>
      <w:bookmarkStart w:id="374" w:name="_Toc475622741"/>
      <w:bookmarkStart w:id="375" w:name="_Toc475623036"/>
      <w:bookmarkStart w:id="376" w:name="_Toc493599595"/>
      <w:bookmarkStart w:id="377" w:name="_Toc512951194"/>
      <w:bookmarkStart w:id="378" w:name="_Toc512954810"/>
      <w:bookmarkStart w:id="379" w:name="_Toc64533781"/>
      <w:bookmarkStart w:id="380" w:name="_Toc71538511"/>
      <w:bookmarkStart w:id="381" w:name="_Hlk60734646"/>
      <w:bookmarkStart w:id="382" w:name="_Toc411249983"/>
      <w:bookmarkStart w:id="383" w:name="_Toc413754227"/>
      <w:bookmarkStart w:id="384" w:name="_Toc414264983"/>
      <w:bookmarkStart w:id="385" w:name="_Toc473649853"/>
      <w:bookmarkStart w:id="386" w:name="_Toc475622742"/>
      <w:bookmarkStart w:id="387" w:name="_Toc475623037"/>
      <w:bookmarkStart w:id="388" w:name="_Toc535844092"/>
      <w:bookmarkStart w:id="389" w:name="_Toc47692673"/>
      <w:bookmarkStart w:id="390" w:name="_Toc64533782"/>
      <w:bookmarkStart w:id="391" w:name="_Toc66179278"/>
      <w:bookmarkStart w:id="392" w:name="_Toc68875064"/>
      <w:bookmarkStart w:id="393" w:name="TOC_22A"/>
      <w:r w:rsidRPr="0051301D">
        <w:rPr>
          <w:rFonts w:hint="cs"/>
          <w:rtl/>
        </w:rPr>
        <w:t xml:space="preserve">قائمة بالرموز الدليلية لمناطق/شبكات التشوير </w:t>
      </w:r>
      <w:r w:rsidRPr="0051301D">
        <w:t>(SANC)</w:t>
      </w:r>
      <w:bookmarkEnd w:id="371"/>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372"/>
      <w:bookmarkEnd w:id="373"/>
      <w:bookmarkEnd w:id="374"/>
      <w:bookmarkEnd w:id="375"/>
      <w:bookmarkEnd w:id="376"/>
      <w:bookmarkEnd w:id="377"/>
      <w:bookmarkEnd w:id="378"/>
      <w:bookmarkEnd w:id="379"/>
      <w:bookmarkEnd w:id="380"/>
    </w:p>
    <w:p w14:paraId="621AC140" w14:textId="1F08BD57" w:rsidR="00E87D67" w:rsidRPr="0051301D" w:rsidRDefault="00E87D67" w:rsidP="00E87D67">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sidR="00EE3E96">
        <w:rPr>
          <w:rFonts w:eastAsia="SimSun"/>
          <w:lang w:bidi="ar-EG"/>
        </w:rPr>
        <w:t>19</w:t>
      </w:r>
      <w:r w:rsidRPr="0051301D">
        <w:rPr>
          <w:rFonts w:eastAsia="SimSun" w:hint="cs"/>
          <w:rtl/>
          <w:lang w:bidi="ar-EG"/>
        </w:rPr>
        <w:t>)</w:t>
      </w:r>
    </w:p>
    <w:p w14:paraId="377491E9" w14:textId="77777777" w:rsidR="00E87D67" w:rsidRPr="0051301D" w:rsidRDefault="00E87D67" w:rsidP="00E87D67">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E87D67" w:rsidRPr="0051301D" w14:paraId="5B6F305B" w14:textId="77777777" w:rsidTr="00CE3AFC">
        <w:trPr>
          <w:jc w:val="center"/>
        </w:trPr>
        <w:tc>
          <w:tcPr>
            <w:tcW w:w="5000" w:type="pct"/>
            <w:gridSpan w:val="4"/>
          </w:tcPr>
          <w:p w14:paraId="0E0E736F" w14:textId="77777777" w:rsidR="00E87D67" w:rsidRPr="0051301D" w:rsidRDefault="00E87D67" w:rsidP="008C60C2">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E87D67" w:rsidRPr="0051301D" w14:paraId="74BCE05E" w14:textId="77777777" w:rsidTr="00CE3AFC">
        <w:trPr>
          <w:jc w:val="center"/>
        </w:trPr>
        <w:tc>
          <w:tcPr>
            <w:tcW w:w="440" w:type="pct"/>
          </w:tcPr>
          <w:p w14:paraId="539EF464" w14:textId="77777777" w:rsidR="00E87D67" w:rsidRPr="0051301D" w:rsidRDefault="00E87D67" w:rsidP="008C60C2">
            <w:pPr>
              <w:tabs>
                <w:tab w:val="left" w:pos="698"/>
                <w:tab w:val="left" w:pos="1734"/>
              </w:tabs>
              <w:spacing w:before="60" w:after="60" w:line="260" w:lineRule="exact"/>
              <w:jc w:val="left"/>
              <w:rPr>
                <w:rFonts w:eastAsia="SimSun"/>
                <w:sz w:val="20"/>
                <w:szCs w:val="26"/>
                <w:rtl/>
                <w:lang w:bidi="ar-EG"/>
              </w:rPr>
            </w:pPr>
          </w:p>
        </w:tc>
        <w:tc>
          <w:tcPr>
            <w:tcW w:w="515" w:type="pct"/>
            <w:gridSpan w:val="2"/>
          </w:tcPr>
          <w:p w14:paraId="1412784C" w14:textId="38FE4497" w:rsidR="00E87D67" w:rsidRPr="0051301D" w:rsidRDefault="00EE3E96" w:rsidP="00EE3E96">
            <w:pPr>
              <w:tabs>
                <w:tab w:val="left" w:pos="698"/>
                <w:tab w:val="left" w:pos="1734"/>
              </w:tabs>
              <w:spacing w:before="60" w:after="60" w:line="260" w:lineRule="exact"/>
              <w:jc w:val="left"/>
              <w:rPr>
                <w:rFonts w:eastAsia="SimSun"/>
                <w:sz w:val="20"/>
                <w:szCs w:val="26"/>
                <w:rtl/>
                <w:lang w:bidi="ar-EG"/>
              </w:rPr>
            </w:pPr>
            <w:r w:rsidRPr="00EE3E96">
              <w:rPr>
                <w:bCs/>
                <w:sz w:val="20"/>
                <w:szCs w:val="26"/>
              </w:rPr>
              <w:t>5-095</w:t>
            </w:r>
          </w:p>
        </w:tc>
        <w:tc>
          <w:tcPr>
            <w:tcW w:w="4045" w:type="pct"/>
          </w:tcPr>
          <w:p w14:paraId="239DB887" w14:textId="45D14DF9" w:rsidR="00E87D67" w:rsidRPr="0051301D" w:rsidRDefault="00EE3E96" w:rsidP="00EE3E96">
            <w:pPr>
              <w:tabs>
                <w:tab w:val="left" w:pos="698"/>
                <w:tab w:val="left" w:pos="1734"/>
              </w:tabs>
              <w:spacing w:before="60" w:after="60" w:line="260" w:lineRule="exact"/>
              <w:jc w:val="left"/>
              <w:rPr>
                <w:rFonts w:eastAsia="SimSun"/>
                <w:sz w:val="20"/>
                <w:szCs w:val="26"/>
                <w:rtl/>
                <w:lang w:bidi="ar-EG"/>
              </w:rPr>
            </w:pPr>
            <w:r w:rsidRPr="00EE3E96">
              <w:rPr>
                <w:rFonts w:eastAsia="SimSun"/>
                <w:sz w:val="20"/>
                <w:szCs w:val="26"/>
                <w:rtl/>
              </w:rPr>
              <w:t>بولينيزيا الفرنسية (إقليم فرنسي فيما وراء البحار)</w:t>
            </w:r>
          </w:p>
        </w:tc>
      </w:tr>
      <w:tr w:rsidR="00E87D67" w:rsidRPr="0051301D" w14:paraId="2FBC50A8" w14:textId="77777777" w:rsidTr="00CE3AFC">
        <w:trPr>
          <w:jc w:val="center"/>
        </w:trPr>
        <w:tc>
          <w:tcPr>
            <w:tcW w:w="5000" w:type="pct"/>
            <w:gridSpan w:val="4"/>
          </w:tcPr>
          <w:p w14:paraId="0CF86160" w14:textId="77777777" w:rsidR="00E87D67" w:rsidRPr="0051301D" w:rsidRDefault="00E87D67" w:rsidP="008C60C2">
            <w:pPr>
              <w:spacing w:before="60" w:after="60" w:line="260" w:lineRule="exact"/>
              <w:rPr>
                <w:rFonts w:eastAsia="SimSun"/>
                <w:rtl/>
                <w:lang w:bidi="ar-EG"/>
              </w:rPr>
            </w:pPr>
          </w:p>
        </w:tc>
      </w:tr>
      <w:tr w:rsidR="00E87D67" w:rsidRPr="0051301D" w14:paraId="4A7A8C79" w14:textId="77777777" w:rsidTr="00CE3AFC">
        <w:trPr>
          <w:jc w:val="center"/>
        </w:trPr>
        <w:tc>
          <w:tcPr>
            <w:tcW w:w="5000" w:type="pct"/>
            <w:gridSpan w:val="4"/>
          </w:tcPr>
          <w:p w14:paraId="666EFA05" w14:textId="77777777" w:rsidR="00E87D67" w:rsidRPr="0051301D" w:rsidRDefault="00E87D67" w:rsidP="008C60C2">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E87D67" w:rsidRPr="0051301D" w14:paraId="0FC746A1" w14:textId="77777777" w:rsidTr="00CE3AFC">
        <w:trPr>
          <w:jc w:val="center"/>
        </w:trPr>
        <w:tc>
          <w:tcPr>
            <w:tcW w:w="447" w:type="pct"/>
            <w:gridSpan w:val="2"/>
          </w:tcPr>
          <w:p w14:paraId="5A6BE50F" w14:textId="77777777" w:rsidR="00E87D67" w:rsidRPr="0051301D" w:rsidRDefault="00E87D67" w:rsidP="008C60C2">
            <w:pPr>
              <w:tabs>
                <w:tab w:val="left" w:pos="698"/>
                <w:tab w:val="left" w:pos="1734"/>
              </w:tabs>
              <w:spacing w:before="60" w:after="60" w:line="260" w:lineRule="exact"/>
              <w:jc w:val="left"/>
              <w:rPr>
                <w:rFonts w:eastAsia="SimSun"/>
                <w:sz w:val="20"/>
                <w:szCs w:val="26"/>
                <w:rtl/>
                <w:lang w:bidi="ar-EG"/>
              </w:rPr>
            </w:pPr>
          </w:p>
        </w:tc>
        <w:tc>
          <w:tcPr>
            <w:tcW w:w="508" w:type="pct"/>
          </w:tcPr>
          <w:p w14:paraId="783F47E3" w14:textId="4A199279" w:rsidR="00E87D67" w:rsidRPr="0051301D" w:rsidRDefault="00EE3E96" w:rsidP="00EE3E96">
            <w:pPr>
              <w:tabs>
                <w:tab w:val="left" w:pos="698"/>
                <w:tab w:val="left" w:pos="1734"/>
              </w:tabs>
              <w:spacing w:before="60" w:after="60" w:line="260" w:lineRule="exact"/>
              <w:jc w:val="left"/>
              <w:rPr>
                <w:rFonts w:eastAsia="SimSun"/>
                <w:sz w:val="20"/>
                <w:szCs w:val="26"/>
                <w:rtl/>
                <w:lang w:bidi="ar-EG"/>
              </w:rPr>
            </w:pPr>
            <w:r w:rsidRPr="00EE3E96">
              <w:rPr>
                <w:bCs/>
                <w:sz w:val="20"/>
                <w:szCs w:val="26"/>
              </w:rPr>
              <w:t>5-095</w:t>
            </w:r>
          </w:p>
        </w:tc>
        <w:tc>
          <w:tcPr>
            <w:tcW w:w="4045" w:type="pct"/>
          </w:tcPr>
          <w:p w14:paraId="2EB5CEB2" w14:textId="2310EA01" w:rsidR="00E87D67" w:rsidRPr="0051301D" w:rsidRDefault="00EE3E96" w:rsidP="00EE3E96">
            <w:pPr>
              <w:tabs>
                <w:tab w:val="left" w:pos="698"/>
                <w:tab w:val="left" w:pos="1734"/>
              </w:tabs>
              <w:spacing w:before="60" w:after="60" w:line="260" w:lineRule="exact"/>
              <w:jc w:val="left"/>
              <w:rPr>
                <w:rFonts w:eastAsia="SimSun"/>
                <w:sz w:val="20"/>
                <w:szCs w:val="26"/>
                <w:rtl/>
                <w:lang w:bidi="ar-EG"/>
              </w:rPr>
            </w:pPr>
            <w:r w:rsidRPr="00EE3E96">
              <w:rPr>
                <w:rFonts w:eastAsia="SimSun"/>
                <w:sz w:val="20"/>
                <w:szCs w:val="26"/>
                <w:rtl/>
              </w:rPr>
              <w:t>بولينيزيا الفرنسية (إقليم فرنسي فيما وراء البحار)</w:t>
            </w:r>
          </w:p>
        </w:tc>
      </w:tr>
    </w:tbl>
    <w:p w14:paraId="6AED384C" w14:textId="77777777" w:rsidR="00E87D67" w:rsidRPr="0051301D" w:rsidRDefault="00E87D67" w:rsidP="00E87D67">
      <w:pPr>
        <w:rPr>
          <w:rFonts w:eastAsia="SimSun"/>
          <w:rtl/>
          <w:lang w:bidi="ar-EG"/>
        </w:rPr>
      </w:pPr>
      <w:r w:rsidRPr="0051301D">
        <w:rPr>
          <w:rFonts w:eastAsia="SimSun" w:hint="cs"/>
          <w:rtl/>
          <w:lang w:bidi="ar-EG"/>
        </w:rPr>
        <w:t>_________</w:t>
      </w:r>
    </w:p>
    <w:p w14:paraId="6C9E56FC" w14:textId="6F16A163" w:rsidR="00EE3E96" w:rsidRDefault="00E87D67" w:rsidP="00EE3E96">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rtl/>
          <w:lang w:eastAsia="zh-CN"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r>
      <w:proofErr w:type="spellStart"/>
      <w:r w:rsidRPr="0051301D">
        <w:rPr>
          <w:rFonts w:eastAsia="SimSun"/>
          <w:sz w:val="18"/>
          <w:szCs w:val="24"/>
          <w:lang w:val="fr-CH" w:bidi="ar-EG"/>
        </w:rPr>
        <w:t>Signalling</w:t>
      </w:r>
      <w:proofErr w:type="spellEnd"/>
      <w:r w:rsidRPr="0051301D">
        <w:rPr>
          <w:rFonts w:eastAsia="SimSun"/>
          <w:sz w:val="18"/>
          <w:szCs w:val="24"/>
          <w:lang w:val="fr-CH" w:bidi="ar-EG"/>
        </w:rPr>
        <w:t xml:space="preserve"> Area/Network Code</w:t>
      </w:r>
      <w:r w:rsidRPr="0051301D">
        <w:rPr>
          <w:rFonts w:eastAsia="SimSun"/>
          <w:sz w:val="18"/>
          <w:szCs w:val="24"/>
          <w:lang w:val="fr-CH" w:bidi="ar-EG"/>
        </w:rPr>
        <w:br/>
      </w:r>
      <w:r w:rsidRPr="0051301D">
        <w:rPr>
          <w:rFonts w:eastAsia="SimSun"/>
          <w:sz w:val="18"/>
          <w:szCs w:val="24"/>
          <w:lang w:val="fr-CH" w:bidi="ar-EG"/>
        </w:rPr>
        <w:tab/>
      </w:r>
      <w:proofErr w:type="spellStart"/>
      <w:r w:rsidRPr="0051301D">
        <w:rPr>
          <w:rFonts w:eastAsia="SimSun"/>
          <w:sz w:val="18"/>
          <w:szCs w:val="24"/>
          <w:lang w:val="fr-CH" w:bidi="ar-EG"/>
        </w:rPr>
        <w:t>Code</w:t>
      </w:r>
      <w:proofErr w:type="spellEnd"/>
      <w:r w:rsidRPr="0051301D">
        <w:rPr>
          <w:rFonts w:eastAsia="SimSun"/>
          <w:sz w:val="18"/>
          <w:szCs w:val="24"/>
          <w:lang w:val="fr-CH" w:bidi="ar-EG"/>
        </w:rPr>
        <w:t xml:space="preserve"> de zone/réseau sémaphore (CZRS)</w:t>
      </w:r>
      <w:r w:rsidR="00EE3E96">
        <w:rPr>
          <w:rFonts w:eastAsia="SimSun"/>
          <w:rtl/>
          <w:lang w:eastAsia="zh-CN" w:bidi="ar-EG"/>
        </w:rPr>
        <w:br w:type="page"/>
      </w:r>
    </w:p>
    <w:p w14:paraId="3A977F72" w14:textId="334B2BEB" w:rsidR="00CF0A58" w:rsidRPr="00D4454E" w:rsidRDefault="00CF0A58" w:rsidP="00CF0A58">
      <w:pPr>
        <w:pStyle w:val="Heading20"/>
        <w:rPr>
          <w:rtl/>
        </w:rPr>
      </w:pPr>
      <w:bookmarkStart w:id="394" w:name="_Toc71538512"/>
      <w:r w:rsidRPr="00D4454E">
        <w:rPr>
          <w:rFonts w:hint="cs"/>
          <w:rtl/>
        </w:rPr>
        <w:lastRenderedPageBreak/>
        <w:t xml:space="preserve">قائمة برموز نقاط التشوير الدولية </w:t>
      </w:r>
      <w:r w:rsidRPr="00D4454E">
        <w:t>(ISPC)</w:t>
      </w:r>
      <w:bookmarkEnd w:id="381"/>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82"/>
      <w:bookmarkEnd w:id="383"/>
      <w:bookmarkEnd w:id="384"/>
      <w:bookmarkEnd w:id="385"/>
      <w:bookmarkEnd w:id="386"/>
      <w:bookmarkEnd w:id="387"/>
      <w:bookmarkEnd w:id="388"/>
      <w:bookmarkEnd w:id="389"/>
      <w:bookmarkEnd w:id="390"/>
      <w:bookmarkEnd w:id="391"/>
      <w:bookmarkEnd w:id="392"/>
      <w:bookmarkEnd w:id="394"/>
    </w:p>
    <w:bookmarkEnd w:id="393"/>
    <w:p w14:paraId="0F8E5ED0" w14:textId="1DAF9EC3" w:rsidR="007505D0" w:rsidRDefault="00CF0A58" w:rsidP="007505D0">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EE3E96">
        <w:rPr>
          <w:rFonts w:eastAsia="SimSun"/>
          <w:lang w:bidi="ar-EG"/>
        </w:rPr>
        <w:t>34</w:t>
      </w:r>
      <w:r w:rsidRPr="00D4454E">
        <w:rPr>
          <w:rFonts w:eastAsia="SimSun" w:hint="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74"/>
        <w:gridCol w:w="937"/>
        <w:gridCol w:w="6"/>
        <w:gridCol w:w="3071"/>
        <w:gridCol w:w="11"/>
        <w:gridCol w:w="4660"/>
        <w:gridCol w:w="10"/>
      </w:tblGrid>
      <w:tr w:rsidR="007505D0" w14:paraId="53732E6C" w14:textId="77777777" w:rsidTr="007505D0">
        <w:trPr>
          <w:gridAfter w:val="1"/>
          <w:wAfter w:w="10" w:type="dxa"/>
          <w:tblHeader/>
        </w:trPr>
        <w:tc>
          <w:tcPr>
            <w:tcW w:w="1881" w:type="dxa"/>
            <w:gridSpan w:val="3"/>
          </w:tcPr>
          <w:p w14:paraId="079BA76B" w14:textId="37342513" w:rsidR="007505D0" w:rsidRDefault="007505D0" w:rsidP="00B4535B">
            <w:pPr>
              <w:pStyle w:val="TableHead0"/>
              <w:bidi/>
              <w:jc w:val="left"/>
              <w:rPr>
                <w:rFonts w:eastAsia="SimSun"/>
                <w:rtl/>
                <w:lang w:bidi="ar-EG"/>
              </w:rPr>
            </w:pPr>
            <w:r w:rsidRPr="00903512">
              <w:rPr>
                <w:rFonts w:hint="cs"/>
                <w:i w:val="0"/>
                <w:rtl/>
              </w:rPr>
              <w:t>البلد/</w:t>
            </w:r>
            <w:r w:rsidRPr="00903512">
              <w:rPr>
                <w:i w:val="0"/>
              </w:rPr>
              <w:br/>
            </w:r>
            <w:r w:rsidRPr="00903512">
              <w:rPr>
                <w:rFonts w:hint="cs"/>
                <w:i w:val="0"/>
                <w:rtl/>
              </w:rPr>
              <w:t>المنطقة الجغرافية</w:t>
            </w:r>
          </w:p>
        </w:tc>
        <w:tc>
          <w:tcPr>
            <w:tcW w:w="3077" w:type="dxa"/>
            <w:gridSpan w:val="2"/>
          </w:tcPr>
          <w:p w14:paraId="79726997" w14:textId="77777777" w:rsidR="007505D0" w:rsidRDefault="007505D0" w:rsidP="007505D0">
            <w:pPr>
              <w:pStyle w:val="TableHead0"/>
              <w:bidi/>
              <w:rPr>
                <w:rFonts w:eastAsia="SimSun"/>
                <w:rtl/>
                <w:lang w:bidi="ar-EG"/>
              </w:rPr>
            </w:pPr>
          </w:p>
        </w:tc>
        <w:tc>
          <w:tcPr>
            <w:tcW w:w="4671" w:type="dxa"/>
            <w:gridSpan w:val="2"/>
          </w:tcPr>
          <w:p w14:paraId="6B9BCF78" w14:textId="77777777" w:rsidR="007505D0" w:rsidRDefault="007505D0" w:rsidP="007505D0">
            <w:pPr>
              <w:pStyle w:val="TableHead0"/>
              <w:bidi/>
              <w:rPr>
                <w:rFonts w:eastAsia="SimSun"/>
                <w:rtl/>
                <w:lang w:bidi="ar-EG"/>
              </w:rPr>
            </w:pPr>
          </w:p>
        </w:tc>
      </w:tr>
      <w:tr w:rsidR="007505D0" w:rsidRPr="001D1A3C" w14:paraId="641A1D31" w14:textId="77777777" w:rsidTr="007505D0">
        <w:trPr>
          <w:gridAfter w:val="1"/>
          <w:wAfter w:w="10" w:type="dxa"/>
          <w:tblHeader/>
        </w:trPr>
        <w:tc>
          <w:tcPr>
            <w:tcW w:w="870" w:type="dxa"/>
            <w:tcBorders>
              <w:bottom w:val="single" w:sz="2" w:space="0" w:color="auto"/>
            </w:tcBorders>
            <w:vAlign w:val="bottom"/>
          </w:tcPr>
          <w:p w14:paraId="10AAD81F" w14:textId="7D35BAD5" w:rsidR="007505D0" w:rsidRPr="001D1A3C" w:rsidRDefault="007505D0" w:rsidP="007505D0">
            <w:pPr>
              <w:pStyle w:val="TableHead0"/>
              <w:bidi/>
              <w:spacing w:line="280" w:lineRule="exact"/>
              <w:rPr>
                <w:rFonts w:eastAsia="SimSun"/>
                <w:rtl/>
                <w:lang w:bidi="ar-EG"/>
              </w:rPr>
            </w:pPr>
            <w:r w:rsidRPr="001D1A3C">
              <w:rPr>
                <w:iCs w:val="0"/>
                <w:lang w:eastAsia="zh-CN"/>
              </w:rPr>
              <w:t>ISPC</w:t>
            </w:r>
          </w:p>
        </w:tc>
        <w:tc>
          <w:tcPr>
            <w:tcW w:w="1011" w:type="dxa"/>
            <w:gridSpan w:val="2"/>
            <w:tcBorders>
              <w:bottom w:val="single" w:sz="2" w:space="0" w:color="auto"/>
            </w:tcBorders>
            <w:vAlign w:val="bottom"/>
          </w:tcPr>
          <w:p w14:paraId="0531D982" w14:textId="114D8022" w:rsidR="007505D0" w:rsidRPr="001D1A3C" w:rsidRDefault="007505D0" w:rsidP="007505D0">
            <w:pPr>
              <w:pStyle w:val="TableHead0"/>
              <w:bidi/>
              <w:spacing w:line="280" w:lineRule="exact"/>
              <w:rPr>
                <w:rFonts w:eastAsia="SimSun"/>
                <w:rtl/>
                <w:lang w:bidi="ar-EG"/>
              </w:rPr>
            </w:pPr>
            <w:r w:rsidRPr="001D1A3C">
              <w:rPr>
                <w:iCs w:val="0"/>
                <w:lang w:eastAsia="zh-CN"/>
              </w:rPr>
              <w:t>DEC</w:t>
            </w:r>
          </w:p>
        </w:tc>
        <w:tc>
          <w:tcPr>
            <w:tcW w:w="3077" w:type="dxa"/>
            <w:gridSpan w:val="2"/>
            <w:tcBorders>
              <w:bottom w:val="single" w:sz="2" w:space="0" w:color="auto"/>
            </w:tcBorders>
            <w:vAlign w:val="bottom"/>
          </w:tcPr>
          <w:p w14:paraId="647210B3" w14:textId="47E7B317" w:rsidR="007505D0" w:rsidRPr="001D1A3C" w:rsidRDefault="007505D0" w:rsidP="007505D0">
            <w:pPr>
              <w:pStyle w:val="TableHead0"/>
              <w:bidi/>
              <w:spacing w:line="280" w:lineRule="exact"/>
              <w:rPr>
                <w:rFonts w:eastAsia="SimSun"/>
                <w:rtl/>
                <w:lang w:bidi="ar-EG"/>
              </w:rPr>
            </w:pPr>
            <w:r w:rsidRPr="001D1A3C">
              <w:rPr>
                <w:rFonts w:hint="cs"/>
                <w:i w:val="0"/>
                <w:rtl/>
              </w:rPr>
              <w:t>الاسم الوحيد لنقطة التشوير</w:t>
            </w:r>
          </w:p>
        </w:tc>
        <w:tc>
          <w:tcPr>
            <w:tcW w:w="4671" w:type="dxa"/>
            <w:gridSpan w:val="2"/>
            <w:tcBorders>
              <w:bottom w:val="single" w:sz="2" w:space="0" w:color="auto"/>
            </w:tcBorders>
            <w:vAlign w:val="bottom"/>
          </w:tcPr>
          <w:p w14:paraId="06F79BA1" w14:textId="49B62D2B" w:rsidR="007505D0" w:rsidRPr="001D1A3C" w:rsidRDefault="007505D0" w:rsidP="007505D0">
            <w:pPr>
              <w:pStyle w:val="TableHead0"/>
              <w:bidi/>
              <w:spacing w:line="280" w:lineRule="exact"/>
              <w:rPr>
                <w:rFonts w:eastAsia="SimSun"/>
                <w:rtl/>
                <w:lang w:bidi="ar-EG"/>
              </w:rPr>
            </w:pPr>
            <w:r w:rsidRPr="001D1A3C">
              <w:rPr>
                <w:rFonts w:hint="cs"/>
                <w:i w:val="0"/>
                <w:rtl/>
              </w:rPr>
              <w:t>اسم مشغل نقطة التشوير</w:t>
            </w:r>
          </w:p>
        </w:tc>
      </w:tr>
      <w:tr w:rsidR="00CF0A58" w:rsidRPr="000766BD" w14:paraId="3056D5BE" w14:textId="77777777" w:rsidTr="007505D0">
        <w:tblPrEx>
          <w:tblLook w:val="01E0" w:firstRow="1" w:lastRow="1" w:firstColumn="1" w:lastColumn="1" w:noHBand="0" w:noVBand="0"/>
        </w:tblPrEx>
        <w:trPr>
          <w:cantSplit/>
          <w:trHeight w:val="240"/>
        </w:trPr>
        <w:tc>
          <w:tcPr>
            <w:tcW w:w="9639" w:type="dxa"/>
            <w:gridSpan w:val="8"/>
            <w:shd w:val="clear" w:color="auto" w:fill="auto"/>
          </w:tcPr>
          <w:p w14:paraId="61CA7E29" w14:textId="5F8543C0" w:rsidR="00CF0A58" w:rsidRPr="001D1A3C" w:rsidRDefault="00EE3E96" w:rsidP="00EE3E96">
            <w:pPr>
              <w:pStyle w:val="Normalaftertitle0"/>
              <w:keepNext/>
              <w:tabs>
                <w:tab w:val="clear" w:pos="567"/>
                <w:tab w:val="clear" w:pos="1021"/>
                <w:tab w:val="clear" w:pos="1701"/>
                <w:tab w:val="clear" w:pos="2268"/>
                <w:tab w:val="right" w:pos="1737"/>
              </w:tabs>
              <w:bidi/>
              <w:spacing w:before="120" w:after="40" w:line="240" w:lineRule="exact"/>
              <w:rPr>
                <w:b/>
                <w:bCs/>
                <w:rtl/>
                <w:lang w:bidi="ar-EG"/>
              </w:rPr>
            </w:pPr>
            <w:r w:rsidRPr="001D1A3C">
              <w:rPr>
                <w:rFonts w:ascii="Traditional Arabic" w:hAnsi="Traditional Arabic" w:cs="Traditional Arabic"/>
                <w:b/>
                <w:bCs/>
                <w:sz w:val="24"/>
                <w:szCs w:val="24"/>
                <w:rtl/>
              </w:rPr>
              <w:t>بولينيزيا الفرنسية</w:t>
            </w:r>
            <w:r w:rsidRPr="001D1A3C">
              <w:rPr>
                <w:rFonts w:ascii="Traditional Arabic" w:hAnsi="Traditional Arabic" w:cs="Traditional Arabic"/>
                <w:b/>
                <w:bCs/>
                <w:sz w:val="24"/>
                <w:szCs w:val="24"/>
                <w:rtl/>
              </w:rPr>
              <w:tab/>
            </w:r>
            <w:r w:rsidRPr="001D1A3C">
              <w:rPr>
                <w:b/>
                <w:bCs/>
                <w:sz w:val="18"/>
                <w:szCs w:val="18"/>
              </w:rPr>
              <w:t>SUP</w:t>
            </w:r>
          </w:p>
        </w:tc>
      </w:tr>
      <w:tr w:rsidR="00EE3E96" w:rsidRPr="00395A2C" w14:paraId="7C9F7AF6" w14:textId="77777777" w:rsidTr="007505D0">
        <w:tblPrEx>
          <w:tblLook w:val="01E0" w:firstRow="1" w:lastRow="1" w:firstColumn="1" w:lastColumn="1" w:noHBand="0" w:noVBand="0"/>
        </w:tblPrEx>
        <w:trPr>
          <w:cantSplit/>
          <w:trHeight w:val="240"/>
        </w:trPr>
        <w:tc>
          <w:tcPr>
            <w:tcW w:w="944" w:type="dxa"/>
            <w:gridSpan w:val="2"/>
            <w:shd w:val="clear" w:color="auto" w:fill="auto"/>
          </w:tcPr>
          <w:p w14:paraId="0E52B49D" w14:textId="5ABF57E1" w:rsidR="00EE3E96" w:rsidRPr="001D1A3C" w:rsidRDefault="00EE3E96" w:rsidP="00EE3E96">
            <w:pPr>
              <w:pStyle w:val="StyleTabletextLeft"/>
              <w:bidi/>
              <w:spacing w:line="240" w:lineRule="exact"/>
              <w:rPr>
                <w:bCs/>
              </w:rPr>
            </w:pPr>
            <w:r w:rsidRPr="001D1A3C">
              <w:t>5-094-2</w:t>
            </w:r>
          </w:p>
        </w:tc>
        <w:tc>
          <w:tcPr>
            <w:tcW w:w="943" w:type="dxa"/>
            <w:gridSpan w:val="2"/>
            <w:shd w:val="clear" w:color="auto" w:fill="auto"/>
          </w:tcPr>
          <w:p w14:paraId="15E7B5AB" w14:textId="52600C0C" w:rsidR="00EE3E96" w:rsidRPr="001D1A3C" w:rsidRDefault="00EE3E96" w:rsidP="00EE3E96">
            <w:pPr>
              <w:pStyle w:val="StyleTabletextLeft"/>
              <w:bidi/>
              <w:spacing w:line="240" w:lineRule="exact"/>
              <w:rPr>
                <w:bCs/>
              </w:rPr>
            </w:pPr>
            <w:r w:rsidRPr="001D1A3C">
              <w:t>10994</w:t>
            </w:r>
          </w:p>
        </w:tc>
        <w:tc>
          <w:tcPr>
            <w:tcW w:w="3082" w:type="dxa"/>
            <w:gridSpan w:val="2"/>
            <w:shd w:val="clear" w:color="auto" w:fill="auto"/>
          </w:tcPr>
          <w:p w14:paraId="7531114C" w14:textId="2780E27E" w:rsidR="00EE3E96" w:rsidRPr="001D1A3C" w:rsidRDefault="00EE3E96" w:rsidP="00EE3E96">
            <w:pPr>
              <w:pStyle w:val="StyleTabletextLeft"/>
              <w:bidi/>
              <w:spacing w:line="240" w:lineRule="exact"/>
              <w:rPr>
                <w:bCs/>
              </w:rPr>
            </w:pPr>
            <w:r w:rsidRPr="001D1A3C">
              <w:t>Centre de commutation, Papeete</w:t>
            </w:r>
          </w:p>
        </w:tc>
        <w:tc>
          <w:tcPr>
            <w:tcW w:w="4670" w:type="dxa"/>
            <w:gridSpan w:val="2"/>
          </w:tcPr>
          <w:p w14:paraId="767188F1" w14:textId="722E5416" w:rsidR="00EE3E96" w:rsidRPr="001D1A3C" w:rsidRDefault="00EE3E96" w:rsidP="00EE3E96">
            <w:pPr>
              <w:pStyle w:val="StyleTabletextLeft"/>
              <w:bidi/>
              <w:spacing w:line="240" w:lineRule="exact"/>
              <w:rPr>
                <w:bCs/>
              </w:rPr>
            </w:pPr>
            <w:proofErr w:type="spellStart"/>
            <w:r w:rsidRPr="001D1A3C">
              <w:t>Tikiphone</w:t>
            </w:r>
            <w:proofErr w:type="spellEnd"/>
          </w:p>
        </w:tc>
      </w:tr>
      <w:tr w:rsidR="00CF0A58" w:rsidRPr="000766BD" w14:paraId="509E2BF2" w14:textId="77777777" w:rsidTr="007505D0">
        <w:tblPrEx>
          <w:tblLook w:val="01E0" w:firstRow="1" w:lastRow="1" w:firstColumn="1" w:lastColumn="1" w:noHBand="0" w:noVBand="0"/>
        </w:tblPrEx>
        <w:trPr>
          <w:cantSplit/>
          <w:trHeight w:val="240"/>
        </w:trPr>
        <w:tc>
          <w:tcPr>
            <w:tcW w:w="9639" w:type="dxa"/>
            <w:gridSpan w:val="8"/>
            <w:shd w:val="clear" w:color="auto" w:fill="auto"/>
          </w:tcPr>
          <w:p w14:paraId="7C89E188" w14:textId="6E6532CC" w:rsidR="00CF0A58" w:rsidRPr="001D1A3C" w:rsidRDefault="00EE3E96" w:rsidP="00EE3E96">
            <w:pPr>
              <w:pStyle w:val="Normalaftertitle0"/>
              <w:keepNext/>
              <w:tabs>
                <w:tab w:val="clear" w:pos="567"/>
                <w:tab w:val="clear" w:pos="1021"/>
                <w:tab w:val="clear" w:pos="1701"/>
                <w:tab w:val="clear" w:pos="2268"/>
                <w:tab w:val="right" w:pos="1737"/>
              </w:tabs>
              <w:bidi/>
              <w:spacing w:before="240" w:after="40" w:line="240" w:lineRule="exact"/>
              <w:rPr>
                <w:b/>
                <w:bCs/>
                <w:rtl/>
                <w:lang w:val="en-US" w:bidi="ar-EG"/>
              </w:rPr>
            </w:pPr>
            <w:r w:rsidRPr="001D1A3C">
              <w:rPr>
                <w:rFonts w:ascii="Traditional Arabic" w:hAnsi="Traditional Arabic" w:cs="Traditional Arabic"/>
                <w:b/>
                <w:bCs/>
                <w:sz w:val="24"/>
                <w:szCs w:val="24"/>
                <w:rtl/>
              </w:rPr>
              <w:t>بولينيزيا الفرنسية</w:t>
            </w:r>
            <w:r w:rsidRPr="001D1A3C">
              <w:rPr>
                <w:b/>
                <w:bCs/>
                <w:sz w:val="18"/>
                <w:szCs w:val="18"/>
                <w:rtl/>
              </w:rPr>
              <w:tab/>
            </w:r>
            <w:r w:rsidRPr="001D1A3C">
              <w:rPr>
                <w:b/>
                <w:bCs/>
                <w:sz w:val="18"/>
                <w:szCs w:val="18"/>
              </w:rPr>
              <w:t>LIR</w:t>
            </w:r>
          </w:p>
        </w:tc>
      </w:tr>
      <w:tr w:rsidR="00EE3E96" w:rsidRPr="00395A2C" w14:paraId="65FF1803" w14:textId="77777777" w:rsidTr="007505D0">
        <w:tblPrEx>
          <w:tblLook w:val="01E0" w:firstRow="1" w:lastRow="1" w:firstColumn="1" w:lastColumn="1" w:noHBand="0" w:noVBand="0"/>
        </w:tblPrEx>
        <w:trPr>
          <w:cantSplit/>
          <w:trHeight w:val="240"/>
        </w:trPr>
        <w:tc>
          <w:tcPr>
            <w:tcW w:w="944" w:type="dxa"/>
            <w:gridSpan w:val="2"/>
            <w:shd w:val="clear" w:color="auto" w:fill="auto"/>
          </w:tcPr>
          <w:p w14:paraId="5F08C166" w14:textId="7DC555E8" w:rsidR="00EE3E96" w:rsidRPr="001D1A3C" w:rsidRDefault="00EE3E96" w:rsidP="00EE3E96">
            <w:pPr>
              <w:pStyle w:val="StyleTabletextLeft"/>
              <w:bidi/>
              <w:spacing w:line="240" w:lineRule="exact"/>
              <w:rPr>
                <w:bCs/>
              </w:rPr>
            </w:pPr>
            <w:r w:rsidRPr="001D1A3C">
              <w:t>5-094-0</w:t>
            </w:r>
          </w:p>
        </w:tc>
        <w:tc>
          <w:tcPr>
            <w:tcW w:w="943" w:type="dxa"/>
            <w:gridSpan w:val="2"/>
            <w:shd w:val="clear" w:color="auto" w:fill="auto"/>
          </w:tcPr>
          <w:p w14:paraId="6DF041C4" w14:textId="6A14DC51" w:rsidR="00EE3E96" w:rsidRPr="001D1A3C" w:rsidRDefault="00EE3E96" w:rsidP="00EE3E96">
            <w:pPr>
              <w:pStyle w:val="StyleTabletextLeft"/>
              <w:bidi/>
              <w:spacing w:line="240" w:lineRule="exact"/>
              <w:rPr>
                <w:bCs/>
              </w:rPr>
            </w:pPr>
            <w:r w:rsidRPr="001D1A3C">
              <w:t>10992</w:t>
            </w:r>
          </w:p>
        </w:tc>
        <w:tc>
          <w:tcPr>
            <w:tcW w:w="3082" w:type="dxa"/>
            <w:gridSpan w:val="2"/>
            <w:shd w:val="clear" w:color="auto" w:fill="auto"/>
          </w:tcPr>
          <w:p w14:paraId="3517E2A2" w14:textId="7FC1ADA3" w:rsidR="00EE3E96" w:rsidRPr="001D1A3C" w:rsidRDefault="00EE3E96" w:rsidP="00EE3E96">
            <w:pPr>
              <w:pStyle w:val="StyleTabletextLeft"/>
              <w:bidi/>
              <w:spacing w:line="240" w:lineRule="exact"/>
              <w:rPr>
                <w:bCs/>
              </w:rPr>
            </w:pPr>
            <w:r w:rsidRPr="001D1A3C">
              <w:t>C4 METASWITCH</w:t>
            </w:r>
          </w:p>
        </w:tc>
        <w:tc>
          <w:tcPr>
            <w:tcW w:w="4670" w:type="dxa"/>
            <w:gridSpan w:val="2"/>
          </w:tcPr>
          <w:p w14:paraId="705E2003" w14:textId="62714247" w:rsidR="00EE3E96" w:rsidRPr="001D1A3C" w:rsidRDefault="00EE3E96" w:rsidP="00EE3E96">
            <w:pPr>
              <w:pStyle w:val="StyleTabletextLeft"/>
              <w:bidi/>
              <w:spacing w:line="240" w:lineRule="exact"/>
              <w:rPr>
                <w:bCs/>
              </w:rPr>
            </w:pPr>
            <w:proofErr w:type="spellStart"/>
            <w:r w:rsidRPr="001D1A3C">
              <w:t>Onati</w:t>
            </w:r>
            <w:proofErr w:type="spellEnd"/>
          </w:p>
        </w:tc>
      </w:tr>
      <w:tr w:rsidR="00EE3E96" w:rsidRPr="00395A2C" w14:paraId="23120B49" w14:textId="77777777" w:rsidTr="007505D0">
        <w:tblPrEx>
          <w:tblLook w:val="01E0" w:firstRow="1" w:lastRow="1" w:firstColumn="1" w:lastColumn="1" w:noHBand="0" w:noVBand="0"/>
        </w:tblPrEx>
        <w:trPr>
          <w:cantSplit/>
          <w:trHeight w:val="240"/>
        </w:trPr>
        <w:tc>
          <w:tcPr>
            <w:tcW w:w="944" w:type="dxa"/>
            <w:gridSpan w:val="2"/>
            <w:shd w:val="clear" w:color="auto" w:fill="auto"/>
          </w:tcPr>
          <w:p w14:paraId="06490DED" w14:textId="17FBDB58" w:rsidR="00EE3E96" w:rsidRPr="001D1A3C" w:rsidRDefault="00EE3E96" w:rsidP="00EE3E96">
            <w:pPr>
              <w:pStyle w:val="StyleTabletextLeft"/>
              <w:bidi/>
              <w:spacing w:line="240" w:lineRule="exact"/>
              <w:rPr>
                <w:bCs/>
              </w:rPr>
            </w:pPr>
            <w:r w:rsidRPr="001D1A3C">
              <w:t>5-094-1</w:t>
            </w:r>
          </w:p>
        </w:tc>
        <w:tc>
          <w:tcPr>
            <w:tcW w:w="943" w:type="dxa"/>
            <w:gridSpan w:val="2"/>
            <w:shd w:val="clear" w:color="auto" w:fill="auto"/>
          </w:tcPr>
          <w:p w14:paraId="3BA7E09D" w14:textId="7512B7AE" w:rsidR="00EE3E96" w:rsidRPr="001D1A3C" w:rsidRDefault="00EE3E96" w:rsidP="00EE3E96">
            <w:pPr>
              <w:pStyle w:val="StyleTabletextLeft"/>
              <w:bidi/>
              <w:spacing w:line="240" w:lineRule="exact"/>
              <w:rPr>
                <w:bCs/>
              </w:rPr>
            </w:pPr>
            <w:r w:rsidRPr="001D1A3C">
              <w:t>10993</w:t>
            </w:r>
          </w:p>
        </w:tc>
        <w:tc>
          <w:tcPr>
            <w:tcW w:w="3082" w:type="dxa"/>
            <w:gridSpan w:val="2"/>
            <w:shd w:val="clear" w:color="auto" w:fill="auto"/>
          </w:tcPr>
          <w:p w14:paraId="3260C49F" w14:textId="07DC8DA4" w:rsidR="00EE3E96" w:rsidRPr="001D1A3C" w:rsidRDefault="00EE3E96" w:rsidP="00EE3E96">
            <w:pPr>
              <w:pStyle w:val="StyleTabletextLeft"/>
              <w:bidi/>
              <w:spacing w:line="240" w:lineRule="exact"/>
              <w:rPr>
                <w:bCs/>
              </w:rPr>
            </w:pPr>
            <w:r w:rsidRPr="001D1A3C">
              <w:t>C4 METASWITCH</w:t>
            </w:r>
          </w:p>
        </w:tc>
        <w:tc>
          <w:tcPr>
            <w:tcW w:w="4670" w:type="dxa"/>
            <w:gridSpan w:val="2"/>
          </w:tcPr>
          <w:p w14:paraId="4563DC95" w14:textId="318D2019" w:rsidR="00EE3E96" w:rsidRPr="001D1A3C" w:rsidRDefault="00EE3E96" w:rsidP="00EE3E96">
            <w:pPr>
              <w:pStyle w:val="StyleTabletextLeft"/>
              <w:bidi/>
              <w:spacing w:line="240" w:lineRule="exact"/>
              <w:rPr>
                <w:bCs/>
              </w:rPr>
            </w:pPr>
            <w:proofErr w:type="spellStart"/>
            <w:r w:rsidRPr="001D1A3C">
              <w:t>Onati</w:t>
            </w:r>
            <w:proofErr w:type="spellEnd"/>
          </w:p>
        </w:tc>
      </w:tr>
      <w:tr w:rsidR="00EE3E96" w:rsidRPr="00395A2C" w14:paraId="5074E5EF" w14:textId="77777777" w:rsidTr="007505D0">
        <w:tblPrEx>
          <w:tblLook w:val="01E0" w:firstRow="1" w:lastRow="1" w:firstColumn="1" w:lastColumn="1" w:noHBand="0" w:noVBand="0"/>
        </w:tblPrEx>
        <w:trPr>
          <w:cantSplit/>
          <w:trHeight w:val="240"/>
        </w:trPr>
        <w:tc>
          <w:tcPr>
            <w:tcW w:w="944" w:type="dxa"/>
            <w:gridSpan w:val="2"/>
            <w:shd w:val="clear" w:color="auto" w:fill="auto"/>
          </w:tcPr>
          <w:p w14:paraId="0647AA1E" w14:textId="5D8EFA6A" w:rsidR="00EE3E96" w:rsidRPr="001D1A3C" w:rsidRDefault="00EE3E96" w:rsidP="00EE3E96">
            <w:pPr>
              <w:pStyle w:val="StyleTabletextLeft"/>
              <w:bidi/>
              <w:spacing w:line="240" w:lineRule="exact"/>
              <w:rPr>
                <w:bCs/>
              </w:rPr>
            </w:pPr>
            <w:r w:rsidRPr="001D1A3C">
              <w:t>5-094-6</w:t>
            </w:r>
          </w:p>
        </w:tc>
        <w:tc>
          <w:tcPr>
            <w:tcW w:w="943" w:type="dxa"/>
            <w:gridSpan w:val="2"/>
            <w:shd w:val="clear" w:color="auto" w:fill="auto"/>
          </w:tcPr>
          <w:p w14:paraId="0655F607" w14:textId="46C1AA67" w:rsidR="00EE3E96" w:rsidRPr="001D1A3C" w:rsidRDefault="00EE3E96" w:rsidP="00EE3E96">
            <w:pPr>
              <w:pStyle w:val="StyleTabletextLeft"/>
              <w:bidi/>
              <w:spacing w:line="240" w:lineRule="exact"/>
              <w:rPr>
                <w:bCs/>
              </w:rPr>
            </w:pPr>
            <w:r w:rsidRPr="001D1A3C">
              <w:t>10998</w:t>
            </w:r>
          </w:p>
        </w:tc>
        <w:tc>
          <w:tcPr>
            <w:tcW w:w="3082" w:type="dxa"/>
            <w:gridSpan w:val="2"/>
            <w:shd w:val="clear" w:color="auto" w:fill="auto"/>
          </w:tcPr>
          <w:p w14:paraId="2ACC15B4" w14:textId="067E8C3F" w:rsidR="00EE3E96" w:rsidRPr="001D1A3C" w:rsidRDefault="00EE3E96" w:rsidP="00EE3E96">
            <w:pPr>
              <w:pStyle w:val="StyleTabletextLeft"/>
              <w:bidi/>
              <w:spacing w:line="240" w:lineRule="exact"/>
              <w:rPr>
                <w:bCs/>
              </w:rPr>
            </w:pPr>
            <w:r w:rsidRPr="001D1A3C">
              <w:t>MSC NGN HDP</w:t>
            </w:r>
          </w:p>
        </w:tc>
        <w:tc>
          <w:tcPr>
            <w:tcW w:w="4670" w:type="dxa"/>
            <w:gridSpan w:val="2"/>
          </w:tcPr>
          <w:p w14:paraId="726965D7" w14:textId="363E6112" w:rsidR="00EE3E96" w:rsidRPr="001D1A3C" w:rsidRDefault="00EE3E96" w:rsidP="00EE3E96">
            <w:pPr>
              <w:pStyle w:val="StyleTabletextLeft"/>
              <w:bidi/>
              <w:spacing w:line="240" w:lineRule="exact"/>
              <w:rPr>
                <w:bCs/>
              </w:rPr>
            </w:pPr>
            <w:proofErr w:type="spellStart"/>
            <w:r w:rsidRPr="001D1A3C">
              <w:t>Onati</w:t>
            </w:r>
            <w:proofErr w:type="spellEnd"/>
          </w:p>
        </w:tc>
      </w:tr>
      <w:tr w:rsidR="00EE3E96" w:rsidRPr="00395A2C" w14:paraId="2AE7E317" w14:textId="77777777" w:rsidTr="007505D0">
        <w:tblPrEx>
          <w:tblLook w:val="01E0" w:firstRow="1" w:lastRow="1" w:firstColumn="1" w:lastColumn="1" w:noHBand="0" w:noVBand="0"/>
        </w:tblPrEx>
        <w:trPr>
          <w:cantSplit/>
          <w:trHeight w:val="240"/>
        </w:trPr>
        <w:tc>
          <w:tcPr>
            <w:tcW w:w="944" w:type="dxa"/>
            <w:gridSpan w:val="2"/>
            <w:shd w:val="clear" w:color="auto" w:fill="auto"/>
          </w:tcPr>
          <w:p w14:paraId="2FA5F358" w14:textId="4034D606" w:rsidR="00EE3E96" w:rsidRPr="001D1A3C" w:rsidRDefault="00EE3E96" w:rsidP="00EE3E96">
            <w:pPr>
              <w:pStyle w:val="StyleTabletextLeft"/>
              <w:bidi/>
              <w:spacing w:line="240" w:lineRule="exact"/>
              <w:rPr>
                <w:bCs/>
              </w:rPr>
            </w:pPr>
            <w:r w:rsidRPr="001D1A3C">
              <w:t>5-094-7</w:t>
            </w:r>
          </w:p>
        </w:tc>
        <w:tc>
          <w:tcPr>
            <w:tcW w:w="943" w:type="dxa"/>
            <w:gridSpan w:val="2"/>
            <w:shd w:val="clear" w:color="auto" w:fill="auto"/>
          </w:tcPr>
          <w:p w14:paraId="0C753191" w14:textId="11145FD3" w:rsidR="00EE3E96" w:rsidRPr="001D1A3C" w:rsidRDefault="00EE3E96" w:rsidP="00EE3E96">
            <w:pPr>
              <w:pStyle w:val="StyleTabletextLeft"/>
              <w:bidi/>
              <w:spacing w:line="240" w:lineRule="exact"/>
              <w:rPr>
                <w:bCs/>
              </w:rPr>
            </w:pPr>
            <w:r w:rsidRPr="001D1A3C">
              <w:t>10999</w:t>
            </w:r>
          </w:p>
        </w:tc>
        <w:tc>
          <w:tcPr>
            <w:tcW w:w="3082" w:type="dxa"/>
            <w:gridSpan w:val="2"/>
            <w:shd w:val="clear" w:color="auto" w:fill="auto"/>
          </w:tcPr>
          <w:p w14:paraId="06FB3CCE" w14:textId="645EEECD" w:rsidR="00EE3E96" w:rsidRPr="001D1A3C" w:rsidRDefault="00EE3E96" w:rsidP="00EE3E96">
            <w:pPr>
              <w:pStyle w:val="StyleTabletextLeft"/>
              <w:bidi/>
              <w:spacing w:line="240" w:lineRule="exact"/>
              <w:rPr>
                <w:bCs/>
              </w:rPr>
            </w:pPr>
            <w:r w:rsidRPr="001D1A3C">
              <w:t>MSC NGN FU</w:t>
            </w:r>
          </w:p>
        </w:tc>
        <w:tc>
          <w:tcPr>
            <w:tcW w:w="4670" w:type="dxa"/>
            <w:gridSpan w:val="2"/>
          </w:tcPr>
          <w:p w14:paraId="6F5855FE" w14:textId="6CA31F83" w:rsidR="00EE3E96" w:rsidRPr="001D1A3C" w:rsidRDefault="00EE3E96" w:rsidP="00EE3E96">
            <w:pPr>
              <w:pStyle w:val="StyleTabletextLeft"/>
              <w:bidi/>
              <w:spacing w:line="240" w:lineRule="exact"/>
              <w:rPr>
                <w:bCs/>
              </w:rPr>
            </w:pPr>
            <w:proofErr w:type="spellStart"/>
            <w:r w:rsidRPr="001D1A3C">
              <w:t>Onati</w:t>
            </w:r>
            <w:proofErr w:type="spellEnd"/>
          </w:p>
        </w:tc>
      </w:tr>
      <w:tr w:rsidR="00EE3E96" w:rsidRPr="000766BD" w14:paraId="1DAED7B3" w14:textId="77777777" w:rsidTr="00146BCB">
        <w:tblPrEx>
          <w:tblLook w:val="01E0" w:firstRow="1" w:lastRow="1" w:firstColumn="1" w:lastColumn="1" w:noHBand="0" w:noVBand="0"/>
        </w:tblPrEx>
        <w:trPr>
          <w:cantSplit/>
          <w:trHeight w:val="240"/>
        </w:trPr>
        <w:tc>
          <w:tcPr>
            <w:tcW w:w="9639" w:type="dxa"/>
            <w:gridSpan w:val="8"/>
            <w:shd w:val="clear" w:color="auto" w:fill="auto"/>
          </w:tcPr>
          <w:p w14:paraId="108A1E08" w14:textId="56F720F5" w:rsidR="00EE3E96" w:rsidRPr="001D1A3C" w:rsidRDefault="00EE3E96" w:rsidP="00146BCB">
            <w:pPr>
              <w:pStyle w:val="Normalaftertitle0"/>
              <w:keepNext/>
              <w:tabs>
                <w:tab w:val="clear" w:pos="567"/>
                <w:tab w:val="clear" w:pos="1021"/>
                <w:tab w:val="clear" w:pos="1701"/>
                <w:tab w:val="clear" w:pos="2268"/>
                <w:tab w:val="right" w:pos="1737"/>
              </w:tabs>
              <w:bidi/>
              <w:spacing w:before="120" w:after="40" w:line="240" w:lineRule="exact"/>
              <w:rPr>
                <w:b/>
                <w:bCs/>
                <w:rtl/>
                <w:lang w:bidi="ar-EG"/>
              </w:rPr>
            </w:pPr>
            <w:r w:rsidRPr="001D1A3C">
              <w:rPr>
                <w:rFonts w:ascii="Traditional Arabic" w:hAnsi="Traditional Arabic" w:cs="Traditional Arabic" w:hint="cs"/>
                <w:b/>
                <w:bCs/>
                <w:sz w:val="24"/>
                <w:szCs w:val="24"/>
                <w:rtl/>
              </w:rPr>
              <w:t>ألمانيا</w:t>
            </w:r>
            <w:r w:rsidRPr="001D1A3C">
              <w:rPr>
                <w:rFonts w:ascii="Traditional Arabic" w:hAnsi="Traditional Arabic" w:cs="Traditional Arabic"/>
                <w:b/>
                <w:bCs/>
                <w:sz w:val="24"/>
                <w:szCs w:val="24"/>
                <w:rtl/>
              </w:rPr>
              <w:tab/>
            </w:r>
            <w:r w:rsidRPr="001D1A3C">
              <w:rPr>
                <w:b/>
                <w:bCs/>
                <w:sz w:val="18"/>
                <w:szCs w:val="18"/>
              </w:rPr>
              <w:t>SUP</w:t>
            </w:r>
          </w:p>
        </w:tc>
      </w:tr>
      <w:tr w:rsidR="00EE3E96" w:rsidRPr="00D34DB7" w14:paraId="37349AC1"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5795A9BE" w14:textId="7CAA0341" w:rsidR="00EE3E96" w:rsidRPr="001D1A3C" w:rsidRDefault="00EE3E96" w:rsidP="00EE3E96">
            <w:pPr>
              <w:pStyle w:val="StyleTabletextLeft"/>
              <w:bidi/>
              <w:spacing w:line="240" w:lineRule="exact"/>
              <w:rPr>
                <w:bCs/>
              </w:rPr>
            </w:pPr>
            <w:r w:rsidRPr="001D1A3C">
              <w:t>5-240-3</w:t>
            </w:r>
          </w:p>
        </w:tc>
        <w:tc>
          <w:tcPr>
            <w:tcW w:w="943" w:type="dxa"/>
            <w:gridSpan w:val="2"/>
            <w:shd w:val="clear" w:color="auto" w:fill="auto"/>
          </w:tcPr>
          <w:p w14:paraId="239DD550" w14:textId="735B9CAD" w:rsidR="00EE3E96" w:rsidRPr="001D1A3C" w:rsidRDefault="00EE3E96" w:rsidP="00EE3E96">
            <w:pPr>
              <w:pStyle w:val="StyleTabletextLeft"/>
              <w:bidi/>
              <w:spacing w:line="240" w:lineRule="exact"/>
              <w:rPr>
                <w:bCs/>
              </w:rPr>
            </w:pPr>
            <w:r w:rsidRPr="001D1A3C">
              <w:t>12163</w:t>
            </w:r>
          </w:p>
        </w:tc>
        <w:tc>
          <w:tcPr>
            <w:tcW w:w="3082" w:type="dxa"/>
            <w:gridSpan w:val="2"/>
            <w:shd w:val="clear" w:color="auto" w:fill="auto"/>
          </w:tcPr>
          <w:p w14:paraId="790D1821" w14:textId="55979AC8" w:rsidR="00EE3E96" w:rsidRPr="001D1A3C" w:rsidRDefault="00EE3E96" w:rsidP="00EE3E96">
            <w:pPr>
              <w:pStyle w:val="StyleTabletextLeft"/>
              <w:bidi/>
              <w:spacing w:line="240" w:lineRule="exact"/>
              <w:rPr>
                <w:bCs/>
              </w:rPr>
            </w:pPr>
            <w:proofErr w:type="spellStart"/>
            <w:r w:rsidRPr="001D1A3C">
              <w:t>Köln</w:t>
            </w:r>
            <w:proofErr w:type="spellEnd"/>
          </w:p>
        </w:tc>
        <w:tc>
          <w:tcPr>
            <w:tcW w:w="4670" w:type="dxa"/>
            <w:gridSpan w:val="2"/>
          </w:tcPr>
          <w:p w14:paraId="0663A16E" w14:textId="5B57B086" w:rsidR="00EE3E96" w:rsidRPr="001D1A3C" w:rsidRDefault="00EE3E96" w:rsidP="00EE3E96">
            <w:pPr>
              <w:pStyle w:val="StyleTabletextLeft"/>
              <w:bidi/>
              <w:spacing w:line="240" w:lineRule="exact"/>
              <w:rPr>
                <w:bCs/>
              </w:rPr>
            </w:pPr>
            <w:proofErr w:type="spellStart"/>
            <w:r w:rsidRPr="001D1A3C">
              <w:t>NetCologne</w:t>
            </w:r>
            <w:proofErr w:type="spellEnd"/>
            <w:r w:rsidRPr="001D1A3C">
              <w:t xml:space="preserve"> Gesellschaft </w:t>
            </w:r>
            <w:proofErr w:type="spellStart"/>
            <w:r w:rsidRPr="001D1A3C">
              <w:t>für</w:t>
            </w:r>
            <w:proofErr w:type="spellEnd"/>
            <w:r w:rsidRPr="001D1A3C">
              <w:t xml:space="preserve"> </w:t>
            </w:r>
            <w:proofErr w:type="spellStart"/>
            <w:r w:rsidRPr="001D1A3C">
              <w:t>Telekommunikation</w:t>
            </w:r>
            <w:proofErr w:type="spellEnd"/>
            <w:r w:rsidRPr="001D1A3C">
              <w:t xml:space="preserve"> </w:t>
            </w:r>
            <w:proofErr w:type="spellStart"/>
            <w:r w:rsidRPr="001D1A3C">
              <w:t>mbH</w:t>
            </w:r>
            <w:proofErr w:type="spellEnd"/>
          </w:p>
        </w:tc>
      </w:tr>
      <w:tr w:rsidR="00EE3E96" w:rsidRPr="00D34DB7" w14:paraId="5F0A1B1A"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7BE294A9" w14:textId="4E1BE7E2" w:rsidR="00EE3E96" w:rsidRPr="001D1A3C" w:rsidRDefault="00EE3E96" w:rsidP="00EE3E96">
            <w:pPr>
              <w:pStyle w:val="StyleTabletextLeft"/>
              <w:bidi/>
              <w:spacing w:line="240" w:lineRule="exact"/>
            </w:pPr>
            <w:r w:rsidRPr="001D1A3C">
              <w:t>6-237-6</w:t>
            </w:r>
          </w:p>
        </w:tc>
        <w:tc>
          <w:tcPr>
            <w:tcW w:w="943" w:type="dxa"/>
            <w:gridSpan w:val="2"/>
            <w:shd w:val="clear" w:color="auto" w:fill="auto"/>
          </w:tcPr>
          <w:p w14:paraId="3E6E0AEF" w14:textId="1F9BB5D3" w:rsidR="00EE3E96" w:rsidRPr="001D1A3C" w:rsidRDefault="00EE3E96" w:rsidP="00EE3E96">
            <w:pPr>
              <w:pStyle w:val="StyleTabletextLeft"/>
              <w:bidi/>
              <w:spacing w:line="240" w:lineRule="exact"/>
            </w:pPr>
            <w:r w:rsidRPr="001D1A3C">
              <w:t>14190</w:t>
            </w:r>
          </w:p>
        </w:tc>
        <w:tc>
          <w:tcPr>
            <w:tcW w:w="3082" w:type="dxa"/>
            <w:gridSpan w:val="2"/>
            <w:shd w:val="clear" w:color="auto" w:fill="auto"/>
          </w:tcPr>
          <w:p w14:paraId="1EA65043" w14:textId="339B28A2" w:rsidR="00EE3E96" w:rsidRPr="001D1A3C" w:rsidRDefault="00EE3E96" w:rsidP="00EE3E96">
            <w:pPr>
              <w:pStyle w:val="StyleTabletextLeft"/>
              <w:bidi/>
              <w:spacing w:line="240" w:lineRule="exact"/>
            </w:pPr>
            <w:proofErr w:type="spellStart"/>
            <w:r w:rsidRPr="001D1A3C">
              <w:t>Köln</w:t>
            </w:r>
            <w:proofErr w:type="spellEnd"/>
          </w:p>
        </w:tc>
        <w:tc>
          <w:tcPr>
            <w:tcW w:w="4670" w:type="dxa"/>
            <w:gridSpan w:val="2"/>
          </w:tcPr>
          <w:p w14:paraId="6D61E138" w14:textId="6272A58B" w:rsidR="00EE3E96" w:rsidRPr="001D1A3C" w:rsidRDefault="00EE3E96" w:rsidP="00EE3E96">
            <w:pPr>
              <w:pStyle w:val="StyleTabletextLeft"/>
              <w:bidi/>
              <w:spacing w:line="240" w:lineRule="exact"/>
            </w:pPr>
            <w:proofErr w:type="spellStart"/>
            <w:r w:rsidRPr="001D1A3C">
              <w:t>NetCologne</w:t>
            </w:r>
            <w:proofErr w:type="spellEnd"/>
            <w:r w:rsidRPr="001D1A3C">
              <w:t xml:space="preserve"> Gesellschaft </w:t>
            </w:r>
            <w:proofErr w:type="spellStart"/>
            <w:r w:rsidRPr="001D1A3C">
              <w:t>für</w:t>
            </w:r>
            <w:proofErr w:type="spellEnd"/>
            <w:r w:rsidRPr="001D1A3C">
              <w:t xml:space="preserve"> </w:t>
            </w:r>
            <w:proofErr w:type="spellStart"/>
            <w:r w:rsidRPr="001D1A3C">
              <w:t>Telekommunikation</w:t>
            </w:r>
            <w:proofErr w:type="spellEnd"/>
            <w:r w:rsidRPr="001D1A3C">
              <w:t xml:space="preserve"> </w:t>
            </w:r>
            <w:proofErr w:type="spellStart"/>
            <w:r w:rsidRPr="001D1A3C">
              <w:t>mbH</w:t>
            </w:r>
            <w:proofErr w:type="spellEnd"/>
          </w:p>
        </w:tc>
      </w:tr>
      <w:tr w:rsidR="00EE3E96" w:rsidRPr="000766BD" w14:paraId="002F586A" w14:textId="77777777" w:rsidTr="00146BCB">
        <w:tblPrEx>
          <w:tblLook w:val="01E0" w:firstRow="1" w:lastRow="1" w:firstColumn="1" w:lastColumn="1" w:noHBand="0" w:noVBand="0"/>
        </w:tblPrEx>
        <w:trPr>
          <w:cantSplit/>
          <w:trHeight w:val="240"/>
        </w:trPr>
        <w:tc>
          <w:tcPr>
            <w:tcW w:w="9639" w:type="dxa"/>
            <w:gridSpan w:val="8"/>
            <w:shd w:val="clear" w:color="auto" w:fill="auto"/>
          </w:tcPr>
          <w:p w14:paraId="37DBA400" w14:textId="50F60C52" w:rsidR="00EE3E96" w:rsidRPr="001D1A3C" w:rsidRDefault="00EE3E96" w:rsidP="00146BCB">
            <w:pPr>
              <w:pStyle w:val="Normalaftertitle0"/>
              <w:keepNext/>
              <w:tabs>
                <w:tab w:val="clear" w:pos="567"/>
                <w:tab w:val="clear" w:pos="1021"/>
                <w:tab w:val="clear" w:pos="1701"/>
                <w:tab w:val="clear" w:pos="2268"/>
                <w:tab w:val="right" w:pos="1737"/>
              </w:tabs>
              <w:bidi/>
              <w:spacing w:before="120" w:after="40" w:line="240" w:lineRule="exact"/>
              <w:rPr>
                <w:b/>
                <w:bCs/>
                <w:rtl/>
                <w:lang w:bidi="ar-EG"/>
              </w:rPr>
            </w:pPr>
            <w:r w:rsidRPr="001D1A3C">
              <w:rPr>
                <w:rFonts w:ascii="Traditional Arabic" w:hAnsi="Traditional Arabic" w:cs="Traditional Arabic" w:hint="cs"/>
                <w:b/>
                <w:bCs/>
                <w:sz w:val="24"/>
                <w:szCs w:val="24"/>
                <w:rtl/>
              </w:rPr>
              <w:t>سلوفينيا</w:t>
            </w:r>
            <w:r w:rsidRPr="001D1A3C">
              <w:rPr>
                <w:rFonts w:ascii="Traditional Arabic" w:hAnsi="Traditional Arabic" w:cs="Traditional Arabic"/>
                <w:b/>
                <w:bCs/>
                <w:sz w:val="24"/>
                <w:szCs w:val="24"/>
                <w:rtl/>
              </w:rPr>
              <w:tab/>
            </w:r>
            <w:r w:rsidRPr="001D1A3C">
              <w:rPr>
                <w:b/>
                <w:bCs/>
                <w:sz w:val="18"/>
                <w:szCs w:val="18"/>
              </w:rPr>
              <w:t>SUP</w:t>
            </w:r>
          </w:p>
        </w:tc>
      </w:tr>
      <w:tr w:rsidR="00EE3E96" w:rsidRPr="00EE3E96" w14:paraId="6FA6F48D"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335F87C4" w14:textId="43B5CB24" w:rsidR="00EE3E96" w:rsidRPr="001D1A3C" w:rsidRDefault="00EE3E96" w:rsidP="00EE3E96">
            <w:pPr>
              <w:pStyle w:val="StyleTabletextLeft"/>
              <w:bidi/>
              <w:spacing w:line="240" w:lineRule="exact"/>
              <w:rPr>
                <w:bCs/>
              </w:rPr>
            </w:pPr>
            <w:r w:rsidRPr="001D1A3C">
              <w:t>2-182-6</w:t>
            </w:r>
          </w:p>
        </w:tc>
        <w:tc>
          <w:tcPr>
            <w:tcW w:w="943" w:type="dxa"/>
            <w:gridSpan w:val="2"/>
            <w:shd w:val="clear" w:color="auto" w:fill="auto"/>
          </w:tcPr>
          <w:p w14:paraId="72E838F4" w14:textId="7CFBC264" w:rsidR="00EE3E96" w:rsidRPr="001D1A3C" w:rsidRDefault="00EE3E96" w:rsidP="00EE3E96">
            <w:pPr>
              <w:pStyle w:val="StyleTabletextLeft"/>
              <w:bidi/>
              <w:spacing w:line="240" w:lineRule="exact"/>
              <w:rPr>
                <w:bCs/>
              </w:rPr>
            </w:pPr>
            <w:r w:rsidRPr="001D1A3C">
              <w:t>5558</w:t>
            </w:r>
          </w:p>
        </w:tc>
        <w:tc>
          <w:tcPr>
            <w:tcW w:w="3082" w:type="dxa"/>
            <w:gridSpan w:val="2"/>
            <w:shd w:val="clear" w:color="auto" w:fill="auto"/>
          </w:tcPr>
          <w:p w14:paraId="51DDCD32" w14:textId="598AB1E0" w:rsidR="00EE3E96" w:rsidRPr="001D1A3C" w:rsidRDefault="00EE3E96" w:rsidP="00EE3E96">
            <w:pPr>
              <w:pStyle w:val="StyleTabletextLeft"/>
              <w:bidi/>
              <w:spacing w:line="240" w:lineRule="exact"/>
              <w:rPr>
                <w:bCs/>
              </w:rPr>
            </w:pPr>
            <w:proofErr w:type="spellStart"/>
            <w:r w:rsidRPr="001D1A3C">
              <w:t>Inlife</w:t>
            </w:r>
            <w:proofErr w:type="spellEnd"/>
            <w:r w:rsidRPr="001D1A3C">
              <w:t xml:space="preserve"> – LJ1</w:t>
            </w:r>
          </w:p>
        </w:tc>
        <w:tc>
          <w:tcPr>
            <w:tcW w:w="4670" w:type="dxa"/>
            <w:gridSpan w:val="2"/>
          </w:tcPr>
          <w:p w14:paraId="4515C803" w14:textId="1FC20F07" w:rsidR="00EE3E96" w:rsidRPr="001D1A3C" w:rsidRDefault="00EE3E96" w:rsidP="00EE3E96">
            <w:pPr>
              <w:pStyle w:val="StyleTabletextLeft"/>
              <w:bidi/>
              <w:spacing w:line="240" w:lineRule="exact"/>
              <w:rPr>
                <w:bCs/>
                <w:lang w:val="es-ES"/>
              </w:rPr>
            </w:pPr>
            <w:proofErr w:type="spellStart"/>
            <w:r w:rsidRPr="001D1A3C">
              <w:rPr>
                <w:lang w:val="es-ES_tradnl"/>
              </w:rPr>
              <w:t>Detel</w:t>
            </w:r>
            <w:proofErr w:type="spellEnd"/>
            <w:r w:rsidRPr="001D1A3C">
              <w:rPr>
                <w:lang w:val="es-ES_tradnl"/>
              </w:rPr>
              <w:t xml:space="preserve"> Global </w:t>
            </w:r>
            <w:proofErr w:type="spellStart"/>
            <w:r w:rsidRPr="001D1A3C">
              <w:rPr>
                <w:lang w:val="es-ES_tradnl"/>
              </w:rPr>
              <w:t>d.o.o</w:t>
            </w:r>
            <w:proofErr w:type="spellEnd"/>
            <w:r w:rsidRPr="001D1A3C">
              <w:rPr>
                <w:lang w:val="es-ES_tradnl"/>
              </w:rPr>
              <w:t>.</w:t>
            </w:r>
          </w:p>
        </w:tc>
      </w:tr>
      <w:tr w:rsidR="00EE3E96" w:rsidRPr="00125009" w14:paraId="6CABC5DC"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4625C8D9" w14:textId="72C73749" w:rsidR="00EE3E96" w:rsidRPr="001D1A3C" w:rsidRDefault="00EE3E96" w:rsidP="00EE3E96">
            <w:pPr>
              <w:pStyle w:val="StyleTabletextLeft"/>
              <w:bidi/>
              <w:spacing w:line="240" w:lineRule="exact"/>
            </w:pPr>
            <w:r w:rsidRPr="001D1A3C">
              <w:t>4-232-4</w:t>
            </w:r>
          </w:p>
        </w:tc>
        <w:tc>
          <w:tcPr>
            <w:tcW w:w="943" w:type="dxa"/>
            <w:gridSpan w:val="2"/>
            <w:shd w:val="clear" w:color="auto" w:fill="auto"/>
          </w:tcPr>
          <w:p w14:paraId="3297040D" w14:textId="5FA0F11D" w:rsidR="00EE3E96" w:rsidRPr="001D1A3C" w:rsidRDefault="00EE3E96" w:rsidP="00EE3E96">
            <w:pPr>
              <w:pStyle w:val="StyleTabletextLeft"/>
              <w:bidi/>
              <w:spacing w:line="240" w:lineRule="exact"/>
            </w:pPr>
            <w:r w:rsidRPr="001D1A3C">
              <w:t>10052</w:t>
            </w:r>
          </w:p>
        </w:tc>
        <w:tc>
          <w:tcPr>
            <w:tcW w:w="3082" w:type="dxa"/>
            <w:gridSpan w:val="2"/>
            <w:shd w:val="clear" w:color="auto" w:fill="auto"/>
          </w:tcPr>
          <w:p w14:paraId="66832AAE" w14:textId="3C4EE0A5" w:rsidR="00EE3E96" w:rsidRPr="001D1A3C" w:rsidRDefault="00EE3E96" w:rsidP="00EE3E96">
            <w:pPr>
              <w:pStyle w:val="StyleTabletextLeft"/>
              <w:bidi/>
              <w:spacing w:line="240" w:lineRule="exact"/>
            </w:pPr>
            <w:r w:rsidRPr="001D1A3C">
              <w:t>AKTON Ljubljana 2</w:t>
            </w:r>
          </w:p>
        </w:tc>
        <w:tc>
          <w:tcPr>
            <w:tcW w:w="4670" w:type="dxa"/>
            <w:gridSpan w:val="2"/>
          </w:tcPr>
          <w:p w14:paraId="51094BBF" w14:textId="390CDE20" w:rsidR="00EE3E96" w:rsidRPr="001D1A3C" w:rsidRDefault="00EE3E96" w:rsidP="00EE3E96">
            <w:pPr>
              <w:pStyle w:val="StyleTabletextLeft"/>
              <w:bidi/>
              <w:spacing w:line="240" w:lineRule="exact"/>
            </w:pPr>
            <w:r w:rsidRPr="001D1A3C">
              <w:t xml:space="preserve">AKTON </w:t>
            </w:r>
            <w:proofErr w:type="spellStart"/>
            <w:r w:rsidRPr="001D1A3C">
              <w:t>Telekomunikacijski</w:t>
            </w:r>
            <w:proofErr w:type="spellEnd"/>
            <w:r w:rsidRPr="001D1A3C">
              <w:t xml:space="preserve"> </w:t>
            </w:r>
            <w:proofErr w:type="spellStart"/>
            <w:r w:rsidRPr="001D1A3C">
              <w:t>inženiring</w:t>
            </w:r>
            <w:proofErr w:type="spellEnd"/>
            <w:r w:rsidRPr="001D1A3C">
              <w:t xml:space="preserve"> </w:t>
            </w:r>
            <w:proofErr w:type="spellStart"/>
            <w:r w:rsidRPr="001D1A3C">
              <w:t>d.o.o</w:t>
            </w:r>
            <w:proofErr w:type="spellEnd"/>
            <w:r w:rsidRPr="001D1A3C">
              <w:t>.</w:t>
            </w:r>
          </w:p>
        </w:tc>
      </w:tr>
      <w:tr w:rsidR="00EE3E96" w:rsidRPr="00EE3E96" w14:paraId="30AE073A"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7DC56B69" w14:textId="3DB256B4" w:rsidR="00EE3E96" w:rsidRPr="001D1A3C" w:rsidRDefault="00EE3E96" w:rsidP="00EE3E96">
            <w:pPr>
              <w:pStyle w:val="StyleTabletextLeft"/>
              <w:bidi/>
              <w:spacing w:line="240" w:lineRule="exact"/>
            </w:pPr>
            <w:r w:rsidRPr="001D1A3C">
              <w:t>5-250-0</w:t>
            </w:r>
          </w:p>
        </w:tc>
        <w:tc>
          <w:tcPr>
            <w:tcW w:w="943" w:type="dxa"/>
            <w:gridSpan w:val="2"/>
            <w:shd w:val="clear" w:color="auto" w:fill="auto"/>
          </w:tcPr>
          <w:p w14:paraId="19B695CE" w14:textId="7DB51280" w:rsidR="00EE3E96" w:rsidRPr="001D1A3C" w:rsidRDefault="00EE3E96" w:rsidP="00EE3E96">
            <w:pPr>
              <w:pStyle w:val="StyleTabletextLeft"/>
              <w:bidi/>
              <w:spacing w:line="240" w:lineRule="exact"/>
            </w:pPr>
            <w:r w:rsidRPr="001D1A3C">
              <w:t>12240</w:t>
            </w:r>
          </w:p>
        </w:tc>
        <w:tc>
          <w:tcPr>
            <w:tcW w:w="3082" w:type="dxa"/>
            <w:gridSpan w:val="2"/>
            <w:shd w:val="clear" w:color="auto" w:fill="auto"/>
          </w:tcPr>
          <w:p w14:paraId="0C9DC0A7" w14:textId="2693B3E9" w:rsidR="00EE3E96" w:rsidRPr="001D1A3C" w:rsidRDefault="00EE3E96" w:rsidP="00EE3E96">
            <w:pPr>
              <w:pStyle w:val="StyleTabletextLeft"/>
              <w:bidi/>
              <w:spacing w:line="240" w:lineRule="exact"/>
            </w:pPr>
            <w:proofErr w:type="spellStart"/>
            <w:r w:rsidRPr="001D1A3C">
              <w:t>Inlife</w:t>
            </w:r>
            <w:proofErr w:type="spellEnd"/>
            <w:r w:rsidRPr="001D1A3C">
              <w:t xml:space="preserve"> – LJ2</w:t>
            </w:r>
          </w:p>
        </w:tc>
        <w:tc>
          <w:tcPr>
            <w:tcW w:w="4670" w:type="dxa"/>
            <w:gridSpan w:val="2"/>
          </w:tcPr>
          <w:p w14:paraId="1AF47EB8" w14:textId="0B69AB6B" w:rsidR="00EE3E96" w:rsidRPr="001D1A3C" w:rsidRDefault="00EE3E96" w:rsidP="00EE3E96">
            <w:pPr>
              <w:pStyle w:val="StyleTabletextLeft"/>
              <w:bidi/>
              <w:spacing w:line="240" w:lineRule="exact"/>
              <w:rPr>
                <w:lang w:val="es-ES"/>
              </w:rPr>
            </w:pPr>
            <w:proofErr w:type="spellStart"/>
            <w:r w:rsidRPr="001D1A3C">
              <w:rPr>
                <w:lang w:val="es-ES_tradnl"/>
              </w:rPr>
              <w:t>Detel</w:t>
            </w:r>
            <w:proofErr w:type="spellEnd"/>
            <w:r w:rsidRPr="001D1A3C">
              <w:rPr>
                <w:lang w:val="es-ES_tradnl"/>
              </w:rPr>
              <w:t xml:space="preserve"> Global </w:t>
            </w:r>
            <w:proofErr w:type="spellStart"/>
            <w:r w:rsidRPr="001D1A3C">
              <w:rPr>
                <w:lang w:val="es-ES_tradnl"/>
              </w:rPr>
              <w:t>d.o.o</w:t>
            </w:r>
            <w:proofErr w:type="spellEnd"/>
            <w:r w:rsidRPr="001D1A3C">
              <w:rPr>
                <w:lang w:val="es-ES_tradnl"/>
              </w:rPr>
              <w:t>.</w:t>
            </w:r>
          </w:p>
        </w:tc>
      </w:tr>
      <w:tr w:rsidR="00EE3E96" w:rsidRPr="00EE3E96" w14:paraId="4B0EB863"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361BCF48" w14:textId="6FE1DD11" w:rsidR="00EE3E96" w:rsidRPr="001D1A3C" w:rsidRDefault="00EE3E96" w:rsidP="00EE3E96">
            <w:pPr>
              <w:pStyle w:val="StyleTabletextLeft"/>
              <w:bidi/>
              <w:spacing w:line="240" w:lineRule="exact"/>
            </w:pPr>
            <w:r w:rsidRPr="001D1A3C">
              <w:t>5-250-1</w:t>
            </w:r>
          </w:p>
        </w:tc>
        <w:tc>
          <w:tcPr>
            <w:tcW w:w="943" w:type="dxa"/>
            <w:gridSpan w:val="2"/>
            <w:shd w:val="clear" w:color="auto" w:fill="auto"/>
          </w:tcPr>
          <w:p w14:paraId="63EBD1C0" w14:textId="46EAD407" w:rsidR="00EE3E96" w:rsidRPr="001D1A3C" w:rsidRDefault="00EE3E96" w:rsidP="00EE3E96">
            <w:pPr>
              <w:pStyle w:val="StyleTabletextLeft"/>
              <w:bidi/>
              <w:spacing w:line="240" w:lineRule="exact"/>
            </w:pPr>
            <w:r w:rsidRPr="001D1A3C">
              <w:t>12241</w:t>
            </w:r>
          </w:p>
        </w:tc>
        <w:tc>
          <w:tcPr>
            <w:tcW w:w="3082" w:type="dxa"/>
            <w:gridSpan w:val="2"/>
            <w:shd w:val="clear" w:color="auto" w:fill="auto"/>
          </w:tcPr>
          <w:p w14:paraId="68DA8F5C" w14:textId="39D4FE50" w:rsidR="00EE3E96" w:rsidRPr="001D1A3C" w:rsidRDefault="00EE3E96" w:rsidP="00EE3E96">
            <w:pPr>
              <w:pStyle w:val="StyleTabletextLeft"/>
              <w:bidi/>
              <w:spacing w:line="240" w:lineRule="exact"/>
            </w:pPr>
            <w:proofErr w:type="spellStart"/>
            <w:r w:rsidRPr="001D1A3C">
              <w:t>Inlife</w:t>
            </w:r>
            <w:proofErr w:type="spellEnd"/>
            <w:r w:rsidRPr="001D1A3C">
              <w:t xml:space="preserve"> – LJ3</w:t>
            </w:r>
          </w:p>
        </w:tc>
        <w:tc>
          <w:tcPr>
            <w:tcW w:w="4670" w:type="dxa"/>
            <w:gridSpan w:val="2"/>
          </w:tcPr>
          <w:p w14:paraId="23BAA9BF" w14:textId="3B2D20E0" w:rsidR="00EE3E96" w:rsidRPr="001D1A3C" w:rsidRDefault="00EE3E96" w:rsidP="00EE3E96">
            <w:pPr>
              <w:pStyle w:val="StyleTabletextLeft"/>
              <w:bidi/>
              <w:spacing w:line="240" w:lineRule="exact"/>
              <w:rPr>
                <w:lang w:val="es-ES"/>
              </w:rPr>
            </w:pPr>
            <w:proofErr w:type="spellStart"/>
            <w:r w:rsidRPr="001D1A3C">
              <w:rPr>
                <w:lang w:val="es-ES_tradnl"/>
              </w:rPr>
              <w:t>Detel</w:t>
            </w:r>
            <w:proofErr w:type="spellEnd"/>
            <w:r w:rsidRPr="001D1A3C">
              <w:rPr>
                <w:lang w:val="es-ES_tradnl"/>
              </w:rPr>
              <w:t xml:space="preserve"> Global </w:t>
            </w:r>
            <w:proofErr w:type="spellStart"/>
            <w:r w:rsidRPr="001D1A3C">
              <w:rPr>
                <w:lang w:val="es-ES_tradnl"/>
              </w:rPr>
              <w:t>d.o.o</w:t>
            </w:r>
            <w:proofErr w:type="spellEnd"/>
            <w:r w:rsidRPr="001D1A3C">
              <w:rPr>
                <w:lang w:val="es-ES_tradnl"/>
              </w:rPr>
              <w:t>.</w:t>
            </w:r>
          </w:p>
        </w:tc>
      </w:tr>
      <w:tr w:rsidR="00EE3E96" w:rsidRPr="00EE3E96" w14:paraId="0DBDCADD"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39044CF3" w14:textId="4D52F4BC" w:rsidR="00EE3E96" w:rsidRPr="001D1A3C" w:rsidRDefault="00EE3E96" w:rsidP="00EE3E96">
            <w:pPr>
              <w:pStyle w:val="StyleTabletextLeft"/>
              <w:bidi/>
              <w:spacing w:line="240" w:lineRule="exact"/>
            </w:pPr>
            <w:r w:rsidRPr="001D1A3C">
              <w:t>5-250-2</w:t>
            </w:r>
          </w:p>
        </w:tc>
        <w:tc>
          <w:tcPr>
            <w:tcW w:w="943" w:type="dxa"/>
            <w:gridSpan w:val="2"/>
            <w:shd w:val="clear" w:color="auto" w:fill="auto"/>
          </w:tcPr>
          <w:p w14:paraId="7508CDE8" w14:textId="0283B574" w:rsidR="00EE3E96" w:rsidRPr="001D1A3C" w:rsidRDefault="00EE3E96" w:rsidP="00EE3E96">
            <w:pPr>
              <w:pStyle w:val="StyleTabletextLeft"/>
              <w:bidi/>
              <w:spacing w:line="240" w:lineRule="exact"/>
            </w:pPr>
            <w:r w:rsidRPr="001D1A3C">
              <w:t>12242</w:t>
            </w:r>
          </w:p>
        </w:tc>
        <w:tc>
          <w:tcPr>
            <w:tcW w:w="3082" w:type="dxa"/>
            <w:gridSpan w:val="2"/>
            <w:shd w:val="clear" w:color="auto" w:fill="auto"/>
          </w:tcPr>
          <w:p w14:paraId="6DD02FFE" w14:textId="11D4DEDD" w:rsidR="00EE3E96" w:rsidRPr="001D1A3C" w:rsidRDefault="00EE3E96" w:rsidP="00EE3E96">
            <w:pPr>
              <w:pStyle w:val="StyleTabletextLeft"/>
              <w:bidi/>
              <w:spacing w:line="240" w:lineRule="exact"/>
            </w:pPr>
            <w:proofErr w:type="spellStart"/>
            <w:r w:rsidRPr="001D1A3C">
              <w:t>Inlife</w:t>
            </w:r>
            <w:proofErr w:type="spellEnd"/>
            <w:r w:rsidRPr="001D1A3C">
              <w:t xml:space="preserve"> – LJ4</w:t>
            </w:r>
          </w:p>
        </w:tc>
        <w:tc>
          <w:tcPr>
            <w:tcW w:w="4670" w:type="dxa"/>
            <w:gridSpan w:val="2"/>
          </w:tcPr>
          <w:p w14:paraId="66CE2712" w14:textId="2E766ED9" w:rsidR="00EE3E96" w:rsidRPr="001D1A3C" w:rsidRDefault="00EE3E96" w:rsidP="00EE3E96">
            <w:pPr>
              <w:pStyle w:val="StyleTabletextLeft"/>
              <w:bidi/>
              <w:spacing w:line="240" w:lineRule="exact"/>
              <w:rPr>
                <w:lang w:val="es-ES"/>
              </w:rPr>
            </w:pPr>
            <w:proofErr w:type="spellStart"/>
            <w:r w:rsidRPr="001D1A3C">
              <w:rPr>
                <w:lang w:val="es-ES_tradnl"/>
              </w:rPr>
              <w:t>Detel</w:t>
            </w:r>
            <w:proofErr w:type="spellEnd"/>
            <w:r w:rsidRPr="001D1A3C">
              <w:rPr>
                <w:lang w:val="es-ES_tradnl"/>
              </w:rPr>
              <w:t xml:space="preserve"> Global </w:t>
            </w:r>
            <w:proofErr w:type="spellStart"/>
            <w:r w:rsidRPr="001D1A3C">
              <w:rPr>
                <w:lang w:val="es-ES_tradnl"/>
              </w:rPr>
              <w:t>d.o.o</w:t>
            </w:r>
            <w:proofErr w:type="spellEnd"/>
            <w:r w:rsidRPr="001D1A3C">
              <w:rPr>
                <w:lang w:val="es-ES_tradnl"/>
              </w:rPr>
              <w:t>.</w:t>
            </w:r>
          </w:p>
        </w:tc>
      </w:tr>
      <w:tr w:rsidR="00EE3E96" w:rsidRPr="00D34DB7" w14:paraId="76C922B8"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3573E97B" w14:textId="10874BE8" w:rsidR="00EE3E96" w:rsidRPr="001D1A3C" w:rsidRDefault="00EE3E96" w:rsidP="00EE3E96">
            <w:pPr>
              <w:pStyle w:val="StyleTabletextLeft"/>
              <w:bidi/>
              <w:spacing w:line="240" w:lineRule="exact"/>
            </w:pPr>
            <w:r w:rsidRPr="001D1A3C">
              <w:t>5-250-3</w:t>
            </w:r>
          </w:p>
        </w:tc>
        <w:tc>
          <w:tcPr>
            <w:tcW w:w="943" w:type="dxa"/>
            <w:gridSpan w:val="2"/>
            <w:shd w:val="clear" w:color="auto" w:fill="auto"/>
          </w:tcPr>
          <w:p w14:paraId="3AD0E8E1" w14:textId="3177CB4A" w:rsidR="00EE3E96" w:rsidRPr="001D1A3C" w:rsidRDefault="00EE3E96" w:rsidP="00EE3E96">
            <w:pPr>
              <w:pStyle w:val="StyleTabletextLeft"/>
              <w:bidi/>
              <w:spacing w:line="240" w:lineRule="exact"/>
            </w:pPr>
            <w:r w:rsidRPr="001D1A3C">
              <w:t>12243</w:t>
            </w:r>
          </w:p>
        </w:tc>
        <w:tc>
          <w:tcPr>
            <w:tcW w:w="3082" w:type="dxa"/>
            <w:gridSpan w:val="2"/>
            <w:shd w:val="clear" w:color="auto" w:fill="auto"/>
          </w:tcPr>
          <w:p w14:paraId="7B82C75E" w14:textId="5BBE9EB6" w:rsidR="00EE3E96" w:rsidRPr="007E4E09" w:rsidRDefault="00EE3E96" w:rsidP="00EE3E96">
            <w:pPr>
              <w:pStyle w:val="StyleTabletextLeft"/>
              <w:bidi/>
              <w:spacing w:line="240" w:lineRule="exact"/>
              <w:rPr>
                <w:lang w:val="en-GB"/>
              </w:rPr>
            </w:pPr>
            <w:r w:rsidRPr="007E4E09">
              <w:rPr>
                <w:lang w:val="en-GB"/>
              </w:rPr>
              <w:t>T-2 d.o.o. Gateway – Trunk T-2 d.o.o. Ljubljana 1</w:t>
            </w:r>
          </w:p>
        </w:tc>
        <w:tc>
          <w:tcPr>
            <w:tcW w:w="4670" w:type="dxa"/>
            <w:gridSpan w:val="2"/>
          </w:tcPr>
          <w:p w14:paraId="632753DD" w14:textId="3ADB9B3D" w:rsidR="00EE3E96" w:rsidRPr="001D1A3C" w:rsidRDefault="00EE3E96" w:rsidP="00EE3E96">
            <w:pPr>
              <w:pStyle w:val="StyleTabletextLeft"/>
              <w:bidi/>
              <w:spacing w:line="240" w:lineRule="exact"/>
            </w:pPr>
            <w:r w:rsidRPr="001D1A3C">
              <w:t xml:space="preserve">T-2 </w:t>
            </w:r>
            <w:proofErr w:type="spellStart"/>
            <w:r w:rsidRPr="001D1A3C">
              <w:t>d.o.o</w:t>
            </w:r>
            <w:proofErr w:type="spellEnd"/>
            <w:r w:rsidRPr="001D1A3C">
              <w:t>.</w:t>
            </w:r>
          </w:p>
        </w:tc>
      </w:tr>
      <w:tr w:rsidR="00EE3E96" w:rsidRPr="000766BD" w14:paraId="2B942189" w14:textId="77777777" w:rsidTr="00146BCB">
        <w:tblPrEx>
          <w:tblLook w:val="01E0" w:firstRow="1" w:lastRow="1" w:firstColumn="1" w:lastColumn="1" w:noHBand="0" w:noVBand="0"/>
        </w:tblPrEx>
        <w:trPr>
          <w:cantSplit/>
          <w:trHeight w:val="240"/>
        </w:trPr>
        <w:tc>
          <w:tcPr>
            <w:tcW w:w="9639" w:type="dxa"/>
            <w:gridSpan w:val="8"/>
            <w:shd w:val="clear" w:color="auto" w:fill="auto"/>
          </w:tcPr>
          <w:p w14:paraId="2C64A17E" w14:textId="2A893F45" w:rsidR="00EE3E96" w:rsidRPr="001D1A3C" w:rsidRDefault="00EE3E96" w:rsidP="00146BCB">
            <w:pPr>
              <w:pStyle w:val="Normalaftertitle0"/>
              <w:keepNext/>
              <w:tabs>
                <w:tab w:val="clear" w:pos="567"/>
                <w:tab w:val="clear" w:pos="1021"/>
                <w:tab w:val="clear" w:pos="1701"/>
                <w:tab w:val="clear" w:pos="2268"/>
                <w:tab w:val="right" w:pos="1737"/>
              </w:tabs>
              <w:bidi/>
              <w:spacing w:before="120" w:after="40" w:line="240" w:lineRule="exact"/>
              <w:rPr>
                <w:b/>
                <w:bCs/>
                <w:rtl/>
                <w:lang w:bidi="ar-EG"/>
              </w:rPr>
            </w:pPr>
            <w:r w:rsidRPr="001D1A3C">
              <w:rPr>
                <w:rFonts w:ascii="Traditional Arabic" w:hAnsi="Traditional Arabic" w:cs="Traditional Arabic" w:hint="cs"/>
                <w:b/>
                <w:bCs/>
                <w:sz w:val="24"/>
                <w:szCs w:val="24"/>
                <w:rtl/>
              </w:rPr>
              <w:t>سلوفينيا</w:t>
            </w:r>
            <w:r w:rsidRPr="001D1A3C">
              <w:rPr>
                <w:rFonts w:ascii="Traditional Arabic" w:hAnsi="Traditional Arabic" w:cs="Traditional Arabic"/>
                <w:b/>
                <w:bCs/>
                <w:sz w:val="24"/>
                <w:szCs w:val="24"/>
                <w:rtl/>
              </w:rPr>
              <w:tab/>
            </w:r>
            <w:r w:rsidRPr="001D1A3C">
              <w:rPr>
                <w:b/>
                <w:bCs/>
                <w:sz w:val="18"/>
                <w:szCs w:val="18"/>
              </w:rPr>
              <w:t>ADD</w:t>
            </w:r>
          </w:p>
        </w:tc>
      </w:tr>
      <w:tr w:rsidR="001D1A3C" w:rsidRPr="00EE3E96" w14:paraId="3A1B950F" w14:textId="77777777" w:rsidTr="00146BCB">
        <w:tblPrEx>
          <w:tblLook w:val="01E0" w:firstRow="1" w:lastRow="1" w:firstColumn="1" w:lastColumn="1" w:noHBand="0" w:noVBand="0"/>
        </w:tblPrEx>
        <w:trPr>
          <w:cantSplit/>
          <w:trHeight w:val="240"/>
        </w:trPr>
        <w:tc>
          <w:tcPr>
            <w:tcW w:w="944" w:type="dxa"/>
            <w:gridSpan w:val="2"/>
            <w:shd w:val="clear" w:color="auto" w:fill="auto"/>
          </w:tcPr>
          <w:p w14:paraId="6CD75889" w14:textId="5D6140CD" w:rsidR="001D1A3C" w:rsidRPr="001D1A3C" w:rsidRDefault="001D1A3C" w:rsidP="001D1A3C">
            <w:pPr>
              <w:pStyle w:val="StyleTabletextLeft"/>
              <w:bidi/>
              <w:spacing w:line="240" w:lineRule="exact"/>
              <w:rPr>
                <w:bCs/>
              </w:rPr>
            </w:pPr>
            <w:r w:rsidRPr="001D1A3C">
              <w:t>4-232-5</w:t>
            </w:r>
          </w:p>
        </w:tc>
        <w:tc>
          <w:tcPr>
            <w:tcW w:w="943" w:type="dxa"/>
            <w:gridSpan w:val="2"/>
            <w:shd w:val="clear" w:color="auto" w:fill="auto"/>
          </w:tcPr>
          <w:p w14:paraId="1C6C82D2" w14:textId="4FD5117E" w:rsidR="001D1A3C" w:rsidRPr="001D1A3C" w:rsidRDefault="001D1A3C" w:rsidP="001D1A3C">
            <w:pPr>
              <w:pStyle w:val="StyleTabletextLeft"/>
              <w:bidi/>
              <w:spacing w:line="240" w:lineRule="exact"/>
              <w:rPr>
                <w:bCs/>
              </w:rPr>
            </w:pPr>
            <w:r w:rsidRPr="001D1A3C">
              <w:t>10053</w:t>
            </w:r>
          </w:p>
        </w:tc>
        <w:tc>
          <w:tcPr>
            <w:tcW w:w="3082" w:type="dxa"/>
            <w:gridSpan w:val="2"/>
            <w:shd w:val="clear" w:color="auto" w:fill="auto"/>
          </w:tcPr>
          <w:p w14:paraId="09E3804B" w14:textId="56222242" w:rsidR="001D1A3C" w:rsidRPr="001D1A3C" w:rsidRDefault="001D1A3C" w:rsidP="001D1A3C">
            <w:pPr>
              <w:pStyle w:val="StyleTabletextLeft"/>
              <w:bidi/>
              <w:spacing w:line="240" w:lineRule="exact"/>
              <w:rPr>
                <w:bCs/>
              </w:rPr>
            </w:pPr>
            <w:r w:rsidRPr="001D1A3C">
              <w:t xml:space="preserve">MGW2 T-2 Mobile T-2 </w:t>
            </w:r>
            <w:proofErr w:type="spellStart"/>
            <w:r w:rsidRPr="001D1A3C">
              <w:t>d.</w:t>
            </w:r>
            <w:proofErr w:type="gramStart"/>
            <w:r w:rsidRPr="001D1A3C">
              <w:t>o.o</w:t>
            </w:r>
            <w:proofErr w:type="spellEnd"/>
            <w:proofErr w:type="gramEnd"/>
          </w:p>
        </w:tc>
        <w:tc>
          <w:tcPr>
            <w:tcW w:w="4670" w:type="dxa"/>
            <w:gridSpan w:val="2"/>
          </w:tcPr>
          <w:p w14:paraId="77BD7417" w14:textId="05FBAC3D" w:rsidR="001D1A3C" w:rsidRPr="001D1A3C" w:rsidRDefault="001D1A3C" w:rsidP="001D1A3C">
            <w:pPr>
              <w:pStyle w:val="StyleTabletextLeft"/>
              <w:bidi/>
              <w:spacing w:line="240" w:lineRule="exact"/>
              <w:rPr>
                <w:bCs/>
                <w:lang w:val="es-ES"/>
              </w:rPr>
            </w:pPr>
            <w:r w:rsidRPr="001D1A3C">
              <w:t xml:space="preserve">T-2 </w:t>
            </w:r>
            <w:proofErr w:type="spellStart"/>
            <w:r w:rsidRPr="001D1A3C">
              <w:t>d.o.o</w:t>
            </w:r>
            <w:proofErr w:type="spellEnd"/>
            <w:r w:rsidRPr="001D1A3C">
              <w:t>.</w:t>
            </w:r>
          </w:p>
        </w:tc>
      </w:tr>
    </w:tbl>
    <w:p w14:paraId="617E5A7E" w14:textId="6345A567" w:rsidR="00CF0A58" w:rsidRPr="000734E3" w:rsidRDefault="00CF0A58" w:rsidP="00CF0A58">
      <w:pPr>
        <w:tabs>
          <w:tab w:val="left" w:pos="794"/>
        </w:tabs>
        <w:rPr>
          <w:rFonts w:eastAsia="SimSun"/>
          <w:rtl/>
          <w:lang w:bidi="ar-EG"/>
        </w:rPr>
      </w:pPr>
      <w:r w:rsidRPr="000734E3">
        <w:rPr>
          <w:rFonts w:eastAsia="SimSun" w:hint="cs"/>
          <w:rtl/>
          <w:lang w:bidi="ar-EG"/>
        </w:rPr>
        <w:t>_________</w:t>
      </w:r>
    </w:p>
    <w:p w14:paraId="729F3174" w14:textId="77777777" w:rsidR="00EE3E96" w:rsidRDefault="00CF0A58" w:rsidP="00E87D67">
      <w:pPr>
        <w:tabs>
          <w:tab w:val="left" w:pos="567"/>
          <w:tab w:val="left" w:pos="794"/>
        </w:tabs>
        <w:spacing w:before="60" w:line="168" w:lineRule="auto"/>
        <w:jc w:val="left"/>
        <w:rPr>
          <w:rFonts w:eastAsia="SimSun"/>
          <w:sz w:val="18"/>
          <w:szCs w:val="24"/>
          <w:rtl/>
          <w:lang w:val="es-ES" w:bidi="ar-EG"/>
        </w:rPr>
      </w:pPr>
      <w:r w:rsidRPr="000734E3">
        <w:rPr>
          <w:rFonts w:eastAsia="SimSun"/>
          <w:sz w:val="18"/>
          <w:szCs w:val="24"/>
          <w:lang w:bidi="ar-EG"/>
        </w:rPr>
        <w:t>ISPC</w:t>
      </w:r>
      <w:r w:rsidRPr="000734E3">
        <w:rPr>
          <w:rFonts w:eastAsia="SimSun" w:hint="cs"/>
          <w:sz w:val="18"/>
          <w:szCs w:val="24"/>
          <w:rtl/>
          <w:lang w:bidi="ar-EG"/>
        </w:rPr>
        <w:t>:</w:t>
      </w:r>
      <w:r w:rsidRPr="000734E3">
        <w:rPr>
          <w:rFonts w:eastAsia="SimSun" w:hint="cs"/>
          <w:sz w:val="18"/>
          <w:szCs w:val="24"/>
          <w:rtl/>
          <w:lang w:bidi="ar-EG"/>
        </w:rPr>
        <w:tab/>
        <w:t>رموز نقاط التشوير الدولية</w:t>
      </w:r>
      <w:r w:rsidRPr="000734E3">
        <w:rPr>
          <w:rFonts w:eastAsia="SimSun"/>
          <w:sz w:val="18"/>
          <w:szCs w:val="24"/>
          <w:rtl/>
          <w:lang w:bidi="ar-EG"/>
        </w:rPr>
        <w:br/>
      </w:r>
      <w:r w:rsidRPr="000734E3">
        <w:rPr>
          <w:rFonts w:eastAsia="SimSun" w:hint="cs"/>
          <w:sz w:val="18"/>
          <w:szCs w:val="24"/>
          <w:rtl/>
          <w:lang w:bidi="ar-EG"/>
        </w:rPr>
        <w:tab/>
      </w:r>
      <w:r w:rsidRPr="000734E3">
        <w:rPr>
          <w:rFonts w:eastAsia="SimSun"/>
          <w:sz w:val="18"/>
          <w:szCs w:val="24"/>
          <w:lang w:val="fr-FR" w:bidi="ar-EG"/>
        </w:rPr>
        <w:t>Codes de points sémaphores internationaux (CPSI)</w:t>
      </w:r>
      <w:r w:rsidRPr="000734E3">
        <w:rPr>
          <w:rFonts w:eastAsia="SimSun" w:hint="cs"/>
          <w:sz w:val="18"/>
          <w:szCs w:val="24"/>
          <w:rtl/>
          <w:lang w:val="fr-FR" w:bidi="ar-EG"/>
        </w:rPr>
        <w:t> </w:t>
      </w:r>
      <w:r w:rsidRPr="000734E3">
        <w:rPr>
          <w:rFonts w:eastAsia="SimSun" w:hint="cs"/>
          <w:sz w:val="18"/>
          <w:szCs w:val="24"/>
          <w:rtl/>
          <w:lang w:val="fr-FR" w:bidi="ar-EG"/>
        </w:rPr>
        <w:br/>
      </w:r>
      <w:r w:rsidRPr="000734E3">
        <w:rPr>
          <w:rFonts w:eastAsia="SimSun"/>
          <w:sz w:val="18"/>
          <w:szCs w:val="24"/>
          <w:rtl/>
          <w:lang w:val="fr-FR" w:bidi="ar-EG"/>
        </w:rPr>
        <w:tab/>
      </w:r>
      <w:r w:rsidRPr="000734E3">
        <w:rPr>
          <w:rFonts w:eastAsia="SimSun"/>
          <w:sz w:val="18"/>
          <w:szCs w:val="24"/>
          <w:lang w:val="es-ES" w:bidi="ar-EG"/>
        </w:rPr>
        <w:t>Códigos de puntos de señalización internacional (CPSI)</w:t>
      </w:r>
      <w:r w:rsidRPr="000734E3">
        <w:rPr>
          <w:rFonts w:eastAsia="SimSun" w:hint="cs"/>
          <w:sz w:val="18"/>
          <w:szCs w:val="24"/>
          <w:rtl/>
          <w:lang w:val="es-ES" w:bidi="ar-EG"/>
        </w:rPr>
        <w:t> </w:t>
      </w:r>
      <w:bookmarkStart w:id="395" w:name="_Toc525200615"/>
      <w:bookmarkStart w:id="396" w:name="_Toc33093028"/>
      <w:bookmarkStart w:id="397" w:name="_Toc45706398"/>
      <w:bookmarkEnd w:id="137"/>
      <w:bookmarkEnd w:id="138"/>
      <w:bookmarkEnd w:id="314"/>
      <w:bookmarkEnd w:id="315"/>
      <w:bookmarkEnd w:id="316"/>
      <w:bookmarkEnd w:id="317"/>
    </w:p>
    <w:p w14:paraId="2121018E" w14:textId="475713CB" w:rsidR="003D46E8" w:rsidRDefault="003D46E8" w:rsidP="00E87D67">
      <w:pPr>
        <w:tabs>
          <w:tab w:val="left" w:pos="567"/>
          <w:tab w:val="left" w:pos="794"/>
        </w:tabs>
        <w:spacing w:before="60" w:line="168" w:lineRule="auto"/>
        <w:jc w:val="left"/>
        <w:rPr>
          <w:rFonts w:eastAsia="SimSun"/>
          <w:sz w:val="18"/>
          <w:szCs w:val="24"/>
          <w:rtl/>
          <w:lang w:val="fr-FR" w:bidi="ar-EG"/>
        </w:rPr>
      </w:pPr>
      <w:r>
        <w:rPr>
          <w:rFonts w:eastAsia="SimSun"/>
          <w:sz w:val="18"/>
          <w:szCs w:val="24"/>
          <w:rtl/>
          <w:lang w:val="fr-FR" w:bidi="ar-EG"/>
        </w:rPr>
        <w:br w:type="page"/>
      </w:r>
    </w:p>
    <w:p w14:paraId="06389B28" w14:textId="77777777" w:rsidR="0051301D" w:rsidRPr="0051301D" w:rsidRDefault="0051301D" w:rsidP="00F151AD">
      <w:pPr>
        <w:pStyle w:val="Heading20"/>
        <w:rPr>
          <w:rtl/>
        </w:rPr>
      </w:pPr>
      <w:bookmarkStart w:id="398" w:name="_Hlk60734660"/>
      <w:bookmarkStart w:id="399" w:name="_Toc512951195"/>
      <w:bookmarkStart w:id="400" w:name="_Toc512954812"/>
      <w:bookmarkStart w:id="401" w:name="_Toc64533783"/>
      <w:bookmarkStart w:id="402" w:name="_Toc66179279"/>
      <w:bookmarkStart w:id="403" w:name="_Toc68875065"/>
      <w:bookmarkStart w:id="404" w:name="_Toc71538513"/>
      <w:bookmarkEnd w:id="395"/>
      <w:bookmarkEnd w:id="396"/>
      <w:bookmarkEnd w:id="397"/>
      <w:r w:rsidRPr="0051301D">
        <w:rPr>
          <w:rFonts w:hint="cs"/>
          <w:rtl/>
        </w:rPr>
        <w:lastRenderedPageBreak/>
        <w:t>خطة الترقيم الوطنية</w:t>
      </w:r>
      <w:bookmarkEnd w:id="398"/>
      <w:r w:rsidRPr="0051301D">
        <w:rPr>
          <w:rtl/>
        </w:rPr>
        <w:br/>
      </w:r>
      <w:r w:rsidRPr="0051301D">
        <w:rPr>
          <w:rFonts w:hint="cs"/>
          <w:rtl/>
        </w:rPr>
        <w:t xml:space="preserve">(وفقاً للتوصية </w:t>
      </w:r>
      <w:r w:rsidRPr="0051301D">
        <w:t>ITU</w:t>
      </w:r>
      <w:r w:rsidRPr="0051301D">
        <w:noBreakHyphen/>
        <w:t>T E.129</w:t>
      </w:r>
      <w:r w:rsidRPr="0051301D">
        <w:rPr>
          <w:rFonts w:hint="cs"/>
          <w:rtl/>
        </w:rPr>
        <w:t xml:space="preserve"> </w:t>
      </w:r>
      <w:r w:rsidRPr="0051301D">
        <w:t>(2013/01)</w:t>
      </w:r>
      <w:r w:rsidRPr="0051301D">
        <w:rPr>
          <w:rFonts w:hint="cs"/>
          <w:rtl/>
        </w:rPr>
        <w:t>)</w:t>
      </w:r>
      <w:bookmarkEnd w:id="399"/>
      <w:bookmarkEnd w:id="400"/>
      <w:bookmarkEnd w:id="401"/>
      <w:bookmarkEnd w:id="402"/>
      <w:bookmarkEnd w:id="403"/>
      <w:bookmarkEnd w:id="404"/>
    </w:p>
    <w:p w14:paraId="44A4F864" w14:textId="77777777" w:rsidR="0051301D" w:rsidRPr="0051301D" w:rsidRDefault="0051301D" w:rsidP="0051301D">
      <w:pPr>
        <w:jc w:val="center"/>
        <w:rPr>
          <w:rFonts w:eastAsia="SimSun"/>
          <w:rtl/>
          <w:lang w:bidi="ar-EG"/>
        </w:rPr>
      </w:pPr>
      <w:r w:rsidRPr="0051301D">
        <w:rPr>
          <w:rFonts w:eastAsia="SimSun" w:hint="cs"/>
          <w:rtl/>
          <w:lang w:bidi="ar-EG"/>
        </w:rPr>
        <w:t xml:space="preserve">الموقع الإلكتروني: </w:t>
      </w:r>
      <w:r w:rsidRPr="0051301D">
        <w:rPr>
          <w:rFonts w:eastAsia="SimSun"/>
          <w:lang w:bidi="ar-EG"/>
        </w:rPr>
        <w:t>www.itu.int/itu-t/inr/nnp/index.html</w:t>
      </w:r>
    </w:p>
    <w:p w14:paraId="07D9EA46" w14:textId="77777777" w:rsidR="0051301D" w:rsidRPr="0051301D" w:rsidRDefault="0051301D" w:rsidP="0051301D">
      <w:pPr>
        <w:spacing w:before="360"/>
        <w:rPr>
          <w:rFonts w:eastAsia="SimSun"/>
          <w:rtl/>
          <w:lang w:bidi="ar-EG"/>
        </w:rPr>
      </w:pPr>
      <w:r w:rsidRPr="0051301D">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w:t>
      </w:r>
      <w:r w:rsidRPr="0051301D">
        <w:rPr>
          <w:rFonts w:eastAsia="SimSun" w:hint="eastAsia"/>
          <w:rtl/>
          <w:lang w:bidi="ar-EG"/>
        </w:rPr>
        <w:t> </w:t>
      </w:r>
      <w:r w:rsidRPr="0051301D">
        <w:rPr>
          <w:rFonts w:eastAsia="SimSun" w:hint="cs"/>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4DFD4004" w14:textId="77777777" w:rsidR="0051301D" w:rsidRPr="0051301D" w:rsidRDefault="0051301D" w:rsidP="0051301D">
      <w:pPr>
        <w:rPr>
          <w:rFonts w:eastAsia="SimSun"/>
          <w:rtl/>
          <w:lang w:bidi="ar-EG"/>
        </w:rPr>
      </w:pPr>
      <w:r w:rsidRPr="0051301D">
        <w:rPr>
          <w:rFonts w:eastAsia="SimSun" w:hint="cs"/>
          <w:rtl/>
          <w:lang w:bidi="ar-EG"/>
        </w:rPr>
        <w:t xml:space="preserve">ويرجى من الإدارات أن تستعمل النسق المبين في التوصية </w:t>
      </w:r>
      <w:r w:rsidRPr="0051301D">
        <w:rPr>
          <w:rFonts w:eastAsia="SimSun"/>
          <w:lang w:bidi="ar-EG"/>
        </w:rPr>
        <w:t>ITU</w:t>
      </w:r>
      <w:r w:rsidRPr="0051301D">
        <w:rPr>
          <w:rFonts w:eastAsia="SimSun"/>
          <w:lang w:bidi="ar-EG"/>
        </w:rPr>
        <w:noBreakHyphen/>
        <w:t>T E.129</w:t>
      </w:r>
      <w:r w:rsidRPr="0051301D">
        <w:rPr>
          <w:rFonts w:eastAsia="SimSun" w:hint="cs"/>
          <w:rtl/>
          <w:lang w:bidi="ar-EG"/>
        </w:rPr>
        <w:t xml:space="preserve"> بالنسبة إلى مواقعها الإلكترونية الخاصة بالترقيم أو</w:t>
      </w:r>
      <w:r w:rsidRPr="0051301D">
        <w:rPr>
          <w:rFonts w:eastAsia="SimSun" w:hint="eastAsia"/>
          <w:rtl/>
          <w:lang w:bidi="ar-EG"/>
        </w:rPr>
        <w:t> </w:t>
      </w:r>
      <w:r w:rsidRPr="0051301D">
        <w:rPr>
          <w:rFonts w:eastAsia="SimSun" w:hint="cs"/>
          <w:rtl/>
          <w:lang w:bidi="ar-EG"/>
        </w:rPr>
        <w:t xml:space="preserve">عند إرسال معلوماتها إلى مكتب تقييس الاتصالات للاتحاد (البريد الإلكتروني: </w:t>
      </w:r>
      <w:hyperlink r:id="rId16" w:history="1">
        <w:r w:rsidRPr="0051301D">
          <w:rPr>
            <w:rFonts w:eastAsia="SimSun"/>
          </w:rPr>
          <w:t>tsbtson@itu.int</w:t>
        </w:r>
      </w:hyperlink>
      <w:r w:rsidRPr="0051301D">
        <w:rPr>
          <w:rFonts w:eastAsia="SimSun" w:hint="cs"/>
          <w:rtl/>
          <w:lang w:bidi="ar-EG"/>
        </w:rPr>
        <w:t>)، ونذكّرها بأنها مسؤولة عن</w:t>
      </w:r>
      <w:r w:rsidRPr="0051301D">
        <w:rPr>
          <w:rFonts w:eastAsia="SimSun" w:hint="eastAsia"/>
          <w:rtl/>
          <w:lang w:bidi="ar-EG"/>
        </w:rPr>
        <w:t> </w:t>
      </w:r>
      <w:r w:rsidRPr="0051301D">
        <w:rPr>
          <w:rFonts w:eastAsia="SimSun" w:hint="cs"/>
          <w:rtl/>
          <w:lang w:bidi="ar-EG"/>
        </w:rPr>
        <w:t>تحديث هذه المعلومات تباعاً.</w:t>
      </w:r>
    </w:p>
    <w:p w14:paraId="3D151872" w14:textId="29BFA435" w:rsidR="00A94766" w:rsidRPr="0051301D" w:rsidRDefault="0051301D" w:rsidP="00851256">
      <w:pPr>
        <w:spacing w:after="120"/>
        <w:rPr>
          <w:rFonts w:eastAsia="SimSun"/>
          <w:rtl/>
          <w:lang w:bidi="ar-EG"/>
        </w:rPr>
      </w:pPr>
      <w:r w:rsidRPr="0051301D">
        <w:rPr>
          <w:rFonts w:eastAsia="SimSun" w:hint="cs"/>
          <w:rtl/>
          <w:lang w:bidi="ar-EG"/>
        </w:rPr>
        <w:t xml:space="preserve">اعتباراً من </w:t>
      </w:r>
      <w:r w:rsidRPr="0051301D">
        <w:rPr>
          <w:rFonts w:eastAsia="SimSun"/>
          <w:lang w:bidi="ar-EG"/>
        </w:rPr>
        <w:t>20</w:t>
      </w:r>
      <w:r>
        <w:rPr>
          <w:rFonts w:eastAsia="SimSun"/>
          <w:lang w:bidi="ar-EG"/>
        </w:rPr>
        <w:t>2</w:t>
      </w:r>
      <w:r w:rsidR="001D1A3C">
        <w:rPr>
          <w:rFonts w:eastAsia="SimSun"/>
          <w:lang w:bidi="ar-EG"/>
        </w:rPr>
        <w:t>2.IV.15</w:t>
      </w:r>
      <w:r w:rsidRPr="0051301D">
        <w:rPr>
          <w:rFonts w:eastAsia="SimSun" w:hint="cs"/>
          <w:rtl/>
          <w:lang w:bidi="ar-EG"/>
        </w:rPr>
        <w:t>، قامت البلدان/المناطق الجغرافية التالية بتحديث خطة الترقيم الخاصة بها في موقعنا الإلكتروني:</w:t>
      </w:r>
    </w:p>
    <w:tbl>
      <w:tblPr>
        <w:bidiVisual/>
        <w:tblW w:w="72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4536"/>
      </w:tblGrid>
      <w:tr w:rsidR="0051301D" w:rsidRPr="00166E7E" w14:paraId="01BE326B" w14:textId="77777777" w:rsidTr="00A3621C">
        <w:trPr>
          <w:jc w:val="center"/>
        </w:trPr>
        <w:tc>
          <w:tcPr>
            <w:tcW w:w="2693" w:type="dxa"/>
            <w:tcBorders>
              <w:top w:val="single" w:sz="4" w:space="0" w:color="auto"/>
              <w:bottom w:val="single" w:sz="4" w:space="0" w:color="auto"/>
              <w:right w:val="single" w:sz="4" w:space="0" w:color="auto"/>
            </w:tcBorders>
            <w:hideMark/>
          </w:tcPr>
          <w:p w14:paraId="42474D9E" w14:textId="77777777" w:rsidR="0051301D" w:rsidRPr="00166E7E" w:rsidRDefault="0051301D" w:rsidP="00F151AD">
            <w:pPr>
              <w:spacing w:before="60" w:after="60" w:line="260" w:lineRule="exact"/>
              <w:jc w:val="center"/>
              <w:rPr>
                <w:rFonts w:eastAsia="SimSun"/>
                <w:i/>
                <w:iCs/>
                <w:sz w:val="20"/>
                <w:szCs w:val="26"/>
                <w:lang w:val="en-GB" w:eastAsia="zh-CN"/>
              </w:rPr>
            </w:pPr>
            <w:r w:rsidRPr="00166E7E">
              <w:rPr>
                <w:rFonts w:eastAsia="SimSun" w:hint="cs"/>
                <w:i/>
                <w:iCs/>
                <w:sz w:val="20"/>
                <w:szCs w:val="26"/>
                <w:rtl/>
                <w:lang w:val="en-GB" w:eastAsia="zh-CN"/>
              </w:rPr>
              <w:t>البلد/المنطقة الجغرافية</w:t>
            </w:r>
          </w:p>
        </w:tc>
        <w:tc>
          <w:tcPr>
            <w:tcW w:w="4536" w:type="dxa"/>
            <w:tcBorders>
              <w:top w:val="single" w:sz="4" w:space="0" w:color="auto"/>
              <w:left w:val="single" w:sz="4" w:space="0" w:color="auto"/>
              <w:bottom w:val="single" w:sz="4" w:space="0" w:color="auto"/>
            </w:tcBorders>
            <w:hideMark/>
          </w:tcPr>
          <w:p w14:paraId="44796FAE" w14:textId="77777777" w:rsidR="0051301D" w:rsidRPr="00166E7E" w:rsidRDefault="0051301D" w:rsidP="00F151AD">
            <w:pPr>
              <w:spacing w:before="60" w:after="60" w:line="260" w:lineRule="exact"/>
              <w:jc w:val="center"/>
              <w:rPr>
                <w:rFonts w:eastAsia="SimSun"/>
                <w:i/>
                <w:iCs/>
                <w:sz w:val="20"/>
                <w:szCs w:val="26"/>
                <w:lang w:eastAsia="zh-CN"/>
              </w:rPr>
            </w:pPr>
            <w:r w:rsidRPr="00166E7E">
              <w:rPr>
                <w:rFonts w:eastAsia="SimSun" w:hint="cs"/>
                <w:i/>
                <w:iCs/>
                <w:sz w:val="20"/>
                <w:szCs w:val="26"/>
                <w:rtl/>
                <w:lang w:val="en-GB" w:eastAsia="zh-CN"/>
              </w:rPr>
              <w:t xml:space="preserve">الرمز الدليلي للبلد </w:t>
            </w:r>
            <w:r w:rsidRPr="00166E7E">
              <w:rPr>
                <w:rFonts w:eastAsia="SimSun"/>
                <w:i/>
                <w:iCs/>
                <w:sz w:val="20"/>
                <w:szCs w:val="26"/>
                <w:lang w:eastAsia="zh-CN"/>
              </w:rPr>
              <w:t>(CC)</w:t>
            </w:r>
          </w:p>
        </w:tc>
      </w:tr>
      <w:tr w:rsidR="001D1A3C" w:rsidRPr="00166E7E" w14:paraId="0F64B5F5" w14:textId="77777777" w:rsidTr="00A3621C">
        <w:trPr>
          <w:jc w:val="center"/>
        </w:trPr>
        <w:tc>
          <w:tcPr>
            <w:tcW w:w="2693" w:type="dxa"/>
            <w:tcBorders>
              <w:top w:val="single" w:sz="4" w:space="0" w:color="auto"/>
              <w:left w:val="single" w:sz="4" w:space="0" w:color="auto"/>
              <w:bottom w:val="single" w:sz="4" w:space="0" w:color="auto"/>
              <w:right w:val="single" w:sz="4" w:space="0" w:color="auto"/>
            </w:tcBorders>
          </w:tcPr>
          <w:p w14:paraId="78A0DBEE" w14:textId="72B65B49" w:rsidR="001D1A3C" w:rsidRPr="00166E7E" w:rsidRDefault="001D1A3C" w:rsidP="001D1A3C">
            <w:pPr>
              <w:spacing w:before="60" w:after="60" w:line="260" w:lineRule="exact"/>
              <w:jc w:val="left"/>
              <w:rPr>
                <w:rFonts w:eastAsia="SimSun"/>
                <w:sz w:val="20"/>
                <w:szCs w:val="26"/>
                <w:lang w:val="en-GB" w:eastAsia="zh-CN"/>
              </w:rPr>
            </w:pPr>
            <w:r>
              <w:rPr>
                <w:rFonts w:eastAsia="SimSun" w:hint="cs"/>
                <w:sz w:val="20"/>
                <w:szCs w:val="26"/>
                <w:rtl/>
                <w:lang w:val="en-GB" w:eastAsia="zh-CN"/>
              </w:rPr>
              <w:t>الاتحاد الروسي</w:t>
            </w:r>
          </w:p>
        </w:tc>
        <w:tc>
          <w:tcPr>
            <w:tcW w:w="4536" w:type="dxa"/>
            <w:tcBorders>
              <w:top w:val="single" w:sz="4" w:space="0" w:color="auto"/>
              <w:left w:val="single" w:sz="4" w:space="0" w:color="auto"/>
              <w:bottom w:val="single" w:sz="4" w:space="0" w:color="auto"/>
              <w:right w:val="single" w:sz="4" w:space="0" w:color="auto"/>
            </w:tcBorders>
          </w:tcPr>
          <w:p w14:paraId="4E2227FB" w14:textId="7258750F" w:rsidR="001D1A3C" w:rsidRPr="001D1A3C" w:rsidRDefault="001D1A3C" w:rsidP="001D1A3C">
            <w:pPr>
              <w:spacing w:before="60" w:after="60" w:line="260" w:lineRule="exact"/>
              <w:jc w:val="center"/>
              <w:rPr>
                <w:rFonts w:eastAsia="SimSun"/>
                <w:sz w:val="20"/>
                <w:szCs w:val="26"/>
                <w:rtl/>
                <w:lang w:val="en-GB" w:eastAsia="zh-CN"/>
              </w:rPr>
            </w:pPr>
            <w:r w:rsidRPr="001D1A3C">
              <w:rPr>
                <w:rFonts w:eastAsia="SimSun"/>
                <w:sz w:val="20"/>
                <w:szCs w:val="26"/>
                <w:lang w:val="en-GB" w:eastAsia="zh-CN"/>
              </w:rPr>
              <w:t>+7</w:t>
            </w:r>
          </w:p>
        </w:tc>
      </w:tr>
      <w:tr w:rsidR="001D1A3C" w:rsidRPr="00166E7E" w14:paraId="64ED81F1" w14:textId="77777777" w:rsidTr="00A3621C">
        <w:trPr>
          <w:jc w:val="center"/>
        </w:trPr>
        <w:tc>
          <w:tcPr>
            <w:tcW w:w="2693" w:type="dxa"/>
            <w:tcBorders>
              <w:top w:val="single" w:sz="4" w:space="0" w:color="auto"/>
              <w:left w:val="single" w:sz="4" w:space="0" w:color="auto"/>
              <w:bottom w:val="single" w:sz="4" w:space="0" w:color="auto"/>
              <w:right w:val="single" w:sz="4" w:space="0" w:color="auto"/>
            </w:tcBorders>
          </w:tcPr>
          <w:p w14:paraId="2C0C148C" w14:textId="7F9E79E9" w:rsidR="001D1A3C" w:rsidRPr="00166E7E" w:rsidRDefault="001D1A3C" w:rsidP="001D1A3C">
            <w:pPr>
              <w:spacing w:before="60" w:after="60" w:line="260" w:lineRule="exact"/>
              <w:jc w:val="left"/>
              <w:rPr>
                <w:rFonts w:eastAsia="SimSun"/>
                <w:sz w:val="20"/>
                <w:szCs w:val="26"/>
                <w:rtl/>
                <w:lang w:val="en-GB" w:eastAsia="zh-CN"/>
              </w:rPr>
            </w:pPr>
            <w:r w:rsidRPr="001D1A3C">
              <w:rPr>
                <w:rFonts w:eastAsia="SimSun"/>
                <w:sz w:val="20"/>
                <w:szCs w:val="26"/>
                <w:rtl/>
                <w:lang w:val="en-GB" w:eastAsia="zh-CN"/>
              </w:rPr>
              <w:t>ترينيداد وتوباغو</w:t>
            </w:r>
          </w:p>
        </w:tc>
        <w:tc>
          <w:tcPr>
            <w:tcW w:w="4536" w:type="dxa"/>
            <w:tcBorders>
              <w:top w:val="single" w:sz="4" w:space="0" w:color="auto"/>
              <w:left w:val="single" w:sz="4" w:space="0" w:color="auto"/>
              <w:bottom w:val="single" w:sz="4" w:space="0" w:color="auto"/>
              <w:right w:val="single" w:sz="4" w:space="0" w:color="auto"/>
            </w:tcBorders>
          </w:tcPr>
          <w:p w14:paraId="667D031E" w14:textId="1015E413" w:rsidR="001D1A3C" w:rsidRPr="001D1A3C" w:rsidRDefault="001D1A3C" w:rsidP="001D1A3C">
            <w:pPr>
              <w:spacing w:before="60" w:after="60" w:line="260" w:lineRule="exact"/>
              <w:jc w:val="center"/>
              <w:rPr>
                <w:rFonts w:eastAsia="SimSun"/>
                <w:sz w:val="20"/>
                <w:szCs w:val="26"/>
                <w:lang w:val="en-GB" w:eastAsia="zh-CN"/>
              </w:rPr>
            </w:pPr>
            <w:r w:rsidRPr="001D1A3C">
              <w:rPr>
                <w:rFonts w:eastAsia="SimSun"/>
                <w:sz w:val="20"/>
                <w:szCs w:val="26"/>
                <w:lang w:val="en-GB" w:eastAsia="zh-CN"/>
              </w:rPr>
              <w:t>+1 868</w:t>
            </w:r>
          </w:p>
        </w:tc>
      </w:tr>
      <w:tr w:rsidR="001D1A3C" w:rsidRPr="00166E7E" w14:paraId="53C2B53E" w14:textId="77777777" w:rsidTr="00A3621C">
        <w:trPr>
          <w:jc w:val="center"/>
        </w:trPr>
        <w:tc>
          <w:tcPr>
            <w:tcW w:w="2693" w:type="dxa"/>
            <w:tcBorders>
              <w:top w:val="single" w:sz="4" w:space="0" w:color="auto"/>
              <w:left w:val="single" w:sz="4" w:space="0" w:color="auto"/>
              <w:bottom w:val="single" w:sz="4" w:space="0" w:color="auto"/>
              <w:right w:val="single" w:sz="4" w:space="0" w:color="auto"/>
            </w:tcBorders>
          </w:tcPr>
          <w:p w14:paraId="64533390" w14:textId="64DE49EE" w:rsidR="001D1A3C" w:rsidRPr="00166E7E" w:rsidRDefault="001D1A3C" w:rsidP="001D1A3C">
            <w:pPr>
              <w:spacing w:before="60" w:after="60" w:line="260" w:lineRule="exact"/>
              <w:jc w:val="left"/>
              <w:rPr>
                <w:rFonts w:eastAsia="SimSun"/>
                <w:sz w:val="20"/>
                <w:szCs w:val="26"/>
                <w:rtl/>
                <w:lang w:val="en-GB" w:eastAsia="zh-CN"/>
              </w:rPr>
            </w:pPr>
            <w:r>
              <w:rPr>
                <w:rFonts w:eastAsia="SimSun" w:hint="cs"/>
                <w:sz w:val="20"/>
                <w:szCs w:val="26"/>
                <w:rtl/>
                <w:lang w:val="en-GB" w:eastAsia="zh-CN"/>
              </w:rPr>
              <w:t>أوغندا</w:t>
            </w:r>
          </w:p>
        </w:tc>
        <w:tc>
          <w:tcPr>
            <w:tcW w:w="4536" w:type="dxa"/>
            <w:tcBorders>
              <w:top w:val="single" w:sz="4" w:space="0" w:color="auto"/>
              <w:left w:val="single" w:sz="4" w:space="0" w:color="auto"/>
              <w:bottom w:val="single" w:sz="4" w:space="0" w:color="auto"/>
              <w:right w:val="single" w:sz="4" w:space="0" w:color="auto"/>
            </w:tcBorders>
          </w:tcPr>
          <w:p w14:paraId="66EE01AA" w14:textId="283AB650" w:rsidR="001D1A3C" w:rsidRPr="001D1A3C" w:rsidRDefault="001D1A3C" w:rsidP="001D1A3C">
            <w:pPr>
              <w:spacing w:before="60" w:after="60" w:line="260" w:lineRule="exact"/>
              <w:jc w:val="center"/>
              <w:rPr>
                <w:rFonts w:eastAsia="SimSun"/>
                <w:sz w:val="20"/>
                <w:szCs w:val="26"/>
                <w:lang w:val="en-GB" w:eastAsia="zh-CN"/>
              </w:rPr>
            </w:pPr>
            <w:r w:rsidRPr="001D1A3C">
              <w:rPr>
                <w:rFonts w:eastAsia="SimSun"/>
                <w:sz w:val="20"/>
                <w:szCs w:val="26"/>
                <w:lang w:val="en-GB" w:eastAsia="zh-CN"/>
              </w:rPr>
              <w:t>+256</w:t>
            </w:r>
          </w:p>
        </w:tc>
      </w:tr>
    </w:tbl>
    <w:p w14:paraId="77C3123E" w14:textId="77777777" w:rsidR="00CA703B" w:rsidRPr="00360E40" w:rsidRDefault="00CA703B" w:rsidP="007C4121">
      <w:pPr>
        <w:rPr>
          <w:rtl/>
          <w:lang w:bidi="ar-EG"/>
        </w:rPr>
      </w:pPr>
    </w:p>
    <w:sectPr w:rsidR="00CA703B" w:rsidRPr="00360E4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5B3F" w14:textId="77777777" w:rsidR="009F59C9" w:rsidRDefault="009F59C9" w:rsidP="00AA4E2E">
      <w:r>
        <w:separator/>
      </w:r>
    </w:p>
    <w:p w14:paraId="1E311F49" w14:textId="77777777" w:rsidR="009F59C9" w:rsidRDefault="009F59C9" w:rsidP="00AA4E2E"/>
    <w:p w14:paraId="5D89EB1D" w14:textId="77777777" w:rsidR="009F59C9" w:rsidRDefault="009F59C9" w:rsidP="00AA4E2E"/>
    <w:p w14:paraId="0F0DAF33" w14:textId="77777777" w:rsidR="009F59C9" w:rsidRDefault="009F59C9" w:rsidP="00AA4E2E"/>
    <w:p w14:paraId="1B06EE14" w14:textId="77777777" w:rsidR="009F59C9" w:rsidRDefault="009F59C9" w:rsidP="00AA4E2E"/>
    <w:p w14:paraId="73E831BB" w14:textId="77777777" w:rsidR="009F59C9" w:rsidRDefault="009F59C9"/>
    <w:p w14:paraId="2DC8C32D" w14:textId="77777777" w:rsidR="009F59C9" w:rsidRDefault="009F59C9"/>
  </w:endnote>
  <w:endnote w:type="continuationSeparator" w:id="0">
    <w:p w14:paraId="01EFCF63" w14:textId="77777777" w:rsidR="009F59C9" w:rsidRDefault="009F59C9" w:rsidP="00AA4E2E">
      <w:r>
        <w:continuationSeparator/>
      </w:r>
    </w:p>
    <w:p w14:paraId="67F3CBE0" w14:textId="77777777" w:rsidR="009F59C9" w:rsidRDefault="009F59C9" w:rsidP="00AA4E2E"/>
    <w:p w14:paraId="0EE13216" w14:textId="77777777" w:rsidR="009F59C9" w:rsidRDefault="009F59C9" w:rsidP="00AA4E2E"/>
    <w:p w14:paraId="704B3B13" w14:textId="77777777" w:rsidR="009F59C9" w:rsidRDefault="009F59C9" w:rsidP="00AA4E2E"/>
    <w:p w14:paraId="112633E1" w14:textId="77777777" w:rsidR="009F59C9" w:rsidRDefault="009F59C9" w:rsidP="00AA4E2E"/>
    <w:p w14:paraId="01A0E87A" w14:textId="77777777" w:rsidR="009F59C9" w:rsidRDefault="009F59C9"/>
    <w:p w14:paraId="15034A78" w14:textId="77777777" w:rsidR="009F59C9" w:rsidRDefault="009F5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F259F7" w:rsidRPr="001012C6" w14:paraId="3A5E096B" w14:textId="77777777" w:rsidTr="003B7DA0">
      <w:trPr>
        <w:cantSplit/>
      </w:trPr>
      <w:tc>
        <w:tcPr>
          <w:tcW w:w="1532" w:type="dxa"/>
          <w:shd w:val="clear" w:color="auto" w:fill="4C4C4C"/>
        </w:tcPr>
        <w:p w14:paraId="646A163A" w14:textId="5B6F9878" w:rsidR="00F259F7" w:rsidRPr="00082004" w:rsidRDefault="00F259F7"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B0173C">
            <w:rPr>
              <w:color w:val="FFFFFF"/>
              <w:position w:val="4"/>
              <w:sz w:val="20"/>
              <w:szCs w:val="26"/>
            </w:rPr>
            <w:t>1244</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F259F7" w:rsidRPr="00082004" w:rsidRDefault="00F259F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F259F7" w:rsidRPr="00BB204E" w:rsidRDefault="00F259F7"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F259F7" w:rsidRPr="001012C6" w14:paraId="2331D721" w14:textId="77777777" w:rsidTr="00697B97">
      <w:trPr>
        <w:cantSplit/>
        <w:jc w:val="center"/>
      </w:trPr>
      <w:tc>
        <w:tcPr>
          <w:tcW w:w="1560" w:type="dxa"/>
          <w:shd w:val="clear" w:color="auto" w:fill="4C4C4C"/>
        </w:tcPr>
        <w:p w14:paraId="467BD0AC" w14:textId="6A25C6C2" w:rsidR="00F259F7" w:rsidRPr="00082004" w:rsidRDefault="00F259F7"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B0173C">
            <w:rPr>
              <w:color w:val="FFFFFF"/>
              <w:position w:val="4"/>
              <w:sz w:val="20"/>
              <w:szCs w:val="26"/>
            </w:rPr>
            <w:t>1244</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F259F7" w:rsidRPr="00082004" w:rsidRDefault="00F259F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F259F7" w:rsidRPr="00BB204E" w:rsidRDefault="00F259F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F259F7"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F259F7" w:rsidRPr="00DA574F" w:rsidRDefault="00F259F7"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652434FF" w:rsidR="00F259F7" w:rsidRPr="00DA574F" w:rsidRDefault="00F259F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Pr>
              <w:noProof/>
              <w:szCs w:val="22"/>
              <w:lang w:eastAsia="ko-KR"/>
            </w:rPr>
            <w:drawing>
              <wp:inline distT="0" distB="0" distL="0" distR="0" wp14:anchorId="3911FA79" wp14:editId="01C2B3A6">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F259F7" w:rsidRPr="00FA51E9" w:rsidRDefault="00F259F7"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3245" w14:textId="77777777" w:rsidR="009F59C9" w:rsidRDefault="009F59C9" w:rsidP="00AA4E2E">
      <w:r>
        <w:t>___________________</w:t>
      </w:r>
    </w:p>
  </w:footnote>
  <w:footnote w:type="continuationSeparator" w:id="0">
    <w:p w14:paraId="53ACEBB4" w14:textId="77777777" w:rsidR="009F59C9" w:rsidRDefault="009F59C9" w:rsidP="00AA4E2E">
      <w:r>
        <w:continuationSeparator/>
      </w:r>
    </w:p>
    <w:p w14:paraId="2BDB3647" w14:textId="77777777" w:rsidR="009F59C9" w:rsidRDefault="009F59C9" w:rsidP="00AA4E2E"/>
    <w:p w14:paraId="13BE0C20" w14:textId="77777777" w:rsidR="009F59C9" w:rsidRDefault="009F59C9" w:rsidP="00AA4E2E"/>
    <w:p w14:paraId="7CE3E24A" w14:textId="77777777" w:rsidR="009F59C9" w:rsidRDefault="009F59C9" w:rsidP="00AA4E2E"/>
    <w:p w14:paraId="4D6D39B4" w14:textId="77777777" w:rsidR="009F59C9" w:rsidRDefault="009F59C9" w:rsidP="00AA4E2E"/>
    <w:p w14:paraId="724B7BF0" w14:textId="77777777" w:rsidR="009F59C9" w:rsidRDefault="009F59C9"/>
    <w:p w14:paraId="54DEA650" w14:textId="77777777" w:rsidR="009F59C9" w:rsidRDefault="009F59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E6F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E23B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F8A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C6B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EC05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43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43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8D84A716">
      <w:start w:val="1"/>
      <w:numFmt w:val="lowerLetter"/>
      <w:lvlText w:val="%1)"/>
      <w:lvlJc w:val="left"/>
      <w:pPr>
        <w:ind w:left="360" w:hanging="360"/>
      </w:pPr>
      <w:rPr>
        <w:rFonts w:hint="default"/>
      </w:rPr>
    </w:lvl>
    <w:lvl w:ilvl="1" w:tplc="73CCD24A" w:tentative="1">
      <w:start w:val="1"/>
      <w:numFmt w:val="lowerLetter"/>
      <w:lvlText w:val="%2."/>
      <w:lvlJc w:val="left"/>
      <w:pPr>
        <w:ind w:left="1080" w:hanging="360"/>
      </w:pPr>
    </w:lvl>
    <w:lvl w:ilvl="2" w:tplc="11706C06" w:tentative="1">
      <w:start w:val="1"/>
      <w:numFmt w:val="lowerRoman"/>
      <w:lvlText w:val="%3."/>
      <w:lvlJc w:val="right"/>
      <w:pPr>
        <w:ind w:left="1800" w:hanging="180"/>
      </w:pPr>
    </w:lvl>
    <w:lvl w:ilvl="3" w:tplc="C5001FFC" w:tentative="1">
      <w:start w:val="1"/>
      <w:numFmt w:val="decimal"/>
      <w:lvlText w:val="%4."/>
      <w:lvlJc w:val="left"/>
      <w:pPr>
        <w:ind w:left="2520" w:hanging="360"/>
      </w:pPr>
    </w:lvl>
    <w:lvl w:ilvl="4" w:tplc="82A6B166" w:tentative="1">
      <w:start w:val="1"/>
      <w:numFmt w:val="lowerLetter"/>
      <w:lvlText w:val="%5."/>
      <w:lvlJc w:val="left"/>
      <w:pPr>
        <w:ind w:left="3240" w:hanging="360"/>
      </w:pPr>
    </w:lvl>
    <w:lvl w:ilvl="5" w:tplc="4038F8C0" w:tentative="1">
      <w:start w:val="1"/>
      <w:numFmt w:val="lowerRoman"/>
      <w:lvlText w:val="%6."/>
      <w:lvlJc w:val="right"/>
      <w:pPr>
        <w:ind w:left="3960" w:hanging="180"/>
      </w:pPr>
    </w:lvl>
    <w:lvl w:ilvl="6" w:tplc="772C387A" w:tentative="1">
      <w:start w:val="1"/>
      <w:numFmt w:val="decimal"/>
      <w:lvlText w:val="%7."/>
      <w:lvlJc w:val="left"/>
      <w:pPr>
        <w:ind w:left="4680" w:hanging="360"/>
      </w:pPr>
    </w:lvl>
    <w:lvl w:ilvl="7" w:tplc="FA5C6490" w:tentative="1">
      <w:start w:val="1"/>
      <w:numFmt w:val="lowerLetter"/>
      <w:lvlText w:val="%8."/>
      <w:lvlJc w:val="left"/>
      <w:pPr>
        <w:ind w:left="5400" w:hanging="360"/>
      </w:pPr>
    </w:lvl>
    <w:lvl w:ilvl="8" w:tplc="861A1BD8"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13"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14" w15:restartNumberingAfterBreak="0">
    <w:nsid w:val="2C851B77"/>
    <w:multiLevelType w:val="hybridMultilevel"/>
    <w:tmpl w:val="E0D4C9A4"/>
    <w:lvl w:ilvl="0" w:tplc="A3AC6DA2">
      <w:start w:val="1"/>
      <w:numFmt w:val="bullet"/>
      <w:lvlText w:val=""/>
      <w:lvlJc w:val="left"/>
      <w:pPr>
        <w:tabs>
          <w:tab w:val="num" w:pos="720"/>
        </w:tabs>
        <w:ind w:left="720" w:hanging="360"/>
      </w:pPr>
      <w:rPr>
        <w:rFonts w:ascii="Symbol" w:hAnsi="Symbol" w:hint="default"/>
        <w:color w:val="auto"/>
      </w:rPr>
    </w:lvl>
    <w:lvl w:ilvl="1" w:tplc="74BEF66E">
      <w:start w:val="1"/>
      <w:numFmt w:val="bullet"/>
      <w:lvlText w:val="o"/>
      <w:lvlJc w:val="left"/>
      <w:pPr>
        <w:tabs>
          <w:tab w:val="num" w:pos="1440"/>
        </w:tabs>
        <w:ind w:left="1440" w:hanging="360"/>
      </w:pPr>
      <w:rPr>
        <w:rFonts w:ascii="Courier New" w:hAnsi="Courier New" w:cs="Courier New" w:hint="default"/>
      </w:rPr>
    </w:lvl>
    <w:lvl w:ilvl="2" w:tplc="884E9BEC" w:tentative="1">
      <w:start w:val="1"/>
      <w:numFmt w:val="bullet"/>
      <w:lvlText w:val=""/>
      <w:lvlJc w:val="left"/>
      <w:pPr>
        <w:tabs>
          <w:tab w:val="num" w:pos="2160"/>
        </w:tabs>
        <w:ind w:left="2160" w:hanging="360"/>
      </w:pPr>
      <w:rPr>
        <w:rFonts w:ascii="Wingdings" w:hAnsi="Wingdings" w:hint="default"/>
      </w:rPr>
    </w:lvl>
    <w:lvl w:ilvl="3" w:tplc="3564B36C" w:tentative="1">
      <w:start w:val="1"/>
      <w:numFmt w:val="bullet"/>
      <w:lvlText w:val=""/>
      <w:lvlJc w:val="left"/>
      <w:pPr>
        <w:tabs>
          <w:tab w:val="num" w:pos="2880"/>
        </w:tabs>
        <w:ind w:left="2880" w:hanging="360"/>
      </w:pPr>
      <w:rPr>
        <w:rFonts w:ascii="Symbol" w:hAnsi="Symbol" w:hint="default"/>
      </w:rPr>
    </w:lvl>
    <w:lvl w:ilvl="4" w:tplc="A27AA674" w:tentative="1">
      <w:start w:val="1"/>
      <w:numFmt w:val="bullet"/>
      <w:lvlText w:val="o"/>
      <w:lvlJc w:val="left"/>
      <w:pPr>
        <w:tabs>
          <w:tab w:val="num" w:pos="3600"/>
        </w:tabs>
        <w:ind w:left="3600" w:hanging="360"/>
      </w:pPr>
      <w:rPr>
        <w:rFonts w:ascii="Courier New" w:hAnsi="Courier New" w:cs="Courier New" w:hint="default"/>
      </w:rPr>
    </w:lvl>
    <w:lvl w:ilvl="5" w:tplc="5FD4AEF0" w:tentative="1">
      <w:start w:val="1"/>
      <w:numFmt w:val="bullet"/>
      <w:lvlText w:val=""/>
      <w:lvlJc w:val="left"/>
      <w:pPr>
        <w:tabs>
          <w:tab w:val="num" w:pos="4320"/>
        </w:tabs>
        <w:ind w:left="4320" w:hanging="360"/>
      </w:pPr>
      <w:rPr>
        <w:rFonts w:ascii="Wingdings" w:hAnsi="Wingdings" w:hint="default"/>
      </w:rPr>
    </w:lvl>
    <w:lvl w:ilvl="6" w:tplc="D466D584" w:tentative="1">
      <w:start w:val="1"/>
      <w:numFmt w:val="bullet"/>
      <w:lvlText w:val=""/>
      <w:lvlJc w:val="left"/>
      <w:pPr>
        <w:tabs>
          <w:tab w:val="num" w:pos="5040"/>
        </w:tabs>
        <w:ind w:left="5040" w:hanging="360"/>
      </w:pPr>
      <w:rPr>
        <w:rFonts w:ascii="Symbol" w:hAnsi="Symbol" w:hint="default"/>
      </w:rPr>
    </w:lvl>
    <w:lvl w:ilvl="7" w:tplc="B92ECDD6" w:tentative="1">
      <w:start w:val="1"/>
      <w:numFmt w:val="bullet"/>
      <w:lvlText w:val="o"/>
      <w:lvlJc w:val="left"/>
      <w:pPr>
        <w:tabs>
          <w:tab w:val="num" w:pos="5760"/>
        </w:tabs>
        <w:ind w:left="5760" w:hanging="360"/>
      </w:pPr>
      <w:rPr>
        <w:rFonts w:ascii="Courier New" w:hAnsi="Courier New" w:cs="Courier New" w:hint="default"/>
      </w:rPr>
    </w:lvl>
    <w:lvl w:ilvl="8" w:tplc="FFD071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20" w15:restartNumberingAfterBreak="0">
    <w:nsid w:val="68710978"/>
    <w:multiLevelType w:val="hybridMultilevel"/>
    <w:tmpl w:val="DC181CCE"/>
    <w:lvl w:ilvl="0" w:tplc="E22E8F14">
      <w:start w:val="1"/>
      <w:numFmt w:val="bullet"/>
      <w:lvlText w:val=""/>
      <w:lvlJc w:val="left"/>
      <w:pPr>
        <w:ind w:left="360" w:hanging="360"/>
      </w:pPr>
      <w:rPr>
        <w:rFonts w:ascii="Symbol" w:hAnsi="Symbol" w:hint="default"/>
      </w:rPr>
    </w:lvl>
    <w:lvl w:ilvl="1" w:tplc="757C8408" w:tentative="1">
      <w:start w:val="1"/>
      <w:numFmt w:val="bullet"/>
      <w:lvlText w:val="o"/>
      <w:lvlJc w:val="left"/>
      <w:pPr>
        <w:ind w:left="1080" w:hanging="360"/>
      </w:pPr>
      <w:rPr>
        <w:rFonts w:ascii="Courier New" w:hAnsi="Courier New" w:cs="Courier New" w:hint="default"/>
      </w:rPr>
    </w:lvl>
    <w:lvl w:ilvl="2" w:tplc="87A8A66E" w:tentative="1">
      <w:start w:val="1"/>
      <w:numFmt w:val="bullet"/>
      <w:lvlText w:val=""/>
      <w:lvlJc w:val="left"/>
      <w:pPr>
        <w:ind w:left="1800" w:hanging="360"/>
      </w:pPr>
      <w:rPr>
        <w:rFonts w:ascii="Wingdings" w:hAnsi="Wingdings" w:hint="default"/>
      </w:rPr>
    </w:lvl>
    <w:lvl w:ilvl="3" w:tplc="6A8A91FC" w:tentative="1">
      <w:start w:val="1"/>
      <w:numFmt w:val="bullet"/>
      <w:lvlText w:val=""/>
      <w:lvlJc w:val="left"/>
      <w:pPr>
        <w:ind w:left="2520" w:hanging="360"/>
      </w:pPr>
      <w:rPr>
        <w:rFonts w:ascii="Symbol" w:hAnsi="Symbol" w:hint="default"/>
      </w:rPr>
    </w:lvl>
    <w:lvl w:ilvl="4" w:tplc="F64ED40E" w:tentative="1">
      <w:start w:val="1"/>
      <w:numFmt w:val="bullet"/>
      <w:lvlText w:val="o"/>
      <w:lvlJc w:val="left"/>
      <w:pPr>
        <w:ind w:left="3240" w:hanging="360"/>
      </w:pPr>
      <w:rPr>
        <w:rFonts w:ascii="Courier New" w:hAnsi="Courier New" w:cs="Courier New" w:hint="default"/>
      </w:rPr>
    </w:lvl>
    <w:lvl w:ilvl="5" w:tplc="96FCEA02" w:tentative="1">
      <w:start w:val="1"/>
      <w:numFmt w:val="bullet"/>
      <w:lvlText w:val=""/>
      <w:lvlJc w:val="left"/>
      <w:pPr>
        <w:ind w:left="3960" w:hanging="360"/>
      </w:pPr>
      <w:rPr>
        <w:rFonts w:ascii="Wingdings" w:hAnsi="Wingdings" w:hint="default"/>
      </w:rPr>
    </w:lvl>
    <w:lvl w:ilvl="6" w:tplc="EC9CB540" w:tentative="1">
      <w:start w:val="1"/>
      <w:numFmt w:val="bullet"/>
      <w:lvlText w:val=""/>
      <w:lvlJc w:val="left"/>
      <w:pPr>
        <w:ind w:left="4680" w:hanging="360"/>
      </w:pPr>
      <w:rPr>
        <w:rFonts w:ascii="Symbol" w:hAnsi="Symbol" w:hint="default"/>
      </w:rPr>
    </w:lvl>
    <w:lvl w:ilvl="7" w:tplc="036CA730" w:tentative="1">
      <w:start w:val="1"/>
      <w:numFmt w:val="bullet"/>
      <w:lvlText w:val="o"/>
      <w:lvlJc w:val="left"/>
      <w:pPr>
        <w:ind w:left="5400" w:hanging="360"/>
      </w:pPr>
      <w:rPr>
        <w:rFonts w:ascii="Courier New" w:hAnsi="Courier New" w:cs="Courier New" w:hint="default"/>
      </w:rPr>
    </w:lvl>
    <w:lvl w:ilvl="8" w:tplc="5470C972" w:tentative="1">
      <w:start w:val="1"/>
      <w:numFmt w:val="bullet"/>
      <w:lvlText w:val=""/>
      <w:lvlJc w:val="left"/>
      <w:pPr>
        <w:ind w:left="6120" w:hanging="360"/>
      </w:pPr>
      <w:rPr>
        <w:rFonts w:ascii="Wingdings" w:hAnsi="Wingdings" w:hint="default"/>
      </w:rPr>
    </w:lvl>
  </w:abstractNum>
  <w:abstractNum w:abstractNumId="21"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6486094">
      <w:start w:val="1"/>
      <w:numFmt w:val="bullet"/>
      <w:lvlText w:val=""/>
      <w:lvlJc w:val="left"/>
      <w:pPr>
        <w:ind w:left="720" w:hanging="360"/>
      </w:pPr>
      <w:rPr>
        <w:rFonts w:ascii="Symbol" w:hAnsi="Symbol" w:hint="default"/>
      </w:rPr>
    </w:lvl>
    <w:lvl w:ilvl="1" w:tplc="6F847708">
      <w:start w:val="1"/>
      <w:numFmt w:val="bullet"/>
      <w:lvlText w:val="o"/>
      <w:lvlJc w:val="left"/>
      <w:pPr>
        <w:ind w:left="1440" w:hanging="360"/>
      </w:pPr>
      <w:rPr>
        <w:rFonts w:ascii="Courier New" w:hAnsi="Courier New" w:cs="Courier New" w:hint="default"/>
      </w:rPr>
    </w:lvl>
    <w:lvl w:ilvl="2" w:tplc="0A9EB4C8" w:tentative="1">
      <w:start w:val="1"/>
      <w:numFmt w:val="bullet"/>
      <w:lvlText w:val=""/>
      <w:lvlJc w:val="left"/>
      <w:pPr>
        <w:ind w:left="2160" w:hanging="360"/>
      </w:pPr>
      <w:rPr>
        <w:rFonts w:ascii="Wingdings" w:hAnsi="Wingdings" w:hint="default"/>
      </w:rPr>
    </w:lvl>
    <w:lvl w:ilvl="3" w:tplc="D22C91E0" w:tentative="1">
      <w:start w:val="1"/>
      <w:numFmt w:val="bullet"/>
      <w:lvlText w:val=""/>
      <w:lvlJc w:val="left"/>
      <w:pPr>
        <w:ind w:left="2880" w:hanging="360"/>
      </w:pPr>
      <w:rPr>
        <w:rFonts w:ascii="Symbol" w:hAnsi="Symbol" w:hint="default"/>
      </w:rPr>
    </w:lvl>
    <w:lvl w:ilvl="4" w:tplc="D200C0C4" w:tentative="1">
      <w:start w:val="1"/>
      <w:numFmt w:val="bullet"/>
      <w:lvlText w:val="o"/>
      <w:lvlJc w:val="left"/>
      <w:pPr>
        <w:ind w:left="3600" w:hanging="360"/>
      </w:pPr>
      <w:rPr>
        <w:rFonts w:ascii="Courier New" w:hAnsi="Courier New" w:cs="Courier New" w:hint="default"/>
      </w:rPr>
    </w:lvl>
    <w:lvl w:ilvl="5" w:tplc="B69866F6" w:tentative="1">
      <w:start w:val="1"/>
      <w:numFmt w:val="bullet"/>
      <w:lvlText w:val=""/>
      <w:lvlJc w:val="left"/>
      <w:pPr>
        <w:ind w:left="4320" w:hanging="360"/>
      </w:pPr>
      <w:rPr>
        <w:rFonts w:ascii="Wingdings" w:hAnsi="Wingdings" w:hint="default"/>
      </w:rPr>
    </w:lvl>
    <w:lvl w:ilvl="6" w:tplc="62082570" w:tentative="1">
      <w:start w:val="1"/>
      <w:numFmt w:val="bullet"/>
      <w:lvlText w:val=""/>
      <w:lvlJc w:val="left"/>
      <w:pPr>
        <w:ind w:left="5040" w:hanging="360"/>
      </w:pPr>
      <w:rPr>
        <w:rFonts w:ascii="Symbol" w:hAnsi="Symbol" w:hint="default"/>
      </w:rPr>
    </w:lvl>
    <w:lvl w:ilvl="7" w:tplc="A67C6964" w:tentative="1">
      <w:start w:val="1"/>
      <w:numFmt w:val="bullet"/>
      <w:lvlText w:val="o"/>
      <w:lvlJc w:val="left"/>
      <w:pPr>
        <w:ind w:left="5760" w:hanging="360"/>
      </w:pPr>
      <w:rPr>
        <w:rFonts w:ascii="Courier New" w:hAnsi="Courier New" w:cs="Courier New" w:hint="default"/>
      </w:rPr>
    </w:lvl>
    <w:lvl w:ilvl="8" w:tplc="C01A49A6"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7"/>
  </w:num>
  <w:num w:numId="6">
    <w:abstractNumId w:val="6"/>
  </w:num>
  <w:num w:numId="7">
    <w:abstractNumId w:val="5"/>
  </w:num>
  <w:num w:numId="8">
    <w:abstractNumId w:val="4"/>
  </w:num>
  <w:num w:numId="9">
    <w:abstractNumId w:val="3"/>
  </w:num>
  <w:num w:numId="10">
    <w:abstractNumId w:val="2"/>
  </w:num>
  <w:num w:numId="11">
    <w:abstractNumId w:val="0"/>
  </w:num>
  <w:num w:numId="12">
    <w:abstractNumId w:val="14"/>
  </w:num>
  <w:num w:numId="13">
    <w:abstractNumId w:val="16"/>
  </w:num>
  <w:num w:numId="14">
    <w:abstractNumId w:val="20"/>
  </w:num>
  <w:num w:numId="15">
    <w:abstractNumId w:val="15"/>
  </w:num>
  <w:num w:numId="16">
    <w:abstractNumId w:val="13"/>
  </w:num>
  <w:num w:numId="17">
    <w:abstractNumId w:val="22"/>
  </w:num>
  <w:num w:numId="18">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9">
    <w:abstractNumId w:val="10"/>
  </w:num>
  <w:num w:numId="20">
    <w:abstractNumId w:val="12"/>
  </w:num>
  <w:num w:numId="2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2">
    <w:abstractNumId w:val="8"/>
  </w:num>
  <w:num w:numId="23">
    <w:abstractNumId w:val="1"/>
  </w:num>
  <w:num w:numId="24">
    <w:abstractNumId w:val="21"/>
  </w:num>
  <w:num w:numId="25">
    <w:abstractNumId w:val="19"/>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AAF"/>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29EA"/>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89B"/>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BD6"/>
    <w:rsid w:val="00031C48"/>
    <w:rsid w:val="00032336"/>
    <w:rsid w:val="00032647"/>
    <w:rsid w:val="0003352E"/>
    <w:rsid w:val="000335F0"/>
    <w:rsid w:val="00033DD3"/>
    <w:rsid w:val="00033EDE"/>
    <w:rsid w:val="00033FBD"/>
    <w:rsid w:val="00034354"/>
    <w:rsid w:val="00034EA7"/>
    <w:rsid w:val="0003514B"/>
    <w:rsid w:val="0003561B"/>
    <w:rsid w:val="00035CC9"/>
    <w:rsid w:val="00036946"/>
    <w:rsid w:val="00036AB6"/>
    <w:rsid w:val="00036B7D"/>
    <w:rsid w:val="00036C5B"/>
    <w:rsid w:val="00037D1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6733"/>
    <w:rsid w:val="0004707A"/>
    <w:rsid w:val="000474D4"/>
    <w:rsid w:val="000476FF"/>
    <w:rsid w:val="000503C7"/>
    <w:rsid w:val="000508B9"/>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07"/>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733"/>
    <w:rsid w:val="0008545F"/>
    <w:rsid w:val="000854C1"/>
    <w:rsid w:val="000860AC"/>
    <w:rsid w:val="00086307"/>
    <w:rsid w:val="00086C78"/>
    <w:rsid w:val="00087127"/>
    <w:rsid w:val="0008739F"/>
    <w:rsid w:val="000878A5"/>
    <w:rsid w:val="00087BC4"/>
    <w:rsid w:val="0009155D"/>
    <w:rsid w:val="000916CC"/>
    <w:rsid w:val="00091BD9"/>
    <w:rsid w:val="0009257E"/>
    <w:rsid w:val="000925F5"/>
    <w:rsid w:val="00092673"/>
    <w:rsid w:val="0009276E"/>
    <w:rsid w:val="000928C7"/>
    <w:rsid w:val="00092B28"/>
    <w:rsid w:val="00093A2F"/>
    <w:rsid w:val="00093CB0"/>
    <w:rsid w:val="00093FC7"/>
    <w:rsid w:val="000943E2"/>
    <w:rsid w:val="00094488"/>
    <w:rsid w:val="00094824"/>
    <w:rsid w:val="00094B43"/>
    <w:rsid w:val="00094B5B"/>
    <w:rsid w:val="00095466"/>
    <w:rsid w:val="0009614F"/>
    <w:rsid w:val="00096275"/>
    <w:rsid w:val="00096518"/>
    <w:rsid w:val="00096F25"/>
    <w:rsid w:val="00097182"/>
    <w:rsid w:val="00097311"/>
    <w:rsid w:val="000973E6"/>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A4A"/>
    <w:rsid w:val="000A6D28"/>
    <w:rsid w:val="000A6DC6"/>
    <w:rsid w:val="000A6EB6"/>
    <w:rsid w:val="000A7372"/>
    <w:rsid w:val="000A75DA"/>
    <w:rsid w:val="000A7B86"/>
    <w:rsid w:val="000A7BFD"/>
    <w:rsid w:val="000B052C"/>
    <w:rsid w:val="000B080B"/>
    <w:rsid w:val="000B1034"/>
    <w:rsid w:val="000B1E5D"/>
    <w:rsid w:val="000B1E68"/>
    <w:rsid w:val="000B1F2B"/>
    <w:rsid w:val="000B2911"/>
    <w:rsid w:val="000B30F2"/>
    <w:rsid w:val="000B32EF"/>
    <w:rsid w:val="000B45F1"/>
    <w:rsid w:val="000B61D9"/>
    <w:rsid w:val="000B6575"/>
    <w:rsid w:val="000B67EE"/>
    <w:rsid w:val="000B70CA"/>
    <w:rsid w:val="000C0195"/>
    <w:rsid w:val="000C036B"/>
    <w:rsid w:val="000C1116"/>
    <w:rsid w:val="000C1B93"/>
    <w:rsid w:val="000C270E"/>
    <w:rsid w:val="000C32F6"/>
    <w:rsid w:val="000C4CA7"/>
    <w:rsid w:val="000C503C"/>
    <w:rsid w:val="000C5277"/>
    <w:rsid w:val="000C5283"/>
    <w:rsid w:val="000C5636"/>
    <w:rsid w:val="000C6234"/>
    <w:rsid w:val="000C669A"/>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B1"/>
    <w:rsid w:val="000D54FA"/>
    <w:rsid w:val="000D5CF8"/>
    <w:rsid w:val="000D62CE"/>
    <w:rsid w:val="000D6849"/>
    <w:rsid w:val="000D7341"/>
    <w:rsid w:val="000D7907"/>
    <w:rsid w:val="000D7C13"/>
    <w:rsid w:val="000D7CC6"/>
    <w:rsid w:val="000D7F2B"/>
    <w:rsid w:val="000E0C71"/>
    <w:rsid w:val="000E1697"/>
    <w:rsid w:val="000E19F7"/>
    <w:rsid w:val="000E1E53"/>
    <w:rsid w:val="000E2A27"/>
    <w:rsid w:val="000E2AFC"/>
    <w:rsid w:val="000E2B00"/>
    <w:rsid w:val="000E2DB8"/>
    <w:rsid w:val="000E2F50"/>
    <w:rsid w:val="000E3302"/>
    <w:rsid w:val="000E3C4F"/>
    <w:rsid w:val="000E40F0"/>
    <w:rsid w:val="000E454C"/>
    <w:rsid w:val="000E463D"/>
    <w:rsid w:val="000E49DA"/>
    <w:rsid w:val="000E4C3B"/>
    <w:rsid w:val="000E4DB0"/>
    <w:rsid w:val="000E57C6"/>
    <w:rsid w:val="000E5915"/>
    <w:rsid w:val="000E5A67"/>
    <w:rsid w:val="000E5F2A"/>
    <w:rsid w:val="000E6BB1"/>
    <w:rsid w:val="000E6D00"/>
    <w:rsid w:val="000E6D30"/>
    <w:rsid w:val="000E7357"/>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3A42"/>
    <w:rsid w:val="00104C7D"/>
    <w:rsid w:val="00104CC6"/>
    <w:rsid w:val="00104CC7"/>
    <w:rsid w:val="00104EB9"/>
    <w:rsid w:val="00104FE6"/>
    <w:rsid w:val="001055E1"/>
    <w:rsid w:val="00106265"/>
    <w:rsid w:val="001062ED"/>
    <w:rsid w:val="00106543"/>
    <w:rsid w:val="00106835"/>
    <w:rsid w:val="00106F84"/>
    <w:rsid w:val="00107234"/>
    <w:rsid w:val="001072EE"/>
    <w:rsid w:val="0010765C"/>
    <w:rsid w:val="00107948"/>
    <w:rsid w:val="00110944"/>
    <w:rsid w:val="001111B7"/>
    <w:rsid w:val="001111BB"/>
    <w:rsid w:val="001118B1"/>
    <w:rsid w:val="0011254E"/>
    <w:rsid w:val="001135D8"/>
    <w:rsid w:val="00113974"/>
    <w:rsid w:val="001141E5"/>
    <w:rsid w:val="001143BD"/>
    <w:rsid w:val="0011441D"/>
    <w:rsid w:val="001144BD"/>
    <w:rsid w:val="001154CC"/>
    <w:rsid w:val="001154F8"/>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009"/>
    <w:rsid w:val="0012557A"/>
    <w:rsid w:val="001257B5"/>
    <w:rsid w:val="0012647F"/>
    <w:rsid w:val="00126B4F"/>
    <w:rsid w:val="00126FD6"/>
    <w:rsid w:val="00127904"/>
    <w:rsid w:val="00127C62"/>
    <w:rsid w:val="00130016"/>
    <w:rsid w:val="00130C53"/>
    <w:rsid w:val="00130F9A"/>
    <w:rsid w:val="00131112"/>
    <w:rsid w:val="001314DB"/>
    <w:rsid w:val="00131822"/>
    <w:rsid w:val="00131863"/>
    <w:rsid w:val="00131A08"/>
    <w:rsid w:val="001324A0"/>
    <w:rsid w:val="001325D6"/>
    <w:rsid w:val="0013426C"/>
    <w:rsid w:val="00134CCF"/>
    <w:rsid w:val="0013523F"/>
    <w:rsid w:val="0013696B"/>
    <w:rsid w:val="00136AA0"/>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1F"/>
    <w:rsid w:val="001462DB"/>
    <w:rsid w:val="00146402"/>
    <w:rsid w:val="001464F2"/>
    <w:rsid w:val="00146EE8"/>
    <w:rsid w:val="00146F64"/>
    <w:rsid w:val="00147062"/>
    <w:rsid w:val="0014718D"/>
    <w:rsid w:val="001472EE"/>
    <w:rsid w:val="00147C61"/>
    <w:rsid w:val="001503D7"/>
    <w:rsid w:val="00151545"/>
    <w:rsid w:val="001520FD"/>
    <w:rsid w:val="00152497"/>
    <w:rsid w:val="001526A5"/>
    <w:rsid w:val="001532C2"/>
    <w:rsid w:val="00153553"/>
    <w:rsid w:val="00153671"/>
    <w:rsid w:val="0015377A"/>
    <w:rsid w:val="00153CF5"/>
    <w:rsid w:val="00154DF6"/>
    <w:rsid w:val="001559F3"/>
    <w:rsid w:val="00156119"/>
    <w:rsid w:val="001564D4"/>
    <w:rsid w:val="00157040"/>
    <w:rsid w:val="00157119"/>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6960"/>
    <w:rsid w:val="00166E7E"/>
    <w:rsid w:val="00167358"/>
    <w:rsid w:val="00167364"/>
    <w:rsid w:val="001675D0"/>
    <w:rsid w:val="00167A28"/>
    <w:rsid w:val="00167FF8"/>
    <w:rsid w:val="0017051D"/>
    <w:rsid w:val="00170789"/>
    <w:rsid w:val="001714C4"/>
    <w:rsid w:val="0017175B"/>
    <w:rsid w:val="00171B6D"/>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349"/>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404"/>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A7C44"/>
    <w:rsid w:val="001B0058"/>
    <w:rsid w:val="001B016A"/>
    <w:rsid w:val="001B04B1"/>
    <w:rsid w:val="001B0581"/>
    <w:rsid w:val="001B0BF9"/>
    <w:rsid w:val="001B1021"/>
    <w:rsid w:val="001B10DF"/>
    <w:rsid w:val="001B12E6"/>
    <w:rsid w:val="001B1586"/>
    <w:rsid w:val="001B18EB"/>
    <w:rsid w:val="001B1B91"/>
    <w:rsid w:val="001B20D8"/>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287"/>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3B0"/>
    <w:rsid w:val="001C5A25"/>
    <w:rsid w:val="001C6018"/>
    <w:rsid w:val="001C688D"/>
    <w:rsid w:val="001C7151"/>
    <w:rsid w:val="001C7446"/>
    <w:rsid w:val="001C7469"/>
    <w:rsid w:val="001C750E"/>
    <w:rsid w:val="001C79D7"/>
    <w:rsid w:val="001C7B7D"/>
    <w:rsid w:val="001C7E3E"/>
    <w:rsid w:val="001C7F10"/>
    <w:rsid w:val="001D0536"/>
    <w:rsid w:val="001D097C"/>
    <w:rsid w:val="001D0B43"/>
    <w:rsid w:val="001D0E0F"/>
    <w:rsid w:val="001D1009"/>
    <w:rsid w:val="001D11AB"/>
    <w:rsid w:val="001D1A3C"/>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D78A7"/>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59C9"/>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5F"/>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636"/>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68"/>
    <w:rsid w:val="002550F7"/>
    <w:rsid w:val="00255279"/>
    <w:rsid w:val="00256038"/>
    <w:rsid w:val="002562C2"/>
    <w:rsid w:val="00256D96"/>
    <w:rsid w:val="00257178"/>
    <w:rsid w:val="0025736D"/>
    <w:rsid w:val="00257BE5"/>
    <w:rsid w:val="0026062E"/>
    <w:rsid w:val="00261132"/>
    <w:rsid w:val="002617DC"/>
    <w:rsid w:val="00261E7D"/>
    <w:rsid w:val="00261EF7"/>
    <w:rsid w:val="00261F56"/>
    <w:rsid w:val="00262068"/>
    <w:rsid w:val="00262110"/>
    <w:rsid w:val="002627E0"/>
    <w:rsid w:val="00263050"/>
    <w:rsid w:val="00263693"/>
    <w:rsid w:val="002639F3"/>
    <w:rsid w:val="00263AFB"/>
    <w:rsid w:val="002643B8"/>
    <w:rsid w:val="00264A06"/>
    <w:rsid w:val="00264F47"/>
    <w:rsid w:val="002652A5"/>
    <w:rsid w:val="00265512"/>
    <w:rsid w:val="002655B0"/>
    <w:rsid w:val="002656B6"/>
    <w:rsid w:val="002665B6"/>
    <w:rsid w:val="00266F15"/>
    <w:rsid w:val="00267C7C"/>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2546"/>
    <w:rsid w:val="002843E4"/>
    <w:rsid w:val="0028440B"/>
    <w:rsid w:val="002847C8"/>
    <w:rsid w:val="00284EA4"/>
    <w:rsid w:val="00285B97"/>
    <w:rsid w:val="0028705B"/>
    <w:rsid w:val="002872DC"/>
    <w:rsid w:val="002876F5"/>
    <w:rsid w:val="0028780B"/>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8CB"/>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1E5F"/>
    <w:rsid w:val="002B2600"/>
    <w:rsid w:val="002B2BA1"/>
    <w:rsid w:val="002B2DFA"/>
    <w:rsid w:val="002B2F58"/>
    <w:rsid w:val="002B3333"/>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59D"/>
    <w:rsid w:val="002C7694"/>
    <w:rsid w:val="002C7E74"/>
    <w:rsid w:val="002D0624"/>
    <w:rsid w:val="002D06F7"/>
    <w:rsid w:val="002D0A38"/>
    <w:rsid w:val="002D18BD"/>
    <w:rsid w:val="002D2C30"/>
    <w:rsid w:val="002D2C61"/>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3D83"/>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6BB4"/>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0E40"/>
    <w:rsid w:val="003615F0"/>
    <w:rsid w:val="0036199B"/>
    <w:rsid w:val="00361ECE"/>
    <w:rsid w:val="003624EF"/>
    <w:rsid w:val="00363546"/>
    <w:rsid w:val="00363BD8"/>
    <w:rsid w:val="00364A26"/>
    <w:rsid w:val="00365283"/>
    <w:rsid w:val="00365A37"/>
    <w:rsid w:val="00365CBE"/>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3E5B"/>
    <w:rsid w:val="00385E7A"/>
    <w:rsid w:val="00385F7A"/>
    <w:rsid w:val="00386025"/>
    <w:rsid w:val="00386B19"/>
    <w:rsid w:val="00387381"/>
    <w:rsid w:val="00387577"/>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A2C"/>
    <w:rsid w:val="00395DBC"/>
    <w:rsid w:val="00395E12"/>
    <w:rsid w:val="00395E65"/>
    <w:rsid w:val="00395EB3"/>
    <w:rsid w:val="003965FE"/>
    <w:rsid w:val="00396C89"/>
    <w:rsid w:val="00396DBD"/>
    <w:rsid w:val="0039729E"/>
    <w:rsid w:val="0039779B"/>
    <w:rsid w:val="00397BFA"/>
    <w:rsid w:val="00397ED0"/>
    <w:rsid w:val="003A0C96"/>
    <w:rsid w:val="003A0F85"/>
    <w:rsid w:val="003A1257"/>
    <w:rsid w:val="003A1836"/>
    <w:rsid w:val="003A19AE"/>
    <w:rsid w:val="003A1AAB"/>
    <w:rsid w:val="003A2432"/>
    <w:rsid w:val="003A2611"/>
    <w:rsid w:val="003A35B2"/>
    <w:rsid w:val="003A3AE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802"/>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966"/>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477"/>
    <w:rsid w:val="003E08C2"/>
    <w:rsid w:val="003E0F73"/>
    <w:rsid w:val="003E1924"/>
    <w:rsid w:val="003E1D90"/>
    <w:rsid w:val="003E1F58"/>
    <w:rsid w:val="003E272B"/>
    <w:rsid w:val="003E2980"/>
    <w:rsid w:val="003E2E45"/>
    <w:rsid w:val="003E3183"/>
    <w:rsid w:val="003E3564"/>
    <w:rsid w:val="003E378D"/>
    <w:rsid w:val="003E39C0"/>
    <w:rsid w:val="003E3B9F"/>
    <w:rsid w:val="003E44E8"/>
    <w:rsid w:val="003E474F"/>
    <w:rsid w:val="003E4BF4"/>
    <w:rsid w:val="003E51F7"/>
    <w:rsid w:val="003E563F"/>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37"/>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56A"/>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49D8"/>
    <w:rsid w:val="00455C2F"/>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1470"/>
    <w:rsid w:val="00472913"/>
    <w:rsid w:val="00472ACE"/>
    <w:rsid w:val="00472B04"/>
    <w:rsid w:val="00472C73"/>
    <w:rsid w:val="00472EBE"/>
    <w:rsid w:val="00473C3C"/>
    <w:rsid w:val="00474291"/>
    <w:rsid w:val="00474313"/>
    <w:rsid w:val="00474E46"/>
    <w:rsid w:val="0047558A"/>
    <w:rsid w:val="00475A1E"/>
    <w:rsid w:val="00475C60"/>
    <w:rsid w:val="00475E57"/>
    <w:rsid w:val="0047602E"/>
    <w:rsid w:val="00476417"/>
    <w:rsid w:val="0047655B"/>
    <w:rsid w:val="0047682C"/>
    <w:rsid w:val="0047716F"/>
    <w:rsid w:val="0047783D"/>
    <w:rsid w:val="00477B7A"/>
    <w:rsid w:val="00480328"/>
    <w:rsid w:val="0048064C"/>
    <w:rsid w:val="00480699"/>
    <w:rsid w:val="004809C8"/>
    <w:rsid w:val="00480A85"/>
    <w:rsid w:val="00480DB1"/>
    <w:rsid w:val="00480FEE"/>
    <w:rsid w:val="00481260"/>
    <w:rsid w:val="00481436"/>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1C2"/>
    <w:rsid w:val="004B7D23"/>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91"/>
    <w:rsid w:val="004E2F6F"/>
    <w:rsid w:val="004E3B81"/>
    <w:rsid w:val="004E3CFD"/>
    <w:rsid w:val="004E4F0D"/>
    <w:rsid w:val="004E50AC"/>
    <w:rsid w:val="004E5239"/>
    <w:rsid w:val="004E578E"/>
    <w:rsid w:val="004E65D7"/>
    <w:rsid w:val="004E6A02"/>
    <w:rsid w:val="004E6FA0"/>
    <w:rsid w:val="004E72A0"/>
    <w:rsid w:val="004E72F1"/>
    <w:rsid w:val="004E74C4"/>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4A4"/>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673"/>
    <w:rsid w:val="00507B8B"/>
    <w:rsid w:val="00507D48"/>
    <w:rsid w:val="00507FD0"/>
    <w:rsid w:val="0051011A"/>
    <w:rsid w:val="00510422"/>
    <w:rsid w:val="005109BF"/>
    <w:rsid w:val="00510A14"/>
    <w:rsid w:val="00511ECE"/>
    <w:rsid w:val="00512619"/>
    <w:rsid w:val="00512A98"/>
    <w:rsid w:val="00512D93"/>
    <w:rsid w:val="0051301D"/>
    <w:rsid w:val="0051402A"/>
    <w:rsid w:val="00514953"/>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26F1"/>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678"/>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A9E"/>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36E"/>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1FE2"/>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207"/>
    <w:rsid w:val="00591353"/>
    <w:rsid w:val="005914D1"/>
    <w:rsid w:val="0059156D"/>
    <w:rsid w:val="00591E94"/>
    <w:rsid w:val="0059229E"/>
    <w:rsid w:val="005922D9"/>
    <w:rsid w:val="00593EC7"/>
    <w:rsid w:val="00594073"/>
    <w:rsid w:val="005941DE"/>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3D3"/>
    <w:rsid w:val="005A64D0"/>
    <w:rsid w:val="005A6CE5"/>
    <w:rsid w:val="005A70FE"/>
    <w:rsid w:val="005A71D4"/>
    <w:rsid w:val="005A7383"/>
    <w:rsid w:val="005A77D1"/>
    <w:rsid w:val="005B0052"/>
    <w:rsid w:val="005B00A1"/>
    <w:rsid w:val="005B00B4"/>
    <w:rsid w:val="005B02C0"/>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656"/>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CC8"/>
    <w:rsid w:val="005E0F40"/>
    <w:rsid w:val="005E192D"/>
    <w:rsid w:val="005E25F0"/>
    <w:rsid w:val="005E29FF"/>
    <w:rsid w:val="005E2A76"/>
    <w:rsid w:val="005E3795"/>
    <w:rsid w:val="005E3904"/>
    <w:rsid w:val="005E3C1E"/>
    <w:rsid w:val="005E3C25"/>
    <w:rsid w:val="005E3E59"/>
    <w:rsid w:val="005E406D"/>
    <w:rsid w:val="005E4384"/>
    <w:rsid w:val="005E4F15"/>
    <w:rsid w:val="005E580A"/>
    <w:rsid w:val="005E6AB5"/>
    <w:rsid w:val="005E6C46"/>
    <w:rsid w:val="005E7216"/>
    <w:rsid w:val="005E7458"/>
    <w:rsid w:val="005E757A"/>
    <w:rsid w:val="005E7EF8"/>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4E0A"/>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5DA"/>
    <w:rsid w:val="0062495F"/>
    <w:rsid w:val="006249E9"/>
    <w:rsid w:val="006255F6"/>
    <w:rsid w:val="00625CFF"/>
    <w:rsid w:val="00626E66"/>
    <w:rsid w:val="00627826"/>
    <w:rsid w:val="00627AFF"/>
    <w:rsid w:val="00627CB1"/>
    <w:rsid w:val="00627E51"/>
    <w:rsid w:val="00630994"/>
    <w:rsid w:val="00631843"/>
    <w:rsid w:val="006331C5"/>
    <w:rsid w:val="0063323A"/>
    <w:rsid w:val="0063409E"/>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9B2"/>
    <w:rsid w:val="00642F01"/>
    <w:rsid w:val="006436BA"/>
    <w:rsid w:val="00643E23"/>
    <w:rsid w:val="00643F89"/>
    <w:rsid w:val="00645A58"/>
    <w:rsid w:val="00645AAC"/>
    <w:rsid w:val="00646D5D"/>
    <w:rsid w:val="00647087"/>
    <w:rsid w:val="006473A3"/>
    <w:rsid w:val="0064784F"/>
    <w:rsid w:val="00647B78"/>
    <w:rsid w:val="00650020"/>
    <w:rsid w:val="0065077C"/>
    <w:rsid w:val="00650BEE"/>
    <w:rsid w:val="00650ED4"/>
    <w:rsid w:val="0065117C"/>
    <w:rsid w:val="00651400"/>
    <w:rsid w:val="00651A48"/>
    <w:rsid w:val="00651BA1"/>
    <w:rsid w:val="0065213A"/>
    <w:rsid w:val="00652C3E"/>
    <w:rsid w:val="00652EA7"/>
    <w:rsid w:val="00653D39"/>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57EB8"/>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40B"/>
    <w:rsid w:val="006706A5"/>
    <w:rsid w:val="00670AA9"/>
    <w:rsid w:val="00670B32"/>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462B"/>
    <w:rsid w:val="006946C6"/>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87E"/>
    <w:rsid w:val="006B4B90"/>
    <w:rsid w:val="006B4DEB"/>
    <w:rsid w:val="006B52D2"/>
    <w:rsid w:val="006B56E1"/>
    <w:rsid w:val="006B5B32"/>
    <w:rsid w:val="006B5F82"/>
    <w:rsid w:val="006B6043"/>
    <w:rsid w:val="006B644C"/>
    <w:rsid w:val="006B708E"/>
    <w:rsid w:val="006B723B"/>
    <w:rsid w:val="006B7686"/>
    <w:rsid w:val="006B7896"/>
    <w:rsid w:val="006B7A84"/>
    <w:rsid w:val="006B7D46"/>
    <w:rsid w:val="006B7E66"/>
    <w:rsid w:val="006B7FA5"/>
    <w:rsid w:val="006C05A5"/>
    <w:rsid w:val="006C099D"/>
    <w:rsid w:val="006C0A14"/>
    <w:rsid w:val="006C0A18"/>
    <w:rsid w:val="006C13B0"/>
    <w:rsid w:val="006C1B49"/>
    <w:rsid w:val="006C1C16"/>
    <w:rsid w:val="006C2010"/>
    <w:rsid w:val="006C2B0D"/>
    <w:rsid w:val="006C2B4F"/>
    <w:rsid w:val="006C2BB1"/>
    <w:rsid w:val="006C2F8F"/>
    <w:rsid w:val="006C3322"/>
    <w:rsid w:val="006C359E"/>
    <w:rsid w:val="006C35A0"/>
    <w:rsid w:val="006C4272"/>
    <w:rsid w:val="006C44A3"/>
    <w:rsid w:val="006C44CD"/>
    <w:rsid w:val="006C4D76"/>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3EF7"/>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674"/>
    <w:rsid w:val="006F08FB"/>
    <w:rsid w:val="006F0F30"/>
    <w:rsid w:val="006F14B1"/>
    <w:rsid w:val="006F25FB"/>
    <w:rsid w:val="006F25FE"/>
    <w:rsid w:val="006F2806"/>
    <w:rsid w:val="006F3239"/>
    <w:rsid w:val="006F3551"/>
    <w:rsid w:val="006F3E34"/>
    <w:rsid w:val="006F44FF"/>
    <w:rsid w:val="006F4D73"/>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ADE"/>
    <w:rsid w:val="00713B47"/>
    <w:rsid w:val="00714054"/>
    <w:rsid w:val="007155D5"/>
    <w:rsid w:val="00715985"/>
    <w:rsid w:val="007165D3"/>
    <w:rsid w:val="00716B1D"/>
    <w:rsid w:val="00716CB0"/>
    <w:rsid w:val="00716F11"/>
    <w:rsid w:val="007179E0"/>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10"/>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06"/>
    <w:rsid w:val="007343CA"/>
    <w:rsid w:val="00734C46"/>
    <w:rsid w:val="007350FB"/>
    <w:rsid w:val="00735683"/>
    <w:rsid w:val="007360D9"/>
    <w:rsid w:val="00736541"/>
    <w:rsid w:val="0073654D"/>
    <w:rsid w:val="00736682"/>
    <w:rsid w:val="00736AB5"/>
    <w:rsid w:val="00736DCC"/>
    <w:rsid w:val="00736F55"/>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446"/>
    <w:rsid w:val="00745B87"/>
    <w:rsid w:val="00745CCA"/>
    <w:rsid w:val="00745D41"/>
    <w:rsid w:val="00746093"/>
    <w:rsid w:val="00746C0D"/>
    <w:rsid w:val="00746F9A"/>
    <w:rsid w:val="007475D4"/>
    <w:rsid w:val="00747882"/>
    <w:rsid w:val="00747AD2"/>
    <w:rsid w:val="00747C4A"/>
    <w:rsid w:val="00747DEA"/>
    <w:rsid w:val="00750271"/>
    <w:rsid w:val="007505D0"/>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5EB3"/>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10D"/>
    <w:rsid w:val="007723A7"/>
    <w:rsid w:val="0077286A"/>
    <w:rsid w:val="00772EE0"/>
    <w:rsid w:val="007730E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0B4"/>
    <w:rsid w:val="0078213E"/>
    <w:rsid w:val="00782331"/>
    <w:rsid w:val="00782412"/>
    <w:rsid w:val="00782909"/>
    <w:rsid w:val="00782D24"/>
    <w:rsid w:val="00782E35"/>
    <w:rsid w:val="00783866"/>
    <w:rsid w:val="00783AB1"/>
    <w:rsid w:val="0078445F"/>
    <w:rsid w:val="00785183"/>
    <w:rsid w:val="00785424"/>
    <w:rsid w:val="00785C9D"/>
    <w:rsid w:val="00785D96"/>
    <w:rsid w:val="00786771"/>
    <w:rsid w:val="007868D6"/>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3DB4"/>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A1E"/>
    <w:rsid w:val="007A0BFE"/>
    <w:rsid w:val="007A0C45"/>
    <w:rsid w:val="007A134F"/>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CCE"/>
    <w:rsid w:val="007B3DB2"/>
    <w:rsid w:val="007B3E51"/>
    <w:rsid w:val="007B5945"/>
    <w:rsid w:val="007B5AE3"/>
    <w:rsid w:val="007B5B9B"/>
    <w:rsid w:val="007B61A8"/>
    <w:rsid w:val="007B67BD"/>
    <w:rsid w:val="007B68F4"/>
    <w:rsid w:val="007B6EB3"/>
    <w:rsid w:val="007B70DB"/>
    <w:rsid w:val="007B7601"/>
    <w:rsid w:val="007B78D4"/>
    <w:rsid w:val="007B7DA4"/>
    <w:rsid w:val="007C003B"/>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173"/>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4E09"/>
    <w:rsid w:val="007E54E6"/>
    <w:rsid w:val="007E5784"/>
    <w:rsid w:val="007E5B98"/>
    <w:rsid w:val="007E6013"/>
    <w:rsid w:val="007E68E0"/>
    <w:rsid w:val="007E6CF5"/>
    <w:rsid w:val="007E6D3A"/>
    <w:rsid w:val="007E6ED4"/>
    <w:rsid w:val="007E7572"/>
    <w:rsid w:val="007E7B97"/>
    <w:rsid w:val="007E7BB4"/>
    <w:rsid w:val="007E7E9E"/>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807"/>
    <w:rsid w:val="007F5D27"/>
    <w:rsid w:val="007F6877"/>
    <w:rsid w:val="007F6AC1"/>
    <w:rsid w:val="007F6F59"/>
    <w:rsid w:val="007F76CB"/>
    <w:rsid w:val="007F771D"/>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6D0"/>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2749"/>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329"/>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5EF"/>
    <w:rsid w:val="00827865"/>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D80"/>
    <w:rsid w:val="00842E9F"/>
    <w:rsid w:val="00843F64"/>
    <w:rsid w:val="008443E7"/>
    <w:rsid w:val="008449A7"/>
    <w:rsid w:val="00844ED2"/>
    <w:rsid w:val="00845F7D"/>
    <w:rsid w:val="00845FD0"/>
    <w:rsid w:val="0084605A"/>
    <w:rsid w:val="00846318"/>
    <w:rsid w:val="00846A04"/>
    <w:rsid w:val="00846ACE"/>
    <w:rsid w:val="0084726E"/>
    <w:rsid w:val="008475BC"/>
    <w:rsid w:val="00847D2C"/>
    <w:rsid w:val="00850DC4"/>
    <w:rsid w:val="00851256"/>
    <w:rsid w:val="00851A8D"/>
    <w:rsid w:val="00852BA7"/>
    <w:rsid w:val="008537B6"/>
    <w:rsid w:val="008540D7"/>
    <w:rsid w:val="0085431C"/>
    <w:rsid w:val="008550C4"/>
    <w:rsid w:val="0085511B"/>
    <w:rsid w:val="008555C8"/>
    <w:rsid w:val="0085569D"/>
    <w:rsid w:val="00855902"/>
    <w:rsid w:val="00855B59"/>
    <w:rsid w:val="00857801"/>
    <w:rsid w:val="00857C58"/>
    <w:rsid w:val="00857EB1"/>
    <w:rsid w:val="008602F2"/>
    <w:rsid w:val="00860A39"/>
    <w:rsid w:val="00860B6F"/>
    <w:rsid w:val="00860DC5"/>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775B4"/>
    <w:rsid w:val="0088034C"/>
    <w:rsid w:val="00880482"/>
    <w:rsid w:val="008806CF"/>
    <w:rsid w:val="008808A0"/>
    <w:rsid w:val="00880A60"/>
    <w:rsid w:val="00881347"/>
    <w:rsid w:val="00881395"/>
    <w:rsid w:val="0088158A"/>
    <w:rsid w:val="00881E33"/>
    <w:rsid w:val="00881E52"/>
    <w:rsid w:val="008820D7"/>
    <w:rsid w:val="00882518"/>
    <w:rsid w:val="008828F1"/>
    <w:rsid w:val="00882E7A"/>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958"/>
    <w:rsid w:val="008A3B48"/>
    <w:rsid w:val="008A40BC"/>
    <w:rsid w:val="008A4185"/>
    <w:rsid w:val="008A4611"/>
    <w:rsid w:val="008A50A5"/>
    <w:rsid w:val="008A5A39"/>
    <w:rsid w:val="008A60E5"/>
    <w:rsid w:val="008A6426"/>
    <w:rsid w:val="008A6552"/>
    <w:rsid w:val="008A6A53"/>
    <w:rsid w:val="008A73DE"/>
    <w:rsid w:val="008A7BAB"/>
    <w:rsid w:val="008B024D"/>
    <w:rsid w:val="008B0625"/>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0C2"/>
    <w:rsid w:val="008C67F5"/>
    <w:rsid w:val="008C6CBC"/>
    <w:rsid w:val="008C70CA"/>
    <w:rsid w:val="008C790D"/>
    <w:rsid w:val="008C7B24"/>
    <w:rsid w:val="008C7C15"/>
    <w:rsid w:val="008D01FA"/>
    <w:rsid w:val="008D02E5"/>
    <w:rsid w:val="008D07D2"/>
    <w:rsid w:val="008D0B28"/>
    <w:rsid w:val="008D0B77"/>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4B3"/>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512"/>
    <w:rsid w:val="00903A0C"/>
    <w:rsid w:val="00903D4C"/>
    <w:rsid w:val="0090408A"/>
    <w:rsid w:val="00904534"/>
    <w:rsid w:val="00904AA5"/>
    <w:rsid w:val="00904DF4"/>
    <w:rsid w:val="00904EBA"/>
    <w:rsid w:val="009051EC"/>
    <w:rsid w:val="009052A2"/>
    <w:rsid w:val="009052AA"/>
    <w:rsid w:val="009058C8"/>
    <w:rsid w:val="009063EE"/>
    <w:rsid w:val="0090647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4CA"/>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CC2"/>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3D6D"/>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57EDC"/>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1B01"/>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241"/>
    <w:rsid w:val="00986D57"/>
    <w:rsid w:val="00986E7C"/>
    <w:rsid w:val="0098726A"/>
    <w:rsid w:val="00987671"/>
    <w:rsid w:val="00987A37"/>
    <w:rsid w:val="00990BEB"/>
    <w:rsid w:val="00990D1F"/>
    <w:rsid w:val="00991716"/>
    <w:rsid w:val="009919D6"/>
    <w:rsid w:val="00991B00"/>
    <w:rsid w:val="00991DC3"/>
    <w:rsid w:val="00992350"/>
    <w:rsid w:val="009933D6"/>
    <w:rsid w:val="0099355E"/>
    <w:rsid w:val="009938C4"/>
    <w:rsid w:val="00993AB7"/>
    <w:rsid w:val="0099404F"/>
    <w:rsid w:val="009944E8"/>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90C"/>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2C76"/>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2CE"/>
    <w:rsid w:val="009F25F8"/>
    <w:rsid w:val="009F35B7"/>
    <w:rsid w:val="009F3750"/>
    <w:rsid w:val="009F3821"/>
    <w:rsid w:val="009F38CE"/>
    <w:rsid w:val="009F3BA8"/>
    <w:rsid w:val="009F3D96"/>
    <w:rsid w:val="009F3DD6"/>
    <w:rsid w:val="009F3FD2"/>
    <w:rsid w:val="009F4005"/>
    <w:rsid w:val="009F4156"/>
    <w:rsid w:val="009F440F"/>
    <w:rsid w:val="009F47F2"/>
    <w:rsid w:val="009F4B35"/>
    <w:rsid w:val="009F5683"/>
    <w:rsid w:val="009F59C9"/>
    <w:rsid w:val="009F5C18"/>
    <w:rsid w:val="009F6144"/>
    <w:rsid w:val="009F6632"/>
    <w:rsid w:val="009F67B7"/>
    <w:rsid w:val="009F6E23"/>
    <w:rsid w:val="009F6FDC"/>
    <w:rsid w:val="009F738A"/>
    <w:rsid w:val="009F79F1"/>
    <w:rsid w:val="00A005E9"/>
    <w:rsid w:val="00A006A7"/>
    <w:rsid w:val="00A00AF3"/>
    <w:rsid w:val="00A00F10"/>
    <w:rsid w:val="00A01116"/>
    <w:rsid w:val="00A0173E"/>
    <w:rsid w:val="00A022C1"/>
    <w:rsid w:val="00A02BB8"/>
    <w:rsid w:val="00A03000"/>
    <w:rsid w:val="00A031A4"/>
    <w:rsid w:val="00A0334C"/>
    <w:rsid w:val="00A03FD6"/>
    <w:rsid w:val="00A04963"/>
    <w:rsid w:val="00A05439"/>
    <w:rsid w:val="00A05C4F"/>
    <w:rsid w:val="00A05E7E"/>
    <w:rsid w:val="00A06073"/>
    <w:rsid w:val="00A066B0"/>
    <w:rsid w:val="00A067CA"/>
    <w:rsid w:val="00A078B7"/>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3DE"/>
    <w:rsid w:val="00A22696"/>
    <w:rsid w:val="00A22AE9"/>
    <w:rsid w:val="00A22CC5"/>
    <w:rsid w:val="00A23298"/>
    <w:rsid w:val="00A2406D"/>
    <w:rsid w:val="00A244DB"/>
    <w:rsid w:val="00A2586C"/>
    <w:rsid w:val="00A264CF"/>
    <w:rsid w:val="00A26A02"/>
    <w:rsid w:val="00A26D0E"/>
    <w:rsid w:val="00A27023"/>
    <w:rsid w:val="00A2762D"/>
    <w:rsid w:val="00A278E9"/>
    <w:rsid w:val="00A27A3C"/>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392C"/>
    <w:rsid w:val="00A34342"/>
    <w:rsid w:val="00A3451F"/>
    <w:rsid w:val="00A3541F"/>
    <w:rsid w:val="00A35532"/>
    <w:rsid w:val="00A35998"/>
    <w:rsid w:val="00A36006"/>
    <w:rsid w:val="00A3621C"/>
    <w:rsid w:val="00A36268"/>
    <w:rsid w:val="00A36525"/>
    <w:rsid w:val="00A36EDE"/>
    <w:rsid w:val="00A3744B"/>
    <w:rsid w:val="00A40259"/>
    <w:rsid w:val="00A402F0"/>
    <w:rsid w:val="00A4049A"/>
    <w:rsid w:val="00A40B2C"/>
    <w:rsid w:val="00A40BD5"/>
    <w:rsid w:val="00A40BDF"/>
    <w:rsid w:val="00A41EB2"/>
    <w:rsid w:val="00A4207F"/>
    <w:rsid w:val="00A42646"/>
    <w:rsid w:val="00A4273C"/>
    <w:rsid w:val="00A42751"/>
    <w:rsid w:val="00A42CB2"/>
    <w:rsid w:val="00A433C4"/>
    <w:rsid w:val="00A433FC"/>
    <w:rsid w:val="00A44477"/>
    <w:rsid w:val="00A44812"/>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0AD3"/>
    <w:rsid w:val="00A51BAF"/>
    <w:rsid w:val="00A51D86"/>
    <w:rsid w:val="00A51FF3"/>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766"/>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248"/>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31B"/>
    <w:rsid w:val="00AB65C0"/>
    <w:rsid w:val="00AB6A5E"/>
    <w:rsid w:val="00AB6AE7"/>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1E4"/>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2BBF"/>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011"/>
    <w:rsid w:val="00AF551A"/>
    <w:rsid w:val="00AF563E"/>
    <w:rsid w:val="00AF5672"/>
    <w:rsid w:val="00AF597B"/>
    <w:rsid w:val="00AF5B17"/>
    <w:rsid w:val="00AF5DD3"/>
    <w:rsid w:val="00AF5E03"/>
    <w:rsid w:val="00AF6A46"/>
    <w:rsid w:val="00AF6F02"/>
    <w:rsid w:val="00AF74EC"/>
    <w:rsid w:val="00B011CB"/>
    <w:rsid w:val="00B01623"/>
    <w:rsid w:val="00B0173C"/>
    <w:rsid w:val="00B01E0C"/>
    <w:rsid w:val="00B02111"/>
    <w:rsid w:val="00B02A15"/>
    <w:rsid w:val="00B02A6A"/>
    <w:rsid w:val="00B031CD"/>
    <w:rsid w:val="00B033DF"/>
    <w:rsid w:val="00B03476"/>
    <w:rsid w:val="00B038AD"/>
    <w:rsid w:val="00B03D67"/>
    <w:rsid w:val="00B05C25"/>
    <w:rsid w:val="00B05D04"/>
    <w:rsid w:val="00B05D27"/>
    <w:rsid w:val="00B06667"/>
    <w:rsid w:val="00B07A36"/>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04D"/>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3D"/>
    <w:rsid w:val="00B260AB"/>
    <w:rsid w:val="00B26619"/>
    <w:rsid w:val="00B26CFE"/>
    <w:rsid w:val="00B2796D"/>
    <w:rsid w:val="00B27CE3"/>
    <w:rsid w:val="00B27D88"/>
    <w:rsid w:val="00B27F25"/>
    <w:rsid w:val="00B300D6"/>
    <w:rsid w:val="00B3093F"/>
    <w:rsid w:val="00B30BA4"/>
    <w:rsid w:val="00B31FA9"/>
    <w:rsid w:val="00B3272A"/>
    <w:rsid w:val="00B32BC1"/>
    <w:rsid w:val="00B32C14"/>
    <w:rsid w:val="00B32C55"/>
    <w:rsid w:val="00B32C91"/>
    <w:rsid w:val="00B33806"/>
    <w:rsid w:val="00B33C89"/>
    <w:rsid w:val="00B33D16"/>
    <w:rsid w:val="00B34232"/>
    <w:rsid w:val="00B34700"/>
    <w:rsid w:val="00B34D17"/>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1B8"/>
    <w:rsid w:val="00B4535B"/>
    <w:rsid w:val="00B454A4"/>
    <w:rsid w:val="00B4571A"/>
    <w:rsid w:val="00B45AF0"/>
    <w:rsid w:val="00B45C66"/>
    <w:rsid w:val="00B46D63"/>
    <w:rsid w:val="00B4750F"/>
    <w:rsid w:val="00B476A7"/>
    <w:rsid w:val="00B478AF"/>
    <w:rsid w:val="00B50212"/>
    <w:rsid w:val="00B50CD3"/>
    <w:rsid w:val="00B5105F"/>
    <w:rsid w:val="00B513D6"/>
    <w:rsid w:val="00B514D8"/>
    <w:rsid w:val="00B5181F"/>
    <w:rsid w:val="00B52A53"/>
    <w:rsid w:val="00B52CFF"/>
    <w:rsid w:val="00B53492"/>
    <w:rsid w:val="00B53528"/>
    <w:rsid w:val="00B53535"/>
    <w:rsid w:val="00B5368A"/>
    <w:rsid w:val="00B5495C"/>
    <w:rsid w:val="00B54F43"/>
    <w:rsid w:val="00B55397"/>
    <w:rsid w:val="00B5550C"/>
    <w:rsid w:val="00B55C65"/>
    <w:rsid w:val="00B55FE3"/>
    <w:rsid w:val="00B56539"/>
    <w:rsid w:val="00B56AE6"/>
    <w:rsid w:val="00B56E33"/>
    <w:rsid w:val="00B56F2F"/>
    <w:rsid w:val="00B57EDE"/>
    <w:rsid w:val="00B606BA"/>
    <w:rsid w:val="00B6149E"/>
    <w:rsid w:val="00B6222D"/>
    <w:rsid w:val="00B62355"/>
    <w:rsid w:val="00B623AE"/>
    <w:rsid w:val="00B62F76"/>
    <w:rsid w:val="00B64035"/>
    <w:rsid w:val="00B640F7"/>
    <w:rsid w:val="00B64571"/>
    <w:rsid w:val="00B64729"/>
    <w:rsid w:val="00B64E72"/>
    <w:rsid w:val="00B65046"/>
    <w:rsid w:val="00B65279"/>
    <w:rsid w:val="00B65753"/>
    <w:rsid w:val="00B65D3B"/>
    <w:rsid w:val="00B65F27"/>
    <w:rsid w:val="00B6624D"/>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6D2F"/>
    <w:rsid w:val="00B76E43"/>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0667"/>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268"/>
    <w:rsid w:val="00B97A9B"/>
    <w:rsid w:val="00BA06D0"/>
    <w:rsid w:val="00BA0A33"/>
    <w:rsid w:val="00BA0BCD"/>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B7EF5"/>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13BC"/>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A73"/>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6E96"/>
    <w:rsid w:val="00C07A4D"/>
    <w:rsid w:val="00C07D1D"/>
    <w:rsid w:val="00C07F22"/>
    <w:rsid w:val="00C10845"/>
    <w:rsid w:val="00C10992"/>
    <w:rsid w:val="00C10D22"/>
    <w:rsid w:val="00C11091"/>
    <w:rsid w:val="00C1165E"/>
    <w:rsid w:val="00C122A9"/>
    <w:rsid w:val="00C122C4"/>
    <w:rsid w:val="00C12553"/>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663"/>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0AB"/>
    <w:rsid w:val="00C36737"/>
    <w:rsid w:val="00C3693C"/>
    <w:rsid w:val="00C36B41"/>
    <w:rsid w:val="00C36C19"/>
    <w:rsid w:val="00C36D4B"/>
    <w:rsid w:val="00C36EB9"/>
    <w:rsid w:val="00C37E40"/>
    <w:rsid w:val="00C37E8F"/>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1F28"/>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667"/>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2897"/>
    <w:rsid w:val="00C733DC"/>
    <w:rsid w:val="00C73EE5"/>
    <w:rsid w:val="00C7488A"/>
    <w:rsid w:val="00C74A70"/>
    <w:rsid w:val="00C74B40"/>
    <w:rsid w:val="00C74CE7"/>
    <w:rsid w:val="00C751E3"/>
    <w:rsid w:val="00C752E7"/>
    <w:rsid w:val="00C7566D"/>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3DC"/>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63E"/>
    <w:rsid w:val="00CA68A1"/>
    <w:rsid w:val="00CA6A09"/>
    <w:rsid w:val="00CA703B"/>
    <w:rsid w:val="00CA7891"/>
    <w:rsid w:val="00CA78ED"/>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DC6"/>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8AC"/>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139"/>
    <w:rsid w:val="00CE028D"/>
    <w:rsid w:val="00CE0905"/>
    <w:rsid w:val="00CE0C7D"/>
    <w:rsid w:val="00CE0E68"/>
    <w:rsid w:val="00CE117A"/>
    <w:rsid w:val="00CE1865"/>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756"/>
    <w:rsid w:val="00CE5BA4"/>
    <w:rsid w:val="00CE606A"/>
    <w:rsid w:val="00CE6174"/>
    <w:rsid w:val="00CE64B4"/>
    <w:rsid w:val="00CE714E"/>
    <w:rsid w:val="00CE7651"/>
    <w:rsid w:val="00CE7971"/>
    <w:rsid w:val="00CF092D"/>
    <w:rsid w:val="00CF0A58"/>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3EE3"/>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247"/>
    <w:rsid w:val="00D04517"/>
    <w:rsid w:val="00D04932"/>
    <w:rsid w:val="00D049A8"/>
    <w:rsid w:val="00D04BA1"/>
    <w:rsid w:val="00D05084"/>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17F26"/>
    <w:rsid w:val="00D2029D"/>
    <w:rsid w:val="00D202EC"/>
    <w:rsid w:val="00D206AF"/>
    <w:rsid w:val="00D21A79"/>
    <w:rsid w:val="00D226F6"/>
    <w:rsid w:val="00D2272D"/>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2E6E"/>
    <w:rsid w:val="00D3399C"/>
    <w:rsid w:val="00D33DA8"/>
    <w:rsid w:val="00D33F74"/>
    <w:rsid w:val="00D341EF"/>
    <w:rsid w:val="00D34419"/>
    <w:rsid w:val="00D346C3"/>
    <w:rsid w:val="00D34B95"/>
    <w:rsid w:val="00D34C3D"/>
    <w:rsid w:val="00D34DB7"/>
    <w:rsid w:val="00D35403"/>
    <w:rsid w:val="00D35F4E"/>
    <w:rsid w:val="00D36650"/>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1FD0"/>
    <w:rsid w:val="00D525F5"/>
    <w:rsid w:val="00D52B3D"/>
    <w:rsid w:val="00D5314C"/>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6C1D"/>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129"/>
    <w:rsid w:val="00D70E60"/>
    <w:rsid w:val="00D70F32"/>
    <w:rsid w:val="00D714FB"/>
    <w:rsid w:val="00D7178A"/>
    <w:rsid w:val="00D71854"/>
    <w:rsid w:val="00D71F64"/>
    <w:rsid w:val="00D72977"/>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2EF2"/>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3B23"/>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4AC"/>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0C42"/>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3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753"/>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862"/>
    <w:rsid w:val="00E21ABA"/>
    <w:rsid w:val="00E21E1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673"/>
    <w:rsid w:val="00E33B24"/>
    <w:rsid w:val="00E343A3"/>
    <w:rsid w:val="00E344AD"/>
    <w:rsid w:val="00E34684"/>
    <w:rsid w:val="00E35DBF"/>
    <w:rsid w:val="00E3631F"/>
    <w:rsid w:val="00E3668E"/>
    <w:rsid w:val="00E36947"/>
    <w:rsid w:val="00E36B4D"/>
    <w:rsid w:val="00E36F84"/>
    <w:rsid w:val="00E37296"/>
    <w:rsid w:val="00E373A5"/>
    <w:rsid w:val="00E37545"/>
    <w:rsid w:val="00E37B06"/>
    <w:rsid w:val="00E37CB8"/>
    <w:rsid w:val="00E409DF"/>
    <w:rsid w:val="00E40C31"/>
    <w:rsid w:val="00E410B9"/>
    <w:rsid w:val="00E41393"/>
    <w:rsid w:val="00E41F61"/>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2658"/>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455"/>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0F9"/>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67"/>
    <w:rsid w:val="00E87DB3"/>
    <w:rsid w:val="00E87FA1"/>
    <w:rsid w:val="00E906EC"/>
    <w:rsid w:val="00E90818"/>
    <w:rsid w:val="00E912D7"/>
    <w:rsid w:val="00E91F52"/>
    <w:rsid w:val="00E92256"/>
    <w:rsid w:val="00E928D6"/>
    <w:rsid w:val="00E931A6"/>
    <w:rsid w:val="00E933BD"/>
    <w:rsid w:val="00E9387E"/>
    <w:rsid w:val="00E94465"/>
    <w:rsid w:val="00E95136"/>
    <w:rsid w:val="00E95821"/>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260"/>
    <w:rsid w:val="00EB1577"/>
    <w:rsid w:val="00EB208C"/>
    <w:rsid w:val="00EB2771"/>
    <w:rsid w:val="00EB2AC0"/>
    <w:rsid w:val="00EB2AEF"/>
    <w:rsid w:val="00EB2EA0"/>
    <w:rsid w:val="00EB3D1E"/>
    <w:rsid w:val="00EB4933"/>
    <w:rsid w:val="00EB4CB5"/>
    <w:rsid w:val="00EB56F8"/>
    <w:rsid w:val="00EB61BE"/>
    <w:rsid w:val="00EB7027"/>
    <w:rsid w:val="00EB7145"/>
    <w:rsid w:val="00EB74C0"/>
    <w:rsid w:val="00EB7617"/>
    <w:rsid w:val="00EB7CE7"/>
    <w:rsid w:val="00EC0087"/>
    <w:rsid w:val="00EC089C"/>
    <w:rsid w:val="00EC09B9"/>
    <w:rsid w:val="00EC0F54"/>
    <w:rsid w:val="00EC14B8"/>
    <w:rsid w:val="00EC1A1C"/>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8E9"/>
    <w:rsid w:val="00ED20D7"/>
    <w:rsid w:val="00ED3149"/>
    <w:rsid w:val="00ED31B7"/>
    <w:rsid w:val="00ED347E"/>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3E96"/>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CB6"/>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4D80"/>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1AD"/>
    <w:rsid w:val="00F153CF"/>
    <w:rsid w:val="00F15564"/>
    <w:rsid w:val="00F155AC"/>
    <w:rsid w:val="00F15941"/>
    <w:rsid w:val="00F16212"/>
    <w:rsid w:val="00F16241"/>
    <w:rsid w:val="00F16326"/>
    <w:rsid w:val="00F17B94"/>
    <w:rsid w:val="00F17E4F"/>
    <w:rsid w:val="00F20018"/>
    <w:rsid w:val="00F2067E"/>
    <w:rsid w:val="00F2093C"/>
    <w:rsid w:val="00F220B0"/>
    <w:rsid w:val="00F23004"/>
    <w:rsid w:val="00F2311E"/>
    <w:rsid w:val="00F23EDF"/>
    <w:rsid w:val="00F24359"/>
    <w:rsid w:val="00F2514D"/>
    <w:rsid w:val="00F251A1"/>
    <w:rsid w:val="00F25402"/>
    <w:rsid w:val="00F259F7"/>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6D"/>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045"/>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6B4B"/>
    <w:rsid w:val="00F5711D"/>
    <w:rsid w:val="00F5757A"/>
    <w:rsid w:val="00F57744"/>
    <w:rsid w:val="00F57748"/>
    <w:rsid w:val="00F579A3"/>
    <w:rsid w:val="00F60C73"/>
    <w:rsid w:val="00F60DEE"/>
    <w:rsid w:val="00F61449"/>
    <w:rsid w:val="00F61601"/>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B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C1C"/>
    <w:rsid w:val="00F82EAD"/>
    <w:rsid w:val="00F836CB"/>
    <w:rsid w:val="00F83C2D"/>
    <w:rsid w:val="00F8418F"/>
    <w:rsid w:val="00F84384"/>
    <w:rsid w:val="00F84947"/>
    <w:rsid w:val="00F84EC5"/>
    <w:rsid w:val="00F85215"/>
    <w:rsid w:val="00F85C13"/>
    <w:rsid w:val="00F85E87"/>
    <w:rsid w:val="00F861A3"/>
    <w:rsid w:val="00F8654D"/>
    <w:rsid w:val="00F86A1D"/>
    <w:rsid w:val="00F86D87"/>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1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1795"/>
    <w:rsid w:val="00FE20F7"/>
    <w:rsid w:val="00FE2128"/>
    <w:rsid w:val="00FE272A"/>
    <w:rsid w:val="00FE2EA0"/>
    <w:rsid w:val="00FE39B4"/>
    <w:rsid w:val="00FE3B4C"/>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CE3"/>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57B"/>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3409E"/>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D92EF2"/>
    <w:pPr>
      <w:tabs>
        <w:tab w:val="left" w:leader="dot" w:pos="9072"/>
        <w:tab w:val="right" w:pos="9639"/>
      </w:tabs>
      <w:spacing w:before="80"/>
      <w:ind w:left="567" w:right="567"/>
      <w:jc w:val="left"/>
    </w:pPr>
    <w:rPr>
      <w:i/>
      <w:iCs/>
      <w:noProof/>
      <w:lang w:bidi="ar-SY"/>
    </w:rPr>
  </w:style>
  <w:style w:type="paragraph" w:styleId="TOC1">
    <w:name w:val="toc 1"/>
    <w:basedOn w:val="Normal"/>
    <w:uiPriority w:val="39"/>
    <w:qFormat/>
    <w:rsid w:val="00D92EF2"/>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903512"/>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jc w:val="center"/>
      <w:textAlignment w:val="baseline"/>
    </w:pPr>
    <w:rPr>
      <w:rFonts w:asciiTheme="minorHAnsi" w:hAnsiTheme="minorHAnsi"/>
      <w:i/>
      <w:iCs/>
      <w:sz w:val="18"/>
      <w:szCs w:val="24"/>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A05439"/>
    <w:pPr>
      <w:keepNext/>
      <w:keepLines/>
      <w:tabs>
        <w:tab w:val="left" w:pos="1984"/>
      </w:tabs>
      <w:spacing w:before="20" w:line="300" w:lineRule="exact"/>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C219D8"/>
    <w:rPr>
      <w:b/>
      <w:bCs/>
      <w:color w:val="B10739"/>
    </w:rPr>
  </w:style>
  <w:style w:type="table" w:customStyle="1" w:styleId="TableGrid49">
    <w:name w:val="Table Grid49"/>
    <w:basedOn w:val="TableNormal"/>
    <w:next w:val="TableGrid"/>
    <w:uiPriority w:val="59"/>
    <w:rsid w:val="0051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51301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480DB1"/>
    <w:rPr>
      <w:rFonts w:eastAsia="SimSun"/>
      <w:b/>
      <w:bCs/>
    </w:rPr>
  </w:style>
  <w:style w:type="paragraph" w:customStyle="1" w:styleId="EndLine">
    <w:name w:val="EndLine"/>
    <w:basedOn w:val="Normal"/>
    <w:uiPriority w:val="99"/>
    <w:qFormat/>
    <w:rsid w:val="00480DB1"/>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480DB1"/>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480DB1"/>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480DB1"/>
    <w:rPr>
      <w:rFonts w:eastAsia="Times New Roman" w:cs="Calibri"/>
      <w:sz w:val="22"/>
      <w:szCs w:val="22"/>
      <w:lang w:eastAsia="en-US"/>
    </w:rPr>
  </w:style>
  <w:style w:type="paragraph" w:customStyle="1" w:styleId="Heading110">
    <w:name w:val="Heading 11"/>
    <w:basedOn w:val="Normal"/>
    <w:next w:val="Normal"/>
    <w:uiPriority w:val="9"/>
    <w:qFormat/>
    <w:rsid w:val="00480DB1"/>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480DB1"/>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480DB1"/>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480DB1"/>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480DB1"/>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480DB1"/>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480DB1"/>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480DB1"/>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480DB1"/>
    <w:rPr>
      <w:color w:val="0000FF"/>
      <w:u w:val="single"/>
    </w:rPr>
  </w:style>
  <w:style w:type="character" w:customStyle="1" w:styleId="HTMLPreformattedChar1">
    <w:name w:val="HTML Preformatted Char1"/>
    <w:basedOn w:val="DefaultParagraphFont"/>
    <w:uiPriority w:val="99"/>
    <w:semiHidden/>
    <w:rsid w:val="00480DB1"/>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480DB1"/>
    <w:rPr>
      <w:rFonts w:eastAsia="Times New Roman" w:cs="Calibri"/>
      <w:lang w:eastAsia="en-US"/>
    </w:rPr>
  </w:style>
  <w:style w:type="character" w:customStyle="1" w:styleId="BodyTextIndentChar1">
    <w:name w:val="Body Text Indent Char1"/>
    <w:basedOn w:val="DefaultParagraphFont"/>
    <w:uiPriority w:val="99"/>
    <w:semiHidden/>
    <w:rsid w:val="00480DB1"/>
    <w:rPr>
      <w:rFonts w:eastAsia="Times New Roman" w:cs="Calibri"/>
      <w:sz w:val="22"/>
      <w:szCs w:val="22"/>
      <w:lang w:eastAsia="en-US"/>
    </w:rPr>
  </w:style>
  <w:style w:type="character" w:customStyle="1" w:styleId="BodyText3Char1">
    <w:name w:val="Body Text 3 Char1"/>
    <w:basedOn w:val="DefaultParagraphFont"/>
    <w:uiPriority w:val="99"/>
    <w:semiHidden/>
    <w:rsid w:val="00480DB1"/>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480DB1"/>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480DB1"/>
    <w:rPr>
      <w:rFonts w:eastAsia="Times New Roman" w:cs="Calibri"/>
      <w:sz w:val="16"/>
      <w:szCs w:val="16"/>
      <w:lang w:eastAsia="en-US"/>
    </w:rPr>
  </w:style>
  <w:style w:type="character" w:customStyle="1" w:styleId="PlainTextChar1">
    <w:name w:val="Plain Text Char1"/>
    <w:basedOn w:val="DefaultParagraphFont"/>
    <w:uiPriority w:val="99"/>
    <w:semiHidden/>
    <w:rsid w:val="00480DB1"/>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480DB1"/>
    <w:rPr>
      <w:rFonts w:eastAsia="Times New Roman" w:cs="Calibri"/>
      <w:sz w:val="22"/>
      <w:szCs w:val="22"/>
      <w:lang w:eastAsia="en-US"/>
    </w:rPr>
  </w:style>
  <w:style w:type="character" w:customStyle="1" w:styleId="CommentSubjectChar1">
    <w:name w:val="Comment Subject Char1"/>
    <w:basedOn w:val="CommentTextChar1"/>
    <w:uiPriority w:val="99"/>
    <w:semiHidden/>
    <w:rsid w:val="00480DB1"/>
    <w:rPr>
      <w:rFonts w:eastAsia="Times New Roman" w:cs="Calibri"/>
      <w:b/>
      <w:bCs/>
      <w:lang w:eastAsia="en-US"/>
    </w:rPr>
  </w:style>
  <w:style w:type="numbering" w:customStyle="1" w:styleId="NoList29">
    <w:name w:val="No List29"/>
    <w:next w:val="NoList"/>
    <w:uiPriority w:val="99"/>
    <w:semiHidden/>
    <w:unhideWhenUsed/>
    <w:rsid w:val="00480DB1"/>
  </w:style>
  <w:style w:type="numbering" w:customStyle="1" w:styleId="NoList210">
    <w:name w:val="No List210"/>
    <w:next w:val="NoList"/>
    <w:uiPriority w:val="99"/>
    <w:semiHidden/>
    <w:unhideWhenUsed/>
    <w:rsid w:val="00480DB1"/>
  </w:style>
  <w:style w:type="table" w:customStyle="1" w:styleId="TableGrid312">
    <w:name w:val="Table Grid312"/>
    <w:basedOn w:val="TableNormal"/>
    <w:uiPriority w:val="59"/>
    <w:rsid w:val="00480DB1"/>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480DB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0DB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480DB1"/>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480DB1"/>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0DB1"/>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480DB1"/>
  </w:style>
  <w:style w:type="character" w:customStyle="1" w:styleId="shorttext">
    <w:name w:val="short_text"/>
    <w:basedOn w:val="DefaultParagraphFont"/>
    <w:rsid w:val="00480DB1"/>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80DB1"/>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480DB1"/>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480DB1"/>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480DB1"/>
    <w:rPr>
      <w:rFonts w:ascii="Calibri" w:eastAsia="Times New Roman" w:hAnsi="Calibri"/>
      <w:noProof/>
      <w:lang w:eastAsia="en-US"/>
    </w:rPr>
  </w:style>
  <w:style w:type="numbering" w:customStyle="1" w:styleId="NoList30">
    <w:name w:val="No List30"/>
    <w:next w:val="NoList"/>
    <w:uiPriority w:val="99"/>
    <w:semiHidden/>
    <w:unhideWhenUsed/>
    <w:rsid w:val="00480DB1"/>
  </w:style>
  <w:style w:type="table" w:customStyle="1" w:styleId="TableGrid117">
    <w:name w:val="Table Grid117"/>
    <w:basedOn w:val="TableNormal"/>
    <w:next w:val="TableGrid"/>
    <w:uiPriority w:val="59"/>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480DB1"/>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80DB1"/>
  </w:style>
  <w:style w:type="table" w:customStyle="1" w:styleId="TableGrid314">
    <w:name w:val="Table Grid314"/>
    <w:basedOn w:val="TableNormal"/>
    <w:next w:val="TableGrid"/>
    <w:rsid w:val="00480DB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80DB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480DB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480DB1"/>
  </w:style>
  <w:style w:type="numbering" w:customStyle="1" w:styleId="Aucuneliste1">
    <w:name w:val="Aucune liste1"/>
    <w:next w:val="NoList"/>
    <w:uiPriority w:val="99"/>
    <w:semiHidden/>
    <w:unhideWhenUsed/>
    <w:rsid w:val="00480DB1"/>
  </w:style>
  <w:style w:type="table" w:styleId="GridTable1Light-Accent1">
    <w:name w:val="Grid Table 1 Light Accent 1"/>
    <w:basedOn w:val="TableNormal"/>
    <w:uiPriority w:val="46"/>
    <w:rsid w:val="00480DB1"/>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rsid w:val="00480DB1"/>
    <w:rPr>
      <w:color w:val="605E5C"/>
      <w:shd w:val="clear" w:color="auto" w:fill="E1DFDD"/>
    </w:rPr>
  </w:style>
  <w:style w:type="numbering" w:customStyle="1" w:styleId="NoList37">
    <w:name w:val="No List37"/>
    <w:next w:val="NoList"/>
    <w:uiPriority w:val="99"/>
    <w:semiHidden/>
    <w:unhideWhenUsed/>
    <w:rsid w:val="00480DB1"/>
  </w:style>
  <w:style w:type="numbering" w:customStyle="1" w:styleId="NoList118">
    <w:name w:val="No List118"/>
    <w:next w:val="NoList"/>
    <w:uiPriority w:val="99"/>
    <w:semiHidden/>
    <w:unhideWhenUsed/>
    <w:rsid w:val="00480DB1"/>
  </w:style>
  <w:style w:type="numbering" w:customStyle="1" w:styleId="NoList214">
    <w:name w:val="No List214"/>
    <w:next w:val="NoList"/>
    <w:semiHidden/>
    <w:unhideWhenUsed/>
    <w:rsid w:val="00480DB1"/>
  </w:style>
  <w:style w:type="numbering" w:customStyle="1" w:styleId="NoList38">
    <w:name w:val="No List38"/>
    <w:next w:val="NoList"/>
    <w:uiPriority w:val="99"/>
    <w:semiHidden/>
    <w:unhideWhenUsed/>
    <w:rsid w:val="00480DB1"/>
  </w:style>
  <w:style w:type="numbering" w:customStyle="1" w:styleId="NoList119">
    <w:name w:val="No List119"/>
    <w:next w:val="NoList"/>
    <w:uiPriority w:val="99"/>
    <w:semiHidden/>
    <w:rsid w:val="00480DB1"/>
  </w:style>
  <w:style w:type="character" w:customStyle="1" w:styleId="Bodytext4">
    <w:name w:val="Body text_"/>
    <w:basedOn w:val="DefaultParagraphFont"/>
    <w:link w:val="BodyText6"/>
    <w:rsid w:val="00480DB1"/>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480DB1"/>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318">
    <w:name w:val="Table Grid318"/>
    <w:basedOn w:val="TableNormal"/>
    <w:next w:val="TableGrid"/>
    <w:rsid w:val="002B333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4209871">
      <w:bodyDiv w:val="1"/>
      <w:marLeft w:val="0"/>
      <w:marRight w:val="0"/>
      <w:marTop w:val="0"/>
      <w:marBottom w:val="0"/>
      <w:divBdr>
        <w:top w:val="none" w:sz="0" w:space="0" w:color="auto"/>
        <w:left w:val="none" w:sz="0" w:space="0" w:color="auto"/>
        <w:bottom w:val="none" w:sz="0" w:space="0" w:color="auto"/>
        <w:right w:val="none" w:sz="0" w:space="0" w:color="auto"/>
      </w:divBdr>
    </w:div>
    <w:div w:id="1464008838">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4611</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OB1217</vt:lpstr>
    </vt:vector>
  </TitlesOfParts>
  <Manager>General Secretariat - Pool</Manager>
  <Company>International Telecommunication Union (ITU)</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OB1217</dc:title>
  <dc:creator>Al-Midani, Mohammad Haitham</dc:creator>
  <cp:lastModifiedBy>Gergis, Mina</cp:lastModifiedBy>
  <cp:revision>28</cp:revision>
  <cp:lastPrinted>2021-02-18T14:41:00Z</cp:lastPrinted>
  <dcterms:created xsi:type="dcterms:W3CDTF">2022-05-19T06:33:00Z</dcterms:created>
  <dcterms:modified xsi:type="dcterms:W3CDTF">2022-05-19T11:32:00Z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