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342" w:type="dxa"/>
        <w:tblInd w:w="-720" w:type="dxa"/>
        <w:tblLayout w:type="fixed"/>
        <w:tblLook w:val="0000" w:firstRow="0" w:lastRow="0" w:firstColumn="0" w:lastColumn="0" w:noHBand="0" w:noVBand="0"/>
      </w:tblPr>
      <w:tblGrid>
        <w:gridCol w:w="2388"/>
        <w:gridCol w:w="6804"/>
        <w:gridCol w:w="1150"/>
      </w:tblGrid>
      <w:tr w:rsidR="00013838" w:rsidRPr="00F0305D" w:rsidTr="00D75DC4">
        <w:trPr>
          <w:trHeight w:val="1386"/>
        </w:trPr>
        <w:tc>
          <w:tcPr>
            <w:tcW w:w="2388" w:type="dxa"/>
            <w:shd w:val="clear" w:color="auto" w:fill="auto"/>
          </w:tcPr>
          <w:p w:rsidR="00013838" w:rsidRPr="00F0305D" w:rsidRDefault="00013838" w:rsidP="00941A07">
            <w:pPr>
              <w:jc w:val="both"/>
              <w:rPr>
                <w:rFonts w:ascii="Calibri" w:hAnsi="Calibri" w:cs="Calibri"/>
              </w:rPr>
            </w:pPr>
            <w:bookmarkStart w:id="0" w:name="_GoBack"/>
            <w:bookmarkEnd w:id="0"/>
            <w:r>
              <w:rPr>
                <w:rFonts w:ascii="Calibri" w:hAnsi="Calibri" w:cs="Calibri"/>
                <w:noProof/>
                <w:sz w:val="20"/>
                <w:lang w:val="en-US" w:eastAsia="zh-CN"/>
              </w:rPr>
              <w:drawing>
                <wp:inline distT="0" distB="0" distL="0" distR="0" wp14:anchorId="63527439" wp14:editId="6D419C66">
                  <wp:extent cx="1364731" cy="622570"/>
                  <wp:effectExtent l="0" t="0" r="6985" b="6350"/>
                  <wp:docPr id="3" name="Picture 3" descr="it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itu_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6786" cy="623507"/>
                          </a:xfrm>
                          <a:prstGeom prst="rect">
                            <a:avLst/>
                          </a:prstGeom>
                          <a:noFill/>
                          <a:ln>
                            <a:noFill/>
                          </a:ln>
                        </pic:spPr>
                      </pic:pic>
                    </a:graphicData>
                  </a:graphic>
                </wp:inline>
              </w:drawing>
            </w:r>
          </w:p>
        </w:tc>
        <w:tc>
          <w:tcPr>
            <w:tcW w:w="6804" w:type="dxa"/>
            <w:shd w:val="clear" w:color="auto" w:fill="auto"/>
          </w:tcPr>
          <w:p w:rsidR="00013838" w:rsidRPr="00AC6E43" w:rsidRDefault="00013838" w:rsidP="00D75DC4">
            <w:pPr>
              <w:pStyle w:val="Caption"/>
              <w:ind w:left="1467" w:right="-107" w:hanging="1467"/>
              <w:jc w:val="center"/>
              <w:rPr>
                <w:rStyle w:val="Strong"/>
                <w:rFonts w:asciiTheme="minorHAnsi" w:hAnsiTheme="minorHAnsi"/>
                <w:b/>
                <w:bCs w:val="0"/>
                <w:i w:val="0"/>
                <w:iCs/>
                <w:strike w:val="0"/>
                <w:sz w:val="22"/>
                <w:szCs w:val="22"/>
              </w:rPr>
            </w:pPr>
            <w:r w:rsidRPr="00AC6E43">
              <w:rPr>
                <w:rStyle w:val="Strong"/>
                <w:rFonts w:asciiTheme="minorHAnsi" w:hAnsiTheme="minorHAnsi"/>
                <w:b/>
                <w:bCs w:val="0"/>
                <w:i w:val="0"/>
                <w:iCs/>
                <w:strike w:val="0"/>
                <w:sz w:val="22"/>
                <w:szCs w:val="22"/>
              </w:rPr>
              <w:t>Joint ITU-UNIDO Forum on “Sustainable Conformity Assessment for Asia-Pacific Region” (25-27 November 2013)</w:t>
            </w:r>
            <w:r w:rsidR="00D75DC4" w:rsidRPr="00AC6E43">
              <w:rPr>
                <w:rStyle w:val="Strong"/>
                <w:rFonts w:asciiTheme="minorHAnsi" w:hAnsiTheme="minorHAnsi"/>
                <w:b/>
                <w:bCs w:val="0"/>
                <w:i w:val="0"/>
                <w:iCs/>
                <w:strike w:val="0"/>
                <w:sz w:val="22"/>
                <w:szCs w:val="22"/>
              </w:rPr>
              <w:t xml:space="preserve"> </w:t>
            </w:r>
            <w:r w:rsidRPr="00AC6E43">
              <w:rPr>
                <w:rStyle w:val="Strong"/>
                <w:rFonts w:asciiTheme="minorHAnsi" w:hAnsiTheme="minorHAnsi"/>
                <w:b/>
                <w:bCs w:val="0"/>
                <w:i w:val="0"/>
                <w:iCs/>
                <w:strike w:val="0"/>
                <w:sz w:val="22"/>
                <w:szCs w:val="22"/>
              </w:rPr>
              <w:t>and</w:t>
            </w:r>
          </w:p>
          <w:p w:rsidR="00013838" w:rsidRPr="00AC6E43" w:rsidRDefault="00013838" w:rsidP="00D75DC4">
            <w:pPr>
              <w:pStyle w:val="Caption"/>
              <w:ind w:left="1467" w:right="-107" w:hanging="1467"/>
              <w:jc w:val="center"/>
              <w:rPr>
                <w:rStyle w:val="Strong"/>
                <w:rFonts w:asciiTheme="minorHAnsi" w:hAnsiTheme="minorHAnsi"/>
                <w:b/>
                <w:bCs w:val="0"/>
                <w:i w:val="0"/>
                <w:iCs/>
                <w:strike w:val="0"/>
                <w:sz w:val="22"/>
                <w:szCs w:val="22"/>
              </w:rPr>
            </w:pPr>
            <w:r w:rsidRPr="00AC6E43">
              <w:rPr>
                <w:rStyle w:val="Strong"/>
                <w:rFonts w:asciiTheme="minorHAnsi" w:hAnsiTheme="minorHAnsi"/>
                <w:b/>
                <w:bCs w:val="0"/>
                <w:i w:val="0"/>
                <w:iCs/>
                <w:strike w:val="0"/>
                <w:sz w:val="22"/>
                <w:szCs w:val="22"/>
              </w:rPr>
              <w:t>ITU Regional Bridging the Standardization Gap Workshop</w:t>
            </w:r>
          </w:p>
          <w:p w:rsidR="00013838" w:rsidRPr="00AC6E43" w:rsidRDefault="00013838" w:rsidP="00013838">
            <w:pPr>
              <w:pStyle w:val="Caption"/>
              <w:ind w:left="1467" w:right="-107" w:hanging="1467"/>
              <w:jc w:val="center"/>
              <w:rPr>
                <w:rStyle w:val="Strong"/>
                <w:rFonts w:asciiTheme="minorHAnsi" w:hAnsiTheme="minorHAnsi"/>
                <w:b/>
                <w:bCs w:val="0"/>
                <w:i w:val="0"/>
                <w:iCs/>
                <w:strike w:val="0"/>
                <w:color w:val="000000"/>
                <w:sz w:val="22"/>
                <w:szCs w:val="22"/>
              </w:rPr>
            </w:pPr>
            <w:r w:rsidRPr="00AC6E43">
              <w:rPr>
                <w:rStyle w:val="Strong"/>
                <w:rFonts w:asciiTheme="minorHAnsi" w:hAnsiTheme="minorHAnsi"/>
                <w:b/>
                <w:bCs w:val="0"/>
                <w:i w:val="0"/>
                <w:iCs/>
                <w:strike w:val="0"/>
                <w:color w:val="000000"/>
                <w:sz w:val="22"/>
                <w:szCs w:val="22"/>
              </w:rPr>
              <w:t>(28-29 November 2013) –</w:t>
            </w:r>
          </w:p>
          <w:p w:rsidR="00013838" w:rsidRPr="0005790C" w:rsidRDefault="00013838" w:rsidP="00013838">
            <w:pPr>
              <w:pStyle w:val="Caption"/>
              <w:ind w:left="1467" w:right="-107" w:hanging="1467"/>
              <w:jc w:val="center"/>
              <w:rPr>
                <w:rFonts w:asciiTheme="minorHAnsi" w:hAnsiTheme="minorHAnsi" w:cs="Calibri"/>
                <w:b w:val="0"/>
                <w:i w:val="0"/>
                <w:iCs/>
                <w:strike w:val="0"/>
                <w:sz w:val="24"/>
                <w:szCs w:val="24"/>
              </w:rPr>
            </w:pPr>
            <w:r w:rsidRPr="00AC6E43">
              <w:rPr>
                <w:rFonts w:asciiTheme="minorHAnsi" w:hAnsiTheme="minorHAnsi"/>
                <w:bCs/>
                <w:i w:val="0"/>
                <w:iCs/>
                <w:strike w:val="0"/>
                <w:sz w:val="22"/>
                <w:szCs w:val="22"/>
              </w:rPr>
              <w:t>Yangon, Republic of Union of Myanmar</w:t>
            </w:r>
          </w:p>
        </w:tc>
        <w:tc>
          <w:tcPr>
            <w:tcW w:w="1150" w:type="dxa"/>
            <w:shd w:val="clear" w:color="auto" w:fill="auto"/>
          </w:tcPr>
          <w:p w:rsidR="00013838" w:rsidRPr="0005790C" w:rsidRDefault="00013838" w:rsidP="00941A07">
            <w:pPr>
              <w:rPr>
                <w:rFonts w:asciiTheme="minorHAnsi" w:hAnsiTheme="minorHAnsi" w:cs="Calibri"/>
                <w:b/>
                <w:iCs/>
                <w:szCs w:val="24"/>
              </w:rPr>
            </w:pPr>
            <w:r>
              <w:rPr>
                <w:noProof/>
                <w:lang w:val="en-US" w:eastAsia="zh-CN"/>
              </w:rPr>
              <w:drawing>
                <wp:anchor distT="0" distB="0" distL="114300" distR="114300" simplePos="0" relativeHeight="251661312" behindDoc="1" locked="0" layoutInCell="1" allowOverlap="1" wp14:anchorId="0919F243" wp14:editId="436FBBE5">
                  <wp:simplePos x="0" y="0"/>
                  <wp:positionH relativeFrom="column">
                    <wp:posOffset>-38735</wp:posOffset>
                  </wp:positionH>
                  <wp:positionV relativeFrom="paragraph">
                    <wp:posOffset>142240</wp:posOffset>
                  </wp:positionV>
                  <wp:extent cx="695325" cy="699770"/>
                  <wp:effectExtent l="0" t="0" r="9525" b="5080"/>
                  <wp:wrapTight wrapText="bothSides">
                    <wp:wrapPolygon edited="0">
                      <wp:start x="0" y="0"/>
                      <wp:lineTo x="0" y="21169"/>
                      <wp:lineTo x="21304" y="21169"/>
                      <wp:lineTo x="21304" y="0"/>
                      <wp:lineTo x="0" y="0"/>
                    </wp:wrapPolygon>
                  </wp:wrapTight>
                  <wp:docPr id="5" name="Picture 4" descr="D:\Documents and Settings\MPT\Desktop\mcit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 and Settings\MPT\Desktop\mcit2.tif"/>
                          <pic:cNvPicPr>
                            <a:picLocks noChangeAspect="1" noChangeArrowheads="1"/>
                          </pic:cNvPicPr>
                        </pic:nvPicPr>
                        <pic:blipFill>
                          <a:blip r:embed="rId10" cstate="print"/>
                          <a:srcRect/>
                          <a:stretch>
                            <a:fillRect/>
                          </a:stretch>
                        </pic:blipFill>
                        <pic:spPr bwMode="auto">
                          <a:xfrm>
                            <a:off x="0" y="0"/>
                            <a:ext cx="695325" cy="6997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bl>
    <w:p w:rsidR="00B34994" w:rsidRPr="00DB1C20" w:rsidRDefault="00B34994" w:rsidP="00B34994">
      <w:pPr>
        <w:tabs>
          <w:tab w:val="left" w:pos="426"/>
          <w:tab w:val="left" w:pos="1276"/>
          <w:tab w:val="left" w:pos="5671"/>
          <w:tab w:val="left" w:pos="6238"/>
          <w:tab w:val="left" w:pos="7655"/>
          <w:tab w:val="left" w:pos="8222"/>
        </w:tabs>
        <w:spacing w:after="120"/>
        <w:ind w:right="-340"/>
        <w:jc w:val="center"/>
        <w:rPr>
          <w:rFonts w:ascii="Arial" w:hAnsi="Arial" w:cs="Arial"/>
          <w:b/>
          <w:bCs/>
          <w:sz w:val="22"/>
        </w:rPr>
      </w:pPr>
      <w:r w:rsidRPr="00DB1C20">
        <w:rPr>
          <w:rFonts w:ascii="Arial" w:hAnsi="Arial" w:cs="Arial"/>
          <w:b/>
          <w:bCs/>
          <w:sz w:val="22"/>
        </w:rPr>
        <w:t>PRACTICAL INFORMATION</w:t>
      </w:r>
    </w:p>
    <w:p w:rsidR="00B34994" w:rsidRPr="00385963" w:rsidRDefault="00B34994" w:rsidP="00385963">
      <w:pPr>
        <w:pStyle w:val="ListParagraph"/>
        <w:numPr>
          <w:ilvl w:val="0"/>
          <w:numId w:val="1"/>
        </w:numPr>
        <w:tabs>
          <w:tab w:val="left" w:pos="426"/>
          <w:tab w:val="left" w:pos="1276"/>
          <w:tab w:val="left" w:pos="5671"/>
          <w:tab w:val="left" w:pos="6238"/>
          <w:tab w:val="left" w:pos="7655"/>
          <w:tab w:val="left" w:pos="8222"/>
        </w:tabs>
        <w:spacing w:after="120"/>
        <w:ind w:right="-340"/>
        <w:rPr>
          <w:rFonts w:ascii="Arial" w:hAnsi="Arial" w:cs="Arial"/>
          <w:b/>
          <w:bCs/>
          <w:sz w:val="20"/>
        </w:rPr>
      </w:pPr>
      <w:r w:rsidRPr="00385963">
        <w:rPr>
          <w:rFonts w:ascii="Arial" w:hAnsi="Arial" w:cs="Arial"/>
          <w:b/>
          <w:bCs/>
          <w:sz w:val="20"/>
        </w:rPr>
        <w:t>About Myanmar</w:t>
      </w:r>
    </w:p>
    <w:p w:rsidR="00B34994" w:rsidRPr="00385963" w:rsidRDefault="00B34994" w:rsidP="00385963">
      <w:pPr>
        <w:jc w:val="both"/>
        <w:rPr>
          <w:rFonts w:asciiTheme="minorHAnsi" w:hAnsiTheme="minorHAnsi" w:cs="Arial"/>
          <w:sz w:val="22"/>
          <w:szCs w:val="32"/>
        </w:rPr>
      </w:pPr>
      <w:r w:rsidRPr="00385963">
        <w:rPr>
          <w:rFonts w:asciiTheme="minorHAnsi" w:hAnsiTheme="minorHAnsi" w:cs="Arial"/>
          <w:sz w:val="22"/>
          <w:szCs w:val="32"/>
        </w:rPr>
        <w:t xml:space="preserve">Myanmar is located at the Indochina peninsular of South East Asia region which is a place not only to see the social and culture of the people, but also the place to explore the nature environment beauty .It is a land of different nationalities and tribes. The country has a total land area of 677000 square kilometres. The country comprises 14 States and Division Regions. The largest city and seaport is Yangon. Mandalay, last royal capital in heart of Myanmar is an important trade centre. Nay </w:t>
      </w:r>
      <w:proofErr w:type="spellStart"/>
      <w:r w:rsidRPr="00385963">
        <w:rPr>
          <w:rFonts w:asciiTheme="minorHAnsi" w:hAnsiTheme="minorHAnsi" w:cs="Arial"/>
          <w:sz w:val="22"/>
          <w:szCs w:val="32"/>
        </w:rPr>
        <w:t>Pyi</w:t>
      </w:r>
      <w:proofErr w:type="spellEnd"/>
      <w:r w:rsidRPr="00385963">
        <w:rPr>
          <w:rFonts w:asciiTheme="minorHAnsi" w:hAnsiTheme="minorHAnsi" w:cs="Arial"/>
          <w:sz w:val="22"/>
          <w:szCs w:val="32"/>
        </w:rPr>
        <w:t xml:space="preserve"> Taw (literally means Royal Capital)</w:t>
      </w:r>
      <w:proofErr w:type="gramStart"/>
      <w:r w:rsidRPr="00385963">
        <w:rPr>
          <w:rFonts w:asciiTheme="minorHAnsi" w:hAnsiTheme="minorHAnsi" w:cs="Arial"/>
          <w:sz w:val="22"/>
          <w:szCs w:val="32"/>
        </w:rPr>
        <w:t>,</w:t>
      </w:r>
      <w:proofErr w:type="gramEnd"/>
      <w:r w:rsidRPr="00385963">
        <w:rPr>
          <w:rFonts w:asciiTheme="minorHAnsi" w:hAnsiTheme="minorHAnsi" w:cs="Arial"/>
          <w:sz w:val="22"/>
          <w:szCs w:val="32"/>
        </w:rPr>
        <w:t xml:space="preserve"> the administrative capital is lo</w:t>
      </w:r>
      <w:r w:rsidR="00385963">
        <w:rPr>
          <w:rFonts w:asciiTheme="minorHAnsi" w:hAnsiTheme="minorHAnsi" w:cs="Arial"/>
          <w:sz w:val="22"/>
          <w:szCs w:val="32"/>
        </w:rPr>
        <w:t xml:space="preserve">cated in central Myanmar 320 km </w:t>
      </w:r>
      <w:r w:rsidRPr="00385963">
        <w:rPr>
          <w:rFonts w:asciiTheme="minorHAnsi" w:hAnsiTheme="minorHAnsi" w:cs="Arial"/>
          <w:sz w:val="22"/>
          <w:szCs w:val="32"/>
        </w:rPr>
        <w:t>north of Yangon.</w:t>
      </w:r>
    </w:p>
    <w:p w:rsidR="00B34994" w:rsidRPr="00385963" w:rsidRDefault="003C652D" w:rsidP="00B34994">
      <w:pPr>
        <w:jc w:val="both"/>
        <w:rPr>
          <w:rFonts w:asciiTheme="minorHAnsi" w:hAnsiTheme="minorHAnsi" w:cs="Arial"/>
          <w:sz w:val="22"/>
          <w:szCs w:val="32"/>
        </w:rPr>
      </w:pPr>
      <w:r>
        <w:rPr>
          <w:noProof/>
          <w:lang w:val="en-US" w:eastAsia="zh-CN"/>
        </w:rPr>
        <w:drawing>
          <wp:anchor distT="0" distB="0" distL="114300" distR="114300" simplePos="0" relativeHeight="251663360" behindDoc="1" locked="0" layoutInCell="1" allowOverlap="1" wp14:anchorId="529611DA" wp14:editId="6237B627">
            <wp:simplePos x="0" y="0"/>
            <wp:positionH relativeFrom="column">
              <wp:posOffset>2433320</wp:posOffset>
            </wp:positionH>
            <wp:positionV relativeFrom="paragraph">
              <wp:posOffset>40005</wp:posOffset>
            </wp:positionV>
            <wp:extent cx="3462020" cy="2499360"/>
            <wp:effectExtent l="0" t="0" r="5080" b="0"/>
            <wp:wrapTight wrapText="bothSides">
              <wp:wrapPolygon edited="0">
                <wp:start x="475" y="0"/>
                <wp:lineTo x="0" y="329"/>
                <wp:lineTo x="0" y="21073"/>
                <wp:lineTo x="357" y="21402"/>
                <wp:lineTo x="475" y="21402"/>
                <wp:lineTo x="21037" y="21402"/>
                <wp:lineTo x="21156" y="21402"/>
                <wp:lineTo x="21513" y="21073"/>
                <wp:lineTo x="21513" y="329"/>
                <wp:lineTo x="21037" y="0"/>
                <wp:lineTo x="475" y="0"/>
              </wp:wrapPolygon>
            </wp:wrapTight>
            <wp:docPr id="6" name="Picture 6" descr="D:\Documents and Settings\MPT\Desktop\shwedagon-pago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MPT\Desktop\shwedagon-pagoda.png"/>
                    <pic:cNvPicPr>
                      <a:picLocks noChangeAspect="1" noChangeArrowheads="1"/>
                    </pic:cNvPicPr>
                  </pic:nvPicPr>
                  <pic:blipFill>
                    <a:blip r:embed="rId11"/>
                    <a:srcRect/>
                    <a:stretch>
                      <a:fillRect/>
                    </a:stretch>
                  </pic:blipFill>
                  <pic:spPr bwMode="auto">
                    <a:xfrm>
                      <a:off x="0" y="0"/>
                      <a:ext cx="3462020" cy="24993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34994" w:rsidRPr="00385963">
        <w:rPr>
          <w:rFonts w:asciiTheme="minorHAnsi" w:hAnsiTheme="minorHAnsi" w:cs="Arial"/>
          <w:sz w:val="22"/>
          <w:szCs w:val="32"/>
        </w:rPr>
        <w:t xml:space="preserve">Yangon the commercial city is the main gateway to Myanmar. It was founded by King </w:t>
      </w:r>
      <w:proofErr w:type="spellStart"/>
      <w:r w:rsidR="00B34994" w:rsidRPr="00385963">
        <w:rPr>
          <w:rFonts w:asciiTheme="minorHAnsi" w:hAnsiTheme="minorHAnsi" w:cs="Arial"/>
          <w:sz w:val="22"/>
          <w:szCs w:val="32"/>
        </w:rPr>
        <w:t>Alaungpaya</w:t>
      </w:r>
      <w:proofErr w:type="spellEnd"/>
      <w:r w:rsidR="00B34994" w:rsidRPr="00385963">
        <w:rPr>
          <w:rFonts w:asciiTheme="minorHAnsi" w:hAnsiTheme="minorHAnsi" w:cs="Arial"/>
          <w:sz w:val="22"/>
          <w:szCs w:val="32"/>
        </w:rPr>
        <w:t xml:space="preserve"> in 1775 on the site of a small settlement called Dagon. The name Yangon means “End of Strives”. In the time of being present, Yangon covers an area of about 350 km</w:t>
      </w:r>
      <w:r w:rsidR="00B34994" w:rsidRPr="00385963">
        <w:rPr>
          <w:rFonts w:asciiTheme="minorHAnsi" w:hAnsiTheme="minorHAnsi" w:cs="Arial"/>
          <w:sz w:val="22"/>
          <w:szCs w:val="32"/>
          <w:vertAlign w:val="superscript"/>
        </w:rPr>
        <w:t>2</w:t>
      </w:r>
      <w:r w:rsidR="00B34994" w:rsidRPr="00385963">
        <w:rPr>
          <w:rFonts w:asciiTheme="minorHAnsi" w:hAnsiTheme="minorHAnsi" w:cs="Arial"/>
          <w:sz w:val="22"/>
          <w:szCs w:val="32"/>
        </w:rPr>
        <w:t xml:space="preserve"> with a population of nearly 6 million. Almost all International Airlines serving Myanmar fly to Yangon International airport. Yangon is also a growing bustling business centre. The city today still maintains its colonial charm and gracious turn of the century architecture.</w:t>
      </w:r>
    </w:p>
    <w:p w:rsidR="00B34994" w:rsidRDefault="00B34994" w:rsidP="00B34994">
      <w:pPr>
        <w:tabs>
          <w:tab w:val="left" w:pos="426"/>
          <w:tab w:val="left" w:pos="1276"/>
          <w:tab w:val="left" w:pos="5671"/>
          <w:tab w:val="left" w:pos="6238"/>
          <w:tab w:val="left" w:pos="7655"/>
          <w:tab w:val="left" w:pos="8222"/>
        </w:tabs>
        <w:spacing w:after="120"/>
        <w:ind w:right="-340"/>
        <w:rPr>
          <w:rFonts w:ascii="Arial" w:hAnsi="Arial" w:cs="Arial"/>
          <w:b/>
          <w:bCs/>
          <w:sz w:val="20"/>
        </w:rPr>
      </w:pPr>
    </w:p>
    <w:p w:rsidR="00B34994" w:rsidRDefault="00B34994" w:rsidP="00385963">
      <w:pPr>
        <w:pStyle w:val="ListParagraph"/>
        <w:numPr>
          <w:ilvl w:val="0"/>
          <w:numId w:val="1"/>
        </w:numPr>
        <w:tabs>
          <w:tab w:val="left" w:pos="426"/>
          <w:tab w:val="left" w:pos="1276"/>
          <w:tab w:val="left" w:pos="5671"/>
          <w:tab w:val="left" w:pos="6238"/>
          <w:tab w:val="left" w:pos="7655"/>
          <w:tab w:val="left" w:pos="8222"/>
        </w:tabs>
        <w:spacing w:after="120"/>
        <w:ind w:right="-340"/>
        <w:rPr>
          <w:rFonts w:ascii="Arial" w:hAnsi="Arial" w:cs="Arial"/>
          <w:b/>
          <w:bCs/>
          <w:sz w:val="20"/>
        </w:rPr>
      </w:pPr>
      <w:r>
        <w:rPr>
          <w:rFonts w:ascii="Arial" w:hAnsi="Arial" w:cs="Arial"/>
          <w:b/>
          <w:bCs/>
          <w:sz w:val="20"/>
        </w:rPr>
        <w:t xml:space="preserve">Weather </w:t>
      </w:r>
    </w:p>
    <w:p w:rsidR="00B34994" w:rsidRPr="00385963" w:rsidRDefault="00B34994" w:rsidP="00B34994">
      <w:pPr>
        <w:jc w:val="both"/>
        <w:rPr>
          <w:rFonts w:ascii="Calibri" w:eastAsiaTheme="minorEastAsia" w:hAnsi="Calibri" w:cstheme="minorBidi"/>
          <w:sz w:val="22"/>
          <w:szCs w:val="21"/>
          <w:lang w:val="en-US" w:eastAsia="zh-CN"/>
        </w:rPr>
      </w:pPr>
      <w:r w:rsidRPr="00385963">
        <w:rPr>
          <w:rFonts w:ascii="Calibri" w:eastAsiaTheme="minorEastAsia" w:hAnsi="Calibri" w:cstheme="minorBidi"/>
          <w:sz w:val="22"/>
          <w:szCs w:val="21"/>
          <w:lang w:val="en-US" w:eastAsia="zh-CN"/>
        </w:rPr>
        <w:t xml:space="preserve">The climate of Myanmar follows a monsoon pattern and a year is </w:t>
      </w:r>
      <w:r w:rsidR="00E4264F" w:rsidRPr="00385963">
        <w:rPr>
          <w:rFonts w:ascii="Calibri" w:eastAsiaTheme="minorEastAsia" w:hAnsi="Calibri" w:cstheme="minorBidi"/>
          <w:sz w:val="22"/>
          <w:szCs w:val="21"/>
          <w:lang w:val="en-US" w:eastAsia="zh-CN"/>
        </w:rPr>
        <w:t>more or</w:t>
      </w:r>
      <w:r w:rsidRPr="00385963">
        <w:rPr>
          <w:rFonts w:ascii="Calibri" w:eastAsiaTheme="minorEastAsia" w:hAnsi="Calibri" w:cstheme="minorBidi"/>
          <w:sz w:val="22"/>
          <w:szCs w:val="21"/>
          <w:lang w:val="en-US" w:eastAsia="zh-CN"/>
        </w:rPr>
        <w:t xml:space="preserve"> less equally divided into three weather patterns namely summer, rainy and winter. The month of November marks the beginning of the winter season. </w:t>
      </w:r>
      <w:r w:rsidR="00D94703" w:rsidRPr="00385963">
        <w:rPr>
          <w:rFonts w:ascii="Calibri" w:eastAsiaTheme="minorEastAsia" w:hAnsi="Calibri" w:cstheme="minorBidi"/>
          <w:sz w:val="22"/>
          <w:szCs w:val="21"/>
          <w:lang w:val="en-US" w:eastAsia="zh-CN"/>
        </w:rPr>
        <w:t>Average temperature is between 30 and 35 degree Celsius.</w:t>
      </w:r>
    </w:p>
    <w:p w:rsidR="003C652D" w:rsidRDefault="003C652D" w:rsidP="00B34994">
      <w:pPr>
        <w:tabs>
          <w:tab w:val="left" w:pos="426"/>
          <w:tab w:val="left" w:pos="1276"/>
          <w:tab w:val="left" w:pos="5671"/>
          <w:tab w:val="left" w:pos="6238"/>
          <w:tab w:val="left" w:pos="7655"/>
          <w:tab w:val="left" w:pos="8222"/>
        </w:tabs>
        <w:spacing w:after="120"/>
        <w:ind w:right="-340"/>
        <w:rPr>
          <w:rFonts w:ascii="Arial" w:hAnsi="Arial" w:cs="Arial"/>
          <w:b/>
          <w:bCs/>
          <w:sz w:val="20"/>
        </w:rPr>
      </w:pPr>
    </w:p>
    <w:p w:rsidR="008B1BBC" w:rsidRDefault="008B1BBC" w:rsidP="00385963">
      <w:pPr>
        <w:pStyle w:val="ListParagraph"/>
        <w:numPr>
          <w:ilvl w:val="0"/>
          <w:numId w:val="1"/>
        </w:numPr>
        <w:tabs>
          <w:tab w:val="left" w:pos="426"/>
          <w:tab w:val="left" w:pos="1276"/>
          <w:tab w:val="left" w:pos="5671"/>
          <w:tab w:val="left" w:pos="6238"/>
          <w:tab w:val="left" w:pos="7655"/>
          <w:tab w:val="left" w:pos="8222"/>
        </w:tabs>
        <w:spacing w:after="120"/>
        <w:ind w:right="-340"/>
        <w:rPr>
          <w:rFonts w:ascii="Arial" w:hAnsi="Arial" w:cs="Arial"/>
          <w:b/>
          <w:bCs/>
          <w:sz w:val="20"/>
        </w:rPr>
      </w:pPr>
      <w:r>
        <w:rPr>
          <w:rFonts w:ascii="Arial" w:hAnsi="Arial" w:cs="Arial"/>
          <w:b/>
          <w:bCs/>
          <w:sz w:val="20"/>
        </w:rPr>
        <w:t>Hotel Accommodation</w:t>
      </w:r>
    </w:p>
    <w:p w:rsidR="00B66B7B" w:rsidRDefault="00B66B7B" w:rsidP="00B66B7B">
      <w:pPr>
        <w:tabs>
          <w:tab w:val="left" w:pos="426"/>
          <w:tab w:val="left" w:pos="1276"/>
          <w:tab w:val="left" w:pos="5671"/>
          <w:tab w:val="left" w:pos="6238"/>
          <w:tab w:val="left" w:pos="7655"/>
          <w:tab w:val="left" w:pos="8222"/>
        </w:tabs>
        <w:spacing w:after="120"/>
        <w:ind w:right="-340"/>
        <w:rPr>
          <w:rFonts w:ascii="Arial" w:hAnsi="Arial" w:cs="Arial"/>
          <w:b/>
          <w:bCs/>
          <w:sz w:val="20"/>
        </w:rPr>
      </w:pPr>
    </w:p>
    <w:p w:rsidR="00B66B7B" w:rsidRPr="00B66B7B" w:rsidRDefault="00B66B7B" w:rsidP="00B66B7B">
      <w:pPr>
        <w:pStyle w:val="ListParagraph"/>
        <w:numPr>
          <w:ilvl w:val="0"/>
          <w:numId w:val="3"/>
        </w:numPr>
        <w:tabs>
          <w:tab w:val="left" w:pos="426"/>
          <w:tab w:val="left" w:pos="1276"/>
          <w:tab w:val="left" w:pos="5671"/>
          <w:tab w:val="left" w:pos="6238"/>
          <w:tab w:val="left" w:pos="7655"/>
          <w:tab w:val="left" w:pos="8222"/>
        </w:tabs>
        <w:spacing w:after="120"/>
        <w:ind w:right="-340"/>
        <w:rPr>
          <w:rFonts w:ascii="Arial" w:hAnsi="Arial" w:cs="Arial"/>
          <w:b/>
          <w:bCs/>
          <w:sz w:val="20"/>
        </w:rPr>
      </w:pPr>
      <w:r>
        <w:rPr>
          <w:rFonts w:ascii="Arial" w:hAnsi="Arial" w:cs="Arial"/>
          <w:b/>
          <w:bCs/>
          <w:sz w:val="20"/>
        </w:rPr>
        <w:t>MiCasa Hotel</w:t>
      </w:r>
      <w:r w:rsidR="003C652D">
        <w:rPr>
          <w:rFonts w:ascii="Arial" w:hAnsi="Arial" w:cs="Arial"/>
          <w:b/>
          <w:bCs/>
          <w:sz w:val="20"/>
        </w:rPr>
        <w:t xml:space="preserve"> (also meeting venue for the events)</w:t>
      </w:r>
    </w:p>
    <w:p w:rsidR="00D75DC4" w:rsidRPr="00D75DC4" w:rsidRDefault="00D75DC4" w:rsidP="00D75DC4">
      <w:pPr>
        <w:spacing w:before="0"/>
        <w:rPr>
          <w:rFonts w:ascii="Calibri" w:hAnsi="Calibri"/>
          <w:sz w:val="22"/>
          <w:szCs w:val="22"/>
        </w:rPr>
      </w:pPr>
    </w:p>
    <w:p w:rsidR="00D75DC4" w:rsidRDefault="00D75DC4" w:rsidP="00D75DC4">
      <w:pPr>
        <w:spacing w:before="0"/>
        <w:jc w:val="both"/>
        <w:rPr>
          <w:rFonts w:ascii="Calibri" w:hAnsi="Calibri"/>
          <w:sz w:val="22"/>
          <w:szCs w:val="18"/>
        </w:rPr>
      </w:pPr>
      <w:r w:rsidRPr="00D75DC4">
        <w:rPr>
          <w:rFonts w:ascii="Calibri" w:hAnsi="Calibri"/>
          <w:sz w:val="22"/>
          <w:szCs w:val="18"/>
        </w:rPr>
        <w:t>MiCasa “My Home” in Spanish lives up to its motto; “Convenience of a Hotel, Comfort of Home” was opened on 1</w:t>
      </w:r>
      <w:r w:rsidRPr="00D75DC4">
        <w:rPr>
          <w:rFonts w:ascii="Calibri" w:hAnsi="Calibri"/>
          <w:sz w:val="22"/>
          <w:szCs w:val="18"/>
          <w:vertAlign w:val="superscript"/>
        </w:rPr>
        <w:t>st</w:t>
      </w:r>
      <w:r w:rsidRPr="00D75DC4">
        <w:rPr>
          <w:rFonts w:ascii="Calibri" w:hAnsi="Calibri"/>
          <w:sz w:val="22"/>
          <w:szCs w:val="18"/>
        </w:rPr>
        <w:t xml:space="preserve"> December 1998.  The concept of apartment is a perfect retreat that offers the cosiness and privacy of apartment style accommodation complemented with caring service, exclusive facilities for the expatriates away from their home.</w:t>
      </w:r>
    </w:p>
    <w:p w:rsidR="00D75DC4" w:rsidRPr="00D75DC4" w:rsidRDefault="00D75DC4" w:rsidP="00D75DC4">
      <w:pPr>
        <w:spacing w:before="0"/>
        <w:jc w:val="both"/>
        <w:rPr>
          <w:rFonts w:ascii="Calibri" w:hAnsi="Calibri"/>
          <w:sz w:val="22"/>
          <w:szCs w:val="18"/>
        </w:rPr>
      </w:pPr>
    </w:p>
    <w:p w:rsidR="00B66B7B" w:rsidRPr="00C46F25" w:rsidRDefault="00D75DC4" w:rsidP="00C46F25">
      <w:pPr>
        <w:spacing w:before="0"/>
        <w:jc w:val="both"/>
        <w:rPr>
          <w:rStyle w:val="Strong"/>
          <w:rFonts w:ascii="Calibri" w:hAnsi="Calibri"/>
          <w:b w:val="0"/>
          <w:bCs w:val="0"/>
          <w:sz w:val="22"/>
          <w:szCs w:val="18"/>
        </w:rPr>
      </w:pPr>
      <w:r w:rsidRPr="00D75DC4">
        <w:rPr>
          <w:rFonts w:ascii="Calibri" w:hAnsi="Calibri"/>
          <w:sz w:val="22"/>
          <w:szCs w:val="18"/>
        </w:rPr>
        <w:t xml:space="preserve">MiCasa Hotel LTD is 100% owned by Malaysian companies, namely, IGB Corporation </w:t>
      </w:r>
      <w:proofErr w:type="spellStart"/>
      <w:r w:rsidRPr="00D75DC4">
        <w:rPr>
          <w:rFonts w:ascii="Calibri" w:hAnsi="Calibri"/>
          <w:sz w:val="22"/>
          <w:szCs w:val="18"/>
        </w:rPr>
        <w:t>Berhad</w:t>
      </w:r>
      <w:proofErr w:type="spellEnd"/>
      <w:r w:rsidRPr="00D75DC4">
        <w:rPr>
          <w:rFonts w:ascii="Calibri" w:hAnsi="Calibri"/>
          <w:sz w:val="22"/>
          <w:szCs w:val="18"/>
        </w:rPr>
        <w:t xml:space="preserve"> the majority shareholder, MASSCORP and IJM Corporation </w:t>
      </w:r>
      <w:proofErr w:type="spellStart"/>
      <w:r w:rsidRPr="00D75DC4">
        <w:rPr>
          <w:rFonts w:ascii="Calibri" w:hAnsi="Calibri"/>
          <w:sz w:val="22"/>
          <w:szCs w:val="18"/>
        </w:rPr>
        <w:t>Berhad</w:t>
      </w:r>
      <w:proofErr w:type="spellEnd"/>
      <w:r w:rsidRPr="00D75DC4">
        <w:rPr>
          <w:rFonts w:ascii="Calibri" w:hAnsi="Calibri"/>
          <w:sz w:val="22"/>
          <w:szCs w:val="18"/>
        </w:rPr>
        <w:t xml:space="preserve">.  MiCasa is located along </w:t>
      </w:r>
      <w:proofErr w:type="spellStart"/>
      <w:r w:rsidRPr="00D75DC4">
        <w:rPr>
          <w:rFonts w:ascii="Calibri" w:hAnsi="Calibri"/>
          <w:sz w:val="22"/>
          <w:szCs w:val="18"/>
        </w:rPr>
        <w:t>Kaba</w:t>
      </w:r>
      <w:proofErr w:type="spellEnd"/>
      <w:r w:rsidRPr="00D75DC4">
        <w:rPr>
          <w:rFonts w:ascii="Calibri" w:hAnsi="Calibri"/>
          <w:sz w:val="22"/>
          <w:szCs w:val="18"/>
        </w:rPr>
        <w:t xml:space="preserve"> Aye </w:t>
      </w:r>
      <w:r w:rsidRPr="00D75DC4">
        <w:rPr>
          <w:rFonts w:ascii="Calibri" w:hAnsi="Calibri"/>
          <w:sz w:val="22"/>
          <w:szCs w:val="18"/>
        </w:rPr>
        <w:lastRenderedPageBreak/>
        <w:t xml:space="preserve">Pagoda Road, one of the two main arterial roads leading out of the city centre to </w:t>
      </w:r>
      <w:proofErr w:type="spellStart"/>
      <w:r w:rsidRPr="00D75DC4">
        <w:rPr>
          <w:rFonts w:ascii="Calibri" w:hAnsi="Calibri"/>
          <w:sz w:val="22"/>
          <w:szCs w:val="18"/>
        </w:rPr>
        <w:t>Inya</w:t>
      </w:r>
      <w:proofErr w:type="spellEnd"/>
      <w:r w:rsidRPr="00D75DC4">
        <w:rPr>
          <w:rFonts w:ascii="Calibri" w:hAnsi="Calibri"/>
          <w:sz w:val="22"/>
          <w:szCs w:val="18"/>
        </w:rPr>
        <w:t xml:space="preserve"> Lake and the Airport.</w:t>
      </w:r>
    </w:p>
    <w:p w:rsidR="00B66B7B" w:rsidRPr="00B4202D" w:rsidRDefault="00B66B7B" w:rsidP="00B4202D">
      <w:pPr>
        <w:pStyle w:val="ListParagraph"/>
        <w:numPr>
          <w:ilvl w:val="0"/>
          <w:numId w:val="6"/>
        </w:numPr>
        <w:rPr>
          <w:rFonts w:ascii="Calibri" w:hAnsi="Calibri"/>
          <w:sz w:val="22"/>
          <w:szCs w:val="22"/>
        </w:rPr>
      </w:pPr>
      <w:r w:rsidRPr="00B4202D">
        <w:rPr>
          <w:rStyle w:val="Strong"/>
          <w:rFonts w:asciiTheme="minorHAnsi" w:eastAsia="Times New Roman" w:hAnsiTheme="minorHAnsi"/>
          <w:b w:val="0"/>
          <w:bCs w:val="0"/>
          <w:sz w:val="22"/>
          <w:szCs w:val="22"/>
        </w:rPr>
        <w:t xml:space="preserve">Website: </w:t>
      </w:r>
      <w:hyperlink r:id="rId12" w:history="1">
        <w:r w:rsidRPr="00B4202D">
          <w:rPr>
            <w:rStyle w:val="Hyperlink"/>
            <w:rFonts w:ascii="Calibri" w:hAnsi="Calibri"/>
            <w:sz w:val="22"/>
            <w:szCs w:val="22"/>
          </w:rPr>
          <w:t>www.myanmar.micasahotel.com</w:t>
        </w:r>
      </w:hyperlink>
    </w:p>
    <w:p w:rsidR="00B66B7B" w:rsidRPr="00B4202D" w:rsidRDefault="00B66B7B" w:rsidP="00B4202D">
      <w:pPr>
        <w:pStyle w:val="ListParagraph"/>
        <w:numPr>
          <w:ilvl w:val="0"/>
          <w:numId w:val="6"/>
        </w:numPr>
        <w:rPr>
          <w:rStyle w:val="Strong"/>
          <w:rFonts w:asciiTheme="minorHAnsi" w:eastAsia="Times New Roman" w:hAnsiTheme="minorHAnsi"/>
          <w:b w:val="0"/>
          <w:bCs w:val="0"/>
          <w:sz w:val="22"/>
          <w:szCs w:val="22"/>
        </w:rPr>
      </w:pPr>
      <w:r w:rsidRPr="00B4202D">
        <w:rPr>
          <w:rStyle w:val="Strong"/>
          <w:rFonts w:asciiTheme="minorHAnsi" w:eastAsia="Times New Roman" w:hAnsiTheme="minorHAnsi"/>
          <w:b w:val="0"/>
          <w:bCs w:val="0"/>
          <w:sz w:val="22"/>
          <w:szCs w:val="22"/>
        </w:rPr>
        <w:t>Address:</w:t>
      </w:r>
      <w:r w:rsidRPr="00B4202D">
        <w:rPr>
          <w:rStyle w:val="Strong"/>
          <w:rFonts w:asciiTheme="minorHAnsi" w:eastAsia="Times New Roman" w:hAnsiTheme="minorHAnsi"/>
          <w:b w:val="0"/>
          <w:bCs w:val="0"/>
        </w:rPr>
        <w:t xml:space="preserve"> </w:t>
      </w:r>
      <w:r w:rsidRPr="00B4202D">
        <w:rPr>
          <w:rStyle w:val="Strong"/>
          <w:rFonts w:asciiTheme="minorHAnsi" w:eastAsia="Times New Roman" w:hAnsiTheme="minorHAnsi"/>
          <w:b w:val="0"/>
          <w:bCs w:val="0"/>
          <w:sz w:val="22"/>
          <w:szCs w:val="22"/>
        </w:rPr>
        <w:t xml:space="preserve">17, </w:t>
      </w:r>
      <w:proofErr w:type="spellStart"/>
      <w:r w:rsidRPr="00B4202D">
        <w:rPr>
          <w:rStyle w:val="Strong"/>
          <w:rFonts w:asciiTheme="minorHAnsi" w:eastAsia="Times New Roman" w:hAnsiTheme="minorHAnsi"/>
          <w:b w:val="0"/>
          <w:bCs w:val="0"/>
          <w:sz w:val="22"/>
          <w:szCs w:val="22"/>
        </w:rPr>
        <w:t>Kaba</w:t>
      </w:r>
      <w:proofErr w:type="spellEnd"/>
      <w:r w:rsidRPr="00B4202D">
        <w:rPr>
          <w:rStyle w:val="Strong"/>
          <w:rFonts w:asciiTheme="minorHAnsi" w:eastAsia="Times New Roman" w:hAnsiTheme="minorHAnsi"/>
          <w:b w:val="0"/>
          <w:bCs w:val="0"/>
          <w:sz w:val="22"/>
          <w:szCs w:val="22"/>
        </w:rPr>
        <w:t xml:space="preserve"> Aye Pagoda Road, </w:t>
      </w:r>
      <w:proofErr w:type="spellStart"/>
      <w:r w:rsidRPr="00B4202D">
        <w:rPr>
          <w:rStyle w:val="Strong"/>
          <w:rFonts w:asciiTheme="minorHAnsi" w:eastAsia="Times New Roman" w:hAnsiTheme="minorHAnsi"/>
          <w:b w:val="0"/>
          <w:bCs w:val="0"/>
          <w:sz w:val="22"/>
          <w:szCs w:val="22"/>
        </w:rPr>
        <w:t>Yankin</w:t>
      </w:r>
      <w:proofErr w:type="spellEnd"/>
      <w:r w:rsidRPr="00B4202D">
        <w:rPr>
          <w:rStyle w:val="Strong"/>
          <w:rFonts w:asciiTheme="minorHAnsi" w:eastAsia="Times New Roman" w:hAnsiTheme="minorHAnsi"/>
          <w:b w:val="0"/>
          <w:bCs w:val="0"/>
          <w:sz w:val="22"/>
          <w:szCs w:val="22"/>
        </w:rPr>
        <w:t xml:space="preserve"> Township, Yangon,</w:t>
      </w:r>
      <w:r w:rsidRPr="00B4202D">
        <w:rPr>
          <w:rStyle w:val="Strong"/>
          <w:rFonts w:asciiTheme="minorHAnsi" w:eastAsia="Times New Roman" w:hAnsiTheme="minorHAnsi"/>
          <w:b w:val="0"/>
          <w:bCs w:val="0"/>
          <w:sz w:val="22"/>
          <w:szCs w:val="22"/>
        </w:rPr>
        <w:tab/>
        <w:t>Myanmar</w:t>
      </w:r>
    </w:p>
    <w:p w:rsidR="00B66B7B" w:rsidRPr="00B4202D" w:rsidRDefault="00B66B7B" w:rsidP="00B4202D">
      <w:pPr>
        <w:pStyle w:val="ListParagraph"/>
        <w:numPr>
          <w:ilvl w:val="0"/>
          <w:numId w:val="6"/>
        </w:numPr>
        <w:rPr>
          <w:rStyle w:val="Strong"/>
          <w:rFonts w:asciiTheme="minorHAnsi" w:eastAsia="Times New Roman" w:hAnsiTheme="minorHAnsi"/>
          <w:b w:val="0"/>
          <w:bCs w:val="0"/>
          <w:sz w:val="22"/>
          <w:szCs w:val="22"/>
        </w:rPr>
      </w:pPr>
      <w:r w:rsidRPr="00B4202D">
        <w:rPr>
          <w:rStyle w:val="Strong"/>
          <w:rFonts w:asciiTheme="minorHAnsi" w:eastAsia="Times New Roman" w:hAnsiTheme="minorHAnsi"/>
          <w:b w:val="0"/>
          <w:bCs w:val="0"/>
          <w:sz w:val="22"/>
          <w:szCs w:val="22"/>
        </w:rPr>
        <w:t>Room reservation:</w:t>
      </w:r>
      <w:r w:rsidR="008B1BBC" w:rsidRPr="00B4202D">
        <w:rPr>
          <w:rStyle w:val="Strong"/>
          <w:rFonts w:asciiTheme="minorHAnsi" w:eastAsia="Times New Roman" w:hAnsiTheme="minorHAnsi"/>
          <w:b w:val="0"/>
          <w:bCs w:val="0"/>
          <w:sz w:val="22"/>
          <w:szCs w:val="22"/>
        </w:rPr>
        <w:t xml:space="preserve"> </w:t>
      </w:r>
    </w:p>
    <w:p w:rsidR="008B1BBC" w:rsidRPr="00B4202D" w:rsidRDefault="008B1BBC" w:rsidP="00C46F25">
      <w:pPr>
        <w:pStyle w:val="ListParagraph"/>
        <w:numPr>
          <w:ilvl w:val="1"/>
          <w:numId w:val="6"/>
        </w:numPr>
        <w:rPr>
          <w:rFonts w:asciiTheme="minorHAnsi" w:eastAsia="Times New Roman" w:hAnsiTheme="minorHAnsi"/>
          <w:b/>
          <w:bCs/>
          <w:sz w:val="22"/>
          <w:szCs w:val="22"/>
        </w:rPr>
      </w:pPr>
      <w:proofErr w:type="spellStart"/>
      <w:r w:rsidRPr="00B4202D">
        <w:rPr>
          <w:rStyle w:val="Strong"/>
          <w:rFonts w:asciiTheme="minorHAnsi" w:eastAsia="Times New Roman" w:hAnsiTheme="minorHAnsi"/>
          <w:b w:val="0"/>
          <w:bCs w:val="0"/>
          <w:sz w:val="22"/>
          <w:szCs w:val="22"/>
        </w:rPr>
        <w:t>Ms.</w:t>
      </w:r>
      <w:proofErr w:type="spellEnd"/>
      <w:r w:rsidRPr="00B4202D">
        <w:rPr>
          <w:rStyle w:val="Strong"/>
          <w:rFonts w:asciiTheme="minorHAnsi" w:eastAsia="Times New Roman" w:hAnsiTheme="minorHAnsi"/>
          <w:b w:val="0"/>
          <w:bCs w:val="0"/>
          <w:sz w:val="22"/>
          <w:szCs w:val="22"/>
        </w:rPr>
        <w:t xml:space="preserve"> </w:t>
      </w:r>
      <w:proofErr w:type="spellStart"/>
      <w:r w:rsidRPr="00B4202D">
        <w:rPr>
          <w:rStyle w:val="Strong"/>
          <w:rFonts w:asciiTheme="minorHAnsi" w:eastAsia="Times New Roman" w:hAnsiTheme="minorHAnsi"/>
          <w:b w:val="0"/>
          <w:bCs w:val="0"/>
          <w:sz w:val="22"/>
          <w:szCs w:val="22"/>
        </w:rPr>
        <w:t>Khin</w:t>
      </w:r>
      <w:proofErr w:type="spellEnd"/>
      <w:r w:rsidRPr="00B4202D">
        <w:rPr>
          <w:rStyle w:val="Strong"/>
          <w:rFonts w:asciiTheme="minorHAnsi" w:eastAsia="Times New Roman" w:hAnsiTheme="minorHAnsi"/>
          <w:b w:val="0"/>
          <w:bCs w:val="0"/>
          <w:sz w:val="22"/>
          <w:szCs w:val="22"/>
        </w:rPr>
        <w:t xml:space="preserve"> </w:t>
      </w:r>
      <w:proofErr w:type="spellStart"/>
      <w:r w:rsidRPr="00B4202D">
        <w:rPr>
          <w:rStyle w:val="Strong"/>
          <w:rFonts w:asciiTheme="minorHAnsi" w:eastAsia="Times New Roman" w:hAnsiTheme="minorHAnsi"/>
          <w:b w:val="0"/>
          <w:bCs w:val="0"/>
          <w:sz w:val="22"/>
          <w:szCs w:val="22"/>
        </w:rPr>
        <w:t>Kaythi</w:t>
      </w:r>
      <w:proofErr w:type="spellEnd"/>
      <w:r w:rsidRPr="00B4202D">
        <w:rPr>
          <w:rStyle w:val="Strong"/>
          <w:rFonts w:asciiTheme="minorHAnsi" w:eastAsia="Times New Roman" w:hAnsiTheme="minorHAnsi"/>
          <w:b w:val="0"/>
          <w:bCs w:val="0"/>
          <w:sz w:val="22"/>
          <w:szCs w:val="22"/>
        </w:rPr>
        <w:t xml:space="preserve"> San, Director of Sales and Marketing, </w:t>
      </w:r>
    </w:p>
    <w:p w:rsidR="00B66B7B" w:rsidRPr="00B4202D" w:rsidRDefault="008B1BBC" w:rsidP="00C46F25">
      <w:pPr>
        <w:pStyle w:val="ListParagraph"/>
        <w:numPr>
          <w:ilvl w:val="1"/>
          <w:numId w:val="6"/>
        </w:numPr>
        <w:rPr>
          <w:rStyle w:val="Strong"/>
          <w:rFonts w:asciiTheme="minorHAnsi" w:eastAsia="Times New Roman" w:hAnsiTheme="minorHAnsi"/>
          <w:b w:val="0"/>
          <w:bCs w:val="0"/>
          <w:sz w:val="22"/>
          <w:szCs w:val="22"/>
        </w:rPr>
      </w:pPr>
      <w:r w:rsidRPr="00B4202D">
        <w:rPr>
          <w:rStyle w:val="Strong"/>
          <w:rFonts w:asciiTheme="minorHAnsi" w:eastAsia="Times New Roman" w:hAnsiTheme="minorHAnsi"/>
          <w:b w:val="0"/>
          <w:bCs w:val="0"/>
          <w:sz w:val="22"/>
          <w:szCs w:val="22"/>
        </w:rPr>
        <w:t xml:space="preserve">Tel: 95-1-650933 (Ext: 153) </w:t>
      </w:r>
    </w:p>
    <w:p w:rsidR="008B1BBC" w:rsidRPr="00B4202D" w:rsidRDefault="008B1BBC" w:rsidP="00C46F25">
      <w:pPr>
        <w:pStyle w:val="ListParagraph"/>
        <w:numPr>
          <w:ilvl w:val="1"/>
          <w:numId w:val="6"/>
        </w:numPr>
        <w:rPr>
          <w:rFonts w:asciiTheme="minorHAnsi" w:eastAsia="Times New Roman" w:hAnsiTheme="minorHAnsi"/>
          <w:b/>
          <w:bCs/>
          <w:sz w:val="22"/>
          <w:szCs w:val="22"/>
        </w:rPr>
      </w:pPr>
      <w:r w:rsidRPr="00B4202D">
        <w:rPr>
          <w:rStyle w:val="Strong"/>
          <w:rFonts w:asciiTheme="minorHAnsi" w:eastAsia="Times New Roman" w:hAnsiTheme="minorHAnsi"/>
          <w:b w:val="0"/>
          <w:bCs w:val="0"/>
          <w:sz w:val="22"/>
          <w:szCs w:val="22"/>
        </w:rPr>
        <w:t>Fax 95-1 650960</w:t>
      </w:r>
    </w:p>
    <w:p w:rsidR="008B1BBC" w:rsidRPr="00B4202D" w:rsidRDefault="008B1BBC" w:rsidP="00C46F25">
      <w:pPr>
        <w:pStyle w:val="ListParagraph"/>
        <w:numPr>
          <w:ilvl w:val="1"/>
          <w:numId w:val="6"/>
        </w:numPr>
        <w:rPr>
          <w:rFonts w:asciiTheme="minorHAnsi" w:eastAsia="Times New Roman" w:hAnsiTheme="minorHAnsi"/>
          <w:b/>
          <w:bCs/>
          <w:sz w:val="22"/>
          <w:szCs w:val="22"/>
        </w:rPr>
      </w:pPr>
      <w:r w:rsidRPr="00B4202D">
        <w:rPr>
          <w:rStyle w:val="Strong"/>
          <w:rFonts w:asciiTheme="minorHAnsi" w:eastAsia="Times New Roman" w:hAnsiTheme="minorHAnsi"/>
          <w:b w:val="0"/>
          <w:bCs w:val="0"/>
          <w:sz w:val="22"/>
          <w:szCs w:val="22"/>
        </w:rPr>
        <w:t>E-mail:</w:t>
      </w:r>
      <w:r w:rsidRPr="00B4202D">
        <w:rPr>
          <w:rStyle w:val="Strong"/>
          <w:rFonts w:asciiTheme="minorHAnsi" w:eastAsia="Times New Roman" w:hAnsiTheme="minorHAnsi"/>
          <w:sz w:val="22"/>
          <w:szCs w:val="22"/>
        </w:rPr>
        <w:t xml:space="preserve"> </w:t>
      </w:r>
      <w:hyperlink r:id="rId13" w:history="1">
        <w:r w:rsidRPr="00B4202D">
          <w:rPr>
            <w:rStyle w:val="Hyperlink"/>
            <w:rFonts w:asciiTheme="minorHAnsi" w:hAnsiTheme="minorHAnsi"/>
            <w:sz w:val="22"/>
            <w:szCs w:val="22"/>
          </w:rPr>
          <w:t>micdos@myanmar.com.mm</w:t>
        </w:r>
      </w:hyperlink>
    </w:p>
    <w:p w:rsidR="00C46F25" w:rsidRDefault="00C46F25" w:rsidP="00C46F25">
      <w:pPr>
        <w:tabs>
          <w:tab w:val="left" w:pos="426"/>
          <w:tab w:val="left" w:pos="1276"/>
          <w:tab w:val="left" w:pos="5671"/>
          <w:tab w:val="left" w:pos="6238"/>
          <w:tab w:val="left" w:pos="7655"/>
          <w:tab w:val="left" w:pos="8222"/>
        </w:tabs>
        <w:spacing w:before="0"/>
        <w:ind w:right="-340"/>
        <w:rPr>
          <w:rFonts w:ascii="Arial" w:hAnsi="Arial" w:cs="Arial"/>
          <w:b/>
          <w:bCs/>
          <w:sz w:val="20"/>
        </w:rPr>
      </w:pPr>
    </w:p>
    <w:p w:rsidR="003C652D" w:rsidRPr="00C46F25" w:rsidRDefault="003C652D" w:rsidP="008B1BBC">
      <w:pPr>
        <w:tabs>
          <w:tab w:val="left" w:pos="426"/>
          <w:tab w:val="left" w:pos="1276"/>
          <w:tab w:val="left" w:pos="5671"/>
          <w:tab w:val="left" w:pos="6238"/>
          <w:tab w:val="left" w:pos="7655"/>
          <w:tab w:val="left" w:pos="8222"/>
        </w:tabs>
        <w:spacing w:after="120"/>
        <w:ind w:right="-340"/>
        <w:rPr>
          <w:rFonts w:ascii="Arial" w:hAnsi="Arial" w:cs="Arial"/>
          <w:b/>
          <w:bCs/>
          <w:sz w:val="20"/>
        </w:rPr>
      </w:pPr>
      <w:r w:rsidRPr="00C46F25">
        <w:rPr>
          <w:rFonts w:ascii="Arial" w:hAnsi="Arial" w:cs="Arial"/>
          <w:b/>
          <w:bCs/>
          <w:sz w:val="20"/>
        </w:rPr>
        <w:t>Room Rates</w:t>
      </w:r>
    </w:p>
    <w:p w:rsidR="003C652D" w:rsidRPr="007B08EE" w:rsidRDefault="003C652D" w:rsidP="003C652D">
      <w:pPr>
        <w:pStyle w:val="InsideAddress"/>
        <w:ind w:right="317"/>
        <w:jc w:val="both"/>
        <w:rPr>
          <w:rFonts w:ascii="Calibri" w:hAnsi="Calibri"/>
          <w:sz w:val="24"/>
          <w:u w:val="single"/>
        </w:rPr>
      </w:pPr>
      <w:r w:rsidRPr="007B08EE">
        <w:rPr>
          <w:rFonts w:ascii="Calibri" w:hAnsi="Calibri"/>
          <w:sz w:val="24"/>
          <w:u w:val="single"/>
        </w:rPr>
        <w:t>Room type</w:t>
      </w:r>
      <w:r w:rsidRPr="007B08EE">
        <w:rPr>
          <w:rFonts w:ascii="Calibri" w:hAnsi="Calibri"/>
          <w:sz w:val="24"/>
          <w:u w:val="single"/>
        </w:rPr>
        <w:tab/>
      </w:r>
      <w:r w:rsidRPr="007B08EE">
        <w:rPr>
          <w:rFonts w:ascii="Calibri" w:hAnsi="Calibri"/>
          <w:sz w:val="24"/>
          <w:u w:val="single"/>
        </w:rPr>
        <w:tab/>
        <w:t xml:space="preserve">: </w:t>
      </w:r>
      <w:r>
        <w:rPr>
          <w:rFonts w:ascii="Calibri" w:hAnsi="Calibri"/>
          <w:sz w:val="24"/>
          <w:u w:val="single"/>
        </w:rPr>
        <w:t>Deluxe</w:t>
      </w:r>
      <w:r w:rsidRPr="007B08EE">
        <w:rPr>
          <w:rFonts w:ascii="Calibri" w:hAnsi="Calibri"/>
          <w:sz w:val="24"/>
          <w:u w:val="single"/>
        </w:rPr>
        <w:t xml:space="preserve"> (</w:t>
      </w:r>
      <w:proofErr w:type="spellStart"/>
      <w:r w:rsidRPr="007B08EE">
        <w:rPr>
          <w:rFonts w:ascii="Calibri" w:hAnsi="Calibri"/>
          <w:sz w:val="24"/>
          <w:u w:val="single"/>
        </w:rPr>
        <w:t>Sq</w:t>
      </w:r>
      <w:proofErr w:type="spellEnd"/>
      <w:r w:rsidRPr="007B08EE">
        <w:rPr>
          <w:rFonts w:ascii="Calibri" w:hAnsi="Calibri"/>
          <w:sz w:val="24"/>
          <w:u w:val="single"/>
        </w:rPr>
        <w:t xml:space="preserve">-m </w:t>
      </w:r>
      <w:r>
        <w:rPr>
          <w:rFonts w:ascii="Calibri" w:hAnsi="Calibri"/>
          <w:sz w:val="24"/>
          <w:u w:val="single"/>
        </w:rPr>
        <w:t>32</w:t>
      </w:r>
      <w:r w:rsidRPr="007B08EE">
        <w:rPr>
          <w:rFonts w:ascii="Calibri" w:hAnsi="Calibri"/>
          <w:sz w:val="24"/>
          <w:u w:val="single"/>
        </w:rPr>
        <w:t>)</w:t>
      </w:r>
    </w:p>
    <w:p w:rsidR="003C652D" w:rsidRDefault="003C652D" w:rsidP="003C652D">
      <w:pPr>
        <w:pStyle w:val="InsideAddress"/>
        <w:ind w:right="317"/>
        <w:jc w:val="both"/>
        <w:rPr>
          <w:rFonts w:ascii="Calibri" w:hAnsi="Calibri"/>
          <w:sz w:val="24"/>
        </w:rPr>
      </w:pPr>
      <w:r w:rsidRPr="007B08EE">
        <w:rPr>
          <w:rFonts w:ascii="Calibri" w:hAnsi="Calibri"/>
          <w:sz w:val="24"/>
        </w:rPr>
        <w:t>Room rate</w:t>
      </w:r>
      <w:r w:rsidRPr="007B08EE">
        <w:rPr>
          <w:rFonts w:ascii="Calibri" w:hAnsi="Calibri"/>
          <w:sz w:val="24"/>
        </w:rPr>
        <w:tab/>
      </w:r>
      <w:r w:rsidRPr="007B08EE">
        <w:rPr>
          <w:rFonts w:ascii="Calibri" w:hAnsi="Calibri"/>
          <w:sz w:val="24"/>
        </w:rPr>
        <w:tab/>
        <w:t xml:space="preserve">: US$ </w:t>
      </w:r>
      <w:r w:rsidRPr="001A42D2">
        <w:rPr>
          <w:rFonts w:ascii="Calibri" w:hAnsi="Calibri"/>
          <w:sz w:val="24"/>
        </w:rPr>
        <w:t>175</w:t>
      </w:r>
      <w:r w:rsidRPr="007B08EE">
        <w:rPr>
          <w:rFonts w:ascii="Calibri" w:hAnsi="Calibri"/>
          <w:sz w:val="24"/>
        </w:rPr>
        <w:t xml:space="preserve"> </w:t>
      </w:r>
      <w:proofErr w:type="spellStart"/>
      <w:r w:rsidRPr="007B08EE">
        <w:rPr>
          <w:rFonts w:ascii="Calibri" w:hAnsi="Calibri"/>
          <w:sz w:val="24"/>
        </w:rPr>
        <w:t>nett</w:t>
      </w:r>
      <w:proofErr w:type="spellEnd"/>
      <w:r w:rsidRPr="007B08EE">
        <w:rPr>
          <w:rFonts w:ascii="Calibri" w:hAnsi="Calibri"/>
          <w:sz w:val="24"/>
        </w:rPr>
        <w:t xml:space="preserve"> per night (</w:t>
      </w:r>
      <w:r>
        <w:rPr>
          <w:rFonts w:ascii="Calibri" w:hAnsi="Calibri"/>
          <w:sz w:val="24"/>
        </w:rPr>
        <w:t>Stay</w:t>
      </w:r>
      <w:r w:rsidRPr="007B08EE">
        <w:rPr>
          <w:rFonts w:ascii="Calibri" w:hAnsi="Calibri"/>
          <w:sz w:val="24"/>
        </w:rPr>
        <w:t xml:space="preserve"> for </w:t>
      </w:r>
      <w:r>
        <w:rPr>
          <w:rFonts w:ascii="Calibri" w:hAnsi="Calibri"/>
          <w:sz w:val="24"/>
        </w:rPr>
        <w:t xml:space="preserve">1 </w:t>
      </w:r>
      <w:r w:rsidRPr="007B08EE">
        <w:rPr>
          <w:rFonts w:ascii="Calibri" w:hAnsi="Calibri"/>
          <w:sz w:val="24"/>
        </w:rPr>
        <w:t>person)</w:t>
      </w:r>
    </w:p>
    <w:p w:rsidR="003C652D" w:rsidRPr="007B08EE" w:rsidRDefault="003C652D" w:rsidP="003C652D">
      <w:pPr>
        <w:pStyle w:val="InsideAddress"/>
        <w:ind w:right="317"/>
        <w:jc w:val="both"/>
        <w:rPr>
          <w:rFonts w:ascii="Calibri" w:hAnsi="Calibri"/>
          <w:sz w:val="24"/>
        </w:rPr>
      </w:pPr>
      <w:r>
        <w:rPr>
          <w:rFonts w:ascii="Calibri" w:hAnsi="Calibri"/>
          <w:sz w:val="24"/>
        </w:rPr>
        <w:tab/>
      </w:r>
      <w:r>
        <w:rPr>
          <w:rFonts w:ascii="Calibri" w:hAnsi="Calibri"/>
          <w:sz w:val="24"/>
        </w:rPr>
        <w:tab/>
      </w:r>
      <w:r>
        <w:rPr>
          <w:rFonts w:ascii="Calibri" w:hAnsi="Calibri"/>
          <w:sz w:val="24"/>
        </w:rPr>
        <w:tab/>
        <w:t xml:space="preserve">: US$ 188 </w:t>
      </w:r>
      <w:proofErr w:type="spellStart"/>
      <w:r>
        <w:rPr>
          <w:rFonts w:ascii="Calibri" w:hAnsi="Calibri"/>
          <w:sz w:val="24"/>
        </w:rPr>
        <w:t>nett</w:t>
      </w:r>
      <w:proofErr w:type="spellEnd"/>
      <w:r>
        <w:rPr>
          <w:rFonts w:ascii="Calibri" w:hAnsi="Calibri"/>
          <w:sz w:val="24"/>
        </w:rPr>
        <w:t xml:space="preserve"> per night (Stay for 2 persons)</w:t>
      </w:r>
    </w:p>
    <w:p w:rsidR="003C652D" w:rsidRDefault="003C652D" w:rsidP="003C652D">
      <w:pPr>
        <w:pStyle w:val="InsideAddress"/>
        <w:ind w:right="317"/>
        <w:jc w:val="both"/>
        <w:rPr>
          <w:rFonts w:ascii="Calibri" w:hAnsi="Calibri"/>
          <w:sz w:val="24"/>
          <w:u w:val="single"/>
        </w:rPr>
      </w:pPr>
    </w:p>
    <w:p w:rsidR="003C652D" w:rsidRPr="007B08EE" w:rsidRDefault="003C652D" w:rsidP="003C652D">
      <w:pPr>
        <w:pStyle w:val="InsideAddress"/>
        <w:ind w:right="317"/>
        <w:jc w:val="both"/>
        <w:rPr>
          <w:rFonts w:ascii="Calibri" w:hAnsi="Calibri"/>
          <w:sz w:val="24"/>
          <w:u w:val="single"/>
        </w:rPr>
      </w:pPr>
      <w:r w:rsidRPr="007B08EE">
        <w:rPr>
          <w:rFonts w:ascii="Calibri" w:hAnsi="Calibri"/>
          <w:sz w:val="24"/>
          <w:u w:val="single"/>
        </w:rPr>
        <w:t>Room type</w:t>
      </w:r>
      <w:r w:rsidRPr="007B08EE">
        <w:rPr>
          <w:rFonts w:ascii="Calibri" w:hAnsi="Calibri"/>
          <w:sz w:val="24"/>
          <w:u w:val="single"/>
        </w:rPr>
        <w:tab/>
      </w:r>
      <w:r w:rsidRPr="007B08EE">
        <w:rPr>
          <w:rFonts w:ascii="Calibri" w:hAnsi="Calibri"/>
          <w:sz w:val="24"/>
          <w:u w:val="single"/>
        </w:rPr>
        <w:tab/>
        <w:t>: One bedroom Suite Apartment (</w:t>
      </w:r>
      <w:proofErr w:type="spellStart"/>
      <w:r w:rsidRPr="007B08EE">
        <w:rPr>
          <w:rFonts w:ascii="Calibri" w:hAnsi="Calibri"/>
          <w:sz w:val="24"/>
          <w:u w:val="single"/>
        </w:rPr>
        <w:t>Sq</w:t>
      </w:r>
      <w:proofErr w:type="spellEnd"/>
      <w:r w:rsidRPr="007B08EE">
        <w:rPr>
          <w:rFonts w:ascii="Calibri" w:hAnsi="Calibri"/>
          <w:sz w:val="24"/>
          <w:u w:val="single"/>
        </w:rPr>
        <w:t>-m 48)</w:t>
      </w:r>
    </w:p>
    <w:p w:rsidR="003C652D" w:rsidRPr="007B08EE" w:rsidRDefault="003C652D" w:rsidP="003C652D">
      <w:pPr>
        <w:pStyle w:val="InsideAddress"/>
        <w:ind w:right="317"/>
        <w:jc w:val="both"/>
        <w:rPr>
          <w:rFonts w:ascii="Calibri" w:hAnsi="Calibri"/>
          <w:sz w:val="24"/>
        </w:rPr>
      </w:pPr>
      <w:r w:rsidRPr="007B08EE">
        <w:rPr>
          <w:rFonts w:ascii="Calibri" w:hAnsi="Calibri"/>
          <w:sz w:val="24"/>
        </w:rPr>
        <w:t>Room rate</w:t>
      </w:r>
      <w:r w:rsidRPr="007B08EE">
        <w:rPr>
          <w:rFonts w:ascii="Calibri" w:hAnsi="Calibri"/>
          <w:sz w:val="24"/>
        </w:rPr>
        <w:tab/>
      </w:r>
      <w:r w:rsidRPr="007B08EE">
        <w:rPr>
          <w:rFonts w:ascii="Calibri" w:hAnsi="Calibri"/>
          <w:sz w:val="24"/>
        </w:rPr>
        <w:tab/>
        <w:t>: US$ 1</w:t>
      </w:r>
      <w:r>
        <w:rPr>
          <w:rFonts w:ascii="Calibri" w:hAnsi="Calibri"/>
          <w:sz w:val="24"/>
        </w:rPr>
        <w:t>85</w:t>
      </w:r>
      <w:r w:rsidRPr="007B08EE">
        <w:rPr>
          <w:rFonts w:ascii="Calibri" w:hAnsi="Calibri"/>
          <w:sz w:val="24"/>
        </w:rPr>
        <w:t xml:space="preserve"> </w:t>
      </w:r>
      <w:proofErr w:type="spellStart"/>
      <w:r w:rsidRPr="007B08EE">
        <w:rPr>
          <w:rFonts w:ascii="Calibri" w:hAnsi="Calibri"/>
          <w:sz w:val="24"/>
        </w:rPr>
        <w:t>nett</w:t>
      </w:r>
      <w:proofErr w:type="spellEnd"/>
      <w:r w:rsidRPr="007B08EE">
        <w:rPr>
          <w:rFonts w:ascii="Calibri" w:hAnsi="Calibri"/>
          <w:sz w:val="24"/>
        </w:rPr>
        <w:t xml:space="preserve"> per night (</w:t>
      </w:r>
      <w:r>
        <w:rPr>
          <w:rFonts w:ascii="Calibri" w:hAnsi="Calibri"/>
          <w:sz w:val="24"/>
        </w:rPr>
        <w:t>Stay</w:t>
      </w:r>
      <w:r w:rsidRPr="007B08EE">
        <w:rPr>
          <w:rFonts w:ascii="Calibri" w:hAnsi="Calibri"/>
          <w:sz w:val="24"/>
        </w:rPr>
        <w:t xml:space="preserve"> for </w:t>
      </w:r>
      <w:r>
        <w:rPr>
          <w:rFonts w:ascii="Calibri" w:hAnsi="Calibri"/>
          <w:sz w:val="24"/>
        </w:rPr>
        <w:t xml:space="preserve">1 </w:t>
      </w:r>
      <w:r w:rsidRPr="007B08EE">
        <w:rPr>
          <w:rFonts w:ascii="Calibri" w:hAnsi="Calibri"/>
          <w:sz w:val="24"/>
        </w:rPr>
        <w:t>person)</w:t>
      </w:r>
    </w:p>
    <w:p w:rsidR="003C652D" w:rsidRDefault="003C652D" w:rsidP="003C652D">
      <w:pPr>
        <w:pStyle w:val="InsideAddress"/>
        <w:ind w:right="317"/>
        <w:jc w:val="both"/>
        <w:rPr>
          <w:rFonts w:ascii="Calibri" w:hAnsi="Calibri"/>
          <w:sz w:val="24"/>
        </w:rPr>
      </w:pPr>
      <w:r>
        <w:rPr>
          <w:rFonts w:ascii="Calibri" w:hAnsi="Calibri"/>
          <w:sz w:val="24"/>
        </w:rPr>
        <w:tab/>
      </w:r>
      <w:r>
        <w:rPr>
          <w:rFonts w:ascii="Calibri" w:hAnsi="Calibri"/>
          <w:sz w:val="24"/>
        </w:rPr>
        <w:tab/>
      </w:r>
      <w:r>
        <w:rPr>
          <w:rFonts w:ascii="Calibri" w:hAnsi="Calibri"/>
          <w:sz w:val="24"/>
        </w:rPr>
        <w:tab/>
        <w:t xml:space="preserve">: US$ 198 </w:t>
      </w:r>
      <w:proofErr w:type="spellStart"/>
      <w:r>
        <w:rPr>
          <w:rFonts w:ascii="Calibri" w:hAnsi="Calibri"/>
          <w:sz w:val="24"/>
        </w:rPr>
        <w:t>nett</w:t>
      </w:r>
      <w:proofErr w:type="spellEnd"/>
      <w:r>
        <w:rPr>
          <w:rFonts w:ascii="Calibri" w:hAnsi="Calibri"/>
          <w:sz w:val="24"/>
        </w:rPr>
        <w:t xml:space="preserve"> per night (Stay for 2 persons)</w:t>
      </w:r>
    </w:p>
    <w:p w:rsidR="00C46F25" w:rsidRPr="007B08EE" w:rsidRDefault="00C46F25" w:rsidP="003C652D">
      <w:pPr>
        <w:pStyle w:val="InsideAddress"/>
        <w:ind w:right="317"/>
        <w:jc w:val="both"/>
        <w:rPr>
          <w:rFonts w:ascii="Calibri" w:hAnsi="Calibri"/>
          <w:sz w:val="24"/>
        </w:rPr>
      </w:pPr>
    </w:p>
    <w:p w:rsidR="00D75DC4" w:rsidRPr="00D75DC4" w:rsidRDefault="00D75DC4" w:rsidP="00C46F25">
      <w:pPr>
        <w:spacing w:before="0"/>
        <w:rPr>
          <w:rFonts w:ascii="Calibri" w:hAnsi="Calibri"/>
          <w:sz w:val="22"/>
          <w:szCs w:val="22"/>
        </w:rPr>
      </w:pPr>
      <w:r w:rsidRPr="00D75DC4">
        <w:rPr>
          <w:rFonts w:ascii="Calibri" w:hAnsi="Calibri"/>
          <w:sz w:val="22"/>
          <w:szCs w:val="22"/>
        </w:rPr>
        <w:t>Check In Time</w:t>
      </w:r>
      <w:r w:rsidRPr="00D75DC4">
        <w:rPr>
          <w:rFonts w:ascii="Calibri" w:hAnsi="Calibri"/>
          <w:sz w:val="22"/>
          <w:szCs w:val="22"/>
        </w:rPr>
        <w:tab/>
      </w:r>
      <w:r w:rsidRPr="00D75DC4">
        <w:rPr>
          <w:rFonts w:ascii="Calibri" w:hAnsi="Calibri"/>
          <w:sz w:val="22"/>
          <w:szCs w:val="22"/>
        </w:rPr>
        <w:tab/>
      </w:r>
      <w:r w:rsidRPr="00D75DC4">
        <w:rPr>
          <w:rFonts w:ascii="Calibri" w:hAnsi="Calibri"/>
          <w:sz w:val="22"/>
          <w:szCs w:val="22"/>
        </w:rPr>
        <w:tab/>
      </w:r>
      <w:r w:rsidRPr="00D75DC4">
        <w:rPr>
          <w:rFonts w:ascii="Calibri" w:hAnsi="Calibri"/>
          <w:sz w:val="22"/>
          <w:szCs w:val="22"/>
        </w:rPr>
        <w:tab/>
        <w:t>: 14:00 hours</w:t>
      </w:r>
    </w:p>
    <w:p w:rsidR="00D75DC4" w:rsidRPr="00D75DC4" w:rsidRDefault="00D75DC4" w:rsidP="00C46F25">
      <w:pPr>
        <w:spacing w:before="0"/>
        <w:rPr>
          <w:rFonts w:ascii="Calibri" w:hAnsi="Calibri"/>
          <w:sz w:val="22"/>
          <w:szCs w:val="22"/>
        </w:rPr>
      </w:pPr>
      <w:r w:rsidRPr="00D75DC4">
        <w:rPr>
          <w:rFonts w:ascii="Calibri" w:hAnsi="Calibri"/>
          <w:sz w:val="22"/>
          <w:szCs w:val="22"/>
        </w:rPr>
        <w:t>Check Out Time</w:t>
      </w:r>
      <w:r w:rsidRPr="00D75DC4">
        <w:rPr>
          <w:rFonts w:ascii="Calibri" w:hAnsi="Calibri"/>
          <w:sz w:val="22"/>
          <w:szCs w:val="22"/>
        </w:rPr>
        <w:tab/>
      </w:r>
      <w:r w:rsidRPr="00D75DC4">
        <w:rPr>
          <w:rFonts w:ascii="Calibri" w:hAnsi="Calibri"/>
          <w:sz w:val="22"/>
          <w:szCs w:val="22"/>
        </w:rPr>
        <w:tab/>
      </w:r>
      <w:r w:rsidRPr="00D75DC4">
        <w:rPr>
          <w:rFonts w:ascii="Calibri" w:hAnsi="Calibri"/>
          <w:sz w:val="22"/>
          <w:szCs w:val="22"/>
        </w:rPr>
        <w:tab/>
      </w:r>
      <w:r w:rsidRPr="00D75DC4">
        <w:rPr>
          <w:rFonts w:ascii="Calibri" w:hAnsi="Calibri"/>
          <w:sz w:val="22"/>
          <w:szCs w:val="22"/>
        </w:rPr>
        <w:tab/>
        <w:t>:</w:t>
      </w:r>
      <w:r>
        <w:rPr>
          <w:rFonts w:ascii="Calibri" w:hAnsi="Calibri"/>
          <w:sz w:val="22"/>
          <w:szCs w:val="22"/>
        </w:rPr>
        <w:t xml:space="preserve"> </w:t>
      </w:r>
      <w:r w:rsidRPr="00D75DC4">
        <w:rPr>
          <w:rFonts w:ascii="Calibri" w:hAnsi="Calibri"/>
          <w:sz w:val="22"/>
          <w:szCs w:val="22"/>
        </w:rPr>
        <w:t>12:00 noon</w:t>
      </w:r>
    </w:p>
    <w:p w:rsidR="00D75DC4" w:rsidRPr="00D75DC4" w:rsidRDefault="00D75DC4" w:rsidP="00C46F25">
      <w:pPr>
        <w:spacing w:before="0"/>
        <w:rPr>
          <w:rFonts w:ascii="Calibri" w:hAnsi="Calibri"/>
          <w:sz w:val="22"/>
          <w:szCs w:val="22"/>
        </w:rPr>
      </w:pPr>
      <w:r w:rsidRPr="00D75DC4">
        <w:rPr>
          <w:rFonts w:ascii="Calibri" w:hAnsi="Calibri"/>
          <w:sz w:val="22"/>
          <w:szCs w:val="22"/>
        </w:rPr>
        <w:t>Credit Cards Accepted</w:t>
      </w:r>
      <w:r>
        <w:rPr>
          <w:rFonts w:ascii="Calibri" w:hAnsi="Calibri"/>
          <w:sz w:val="22"/>
          <w:szCs w:val="22"/>
        </w:rPr>
        <w:tab/>
      </w:r>
      <w:r>
        <w:rPr>
          <w:rFonts w:ascii="Calibri" w:hAnsi="Calibri"/>
          <w:sz w:val="22"/>
          <w:szCs w:val="22"/>
        </w:rPr>
        <w:tab/>
      </w:r>
      <w:r w:rsidRPr="00D75DC4">
        <w:rPr>
          <w:rFonts w:ascii="Calibri" w:hAnsi="Calibri"/>
          <w:sz w:val="22"/>
          <w:szCs w:val="22"/>
        </w:rPr>
        <w:tab/>
        <w:t>: JCB &amp; Visa</w:t>
      </w:r>
    </w:p>
    <w:p w:rsidR="003C652D" w:rsidRDefault="003C652D" w:rsidP="008B1BBC">
      <w:pPr>
        <w:tabs>
          <w:tab w:val="left" w:pos="426"/>
          <w:tab w:val="left" w:pos="1276"/>
          <w:tab w:val="left" w:pos="5671"/>
          <w:tab w:val="left" w:pos="6238"/>
          <w:tab w:val="left" w:pos="7655"/>
          <w:tab w:val="left" w:pos="8222"/>
        </w:tabs>
        <w:spacing w:after="120"/>
        <w:ind w:right="-340"/>
        <w:rPr>
          <w:rFonts w:ascii="Arial" w:hAnsi="Arial" w:cs="Arial"/>
          <w:b/>
          <w:bCs/>
          <w:sz w:val="20"/>
        </w:rPr>
      </w:pPr>
    </w:p>
    <w:p w:rsidR="00B66B7B" w:rsidRDefault="00B66B7B" w:rsidP="00B66B7B">
      <w:pPr>
        <w:pStyle w:val="ListParagraph"/>
        <w:numPr>
          <w:ilvl w:val="0"/>
          <w:numId w:val="3"/>
        </w:numPr>
        <w:tabs>
          <w:tab w:val="left" w:pos="426"/>
          <w:tab w:val="left" w:pos="1276"/>
          <w:tab w:val="left" w:pos="5671"/>
          <w:tab w:val="left" w:pos="6238"/>
          <w:tab w:val="left" w:pos="7655"/>
          <w:tab w:val="left" w:pos="8222"/>
        </w:tabs>
        <w:spacing w:after="120"/>
        <w:ind w:right="-340"/>
        <w:rPr>
          <w:rFonts w:ascii="Arial" w:hAnsi="Arial" w:cs="Arial"/>
          <w:b/>
          <w:bCs/>
          <w:sz w:val="20"/>
        </w:rPr>
      </w:pPr>
      <w:proofErr w:type="spellStart"/>
      <w:r>
        <w:rPr>
          <w:rFonts w:ascii="Arial" w:hAnsi="Arial" w:cs="Arial"/>
          <w:b/>
          <w:bCs/>
          <w:sz w:val="20"/>
        </w:rPr>
        <w:t>Inya</w:t>
      </w:r>
      <w:proofErr w:type="spellEnd"/>
      <w:r>
        <w:rPr>
          <w:rFonts w:ascii="Arial" w:hAnsi="Arial" w:cs="Arial"/>
          <w:b/>
          <w:bCs/>
          <w:sz w:val="20"/>
        </w:rPr>
        <w:t xml:space="preserve"> Lake Hotel</w:t>
      </w:r>
    </w:p>
    <w:p w:rsidR="003C652D" w:rsidRPr="003C652D" w:rsidRDefault="003C652D" w:rsidP="003C652D">
      <w:pPr>
        <w:spacing w:before="0"/>
        <w:jc w:val="both"/>
        <w:rPr>
          <w:rStyle w:val="Strong"/>
          <w:rFonts w:asciiTheme="minorHAnsi" w:eastAsia="Times New Roman" w:hAnsiTheme="minorHAnsi"/>
          <w:b w:val="0"/>
          <w:bCs w:val="0"/>
          <w:sz w:val="20"/>
        </w:rPr>
      </w:pPr>
    </w:p>
    <w:p w:rsidR="003C652D" w:rsidRDefault="00B4202D" w:rsidP="003C652D">
      <w:pPr>
        <w:spacing w:before="0"/>
        <w:jc w:val="both"/>
        <w:rPr>
          <w:rFonts w:asciiTheme="minorHAnsi" w:eastAsia="Times New Roman" w:hAnsiTheme="minorHAnsi"/>
          <w:sz w:val="22"/>
          <w:szCs w:val="22"/>
        </w:rPr>
      </w:pPr>
      <w:proofErr w:type="spellStart"/>
      <w:r>
        <w:rPr>
          <w:rFonts w:asciiTheme="minorHAnsi" w:eastAsia="Times New Roman" w:hAnsiTheme="minorHAnsi"/>
          <w:sz w:val="22"/>
          <w:szCs w:val="22"/>
        </w:rPr>
        <w:t>Inya</w:t>
      </w:r>
      <w:proofErr w:type="spellEnd"/>
      <w:r>
        <w:rPr>
          <w:rFonts w:asciiTheme="minorHAnsi" w:eastAsia="Times New Roman" w:hAnsiTheme="minorHAnsi"/>
          <w:sz w:val="22"/>
          <w:szCs w:val="22"/>
        </w:rPr>
        <w:t xml:space="preserve"> Lake hotel is also close to the meeting venue. </w:t>
      </w:r>
      <w:r w:rsidR="003C652D" w:rsidRPr="003C652D">
        <w:rPr>
          <w:rFonts w:asciiTheme="minorHAnsi" w:eastAsia="Times New Roman" w:hAnsiTheme="minorHAnsi"/>
          <w:sz w:val="22"/>
          <w:szCs w:val="22"/>
        </w:rPr>
        <w:t xml:space="preserve">The </w:t>
      </w:r>
      <w:proofErr w:type="spellStart"/>
      <w:r w:rsidR="003C652D" w:rsidRPr="003C652D">
        <w:rPr>
          <w:rFonts w:asciiTheme="minorHAnsi" w:eastAsia="Times New Roman" w:hAnsiTheme="minorHAnsi"/>
          <w:sz w:val="22"/>
          <w:szCs w:val="22"/>
        </w:rPr>
        <w:t>Inya</w:t>
      </w:r>
      <w:proofErr w:type="spellEnd"/>
      <w:r w:rsidR="003C652D" w:rsidRPr="003C652D">
        <w:rPr>
          <w:rFonts w:asciiTheme="minorHAnsi" w:eastAsia="Times New Roman" w:hAnsiTheme="minorHAnsi"/>
          <w:sz w:val="22"/>
          <w:szCs w:val="22"/>
        </w:rPr>
        <w:t xml:space="preserve"> Lake Hotel, surrounded by 37 acres of verdant gardens, a serene lake resplendent with lotus, leafy trees and a free-shaped swimming pool offers the perfect retreat for guests to simply sit back and relax. Exploration of Yangon and the surrounding area is also a must and we would be delighted to arrange a variety of tours and excursions for you during your stay with a private guide.</w:t>
      </w:r>
    </w:p>
    <w:p w:rsidR="003C652D" w:rsidRPr="003C652D" w:rsidRDefault="003C652D" w:rsidP="003C652D">
      <w:pPr>
        <w:spacing w:before="0"/>
        <w:jc w:val="both"/>
        <w:rPr>
          <w:rFonts w:asciiTheme="minorHAnsi" w:eastAsia="Times New Roman" w:hAnsiTheme="minorHAnsi"/>
          <w:sz w:val="22"/>
          <w:szCs w:val="22"/>
        </w:rPr>
      </w:pPr>
    </w:p>
    <w:p w:rsidR="003C652D" w:rsidRPr="003C652D" w:rsidRDefault="003C652D" w:rsidP="003C652D">
      <w:pPr>
        <w:spacing w:before="0"/>
        <w:jc w:val="both"/>
        <w:rPr>
          <w:rFonts w:asciiTheme="minorHAnsi" w:eastAsia="Times New Roman" w:hAnsiTheme="minorHAnsi"/>
          <w:sz w:val="22"/>
          <w:szCs w:val="22"/>
        </w:rPr>
      </w:pPr>
      <w:r w:rsidRPr="003C652D">
        <w:rPr>
          <w:rFonts w:asciiTheme="minorHAnsi" w:eastAsia="Times New Roman" w:hAnsiTheme="minorHAnsi"/>
          <w:sz w:val="22"/>
          <w:szCs w:val="22"/>
        </w:rPr>
        <w:t xml:space="preserve">A 50-minute drive from the city centre, and 20 minutes from Yangon International Airport, the colonial styled hotel with its teakwood floors and oriental feel evokes charming memories of a by-gone era. The 239 guestrooms are decorated in retro style offering guests astonishing views over the city of Yangon and the </w:t>
      </w:r>
      <w:proofErr w:type="spellStart"/>
      <w:r w:rsidRPr="003C652D">
        <w:rPr>
          <w:rFonts w:asciiTheme="minorHAnsi" w:eastAsia="Times New Roman" w:hAnsiTheme="minorHAnsi"/>
          <w:sz w:val="22"/>
          <w:szCs w:val="22"/>
        </w:rPr>
        <w:t>Inya</w:t>
      </w:r>
      <w:proofErr w:type="spellEnd"/>
      <w:r w:rsidRPr="003C652D">
        <w:rPr>
          <w:rFonts w:asciiTheme="minorHAnsi" w:eastAsia="Times New Roman" w:hAnsiTheme="minorHAnsi"/>
          <w:sz w:val="22"/>
          <w:szCs w:val="22"/>
        </w:rPr>
        <w:t xml:space="preserve"> Lake.</w:t>
      </w:r>
    </w:p>
    <w:p w:rsidR="00C46F25" w:rsidRPr="00C46F25" w:rsidRDefault="00C46F25" w:rsidP="00C46F25">
      <w:pPr>
        <w:pStyle w:val="ListParagraph"/>
        <w:numPr>
          <w:ilvl w:val="0"/>
          <w:numId w:val="7"/>
        </w:numPr>
        <w:rPr>
          <w:rFonts w:ascii="Calibri" w:hAnsi="Calibri"/>
          <w:sz w:val="22"/>
          <w:szCs w:val="22"/>
        </w:rPr>
      </w:pPr>
      <w:r w:rsidRPr="00C46F25">
        <w:rPr>
          <w:rStyle w:val="Strong"/>
          <w:rFonts w:asciiTheme="minorHAnsi" w:eastAsia="Times New Roman" w:hAnsiTheme="minorHAnsi"/>
          <w:b w:val="0"/>
          <w:bCs w:val="0"/>
          <w:sz w:val="22"/>
          <w:szCs w:val="22"/>
        </w:rPr>
        <w:t xml:space="preserve">Website: </w:t>
      </w:r>
      <w:hyperlink r:id="rId14" w:history="1">
        <w:r w:rsidRPr="00243444">
          <w:rPr>
            <w:rStyle w:val="Hyperlink"/>
            <w:rFonts w:asciiTheme="minorHAnsi" w:eastAsia="Times New Roman" w:hAnsiTheme="minorHAnsi"/>
            <w:sz w:val="22"/>
            <w:szCs w:val="22"/>
          </w:rPr>
          <w:t>www.inyalakehotel.com</w:t>
        </w:r>
      </w:hyperlink>
      <w:r>
        <w:rPr>
          <w:rStyle w:val="Strong"/>
          <w:rFonts w:asciiTheme="minorHAnsi" w:eastAsia="Times New Roman" w:hAnsiTheme="minorHAnsi"/>
          <w:b w:val="0"/>
          <w:bCs w:val="0"/>
          <w:sz w:val="22"/>
          <w:szCs w:val="22"/>
        </w:rPr>
        <w:t xml:space="preserve"> </w:t>
      </w:r>
    </w:p>
    <w:p w:rsidR="00C46F25" w:rsidRPr="00C46F25" w:rsidRDefault="00C46F25" w:rsidP="00C46F25">
      <w:pPr>
        <w:pStyle w:val="ListParagraph"/>
        <w:numPr>
          <w:ilvl w:val="0"/>
          <w:numId w:val="7"/>
        </w:numPr>
        <w:rPr>
          <w:rStyle w:val="Strong"/>
          <w:rFonts w:asciiTheme="minorHAnsi" w:eastAsia="Times New Roman" w:hAnsiTheme="minorHAnsi"/>
          <w:b w:val="0"/>
          <w:bCs w:val="0"/>
          <w:sz w:val="22"/>
          <w:szCs w:val="22"/>
        </w:rPr>
      </w:pPr>
      <w:r w:rsidRPr="00C46F25">
        <w:rPr>
          <w:rStyle w:val="Strong"/>
          <w:rFonts w:asciiTheme="minorHAnsi" w:eastAsia="Times New Roman" w:hAnsiTheme="minorHAnsi"/>
          <w:b w:val="0"/>
          <w:bCs w:val="0"/>
          <w:sz w:val="22"/>
          <w:szCs w:val="22"/>
        </w:rPr>
        <w:t>Address :</w:t>
      </w:r>
      <w:r w:rsidRPr="00C46F25">
        <w:rPr>
          <w:rStyle w:val="Strong"/>
          <w:rFonts w:asciiTheme="minorHAnsi" w:eastAsia="Times New Roman" w:hAnsiTheme="minorHAnsi"/>
          <w:b w:val="0"/>
          <w:bCs w:val="0"/>
        </w:rPr>
        <w:t xml:space="preserve"> </w:t>
      </w:r>
      <w:r w:rsidRPr="00C46F25">
        <w:rPr>
          <w:rStyle w:val="Strong"/>
          <w:rFonts w:asciiTheme="minorHAnsi" w:eastAsia="Times New Roman" w:hAnsiTheme="minorHAnsi"/>
          <w:b w:val="0"/>
          <w:bCs w:val="0"/>
          <w:sz w:val="22"/>
          <w:szCs w:val="22"/>
        </w:rPr>
        <w:t>No.37,Kaba Ay</w:t>
      </w:r>
      <w:r>
        <w:rPr>
          <w:rStyle w:val="Strong"/>
          <w:rFonts w:asciiTheme="minorHAnsi" w:eastAsia="Times New Roman" w:hAnsiTheme="minorHAnsi"/>
          <w:b w:val="0"/>
          <w:bCs w:val="0"/>
          <w:sz w:val="22"/>
          <w:szCs w:val="22"/>
        </w:rPr>
        <w:t xml:space="preserve">e Pagoda Road, </w:t>
      </w:r>
      <w:proofErr w:type="spellStart"/>
      <w:r w:rsidRPr="00C46F25">
        <w:rPr>
          <w:rStyle w:val="Strong"/>
          <w:rFonts w:asciiTheme="minorHAnsi" w:eastAsia="Times New Roman" w:hAnsiTheme="minorHAnsi"/>
          <w:b w:val="0"/>
          <w:bCs w:val="0"/>
          <w:sz w:val="22"/>
          <w:szCs w:val="22"/>
        </w:rPr>
        <w:t>Mayangone</w:t>
      </w:r>
      <w:proofErr w:type="spellEnd"/>
      <w:r w:rsidRPr="00C46F25">
        <w:rPr>
          <w:rStyle w:val="Strong"/>
          <w:rFonts w:asciiTheme="minorHAnsi" w:eastAsia="Times New Roman" w:hAnsiTheme="minorHAnsi"/>
          <w:b w:val="0"/>
          <w:bCs w:val="0"/>
          <w:sz w:val="22"/>
          <w:szCs w:val="22"/>
        </w:rPr>
        <w:t xml:space="preserve"> Township,</w:t>
      </w:r>
      <w:r>
        <w:rPr>
          <w:rStyle w:val="Strong"/>
          <w:rFonts w:asciiTheme="minorHAnsi" w:eastAsia="Times New Roman" w:hAnsiTheme="minorHAnsi"/>
          <w:b w:val="0"/>
          <w:bCs w:val="0"/>
          <w:sz w:val="22"/>
          <w:szCs w:val="22"/>
        </w:rPr>
        <w:t xml:space="preserve"> </w:t>
      </w:r>
      <w:r w:rsidRPr="00C46F25">
        <w:rPr>
          <w:rStyle w:val="Strong"/>
          <w:rFonts w:asciiTheme="minorHAnsi" w:eastAsia="Times New Roman" w:hAnsiTheme="minorHAnsi"/>
          <w:b w:val="0"/>
          <w:bCs w:val="0"/>
          <w:sz w:val="22"/>
          <w:szCs w:val="22"/>
        </w:rPr>
        <w:t>Yangon,</w:t>
      </w:r>
      <w:r>
        <w:rPr>
          <w:rStyle w:val="Strong"/>
          <w:rFonts w:asciiTheme="minorHAnsi" w:eastAsia="Times New Roman" w:hAnsiTheme="minorHAnsi"/>
          <w:b w:val="0"/>
          <w:bCs w:val="0"/>
          <w:sz w:val="22"/>
          <w:szCs w:val="22"/>
        </w:rPr>
        <w:t xml:space="preserve"> </w:t>
      </w:r>
      <w:r w:rsidRPr="00C46F25">
        <w:rPr>
          <w:rStyle w:val="Strong"/>
          <w:rFonts w:asciiTheme="minorHAnsi" w:eastAsia="Times New Roman" w:hAnsiTheme="minorHAnsi"/>
          <w:b w:val="0"/>
          <w:bCs w:val="0"/>
          <w:sz w:val="22"/>
          <w:szCs w:val="22"/>
        </w:rPr>
        <w:t>Myanmar</w:t>
      </w:r>
    </w:p>
    <w:p w:rsidR="00C46F25" w:rsidRDefault="00C46F25" w:rsidP="00C46F25">
      <w:pPr>
        <w:pStyle w:val="ListParagraph"/>
        <w:numPr>
          <w:ilvl w:val="0"/>
          <w:numId w:val="7"/>
        </w:numPr>
        <w:rPr>
          <w:rStyle w:val="Strong"/>
          <w:rFonts w:asciiTheme="minorHAnsi" w:eastAsia="Times New Roman" w:hAnsiTheme="minorHAnsi"/>
          <w:b w:val="0"/>
          <w:bCs w:val="0"/>
          <w:sz w:val="22"/>
          <w:szCs w:val="22"/>
        </w:rPr>
      </w:pPr>
      <w:r w:rsidRPr="00C46F25">
        <w:rPr>
          <w:rStyle w:val="Strong"/>
          <w:rFonts w:asciiTheme="minorHAnsi" w:eastAsia="Times New Roman" w:hAnsiTheme="minorHAnsi"/>
          <w:b w:val="0"/>
          <w:bCs w:val="0"/>
          <w:sz w:val="22"/>
          <w:szCs w:val="22"/>
        </w:rPr>
        <w:t>Room reservation</w:t>
      </w:r>
    </w:p>
    <w:p w:rsidR="00C46F25" w:rsidRPr="00C46F25" w:rsidRDefault="00C46F25" w:rsidP="00C46F25">
      <w:pPr>
        <w:pStyle w:val="ListParagraph"/>
        <w:numPr>
          <w:ilvl w:val="1"/>
          <w:numId w:val="7"/>
        </w:numPr>
        <w:rPr>
          <w:rStyle w:val="Strong"/>
          <w:rFonts w:asciiTheme="minorHAnsi" w:eastAsia="Times New Roman" w:hAnsiTheme="minorHAnsi"/>
          <w:b w:val="0"/>
          <w:bCs w:val="0"/>
          <w:sz w:val="22"/>
          <w:szCs w:val="22"/>
        </w:rPr>
      </w:pPr>
      <w:proofErr w:type="spellStart"/>
      <w:r w:rsidRPr="00C46F25">
        <w:rPr>
          <w:rStyle w:val="Strong"/>
          <w:rFonts w:asciiTheme="minorHAnsi" w:eastAsia="Times New Roman" w:hAnsiTheme="minorHAnsi"/>
          <w:b w:val="0"/>
          <w:bCs w:val="0"/>
          <w:sz w:val="22"/>
          <w:szCs w:val="22"/>
        </w:rPr>
        <w:t>Ms.</w:t>
      </w:r>
      <w:proofErr w:type="spellEnd"/>
      <w:r w:rsidRPr="00C46F25">
        <w:rPr>
          <w:rStyle w:val="Strong"/>
          <w:rFonts w:asciiTheme="minorHAnsi" w:eastAsia="Times New Roman" w:hAnsiTheme="minorHAnsi"/>
          <w:b w:val="0"/>
          <w:bCs w:val="0"/>
          <w:sz w:val="22"/>
          <w:szCs w:val="22"/>
        </w:rPr>
        <w:t xml:space="preserve"> </w:t>
      </w:r>
      <w:proofErr w:type="spellStart"/>
      <w:r w:rsidRPr="00C46F25">
        <w:rPr>
          <w:rStyle w:val="Strong"/>
          <w:rFonts w:asciiTheme="minorHAnsi" w:eastAsia="Times New Roman" w:hAnsiTheme="minorHAnsi"/>
          <w:b w:val="0"/>
          <w:bCs w:val="0"/>
          <w:sz w:val="22"/>
          <w:szCs w:val="22"/>
        </w:rPr>
        <w:t>Khin</w:t>
      </w:r>
      <w:proofErr w:type="spellEnd"/>
      <w:r w:rsidRPr="00C46F25">
        <w:rPr>
          <w:rStyle w:val="Strong"/>
          <w:rFonts w:asciiTheme="minorHAnsi" w:eastAsia="Times New Roman" w:hAnsiTheme="minorHAnsi"/>
          <w:b w:val="0"/>
          <w:bCs w:val="0"/>
          <w:sz w:val="22"/>
          <w:szCs w:val="22"/>
        </w:rPr>
        <w:t xml:space="preserve"> </w:t>
      </w:r>
      <w:proofErr w:type="spellStart"/>
      <w:r w:rsidRPr="00C46F25">
        <w:rPr>
          <w:rStyle w:val="Strong"/>
          <w:rFonts w:asciiTheme="minorHAnsi" w:eastAsia="Times New Roman" w:hAnsiTheme="minorHAnsi"/>
          <w:b w:val="0"/>
          <w:bCs w:val="0"/>
          <w:sz w:val="22"/>
          <w:szCs w:val="22"/>
        </w:rPr>
        <w:t>Thet</w:t>
      </w:r>
      <w:proofErr w:type="spellEnd"/>
      <w:r w:rsidRPr="00C46F25">
        <w:rPr>
          <w:rStyle w:val="Strong"/>
          <w:rFonts w:asciiTheme="minorHAnsi" w:eastAsia="Times New Roman" w:hAnsiTheme="minorHAnsi"/>
          <w:b w:val="0"/>
          <w:bCs w:val="0"/>
          <w:sz w:val="22"/>
          <w:szCs w:val="22"/>
        </w:rPr>
        <w:t xml:space="preserve"> Mar and </w:t>
      </w:r>
      <w:proofErr w:type="spellStart"/>
      <w:r w:rsidRPr="00C46F25">
        <w:rPr>
          <w:rStyle w:val="Strong"/>
          <w:rFonts w:asciiTheme="minorHAnsi" w:eastAsia="Times New Roman" w:hAnsiTheme="minorHAnsi"/>
          <w:b w:val="0"/>
          <w:bCs w:val="0"/>
          <w:sz w:val="22"/>
          <w:szCs w:val="22"/>
        </w:rPr>
        <w:t>Ms.</w:t>
      </w:r>
      <w:proofErr w:type="spellEnd"/>
      <w:r w:rsidRPr="00C46F25">
        <w:rPr>
          <w:rStyle w:val="Strong"/>
          <w:rFonts w:asciiTheme="minorHAnsi" w:eastAsia="Times New Roman" w:hAnsiTheme="minorHAnsi"/>
          <w:b w:val="0"/>
          <w:bCs w:val="0"/>
          <w:sz w:val="22"/>
          <w:szCs w:val="22"/>
        </w:rPr>
        <w:t xml:space="preserve"> Ni </w:t>
      </w:r>
      <w:proofErr w:type="spellStart"/>
      <w:r w:rsidRPr="00C46F25">
        <w:rPr>
          <w:rStyle w:val="Strong"/>
          <w:rFonts w:asciiTheme="minorHAnsi" w:eastAsia="Times New Roman" w:hAnsiTheme="minorHAnsi"/>
          <w:b w:val="0"/>
          <w:bCs w:val="0"/>
          <w:sz w:val="22"/>
          <w:szCs w:val="22"/>
        </w:rPr>
        <w:t>Ni</w:t>
      </w:r>
      <w:proofErr w:type="spellEnd"/>
      <w:r w:rsidRPr="00C46F25">
        <w:rPr>
          <w:rStyle w:val="Strong"/>
          <w:rFonts w:asciiTheme="minorHAnsi" w:eastAsia="Times New Roman" w:hAnsiTheme="minorHAnsi"/>
          <w:b w:val="0"/>
          <w:bCs w:val="0"/>
          <w:sz w:val="22"/>
          <w:szCs w:val="22"/>
        </w:rPr>
        <w:t xml:space="preserve"> </w:t>
      </w:r>
      <w:proofErr w:type="spellStart"/>
      <w:r w:rsidRPr="00C46F25">
        <w:rPr>
          <w:rStyle w:val="Strong"/>
          <w:rFonts w:asciiTheme="minorHAnsi" w:eastAsia="Times New Roman" w:hAnsiTheme="minorHAnsi"/>
          <w:b w:val="0"/>
          <w:bCs w:val="0"/>
          <w:sz w:val="22"/>
          <w:szCs w:val="22"/>
        </w:rPr>
        <w:t>Htet</w:t>
      </w:r>
      <w:proofErr w:type="spellEnd"/>
      <w:r w:rsidRPr="00C46F25">
        <w:rPr>
          <w:rStyle w:val="Strong"/>
          <w:rFonts w:asciiTheme="minorHAnsi" w:eastAsia="Times New Roman" w:hAnsiTheme="minorHAnsi"/>
          <w:b w:val="0"/>
          <w:bCs w:val="0"/>
          <w:sz w:val="22"/>
          <w:szCs w:val="22"/>
        </w:rPr>
        <w:t xml:space="preserve"> </w:t>
      </w:r>
      <w:proofErr w:type="spellStart"/>
      <w:r w:rsidRPr="00C46F25">
        <w:rPr>
          <w:rStyle w:val="Strong"/>
          <w:rFonts w:asciiTheme="minorHAnsi" w:eastAsia="Times New Roman" w:hAnsiTheme="minorHAnsi"/>
          <w:b w:val="0"/>
          <w:bCs w:val="0"/>
          <w:sz w:val="22"/>
          <w:szCs w:val="22"/>
        </w:rPr>
        <w:t>Hlaing</w:t>
      </w:r>
      <w:proofErr w:type="spellEnd"/>
    </w:p>
    <w:p w:rsidR="00C46F25" w:rsidRPr="00C46F25" w:rsidRDefault="00C46F25" w:rsidP="00C46F25">
      <w:pPr>
        <w:pStyle w:val="ListParagraph"/>
        <w:numPr>
          <w:ilvl w:val="1"/>
          <w:numId w:val="7"/>
        </w:numPr>
        <w:rPr>
          <w:rStyle w:val="Strong"/>
          <w:rFonts w:asciiTheme="minorHAnsi" w:eastAsia="Times New Roman" w:hAnsiTheme="minorHAnsi"/>
          <w:b w:val="0"/>
          <w:bCs w:val="0"/>
          <w:sz w:val="22"/>
          <w:szCs w:val="22"/>
        </w:rPr>
      </w:pPr>
      <w:r w:rsidRPr="00C46F25">
        <w:rPr>
          <w:rStyle w:val="Strong"/>
          <w:rFonts w:asciiTheme="minorHAnsi" w:eastAsia="Times New Roman" w:hAnsiTheme="minorHAnsi"/>
          <w:b w:val="0"/>
          <w:bCs w:val="0"/>
          <w:sz w:val="22"/>
          <w:szCs w:val="22"/>
        </w:rPr>
        <w:t>Tel: 95-1-9662866,9662857-59</w:t>
      </w:r>
    </w:p>
    <w:p w:rsidR="00C46F25" w:rsidRPr="00C46F25" w:rsidRDefault="00C46F25" w:rsidP="00C46F25">
      <w:pPr>
        <w:pStyle w:val="ListParagraph"/>
        <w:numPr>
          <w:ilvl w:val="1"/>
          <w:numId w:val="7"/>
        </w:numPr>
        <w:rPr>
          <w:rFonts w:asciiTheme="minorHAnsi" w:eastAsia="Times New Roman" w:hAnsiTheme="minorHAnsi"/>
          <w:b/>
          <w:bCs/>
          <w:sz w:val="22"/>
          <w:szCs w:val="22"/>
        </w:rPr>
      </w:pPr>
      <w:r w:rsidRPr="00C46F25">
        <w:rPr>
          <w:rStyle w:val="Strong"/>
          <w:rFonts w:asciiTheme="minorHAnsi" w:eastAsia="Times New Roman" w:hAnsiTheme="minorHAnsi"/>
          <w:b w:val="0"/>
          <w:bCs w:val="0"/>
          <w:sz w:val="22"/>
          <w:szCs w:val="22"/>
        </w:rPr>
        <w:t>Fax:  95-1-9665537</w:t>
      </w:r>
    </w:p>
    <w:p w:rsidR="00C46F25" w:rsidRPr="00C46F25" w:rsidRDefault="00C46F25" w:rsidP="00C46F25">
      <w:pPr>
        <w:pStyle w:val="ListParagraph"/>
        <w:numPr>
          <w:ilvl w:val="1"/>
          <w:numId w:val="7"/>
        </w:numPr>
        <w:rPr>
          <w:rStyle w:val="Strong"/>
          <w:rFonts w:asciiTheme="minorHAnsi" w:eastAsia="Times New Roman" w:hAnsiTheme="minorHAnsi"/>
          <w:sz w:val="22"/>
          <w:szCs w:val="22"/>
        </w:rPr>
      </w:pPr>
      <w:r w:rsidRPr="00C46F25">
        <w:rPr>
          <w:rStyle w:val="Strong"/>
          <w:rFonts w:asciiTheme="minorHAnsi" w:eastAsia="Times New Roman" w:hAnsiTheme="minorHAnsi"/>
          <w:b w:val="0"/>
          <w:bCs w:val="0"/>
          <w:sz w:val="22"/>
          <w:szCs w:val="22"/>
        </w:rPr>
        <w:t>E-mail:</w:t>
      </w:r>
      <w:r w:rsidRPr="00C46F25">
        <w:rPr>
          <w:rStyle w:val="Strong"/>
          <w:rFonts w:asciiTheme="minorHAnsi" w:eastAsia="Times New Roman" w:hAnsiTheme="minorHAnsi"/>
          <w:sz w:val="22"/>
          <w:szCs w:val="22"/>
        </w:rPr>
        <w:t xml:space="preserve"> </w:t>
      </w:r>
      <w:hyperlink r:id="rId15" w:history="1">
        <w:r w:rsidRPr="00243444">
          <w:rPr>
            <w:rStyle w:val="Hyperlink"/>
            <w:rFonts w:asciiTheme="minorHAnsi" w:eastAsia="Times New Roman" w:hAnsiTheme="minorHAnsi"/>
            <w:sz w:val="22"/>
            <w:szCs w:val="22"/>
          </w:rPr>
          <w:t>reservation@inyalakehotel.com</w:t>
        </w:r>
      </w:hyperlink>
      <w:r>
        <w:rPr>
          <w:rStyle w:val="Strong"/>
          <w:rFonts w:asciiTheme="minorHAnsi" w:eastAsia="Times New Roman" w:hAnsiTheme="minorHAnsi"/>
          <w:b w:val="0"/>
          <w:sz w:val="22"/>
          <w:szCs w:val="22"/>
        </w:rPr>
        <w:t xml:space="preserve"> ; </w:t>
      </w:r>
      <w:hyperlink r:id="rId16" w:history="1">
        <w:r w:rsidRPr="00243444">
          <w:rPr>
            <w:rStyle w:val="Hyperlink"/>
            <w:rFonts w:asciiTheme="minorHAnsi" w:eastAsia="Times New Roman" w:hAnsiTheme="minorHAnsi"/>
            <w:sz w:val="22"/>
            <w:szCs w:val="22"/>
          </w:rPr>
          <w:t>nini@inyalakehotel.com</w:t>
        </w:r>
      </w:hyperlink>
      <w:r>
        <w:rPr>
          <w:rStyle w:val="Strong"/>
          <w:rFonts w:asciiTheme="minorHAnsi" w:eastAsia="Times New Roman" w:hAnsiTheme="minorHAnsi"/>
          <w:b w:val="0"/>
          <w:sz w:val="22"/>
          <w:szCs w:val="22"/>
        </w:rPr>
        <w:t xml:space="preserve">    </w:t>
      </w:r>
    </w:p>
    <w:p w:rsidR="00C46F25" w:rsidRPr="00C46F25" w:rsidRDefault="00C46F25" w:rsidP="00C46F25">
      <w:pPr>
        <w:pStyle w:val="ListParagraph"/>
        <w:rPr>
          <w:rFonts w:asciiTheme="minorHAnsi" w:eastAsia="Times New Roman" w:hAnsiTheme="minorHAnsi"/>
          <w:b/>
          <w:bCs/>
          <w:sz w:val="22"/>
          <w:szCs w:val="22"/>
        </w:rPr>
      </w:pPr>
    </w:p>
    <w:tbl>
      <w:tblPr>
        <w:tblW w:w="5000" w:type="pct"/>
        <w:tblCellSpacing w:w="0" w:type="dxa"/>
        <w:tblCellMar>
          <w:top w:w="28" w:type="dxa"/>
          <w:left w:w="28" w:type="dxa"/>
          <w:bottom w:w="28" w:type="dxa"/>
          <w:right w:w="28" w:type="dxa"/>
        </w:tblCellMar>
        <w:tblLook w:val="04A0" w:firstRow="1" w:lastRow="0" w:firstColumn="1" w:lastColumn="0" w:noHBand="0" w:noVBand="1"/>
      </w:tblPr>
      <w:tblGrid>
        <w:gridCol w:w="3913"/>
        <w:gridCol w:w="4442"/>
        <w:gridCol w:w="246"/>
        <w:gridCol w:w="246"/>
        <w:gridCol w:w="246"/>
      </w:tblGrid>
      <w:tr w:rsidR="00C46F25" w:rsidTr="00C46F25">
        <w:trPr>
          <w:trHeight w:val="278"/>
          <w:tblCellSpacing w:w="0" w:type="dxa"/>
        </w:trPr>
        <w:tc>
          <w:tcPr>
            <w:tcW w:w="2152" w:type="pct"/>
            <w:tcBorders>
              <w:top w:val="single" w:sz="4" w:space="0" w:color="auto"/>
              <w:left w:val="single" w:sz="4" w:space="0" w:color="auto"/>
              <w:bottom w:val="single" w:sz="4" w:space="0" w:color="auto"/>
              <w:right w:val="single" w:sz="4" w:space="0" w:color="auto"/>
            </w:tcBorders>
            <w:vAlign w:val="center"/>
            <w:hideMark/>
          </w:tcPr>
          <w:p w:rsidR="00C46F25" w:rsidRPr="003C652D" w:rsidRDefault="00C46F25" w:rsidP="00C46F25">
            <w:pPr>
              <w:spacing w:before="0"/>
              <w:rPr>
                <w:rFonts w:asciiTheme="minorHAnsi" w:hAnsiTheme="minorHAnsi"/>
                <w:szCs w:val="22"/>
              </w:rPr>
            </w:pPr>
            <w:r w:rsidRPr="003C652D">
              <w:rPr>
                <w:rStyle w:val="Strong"/>
                <w:rFonts w:asciiTheme="minorHAnsi" w:hAnsiTheme="minorHAnsi"/>
                <w:sz w:val="22"/>
                <w:szCs w:val="22"/>
              </w:rPr>
              <w:t xml:space="preserve"> ROOM </w:t>
            </w:r>
            <w:r>
              <w:rPr>
                <w:rStyle w:val="Strong"/>
                <w:rFonts w:asciiTheme="minorHAnsi" w:hAnsiTheme="minorHAnsi"/>
                <w:sz w:val="22"/>
                <w:szCs w:val="22"/>
              </w:rPr>
              <w:t>RATES</w:t>
            </w:r>
          </w:p>
        </w:tc>
        <w:tc>
          <w:tcPr>
            <w:tcW w:w="2443" w:type="pct"/>
            <w:tcBorders>
              <w:top w:val="single" w:sz="4" w:space="0" w:color="auto"/>
              <w:left w:val="single" w:sz="4" w:space="0" w:color="auto"/>
              <w:bottom w:val="single" w:sz="4" w:space="0" w:color="auto"/>
              <w:right w:val="single" w:sz="4" w:space="0" w:color="auto"/>
            </w:tcBorders>
            <w:vAlign w:val="center"/>
            <w:hideMark/>
          </w:tcPr>
          <w:p w:rsidR="00C46F25" w:rsidRPr="003C652D" w:rsidRDefault="00C46F25" w:rsidP="0023702B">
            <w:pPr>
              <w:pStyle w:val="NormalWeb"/>
              <w:spacing w:before="0" w:beforeAutospacing="0" w:after="0" w:afterAutospacing="0"/>
              <w:jc w:val="center"/>
              <w:rPr>
                <w:rFonts w:asciiTheme="minorHAnsi" w:hAnsiTheme="minorHAnsi"/>
                <w:szCs w:val="22"/>
              </w:rPr>
            </w:pPr>
            <w:r w:rsidRPr="003C652D">
              <w:rPr>
                <w:rStyle w:val="Strong"/>
                <w:rFonts w:asciiTheme="minorHAnsi" w:hAnsiTheme="minorHAnsi"/>
                <w:sz w:val="22"/>
                <w:szCs w:val="22"/>
              </w:rPr>
              <w:t>SINGLE/DOUBLE</w:t>
            </w:r>
          </w:p>
        </w:tc>
        <w:tc>
          <w:tcPr>
            <w:tcW w:w="0" w:type="auto"/>
            <w:vAlign w:val="center"/>
            <w:hideMark/>
          </w:tcPr>
          <w:p w:rsidR="00C46F25" w:rsidRPr="00F37FB3" w:rsidRDefault="00C46F25" w:rsidP="0023702B">
            <w:pPr>
              <w:pStyle w:val="NormalWeb"/>
              <w:jc w:val="center"/>
              <w:rPr>
                <w:rFonts w:asciiTheme="minorHAnsi" w:hAnsiTheme="minorHAnsi"/>
              </w:rPr>
            </w:pPr>
          </w:p>
        </w:tc>
        <w:tc>
          <w:tcPr>
            <w:tcW w:w="0" w:type="auto"/>
            <w:vAlign w:val="center"/>
            <w:hideMark/>
          </w:tcPr>
          <w:p w:rsidR="00C46F25" w:rsidRPr="00F37FB3" w:rsidRDefault="00C46F25" w:rsidP="0023702B">
            <w:pPr>
              <w:pStyle w:val="NormalWeb"/>
              <w:jc w:val="center"/>
              <w:rPr>
                <w:rFonts w:asciiTheme="minorHAnsi" w:hAnsiTheme="minorHAnsi"/>
              </w:rPr>
            </w:pPr>
          </w:p>
        </w:tc>
        <w:tc>
          <w:tcPr>
            <w:tcW w:w="0" w:type="auto"/>
            <w:vAlign w:val="center"/>
            <w:hideMark/>
          </w:tcPr>
          <w:p w:rsidR="00C46F25" w:rsidRDefault="00C46F25" w:rsidP="0023702B">
            <w:pPr>
              <w:pStyle w:val="NormalWeb"/>
              <w:jc w:val="center"/>
            </w:pPr>
          </w:p>
        </w:tc>
      </w:tr>
      <w:tr w:rsidR="00C46F25" w:rsidTr="00C46F25">
        <w:trPr>
          <w:tblCellSpacing w:w="0" w:type="dxa"/>
        </w:trPr>
        <w:tc>
          <w:tcPr>
            <w:tcW w:w="2152" w:type="pct"/>
            <w:tcBorders>
              <w:top w:val="single" w:sz="4" w:space="0" w:color="auto"/>
              <w:left w:val="single" w:sz="4" w:space="0" w:color="auto"/>
              <w:bottom w:val="single" w:sz="4" w:space="0" w:color="auto"/>
              <w:right w:val="single" w:sz="4" w:space="0" w:color="auto"/>
            </w:tcBorders>
            <w:hideMark/>
          </w:tcPr>
          <w:p w:rsidR="00C46F25" w:rsidRPr="003C652D" w:rsidRDefault="00C46F25" w:rsidP="0023702B">
            <w:pPr>
              <w:spacing w:before="0"/>
              <w:rPr>
                <w:rFonts w:asciiTheme="minorHAnsi" w:hAnsiTheme="minorHAnsi"/>
                <w:szCs w:val="22"/>
              </w:rPr>
            </w:pPr>
            <w:r w:rsidRPr="003C652D">
              <w:rPr>
                <w:rFonts w:asciiTheme="minorHAnsi" w:hAnsiTheme="minorHAnsi"/>
                <w:sz w:val="22"/>
                <w:szCs w:val="22"/>
              </w:rPr>
              <w:t>Superior Room</w:t>
            </w:r>
            <w:r>
              <w:rPr>
                <w:rFonts w:asciiTheme="minorHAnsi" w:hAnsiTheme="minorHAnsi"/>
                <w:sz w:val="22"/>
                <w:szCs w:val="22"/>
              </w:rPr>
              <w:t xml:space="preserve"> </w:t>
            </w:r>
          </w:p>
        </w:tc>
        <w:tc>
          <w:tcPr>
            <w:tcW w:w="2443" w:type="pct"/>
            <w:tcBorders>
              <w:top w:val="single" w:sz="4" w:space="0" w:color="auto"/>
              <w:left w:val="single" w:sz="4" w:space="0" w:color="auto"/>
              <w:bottom w:val="single" w:sz="4" w:space="0" w:color="auto"/>
              <w:right w:val="single" w:sz="4" w:space="0" w:color="auto"/>
            </w:tcBorders>
          </w:tcPr>
          <w:p w:rsidR="00C46F25" w:rsidRPr="003C652D" w:rsidRDefault="00C46F25" w:rsidP="0023702B">
            <w:pPr>
              <w:spacing w:before="0"/>
              <w:jc w:val="center"/>
              <w:rPr>
                <w:rFonts w:asciiTheme="minorHAnsi" w:hAnsiTheme="minorHAnsi"/>
                <w:szCs w:val="22"/>
              </w:rPr>
            </w:pPr>
            <w:r>
              <w:rPr>
                <w:rFonts w:asciiTheme="minorHAnsi" w:hAnsiTheme="minorHAnsi"/>
                <w:szCs w:val="22"/>
              </w:rPr>
              <w:t>US$ 188 net per night</w:t>
            </w:r>
          </w:p>
        </w:tc>
        <w:tc>
          <w:tcPr>
            <w:tcW w:w="0" w:type="auto"/>
            <w:vAlign w:val="center"/>
            <w:hideMark/>
          </w:tcPr>
          <w:p w:rsidR="00C46F25" w:rsidRDefault="00C46F25" w:rsidP="0023702B">
            <w:pPr>
              <w:jc w:val="center"/>
              <w:rPr>
                <w:szCs w:val="24"/>
              </w:rPr>
            </w:pPr>
          </w:p>
        </w:tc>
        <w:tc>
          <w:tcPr>
            <w:tcW w:w="0" w:type="auto"/>
            <w:vAlign w:val="center"/>
            <w:hideMark/>
          </w:tcPr>
          <w:p w:rsidR="00C46F25" w:rsidRDefault="00C46F25" w:rsidP="0023702B">
            <w:pPr>
              <w:jc w:val="center"/>
              <w:rPr>
                <w:szCs w:val="24"/>
              </w:rPr>
            </w:pPr>
          </w:p>
        </w:tc>
        <w:tc>
          <w:tcPr>
            <w:tcW w:w="0" w:type="auto"/>
            <w:vAlign w:val="center"/>
            <w:hideMark/>
          </w:tcPr>
          <w:p w:rsidR="00C46F25" w:rsidRDefault="00C46F25" w:rsidP="0023702B">
            <w:pPr>
              <w:jc w:val="center"/>
              <w:rPr>
                <w:szCs w:val="24"/>
              </w:rPr>
            </w:pPr>
          </w:p>
        </w:tc>
      </w:tr>
      <w:tr w:rsidR="00C46F25" w:rsidTr="00C46F25">
        <w:trPr>
          <w:tblCellSpacing w:w="0" w:type="dxa"/>
        </w:trPr>
        <w:tc>
          <w:tcPr>
            <w:tcW w:w="2152" w:type="pct"/>
            <w:tcBorders>
              <w:top w:val="single" w:sz="4" w:space="0" w:color="auto"/>
              <w:left w:val="single" w:sz="4" w:space="0" w:color="auto"/>
              <w:bottom w:val="single" w:sz="4" w:space="0" w:color="auto"/>
              <w:right w:val="single" w:sz="4" w:space="0" w:color="auto"/>
            </w:tcBorders>
            <w:hideMark/>
          </w:tcPr>
          <w:p w:rsidR="00C46F25" w:rsidRPr="003C652D" w:rsidRDefault="00C46F25" w:rsidP="0023702B">
            <w:pPr>
              <w:spacing w:before="0"/>
              <w:rPr>
                <w:rFonts w:asciiTheme="minorHAnsi" w:hAnsiTheme="minorHAnsi"/>
                <w:szCs w:val="22"/>
              </w:rPr>
            </w:pPr>
            <w:r w:rsidRPr="003C652D">
              <w:rPr>
                <w:rFonts w:asciiTheme="minorHAnsi" w:hAnsiTheme="minorHAnsi"/>
                <w:sz w:val="22"/>
                <w:szCs w:val="22"/>
              </w:rPr>
              <w:t>Deluxe Room</w:t>
            </w:r>
            <w:r>
              <w:rPr>
                <w:rFonts w:asciiTheme="minorHAnsi" w:hAnsiTheme="minorHAnsi"/>
                <w:sz w:val="22"/>
                <w:szCs w:val="22"/>
              </w:rPr>
              <w:t xml:space="preserve"> </w:t>
            </w:r>
          </w:p>
        </w:tc>
        <w:tc>
          <w:tcPr>
            <w:tcW w:w="2443" w:type="pct"/>
            <w:tcBorders>
              <w:top w:val="single" w:sz="4" w:space="0" w:color="auto"/>
              <w:left w:val="single" w:sz="4" w:space="0" w:color="auto"/>
              <w:bottom w:val="single" w:sz="4" w:space="0" w:color="auto"/>
              <w:right w:val="single" w:sz="4" w:space="0" w:color="auto"/>
            </w:tcBorders>
          </w:tcPr>
          <w:p w:rsidR="00C46F25" w:rsidRPr="003C652D" w:rsidRDefault="00C46F25" w:rsidP="0023702B">
            <w:pPr>
              <w:spacing w:before="0"/>
              <w:jc w:val="center"/>
              <w:rPr>
                <w:rFonts w:asciiTheme="minorHAnsi" w:hAnsiTheme="minorHAnsi"/>
                <w:szCs w:val="22"/>
              </w:rPr>
            </w:pPr>
            <w:r>
              <w:rPr>
                <w:rFonts w:asciiTheme="minorHAnsi" w:hAnsiTheme="minorHAnsi"/>
                <w:szCs w:val="22"/>
              </w:rPr>
              <w:t>US$ 211 net per night</w:t>
            </w:r>
          </w:p>
        </w:tc>
        <w:tc>
          <w:tcPr>
            <w:tcW w:w="0" w:type="auto"/>
            <w:vAlign w:val="center"/>
            <w:hideMark/>
          </w:tcPr>
          <w:p w:rsidR="00C46F25" w:rsidRDefault="00C46F25" w:rsidP="0023702B">
            <w:pPr>
              <w:jc w:val="center"/>
              <w:rPr>
                <w:szCs w:val="24"/>
              </w:rPr>
            </w:pPr>
          </w:p>
        </w:tc>
        <w:tc>
          <w:tcPr>
            <w:tcW w:w="0" w:type="auto"/>
            <w:vAlign w:val="center"/>
            <w:hideMark/>
          </w:tcPr>
          <w:p w:rsidR="00C46F25" w:rsidRDefault="00C46F25" w:rsidP="0023702B">
            <w:pPr>
              <w:jc w:val="center"/>
              <w:rPr>
                <w:szCs w:val="24"/>
              </w:rPr>
            </w:pPr>
          </w:p>
        </w:tc>
        <w:tc>
          <w:tcPr>
            <w:tcW w:w="0" w:type="auto"/>
            <w:vAlign w:val="center"/>
            <w:hideMark/>
          </w:tcPr>
          <w:p w:rsidR="00C46F25" w:rsidRDefault="00C46F25" w:rsidP="0023702B">
            <w:pPr>
              <w:jc w:val="center"/>
              <w:rPr>
                <w:szCs w:val="24"/>
              </w:rPr>
            </w:pPr>
          </w:p>
        </w:tc>
      </w:tr>
      <w:tr w:rsidR="00C46F25" w:rsidTr="00C46F25">
        <w:trPr>
          <w:trHeight w:val="197"/>
          <w:tblCellSpacing w:w="0" w:type="dxa"/>
        </w:trPr>
        <w:tc>
          <w:tcPr>
            <w:tcW w:w="2152" w:type="pct"/>
            <w:tcBorders>
              <w:top w:val="single" w:sz="4" w:space="0" w:color="auto"/>
              <w:left w:val="single" w:sz="4" w:space="0" w:color="auto"/>
              <w:bottom w:val="single" w:sz="4" w:space="0" w:color="auto"/>
              <w:right w:val="single" w:sz="4" w:space="0" w:color="auto"/>
            </w:tcBorders>
            <w:hideMark/>
          </w:tcPr>
          <w:p w:rsidR="00C46F25" w:rsidRPr="003C652D" w:rsidRDefault="00C46F25" w:rsidP="0023702B">
            <w:pPr>
              <w:spacing w:before="0"/>
              <w:rPr>
                <w:rFonts w:asciiTheme="minorHAnsi" w:hAnsiTheme="minorHAnsi"/>
                <w:szCs w:val="22"/>
              </w:rPr>
            </w:pPr>
            <w:r w:rsidRPr="003C652D">
              <w:rPr>
                <w:rFonts w:asciiTheme="minorHAnsi" w:hAnsiTheme="minorHAnsi"/>
                <w:sz w:val="22"/>
                <w:szCs w:val="22"/>
              </w:rPr>
              <w:t>Junior Suite Room</w:t>
            </w:r>
            <w:r>
              <w:rPr>
                <w:rFonts w:asciiTheme="minorHAnsi" w:hAnsiTheme="minorHAnsi"/>
                <w:sz w:val="22"/>
                <w:szCs w:val="22"/>
              </w:rPr>
              <w:t xml:space="preserve"> </w:t>
            </w:r>
          </w:p>
        </w:tc>
        <w:tc>
          <w:tcPr>
            <w:tcW w:w="2443" w:type="pct"/>
            <w:tcBorders>
              <w:top w:val="single" w:sz="4" w:space="0" w:color="auto"/>
              <w:left w:val="single" w:sz="4" w:space="0" w:color="auto"/>
              <w:bottom w:val="single" w:sz="4" w:space="0" w:color="auto"/>
              <w:right w:val="single" w:sz="4" w:space="0" w:color="auto"/>
            </w:tcBorders>
          </w:tcPr>
          <w:p w:rsidR="00C46F25" w:rsidRPr="003C652D" w:rsidRDefault="00C46F25" w:rsidP="0023702B">
            <w:pPr>
              <w:spacing w:before="0"/>
              <w:jc w:val="center"/>
              <w:rPr>
                <w:rFonts w:asciiTheme="minorHAnsi" w:hAnsiTheme="minorHAnsi"/>
                <w:szCs w:val="22"/>
              </w:rPr>
            </w:pPr>
            <w:r>
              <w:rPr>
                <w:rFonts w:asciiTheme="minorHAnsi" w:hAnsiTheme="minorHAnsi"/>
                <w:szCs w:val="22"/>
              </w:rPr>
              <w:t>US$ 260 net per night</w:t>
            </w:r>
          </w:p>
        </w:tc>
        <w:tc>
          <w:tcPr>
            <w:tcW w:w="0" w:type="auto"/>
            <w:vAlign w:val="center"/>
            <w:hideMark/>
          </w:tcPr>
          <w:p w:rsidR="00C46F25" w:rsidRDefault="00C46F25" w:rsidP="0023702B">
            <w:pPr>
              <w:jc w:val="center"/>
              <w:rPr>
                <w:szCs w:val="24"/>
              </w:rPr>
            </w:pPr>
          </w:p>
        </w:tc>
        <w:tc>
          <w:tcPr>
            <w:tcW w:w="0" w:type="auto"/>
            <w:vAlign w:val="center"/>
            <w:hideMark/>
          </w:tcPr>
          <w:p w:rsidR="00C46F25" w:rsidRDefault="00C46F25" w:rsidP="0023702B">
            <w:pPr>
              <w:jc w:val="center"/>
              <w:rPr>
                <w:szCs w:val="24"/>
              </w:rPr>
            </w:pPr>
          </w:p>
        </w:tc>
        <w:tc>
          <w:tcPr>
            <w:tcW w:w="0" w:type="auto"/>
            <w:vAlign w:val="center"/>
            <w:hideMark/>
          </w:tcPr>
          <w:p w:rsidR="00C46F25" w:rsidRDefault="00C46F25" w:rsidP="0023702B">
            <w:pPr>
              <w:jc w:val="center"/>
              <w:rPr>
                <w:szCs w:val="24"/>
              </w:rPr>
            </w:pPr>
          </w:p>
        </w:tc>
      </w:tr>
    </w:tbl>
    <w:p w:rsidR="00B4202D" w:rsidRDefault="00B4202D" w:rsidP="00D75DC4">
      <w:pPr>
        <w:pStyle w:val="PlainText"/>
        <w:jc w:val="both"/>
        <w:rPr>
          <w:b/>
          <w:bCs/>
        </w:rPr>
      </w:pPr>
    </w:p>
    <w:p w:rsidR="00D75DC4" w:rsidRPr="00D75DC4" w:rsidRDefault="00D75DC4" w:rsidP="00D75DC4">
      <w:pPr>
        <w:pStyle w:val="PlainText"/>
        <w:jc w:val="both"/>
        <w:rPr>
          <w:b/>
          <w:bCs/>
        </w:rPr>
      </w:pPr>
      <w:r w:rsidRPr="00D75DC4">
        <w:rPr>
          <w:b/>
          <w:bCs/>
        </w:rPr>
        <w:t>Settlement of Accounts</w:t>
      </w:r>
    </w:p>
    <w:p w:rsidR="00D75DC4" w:rsidRPr="00D75DC4" w:rsidRDefault="00D75DC4" w:rsidP="00D75DC4">
      <w:pPr>
        <w:pStyle w:val="PlainText"/>
        <w:jc w:val="both"/>
      </w:pPr>
    </w:p>
    <w:p w:rsidR="00D75DC4" w:rsidRPr="00D75DC4" w:rsidRDefault="00D75DC4" w:rsidP="00D75DC4">
      <w:pPr>
        <w:pStyle w:val="PlainText"/>
        <w:jc w:val="both"/>
      </w:pPr>
      <w:r w:rsidRPr="00D75DC4">
        <w:t>Before vacating the Hotel, guests are expected to settle directly with the respective hotels all accounts, including room charges and other expenses, such as for local and long-distance telephone calls, Internet use, business center use, laundry, room and hotel transportation services, mini-bar items, as well as restaurant and bar services. Guests are also responsible for settling any charges incurred with respect to rooms remaining vacant owing to their late arrival or rescheduled departure for which inadequate prior notice has been given.</w:t>
      </w:r>
    </w:p>
    <w:p w:rsidR="008B1BBC" w:rsidRPr="008B1BBC" w:rsidRDefault="008B1BBC" w:rsidP="008B1BBC">
      <w:pPr>
        <w:tabs>
          <w:tab w:val="left" w:pos="426"/>
          <w:tab w:val="left" w:pos="1276"/>
          <w:tab w:val="left" w:pos="5671"/>
          <w:tab w:val="left" w:pos="6238"/>
          <w:tab w:val="left" w:pos="7655"/>
          <w:tab w:val="left" w:pos="8222"/>
        </w:tabs>
        <w:spacing w:after="120"/>
        <w:ind w:right="-340"/>
        <w:rPr>
          <w:rFonts w:ascii="Arial" w:hAnsi="Arial" w:cs="Arial"/>
          <w:b/>
          <w:bCs/>
          <w:sz w:val="20"/>
        </w:rPr>
      </w:pPr>
    </w:p>
    <w:p w:rsidR="00385963" w:rsidRDefault="00385963" w:rsidP="00385963">
      <w:pPr>
        <w:pStyle w:val="ListParagraph"/>
        <w:numPr>
          <w:ilvl w:val="0"/>
          <w:numId w:val="1"/>
        </w:numPr>
        <w:tabs>
          <w:tab w:val="left" w:pos="426"/>
          <w:tab w:val="left" w:pos="1276"/>
          <w:tab w:val="left" w:pos="5671"/>
          <w:tab w:val="left" w:pos="6238"/>
          <w:tab w:val="left" w:pos="7655"/>
          <w:tab w:val="left" w:pos="8222"/>
        </w:tabs>
        <w:spacing w:after="120"/>
        <w:ind w:right="-340"/>
        <w:rPr>
          <w:rFonts w:ascii="Arial" w:hAnsi="Arial" w:cs="Arial"/>
          <w:b/>
          <w:bCs/>
          <w:sz w:val="20"/>
        </w:rPr>
      </w:pPr>
      <w:r>
        <w:rPr>
          <w:rFonts w:ascii="Arial" w:hAnsi="Arial" w:cs="Arial"/>
          <w:b/>
          <w:bCs/>
          <w:sz w:val="20"/>
        </w:rPr>
        <w:t>Visa Information</w:t>
      </w:r>
    </w:p>
    <w:p w:rsidR="00385963" w:rsidRDefault="00385963" w:rsidP="005C1348">
      <w:pPr>
        <w:pStyle w:val="PlainText"/>
        <w:jc w:val="both"/>
      </w:pPr>
      <w:r w:rsidRPr="00385963">
        <w:t>Visa requirement to Myanmar may vary for citizens of different countries. Please check the visa requirements with your nearest Myanmar Embassy or consulate general. You can also consult the website</w:t>
      </w:r>
      <w:r>
        <w:t xml:space="preserve"> </w:t>
      </w:r>
      <w:hyperlink r:id="rId17" w:history="1">
        <w:r>
          <w:rPr>
            <w:rStyle w:val="Hyperlink"/>
          </w:rPr>
          <w:t>http://www.mofa.gov.mm</w:t>
        </w:r>
      </w:hyperlink>
      <w:r>
        <w:t xml:space="preserve"> for more details. Your request for issuing a visa supporting letter should be sent by e-mail to the following contact person below, </w:t>
      </w:r>
      <w:r>
        <w:rPr>
          <w:b/>
          <w:bCs/>
          <w:u w:val="single"/>
        </w:rPr>
        <w:t>at least 4</w:t>
      </w:r>
      <w:r w:rsidR="00267628">
        <w:rPr>
          <w:b/>
          <w:bCs/>
          <w:u w:val="single"/>
        </w:rPr>
        <w:t>-5</w:t>
      </w:r>
      <w:r w:rsidRPr="00385963">
        <w:rPr>
          <w:b/>
          <w:bCs/>
          <w:u w:val="single"/>
        </w:rPr>
        <w:t xml:space="preserve"> weeks before the date of the event</w:t>
      </w:r>
      <w:r>
        <w:t xml:space="preserve"> to issue timely delivery of the visa and a scanned copy of your passport should also accompany your request:</w:t>
      </w:r>
    </w:p>
    <w:p w:rsidR="00385963" w:rsidRDefault="00385963" w:rsidP="00385963">
      <w:pPr>
        <w:pStyle w:val="PlainText"/>
      </w:pPr>
    </w:p>
    <w:p w:rsidR="00385963" w:rsidRPr="00385963" w:rsidRDefault="00385963" w:rsidP="00385963">
      <w:pPr>
        <w:pStyle w:val="PlainText"/>
        <w:rPr>
          <w:b/>
          <w:bCs/>
        </w:rPr>
      </w:pPr>
      <w:proofErr w:type="spellStart"/>
      <w:r w:rsidRPr="00385963">
        <w:rPr>
          <w:b/>
          <w:bCs/>
        </w:rPr>
        <w:t>Mr</w:t>
      </w:r>
      <w:proofErr w:type="spellEnd"/>
      <w:r w:rsidRPr="00385963">
        <w:rPr>
          <w:b/>
          <w:bCs/>
        </w:rPr>
        <w:t xml:space="preserve"> Win Min </w:t>
      </w:r>
      <w:proofErr w:type="spellStart"/>
      <w:r w:rsidRPr="00385963">
        <w:rPr>
          <w:b/>
          <w:bCs/>
        </w:rPr>
        <w:t>Aung</w:t>
      </w:r>
      <w:proofErr w:type="spellEnd"/>
      <w:r w:rsidRPr="00385963">
        <w:rPr>
          <w:b/>
          <w:bCs/>
        </w:rPr>
        <w:t xml:space="preserve">, </w:t>
      </w:r>
    </w:p>
    <w:p w:rsidR="00385963" w:rsidRPr="00385963" w:rsidRDefault="00385963" w:rsidP="00385963">
      <w:pPr>
        <w:pStyle w:val="PlainText"/>
        <w:rPr>
          <w:b/>
          <w:bCs/>
        </w:rPr>
      </w:pPr>
      <w:r w:rsidRPr="00385963">
        <w:rPr>
          <w:b/>
          <w:bCs/>
        </w:rPr>
        <w:t>Staff Officer</w:t>
      </w:r>
    </w:p>
    <w:p w:rsidR="00385963" w:rsidRPr="00385963" w:rsidRDefault="00385963" w:rsidP="00385963">
      <w:pPr>
        <w:pStyle w:val="PlainText"/>
        <w:rPr>
          <w:b/>
          <w:bCs/>
        </w:rPr>
      </w:pPr>
      <w:r w:rsidRPr="00385963">
        <w:rPr>
          <w:b/>
          <w:bCs/>
        </w:rPr>
        <w:t xml:space="preserve">Ministry of Communications and Information Technology </w:t>
      </w:r>
    </w:p>
    <w:p w:rsidR="00385963" w:rsidRPr="00385963" w:rsidRDefault="00385963" w:rsidP="00385963">
      <w:pPr>
        <w:pStyle w:val="PlainText"/>
        <w:rPr>
          <w:b/>
          <w:bCs/>
        </w:rPr>
      </w:pPr>
      <w:r w:rsidRPr="00385963">
        <w:rPr>
          <w:b/>
          <w:bCs/>
        </w:rPr>
        <w:t xml:space="preserve">Posts and Telecommunications </w:t>
      </w:r>
      <w:proofErr w:type="spellStart"/>
      <w:r w:rsidRPr="00385963">
        <w:rPr>
          <w:b/>
          <w:bCs/>
        </w:rPr>
        <w:t>Dept</w:t>
      </w:r>
      <w:proofErr w:type="spellEnd"/>
      <w:r w:rsidRPr="00385963">
        <w:rPr>
          <w:b/>
          <w:bCs/>
        </w:rPr>
        <w:t xml:space="preserve"> </w:t>
      </w:r>
    </w:p>
    <w:p w:rsidR="00385963" w:rsidRPr="00AC6E43" w:rsidRDefault="00385963" w:rsidP="00385963">
      <w:pPr>
        <w:pStyle w:val="PlainText"/>
        <w:rPr>
          <w:b/>
          <w:bCs/>
        </w:rPr>
      </w:pPr>
      <w:r w:rsidRPr="00AC6E43">
        <w:rPr>
          <w:b/>
          <w:bCs/>
        </w:rPr>
        <w:t>E-</w:t>
      </w:r>
      <w:proofErr w:type="gramStart"/>
      <w:r w:rsidRPr="00AC6E43">
        <w:rPr>
          <w:b/>
          <w:bCs/>
        </w:rPr>
        <w:t>mail :</w:t>
      </w:r>
      <w:proofErr w:type="gramEnd"/>
      <w:r w:rsidRPr="00AC6E43">
        <w:rPr>
          <w:b/>
          <w:bCs/>
        </w:rPr>
        <w:t xml:space="preserve"> </w:t>
      </w:r>
      <w:hyperlink r:id="rId18" w:history="1">
        <w:r w:rsidRPr="00AC6E43">
          <w:rPr>
            <w:rStyle w:val="Hyperlink"/>
            <w:b/>
            <w:bCs/>
          </w:rPr>
          <w:t>dg.ptd@mptmail.net.mm</w:t>
        </w:r>
      </w:hyperlink>
      <w:r w:rsidRPr="00AC6E43">
        <w:rPr>
          <w:b/>
          <w:bCs/>
        </w:rPr>
        <w:t xml:space="preserve"> ; </w:t>
      </w:r>
      <w:hyperlink r:id="rId19" w:history="1">
        <w:r w:rsidRPr="00AC6E43">
          <w:rPr>
            <w:rStyle w:val="Hyperlink"/>
            <w:b/>
            <w:bCs/>
          </w:rPr>
          <w:t>winminaung01@gmail.com</w:t>
        </w:r>
      </w:hyperlink>
    </w:p>
    <w:p w:rsidR="00385963" w:rsidRPr="00C46F25" w:rsidRDefault="00385963" w:rsidP="00385963">
      <w:pPr>
        <w:pStyle w:val="PlainText"/>
        <w:rPr>
          <w:b/>
          <w:bCs/>
        </w:rPr>
      </w:pPr>
      <w:r w:rsidRPr="00C46F25">
        <w:rPr>
          <w:b/>
          <w:bCs/>
        </w:rPr>
        <w:t>Tel: +95 9 448 0000 98;</w:t>
      </w:r>
    </w:p>
    <w:p w:rsidR="00385963" w:rsidRPr="00385963" w:rsidRDefault="00385963" w:rsidP="00385963">
      <w:pPr>
        <w:pStyle w:val="PlainText"/>
        <w:rPr>
          <w:b/>
          <w:bCs/>
          <w:lang w:val="fr-CH"/>
        </w:rPr>
      </w:pPr>
      <w:r w:rsidRPr="00385963">
        <w:rPr>
          <w:b/>
          <w:bCs/>
          <w:lang w:val="fr-CH"/>
        </w:rPr>
        <w:t>Fax: +95 67 407 216</w:t>
      </w:r>
    </w:p>
    <w:p w:rsidR="00385963" w:rsidRPr="00385963" w:rsidRDefault="00385963" w:rsidP="00B34994">
      <w:pPr>
        <w:tabs>
          <w:tab w:val="left" w:pos="426"/>
          <w:tab w:val="left" w:pos="1276"/>
          <w:tab w:val="left" w:pos="5671"/>
          <w:tab w:val="left" w:pos="6238"/>
          <w:tab w:val="left" w:pos="7655"/>
          <w:tab w:val="left" w:pos="8222"/>
        </w:tabs>
        <w:spacing w:after="120"/>
        <w:ind w:right="-340"/>
        <w:rPr>
          <w:rFonts w:ascii="Arial" w:hAnsi="Arial" w:cs="Arial"/>
          <w:b/>
          <w:bCs/>
          <w:sz w:val="20"/>
          <w:lang w:val="fr-CH"/>
        </w:rPr>
      </w:pPr>
    </w:p>
    <w:p w:rsidR="00D75DC4" w:rsidRPr="00D75DC4" w:rsidRDefault="00D75DC4" w:rsidP="00D75DC4">
      <w:pPr>
        <w:pStyle w:val="ListParagraph"/>
        <w:numPr>
          <w:ilvl w:val="0"/>
          <w:numId w:val="1"/>
        </w:numPr>
        <w:tabs>
          <w:tab w:val="left" w:pos="1275"/>
        </w:tabs>
        <w:ind w:right="-1231"/>
        <w:rPr>
          <w:rFonts w:ascii="Calibri" w:hAnsi="Calibri" w:cs="Calibri"/>
          <w:b/>
          <w:bCs/>
        </w:rPr>
      </w:pPr>
      <w:r w:rsidRPr="00D75DC4">
        <w:rPr>
          <w:rFonts w:ascii="Calibri" w:hAnsi="Calibri" w:cs="Calibri"/>
          <w:b/>
          <w:bCs/>
        </w:rPr>
        <w:t>Insurance</w:t>
      </w:r>
    </w:p>
    <w:p w:rsidR="00D75DC4" w:rsidRPr="00D75DC4" w:rsidRDefault="009D49B9" w:rsidP="00E65DEE">
      <w:pPr>
        <w:pStyle w:val="PlainText"/>
        <w:spacing w:before="120"/>
        <w:jc w:val="both"/>
        <w:rPr>
          <w:rFonts w:cs="Calibri"/>
          <w:bCs/>
        </w:rPr>
      </w:pPr>
      <w:r>
        <w:rPr>
          <w:rFonts w:cs="Calibri"/>
          <w:bCs/>
        </w:rPr>
        <w:t>The</w:t>
      </w:r>
      <w:r w:rsidR="00D75DC4" w:rsidRPr="00D75DC4">
        <w:rPr>
          <w:rFonts w:cs="Calibri"/>
          <w:bCs/>
        </w:rPr>
        <w:t xml:space="preserve"> ITU</w:t>
      </w:r>
      <w:r w:rsidR="00D75DC4">
        <w:rPr>
          <w:rFonts w:cs="Calibri"/>
          <w:bCs/>
        </w:rPr>
        <w:t xml:space="preserve"> is</w:t>
      </w:r>
      <w:r w:rsidR="00D75DC4" w:rsidRPr="00D75DC4">
        <w:rPr>
          <w:rFonts w:cs="Calibri"/>
          <w:bCs/>
        </w:rPr>
        <w:t xml:space="preserve"> not able to bear the cost of insurance for the participants, any medical expenses or any other expenses.  Therefore, we request your administration/organization to kindly make necessary arrangements for obtaining insurance and medical cover for your members’ </w:t>
      </w:r>
      <w:proofErr w:type="spellStart"/>
      <w:r w:rsidR="00D75DC4" w:rsidRPr="00D75DC4">
        <w:rPr>
          <w:rFonts w:cs="Calibri"/>
          <w:bCs/>
        </w:rPr>
        <w:t>i.e</w:t>
      </w:r>
      <w:proofErr w:type="spellEnd"/>
      <w:r w:rsidR="00D75DC4" w:rsidRPr="00D75DC4">
        <w:rPr>
          <w:rFonts w:cs="Calibri"/>
          <w:bCs/>
        </w:rPr>
        <w:t xml:space="preserve"> prospective participants before travel.  </w:t>
      </w:r>
    </w:p>
    <w:p w:rsidR="00D75DC4" w:rsidRDefault="00D75DC4" w:rsidP="00D75DC4">
      <w:pPr>
        <w:pStyle w:val="ListParagraph"/>
        <w:tabs>
          <w:tab w:val="left" w:pos="426"/>
          <w:tab w:val="left" w:pos="1276"/>
          <w:tab w:val="left" w:pos="5671"/>
          <w:tab w:val="left" w:pos="6238"/>
          <w:tab w:val="left" w:pos="7655"/>
          <w:tab w:val="left" w:pos="8222"/>
        </w:tabs>
        <w:spacing w:after="120"/>
        <w:ind w:left="360" w:right="-340"/>
        <w:rPr>
          <w:rFonts w:ascii="Arial" w:hAnsi="Arial" w:cs="Arial"/>
          <w:b/>
          <w:bCs/>
          <w:sz w:val="20"/>
        </w:rPr>
      </w:pPr>
    </w:p>
    <w:p w:rsidR="00B66B7B" w:rsidRDefault="00B66B7B" w:rsidP="00385963">
      <w:pPr>
        <w:pStyle w:val="ListParagraph"/>
        <w:numPr>
          <w:ilvl w:val="0"/>
          <w:numId w:val="1"/>
        </w:numPr>
        <w:tabs>
          <w:tab w:val="left" w:pos="426"/>
          <w:tab w:val="left" w:pos="1276"/>
          <w:tab w:val="left" w:pos="5671"/>
          <w:tab w:val="left" w:pos="6238"/>
          <w:tab w:val="left" w:pos="7655"/>
          <w:tab w:val="left" w:pos="8222"/>
        </w:tabs>
        <w:spacing w:after="120"/>
        <w:ind w:right="-340"/>
        <w:rPr>
          <w:rFonts w:ascii="Arial" w:hAnsi="Arial" w:cs="Arial"/>
          <w:b/>
          <w:bCs/>
          <w:sz w:val="20"/>
        </w:rPr>
      </w:pPr>
      <w:r>
        <w:rPr>
          <w:rFonts w:ascii="Arial" w:hAnsi="Arial" w:cs="Arial"/>
          <w:b/>
          <w:bCs/>
          <w:sz w:val="20"/>
        </w:rPr>
        <w:t>Transportation From Airport to Hotel</w:t>
      </w:r>
    </w:p>
    <w:p w:rsidR="00B66B7B" w:rsidRPr="00B66B7B" w:rsidRDefault="00B66B7B" w:rsidP="00B66B7B">
      <w:pPr>
        <w:jc w:val="both"/>
        <w:rPr>
          <w:rFonts w:asciiTheme="minorHAnsi" w:hAnsiTheme="minorHAnsi" w:cs="Arial"/>
          <w:sz w:val="22"/>
          <w:szCs w:val="22"/>
        </w:rPr>
      </w:pPr>
      <w:r w:rsidRPr="00B66B7B">
        <w:rPr>
          <w:rFonts w:asciiTheme="minorHAnsi" w:hAnsiTheme="minorHAnsi" w:cs="Arial"/>
          <w:sz w:val="22"/>
          <w:szCs w:val="22"/>
        </w:rPr>
        <w:t>For your general information the following transportation are available from Yangon Internationa</w:t>
      </w:r>
      <w:r>
        <w:rPr>
          <w:rFonts w:asciiTheme="minorHAnsi" w:hAnsiTheme="minorHAnsi" w:cs="Arial"/>
          <w:sz w:val="22"/>
          <w:szCs w:val="22"/>
        </w:rPr>
        <w:t>l Airport to the downtown area</w:t>
      </w:r>
    </w:p>
    <w:p w:rsidR="00CF70A4" w:rsidRPr="00CF70A4" w:rsidRDefault="00CF70A4" w:rsidP="00CF70A4">
      <w:pPr>
        <w:jc w:val="both"/>
        <w:rPr>
          <w:rFonts w:asciiTheme="minorHAnsi" w:hAnsiTheme="minorHAnsi" w:cs="Arial"/>
          <w:sz w:val="22"/>
          <w:szCs w:val="22"/>
        </w:rPr>
      </w:pPr>
      <w:r w:rsidRPr="00CF70A4">
        <w:rPr>
          <w:rFonts w:asciiTheme="minorHAnsi" w:hAnsiTheme="minorHAnsi" w:cs="Arial"/>
          <w:sz w:val="22"/>
          <w:szCs w:val="22"/>
        </w:rPr>
        <w:t xml:space="preserve">Arrangements can be made to pick up delegates at the airport. Participants should fill out the arrival and transportation form in Annex 1 of the document and send the form by e-mail to Mr Win Min </w:t>
      </w:r>
      <w:proofErr w:type="spellStart"/>
      <w:r w:rsidRPr="00CF70A4">
        <w:rPr>
          <w:rFonts w:asciiTheme="minorHAnsi" w:hAnsiTheme="minorHAnsi" w:cs="Arial"/>
          <w:sz w:val="22"/>
          <w:szCs w:val="22"/>
        </w:rPr>
        <w:t>Aung</w:t>
      </w:r>
      <w:proofErr w:type="spellEnd"/>
      <w:r w:rsidRPr="00CF70A4">
        <w:rPr>
          <w:rFonts w:asciiTheme="minorHAnsi" w:hAnsiTheme="minorHAnsi" w:cs="Arial"/>
          <w:sz w:val="22"/>
          <w:szCs w:val="22"/>
        </w:rPr>
        <w:t xml:space="preserve"> (</w:t>
      </w:r>
      <w:hyperlink r:id="rId20" w:history="1">
        <w:r w:rsidRPr="00CF70A4">
          <w:rPr>
            <w:rStyle w:val="Hyperlink"/>
            <w:rFonts w:asciiTheme="minorHAnsi" w:hAnsiTheme="minorHAnsi"/>
            <w:sz w:val="22"/>
            <w:szCs w:val="22"/>
            <w:lang w:val="en-US"/>
          </w:rPr>
          <w:t>dg.ptd@mptmail.net.mm</w:t>
        </w:r>
      </w:hyperlink>
      <w:r w:rsidRPr="00CF70A4">
        <w:rPr>
          <w:rFonts w:asciiTheme="minorHAnsi" w:hAnsiTheme="minorHAnsi"/>
          <w:sz w:val="22"/>
          <w:szCs w:val="22"/>
          <w:lang w:val="en-US"/>
        </w:rPr>
        <w:t xml:space="preserve"> ; </w:t>
      </w:r>
      <w:hyperlink r:id="rId21" w:history="1">
        <w:r w:rsidRPr="00CF70A4">
          <w:rPr>
            <w:rStyle w:val="Hyperlink"/>
            <w:rFonts w:asciiTheme="minorHAnsi" w:hAnsiTheme="minorHAnsi"/>
            <w:sz w:val="22"/>
            <w:szCs w:val="22"/>
            <w:lang w:val="en-US"/>
          </w:rPr>
          <w:t>winminaung01@gmail.com</w:t>
        </w:r>
      </w:hyperlink>
      <w:r w:rsidRPr="00CF70A4">
        <w:rPr>
          <w:rFonts w:asciiTheme="minorHAnsi" w:hAnsiTheme="minorHAnsi"/>
          <w:sz w:val="22"/>
          <w:szCs w:val="22"/>
        </w:rPr>
        <w:t>)</w:t>
      </w:r>
      <w:r>
        <w:rPr>
          <w:rFonts w:asciiTheme="minorHAnsi" w:hAnsiTheme="minorHAnsi"/>
          <w:b/>
          <w:bCs/>
          <w:sz w:val="22"/>
          <w:szCs w:val="22"/>
        </w:rPr>
        <w:t xml:space="preserve">. </w:t>
      </w:r>
      <w:r w:rsidRPr="00CF70A4">
        <w:rPr>
          <w:rFonts w:asciiTheme="minorHAnsi" w:hAnsiTheme="minorHAnsi"/>
          <w:sz w:val="22"/>
          <w:szCs w:val="22"/>
        </w:rPr>
        <w:t>This is provided free of charge.</w:t>
      </w:r>
    </w:p>
    <w:p w:rsidR="00B66B7B" w:rsidRPr="00CF70A4" w:rsidRDefault="00B66B7B" w:rsidP="00CF70A4">
      <w:pPr>
        <w:jc w:val="both"/>
        <w:rPr>
          <w:rFonts w:asciiTheme="minorHAnsi" w:hAnsiTheme="minorHAnsi" w:cs="Arial"/>
          <w:sz w:val="22"/>
          <w:szCs w:val="22"/>
        </w:rPr>
      </w:pPr>
      <w:r w:rsidRPr="00CF70A4">
        <w:rPr>
          <w:rFonts w:asciiTheme="minorHAnsi" w:hAnsiTheme="minorHAnsi" w:cs="Arial"/>
          <w:sz w:val="22"/>
          <w:szCs w:val="22"/>
        </w:rPr>
        <w:t>Public Taxi Meter is</w:t>
      </w:r>
      <w:r w:rsidR="00CF70A4">
        <w:rPr>
          <w:rFonts w:asciiTheme="minorHAnsi" w:hAnsiTheme="minorHAnsi" w:cs="Arial"/>
          <w:sz w:val="22"/>
          <w:szCs w:val="22"/>
        </w:rPr>
        <w:t xml:space="preserve"> also</w:t>
      </w:r>
      <w:r w:rsidRPr="00CF70A4">
        <w:rPr>
          <w:rFonts w:asciiTheme="minorHAnsi" w:hAnsiTheme="minorHAnsi" w:cs="Arial"/>
          <w:sz w:val="22"/>
          <w:szCs w:val="22"/>
        </w:rPr>
        <w:t xml:space="preserve"> located in front of the arrival hall, entrance no.3 and 4. It takes about 45 minutes by car from airport to hotel where the meeting will take place.</w:t>
      </w:r>
    </w:p>
    <w:p w:rsidR="00B66B7B" w:rsidRPr="00B66B7B" w:rsidRDefault="00B66B7B" w:rsidP="00B66B7B">
      <w:pPr>
        <w:tabs>
          <w:tab w:val="left" w:pos="426"/>
          <w:tab w:val="left" w:pos="1276"/>
          <w:tab w:val="left" w:pos="5671"/>
          <w:tab w:val="left" w:pos="6238"/>
          <w:tab w:val="left" w:pos="7655"/>
          <w:tab w:val="left" w:pos="8222"/>
        </w:tabs>
        <w:spacing w:after="120"/>
        <w:ind w:right="-340"/>
        <w:rPr>
          <w:rFonts w:ascii="Arial" w:hAnsi="Arial" w:cs="Arial"/>
          <w:b/>
          <w:bCs/>
          <w:sz w:val="20"/>
        </w:rPr>
      </w:pPr>
    </w:p>
    <w:p w:rsidR="00B34994" w:rsidRDefault="00B34994" w:rsidP="00385963">
      <w:pPr>
        <w:pStyle w:val="ListParagraph"/>
        <w:numPr>
          <w:ilvl w:val="0"/>
          <w:numId w:val="1"/>
        </w:numPr>
        <w:tabs>
          <w:tab w:val="left" w:pos="426"/>
          <w:tab w:val="left" w:pos="1276"/>
          <w:tab w:val="left" w:pos="5671"/>
          <w:tab w:val="left" w:pos="6238"/>
          <w:tab w:val="left" w:pos="7655"/>
          <w:tab w:val="left" w:pos="8222"/>
        </w:tabs>
        <w:spacing w:after="120"/>
        <w:ind w:right="-340"/>
        <w:rPr>
          <w:rFonts w:ascii="Arial" w:hAnsi="Arial" w:cs="Arial"/>
          <w:b/>
          <w:bCs/>
          <w:sz w:val="20"/>
        </w:rPr>
      </w:pPr>
      <w:r>
        <w:rPr>
          <w:rFonts w:ascii="Arial" w:hAnsi="Arial" w:cs="Arial"/>
          <w:b/>
          <w:bCs/>
          <w:sz w:val="20"/>
        </w:rPr>
        <w:t>Time zone</w:t>
      </w:r>
    </w:p>
    <w:p w:rsidR="00B34994" w:rsidRPr="00385963" w:rsidRDefault="00B34994" w:rsidP="00B34994">
      <w:pPr>
        <w:rPr>
          <w:rFonts w:asciiTheme="minorHAnsi" w:hAnsiTheme="minorHAnsi" w:cs="Arial"/>
          <w:sz w:val="22"/>
          <w:szCs w:val="22"/>
        </w:rPr>
      </w:pPr>
      <w:r w:rsidRPr="00385963">
        <w:rPr>
          <w:rFonts w:asciiTheme="minorHAnsi" w:hAnsiTheme="minorHAnsi" w:cs="Arial"/>
          <w:sz w:val="22"/>
          <w:szCs w:val="22"/>
        </w:rPr>
        <w:t xml:space="preserve">GMT + 6:30   hours  </w:t>
      </w:r>
    </w:p>
    <w:p w:rsidR="00B34994" w:rsidRPr="00DD67E8" w:rsidRDefault="00B34994" w:rsidP="00B34994">
      <w:pPr>
        <w:tabs>
          <w:tab w:val="left" w:pos="426"/>
          <w:tab w:val="left" w:pos="1276"/>
          <w:tab w:val="left" w:pos="5671"/>
          <w:tab w:val="left" w:pos="6238"/>
          <w:tab w:val="left" w:pos="7655"/>
          <w:tab w:val="left" w:pos="8222"/>
        </w:tabs>
        <w:spacing w:after="120"/>
        <w:ind w:right="-340"/>
        <w:rPr>
          <w:rFonts w:ascii="Arial" w:hAnsi="Arial" w:cs="Arial"/>
          <w:b/>
          <w:bCs/>
          <w:sz w:val="6"/>
        </w:rPr>
      </w:pPr>
    </w:p>
    <w:p w:rsidR="00B34994" w:rsidRDefault="00B34994" w:rsidP="00385963">
      <w:pPr>
        <w:pStyle w:val="ListParagraph"/>
        <w:numPr>
          <w:ilvl w:val="0"/>
          <w:numId w:val="1"/>
        </w:numPr>
        <w:tabs>
          <w:tab w:val="left" w:pos="426"/>
          <w:tab w:val="left" w:pos="1276"/>
          <w:tab w:val="left" w:pos="5671"/>
          <w:tab w:val="left" w:pos="6238"/>
          <w:tab w:val="left" w:pos="7655"/>
          <w:tab w:val="left" w:pos="8222"/>
        </w:tabs>
        <w:spacing w:after="120"/>
        <w:ind w:right="-340"/>
        <w:rPr>
          <w:rFonts w:ascii="Arial" w:hAnsi="Arial" w:cs="Arial"/>
          <w:b/>
          <w:bCs/>
          <w:sz w:val="20"/>
        </w:rPr>
      </w:pPr>
      <w:r>
        <w:rPr>
          <w:rFonts w:ascii="Arial" w:hAnsi="Arial" w:cs="Arial"/>
          <w:b/>
          <w:bCs/>
          <w:sz w:val="20"/>
        </w:rPr>
        <w:t>Banking facilities</w:t>
      </w:r>
    </w:p>
    <w:p w:rsidR="00B34994" w:rsidRPr="00385963" w:rsidRDefault="00B34994" w:rsidP="00385963">
      <w:pPr>
        <w:jc w:val="both"/>
        <w:rPr>
          <w:rFonts w:asciiTheme="minorHAnsi" w:hAnsiTheme="minorHAnsi" w:cs="Arial"/>
          <w:sz w:val="22"/>
          <w:szCs w:val="22"/>
        </w:rPr>
      </w:pPr>
      <w:r w:rsidRPr="00385963">
        <w:rPr>
          <w:rFonts w:asciiTheme="minorHAnsi" w:hAnsiTheme="minorHAnsi" w:cs="Arial"/>
          <w:sz w:val="22"/>
          <w:szCs w:val="22"/>
        </w:rPr>
        <w:lastRenderedPageBreak/>
        <w:t>Myanmar’s official currency is Myanmar Kyats (MMK). The exchange rate is roughly 973 Kyats equivalent to 1 USD. Foreign currency can be exchanged at any authorized money changer counter. Normal banking hours are 09:00am to 16:30pm on weekdays. Credit cards including Visa and Master Cards are accepted in many major hotels, shops and restaurants.</w:t>
      </w:r>
    </w:p>
    <w:p w:rsidR="00B34994" w:rsidRPr="0053508A" w:rsidRDefault="00B34994" w:rsidP="00B34994">
      <w:pPr>
        <w:tabs>
          <w:tab w:val="left" w:pos="426"/>
          <w:tab w:val="left" w:pos="1276"/>
          <w:tab w:val="left" w:pos="5671"/>
          <w:tab w:val="left" w:pos="6238"/>
          <w:tab w:val="left" w:pos="7655"/>
          <w:tab w:val="left" w:pos="8222"/>
        </w:tabs>
        <w:spacing w:after="120"/>
        <w:ind w:right="-340"/>
        <w:rPr>
          <w:rFonts w:ascii="Arial" w:hAnsi="Arial" w:cs="Arial"/>
          <w:sz w:val="20"/>
          <w:u w:val="single"/>
        </w:rPr>
      </w:pPr>
    </w:p>
    <w:p w:rsidR="00B34994" w:rsidRDefault="00B34994" w:rsidP="00385963">
      <w:pPr>
        <w:pStyle w:val="ListParagraph"/>
        <w:numPr>
          <w:ilvl w:val="0"/>
          <w:numId w:val="1"/>
        </w:numPr>
        <w:tabs>
          <w:tab w:val="left" w:pos="426"/>
          <w:tab w:val="left" w:pos="1276"/>
          <w:tab w:val="left" w:pos="5671"/>
          <w:tab w:val="left" w:pos="6238"/>
          <w:tab w:val="left" w:pos="7655"/>
          <w:tab w:val="left" w:pos="8222"/>
        </w:tabs>
        <w:spacing w:after="120"/>
        <w:ind w:right="-340"/>
        <w:rPr>
          <w:rFonts w:ascii="Arial" w:hAnsi="Arial" w:cs="Arial"/>
          <w:b/>
          <w:bCs/>
          <w:sz w:val="20"/>
        </w:rPr>
      </w:pPr>
      <w:r>
        <w:rPr>
          <w:rFonts w:ascii="Arial" w:hAnsi="Arial" w:cs="Arial"/>
          <w:b/>
          <w:bCs/>
          <w:sz w:val="20"/>
        </w:rPr>
        <w:t>Electricity (voltage used)</w:t>
      </w:r>
    </w:p>
    <w:p w:rsidR="00B34994" w:rsidRPr="00385963" w:rsidRDefault="00B34994" w:rsidP="00385963">
      <w:pPr>
        <w:rPr>
          <w:rFonts w:asciiTheme="minorHAnsi" w:hAnsiTheme="minorHAnsi" w:cs="Arial"/>
          <w:sz w:val="22"/>
          <w:szCs w:val="22"/>
        </w:rPr>
      </w:pPr>
      <w:r w:rsidRPr="00385963">
        <w:rPr>
          <w:rFonts w:asciiTheme="minorHAnsi" w:hAnsiTheme="minorHAnsi" w:cs="Arial"/>
          <w:sz w:val="22"/>
          <w:szCs w:val="22"/>
        </w:rPr>
        <w:t xml:space="preserve">Supply </w:t>
      </w:r>
      <w:r w:rsidR="00385963" w:rsidRPr="00385963">
        <w:rPr>
          <w:rFonts w:asciiTheme="minorHAnsi" w:hAnsiTheme="minorHAnsi" w:cs="Arial"/>
          <w:sz w:val="22"/>
          <w:szCs w:val="22"/>
        </w:rPr>
        <w:t>voltage is</w:t>
      </w:r>
      <w:r w:rsidRPr="00385963">
        <w:rPr>
          <w:rFonts w:asciiTheme="minorHAnsi" w:hAnsiTheme="minorHAnsi" w:cs="Arial"/>
          <w:sz w:val="22"/>
          <w:szCs w:val="22"/>
        </w:rPr>
        <w:t xml:space="preserve"> 220V, 50Hz (see </w:t>
      </w:r>
      <w:r w:rsidR="00385963" w:rsidRPr="00385963">
        <w:rPr>
          <w:rFonts w:asciiTheme="minorHAnsi" w:hAnsiTheme="minorHAnsi" w:cs="Arial"/>
          <w:sz w:val="22"/>
          <w:szCs w:val="22"/>
        </w:rPr>
        <w:t>picture)</w:t>
      </w:r>
      <w:r w:rsidRPr="00385963">
        <w:rPr>
          <w:rFonts w:asciiTheme="minorHAnsi" w:hAnsiTheme="minorHAnsi" w:cs="Arial"/>
          <w:sz w:val="22"/>
          <w:szCs w:val="22"/>
        </w:rPr>
        <w:t xml:space="preserve">. Please bring the right adapter for your equipment. </w:t>
      </w:r>
    </w:p>
    <w:p w:rsidR="00B34994" w:rsidRPr="00FB3E85" w:rsidRDefault="00B34994" w:rsidP="00B34994">
      <w:pPr>
        <w:tabs>
          <w:tab w:val="left" w:pos="426"/>
          <w:tab w:val="left" w:pos="1276"/>
          <w:tab w:val="left" w:pos="5671"/>
          <w:tab w:val="left" w:pos="6238"/>
          <w:tab w:val="left" w:pos="7655"/>
          <w:tab w:val="left" w:pos="8222"/>
        </w:tabs>
        <w:spacing w:after="120"/>
        <w:ind w:right="-340"/>
        <w:rPr>
          <w:rFonts w:ascii="Arial" w:hAnsi="Arial" w:cs="Arial"/>
          <w:sz w:val="20"/>
          <w:u w:val="single"/>
        </w:rPr>
      </w:pPr>
      <w:r>
        <w:rPr>
          <w:rFonts w:ascii="Arial" w:hAnsi="Arial" w:cs="Arial"/>
          <w:noProof/>
          <w:sz w:val="20"/>
          <w:u w:val="single"/>
          <w:lang w:val="en-US" w:eastAsia="zh-CN"/>
        </w:rPr>
        <w:drawing>
          <wp:anchor distT="0" distB="0" distL="114300" distR="114300" simplePos="0" relativeHeight="251659264" behindDoc="1" locked="0" layoutInCell="1" allowOverlap="1" wp14:anchorId="4541512B" wp14:editId="75D3C93E">
            <wp:simplePos x="0" y="0"/>
            <wp:positionH relativeFrom="column">
              <wp:posOffset>1917700</wp:posOffset>
            </wp:positionH>
            <wp:positionV relativeFrom="paragraph">
              <wp:posOffset>69215</wp:posOffset>
            </wp:positionV>
            <wp:extent cx="2075180" cy="999490"/>
            <wp:effectExtent l="0" t="0" r="1270" b="0"/>
            <wp:wrapTight wrapText="bothSides">
              <wp:wrapPolygon edited="0">
                <wp:start x="0" y="0"/>
                <wp:lineTo x="0" y="20996"/>
                <wp:lineTo x="21415" y="20996"/>
                <wp:lineTo x="2141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75180" cy="999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4994" w:rsidRDefault="00B34994" w:rsidP="00B34994">
      <w:pPr>
        <w:tabs>
          <w:tab w:val="left" w:pos="709"/>
          <w:tab w:val="left" w:pos="1276"/>
          <w:tab w:val="left" w:pos="5671"/>
          <w:tab w:val="left" w:pos="6238"/>
          <w:tab w:val="left" w:pos="7655"/>
          <w:tab w:val="left" w:pos="8222"/>
        </w:tabs>
        <w:spacing w:after="120"/>
        <w:ind w:right="-340"/>
        <w:rPr>
          <w:rFonts w:ascii="Arial" w:hAnsi="Arial" w:cs="Arial"/>
          <w:b/>
          <w:bCs/>
          <w:sz w:val="20"/>
        </w:rPr>
      </w:pPr>
    </w:p>
    <w:p w:rsidR="00B34994" w:rsidRDefault="00B34994" w:rsidP="00B34994">
      <w:pPr>
        <w:tabs>
          <w:tab w:val="left" w:pos="709"/>
          <w:tab w:val="left" w:pos="1276"/>
          <w:tab w:val="left" w:pos="5671"/>
          <w:tab w:val="left" w:pos="6238"/>
          <w:tab w:val="left" w:pos="7655"/>
          <w:tab w:val="left" w:pos="8222"/>
        </w:tabs>
        <w:spacing w:after="120"/>
        <w:ind w:right="-340"/>
        <w:rPr>
          <w:rFonts w:ascii="Arial" w:hAnsi="Arial" w:cs="Arial"/>
          <w:b/>
          <w:sz w:val="20"/>
        </w:rPr>
      </w:pPr>
    </w:p>
    <w:p w:rsidR="00B34994" w:rsidRDefault="00B34994" w:rsidP="00B34994">
      <w:pPr>
        <w:tabs>
          <w:tab w:val="left" w:pos="709"/>
          <w:tab w:val="left" w:pos="1276"/>
          <w:tab w:val="left" w:pos="5671"/>
          <w:tab w:val="left" w:pos="6238"/>
          <w:tab w:val="left" w:pos="7655"/>
          <w:tab w:val="left" w:pos="8222"/>
        </w:tabs>
        <w:spacing w:after="120"/>
        <w:ind w:right="-340"/>
        <w:rPr>
          <w:rFonts w:ascii="Arial" w:hAnsi="Arial" w:cs="Arial"/>
          <w:b/>
          <w:sz w:val="20"/>
        </w:rPr>
      </w:pPr>
    </w:p>
    <w:p w:rsidR="00B34994" w:rsidRDefault="00B34994" w:rsidP="00B34994">
      <w:pPr>
        <w:tabs>
          <w:tab w:val="left" w:pos="709"/>
          <w:tab w:val="left" w:pos="1276"/>
          <w:tab w:val="left" w:pos="5671"/>
          <w:tab w:val="left" w:pos="6238"/>
          <w:tab w:val="left" w:pos="7655"/>
          <w:tab w:val="left" w:pos="8222"/>
        </w:tabs>
        <w:spacing w:after="120"/>
        <w:ind w:right="-340"/>
        <w:rPr>
          <w:rFonts w:ascii="Arial" w:hAnsi="Arial" w:cs="Arial"/>
          <w:b/>
          <w:sz w:val="20"/>
        </w:rPr>
      </w:pPr>
    </w:p>
    <w:p w:rsidR="00B34994" w:rsidRPr="00967394" w:rsidRDefault="00B34994" w:rsidP="00B34994">
      <w:pPr>
        <w:tabs>
          <w:tab w:val="left" w:pos="426"/>
          <w:tab w:val="left" w:pos="1276"/>
          <w:tab w:val="left" w:pos="5671"/>
          <w:tab w:val="left" w:pos="6238"/>
          <w:tab w:val="left" w:pos="7655"/>
          <w:tab w:val="left" w:pos="8222"/>
        </w:tabs>
        <w:spacing w:after="120"/>
        <w:ind w:right="-340"/>
        <w:rPr>
          <w:lang w:val="en-US"/>
        </w:rPr>
      </w:pPr>
      <w:r>
        <w:rPr>
          <w:rFonts w:ascii="Arial" w:hAnsi="Arial" w:cs="Arial"/>
          <w:b/>
          <w:bCs/>
          <w:sz w:val="20"/>
        </w:rPr>
        <w:br/>
      </w:r>
    </w:p>
    <w:p w:rsidR="0055071F" w:rsidRDefault="0055071F">
      <w:pPr>
        <w:tabs>
          <w:tab w:val="clear" w:pos="794"/>
          <w:tab w:val="clear" w:pos="1191"/>
          <w:tab w:val="clear" w:pos="1588"/>
          <w:tab w:val="clear" w:pos="1985"/>
        </w:tabs>
        <w:spacing w:before="0" w:after="200" w:line="276" w:lineRule="auto"/>
        <w:rPr>
          <w:lang w:val="en-US"/>
        </w:rPr>
      </w:pPr>
      <w:r>
        <w:rPr>
          <w:lang w:val="en-US"/>
        </w:rPr>
        <w:br w:type="page"/>
      </w:r>
    </w:p>
    <w:p w:rsidR="00B34994" w:rsidRDefault="00B34994">
      <w:pPr>
        <w:rPr>
          <w:lang w:val="en-US"/>
        </w:rPr>
      </w:pPr>
    </w:p>
    <w:p w:rsidR="0055071F" w:rsidRPr="0055071F" w:rsidRDefault="0055071F" w:rsidP="0055071F">
      <w:pPr>
        <w:pStyle w:val="LetterStart"/>
        <w:tabs>
          <w:tab w:val="clear" w:pos="1361"/>
          <w:tab w:val="clear" w:pos="1758"/>
          <w:tab w:val="clear" w:pos="2155"/>
          <w:tab w:val="clear" w:pos="2552"/>
          <w:tab w:val="center" w:pos="4962"/>
        </w:tabs>
        <w:spacing w:before="120" w:line="240" w:lineRule="atLeast"/>
        <w:jc w:val="center"/>
        <w:rPr>
          <w:b/>
          <w:bCs/>
          <w:lang w:val="en-US"/>
        </w:rPr>
      </w:pPr>
      <w:r w:rsidRPr="0055071F">
        <w:rPr>
          <w:b/>
          <w:bCs/>
          <w:lang w:val="en-US"/>
        </w:rPr>
        <w:t xml:space="preserve">ANNEX </w:t>
      </w:r>
      <w:proofErr w:type="gramStart"/>
      <w:r w:rsidRPr="0055071F">
        <w:rPr>
          <w:b/>
          <w:bCs/>
          <w:lang w:val="en-US"/>
        </w:rPr>
        <w:t>1 :</w:t>
      </w:r>
      <w:proofErr w:type="gramEnd"/>
      <w:r w:rsidRPr="0055071F">
        <w:rPr>
          <w:b/>
          <w:bCs/>
          <w:lang w:val="en-US"/>
        </w:rPr>
        <w:t xml:space="preserve"> ARRIVAL AND TRANSPORTATION TO HOTEL</w:t>
      </w:r>
      <w:r>
        <w:rPr>
          <w:b/>
          <w:bCs/>
          <w:lang w:val="en-US"/>
        </w:rPr>
        <w:t xml:space="preserve"> FORM</w:t>
      </w:r>
    </w:p>
    <w:p w:rsidR="0055071F" w:rsidRPr="0053301F" w:rsidRDefault="0055071F" w:rsidP="0055071F">
      <w:pPr>
        <w:pStyle w:val="LetterStart"/>
        <w:tabs>
          <w:tab w:val="clear" w:pos="1361"/>
          <w:tab w:val="clear" w:pos="1758"/>
          <w:tab w:val="clear" w:pos="2155"/>
          <w:tab w:val="clear" w:pos="2552"/>
          <w:tab w:val="center" w:pos="4962"/>
        </w:tabs>
        <w:spacing w:before="120" w:line="240" w:lineRule="atLeast"/>
        <w:jc w:val="center"/>
        <w:rPr>
          <w:b/>
          <w:bCs/>
          <w:sz w:val="16"/>
        </w:rPr>
      </w:pPr>
    </w:p>
    <w:tbl>
      <w:tblPr>
        <w:tblW w:w="9639" w:type="dxa"/>
        <w:tblInd w:w="108" w:type="dxa"/>
        <w:tblLayout w:type="fixed"/>
        <w:tblLook w:val="0000" w:firstRow="0" w:lastRow="0" w:firstColumn="0" w:lastColumn="0" w:noHBand="0" w:noVBand="0"/>
      </w:tblPr>
      <w:tblGrid>
        <w:gridCol w:w="27"/>
        <w:gridCol w:w="1150"/>
        <w:gridCol w:w="1517"/>
        <w:gridCol w:w="3118"/>
        <w:gridCol w:w="2666"/>
        <w:gridCol w:w="1161"/>
      </w:tblGrid>
      <w:tr w:rsidR="0055071F" w:rsidTr="00941A07">
        <w:trPr>
          <w:gridBefore w:val="1"/>
          <w:wBefore w:w="27" w:type="dxa"/>
          <w:cantSplit/>
          <w:trHeight w:val="1115"/>
        </w:trPr>
        <w:tc>
          <w:tcPr>
            <w:tcW w:w="1150" w:type="dxa"/>
            <w:tcBorders>
              <w:top w:val="single" w:sz="6" w:space="0" w:color="auto"/>
              <w:left w:val="single" w:sz="6" w:space="0" w:color="auto"/>
              <w:bottom w:val="single" w:sz="6" w:space="0" w:color="auto"/>
            </w:tcBorders>
          </w:tcPr>
          <w:p w:rsidR="0055071F" w:rsidRPr="00CB3420" w:rsidRDefault="0055071F" w:rsidP="00941A07">
            <w:pPr>
              <w:rPr>
                <w:sz w:val="16"/>
              </w:rPr>
            </w:pPr>
            <w:r w:rsidRPr="00CB3420">
              <w:rPr>
                <w:noProof/>
                <w:sz w:val="16"/>
                <w:lang w:val="en-US" w:eastAsia="zh-CN"/>
              </w:rPr>
              <w:drawing>
                <wp:inline distT="0" distB="0" distL="0" distR="0" wp14:anchorId="58DC3B92" wp14:editId="13E62709">
                  <wp:extent cx="628650" cy="666750"/>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628650" cy="666750"/>
                          </a:xfrm>
                          <a:prstGeom prst="rect">
                            <a:avLst/>
                          </a:prstGeom>
                          <a:noFill/>
                          <a:ln w="9525">
                            <a:noFill/>
                            <a:miter lim="800000"/>
                            <a:headEnd/>
                            <a:tailEnd/>
                          </a:ln>
                        </pic:spPr>
                      </pic:pic>
                    </a:graphicData>
                  </a:graphic>
                </wp:inline>
              </w:drawing>
            </w:r>
          </w:p>
        </w:tc>
        <w:tc>
          <w:tcPr>
            <w:tcW w:w="7301" w:type="dxa"/>
            <w:gridSpan w:val="3"/>
            <w:tcBorders>
              <w:top w:val="single" w:sz="6" w:space="0" w:color="auto"/>
              <w:bottom w:val="single" w:sz="6" w:space="0" w:color="auto"/>
            </w:tcBorders>
            <w:vAlign w:val="center"/>
          </w:tcPr>
          <w:p w:rsidR="0055071F" w:rsidRPr="00E109FD" w:rsidRDefault="0055071F" w:rsidP="00941A07">
            <w:pPr>
              <w:spacing w:before="60"/>
              <w:jc w:val="center"/>
              <w:rPr>
                <w:b/>
                <w:bCs/>
              </w:rPr>
            </w:pPr>
            <w:r w:rsidRPr="00CB3420">
              <w:rPr>
                <w:b/>
                <w:bCs/>
              </w:rPr>
              <w:br/>
            </w:r>
            <w:r>
              <w:rPr>
                <w:rStyle w:val="Strong"/>
                <w:color w:val="000000"/>
              </w:rPr>
              <w:t>ITU-UNIDO Workshop on</w:t>
            </w:r>
            <w:r w:rsidRPr="00703420">
              <w:rPr>
                <w:szCs w:val="24"/>
              </w:rPr>
              <w:t xml:space="preserve"> </w:t>
            </w:r>
            <w:r>
              <w:rPr>
                <w:b/>
                <w:bCs/>
                <w:szCs w:val="24"/>
              </w:rPr>
              <w:t>Conformity and Interoperability (25-27 November 2013) and ITU Regional Bridging the Standardization Gap Workshop (28-29 November 2013)</w:t>
            </w:r>
            <w:r>
              <w:rPr>
                <w:b/>
                <w:bCs/>
                <w:szCs w:val="24"/>
              </w:rPr>
              <w:br/>
            </w:r>
          </w:p>
        </w:tc>
        <w:tc>
          <w:tcPr>
            <w:tcW w:w="1161" w:type="dxa"/>
            <w:tcBorders>
              <w:top w:val="single" w:sz="6" w:space="0" w:color="auto"/>
              <w:bottom w:val="single" w:sz="6" w:space="0" w:color="auto"/>
              <w:right w:val="single" w:sz="6" w:space="0" w:color="auto"/>
            </w:tcBorders>
          </w:tcPr>
          <w:p w:rsidR="0055071F" w:rsidRPr="00CB3420" w:rsidRDefault="0055071F" w:rsidP="00941A07">
            <w:r w:rsidRPr="00CB3420">
              <w:rPr>
                <w:noProof/>
                <w:lang w:val="en-US" w:eastAsia="zh-CN"/>
              </w:rPr>
              <w:drawing>
                <wp:inline distT="0" distB="0" distL="0" distR="0" wp14:anchorId="7F743352" wp14:editId="27E1D3B1">
                  <wp:extent cx="628650" cy="666750"/>
                  <wp:effectExtent l="1905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628650" cy="666750"/>
                          </a:xfrm>
                          <a:prstGeom prst="rect">
                            <a:avLst/>
                          </a:prstGeom>
                          <a:noFill/>
                          <a:ln w="9525">
                            <a:noFill/>
                            <a:miter lim="800000"/>
                            <a:headEnd/>
                            <a:tailEnd/>
                          </a:ln>
                        </pic:spPr>
                      </pic:pic>
                    </a:graphicData>
                  </a:graphic>
                </wp:inline>
              </w:drawing>
            </w:r>
          </w:p>
        </w:tc>
      </w:tr>
      <w:tr w:rsidR="0055071F" w:rsidRPr="00666046" w:rsidTr="00941A07">
        <w:tc>
          <w:tcPr>
            <w:tcW w:w="2694" w:type="dxa"/>
            <w:gridSpan w:val="3"/>
          </w:tcPr>
          <w:p w:rsidR="0055071F" w:rsidRPr="007B5B29" w:rsidRDefault="0055071F" w:rsidP="00941A07">
            <w:pPr>
              <w:spacing w:before="0"/>
              <w:rPr>
                <w:b/>
                <w:bCs/>
                <w:iCs/>
                <w:sz w:val="20"/>
              </w:rPr>
            </w:pPr>
          </w:p>
        </w:tc>
        <w:tc>
          <w:tcPr>
            <w:tcW w:w="3118" w:type="dxa"/>
          </w:tcPr>
          <w:p w:rsidR="0055071F" w:rsidRPr="0044318A" w:rsidRDefault="0055071F" w:rsidP="00941A07">
            <w:pPr>
              <w:rPr>
                <w:b/>
                <w:bCs/>
                <w:iCs/>
                <w:sz w:val="20"/>
                <w:lang w:val="en-US"/>
              </w:rPr>
            </w:pPr>
          </w:p>
        </w:tc>
        <w:tc>
          <w:tcPr>
            <w:tcW w:w="3827" w:type="dxa"/>
            <w:gridSpan w:val="2"/>
          </w:tcPr>
          <w:p w:rsidR="0055071F" w:rsidRPr="00666046" w:rsidRDefault="0055071F" w:rsidP="00941A07">
            <w:pPr>
              <w:spacing w:before="0"/>
              <w:jc w:val="center"/>
              <w:rPr>
                <w:b/>
                <w:bCs/>
                <w:sz w:val="20"/>
                <w:lang w:val="it-IT"/>
              </w:rPr>
            </w:pPr>
          </w:p>
        </w:tc>
      </w:tr>
      <w:tr w:rsidR="0055071F" w:rsidRPr="00562C3B" w:rsidTr="00941A07">
        <w:tblPrEx>
          <w:tblBorders>
            <w:top w:val="single" w:sz="6" w:space="0" w:color="auto"/>
            <w:left w:val="single" w:sz="6" w:space="0" w:color="auto"/>
            <w:bottom w:val="single" w:sz="12" w:space="0" w:color="auto"/>
            <w:right w:val="single" w:sz="12" w:space="0" w:color="auto"/>
          </w:tblBorders>
        </w:tblPrEx>
        <w:trPr>
          <w:gridBefore w:val="1"/>
          <w:wBefore w:w="27" w:type="dxa"/>
          <w:cantSplit/>
        </w:trPr>
        <w:tc>
          <w:tcPr>
            <w:tcW w:w="9612" w:type="dxa"/>
            <w:gridSpan w:val="5"/>
            <w:tcBorders>
              <w:top w:val="single" w:sz="12" w:space="0" w:color="auto"/>
              <w:bottom w:val="single" w:sz="12" w:space="0" w:color="auto"/>
            </w:tcBorders>
          </w:tcPr>
          <w:p w:rsidR="0055071F" w:rsidRPr="00D312CD" w:rsidRDefault="0055071F" w:rsidP="00E65DEE">
            <w:pPr>
              <w:pStyle w:val="Index1"/>
              <w:tabs>
                <w:tab w:val="clear" w:pos="794"/>
                <w:tab w:val="clear" w:pos="1191"/>
                <w:tab w:val="clear" w:pos="1588"/>
                <w:tab w:val="clear" w:pos="1985"/>
                <w:tab w:val="left" w:pos="851"/>
              </w:tabs>
              <w:jc w:val="center"/>
              <w:rPr>
                <w:bCs/>
                <w:iCs/>
              </w:rPr>
            </w:pPr>
            <w:r>
              <w:rPr>
                <w:b/>
                <w:iCs/>
                <w:lang w:val="en-US"/>
              </w:rPr>
              <w:t xml:space="preserve">To ensure transfer to and from the airport, participants are requested to complete and return this form </w:t>
            </w:r>
            <w:r w:rsidRPr="006E551B">
              <w:rPr>
                <w:b/>
                <w:iCs/>
                <w:lang w:val="en-US"/>
              </w:rPr>
              <w:t xml:space="preserve">to </w:t>
            </w:r>
            <w:proofErr w:type="spellStart"/>
            <w:r>
              <w:rPr>
                <w:b/>
                <w:iCs/>
                <w:lang w:val="en-US"/>
              </w:rPr>
              <w:t>Mr</w:t>
            </w:r>
            <w:proofErr w:type="spellEnd"/>
            <w:r>
              <w:rPr>
                <w:b/>
                <w:iCs/>
                <w:lang w:val="en-US"/>
              </w:rPr>
              <w:t xml:space="preserve"> Win Min </w:t>
            </w:r>
            <w:proofErr w:type="spellStart"/>
            <w:r>
              <w:rPr>
                <w:b/>
                <w:iCs/>
                <w:lang w:val="en-US"/>
              </w:rPr>
              <w:t>Aung</w:t>
            </w:r>
            <w:proofErr w:type="spellEnd"/>
            <w:r>
              <w:rPr>
                <w:b/>
                <w:iCs/>
                <w:lang w:val="en-US"/>
              </w:rPr>
              <w:t xml:space="preserve"> by </w:t>
            </w:r>
            <w:r w:rsidR="00E65DEE">
              <w:rPr>
                <w:b/>
                <w:iCs/>
                <w:lang w:val="en-US"/>
              </w:rPr>
              <w:t>1</w:t>
            </w:r>
            <w:r w:rsidR="00C47270">
              <w:rPr>
                <w:b/>
                <w:iCs/>
                <w:lang w:val="en-US"/>
              </w:rPr>
              <w:t>5</w:t>
            </w:r>
            <w:r>
              <w:rPr>
                <w:b/>
                <w:iCs/>
                <w:lang w:val="en-US"/>
              </w:rPr>
              <w:t xml:space="preserve"> November 2013 at the latest </w:t>
            </w:r>
            <w:r>
              <w:rPr>
                <w:b/>
                <w:iCs/>
                <w:lang w:val="en-US"/>
              </w:rPr>
              <w:br/>
            </w:r>
            <w:r w:rsidRPr="007A7735">
              <w:rPr>
                <w:rFonts w:asciiTheme="majorBidi" w:hAnsiTheme="majorBidi" w:cstheme="majorBidi"/>
                <w:b/>
                <w:bCs/>
                <w:szCs w:val="24"/>
                <w:lang w:val="en-US"/>
              </w:rPr>
              <w:t xml:space="preserve">by e-mail </w:t>
            </w:r>
            <w:hyperlink r:id="rId24" w:history="1">
              <w:r w:rsidRPr="0081552E">
                <w:rPr>
                  <w:rStyle w:val="Hyperlink"/>
                </w:rPr>
                <w:t>winminaung01@gmail.com</w:t>
              </w:r>
            </w:hyperlink>
            <w:r>
              <w:t xml:space="preserve"> </w:t>
            </w:r>
            <w:r w:rsidRPr="00562C3B">
              <w:rPr>
                <w:rStyle w:val="Hyperlink"/>
                <w:rFonts w:asciiTheme="majorBidi" w:hAnsiTheme="majorBidi" w:cstheme="majorBidi"/>
                <w:b/>
                <w:bCs/>
                <w:szCs w:val="24"/>
                <w:lang w:val="en-US"/>
              </w:rPr>
              <w:br/>
            </w:r>
            <w:r>
              <w:rPr>
                <w:bCs/>
                <w:iCs/>
                <w:lang w:val="en-US"/>
              </w:rPr>
              <w:t>For inquiries</w:t>
            </w:r>
            <w:r w:rsidRPr="006E551B">
              <w:rPr>
                <w:bCs/>
                <w:iCs/>
                <w:lang w:val="en-US"/>
              </w:rPr>
              <w:t xml:space="preserve">, </w:t>
            </w:r>
            <w:r w:rsidRPr="006E551B">
              <w:t xml:space="preserve">Tel: </w:t>
            </w:r>
            <w:r w:rsidRPr="005C05B8">
              <w:rPr>
                <w:color w:val="000000"/>
              </w:rPr>
              <w:t xml:space="preserve"> +</w:t>
            </w:r>
            <w:r>
              <w:rPr>
                <w:color w:val="000000"/>
              </w:rPr>
              <w:t>95 9 448 000 98</w:t>
            </w:r>
          </w:p>
        </w:tc>
      </w:tr>
    </w:tbl>
    <w:p w:rsidR="0055071F" w:rsidRDefault="0055071F" w:rsidP="0055071F">
      <w:pPr>
        <w:spacing w:before="240" w:after="120"/>
      </w:pPr>
    </w:p>
    <w:p w:rsidR="0055071F" w:rsidRPr="002E5737" w:rsidRDefault="0055071F" w:rsidP="0055071F">
      <w:pPr>
        <w:spacing w:before="240" w:after="120"/>
      </w:pPr>
      <w:r>
        <w:t>Family name…………………………………………………………………………………</w:t>
      </w:r>
    </w:p>
    <w:p w:rsidR="0055071F" w:rsidRPr="000712CB" w:rsidRDefault="0055071F" w:rsidP="0055071F">
      <w:pPr>
        <w:spacing w:before="240" w:after="120"/>
      </w:pPr>
      <w:r>
        <w:t>First name……………………………………………………………………………………</w:t>
      </w:r>
    </w:p>
    <w:p w:rsidR="0055071F" w:rsidRDefault="0055071F" w:rsidP="0055071F">
      <w:pPr>
        <w:spacing w:before="240" w:after="120"/>
      </w:pPr>
      <w:r>
        <w:t>Job Title ……………………………………………………………………………………..</w:t>
      </w:r>
    </w:p>
    <w:p w:rsidR="0055071F" w:rsidRDefault="0055071F" w:rsidP="0055071F">
      <w:pPr>
        <w:spacing w:before="240" w:after="120"/>
      </w:pPr>
      <w:r>
        <w:t>Organization………………………………………………………</w:t>
      </w:r>
      <w:r w:rsidRPr="002E5737">
        <w:t xml:space="preserve"> </w:t>
      </w:r>
      <w:r>
        <w:t>Country …………..........</w:t>
      </w:r>
    </w:p>
    <w:p w:rsidR="0055071F" w:rsidRDefault="0055071F" w:rsidP="0055071F">
      <w:pPr>
        <w:spacing w:before="240" w:after="120"/>
      </w:pPr>
      <w:proofErr w:type="gramStart"/>
      <w:r>
        <w:t>Telephone :</w:t>
      </w:r>
      <w:proofErr w:type="gramEnd"/>
      <w:r>
        <w:t xml:space="preserve"> :……………………………………………….</w:t>
      </w:r>
    </w:p>
    <w:p w:rsidR="0055071F" w:rsidRDefault="0055071F" w:rsidP="0055071F">
      <w:pPr>
        <w:spacing w:before="240" w:after="120"/>
      </w:pPr>
      <w:r>
        <w:t>Email</w:t>
      </w:r>
      <w:proofErr w:type="gramStart"/>
      <w:r>
        <w:t>:………………………………………………………</w:t>
      </w:r>
      <w:proofErr w:type="gramEnd"/>
    </w:p>
    <w:p w:rsidR="0055071F" w:rsidRDefault="0055071F" w:rsidP="0055071F">
      <w:pPr>
        <w:spacing w:before="240" w:after="120"/>
      </w:pPr>
      <w:r>
        <w:t>Hotel where you are residing:</w:t>
      </w:r>
    </w:p>
    <w:p w:rsidR="0055071F" w:rsidRDefault="0055071F" w:rsidP="0055071F">
      <w:pPr>
        <w:spacing w:before="240" w:after="120"/>
        <w:ind w:left="720"/>
      </w:pPr>
      <w:r>
        <w:t>Hotel Name   ……………………………………………………………</w:t>
      </w:r>
    </w:p>
    <w:p w:rsidR="0055071F" w:rsidRDefault="0055071F" w:rsidP="0055071F">
      <w:pPr>
        <w:spacing w:before="240" w:after="120"/>
        <w:ind w:left="720"/>
      </w:pPr>
      <w:r>
        <w:t>Address     …………………………………………………………</w:t>
      </w:r>
    </w:p>
    <w:p w:rsidR="0055071F" w:rsidRPr="000712CB" w:rsidRDefault="0055071F" w:rsidP="0055071F">
      <w:pPr>
        <w:tabs>
          <w:tab w:val="left" w:pos="1440"/>
        </w:tabs>
        <w:spacing w:before="0" w:line="240" w:lineRule="atLeast"/>
        <w:ind w:left="284" w:right="515"/>
        <w:rPr>
          <w:b/>
          <w:bCs/>
        </w:rPr>
      </w:pPr>
    </w:p>
    <w:p w:rsidR="0055071F" w:rsidRPr="000712CB" w:rsidRDefault="0055071F" w:rsidP="0055071F">
      <w:pPr>
        <w:tabs>
          <w:tab w:val="left" w:pos="1440"/>
        </w:tabs>
        <w:spacing w:before="0" w:line="240" w:lineRule="atLeast"/>
        <w:ind w:right="515"/>
        <w:rPr>
          <w:b/>
          <w:bCs/>
        </w:rPr>
      </w:pPr>
      <w:r w:rsidRPr="000712CB">
        <w:rPr>
          <w:b/>
          <w:bCs/>
        </w:rPr>
        <w:t xml:space="preserve">Transportation will be provided from the airport to the </w:t>
      </w:r>
      <w:r>
        <w:rPr>
          <w:b/>
          <w:bCs/>
        </w:rPr>
        <w:t>hotels and to the meeting venue. Please provide your arrival and departure flight information to facilitate arrangements for transportation.</w:t>
      </w:r>
    </w:p>
    <w:p w:rsidR="0055071F" w:rsidRPr="000712CB" w:rsidRDefault="0055071F" w:rsidP="0055071F">
      <w:pPr>
        <w:tabs>
          <w:tab w:val="left" w:pos="1440"/>
        </w:tabs>
        <w:spacing w:before="0" w:line="240" w:lineRule="atLeast"/>
        <w:ind w:left="284" w:right="515"/>
      </w:pPr>
    </w:p>
    <w:tbl>
      <w:tblPr>
        <w:tblW w:w="10077" w:type="dxa"/>
        <w:jc w:val="center"/>
        <w:tblBorders>
          <w:top w:val="single" w:sz="6" w:space="0" w:color="auto"/>
          <w:left w:val="single" w:sz="6" w:space="0" w:color="auto"/>
          <w:bottom w:val="single" w:sz="6" w:space="0" w:color="auto"/>
          <w:right w:val="single" w:sz="6" w:space="0" w:color="auto"/>
          <w:insideH w:val="single" w:sz="6" w:space="0" w:color="auto"/>
        </w:tblBorders>
        <w:tblLayout w:type="fixed"/>
        <w:tblLook w:val="0000" w:firstRow="0" w:lastRow="0" w:firstColumn="0" w:lastColumn="0" w:noHBand="0" w:noVBand="0"/>
      </w:tblPr>
      <w:tblGrid>
        <w:gridCol w:w="1295"/>
        <w:gridCol w:w="1360"/>
        <w:gridCol w:w="682"/>
        <w:gridCol w:w="1496"/>
        <w:gridCol w:w="1906"/>
        <w:gridCol w:w="2037"/>
        <w:gridCol w:w="1301"/>
      </w:tblGrid>
      <w:tr w:rsidR="0055071F" w:rsidRPr="000712CB" w:rsidTr="00941A07">
        <w:trPr>
          <w:trHeight w:hRule="exact" w:val="1191"/>
          <w:jc w:val="center"/>
        </w:trPr>
        <w:tc>
          <w:tcPr>
            <w:tcW w:w="1295" w:type="dxa"/>
          </w:tcPr>
          <w:p w:rsidR="0055071F" w:rsidRPr="000712CB" w:rsidRDefault="0055071F" w:rsidP="00941A07">
            <w:pPr>
              <w:tabs>
                <w:tab w:val="left" w:pos="142"/>
              </w:tabs>
            </w:pPr>
            <w:r w:rsidRPr="000712CB">
              <w:t>Date of Arrival</w:t>
            </w:r>
          </w:p>
        </w:tc>
        <w:tc>
          <w:tcPr>
            <w:tcW w:w="1360" w:type="dxa"/>
          </w:tcPr>
          <w:p w:rsidR="0055071F" w:rsidRPr="000712CB" w:rsidRDefault="0055071F" w:rsidP="00941A07">
            <w:pPr>
              <w:tabs>
                <w:tab w:val="left" w:pos="142"/>
              </w:tabs>
            </w:pPr>
          </w:p>
        </w:tc>
        <w:tc>
          <w:tcPr>
            <w:tcW w:w="682" w:type="dxa"/>
          </w:tcPr>
          <w:p w:rsidR="0055071F" w:rsidRPr="000712CB" w:rsidRDefault="0055071F" w:rsidP="00941A07">
            <w:pPr>
              <w:tabs>
                <w:tab w:val="left" w:pos="142"/>
              </w:tabs>
            </w:pPr>
          </w:p>
        </w:tc>
        <w:tc>
          <w:tcPr>
            <w:tcW w:w="1496" w:type="dxa"/>
          </w:tcPr>
          <w:p w:rsidR="0055071F" w:rsidRPr="000712CB" w:rsidRDefault="0055071F" w:rsidP="00941A07">
            <w:pPr>
              <w:tabs>
                <w:tab w:val="left" w:pos="142"/>
              </w:tabs>
            </w:pPr>
            <w:r w:rsidRPr="000712CB">
              <w:t xml:space="preserve">Time of </w:t>
            </w:r>
            <w:r>
              <w:t xml:space="preserve">Flight </w:t>
            </w:r>
            <w:r w:rsidRPr="000712CB">
              <w:t>Arrival</w:t>
            </w:r>
          </w:p>
          <w:p w:rsidR="0055071F" w:rsidRPr="000712CB" w:rsidRDefault="0055071F" w:rsidP="00941A07">
            <w:pPr>
              <w:tabs>
                <w:tab w:val="left" w:pos="142"/>
              </w:tabs>
            </w:pPr>
          </w:p>
        </w:tc>
        <w:tc>
          <w:tcPr>
            <w:tcW w:w="1906" w:type="dxa"/>
          </w:tcPr>
          <w:p w:rsidR="0055071F" w:rsidRPr="000712CB" w:rsidRDefault="0055071F" w:rsidP="00941A07">
            <w:pPr>
              <w:tabs>
                <w:tab w:val="left" w:pos="142"/>
              </w:tabs>
            </w:pPr>
          </w:p>
        </w:tc>
        <w:tc>
          <w:tcPr>
            <w:tcW w:w="2037" w:type="dxa"/>
          </w:tcPr>
          <w:p w:rsidR="0055071F" w:rsidRPr="000712CB" w:rsidRDefault="0055071F" w:rsidP="00941A07">
            <w:pPr>
              <w:tabs>
                <w:tab w:val="left" w:pos="142"/>
              </w:tabs>
            </w:pPr>
            <w:r w:rsidRPr="000712CB">
              <w:t>FLIGHT NO.</w:t>
            </w:r>
          </w:p>
        </w:tc>
        <w:tc>
          <w:tcPr>
            <w:tcW w:w="1301" w:type="dxa"/>
          </w:tcPr>
          <w:p w:rsidR="0055071F" w:rsidRPr="000712CB" w:rsidRDefault="0055071F" w:rsidP="00941A07">
            <w:pPr>
              <w:tabs>
                <w:tab w:val="left" w:pos="142"/>
              </w:tabs>
            </w:pPr>
          </w:p>
        </w:tc>
      </w:tr>
      <w:tr w:rsidR="0055071F" w:rsidRPr="000712CB" w:rsidTr="00941A07">
        <w:trPr>
          <w:trHeight w:hRule="exact" w:val="1136"/>
          <w:jc w:val="center"/>
        </w:trPr>
        <w:tc>
          <w:tcPr>
            <w:tcW w:w="1295" w:type="dxa"/>
          </w:tcPr>
          <w:p w:rsidR="0055071F" w:rsidRPr="000712CB" w:rsidRDefault="0055071F" w:rsidP="00941A07">
            <w:pPr>
              <w:tabs>
                <w:tab w:val="left" w:pos="142"/>
              </w:tabs>
              <w:rPr>
                <w:b/>
              </w:rPr>
            </w:pPr>
            <w:r w:rsidRPr="000712CB">
              <w:t>Date of</w:t>
            </w:r>
            <w:r w:rsidRPr="000712CB">
              <w:rPr>
                <w:b/>
              </w:rPr>
              <w:t xml:space="preserve"> </w:t>
            </w:r>
            <w:r w:rsidRPr="000712CB">
              <w:t>Departure</w:t>
            </w:r>
          </w:p>
        </w:tc>
        <w:tc>
          <w:tcPr>
            <w:tcW w:w="1360" w:type="dxa"/>
          </w:tcPr>
          <w:p w:rsidR="0055071F" w:rsidRPr="000712CB" w:rsidRDefault="0055071F" w:rsidP="00941A07">
            <w:pPr>
              <w:tabs>
                <w:tab w:val="left" w:pos="142"/>
              </w:tabs>
              <w:rPr>
                <w:b/>
              </w:rPr>
            </w:pPr>
          </w:p>
        </w:tc>
        <w:tc>
          <w:tcPr>
            <w:tcW w:w="682" w:type="dxa"/>
          </w:tcPr>
          <w:p w:rsidR="0055071F" w:rsidRPr="000712CB" w:rsidRDefault="0055071F" w:rsidP="00941A07">
            <w:pPr>
              <w:tabs>
                <w:tab w:val="left" w:pos="142"/>
              </w:tabs>
            </w:pPr>
          </w:p>
        </w:tc>
        <w:tc>
          <w:tcPr>
            <w:tcW w:w="1496" w:type="dxa"/>
          </w:tcPr>
          <w:p w:rsidR="0055071F" w:rsidRPr="000712CB" w:rsidRDefault="0055071F" w:rsidP="00941A07">
            <w:pPr>
              <w:tabs>
                <w:tab w:val="left" w:pos="142"/>
              </w:tabs>
            </w:pPr>
            <w:r w:rsidRPr="000712CB">
              <w:t>Time of</w:t>
            </w:r>
            <w:r>
              <w:t xml:space="preserve"> Flight </w:t>
            </w:r>
            <w:r w:rsidRPr="000712CB">
              <w:t xml:space="preserve"> Departure</w:t>
            </w:r>
          </w:p>
          <w:p w:rsidR="0055071F" w:rsidRDefault="0055071F" w:rsidP="00941A07">
            <w:pPr>
              <w:tabs>
                <w:tab w:val="left" w:pos="142"/>
              </w:tabs>
            </w:pPr>
          </w:p>
          <w:p w:rsidR="0055071F" w:rsidRDefault="0055071F" w:rsidP="00941A07">
            <w:pPr>
              <w:tabs>
                <w:tab w:val="left" w:pos="142"/>
              </w:tabs>
            </w:pPr>
          </w:p>
          <w:p w:rsidR="0055071F" w:rsidRDefault="0055071F" w:rsidP="00941A07">
            <w:pPr>
              <w:tabs>
                <w:tab w:val="left" w:pos="142"/>
              </w:tabs>
            </w:pPr>
          </w:p>
          <w:p w:rsidR="0055071F" w:rsidRPr="000712CB" w:rsidRDefault="0055071F" w:rsidP="00941A07">
            <w:pPr>
              <w:tabs>
                <w:tab w:val="left" w:pos="142"/>
              </w:tabs>
            </w:pPr>
          </w:p>
        </w:tc>
        <w:tc>
          <w:tcPr>
            <w:tcW w:w="1906" w:type="dxa"/>
          </w:tcPr>
          <w:p w:rsidR="0055071F" w:rsidRPr="000712CB" w:rsidRDefault="0055071F" w:rsidP="00941A07">
            <w:pPr>
              <w:tabs>
                <w:tab w:val="left" w:pos="142"/>
              </w:tabs>
            </w:pPr>
          </w:p>
        </w:tc>
        <w:tc>
          <w:tcPr>
            <w:tcW w:w="2037" w:type="dxa"/>
          </w:tcPr>
          <w:p w:rsidR="0055071F" w:rsidRPr="000712CB" w:rsidRDefault="0055071F" w:rsidP="00941A07">
            <w:pPr>
              <w:tabs>
                <w:tab w:val="left" w:pos="142"/>
              </w:tabs>
            </w:pPr>
            <w:r w:rsidRPr="000712CB">
              <w:t>FLIGHT NO.</w:t>
            </w:r>
          </w:p>
        </w:tc>
        <w:tc>
          <w:tcPr>
            <w:tcW w:w="1301" w:type="dxa"/>
          </w:tcPr>
          <w:p w:rsidR="0055071F" w:rsidRPr="000712CB" w:rsidRDefault="0055071F" w:rsidP="00941A07">
            <w:pPr>
              <w:tabs>
                <w:tab w:val="left" w:pos="142"/>
              </w:tabs>
            </w:pPr>
          </w:p>
        </w:tc>
      </w:tr>
    </w:tbl>
    <w:p w:rsidR="0055071F" w:rsidRDefault="0055071F" w:rsidP="0055071F">
      <w:pPr>
        <w:pStyle w:val="Heading1"/>
        <w:jc w:val="center"/>
        <w:rPr>
          <w:rFonts w:eastAsia="MS Mincho"/>
        </w:rPr>
      </w:pPr>
      <w:r>
        <w:rPr>
          <w:rFonts w:eastAsia="MS Mincho"/>
        </w:rPr>
        <w:t>____________</w:t>
      </w:r>
    </w:p>
    <w:p w:rsidR="0055071F" w:rsidRPr="00B34994" w:rsidRDefault="0055071F">
      <w:pPr>
        <w:rPr>
          <w:lang w:val="en-US"/>
        </w:rPr>
      </w:pPr>
    </w:p>
    <w:sectPr w:rsidR="0055071F" w:rsidRPr="00B34994" w:rsidSect="0055071F">
      <w:footerReference w:type="default" r:id="rId25"/>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5200" w:rsidRDefault="00C25200" w:rsidP="00385963">
      <w:pPr>
        <w:spacing w:before="0"/>
      </w:pPr>
      <w:r>
        <w:separator/>
      </w:r>
    </w:p>
  </w:endnote>
  <w:endnote w:type="continuationSeparator" w:id="0">
    <w:p w:rsidR="00C25200" w:rsidRDefault="00C25200" w:rsidP="0038596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oronto">
    <w:altName w:val="MS Mincho"/>
    <w:charset w:val="00"/>
    <w:family w:val="auto"/>
    <w:pitch w:val="variable"/>
    <w:sig w:usb0="00000000" w:usb1="090F0000" w:usb2="00000010" w:usb3="00000000" w:csb0="001E009B" w:csb1="00000000"/>
  </w:font>
  <w:font w:name="Angsana New">
    <w:panose1 w:val="02020603050405020304"/>
    <w:charset w:val="DE"/>
    <w:family w:val="roman"/>
    <w:notTrueType/>
    <w:pitch w:val="variable"/>
    <w:sig w:usb0="01000001" w:usb1="00000000" w:usb2="00000000" w:usb3="00000000" w:csb0="00010000"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5105148"/>
      <w:docPartObj>
        <w:docPartGallery w:val="Page Numbers (Bottom of Page)"/>
        <w:docPartUnique/>
      </w:docPartObj>
    </w:sdtPr>
    <w:sdtEndPr>
      <w:rPr>
        <w:noProof/>
      </w:rPr>
    </w:sdtEndPr>
    <w:sdtContent>
      <w:p w:rsidR="00385963" w:rsidRDefault="00385963">
        <w:pPr>
          <w:pStyle w:val="Footer"/>
          <w:jc w:val="center"/>
        </w:pPr>
        <w:r>
          <w:fldChar w:fldCharType="begin"/>
        </w:r>
        <w:r>
          <w:instrText xml:space="preserve"> PAGE   \* MERGEFORMAT </w:instrText>
        </w:r>
        <w:r>
          <w:fldChar w:fldCharType="separate"/>
        </w:r>
        <w:r w:rsidR="00721D31">
          <w:rPr>
            <w:noProof/>
          </w:rPr>
          <w:t>1</w:t>
        </w:r>
        <w:r>
          <w:rPr>
            <w:noProof/>
          </w:rPr>
          <w:fldChar w:fldCharType="end"/>
        </w:r>
      </w:p>
    </w:sdtContent>
  </w:sdt>
  <w:p w:rsidR="00385963" w:rsidRDefault="0038596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5200" w:rsidRDefault="00C25200" w:rsidP="00385963">
      <w:pPr>
        <w:spacing w:before="0"/>
      </w:pPr>
      <w:r>
        <w:separator/>
      </w:r>
    </w:p>
  </w:footnote>
  <w:footnote w:type="continuationSeparator" w:id="0">
    <w:p w:rsidR="00C25200" w:rsidRDefault="00C25200" w:rsidP="00385963">
      <w:pPr>
        <w:spacing w:before="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E79D5"/>
    <w:multiLevelType w:val="hybridMultilevel"/>
    <w:tmpl w:val="7FA6637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3FFA1B5F"/>
    <w:multiLevelType w:val="hybridMultilevel"/>
    <w:tmpl w:val="58B822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951598E"/>
    <w:multiLevelType w:val="hybridMultilevel"/>
    <w:tmpl w:val="1612F30C"/>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4A862889"/>
    <w:multiLevelType w:val="hybridMultilevel"/>
    <w:tmpl w:val="79C4B5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B92716E"/>
    <w:multiLevelType w:val="hybridMultilevel"/>
    <w:tmpl w:val="AE28A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D711D2C"/>
    <w:multiLevelType w:val="hybridMultilevel"/>
    <w:tmpl w:val="CB88BB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85C5D0D"/>
    <w:multiLevelType w:val="hybridMultilevel"/>
    <w:tmpl w:val="F168D5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6"/>
  </w:num>
  <w:num w:numId="3">
    <w:abstractNumId w:val="2"/>
  </w:num>
  <w:num w:numId="4">
    <w:abstractNumId w:val="1"/>
  </w:num>
  <w:num w:numId="5">
    <w:abstractNumId w:val="4"/>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4994"/>
    <w:rsid w:val="00013838"/>
    <w:rsid w:val="000C615B"/>
    <w:rsid w:val="00144879"/>
    <w:rsid w:val="00267628"/>
    <w:rsid w:val="002B76DB"/>
    <w:rsid w:val="00385963"/>
    <w:rsid w:val="003A3AC6"/>
    <w:rsid w:val="003C652D"/>
    <w:rsid w:val="0055071F"/>
    <w:rsid w:val="005C1348"/>
    <w:rsid w:val="00721D31"/>
    <w:rsid w:val="007935FD"/>
    <w:rsid w:val="008B1BBC"/>
    <w:rsid w:val="009D49B9"/>
    <w:rsid w:val="00AC6E43"/>
    <w:rsid w:val="00B34994"/>
    <w:rsid w:val="00B4202D"/>
    <w:rsid w:val="00B66B7B"/>
    <w:rsid w:val="00C25200"/>
    <w:rsid w:val="00C46F25"/>
    <w:rsid w:val="00C47270"/>
    <w:rsid w:val="00CF70A4"/>
    <w:rsid w:val="00D50A9C"/>
    <w:rsid w:val="00D75DC4"/>
    <w:rsid w:val="00D94703"/>
    <w:rsid w:val="00E4264F"/>
    <w:rsid w:val="00E65DEE"/>
    <w:rsid w:val="00F8142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4994"/>
    <w:pPr>
      <w:tabs>
        <w:tab w:val="left" w:pos="794"/>
        <w:tab w:val="left" w:pos="1191"/>
        <w:tab w:val="left" w:pos="1588"/>
        <w:tab w:val="left" w:pos="1985"/>
      </w:tabs>
      <w:spacing w:before="120" w:after="0" w:line="240" w:lineRule="auto"/>
    </w:pPr>
    <w:rPr>
      <w:rFonts w:ascii="Times New Roman" w:eastAsia="SimSun" w:hAnsi="Times New Roman" w:cs="Times New Roman"/>
      <w:sz w:val="24"/>
      <w:szCs w:val="20"/>
      <w:lang w:val="en-GB" w:eastAsia="en-US"/>
    </w:rPr>
  </w:style>
  <w:style w:type="paragraph" w:styleId="Heading1">
    <w:name w:val="heading 1"/>
    <w:basedOn w:val="Normal"/>
    <w:next w:val="Normal"/>
    <w:link w:val="Heading1Char"/>
    <w:qFormat/>
    <w:rsid w:val="00B66B7B"/>
    <w:pPr>
      <w:keepNext/>
      <w:tabs>
        <w:tab w:val="clear" w:pos="794"/>
        <w:tab w:val="clear" w:pos="1191"/>
        <w:tab w:val="clear" w:pos="1588"/>
        <w:tab w:val="clear" w:pos="1985"/>
      </w:tabs>
      <w:spacing w:before="0"/>
      <w:outlineLvl w:val="0"/>
    </w:pPr>
    <w:rPr>
      <w:rFonts w:eastAsia="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B34994"/>
    <w:rPr>
      <w:color w:val="0000FF"/>
      <w:u w:val="single"/>
    </w:rPr>
  </w:style>
  <w:style w:type="paragraph" w:styleId="PlainText">
    <w:name w:val="Plain Text"/>
    <w:basedOn w:val="Normal"/>
    <w:link w:val="PlainTextChar"/>
    <w:uiPriority w:val="99"/>
    <w:semiHidden/>
    <w:unhideWhenUsed/>
    <w:rsid w:val="00385963"/>
    <w:pPr>
      <w:tabs>
        <w:tab w:val="clear" w:pos="794"/>
        <w:tab w:val="clear" w:pos="1191"/>
        <w:tab w:val="clear" w:pos="1588"/>
        <w:tab w:val="clear" w:pos="1985"/>
      </w:tabs>
      <w:spacing w:before="0"/>
    </w:pPr>
    <w:rPr>
      <w:rFonts w:ascii="Calibri" w:eastAsiaTheme="minorEastAsia" w:hAnsi="Calibri" w:cstheme="minorBidi"/>
      <w:sz w:val="22"/>
      <w:szCs w:val="21"/>
      <w:lang w:val="en-US" w:eastAsia="zh-CN"/>
    </w:rPr>
  </w:style>
  <w:style w:type="character" w:customStyle="1" w:styleId="PlainTextChar">
    <w:name w:val="Plain Text Char"/>
    <w:basedOn w:val="DefaultParagraphFont"/>
    <w:link w:val="PlainText"/>
    <w:uiPriority w:val="99"/>
    <w:semiHidden/>
    <w:rsid w:val="00385963"/>
    <w:rPr>
      <w:rFonts w:ascii="Calibri" w:hAnsi="Calibri"/>
      <w:szCs w:val="21"/>
    </w:rPr>
  </w:style>
  <w:style w:type="paragraph" w:styleId="Header">
    <w:name w:val="header"/>
    <w:basedOn w:val="Normal"/>
    <w:link w:val="HeaderChar"/>
    <w:uiPriority w:val="99"/>
    <w:unhideWhenUsed/>
    <w:rsid w:val="00385963"/>
    <w:pPr>
      <w:tabs>
        <w:tab w:val="clear" w:pos="794"/>
        <w:tab w:val="clear" w:pos="1191"/>
        <w:tab w:val="clear" w:pos="1588"/>
        <w:tab w:val="clear" w:pos="1985"/>
        <w:tab w:val="center" w:pos="4680"/>
        <w:tab w:val="right" w:pos="9360"/>
      </w:tabs>
      <w:spacing w:before="0"/>
    </w:pPr>
  </w:style>
  <w:style w:type="character" w:customStyle="1" w:styleId="HeaderChar">
    <w:name w:val="Header Char"/>
    <w:basedOn w:val="DefaultParagraphFont"/>
    <w:link w:val="Header"/>
    <w:uiPriority w:val="99"/>
    <w:rsid w:val="00385963"/>
    <w:rPr>
      <w:rFonts w:ascii="Times New Roman" w:eastAsia="SimSun" w:hAnsi="Times New Roman" w:cs="Times New Roman"/>
      <w:sz w:val="24"/>
      <w:szCs w:val="20"/>
      <w:lang w:val="en-GB" w:eastAsia="en-US"/>
    </w:rPr>
  </w:style>
  <w:style w:type="paragraph" w:styleId="Footer">
    <w:name w:val="footer"/>
    <w:basedOn w:val="Normal"/>
    <w:link w:val="FooterChar"/>
    <w:uiPriority w:val="99"/>
    <w:unhideWhenUsed/>
    <w:rsid w:val="00385963"/>
    <w:pPr>
      <w:tabs>
        <w:tab w:val="clear" w:pos="794"/>
        <w:tab w:val="clear" w:pos="1191"/>
        <w:tab w:val="clear" w:pos="1588"/>
        <w:tab w:val="clear" w:pos="1985"/>
        <w:tab w:val="center" w:pos="4680"/>
        <w:tab w:val="right" w:pos="9360"/>
      </w:tabs>
      <w:spacing w:before="0"/>
    </w:pPr>
  </w:style>
  <w:style w:type="character" w:customStyle="1" w:styleId="FooterChar">
    <w:name w:val="Footer Char"/>
    <w:basedOn w:val="DefaultParagraphFont"/>
    <w:link w:val="Footer"/>
    <w:uiPriority w:val="99"/>
    <w:rsid w:val="00385963"/>
    <w:rPr>
      <w:rFonts w:ascii="Times New Roman" w:eastAsia="SimSun" w:hAnsi="Times New Roman" w:cs="Times New Roman"/>
      <w:sz w:val="24"/>
      <w:szCs w:val="20"/>
      <w:lang w:val="en-GB" w:eastAsia="en-US"/>
    </w:rPr>
  </w:style>
  <w:style w:type="paragraph" w:styleId="ListParagraph">
    <w:name w:val="List Paragraph"/>
    <w:basedOn w:val="Normal"/>
    <w:uiPriority w:val="34"/>
    <w:qFormat/>
    <w:rsid w:val="00385963"/>
    <w:pPr>
      <w:ind w:left="720"/>
      <w:contextualSpacing/>
    </w:pPr>
  </w:style>
  <w:style w:type="character" w:styleId="Strong">
    <w:name w:val="Strong"/>
    <w:basedOn w:val="DefaultParagraphFont"/>
    <w:uiPriority w:val="22"/>
    <w:qFormat/>
    <w:rsid w:val="008B1BBC"/>
    <w:rPr>
      <w:b/>
      <w:bCs/>
    </w:rPr>
  </w:style>
  <w:style w:type="character" w:customStyle="1" w:styleId="Heading1Char">
    <w:name w:val="Heading 1 Char"/>
    <w:basedOn w:val="DefaultParagraphFont"/>
    <w:link w:val="Heading1"/>
    <w:rsid w:val="00B66B7B"/>
    <w:rPr>
      <w:rFonts w:ascii="Times New Roman" w:eastAsia="Times New Roman" w:hAnsi="Times New Roman" w:cs="Times New Roman"/>
      <w:sz w:val="24"/>
      <w:szCs w:val="20"/>
      <w:lang w:eastAsia="en-US"/>
    </w:rPr>
  </w:style>
  <w:style w:type="paragraph" w:styleId="Caption">
    <w:name w:val="caption"/>
    <w:basedOn w:val="Normal"/>
    <w:next w:val="Normal"/>
    <w:qFormat/>
    <w:rsid w:val="00013838"/>
    <w:pPr>
      <w:tabs>
        <w:tab w:val="clear" w:pos="794"/>
        <w:tab w:val="clear" w:pos="1191"/>
        <w:tab w:val="clear" w:pos="1588"/>
        <w:tab w:val="clear" w:pos="1985"/>
        <w:tab w:val="left" w:pos="360"/>
      </w:tabs>
      <w:spacing w:before="0"/>
    </w:pPr>
    <w:rPr>
      <w:rFonts w:ascii="Toronto" w:eastAsia="Times New Roman" w:hAnsi="Toronto" w:cs="Angsana New"/>
      <w:b/>
      <w:i/>
      <w:strike/>
      <w:sz w:val="28"/>
      <w:u w:val="single"/>
    </w:rPr>
  </w:style>
  <w:style w:type="paragraph" w:styleId="BalloonText">
    <w:name w:val="Balloon Text"/>
    <w:basedOn w:val="Normal"/>
    <w:link w:val="BalloonTextChar"/>
    <w:uiPriority w:val="99"/>
    <w:semiHidden/>
    <w:unhideWhenUsed/>
    <w:rsid w:val="00013838"/>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3838"/>
    <w:rPr>
      <w:rFonts w:ascii="Tahoma" w:eastAsia="SimSun" w:hAnsi="Tahoma" w:cs="Tahoma"/>
      <w:sz w:val="16"/>
      <w:szCs w:val="16"/>
      <w:lang w:val="en-GB" w:eastAsia="en-US"/>
    </w:rPr>
  </w:style>
  <w:style w:type="paragraph" w:styleId="NormalWeb">
    <w:name w:val="Normal (Web)"/>
    <w:basedOn w:val="Normal"/>
    <w:uiPriority w:val="99"/>
    <w:unhideWhenUsed/>
    <w:rsid w:val="003C652D"/>
    <w:pPr>
      <w:tabs>
        <w:tab w:val="clear" w:pos="794"/>
        <w:tab w:val="clear" w:pos="1191"/>
        <w:tab w:val="clear" w:pos="1588"/>
        <w:tab w:val="clear" w:pos="1985"/>
      </w:tabs>
      <w:spacing w:before="100" w:beforeAutospacing="1" w:after="100" w:afterAutospacing="1"/>
    </w:pPr>
    <w:rPr>
      <w:rFonts w:eastAsia="Times New Roman"/>
      <w:szCs w:val="24"/>
      <w:lang w:val="en-US"/>
    </w:rPr>
  </w:style>
  <w:style w:type="paragraph" w:customStyle="1" w:styleId="InsideAddress">
    <w:name w:val="Inside Address"/>
    <w:basedOn w:val="Normal"/>
    <w:rsid w:val="003C652D"/>
    <w:pPr>
      <w:tabs>
        <w:tab w:val="clear" w:pos="794"/>
        <w:tab w:val="clear" w:pos="1191"/>
        <w:tab w:val="clear" w:pos="1588"/>
        <w:tab w:val="clear" w:pos="1985"/>
      </w:tabs>
      <w:spacing w:before="0"/>
    </w:pPr>
    <w:rPr>
      <w:rFonts w:eastAsia="Times New Roman"/>
      <w:sz w:val="20"/>
      <w:lang w:val="en-US"/>
    </w:rPr>
  </w:style>
  <w:style w:type="paragraph" w:styleId="Index1">
    <w:name w:val="index 1"/>
    <w:basedOn w:val="Normal"/>
    <w:next w:val="Normal"/>
    <w:semiHidden/>
    <w:rsid w:val="0055071F"/>
    <w:rPr>
      <w:rFonts w:eastAsia="Times New Roman"/>
    </w:rPr>
  </w:style>
  <w:style w:type="paragraph" w:customStyle="1" w:styleId="LetterStart">
    <w:name w:val="Letter_Start"/>
    <w:basedOn w:val="Normal"/>
    <w:rsid w:val="0055071F"/>
    <w:pPr>
      <w:tabs>
        <w:tab w:val="clear" w:pos="794"/>
        <w:tab w:val="clear" w:pos="1191"/>
        <w:tab w:val="clear" w:pos="1588"/>
        <w:tab w:val="clear" w:pos="1985"/>
        <w:tab w:val="left" w:pos="1361"/>
        <w:tab w:val="left" w:pos="1758"/>
        <w:tab w:val="left" w:pos="2155"/>
        <w:tab w:val="left" w:pos="2552"/>
      </w:tabs>
      <w:spacing w:before="284"/>
      <w:ind w:left="567"/>
    </w:pPr>
    <w:rPr>
      <w:rFonts w:eastAsia="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4994"/>
    <w:pPr>
      <w:tabs>
        <w:tab w:val="left" w:pos="794"/>
        <w:tab w:val="left" w:pos="1191"/>
        <w:tab w:val="left" w:pos="1588"/>
        <w:tab w:val="left" w:pos="1985"/>
      </w:tabs>
      <w:spacing w:before="120" w:after="0" w:line="240" w:lineRule="auto"/>
    </w:pPr>
    <w:rPr>
      <w:rFonts w:ascii="Times New Roman" w:eastAsia="SimSun" w:hAnsi="Times New Roman" w:cs="Times New Roman"/>
      <w:sz w:val="24"/>
      <w:szCs w:val="20"/>
      <w:lang w:val="en-GB" w:eastAsia="en-US"/>
    </w:rPr>
  </w:style>
  <w:style w:type="paragraph" w:styleId="Heading1">
    <w:name w:val="heading 1"/>
    <w:basedOn w:val="Normal"/>
    <w:next w:val="Normal"/>
    <w:link w:val="Heading1Char"/>
    <w:qFormat/>
    <w:rsid w:val="00B66B7B"/>
    <w:pPr>
      <w:keepNext/>
      <w:tabs>
        <w:tab w:val="clear" w:pos="794"/>
        <w:tab w:val="clear" w:pos="1191"/>
        <w:tab w:val="clear" w:pos="1588"/>
        <w:tab w:val="clear" w:pos="1985"/>
      </w:tabs>
      <w:spacing w:before="0"/>
      <w:outlineLvl w:val="0"/>
    </w:pPr>
    <w:rPr>
      <w:rFonts w:eastAsia="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B34994"/>
    <w:rPr>
      <w:color w:val="0000FF"/>
      <w:u w:val="single"/>
    </w:rPr>
  </w:style>
  <w:style w:type="paragraph" w:styleId="PlainText">
    <w:name w:val="Plain Text"/>
    <w:basedOn w:val="Normal"/>
    <w:link w:val="PlainTextChar"/>
    <w:uiPriority w:val="99"/>
    <w:semiHidden/>
    <w:unhideWhenUsed/>
    <w:rsid w:val="00385963"/>
    <w:pPr>
      <w:tabs>
        <w:tab w:val="clear" w:pos="794"/>
        <w:tab w:val="clear" w:pos="1191"/>
        <w:tab w:val="clear" w:pos="1588"/>
        <w:tab w:val="clear" w:pos="1985"/>
      </w:tabs>
      <w:spacing w:before="0"/>
    </w:pPr>
    <w:rPr>
      <w:rFonts w:ascii="Calibri" w:eastAsiaTheme="minorEastAsia" w:hAnsi="Calibri" w:cstheme="minorBidi"/>
      <w:sz w:val="22"/>
      <w:szCs w:val="21"/>
      <w:lang w:val="en-US" w:eastAsia="zh-CN"/>
    </w:rPr>
  </w:style>
  <w:style w:type="character" w:customStyle="1" w:styleId="PlainTextChar">
    <w:name w:val="Plain Text Char"/>
    <w:basedOn w:val="DefaultParagraphFont"/>
    <w:link w:val="PlainText"/>
    <w:uiPriority w:val="99"/>
    <w:semiHidden/>
    <w:rsid w:val="00385963"/>
    <w:rPr>
      <w:rFonts w:ascii="Calibri" w:hAnsi="Calibri"/>
      <w:szCs w:val="21"/>
    </w:rPr>
  </w:style>
  <w:style w:type="paragraph" w:styleId="Header">
    <w:name w:val="header"/>
    <w:basedOn w:val="Normal"/>
    <w:link w:val="HeaderChar"/>
    <w:uiPriority w:val="99"/>
    <w:unhideWhenUsed/>
    <w:rsid w:val="00385963"/>
    <w:pPr>
      <w:tabs>
        <w:tab w:val="clear" w:pos="794"/>
        <w:tab w:val="clear" w:pos="1191"/>
        <w:tab w:val="clear" w:pos="1588"/>
        <w:tab w:val="clear" w:pos="1985"/>
        <w:tab w:val="center" w:pos="4680"/>
        <w:tab w:val="right" w:pos="9360"/>
      </w:tabs>
      <w:spacing w:before="0"/>
    </w:pPr>
  </w:style>
  <w:style w:type="character" w:customStyle="1" w:styleId="HeaderChar">
    <w:name w:val="Header Char"/>
    <w:basedOn w:val="DefaultParagraphFont"/>
    <w:link w:val="Header"/>
    <w:uiPriority w:val="99"/>
    <w:rsid w:val="00385963"/>
    <w:rPr>
      <w:rFonts w:ascii="Times New Roman" w:eastAsia="SimSun" w:hAnsi="Times New Roman" w:cs="Times New Roman"/>
      <w:sz w:val="24"/>
      <w:szCs w:val="20"/>
      <w:lang w:val="en-GB" w:eastAsia="en-US"/>
    </w:rPr>
  </w:style>
  <w:style w:type="paragraph" w:styleId="Footer">
    <w:name w:val="footer"/>
    <w:basedOn w:val="Normal"/>
    <w:link w:val="FooterChar"/>
    <w:uiPriority w:val="99"/>
    <w:unhideWhenUsed/>
    <w:rsid w:val="00385963"/>
    <w:pPr>
      <w:tabs>
        <w:tab w:val="clear" w:pos="794"/>
        <w:tab w:val="clear" w:pos="1191"/>
        <w:tab w:val="clear" w:pos="1588"/>
        <w:tab w:val="clear" w:pos="1985"/>
        <w:tab w:val="center" w:pos="4680"/>
        <w:tab w:val="right" w:pos="9360"/>
      </w:tabs>
      <w:spacing w:before="0"/>
    </w:pPr>
  </w:style>
  <w:style w:type="character" w:customStyle="1" w:styleId="FooterChar">
    <w:name w:val="Footer Char"/>
    <w:basedOn w:val="DefaultParagraphFont"/>
    <w:link w:val="Footer"/>
    <w:uiPriority w:val="99"/>
    <w:rsid w:val="00385963"/>
    <w:rPr>
      <w:rFonts w:ascii="Times New Roman" w:eastAsia="SimSun" w:hAnsi="Times New Roman" w:cs="Times New Roman"/>
      <w:sz w:val="24"/>
      <w:szCs w:val="20"/>
      <w:lang w:val="en-GB" w:eastAsia="en-US"/>
    </w:rPr>
  </w:style>
  <w:style w:type="paragraph" w:styleId="ListParagraph">
    <w:name w:val="List Paragraph"/>
    <w:basedOn w:val="Normal"/>
    <w:uiPriority w:val="34"/>
    <w:qFormat/>
    <w:rsid w:val="00385963"/>
    <w:pPr>
      <w:ind w:left="720"/>
      <w:contextualSpacing/>
    </w:pPr>
  </w:style>
  <w:style w:type="character" w:styleId="Strong">
    <w:name w:val="Strong"/>
    <w:basedOn w:val="DefaultParagraphFont"/>
    <w:uiPriority w:val="22"/>
    <w:qFormat/>
    <w:rsid w:val="008B1BBC"/>
    <w:rPr>
      <w:b/>
      <w:bCs/>
    </w:rPr>
  </w:style>
  <w:style w:type="character" w:customStyle="1" w:styleId="Heading1Char">
    <w:name w:val="Heading 1 Char"/>
    <w:basedOn w:val="DefaultParagraphFont"/>
    <w:link w:val="Heading1"/>
    <w:rsid w:val="00B66B7B"/>
    <w:rPr>
      <w:rFonts w:ascii="Times New Roman" w:eastAsia="Times New Roman" w:hAnsi="Times New Roman" w:cs="Times New Roman"/>
      <w:sz w:val="24"/>
      <w:szCs w:val="20"/>
      <w:lang w:eastAsia="en-US"/>
    </w:rPr>
  </w:style>
  <w:style w:type="paragraph" w:styleId="Caption">
    <w:name w:val="caption"/>
    <w:basedOn w:val="Normal"/>
    <w:next w:val="Normal"/>
    <w:qFormat/>
    <w:rsid w:val="00013838"/>
    <w:pPr>
      <w:tabs>
        <w:tab w:val="clear" w:pos="794"/>
        <w:tab w:val="clear" w:pos="1191"/>
        <w:tab w:val="clear" w:pos="1588"/>
        <w:tab w:val="clear" w:pos="1985"/>
        <w:tab w:val="left" w:pos="360"/>
      </w:tabs>
      <w:spacing w:before="0"/>
    </w:pPr>
    <w:rPr>
      <w:rFonts w:ascii="Toronto" w:eastAsia="Times New Roman" w:hAnsi="Toronto" w:cs="Angsana New"/>
      <w:b/>
      <w:i/>
      <w:strike/>
      <w:sz w:val="28"/>
      <w:u w:val="single"/>
    </w:rPr>
  </w:style>
  <w:style w:type="paragraph" w:styleId="BalloonText">
    <w:name w:val="Balloon Text"/>
    <w:basedOn w:val="Normal"/>
    <w:link w:val="BalloonTextChar"/>
    <w:uiPriority w:val="99"/>
    <w:semiHidden/>
    <w:unhideWhenUsed/>
    <w:rsid w:val="00013838"/>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3838"/>
    <w:rPr>
      <w:rFonts w:ascii="Tahoma" w:eastAsia="SimSun" w:hAnsi="Tahoma" w:cs="Tahoma"/>
      <w:sz w:val="16"/>
      <w:szCs w:val="16"/>
      <w:lang w:val="en-GB" w:eastAsia="en-US"/>
    </w:rPr>
  </w:style>
  <w:style w:type="paragraph" w:styleId="NormalWeb">
    <w:name w:val="Normal (Web)"/>
    <w:basedOn w:val="Normal"/>
    <w:uiPriority w:val="99"/>
    <w:unhideWhenUsed/>
    <w:rsid w:val="003C652D"/>
    <w:pPr>
      <w:tabs>
        <w:tab w:val="clear" w:pos="794"/>
        <w:tab w:val="clear" w:pos="1191"/>
        <w:tab w:val="clear" w:pos="1588"/>
        <w:tab w:val="clear" w:pos="1985"/>
      </w:tabs>
      <w:spacing w:before="100" w:beforeAutospacing="1" w:after="100" w:afterAutospacing="1"/>
    </w:pPr>
    <w:rPr>
      <w:rFonts w:eastAsia="Times New Roman"/>
      <w:szCs w:val="24"/>
      <w:lang w:val="en-US"/>
    </w:rPr>
  </w:style>
  <w:style w:type="paragraph" w:customStyle="1" w:styleId="InsideAddress">
    <w:name w:val="Inside Address"/>
    <w:basedOn w:val="Normal"/>
    <w:rsid w:val="003C652D"/>
    <w:pPr>
      <w:tabs>
        <w:tab w:val="clear" w:pos="794"/>
        <w:tab w:val="clear" w:pos="1191"/>
        <w:tab w:val="clear" w:pos="1588"/>
        <w:tab w:val="clear" w:pos="1985"/>
      </w:tabs>
      <w:spacing w:before="0"/>
    </w:pPr>
    <w:rPr>
      <w:rFonts w:eastAsia="Times New Roman"/>
      <w:sz w:val="20"/>
      <w:lang w:val="en-US"/>
    </w:rPr>
  </w:style>
  <w:style w:type="paragraph" w:styleId="Index1">
    <w:name w:val="index 1"/>
    <w:basedOn w:val="Normal"/>
    <w:next w:val="Normal"/>
    <w:semiHidden/>
    <w:rsid w:val="0055071F"/>
    <w:rPr>
      <w:rFonts w:eastAsia="Times New Roman"/>
    </w:rPr>
  </w:style>
  <w:style w:type="paragraph" w:customStyle="1" w:styleId="LetterStart">
    <w:name w:val="Letter_Start"/>
    <w:basedOn w:val="Normal"/>
    <w:rsid w:val="0055071F"/>
    <w:pPr>
      <w:tabs>
        <w:tab w:val="clear" w:pos="794"/>
        <w:tab w:val="clear" w:pos="1191"/>
        <w:tab w:val="clear" w:pos="1588"/>
        <w:tab w:val="clear" w:pos="1985"/>
        <w:tab w:val="left" w:pos="1361"/>
        <w:tab w:val="left" w:pos="1758"/>
        <w:tab w:val="left" w:pos="2155"/>
        <w:tab w:val="left" w:pos="2552"/>
      </w:tabs>
      <w:spacing w:before="284"/>
      <w:ind w:left="567"/>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7616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icdos@myanmar.com.mm" TargetMode="External"/><Relationship Id="rId18" Type="http://schemas.openxmlformats.org/officeDocument/2006/relationships/hyperlink" Target="mailto:dg.ptd@mptmail.net.m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winminaung01@gmail.com" TargetMode="External"/><Relationship Id="rId7" Type="http://schemas.openxmlformats.org/officeDocument/2006/relationships/footnotes" Target="footnotes.xml"/><Relationship Id="rId12" Type="http://schemas.openxmlformats.org/officeDocument/2006/relationships/hyperlink" Target="http://www.myanmar.micasahotel.com" TargetMode="External"/><Relationship Id="rId17" Type="http://schemas.openxmlformats.org/officeDocument/2006/relationships/hyperlink" Target="http://www.mofa.gov.mm"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nini@inyalakehotel.com" TargetMode="External"/><Relationship Id="rId20" Type="http://schemas.openxmlformats.org/officeDocument/2006/relationships/hyperlink" Target="mailto:dg.ptd@mptmail.net.mm" TargetMode="External"/><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mailto:winminaung01@gmail.com" TargetMode="External"/><Relationship Id="rId5" Type="http://schemas.openxmlformats.org/officeDocument/2006/relationships/settings" Target="settings.xml"/><Relationship Id="rId15" Type="http://schemas.openxmlformats.org/officeDocument/2006/relationships/hyperlink" Target="mailto:reservation@inyalakehotel.com" TargetMode="External"/><Relationship Id="rId23" Type="http://schemas.openxmlformats.org/officeDocument/2006/relationships/image" Target="media/image5.wmf"/><Relationship Id="rId28" Type="http://schemas.openxmlformats.org/officeDocument/2006/relationships/customXml" Target="../customXml/item2.xml"/><Relationship Id="rId10" Type="http://schemas.openxmlformats.org/officeDocument/2006/relationships/image" Target="media/image2.tiff"/><Relationship Id="rId19" Type="http://schemas.openxmlformats.org/officeDocument/2006/relationships/hyperlink" Target="mailto:winminaung01@gmail.co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inyalakehotel.com" TargetMode="External"/><Relationship Id="rId22" Type="http://schemas.openxmlformats.org/officeDocument/2006/relationships/image" Target="media/image4.emf"/><Relationship Id="rId27" Type="http://schemas.openxmlformats.org/officeDocument/2006/relationships/theme" Target="theme/theme1.xml"/><Relationship Id="rId30"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5C9D72369182748978C187BE6D1FE86" ma:contentTypeVersion="1" ma:contentTypeDescription="Create a new document." ma:contentTypeScope="" ma:versionID="17da96a562bb6d243a8e7f0c37b2c307">
  <xsd:schema xmlns:xsd="http://www.w3.org/2001/XMLSchema" xmlns:xs="http://www.w3.org/2001/XMLSchema" xmlns:p="http://schemas.microsoft.com/office/2006/metadata/properties" xmlns:ns1="http://schemas.microsoft.com/sharepoint/v3" targetNamespace="http://schemas.microsoft.com/office/2006/metadata/properties" ma:root="true" ma:fieldsID="b345722d146e7751d163e781f97691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4CEA239-1EF5-405A-9C6A-A6FC65DF8399}"/>
</file>

<file path=customXml/itemProps2.xml><?xml version="1.0" encoding="utf-8"?>
<ds:datastoreItem xmlns:ds="http://schemas.openxmlformats.org/officeDocument/2006/customXml" ds:itemID="{A7745BF7-20E8-4239-85F5-D0997C7AEF04}"/>
</file>

<file path=customXml/itemProps3.xml><?xml version="1.0" encoding="utf-8"?>
<ds:datastoreItem xmlns:ds="http://schemas.openxmlformats.org/officeDocument/2006/customXml" ds:itemID="{9E10C272-95E0-4F29-A516-B0941FBE4935}"/>
</file>

<file path=customXml/itemProps4.xml><?xml version="1.0" encoding="utf-8"?>
<ds:datastoreItem xmlns:ds="http://schemas.openxmlformats.org/officeDocument/2006/customXml" ds:itemID="{9A05B2E4-D6FF-4282-8CDE-01576393C6A8}"/>
</file>

<file path=docProps/app.xml><?xml version="1.0" encoding="utf-8"?>
<Properties xmlns="http://schemas.openxmlformats.org/officeDocument/2006/extended-properties" xmlns:vt="http://schemas.openxmlformats.org/officeDocument/2006/docPropsVTypes">
  <Template>Normal.dotm</Template>
  <TotalTime>0</TotalTime>
  <Pages>5</Pages>
  <Words>1305</Words>
  <Characters>7443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8731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Mauree, Venkatesen</dc:creator>
  <cp:lastModifiedBy>Munoz, Carlos</cp:lastModifiedBy>
  <cp:revision>2</cp:revision>
  <dcterms:created xsi:type="dcterms:W3CDTF">2013-10-04T08:07:00Z</dcterms:created>
  <dcterms:modified xsi:type="dcterms:W3CDTF">2013-10-04T08:07:00Z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0x01010085C9D72369182748978C187BE6D1FE86</vt:lpwstr>
  </property>
</Properties>
</file>