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B2" w:rsidRPr="001221B2" w:rsidRDefault="001221B2" w:rsidP="008D6414">
      <w:pPr>
        <w:spacing w:befor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221B2">
        <w:rPr>
          <w:b/>
          <w:bCs/>
          <w:sz w:val="28"/>
          <w:szCs w:val="28"/>
        </w:rPr>
        <w:t>Attachment 2</w:t>
      </w:r>
    </w:p>
    <w:p w:rsidR="001221B2" w:rsidRDefault="001221B2" w:rsidP="008B79D2">
      <w:pPr>
        <w:spacing w:before="480"/>
        <w:jc w:val="center"/>
        <w:rPr>
          <w:rFonts w:eastAsia="Times New Roman"/>
          <w:b/>
          <w:sz w:val="28"/>
          <w:szCs w:val="20"/>
          <w:lang w:eastAsia="en-US"/>
        </w:rPr>
      </w:pPr>
      <w:r w:rsidRPr="00542D46">
        <w:rPr>
          <w:rFonts w:eastAsia="Times New Roman"/>
          <w:b/>
          <w:sz w:val="28"/>
          <w:szCs w:val="20"/>
          <w:lang w:eastAsia="en-US"/>
        </w:rPr>
        <w:t>Matching of ITU-R WPs of interest to ITU-T study groups</w:t>
      </w:r>
    </w:p>
    <w:p w:rsidR="00234997" w:rsidRDefault="001B1C45" w:rsidP="008B79D2">
      <w:pPr>
        <w:spacing w:before="240"/>
      </w:pPr>
      <w:r>
        <w:t xml:space="preserve">Amendments </w:t>
      </w:r>
      <w:r w:rsidR="00234997">
        <w:t>herein reflect:</w:t>
      </w:r>
    </w:p>
    <w:p w:rsidR="00E06690" w:rsidRDefault="003C5E15" w:rsidP="00E06690">
      <w:pPr>
        <w:pStyle w:val="ListParagraph"/>
        <w:numPr>
          <w:ilvl w:val="0"/>
          <w:numId w:val="3"/>
        </w:numPr>
        <w:contextualSpacing w:val="0"/>
        <w:rPr>
          <w:rFonts w:eastAsia="Times New Roman"/>
          <w:bCs/>
          <w:lang w:eastAsia="en-US"/>
        </w:rPr>
      </w:pPr>
      <w:r w:rsidRPr="00234997">
        <w:rPr>
          <w:rFonts w:eastAsia="Times New Roman"/>
          <w:bCs/>
          <w:lang w:eastAsia="en-US"/>
        </w:rPr>
        <w:t>TSAG TD</w:t>
      </w:r>
      <w:r w:rsidR="00E06690">
        <w:rPr>
          <w:rFonts w:eastAsia="Times New Roman"/>
          <w:bCs/>
          <w:lang w:eastAsia="en-US"/>
        </w:rPr>
        <w:t xml:space="preserve"> </w:t>
      </w:r>
      <w:r w:rsidR="00E06690" w:rsidRPr="00E06690">
        <w:rPr>
          <w:rFonts w:eastAsia="Times New Roman"/>
          <w:bCs/>
          <w:lang w:eastAsia="en-US"/>
        </w:rPr>
        <w:t>496</w:t>
      </w:r>
      <w:r w:rsidR="00E06690">
        <w:rPr>
          <w:rFonts w:eastAsia="Times New Roman"/>
          <w:bCs/>
          <w:lang w:eastAsia="en-US"/>
        </w:rPr>
        <w:t xml:space="preserve">: </w:t>
      </w:r>
      <w:r w:rsidR="00E06690" w:rsidRPr="00E06690">
        <w:rPr>
          <w:rFonts w:eastAsia="Times New Roman"/>
          <w:bCs/>
          <w:lang w:eastAsia="en-US"/>
        </w:rPr>
        <w:t>LS/i/r on inter-sector coordination [from ITU-R SG7]</w:t>
      </w:r>
    </w:p>
    <w:p w:rsidR="00AF1B68" w:rsidRDefault="00AF1B68" w:rsidP="00AF1B68">
      <w:pPr>
        <w:pStyle w:val="ListParagraph"/>
        <w:numPr>
          <w:ilvl w:val="0"/>
          <w:numId w:val="3"/>
        </w:numPr>
      </w:pPr>
      <w:r w:rsidRPr="001F2702">
        <w:t>TSAG TD 00</w:t>
      </w:r>
      <w:r>
        <w:t>2</w:t>
      </w:r>
      <w:r w:rsidRPr="001F2702">
        <w:t xml:space="preserve">: </w:t>
      </w:r>
      <w:r w:rsidRPr="0057379B">
        <w:t>LS</w:t>
      </w:r>
      <w:r>
        <w:t>/</w:t>
      </w:r>
      <w:r w:rsidRPr="0057379B">
        <w:t>r on ITU inter-Secto</w:t>
      </w:r>
      <w:r>
        <w:t>r coordination (reply to TSAG-LS0</w:t>
      </w:r>
      <w:r w:rsidRPr="0057379B">
        <w:t>17)</w:t>
      </w:r>
      <w:r>
        <w:t xml:space="preserve"> [from ITU-T SG20]</w:t>
      </w:r>
    </w:p>
    <w:p w:rsidR="001F2702" w:rsidRPr="001F2702" w:rsidRDefault="001F2702" w:rsidP="001F2702">
      <w:pPr>
        <w:pStyle w:val="ListParagraph"/>
        <w:numPr>
          <w:ilvl w:val="0"/>
          <w:numId w:val="3"/>
        </w:numPr>
        <w:spacing w:before="0"/>
        <w:ind w:left="714" w:hanging="357"/>
        <w:contextualSpacing w:val="0"/>
      </w:pPr>
      <w:r w:rsidRPr="001F2702">
        <w:t xml:space="preserve">TSAG TD 003: </w:t>
      </w:r>
      <w:r>
        <w:t>LS/r on ITU inter-Sector coordination (reply to TSAG) [from ITU-T SG9]</w:t>
      </w:r>
    </w:p>
    <w:p w:rsidR="00FE5364" w:rsidRDefault="000178C8" w:rsidP="00C858CF">
      <w:pPr>
        <w:pStyle w:val="ListParagraph"/>
        <w:numPr>
          <w:ilvl w:val="0"/>
          <w:numId w:val="3"/>
        </w:numPr>
        <w:spacing w:before="0"/>
        <w:ind w:left="714" w:hanging="357"/>
        <w:contextualSpacing w:val="0"/>
      </w:pPr>
      <w:r>
        <w:t>Updated the ITU-T Questions for the 2017-2020 study period</w:t>
      </w:r>
    </w:p>
    <w:p w:rsidR="009C5C19" w:rsidRDefault="009C5C19" w:rsidP="003C0C1A">
      <w:pPr>
        <w:pStyle w:val="ListParagraph"/>
        <w:numPr>
          <w:ilvl w:val="0"/>
          <w:numId w:val="3"/>
        </w:numPr>
        <w:spacing w:before="0"/>
        <w:ind w:left="714" w:hanging="357"/>
        <w:contextualSpacing w:val="0"/>
      </w:pPr>
      <w:r>
        <w:t>Input from BR in WP4B on SG20</w:t>
      </w:r>
    </w:p>
    <w:p w:rsidR="00C858CF" w:rsidRPr="003C0C1A" w:rsidRDefault="00C858CF" w:rsidP="003C0C1A">
      <w:pPr>
        <w:pStyle w:val="ListParagraph"/>
        <w:numPr>
          <w:ilvl w:val="0"/>
          <w:numId w:val="3"/>
        </w:numPr>
        <w:spacing w:before="0"/>
        <w:ind w:left="714" w:hanging="357"/>
        <w:contextualSpacing w:val="0"/>
      </w:pPr>
      <w:r w:rsidRPr="003C0C1A">
        <w:t>Upd</w:t>
      </w:r>
      <w:r w:rsidR="003C0C1A" w:rsidRPr="003C0C1A">
        <w:t>ate the titles of the ITU-R WPs</w:t>
      </w:r>
    </w:p>
    <w:p w:rsidR="003C0C1A" w:rsidRDefault="00E569B5" w:rsidP="003C0C1A">
      <w:pPr>
        <w:pStyle w:val="ListParagraph"/>
        <w:numPr>
          <w:ilvl w:val="0"/>
          <w:numId w:val="3"/>
        </w:numPr>
        <w:spacing w:before="0"/>
        <w:ind w:left="714" w:hanging="357"/>
        <w:contextualSpacing w:val="0"/>
      </w:pPr>
      <w:r>
        <w:t>Added cross-matching table</w:t>
      </w:r>
    </w:p>
    <w:p w:rsidR="00E569B5" w:rsidRDefault="00E569B5" w:rsidP="003C0C1A">
      <w:pPr>
        <w:pStyle w:val="ListParagraph"/>
        <w:numPr>
          <w:ilvl w:val="0"/>
          <w:numId w:val="3"/>
        </w:numPr>
        <w:spacing w:before="0"/>
        <w:ind w:left="714" w:hanging="357"/>
        <w:contextualSpacing w:val="0"/>
      </w:pPr>
      <w:r>
        <w:t xml:space="preserve">Added </w:t>
      </w:r>
      <w:r w:rsidR="00C04B0A">
        <w:t xml:space="preserve">three </w:t>
      </w:r>
      <w:r w:rsidR="000037AF">
        <w:t>IRGs</w:t>
      </w:r>
    </w:p>
    <w:p w:rsidR="000037AF" w:rsidRDefault="000037AF" w:rsidP="000037AF">
      <w:pPr>
        <w:pStyle w:val="ListParagraph"/>
        <w:numPr>
          <w:ilvl w:val="0"/>
          <w:numId w:val="3"/>
        </w:numPr>
      </w:pPr>
      <w:r>
        <w:t>Added new Q13/17</w:t>
      </w:r>
      <w:r w:rsidR="0086329C">
        <w:t>, modified Q6/17 title</w:t>
      </w:r>
    </w:p>
    <w:p w:rsidR="00600F27" w:rsidRPr="003C0C1A" w:rsidRDefault="00600F27" w:rsidP="000037AF">
      <w:pPr>
        <w:pStyle w:val="ListParagraph"/>
        <w:numPr>
          <w:ilvl w:val="0"/>
          <w:numId w:val="3"/>
        </w:numPr>
      </w:pPr>
      <w:r>
        <w:t>Modified SG20 Questions.</w:t>
      </w:r>
    </w:p>
    <w:p w:rsidR="003C0C1A" w:rsidRPr="00C9562D" w:rsidRDefault="00800321" w:rsidP="00800321">
      <w:pPr>
        <w:spacing w:after="120"/>
        <w:jc w:val="center"/>
        <w:rPr>
          <w:b/>
          <w:bCs/>
          <w:lang w:val="fr-FR"/>
        </w:rPr>
      </w:pPr>
      <w:r w:rsidRPr="00C9562D">
        <w:rPr>
          <w:b/>
          <w:bCs/>
          <w:lang w:val="fr-FR"/>
        </w:rPr>
        <w:t>Table 1 – ITU-R WPs vis-à-vis ITU-T Questions</w:t>
      </w:r>
    </w:p>
    <w:tbl>
      <w:tblPr>
        <w:tblW w:w="96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8"/>
        <w:gridCol w:w="682"/>
        <w:gridCol w:w="708"/>
        <w:gridCol w:w="4515"/>
      </w:tblGrid>
      <w:tr w:rsidR="00296F5A" w:rsidRPr="005B31C9" w:rsidTr="005E117F">
        <w:trPr>
          <w:cantSplit/>
          <w:tblHeader/>
          <w:jc w:val="center"/>
        </w:trPr>
        <w:tc>
          <w:tcPr>
            <w:tcW w:w="36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5A" w:rsidRPr="005B31C9" w:rsidRDefault="00296F5A" w:rsidP="008D736D">
            <w:pPr>
              <w:pStyle w:val="Tablehead"/>
              <w:spacing w:before="40" w:after="40"/>
            </w:pPr>
            <w:r w:rsidRPr="005B31C9">
              <w:t>ITU-R WP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6F5A" w:rsidRPr="005B31C9" w:rsidRDefault="00296F5A" w:rsidP="008D736D">
            <w:pPr>
              <w:pStyle w:val="Tablehead"/>
              <w:spacing w:before="40" w:after="40"/>
            </w:pPr>
            <w:r>
              <w:t>ITU-R SG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6F5A" w:rsidRPr="005B31C9" w:rsidRDefault="00296F5A" w:rsidP="008D736D">
            <w:pPr>
              <w:pStyle w:val="Tablehead"/>
              <w:spacing w:before="40" w:after="40"/>
            </w:pPr>
            <w:r w:rsidRPr="005B31C9">
              <w:t>ITU-T SG</w:t>
            </w:r>
          </w:p>
        </w:tc>
        <w:tc>
          <w:tcPr>
            <w:tcW w:w="4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6F5A" w:rsidRPr="005B31C9" w:rsidRDefault="00296F5A" w:rsidP="008D736D">
            <w:pPr>
              <w:pStyle w:val="Tablehead"/>
              <w:spacing w:before="40" w:after="40"/>
            </w:pPr>
            <w:r w:rsidRPr="005B31C9">
              <w:t>ITU-T SG Questions</w:t>
            </w:r>
          </w:p>
        </w:tc>
      </w:tr>
      <w:tr w:rsidR="006A75B9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A75B9" w:rsidRPr="005B31C9" w:rsidRDefault="00C9562D" w:rsidP="008D736D">
            <w:pPr>
              <w:pStyle w:val="Tabletext"/>
            </w:pPr>
            <w:hyperlink r:id="rId8" w:history="1">
              <w:r w:rsidR="00C62DFF" w:rsidRPr="00C62DFF">
                <w:rPr>
                  <w:rStyle w:val="Hyperlink"/>
                </w:rPr>
                <w:t>WP 1A</w:t>
              </w:r>
            </w:hyperlink>
            <w:r w:rsidR="00C62DFF" w:rsidRPr="00C62DFF">
              <w:t xml:space="preserve">: </w:t>
            </w:r>
            <w:r w:rsidR="006A75B9" w:rsidRPr="00C62DFF">
              <w:t>Spectrum engineering techniques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5B9" w:rsidRDefault="00C9562D" w:rsidP="008D736D">
            <w:pPr>
              <w:pStyle w:val="Tabletext"/>
            </w:pPr>
            <w:hyperlink r:id="rId9" w:history="1">
              <w:r w:rsidR="006A75B9" w:rsidRPr="006A75B9">
                <w:rPr>
                  <w:rStyle w:val="Hyperlink"/>
                </w:rPr>
                <w:t>SG1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A75B9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0" w:history="1">
              <w:r w:rsidR="006A75B9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A75B9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1" w:history="1">
              <w:r w:rsidR="006A75B9" w:rsidRPr="00392BE0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6A75B9" w:rsidRPr="00392BE0">
              <w:rPr>
                <w:rFonts w:eastAsia="MS Mincho"/>
                <w:lang w:eastAsia="ja-JP"/>
              </w:rPr>
              <w:t>:</w:t>
            </w:r>
            <w:r w:rsidR="006A75B9" w:rsidRPr="00392BE0">
              <w:t xml:space="preserve"> </w:t>
            </w:r>
            <w:r w:rsidR="006A75B9" w:rsidRPr="006D0627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6A75B9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2" w:history="1">
              <w:r w:rsidR="006A75B9" w:rsidRPr="009E1D5A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6A75B9" w:rsidRPr="009E1D5A">
              <w:rPr>
                <w:rFonts w:eastAsia="MS Mincho"/>
                <w:lang w:eastAsia="ja-JP"/>
              </w:rPr>
              <w:t>:</w:t>
            </w:r>
            <w:r w:rsidR="006A75B9" w:rsidRPr="009E1D5A">
              <w:t xml:space="preserve"> </w:t>
            </w:r>
            <w:r w:rsidR="00B0280F" w:rsidRPr="009E1D5A">
              <w:rPr>
                <w:rFonts w:eastAsia="MS Mincho"/>
                <w:lang w:eastAsia="ja-JP"/>
              </w:rPr>
              <w:t>Cable</w:t>
            </w:r>
            <w:r w:rsidR="00B0280F" w:rsidRPr="00B0280F">
              <w:rPr>
                <w:rFonts w:eastAsia="MS Mincho"/>
                <w:lang w:eastAsia="ja-JP"/>
              </w:rPr>
              <w:t xml:space="preserve"> television delivery of digital services and applications that use Internet protocol (IP) and/or packet-based data over cable networks</w:t>
            </w:r>
          </w:p>
          <w:p w:rsidR="006A75B9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3" w:history="1">
              <w:r w:rsidR="00B0280F" w:rsidRPr="009E1D5A">
                <w:rPr>
                  <w:rStyle w:val="Hyperlink"/>
                  <w:rFonts w:eastAsia="MS Mincho"/>
                  <w:lang w:eastAsia="ja-JP"/>
                </w:rPr>
                <w:t>Q10</w:t>
              </w:r>
              <w:r w:rsidR="006A75B9" w:rsidRPr="009E1D5A">
                <w:rPr>
                  <w:rStyle w:val="Hyperlink"/>
                  <w:rFonts w:eastAsia="MS Mincho"/>
                  <w:lang w:eastAsia="ja-JP"/>
                </w:rPr>
                <w:t>/9</w:t>
              </w:r>
            </w:hyperlink>
            <w:r w:rsidR="006A75B9" w:rsidRPr="009E1D5A">
              <w:rPr>
                <w:rFonts w:eastAsia="MS Mincho"/>
                <w:lang w:eastAsia="ja-JP"/>
              </w:rPr>
              <w:t xml:space="preserve">: </w:t>
            </w:r>
            <w:r w:rsidR="006A75B9" w:rsidRPr="00B0280F">
              <w:t>Work progra</w:t>
            </w:r>
            <w:r w:rsidR="00B0280F" w:rsidRPr="00B0280F">
              <w:t>mme, coordination and planning</w:t>
            </w:r>
          </w:p>
        </w:tc>
      </w:tr>
      <w:tr w:rsidR="006A75B9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75B9" w:rsidRPr="005B31C9" w:rsidRDefault="006A75B9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75B9" w:rsidRDefault="006A75B9" w:rsidP="008D736D">
            <w:pPr>
              <w:pStyle w:val="Tabletex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A75B9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4" w:history="1">
              <w:r w:rsidR="006A75B9" w:rsidRPr="00756F5F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515" w:type="dxa"/>
            <w:tcBorders>
              <w:top w:val="single" w:sz="4" w:space="0" w:color="auto"/>
            </w:tcBorders>
            <w:shd w:val="clear" w:color="auto" w:fill="auto"/>
          </w:tcPr>
          <w:p w:rsidR="006A75B9" w:rsidRPr="004B4EAB" w:rsidRDefault="00C9562D" w:rsidP="008D736D">
            <w:pPr>
              <w:pStyle w:val="Tabletext"/>
            </w:pPr>
            <w:hyperlink r:id="rId15" w:history="1">
              <w:r w:rsidR="006A75B9" w:rsidRPr="004B4EAB">
                <w:rPr>
                  <w:rStyle w:val="Hyperlink"/>
                </w:rPr>
                <w:t>Q1/15</w:t>
              </w:r>
            </w:hyperlink>
            <w:r w:rsidR="006A75B9" w:rsidRPr="004B4EAB">
              <w:t>: Coordination of access and home network transport standards</w:t>
            </w:r>
          </w:p>
          <w:p w:rsidR="006A75B9" w:rsidRPr="004B4EAB" w:rsidRDefault="00C9562D" w:rsidP="008D736D">
            <w:pPr>
              <w:pStyle w:val="Tabletext"/>
            </w:pPr>
            <w:hyperlink r:id="rId16" w:history="1">
              <w:r w:rsidR="006A75B9" w:rsidRPr="004B4EAB">
                <w:rPr>
                  <w:rStyle w:val="Hyperlink"/>
                </w:rPr>
                <w:t>Q4/15</w:t>
              </w:r>
            </w:hyperlink>
            <w:r w:rsidR="006A75B9" w:rsidRPr="004B4EAB">
              <w:t>: Broadband access over metallic conductors</w:t>
            </w:r>
          </w:p>
          <w:p w:rsidR="006A75B9" w:rsidRPr="004B4EAB" w:rsidRDefault="00C9562D" w:rsidP="008D736D">
            <w:pPr>
              <w:pStyle w:val="Tabletext"/>
            </w:pPr>
            <w:hyperlink r:id="rId17" w:history="1">
              <w:r w:rsidR="006A75B9" w:rsidRPr="004B4EAB">
                <w:rPr>
                  <w:rStyle w:val="Hyperlink"/>
                </w:rPr>
                <w:t>Q15/15</w:t>
              </w:r>
            </w:hyperlink>
            <w:r w:rsidR="006A75B9" w:rsidRPr="004B4EAB">
              <w:t>: Communications for smart grid</w:t>
            </w:r>
          </w:p>
          <w:p w:rsidR="006A75B9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8" w:history="1">
              <w:r w:rsidR="006A75B9" w:rsidRPr="004B4EAB">
                <w:rPr>
                  <w:rStyle w:val="Hyperlink"/>
                </w:rPr>
                <w:t>Q18/15</w:t>
              </w:r>
            </w:hyperlink>
            <w:r w:rsidR="006A75B9" w:rsidRPr="004B4EAB">
              <w:t>: Broadband</w:t>
            </w:r>
            <w:r w:rsidR="006A75B9" w:rsidRPr="00B83EE4">
              <w:t xml:space="preserve"> in-premises networking</w:t>
            </w:r>
          </w:p>
        </w:tc>
      </w:tr>
      <w:tr w:rsidR="006A75B9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75B9" w:rsidRPr="005B31C9" w:rsidRDefault="00C9562D" w:rsidP="008D736D">
            <w:pPr>
              <w:pStyle w:val="Tabletext"/>
            </w:pPr>
            <w:hyperlink r:id="rId19" w:history="1">
              <w:r w:rsidR="00C62DFF" w:rsidRPr="00C62DFF">
                <w:rPr>
                  <w:rStyle w:val="Hyperlink"/>
                </w:rPr>
                <w:t>WP 1B</w:t>
              </w:r>
            </w:hyperlink>
            <w:r w:rsidR="00C62DFF">
              <w:t xml:space="preserve">: </w:t>
            </w:r>
            <w:r w:rsidR="006A75B9" w:rsidRPr="00C62DFF">
              <w:t>Spectrum management methodologies and economic strategies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A75B9" w:rsidRDefault="00C9562D" w:rsidP="008D736D">
            <w:pPr>
              <w:pStyle w:val="Tabletext"/>
            </w:pPr>
            <w:hyperlink r:id="rId20" w:history="1">
              <w:r w:rsidR="006A75B9" w:rsidRPr="006A75B9">
                <w:rPr>
                  <w:rStyle w:val="Hyperlink"/>
                </w:rPr>
                <w:t>SG1</w:t>
              </w:r>
            </w:hyperlink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A75B9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1" w:history="1">
              <w:r w:rsidR="006A75B9" w:rsidRPr="00FE6082">
                <w:rPr>
                  <w:rStyle w:val="Hyperlink"/>
                  <w:rFonts w:asciiTheme="majorBidi" w:hAnsiTheme="majorBidi" w:cstheme="majorBidi"/>
                </w:rPr>
                <w:t>SG3</w:t>
              </w:r>
            </w:hyperlink>
          </w:p>
        </w:tc>
        <w:tc>
          <w:tcPr>
            <w:tcW w:w="4515" w:type="dxa"/>
            <w:shd w:val="clear" w:color="auto" w:fill="auto"/>
          </w:tcPr>
          <w:p w:rsidR="006A75B9" w:rsidRPr="003575EC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2" w:history="1">
              <w:r w:rsidR="009B3027" w:rsidRPr="003575E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Q2/3</w:t>
              </w:r>
            </w:hyperlink>
            <w:r w:rsidR="009B3027" w:rsidRPr="003575EC">
              <w:rPr>
                <w:rFonts w:asciiTheme="majorBidi" w:hAnsiTheme="majorBidi" w:cstheme="majorBidi"/>
                <w:sz w:val="22"/>
                <w:szCs w:val="22"/>
              </w:rPr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:rsidR="006A75B9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3" w:history="1">
              <w:r w:rsidR="00D1460A" w:rsidRPr="003575EC">
                <w:rPr>
                  <w:rStyle w:val="Hyperlink"/>
                  <w:rFonts w:asciiTheme="majorBidi" w:hAnsiTheme="majorBidi" w:cstheme="majorBidi"/>
                  <w:szCs w:val="22"/>
                </w:rPr>
                <w:t>Q3/3</w:t>
              </w:r>
            </w:hyperlink>
            <w:r w:rsidR="00D1460A" w:rsidRPr="003575EC">
              <w:rPr>
                <w:rFonts w:asciiTheme="majorBidi" w:hAnsiTheme="majorBidi" w:cstheme="majorBidi"/>
                <w:szCs w:val="22"/>
              </w:rPr>
              <w:t>: S</w:t>
            </w:r>
            <w:r w:rsidR="00D1460A" w:rsidRPr="00261BED">
              <w:rPr>
                <w:rFonts w:asciiTheme="majorBidi" w:hAnsiTheme="majorBidi" w:cstheme="majorBidi"/>
                <w:szCs w:val="22"/>
              </w:rPr>
              <w:t>tudy of economic and policy factors relevant to the efficient provision of international telecommunication services</w:t>
            </w:r>
          </w:p>
        </w:tc>
      </w:tr>
      <w:tr w:rsidR="006A75B9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75B9" w:rsidRPr="005B31C9" w:rsidRDefault="006A75B9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75B9" w:rsidRDefault="006A75B9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A75B9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4" w:history="1">
              <w:r w:rsidR="006A75B9" w:rsidRPr="00537DD6">
                <w:rPr>
                  <w:rStyle w:val="Hyperlink"/>
                </w:rPr>
                <w:t>SG5</w:t>
              </w:r>
            </w:hyperlink>
          </w:p>
        </w:tc>
        <w:tc>
          <w:tcPr>
            <w:tcW w:w="4515" w:type="dxa"/>
            <w:shd w:val="clear" w:color="auto" w:fill="auto"/>
          </w:tcPr>
          <w:p w:rsidR="006A75B9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5" w:history="1">
              <w:r w:rsidR="00BE7467" w:rsidRPr="00307A2C">
                <w:rPr>
                  <w:rStyle w:val="Hyperlink"/>
                </w:rPr>
                <w:t>Q3</w:t>
              </w:r>
              <w:r w:rsidR="006A75B9" w:rsidRPr="00307A2C">
                <w:rPr>
                  <w:rStyle w:val="Hyperlink"/>
                </w:rPr>
                <w:t>/5</w:t>
              </w:r>
            </w:hyperlink>
            <w:r w:rsidR="006A75B9" w:rsidRPr="00307A2C">
              <w:t xml:space="preserve">: </w:t>
            </w:r>
            <w:r w:rsidR="00BE7467" w:rsidRPr="00307A2C">
              <w:t>Human</w:t>
            </w:r>
            <w:r w:rsidR="00BE7467" w:rsidRPr="00BE7467">
              <w:t xml:space="preserve"> exposure to electromagnetic fields (EMFs) from information and communication technologies (ICTs)</w:t>
            </w:r>
          </w:p>
        </w:tc>
      </w:tr>
      <w:tr w:rsidR="006A75B9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75B9" w:rsidRPr="005B31C9" w:rsidRDefault="00C9562D" w:rsidP="008D736D">
            <w:pPr>
              <w:pStyle w:val="Tabletext"/>
              <w:pageBreakBefore/>
            </w:pPr>
            <w:hyperlink r:id="rId26" w:history="1">
              <w:r w:rsidR="00C62DFF" w:rsidRPr="00C62DFF">
                <w:rPr>
                  <w:rStyle w:val="Hyperlink"/>
                </w:rPr>
                <w:t>WP 1C</w:t>
              </w:r>
            </w:hyperlink>
            <w:r w:rsidR="00C62DFF">
              <w:t xml:space="preserve">: </w:t>
            </w:r>
            <w:r w:rsidR="006A75B9" w:rsidRPr="00C62DFF">
              <w:t>Spectrum monitoring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A75B9" w:rsidRDefault="00C9562D" w:rsidP="008D736D">
            <w:pPr>
              <w:pStyle w:val="Tabletext"/>
            </w:pPr>
            <w:hyperlink r:id="rId27" w:history="1">
              <w:r w:rsidR="006A75B9" w:rsidRPr="006A75B9">
                <w:rPr>
                  <w:rStyle w:val="Hyperlink"/>
                </w:rPr>
                <w:t>SG1</w:t>
              </w:r>
            </w:hyperlink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A75B9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8" w:history="1">
              <w:r w:rsidR="006A75B9" w:rsidRPr="00537DD6">
                <w:rPr>
                  <w:rStyle w:val="Hyperlink"/>
                </w:rPr>
                <w:t>SG5</w:t>
              </w:r>
            </w:hyperlink>
          </w:p>
        </w:tc>
        <w:tc>
          <w:tcPr>
            <w:tcW w:w="4515" w:type="dxa"/>
            <w:shd w:val="clear" w:color="auto" w:fill="auto"/>
          </w:tcPr>
          <w:p w:rsidR="006A75B9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9" w:history="1">
              <w:r w:rsidR="000E70C2" w:rsidRPr="00307A2C">
                <w:rPr>
                  <w:rStyle w:val="Hyperlink"/>
                </w:rPr>
                <w:t>Q8</w:t>
              </w:r>
              <w:r w:rsidR="006A75B9" w:rsidRPr="00307A2C">
                <w:rPr>
                  <w:rStyle w:val="Hyperlink"/>
                </w:rPr>
                <w:t>/5</w:t>
              </w:r>
            </w:hyperlink>
            <w:r w:rsidR="006A75B9" w:rsidRPr="00307A2C">
              <w:t xml:space="preserve">: </w:t>
            </w:r>
            <w:r w:rsidR="000E70C2" w:rsidRPr="00307A2C">
              <w:t>Adaptation</w:t>
            </w:r>
            <w:r w:rsidR="000E70C2" w:rsidRPr="000E70C2">
              <w:t xml:space="preserve"> to climate change and low cost and sustainable resilient information and communication technologies (ICTs)</w:t>
            </w:r>
          </w:p>
        </w:tc>
      </w:tr>
      <w:tr w:rsidR="006A75B9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75B9" w:rsidRPr="005B31C9" w:rsidRDefault="006A75B9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5B9" w:rsidRDefault="006A75B9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75B9" w:rsidRPr="00C95A46" w:rsidRDefault="00C9562D" w:rsidP="008D736D">
            <w:pPr>
              <w:pStyle w:val="Tabletext"/>
              <w:rPr>
                <w:highlight w:val="yellow"/>
              </w:rPr>
            </w:pPr>
            <w:hyperlink r:id="rId30" w:history="1">
              <w:r w:rsidR="006A75B9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tcBorders>
              <w:bottom w:val="single" w:sz="12" w:space="0" w:color="auto"/>
            </w:tcBorders>
            <w:shd w:val="clear" w:color="auto" w:fill="auto"/>
          </w:tcPr>
          <w:p w:rsidR="006A75B9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31" w:history="1">
              <w:r w:rsidR="006A75B9" w:rsidRPr="00307A2C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6A75B9" w:rsidRPr="00307A2C">
              <w:rPr>
                <w:rFonts w:eastAsia="MS Mincho"/>
                <w:lang w:eastAsia="ja-JP"/>
              </w:rPr>
              <w:t>:</w:t>
            </w:r>
            <w:r w:rsidR="006A75B9" w:rsidRPr="00307A2C">
              <w:t xml:space="preserve"> </w:t>
            </w:r>
            <w:r w:rsidR="006A75B9" w:rsidRPr="00307A2C">
              <w:rPr>
                <w:rFonts w:eastAsia="MS Mincho"/>
                <w:lang w:eastAsia="ja-JP"/>
              </w:rPr>
              <w:t>Transmission</w:t>
            </w:r>
            <w:r w:rsidR="006A75B9" w:rsidRPr="006D0627">
              <w:rPr>
                <w:rFonts w:eastAsia="MS Mincho"/>
                <w:lang w:eastAsia="ja-JP"/>
              </w:rPr>
              <w:t xml:space="preserve"> of television and sound programme signal for contribution, primary distribution and secondary distribution</w:t>
            </w:r>
          </w:p>
          <w:p w:rsidR="006A75B9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32" w:history="1">
              <w:r w:rsidR="006A75B9" w:rsidRPr="00D60AA5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6A75B9" w:rsidRPr="00D60AA5">
              <w:rPr>
                <w:rFonts w:eastAsia="MS Mincho"/>
                <w:lang w:eastAsia="ja-JP"/>
              </w:rPr>
              <w:t>:</w:t>
            </w:r>
            <w:r w:rsidR="006A75B9" w:rsidRPr="00D60AA5">
              <w:t xml:space="preserve"> </w:t>
            </w:r>
            <w:r w:rsidR="00015FF2" w:rsidRPr="00D60AA5">
              <w:rPr>
                <w:rFonts w:eastAsia="MS Mincho"/>
                <w:lang w:eastAsia="ja-JP"/>
              </w:rPr>
              <w:t>Cable</w:t>
            </w:r>
            <w:r w:rsidR="00015FF2" w:rsidRPr="00015FF2">
              <w:rPr>
                <w:rFonts w:eastAsia="MS Mincho"/>
                <w:lang w:eastAsia="ja-JP"/>
              </w:rPr>
              <w:t xml:space="preserve"> television delivery of digital services and applications that use Internet protocol (IP) and/or packet-based data over cable networks</w:t>
            </w:r>
          </w:p>
          <w:p w:rsidR="006A75B9" w:rsidRPr="00FA53E0" w:rsidRDefault="00C9562D" w:rsidP="008D736D">
            <w:pPr>
              <w:pStyle w:val="Tabletext"/>
              <w:rPr>
                <w:highlight w:val="yellow"/>
              </w:rPr>
            </w:pPr>
            <w:hyperlink r:id="rId33" w:history="1">
              <w:r w:rsidR="00015FF2" w:rsidRPr="00D60AA5">
                <w:rPr>
                  <w:rStyle w:val="Hyperlink"/>
                  <w:rFonts w:eastAsia="MS Mincho"/>
                  <w:lang w:eastAsia="ja-JP"/>
                </w:rPr>
                <w:t>Q10</w:t>
              </w:r>
              <w:r w:rsidR="006A75B9" w:rsidRPr="00D60AA5">
                <w:rPr>
                  <w:rStyle w:val="Hyperlink"/>
                  <w:rFonts w:eastAsia="MS Mincho"/>
                  <w:lang w:eastAsia="ja-JP"/>
                </w:rPr>
                <w:t>/9</w:t>
              </w:r>
            </w:hyperlink>
            <w:r w:rsidR="006A75B9" w:rsidRPr="00D60AA5">
              <w:rPr>
                <w:rFonts w:eastAsia="MS Mincho"/>
                <w:lang w:eastAsia="ja-JP"/>
              </w:rPr>
              <w:t xml:space="preserve">: </w:t>
            </w:r>
            <w:r w:rsidR="00015FF2" w:rsidRPr="00015FF2">
              <w:t>Work programme, coordination and planning</w:t>
            </w:r>
          </w:p>
        </w:tc>
      </w:tr>
      <w:tr w:rsidR="003312BD" w:rsidRPr="005B31C9" w:rsidTr="005E117F">
        <w:trPr>
          <w:cantSplit/>
          <w:jc w:val="center"/>
        </w:trPr>
        <w:tc>
          <w:tcPr>
            <w:tcW w:w="36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312BD" w:rsidRPr="005B31C9" w:rsidRDefault="00C9562D" w:rsidP="008D736D">
            <w:pPr>
              <w:pStyle w:val="Tabletext"/>
            </w:pPr>
            <w:hyperlink r:id="rId34" w:history="1">
              <w:r w:rsidR="003312BD" w:rsidRPr="002E214F">
                <w:rPr>
                  <w:rStyle w:val="Hyperlink"/>
                </w:rPr>
                <w:t>WP 3J</w:t>
              </w:r>
            </w:hyperlink>
            <w:r w:rsidR="003312BD">
              <w:t xml:space="preserve">: </w:t>
            </w:r>
            <w:r w:rsidR="003312BD" w:rsidRPr="005B31C9">
              <w:t>Propagation fundamentals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12BD" w:rsidRPr="00C95A46" w:rsidRDefault="00C9562D" w:rsidP="008D736D">
            <w:pPr>
              <w:pStyle w:val="Tabletext"/>
              <w:rPr>
                <w:highlight w:val="yellow"/>
              </w:rPr>
            </w:pPr>
            <w:hyperlink r:id="rId35" w:history="1">
              <w:r w:rsidR="003312BD" w:rsidRPr="003312BD">
                <w:rPr>
                  <w:rStyle w:val="Hyperlink"/>
                </w:rPr>
                <w:t>SG3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12BD" w:rsidRPr="00C95A46" w:rsidRDefault="003312BD" w:rsidP="008D736D">
            <w:pPr>
              <w:pStyle w:val="Tabletext"/>
              <w:rPr>
                <w:highlight w:val="yellow"/>
              </w:rPr>
            </w:pPr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3312BD" w:rsidRPr="00FA53E0" w:rsidRDefault="003312BD" w:rsidP="008D736D">
            <w:pPr>
              <w:pStyle w:val="Tabletext"/>
              <w:rPr>
                <w:highlight w:val="yellow"/>
              </w:rPr>
            </w:pPr>
          </w:p>
        </w:tc>
      </w:tr>
      <w:tr w:rsidR="003312BD" w:rsidRPr="005B31C9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3312BD" w:rsidRPr="005B31C9" w:rsidRDefault="00C9562D" w:rsidP="008D736D">
            <w:pPr>
              <w:pStyle w:val="Tabletext"/>
            </w:pPr>
            <w:hyperlink r:id="rId36" w:history="1">
              <w:r w:rsidR="003312BD" w:rsidRPr="002E214F">
                <w:rPr>
                  <w:rStyle w:val="Hyperlink"/>
                </w:rPr>
                <w:t>WP 3K</w:t>
              </w:r>
            </w:hyperlink>
            <w:r w:rsidR="003312BD">
              <w:t xml:space="preserve">: </w:t>
            </w:r>
            <w:r w:rsidR="003312BD" w:rsidRPr="005B31C9">
              <w:t>Point-to-area propagation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12BD" w:rsidRPr="00C95A46" w:rsidRDefault="003312BD" w:rsidP="008D736D">
            <w:pPr>
              <w:pStyle w:val="Tabletext"/>
              <w:rPr>
                <w:highlight w:val="yellow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3312BD" w:rsidRPr="00C95A46" w:rsidRDefault="003312BD" w:rsidP="008D736D">
            <w:pPr>
              <w:pStyle w:val="Tabletext"/>
              <w:rPr>
                <w:highlight w:val="yellow"/>
              </w:rPr>
            </w:pPr>
          </w:p>
        </w:tc>
        <w:tc>
          <w:tcPr>
            <w:tcW w:w="4515" w:type="dxa"/>
            <w:shd w:val="clear" w:color="auto" w:fill="auto"/>
          </w:tcPr>
          <w:p w:rsidR="003312BD" w:rsidRPr="00FA53E0" w:rsidRDefault="003312BD" w:rsidP="008D736D">
            <w:pPr>
              <w:pStyle w:val="Tabletext"/>
              <w:rPr>
                <w:highlight w:val="yellow"/>
              </w:rPr>
            </w:pPr>
          </w:p>
        </w:tc>
      </w:tr>
      <w:tr w:rsidR="003312BD" w:rsidRPr="005B31C9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3312BD" w:rsidRPr="005B31C9" w:rsidRDefault="00C9562D" w:rsidP="008D736D">
            <w:pPr>
              <w:pStyle w:val="Tabletext"/>
            </w:pPr>
            <w:hyperlink r:id="rId37" w:history="1">
              <w:r w:rsidR="003312BD" w:rsidRPr="002E214F">
                <w:rPr>
                  <w:rStyle w:val="Hyperlink"/>
                </w:rPr>
                <w:t>WP 3L</w:t>
              </w:r>
            </w:hyperlink>
            <w:r w:rsidR="003312BD">
              <w:t xml:space="preserve">: </w:t>
            </w:r>
            <w:r w:rsidR="003312BD" w:rsidRPr="005B31C9">
              <w:t>Ionospheric propagation and radio noise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12BD" w:rsidRDefault="003312BD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3312BD" w:rsidRPr="00C95A46" w:rsidRDefault="00C9562D" w:rsidP="008D736D">
            <w:pPr>
              <w:pStyle w:val="Tabletext"/>
              <w:rPr>
                <w:highlight w:val="yellow"/>
              </w:rPr>
            </w:pPr>
            <w:hyperlink r:id="rId38" w:history="1">
              <w:r w:rsidR="003312BD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3312BD" w:rsidRPr="00036512" w:rsidRDefault="00C9562D" w:rsidP="008D736D">
            <w:pPr>
              <w:pStyle w:val="Tabletext"/>
              <w:rPr>
                <w:rFonts w:eastAsia="MS Mincho"/>
                <w:lang w:eastAsia="ja-JP"/>
              </w:rPr>
            </w:pPr>
            <w:hyperlink r:id="rId39" w:history="1">
              <w:r w:rsidR="003312BD" w:rsidRPr="00036512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3312BD" w:rsidRPr="00036512">
              <w:rPr>
                <w:rFonts w:eastAsia="MS Mincho"/>
                <w:lang w:eastAsia="ja-JP"/>
              </w:rPr>
              <w:t>:</w:t>
            </w:r>
            <w:r w:rsidR="003312BD" w:rsidRPr="00036512">
              <w:t xml:space="preserve"> </w:t>
            </w:r>
            <w:r w:rsidR="003312BD" w:rsidRPr="00036512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3312BD" w:rsidRPr="00036512" w:rsidRDefault="00C9562D" w:rsidP="008D736D">
            <w:pPr>
              <w:pStyle w:val="Tabletext"/>
              <w:rPr>
                <w:rFonts w:eastAsia="MS Mincho"/>
                <w:lang w:eastAsia="ja-JP"/>
              </w:rPr>
            </w:pPr>
            <w:hyperlink r:id="rId40" w:history="1">
              <w:r w:rsidR="003312BD" w:rsidRPr="00036512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3312BD" w:rsidRPr="00036512">
              <w:rPr>
                <w:rFonts w:eastAsia="MS Mincho"/>
                <w:lang w:eastAsia="ja-JP"/>
              </w:rPr>
              <w:t>:</w:t>
            </w:r>
            <w:r w:rsidR="003312BD" w:rsidRPr="00036512">
              <w:t xml:space="preserve"> </w:t>
            </w:r>
            <w:r w:rsidR="0045351E" w:rsidRPr="00036512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3312BD" w:rsidRPr="00036512" w:rsidRDefault="00C9562D" w:rsidP="008D736D">
            <w:pPr>
              <w:pStyle w:val="Tabletext"/>
            </w:pPr>
            <w:hyperlink r:id="rId41" w:history="1">
              <w:r w:rsidR="0045351E" w:rsidRPr="00036512">
                <w:rPr>
                  <w:rStyle w:val="Hyperlink"/>
                  <w:rFonts w:eastAsia="MS Mincho"/>
                  <w:lang w:eastAsia="ja-JP"/>
                </w:rPr>
                <w:t>Q10</w:t>
              </w:r>
              <w:r w:rsidR="003312BD" w:rsidRPr="00036512">
                <w:rPr>
                  <w:rStyle w:val="Hyperlink"/>
                  <w:rFonts w:eastAsia="MS Mincho"/>
                  <w:lang w:eastAsia="ja-JP"/>
                </w:rPr>
                <w:t>/9</w:t>
              </w:r>
            </w:hyperlink>
            <w:r w:rsidR="003312BD" w:rsidRPr="00036512">
              <w:rPr>
                <w:rFonts w:eastAsia="MS Mincho"/>
                <w:lang w:eastAsia="ja-JP"/>
              </w:rPr>
              <w:t xml:space="preserve">: </w:t>
            </w:r>
            <w:r w:rsidR="0045351E" w:rsidRPr="00036512">
              <w:t>Work programme, coordination and planning</w:t>
            </w:r>
          </w:p>
        </w:tc>
      </w:tr>
      <w:tr w:rsidR="003312BD" w:rsidRPr="005B31C9" w:rsidTr="005E117F">
        <w:trPr>
          <w:cantSplit/>
          <w:jc w:val="center"/>
        </w:trPr>
        <w:tc>
          <w:tcPr>
            <w:tcW w:w="369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2BD" w:rsidRPr="005B31C9" w:rsidRDefault="00C9562D" w:rsidP="008D736D">
            <w:pPr>
              <w:pStyle w:val="Tabletext"/>
            </w:pPr>
            <w:hyperlink r:id="rId42" w:history="1">
              <w:r w:rsidR="003312BD" w:rsidRPr="002E214F">
                <w:rPr>
                  <w:rStyle w:val="Hyperlink"/>
                </w:rPr>
                <w:t>WP 3M</w:t>
              </w:r>
            </w:hyperlink>
            <w:r w:rsidR="003312BD">
              <w:t xml:space="preserve">: </w:t>
            </w:r>
            <w:r w:rsidR="003312BD" w:rsidRPr="005B31C9">
              <w:t>Point-to-point and Earth-space propagation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12BD" w:rsidRDefault="003312BD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12BD" w:rsidRPr="00C95A46" w:rsidRDefault="00C9562D" w:rsidP="008D736D">
            <w:pPr>
              <w:pStyle w:val="Tabletext"/>
              <w:rPr>
                <w:highlight w:val="yellow"/>
              </w:rPr>
            </w:pPr>
            <w:hyperlink r:id="rId43" w:history="1">
              <w:r w:rsidR="003312BD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tcBorders>
              <w:bottom w:val="single" w:sz="12" w:space="0" w:color="auto"/>
            </w:tcBorders>
            <w:shd w:val="clear" w:color="auto" w:fill="auto"/>
          </w:tcPr>
          <w:p w:rsidR="003312BD" w:rsidRPr="00036512" w:rsidRDefault="00C9562D" w:rsidP="008D736D">
            <w:pPr>
              <w:pStyle w:val="Tabletext"/>
            </w:pPr>
            <w:hyperlink r:id="rId44" w:history="1">
              <w:r w:rsidR="00F15471" w:rsidRPr="00036512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F15471" w:rsidRPr="00036512">
              <w:rPr>
                <w:rFonts w:eastAsia="MS Mincho"/>
                <w:lang w:eastAsia="ja-JP"/>
              </w:rPr>
              <w:t xml:space="preserve">: </w:t>
            </w:r>
            <w:r w:rsidR="00F15471" w:rsidRPr="00036512">
              <w:t>Work programme, coordination and planning</w:t>
            </w:r>
          </w:p>
        </w:tc>
      </w:tr>
      <w:tr w:rsidR="003D3143" w:rsidRPr="005B31C9" w:rsidTr="005E117F">
        <w:trPr>
          <w:cantSplit/>
          <w:jc w:val="center"/>
        </w:trPr>
        <w:tc>
          <w:tcPr>
            <w:tcW w:w="36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D3143" w:rsidRPr="005B31C9" w:rsidRDefault="00C9562D" w:rsidP="008D736D">
            <w:pPr>
              <w:pStyle w:val="Tabletext"/>
            </w:pPr>
            <w:hyperlink r:id="rId45" w:history="1">
              <w:r w:rsidR="003D3143" w:rsidRPr="006B6594">
                <w:rPr>
                  <w:rStyle w:val="Hyperlink"/>
                </w:rPr>
                <w:t>WP 4A</w:t>
              </w:r>
            </w:hyperlink>
            <w:r w:rsidR="003D3143">
              <w:t xml:space="preserve">: </w:t>
            </w:r>
            <w:r w:rsidR="0021487A" w:rsidRPr="0021487A">
              <w:t>Efficient orbit/spectrum utilization for FSS and BSS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3143" w:rsidRDefault="00C9562D" w:rsidP="008D736D">
            <w:pPr>
              <w:pStyle w:val="Tabletext"/>
            </w:pPr>
            <w:hyperlink r:id="rId46" w:history="1">
              <w:r w:rsidR="003D3143" w:rsidRPr="006B6594">
                <w:rPr>
                  <w:rStyle w:val="Hyperlink"/>
                </w:rPr>
                <w:t>SG4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D3143" w:rsidRPr="00C95A46" w:rsidRDefault="00C9562D" w:rsidP="008D736D">
            <w:pPr>
              <w:pStyle w:val="Tabletext"/>
              <w:rPr>
                <w:highlight w:val="yellow"/>
              </w:rPr>
            </w:pPr>
            <w:hyperlink r:id="rId47" w:history="1">
              <w:r w:rsidR="003D3143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3D3143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8" w:history="1">
              <w:r w:rsidR="003D3143" w:rsidRPr="00307A2C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3D3143" w:rsidRPr="00307A2C">
              <w:rPr>
                <w:rFonts w:eastAsia="MS Mincho"/>
                <w:lang w:eastAsia="ja-JP"/>
              </w:rPr>
              <w:t>:</w:t>
            </w:r>
            <w:r w:rsidR="003D3143" w:rsidRPr="00307A2C">
              <w:t xml:space="preserve"> </w:t>
            </w:r>
            <w:r w:rsidR="003D3143" w:rsidRPr="006D0627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3D3143" w:rsidRPr="00F15471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9" w:history="1">
              <w:r w:rsidR="00036512" w:rsidRPr="00036512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F15471" w:rsidRPr="00036512">
              <w:rPr>
                <w:rFonts w:eastAsia="MS Mincho"/>
                <w:lang w:eastAsia="ja-JP"/>
              </w:rPr>
              <w:t>:</w:t>
            </w:r>
            <w:r w:rsidR="00F15471" w:rsidRPr="00036512">
              <w:t xml:space="preserve"> </w:t>
            </w:r>
            <w:r w:rsidR="00F15471" w:rsidRPr="0045351E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</w:tc>
      </w:tr>
      <w:tr w:rsidR="00C25808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5808" w:rsidRPr="005B31C9" w:rsidRDefault="00C9562D" w:rsidP="008D736D">
            <w:pPr>
              <w:pStyle w:val="Tabletext"/>
            </w:pPr>
            <w:hyperlink r:id="rId50" w:history="1">
              <w:r w:rsidR="00C25808" w:rsidRPr="006B6594">
                <w:rPr>
                  <w:rStyle w:val="Hyperlink"/>
                </w:rPr>
                <w:t>WP 4B</w:t>
              </w:r>
            </w:hyperlink>
            <w:r w:rsidR="00C25808">
              <w:t xml:space="preserve">: </w:t>
            </w:r>
            <w:r w:rsidR="00C25808" w:rsidRPr="00AB6A52">
              <w:t>Systems, air interfaces, performance and availability objectives for FSS, BSS and MSS, including IP-based applications and satellite news gathering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25808" w:rsidRDefault="00C25808" w:rsidP="008D736D">
            <w:pPr>
              <w:spacing w:before="40" w:after="40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C25808" w:rsidRPr="00AE364C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51" w:history="1">
              <w:r w:rsidR="00C25808" w:rsidRPr="00AE364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C25808" w:rsidRPr="00FA53E0" w:rsidRDefault="00C9562D" w:rsidP="008D736D">
            <w:pPr>
              <w:pStyle w:val="Tabletext"/>
              <w:rPr>
                <w:highlight w:val="yellow"/>
              </w:rPr>
            </w:pPr>
            <w:hyperlink r:id="rId52" w:history="1">
              <w:r w:rsidR="00C25808" w:rsidRPr="00D62809">
                <w:rPr>
                  <w:rStyle w:val="Hyperlink"/>
                </w:rPr>
                <w:t>Q1/12</w:t>
              </w:r>
            </w:hyperlink>
            <w:r w:rsidR="00C25808" w:rsidRPr="00D62809">
              <w:t>: SG12 work programme and quality of service/quality of experience (QoS/QoE) coordination in ITU-T</w:t>
            </w:r>
          </w:p>
          <w:p w:rsidR="00C25808" w:rsidRPr="00FA53E0" w:rsidRDefault="00C9562D" w:rsidP="008D736D">
            <w:pPr>
              <w:pStyle w:val="Tabletext"/>
              <w:rPr>
                <w:highlight w:val="yellow"/>
              </w:rPr>
            </w:pPr>
            <w:hyperlink r:id="rId53" w:history="1">
              <w:r w:rsidR="00C25808" w:rsidRPr="000A1595">
                <w:rPr>
                  <w:rStyle w:val="Hyperlink"/>
                </w:rPr>
                <w:t>Q12/12</w:t>
              </w:r>
            </w:hyperlink>
            <w:r w:rsidR="00C25808" w:rsidRPr="000A1595">
              <w:t>: Operational aspects of telecommunication network service quality</w:t>
            </w:r>
          </w:p>
          <w:p w:rsidR="00C25808" w:rsidRPr="00FA53E0" w:rsidRDefault="00C9562D" w:rsidP="008D736D">
            <w:pPr>
              <w:pStyle w:val="Tabletext"/>
              <w:rPr>
                <w:highlight w:val="yellow"/>
              </w:rPr>
            </w:pPr>
            <w:hyperlink r:id="rId54" w:history="1">
              <w:r w:rsidR="00C25808" w:rsidRPr="008B3019">
                <w:rPr>
                  <w:rStyle w:val="Hyperlink"/>
                </w:rPr>
                <w:t>Q17/12</w:t>
              </w:r>
            </w:hyperlink>
            <w:r w:rsidR="00C25808" w:rsidRPr="008B3019">
              <w:t>: Performance of packet-based networks and other networking technologies</w:t>
            </w:r>
          </w:p>
        </w:tc>
      </w:tr>
      <w:tr w:rsidR="00C25808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5808" w:rsidRPr="005B31C9" w:rsidRDefault="00C25808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25808" w:rsidRDefault="00C25808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C25808" w:rsidRPr="00C95A46" w:rsidRDefault="00C9562D" w:rsidP="008D736D">
            <w:pPr>
              <w:pStyle w:val="Tabletext"/>
              <w:rPr>
                <w:highlight w:val="yellow"/>
              </w:rPr>
            </w:pPr>
            <w:hyperlink r:id="rId55" w:history="1">
              <w:r w:rsidR="00C25808" w:rsidRPr="00B72CE3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515" w:type="dxa"/>
            <w:shd w:val="clear" w:color="auto" w:fill="auto"/>
          </w:tcPr>
          <w:p w:rsidR="00C25808" w:rsidRPr="00FA53E0" w:rsidRDefault="00C9562D" w:rsidP="008D736D">
            <w:pPr>
              <w:pStyle w:val="Tabletext"/>
              <w:rPr>
                <w:highlight w:val="yellow"/>
              </w:rPr>
            </w:pPr>
            <w:hyperlink r:id="rId56" w:history="1">
              <w:r w:rsidR="00C25808" w:rsidRPr="003A2A8A">
                <w:rPr>
                  <w:rStyle w:val="Hyperlink"/>
                </w:rPr>
                <w:t>Q5/13</w:t>
              </w:r>
            </w:hyperlink>
            <w:r w:rsidR="00C25808" w:rsidRPr="003A2A8A">
              <w:t>: Applying networks of future and innovation in developing countries</w:t>
            </w:r>
          </w:p>
          <w:p w:rsidR="00C25808" w:rsidRPr="00FA53E0" w:rsidRDefault="00C9562D" w:rsidP="008D736D">
            <w:pPr>
              <w:pStyle w:val="Tabletext"/>
              <w:rPr>
                <w:highlight w:val="yellow"/>
              </w:rPr>
            </w:pPr>
            <w:hyperlink r:id="rId57" w:history="1">
              <w:r w:rsidR="00C25808" w:rsidRPr="00DC3823">
                <w:rPr>
                  <w:rStyle w:val="Hyperlink"/>
                </w:rPr>
                <w:t>Q23/13</w:t>
              </w:r>
            </w:hyperlink>
            <w:r w:rsidR="00C25808" w:rsidRPr="00DC3823">
              <w:t>: Fixed-Mobile Convergence including IMT-2020</w:t>
            </w:r>
          </w:p>
        </w:tc>
      </w:tr>
      <w:tr w:rsidR="00C25808" w:rsidRPr="005B31C9" w:rsidTr="005E117F">
        <w:trPr>
          <w:cantSplit/>
          <w:trHeight w:val="613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5808" w:rsidRPr="005B31C9" w:rsidRDefault="00C25808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25808" w:rsidRDefault="00C25808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C25808" w:rsidRPr="00C95A46" w:rsidRDefault="00C9562D" w:rsidP="008D736D">
            <w:pPr>
              <w:pStyle w:val="Tabletext"/>
              <w:rPr>
                <w:highlight w:val="yellow"/>
                <w:lang w:eastAsia="zh-CN"/>
              </w:rPr>
            </w:pPr>
            <w:hyperlink r:id="rId58" w:history="1">
              <w:r w:rsidR="00C25808" w:rsidRPr="00B7260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shd w:val="clear" w:color="auto" w:fill="auto"/>
          </w:tcPr>
          <w:p w:rsidR="00C25808" w:rsidRPr="00FA53E0" w:rsidRDefault="00C9562D" w:rsidP="008D736D">
            <w:pPr>
              <w:pStyle w:val="Tabletext"/>
              <w:rPr>
                <w:highlight w:val="yellow"/>
              </w:rPr>
            </w:pPr>
            <w:hyperlink r:id="rId59" w:history="1">
              <w:r w:rsidR="00C25808" w:rsidRPr="00EB50E3">
                <w:rPr>
                  <w:rStyle w:val="Hyperlink"/>
                </w:rPr>
                <w:t>Q13/16</w:t>
              </w:r>
            </w:hyperlink>
            <w:r w:rsidR="00C25808" w:rsidRPr="00EB50E3">
              <w:t>: Multimedia application platforms and end systems for IPTV</w:t>
            </w:r>
          </w:p>
        </w:tc>
      </w:tr>
      <w:tr w:rsidR="00C25808" w:rsidRPr="005B31C9" w:rsidTr="005E117F">
        <w:trPr>
          <w:cantSplit/>
          <w:trHeight w:val="613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5808" w:rsidRPr="005B31C9" w:rsidRDefault="00C25808" w:rsidP="00C25808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25808" w:rsidRDefault="00C25808" w:rsidP="00C25808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C25808" w:rsidRDefault="00C9562D" w:rsidP="00C25808">
            <w:pPr>
              <w:pStyle w:val="Tabletext"/>
            </w:pPr>
            <w:hyperlink r:id="rId60" w:history="1">
              <w:r w:rsidR="00C25808" w:rsidRPr="00E07D00">
                <w:rPr>
                  <w:rStyle w:val="Hyperlink"/>
                </w:rPr>
                <w:t>SG20</w:t>
              </w:r>
            </w:hyperlink>
          </w:p>
        </w:tc>
        <w:tc>
          <w:tcPr>
            <w:tcW w:w="4515" w:type="dxa"/>
            <w:shd w:val="clear" w:color="auto" w:fill="auto"/>
          </w:tcPr>
          <w:p w:rsidR="007F59FF" w:rsidRPr="007F59FF" w:rsidRDefault="00C9562D" w:rsidP="007F59FF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1" w:history="1">
              <w:r w:rsidR="007F59FF" w:rsidRPr="007F59FF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7F59FF" w:rsidRPr="007F59FF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:rsidR="007F59FF" w:rsidRPr="007F59FF" w:rsidRDefault="00C9562D" w:rsidP="007F59FF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2" w:history="1">
              <w:r w:rsidR="007F59FF" w:rsidRPr="007F59FF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7F59FF" w:rsidRPr="007F59FF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:rsidR="007F59FF" w:rsidRPr="000A2E54" w:rsidRDefault="00C9562D" w:rsidP="007F59FF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3" w:history="1">
              <w:r w:rsidR="007F59FF" w:rsidRPr="007F59FF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7F59FF" w:rsidRPr="007F59FF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:rsidR="007F59FF" w:rsidRPr="000A2E54" w:rsidRDefault="00C9562D" w:rsidP="007F59FF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4" w:history="1">
              <w:r w:rsidR="007F59FF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7F59FF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7F59FF" w:rsidRPr="000A2E54">
              <w:rPr>
                <w:sz w:val="22"/>
                <w:szCs w:val="22"/>
              </w:rPr>
              <w:t>e/Smart services, applications and supporting platforms</w:t>
            </w:r>
          </w:p>
          <w:p w:rsidR="00C25808" w:rsidRPr="007F59FF" w:rsidRDefault="00C9562D" w:rsidP="007F59FF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5" w:history="1">
              <w:r w:rsidR="007F59FF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7F59FF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7F59FF" w:rsidRPr="000A2E54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</w:tc>
      </w:tr>
      <w:tr w:rsidR="003D3143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5FB0" w:rsidRDefault="00C9562D" w:rsidP="008D736D">
            <w:pPr>
              <w:pStyle w:val="Tabletext"/>
              <w:pageBreakBefore/>
            </w:pPr>
            <w:hyperlink r:id="rId66" w:history="1">
              <w:r w:rsidR="003D3143" w:rsidRPr="006B6594">
                <w:rPr>
                  <w:rStyle w:val="Hyperlink"/>
                </w:rPr>
                <w:t>WP 4C</w:t>
              </w:r>
            </w:hyperlink>
            <w:r w:rsidR="003D3143">
              <w:t xml:space="preserve">: </w:t>
            </w:r>
            <w:r w:rsidR="00A55FB0">
              <w:t>Efficient orbit/spectrum utilization for MSS and RDSS *</w:t>
            </w:r>
          </w:p>
          <w:p w:rsidR="003D3143" w:rsidRPr="005B31C9" w:rsidRDefault="00A55FB0" w:rsidP="008D736D">
            <w:pPr>
              <w:pStyle w:val="Tabletext"/>
            </w:pPr>
            <w:r>
              <w:t>* WP 4C will also deal with the performance issues related to RDSS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3143" w:rsidRDefault="003D3143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3D3143" w:rsidRPr="00C95A46" w:rsidRDefault="00C9562D" w:rsidP="008D736D">
            <w:pPr>
              <w:pStyle w:val="Tabletext"/>
              <w:rPr>
                <w:highlight w:val="yellow"/>
              </w:rPr>
            </w:pPr>
            <w:hyperlink r:id="rId67" w:history="1">
              <w:r w:rsidR="003D3143" w:rsidRPr="00B64F1C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4515" w:type="dxa"/>
            <w:shd w:val="clear" w:color="auto" w:fill="auto"/>
          </w:tcPr>
          <w:p w:rsidR="003D3143" w:rsidRPr="00FA53E0" w:rsidRDefault="00C9562D" w:rsidP="008D736D">
            <w:pPr>
              <w:pStyle w:val="Tabletext"/>
              <w:rPr>
                <w:highlight w:val="yellow"/>
              </w:rPr>
            </w:pPr>
            <w:hyperlink r:id="rId68" w:history="1">
              <w:r w:rsidR="003D3143" w:rsidRPr="00270898">
                <w:rPr>
                  <w:rStyle w:val="Hyperlink"/>
                </w:rPr>
                <w:t>Q3/2</w:t>
              </w:r>
            </w:hyperlink>
            <w:r w:rsidR="003D3143" w:rsidRPr="00270898">
              <w:t xml:space="preserve">: </w:t>
            </w:r>
            <w:r w:rsidR="00A96289" w:rsidRPr="00270898">
              <w:t>Service</w:t>
            </w:r>
            <w:r w:rsidR="00A96289" w:rsidRPr="00A96289">
              <w:t xml:space="preserve"> and operational aspects of telecommunications, including service definition</w:t>
            </w:r>
          </w:p>
        </w:tc>
      </w:tr>
      <w:tr w:rsidR="003D3143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143" w:rsidRPr="005B31C9" w:rsidRDefault="003D3143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3143" w:rsidRDefault="003D3143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3D3143" w:rsidRPr="00C95A46" w:rsidRDefault="00C9562D" w:rsidP="008D736D">
            <w:pPr>
              <w:pStyle w:val="Tabletext"/>
              <w:rPr>
                <w:highlight w:val="yellow"/>
              </w:rPr>
            </w:pPr>
            <w:hyperlink r:id="rId69" w:history="1">
              <w:r w:rsidR="003D3143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3D3143" w:rsidRPr="00FA53E0" w:rsidRDefault="00C9562D" w:rsidP="008D736D">
            <w:pPr>
              <w:pStyle w:val="Tabletext"/>
              <w:rPr>
                <w:highlight w:val="yellow"/>
              </w:rPr>
            </w:pPr>
            <w:hyperlink r:id="rId70" w:history="1">
              <w:r w:rsidR="0047628C" w:rsidRPr="00270898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47628C" w:rsidRPr="00270898">
              <w:rPr>
                <w:rFonts w:eastAsia="MS Mincho"/>
                <w:lang w:eastAsia="ja-JP"/>
              </w:rPr>
              <w:t xml:space="preserve">: </w:t>
            </w:r>
            <w:r w:rsidR="0047628C" w:rsidRPr="00270898">
              <w:t>Work</w:t>
            </w:r>
            <w:r w:rsidR="0047628C" w:rsidRPr="0045351E">
              <w:t xml:space="preserve"> programme, coordination and planning</w:t>
            </w:r>
          </w:p>
        </w:tc>
      </w:tr>
      <w:tr w:rsidR="003D3143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3143" w:rsidRPr="005B31C9" w:rsidRDefault="003D3143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143" w:rsidRDefault="003D3143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D3143" w:rsidRDefault="00C9562D" w:rsidP="008D736D">
            <w:pPr>
              <w:pStyle w:val="Tabletext"/>
            </w:pPr>
            <w:hyperlink r:id="rId71" w:history="1">
              <w:r w:rsidR="003D3143" w:rsidRPr="00B7260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tcBorders>
              <w:bottom w:val="single" w:sz="12" w:space="0" w:color="auto"/>
            </w:tcBorders>
            <w:shd w:val="clear" w:color="auto" w:fill="auto"/>
          </w:tcPr>
          <w:p w:rsidR="003D3143" w:rsidRPr="00FA53E0" w:rsidRDefault="00C9562D" w:rsidP="008D736D">
            <w:pPr>
              <w:pStyle w:val="Tabletext"/>
              <w:rPr>
                <w:highlight w:val="yellow"/>
              </w:rPr>
            </w:pPr>
            <w:hyperlink r:id="rId72" w:history="1">
              <w:r w:rsidR="003D3143" w:rsidRPr="00250DFF">
                <w:rPr>
                  <w:rStyle w:val="Hyperlink"/>
                </w:rPr>
                <w:t>Q24/16</w:t>
              </w:r>
            </w:hyperlink>
            <w:r w:rsidR="003D3143" w:rsidRPr="00250DFF">
              <w:t>: Human factors related issues for improvement of the quality of life through international telecommunications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552B4" w:rsidRPr="005B31C9" w:rsidRDefault="00C9562D" w:rsidP="008D736D">
            <w:pPr>
              <w:pStyle w:val="Tabletext"/>
            </w:pPr>
            <w:hyperlink r:id="rId73" w:history="1">
              <w:r w:rsidR="007552B4" w:rsidRPr="00600227">
                <w:rPr>
                  <w:rStyle w:val="Hyperlink"/>
                </w:rPr>
                <w:t>WP 5A</w:t>
              </w:r>
            </w:hyperlink>
            <w:r w:rsidR="007552B4">
              <w:t xml:space="preserve">: </w:t>
            </w:r>
            <w:r w:rsidR="007552B4" w:rsidRPr="00B0585C">
              <w:t>Land mobile service above 30 MHz* (excluding IMT); wireless access in the fixed service; amateur and amateur-satellite services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552B4" w:rsidRDefault="00C9562D" w:rsidP="008D736D">
            <w:pPr>
              <w:pStyle w:val="Tabletext"/>
            </w:pPr>
            <w:hyperlink r:id="rId74" w:history="1">
              <w:r w:rsidR="007552B4" w:rsidRPr="00DC20AB">
                <w:rPr>
                  <w:rStyle w:val="Hyperlink"/>
                </w:rPr>
                <w:t>SG5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75" w:history="1">
              <w:r w:rsidR="007552B4" w:rsidRPr="00B64F1C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7552B4" w:rsidRPr="0025605B" w:rsidRDefault="00C9562D" w:rsidP="008D736D">
            <w:pPr>
              <w:pStyle w:val="Tabletext"/>
              <w:rPr>
                <w:highlight w:val="yellow"/>
              </w:rPr>
            </w:pPr>
            <w:hyperlink r:id="rId76" w:history="1">
              <w:r w:rsidR="007552B4" w:rsidRPr="00270898">
                <w:rPr>
                  <w:rStyle w:val="Hyperlink"/>
                </w:rPr>
                <w:t>Q1/2</w:t>
              </w:r>
            </w:hyperlink>
            <w:r w:rsidR="007552B4" w:rsidRPr="00270898">
              <w:t xml:space="preserve">: </w:t>
            </w:r>
            <w:r w:rsidR="007552B4" w:rsidRPr="00F34ABC">
              <w:t>Application of numbering, naming, addressing and identification plans for fixed and mobile telecommunications services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77" w:history="1">
              <w:r w:rsidR="007552B4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78" w:history="1">
              <w:r w:rsidR="007552B4" w:rsidRPr="00F46E04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7552B4" w:rsidRPr="00F46E04">
              <w:rPr>
                <w:rFonts w:eastAsia="MS Mincho"/>
                <w:lang w:eastAsia="ja-JP"/>
              </w:rPr>
              <w:t>:</w:t>
            </w:r>
            <w:r w:rsidR="007552B4" w:rsidRPr="00F46E04">
              <w:t xml:space="preserve"> </w:t>
            </w:r>
            <w:r w:rsidR="007552B4" w:rsidRPr="006D0627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79" w:history="1">
              <w:r w:rsidR="007552B4" w:rsidRPr="005A3099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7552B4" w:rsidRPr="005A3099">
              <w:rPr>
                <w:rFonts w:eastAsia="MS Mincho"/>
                <w:lang w:eastAsia="ja-JP"/>
              </w:rPr>
              <w:t>:</w:t>
            </w:r>
            <w:r w:rsidR="007552B4" w:rsidRPr="005A3099">
              <w:t xml:space="preserve"> </w:t>
            </w:r>
            <w:r w:rsidR="007552B4" w:rsidRPr="005F15EB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80" w:history="1">
              <w:r w:rsidR="007552B4" w:rsidRPr="005A3099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7552B4" w:rsidRPr="005A3099">
              <w:rPr>
                <w:rFonts w:eastAsia="MS Mincho"/>
                <w:lang w:eastAsia="ja-JP"/>
              </w:rPr>
              <w:t xml:space="preserve">: </w:t>
            </w:r>
            <w:r w:rsidR="007552B4" w:rsidRPr="005A3099">
              <w:t>Work</w:t>
            </w:r>
            <w:r w:rsidR="007552B4" w:rsidRPr="0045351E">
              <w:t xml:space="preserve"> programme, coordination and planning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947970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81" w:history="1">
              <w:r w:rsidR="007552B4" w:rsidRPr="00947970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82" w:history="1">
              <w:r w:rsidR="007552B4" w:rsidRPr="00D62809">
                <w:rPr>
                  <w:rStyle w:val="Hyperlink"/>
                </w:rPr>
                <w:t>Q1/12</w:t>
              </w:r>
            </w:hyperlink>
            <w:r w:rsidR="007552B4" w:rsidRPr="00D62809">
              <w:t>: SG12 work programme and quality of service/quality of experience (QoS/QoE) coordination in ITU-T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83" w:history="1">
              <w:r w:rsidR="007552B4" w:rsidRPr="000A1595">
                <w:rPr>
                  <w:rStyle w:val="Hyperlink"/>
                </w:rPr>
                <w:t>Q12/12</w:t>
              </w:r>
            </w:hyperlink>
            <w:r w:rsidR="007552B4" w:rsidRPr="000A1595">
              <w:t>: Operational aspects of telecommunication network service quality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84" w:history="1">
              <w:r w:rsidR="007552B4" w:rsidRPr="008B3019">
                <w:rPr>
                  <w:rStyle w:val="Hyperlink"/>
                </w:rPr>
                <w:t>Q17/12</w:t>
              </w:r>
            </w:hyperlink>
            <w:r w:rsidR="007552B4" w:rsidRPr="008B3019">
              <w:t>: Performance of packet-based networks and other networking technologies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85" w:history="1">
              <w:r w:rsidR="007552B4" w:rsidRPr="00B72CE3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86" w:history="1">
              <w:r w:rsidR="007552B4" w:rsidRPr="003A2A8A">
                <w:rPr>
                  <w:rStyle w:val="Hyperlink"/>
                </w:rPr>
                <w:t>Q5/13</w:t>
              </w:r>
            </w:hyperlink>
            <w:r w:rsidR="007552B4" w:rsidRPr="003A2A8A">
              <w:t>: Applying networks of future and innovation in developing countries</w:t>
            </w:r>
          </w:p>
          <w:p w:rsidR="007552B4" w:rsidRDefault="00C9562D" w:rsidP="008D736D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87" w:history="1">
              <w:r w:rsidR="007552B4" w:rsidRPr="0061060B">
                <w:rPr>
                  <w:rStyle w:val="Hyperlink"/>
                  <w:rFonts w:asciiTheme="majorBidi" w:hAnsiTheme="majorBidi" w:cstheme="majorBidi"/>
                  <w:szCs w:val="22"/>
                </w:rPr>
                <w:t>Q16/13</w:t>
              </w:r>
            </w:hyperlink>
            <w:r w:rsidR="007552B4" w:rsidRPr="0061060B">
              <w:rPr>
                <w:rFonts w:asciiTheme="majorBidi" w:hAnsiTheme="majorBidi" w:cstheme="majorBidi"/>
                <w:szCs w:val="22"/>
              </w:rPr>
              <w:t>: Knowledge-centric trustworthy networking and services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88" w:history="1">
              <w:r w:rsidR="007552B4" w:rsidRPr="00DC3823">
                <w:rPr>
                  <w:rStyle w:val="Hyperlink"/>
                </w:rPr>
                <w:t>Q23/13</w:t>
              </w:r>
            </w:hyperlink>
            <w:r w:rsidR="007552B4" w:rsidRPr="00DC3823">
              <w:t>: Fixed-Mobile Convergence including IMT-2020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89" w:history="1">
              <w:r w:rsidR="007552B4" w:rsidRPr="00756F5F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90" w:history="1">
              <w:r w:rsidR="007552B4" w:rsidRPr="004C4DC1">
                <w:rPr>
                  <w:rStyle w:val="Hyperlink"/>
                </w:rPr>
                <w:t>Q15/15</w:t>
              </w:r>
            </w:hyperlink>
            <w:r w:rsidR="007552B4" w:rsidRPr="004C4DC1">
              <w:t>: Communications</w:t>
            </w:r>
            <w:r w:rsidR="007552B4" w:rsidRPr="00CB2EF4">
              <w:t xml:space="preserve"> for smart grid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91" w:history="1">
              <w:r w:rsidR="007552B4" w:rsidRPr="00B7260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Default="00C9562D" w:rsidP="008D736D">
            <w:pPr>
              <w:pStyle w:val="Tabletext"/>
            </w:pPr>
            <w:hyperlink r:id="rId92" w:history="1">
              <w:r w:rsidR="007552B4" w:rsidRPr="00250DFF">
                <w:rPr>
                  <w:rStyle w:val="Hyperlink"/>
                </w:rPr>
                <w:t>Q24/16</w:t>
              </w:r>
            </w:hyperlink>
            <w:r w:rsidR="007552B4" w:rsidRPr="00250DFF">
              <w:t>: Human factors related issues for improvement of the quality of life through international telecommunications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93" w:history="1">
              <w:r w:rsidR="007552B4" w:rsidRPr="00DE35BF">
                <w:rPr>
                  <w:rStyle w:val="Hyperlink"/>
                </w:rPr>
                <w:t>Q27/16</w:t>
              </w:r>
            </w:hyperlink>
            <w:r w:rsidR="007552B4" w:rsidRPr="00DE35BF">
              <w:t>: Vehicle gateway platform for telecommunication/ITS services and applications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94" w:history="1">
              <w:r w:rsidR="007552B4" w:rsidRPr="009B7B5C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Default="00C9562D" w:rsidP="008D736D">
            <w:pPr>
              <w:pStyle w:val="Tabletext"/>
            </w:pPr>
            <w:hyperlink r:id="rId95" w:history="1">
              <w:r w:rsidR="007552B4" w:rsidRPr="00583577">
                <w:rPr>
                  <w:rStyle w:val="Hyperlink"/>
                </w:rPr>
                <w:t>Q6/17</w:t>
              </w:r>
            </w:hyperlink>
            <w:r w:rsidR="007552B4" w:rsidRPr="00583577">
              <w:t>: Security aspects of</w:t>
            </w:r>
            <w:r w:rsidR="0086329C">
              <w:t xml:space="preserve"> telecommunication services, </w:t>
            </w:r>
            <w:r w:rsidR="007552B4" w:rsidRPr="00583577">
              <w:t>networks</w:t>
            </w:r>
            <w:r w:rsidR="0086329C">
              <w:t xml:space="preserve">, </w:t>
            </w:r>
            <w:r w:rsidR="0086329C" w:rsidRPr="0086329C">
              <w:t>and Internet of Things</w:t>
            </w:r>
          </w:p>
          <w:p w:rsidR="00A214A6" w:rsidRPr="00FA53E0" w:rsidRDefault="00C9562D" w:rsidP="008D736D">
            <w:pPr>
              <w:pStyle w:val="Tabletext"/>
              <w:rPr>
                <w:highlight w:val="yellow"/>
              </w:rPr>
            </w:pPr>
            <w:hyperlink r:id="rId96" w:history="1">
              <w:r w:rsidR="00222E48" w:rsidRPr="00222E48">
                <w:rPr>
                  <w:rStyle w:val="Hyperlink"/>
                  <w:szCs w:val="22"/>
                  <w:highlight w:val="yellow"/>
                </w:rPr>
                <w:t>Q13/17</w:t>
              </w:r>
            </w:hyperlink>
            <w:r w:rsidR="00A214A6">
              <w:t xml:space="preserve">: </w:t>
            </w:r>
            <w:r w:rsidR="00A214A6" w:rsidRPr="00941F2F">
              <w:t>Security aspects for Intelligent Transport System</w:t>
            </w:r>
          </w:p>
        </w:tc>
      </w:tr>
      <w:tr w:rsidR="00A35C09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5C09" w:rsidRPr="005B31C9" w:rsidRDefault="00A35C09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35C09" w:rsidRDefault="00A35C09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A35C09" w:rsidRDefault="00C9562D" w:rsidP="008D736D">
            <w:pPr>
              <w:pStyle w:val="Tabletext"/>
            </w:pPr>
            <w:hyperlink r:id="rId97" w:history="1">
              <w:r w:rsidR="00A35C09" w:rsidRPr="001575E1">
                <w:rPr>
                  <w:rStyle w:val="Hyperlink"/>
                </w:rPr>
                <w:t>SG20</w:t>
              </w:r>
            </w:hyperlink>
          </w:p>
        </w:tc>
        <w:tc>
          <w:tcPr>
            <w:tcW w:w="4515" w:type="dxa"/>
            <w:shd w:val="clear" w:color="auto" w:fill="auto"/>
          </w:tcPr>
          <w:p w:rsidR="00C9139E" w:rsidRPr="00C9139E" w:rsidRDefault="00C9562D" w:rsidP="00C9139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98" w:history="1">
              <w:r w:rsidR="00C9139E" w:rsidRPr="00C9139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C9139E" w:rsidRPr="00C9139E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:rsidR="00C9139E" w:rsidRPr="00C9139E" w:rsidRDefault="00C9562D" w:rsidP="00C9139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99" w:history="1">
              <w:r w:rsidR="00C9139E" w:rsidRPr="00C9139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C9139E" w:rsidRPr="00C9139E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:rsidR="00C9139E" w:rsidRPr="00C9139E" w:rsidRDefault="00C9562D" w:rsidP="00C9139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00" w:history="1">
              <w:r w:rsidR="00C9139E" w:rsidRPr="00C9139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C9139E" w:rsidRPr="00C9139E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:rsidR="00C9139E" w:rsidRPr="00C9139E" w:rsidRDefault="00C9562D" w:rsidP="00C9139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01" w:history="1">
              <w:r w:rsidR="00C9139E" w:rsidRPr="00C9139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C9139E" w:rsidRPr="00C9139E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C9139E" w:rsidRPr="00C9139E">
              <w:rPr>
                <w:sz w:val="22"/>
                <w:szCs w:val="22"/>
              </w:rPr>
              <w:t>e/Smart services, applications and supporting platforms</w:t>
            </w:r>
          </w:p>
          <w:p w:rsidR="00A35C09" w:rsidRPr="00C9139E" w:rsidRDefault="00C9562D" w:rsidP="00C9139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02" w:history="1">
              <w:r w:rsidR="00C9139E" w:rsidRPr="00C9139E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C9139E" w:rsidRPr="00C9139E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C9139E" w:rsidRPr="00C9139E">
              <w:rPr>
                <w:rFonts w:eastAsia="Batang"/>
                <w:sz w:val="22"/>
                <w:szCs w:val="22"/>
              </w:rPr>
              <w:t>Security, privacy,</w:t>
            </w:r>
            <w:r w:rsidR="00C9139E" w:rsidRPr="000A2E54">
              <w:rPr>
                <w:rFonts w:eastAsia="Batang"/>
                <w:sz w:val="22"/>
                <w:szCs w:val="22"/>
              </w:rPr>
              <w:t xml:space="preserve"> trust and identification</w:t>
            </w:r>
          </w:p>
        </w:tc>
      </w:tr>
      <w:tr w:rsidR="007552B4" w:rsidRPr="005B31C9" w:rsidTr="005E117F">
        <w:trPr>
          <w:cantSplit/>
          <w:trHeight w:val="339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03" w:history="1">
              <w:r w:rsidR="007552B4" w:rsidRPr="007327E1">
                <w:rPr>
                  <w:rStyle w:val="Hyperlink"/>
                </w:rPr>
                <w:t>CITS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7552B4" w:rsidP="008D736D">
            <w:pPr>
              <w:pStyle w:val="Tabletext"/>
              <w:rPr>
                <w:highlight w:val="yellow"/>
              </w:rPr>
            </w:pP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C9562D" w:rsidP="008D736D">
            <w:pPr>
              <w:pStyle w:val="Tabletext"/>
              <w:pageBreakBefore/>
            </w:pPr>
            <w:hyperlink r:id="rId104" w:history="1">
              <w:r w:rsidR="007552B4" w:rsidRPr="00600227">
                <w:rPr>
                  <w:rStyle w:val="Hyperlink"/>
                </w:rPr>
                <w:t>WP 5B</w:t>
              </w:r>
            </w:hyperlink>
            <w:r w:rsidR="007552B4">
              <w:t xml:space="preserve">: </w:t>
            </w:r>
            <w:r w:rsidR="007552B4" w:rsidRPr="00B0585C">
              <w:t>Maritime mobile service including Global Maritime Distress and Safety System (GMDSS); aeronautical mobile service and radiodetermination service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05" w:history="1">
              <w:r w:rsidR="007552B4" w:rsidRPr="00537DD6">
                <w:rPr>
                  <w:rStyle w:val="Hyperlink"/>
                </w:rPr>
                <w:t>SG5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06" w:history="1">
              <w:r w:rsidR="007552B4" w:rsidRPr="004C4DC1">
                <w:rPr>
                  <w:rStyle w:val="Hyperlink"/>
                </w:rPr>
                <w:t>Q8/5</w:t>
              </w:r>
            </w:hyperlink>
            <w:r w:rsidR="007552B4" w:rsidRPr="004C4DC1">
              <w:t>: Adaptation</w:t>
            </w:r>
            <w:r w:rsidR="007552B4" w:rsidRPr="00BC65FB">
              <w:t xml:space="preserve"> to climate change and low cost and sustainable resilient information and communication technologies (ICTs)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07" w:history="1">
              <w:r w:rsidR="007552B4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08" w:history="1">
              <w:r w:rsidR="007552B4" w:rsidRPr="004C4DC1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7552B4" w:rsidRPr="004C4DC1">
              <w:rPr>
                <w:rFonts w:eastAsia="MS Mincho"/>
                <w:lang w:eastAsia="ja-JP"/>
              </w:rPr>
              <w:t>:</w:t>
            </w:r>
            <w:r w:rsidR="007552B4" w:rsidRPr="004C4DC1">
              <w:t xml:space="preserve"> </w:t>
            </w:r>
            <w:r w:rsidR="007552B4" w:rsidRPr="004C4DC1">
              <w:rPr>
                <w:rFonts w:eastAsia="MS Mincho"/>
                <w:lang w:eastAsia="ja-JP"/>
              </w:rPr>
              <w:t>Transmission</w:t>
            </w:r>
            <w:r w:rsidR="007552B4" w:rsidRPr="006D0627">
              <w:rPr>
                <w:rFonts w:eastAsia="MS Mincho"/>
                <w:lang w:eastAsia="ja-JP"/>
              </w:rPr>
              <w:t xml:space="preserve"> of television and sound programme signal for contribution, primary distribution and secondary distribution</w:t>
            </w:r>
          </w:p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09" w:history="1">
              <w:r w:rsidR="007552B4" w:rsidRPr="00D54E39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7552B4" w:rsidRPr="00D54E39">
              <w:rPr>
                <w:rFonts w:eastAsia="MS Mincho"/>
                <w:lang w:eastAsia="ja-JP"/>
              </w:rPr>
              <w:t>:</w:t>
            </w:r>
            <w:r w:rsidR="007552B4" w:rsidRPr="00D54E39">
              <w:t xml:space="preserve"> </w:t>
            </w:r>
            <w:r w:rsidR="007552B4" w:rsidRPr="00D54E39">
              <w:rPr>
                <w:rFonts w:eastAsia="MS Mincho"/>
                <w:lang w:eastAsia="ja-JP"/>
              </w:rPr>
              <w:t>Cable</w:t>
            </w:r>
            <w:r w:rsidR="007552B4" w:rsidRPr="004146F9">
              <w:rPr>
                <w:rFonts w:eastAsia="MS Mincho"/>
                <w:lang w:eastAsia="ja-JP"/>
              </w:rPr>
              <w:t xml:space="preserve"> television delivery of digital services and applications that use Internet protocol (IP) and/or packet-based data over cable networks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10" w:history="1">
              <w:r w:rsidR="007552B4" w:rsidRPr="00D54E39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7552B4" w:rsidRPr="00D54E39">
              <w:rPr>
                <w:rFonts w:eastAsia="MS Mincho"/>
                <w:lang w:eastAsia="ja-JP"/>
              </w:rPr>
              <w:t xml:space="preserve">: </w:t>
            </w:r>
            <w:r w:rsidR="007552B4" w:rsidRPr="0045351E">
              <w:t>Work programme, coordination and planning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947970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1" w:history="1">
              <w:r w:rsidR="007552B4" w:rsidRPr="00947970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12" w:history="1">
              <w:r w:rsidR="007552B4" w:rsidRPr="00D62809">
                <w:rPr>
                  <w:rStyle w:val="Hyperlink"/>
                </w:rPr>
                <w:t>Q1/12</w:t>
              </w:r>
            </w:hyperlink>
            <w:r w:rsidR="007552B4" w:rsidRPr="00D62809">
              <w:t>: SG12 work programme and quality of service/quality of experience (QoS/QoE) coordination in ITU-T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13" w:history="1">
              <w:r w:rsidR="007552B4" w:rsidRPr="000A1595">
                <w:rPr>
                  <w:rStyle w:val="Hyperlink"/>
                </w:rPr>
                <w:t>Q12/12</w:t>
              </w:r>
            </w:hyperlink>
            <w:r w:rsidR="007552B4" w:rsidRPr="000A1595">
              <w:t>: Operational aspects of telecommunication network service quality</w:t>
            </w:r>
          </w:p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14" w:history="1">
              <w:r w:rsidR="007552B4" w:rsidRPr="008B3019">
                <w:rPr>
                  <w:rStyle w:val="Hyperlink"/>
                </w:rPr>
                <w:t>Q17/12</w:t>
              </w:r>
            </w:hyperlink>
            <w:r w:rsidR="007552B4" w:rsidRPr="008B3019">
              <w:t>: Performance of packet-based networks and other networking technologies</w:t>
            </w:r>
          </w:p>
        </w:tc>
      </w:tr>
      <w:tr w:rsidR="007552B4" w:rsidRPr="005B31C9" w:rsidTr="005E117F">
        <w:trPr>
          <w:cantSplit/>
          <w:trHeight w:val="1896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15" w:history="1">
              <w:r w:rsidR="007552B4" w:rsidRPr="00B72CE3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16" w:history="1">
              <w:r w:rsidR="007552B4" w:rsidRPr="003A2A8A">
                <w:rPr>
                  <w:rStyle w:val="Hyperlink"/>
                </w:rPr>
                <w:t>Q5/13</w:t>
              </w:r>
            </w:hyperlink>
            <w:r w:rsidR="007552B4" w:rsidRPr="003A2A8A">
              <w:t>: Applying networks of future and innovation in developing countries</w:t>
            </w:r>
          </w:p>
          <w:p w:rsidR="007552B4" w:rsidRDefault="00C9562D" w:rsidP="008D736D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117" w:history="1">
              <w:r w:rsidR="007552B4" w:rsidRPr="0061060B">
                <w:rPr>
                  <w:rStyle w:val="Hyperlink"/>
                  <w:rFonts w:asciiTheme="majorBidi" w:hAnsiTheme="majorBidi" w:cstheme="majorBidi"/>
                  <w:szCs w:val="22"/>
                </w:rPr>
                <w:t>Q16/13</w:t>
              </w:r>
            </w:hyperlink>
            <w:r w:rsidR="007552B4" w:rsidRPr="0061060B">
              <w:rPr>
                <w:rFonts w:asciiTheme="majorBidi" w:hAnsiTheme="majorBidi" w:cstheme="majorBidi"/>
                <w:szCs w:val="22"/>
              </w:rPr>
              <w:t>: Knowledge-centric trustworthy networking and services</w:t>
            </w:r>
          </w:p>
          <w:p w:rsidR="007552B4" w:rsidRDefault="00C9562D" w:rsidP="008D736D">
            <w:pPr>
              <w:pStyle w:val="Tabletext"/>
            </w:pPr>
            <w:hyperlink r:id="rId118" w:history="1">
              <w:r w:rsidR="007552B4" w:rsidRPr="002E02EC">
                <w:rPr>
                  <w:rStyle w:val="Hyperlink"/>
                  <w:rFonts w:asciiTheme="majorBidi" w:hAnsiTheme="majorBidi" w:cstheme="majorBidi"/>
                  <w:szCs w:val="22"/>
                </w:rPr>
                <w:t>Q22/13</w:t>
              </w:r>
            </w:hyperlink>
            <w:r w:rsidR="007552B4" w:rsidRPr="002E02EC">
              <w:rPr>
                <w:rFonts w:asciiTheme="majorBidi" w:hAnsiTheme="majorBidi" w:cstheme="majorBidi"/>
                <w:szCs w:val="22"/>
              </w:rPr>
              <w:t>: Upcoming network technologies for IMT-2020 and Future Networks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19" w:history="1">
              <w:r w:rsidR="007552B4" w:rsidRPr="00DC3823">
                <w:rPr>
                  <w:rStyle w:val="Hyperlink"/>
                </w:rPr>
                <w:t>Q23/13</w:t>
              </w:r>
            </w:hyperlink>
            <w:r w:rsidR="007552B4" w:rsidRPr="00DC3823">
              <w:t>: Fixed-Mobile Convergence including IMT-2020</w:t>
            </w:r>
          </w:p>
        </w:tc>
      </w:tr>
      <w:tr w:rsidR="007552B4" w:rsidRPr="005B31C9" w:rsidTr="00B321F8">
        <w:trPr>
          <w:cantSplit/>
          <w:trHeight w:val="576"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C9562D" w:rsidP="008D736D">
            <w:pPr>
              <w:pStyle w:val="Tabletext"/>
              <w:pageBreakBefore/>
            </w:pPr>
            <w:hyperlink r:id="rId120" w:history="1">
              <w:r w:rsidR="007552B4" w:rsidRPr="00600227">
                <w:rPr>
                  <w:rStyle w:val="Hyperlink"/>
                </w:rPr>
                <w:t>WP 5C</w:t>
              </w:r>
            </w:hyperlink>
            <w:r w:rsidR="007552B4">
              <w:t xml:space="preserve">: </w:t>
            </w:r>
            <w:r w:rsidR="007552B4" w:rsidRPr="00B0585C">
              <w:t>Fixed wireless systems; HF and other systems below 30 MHz in the fixed and land mobile services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21" w:history="1">
              <w:r w:rsidR="007552B4" w:rsidRPr="00B64F1C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22" w:history="1">
              <w:r w:rsidR="007552B4" w:rsidRPr="00856709">
                <w:rPr>
                  <w:rStyle w:val="Hyperlink"/>
                </w:rPr>
                <w:t>Q3/2</w:t>
              </w:r>
            </w:hyperlink>
            <w:r w:rsidR="007552B4" w:rsidRPr="00856709">
              <w:t>: Service</w:t>
            </w:r>
            <w:r w:rsidR="007552B4" w:rsidRPr="006D72CD">
              <w:t xml:space="preserve"> and operational aspects of telecommunications, including service definition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23" w:history="1">
              <w:r w:rsidR="007552B4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24" w:history="1">
              <w:r w:rsidR="007552B4" w:rsidRPr="006E2016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7552B4" w:rsidRPr="006E2016">
              <w:rPr>
                <w:rFonts w:eastAsia="MS Mincho"/>
                <w:lang w:eastAsia="ja-JP"/>
              </w:rPr>
              <w:t>:</w:t>
            </w:r>
            <w:r w:rsidR="007552B4" w:rsidRPr="006E2016">
              <w:t xml:space="preserve"> </w:t>
            </w:r>
            <w:r w:rsidR="007552B4" w:rsidRPr="006E2016">
              <w:rPr>
                <w:rFonts w:eastAsia="MS Mincho"/>
                <w:lang w:eastAsia="ja-JP"/>
              </w:rPr>
              <w:t>Transmission</w:t>
            </w:r>
            <w:r w:rsidR="007552B4" w:rsidRPr="006D0627">
              <w:rPr>
                <w:rFonts w:eastAsia="MS Mincho"/>
                <w:lang w:eastAsia="ja-JP"/>
              </w:rPr>
              <w:t xml:space="preserve"> of television and sound programme signal for contribution, primary distribution and secondary distribution</w:t>
            </w:r>
          </w:p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25" w:history="1">
              <w:r w:rsidR="007552B4" w:rsidRPr="00856709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7552B4" w:rsidRPr="00856709">
              <w:rPr>
                <w:rFonts w:eastAsia="MS Mincho"/>
                <w:lang w:eastAsia="ja-JP"/>
              </w:rPr>
              <w:t>:</w:t>
            </w:r>
            <w:r w:rsidR="007552B4" w:rsidRPr="00856709">
              <w:t xml:space="preserve"> </w:t>
            </w:r>
            <w:r w:rsidR="007552B4" w:rsidRPr="00856709">
              <w:rPr>
                <w:rFonts w:eastAsia="MS Mincho"/>
                <w:lang w:eastAsia="ja-JP"/>
              </w:rPr>
              <w:t>Cable</w:t>
            </w:r>
            <w:r w:rsidR="007552B4" w:rsidRPr="005602CE">
              <w:rPr>
                <w:rFonts w:eastAsia="MS Mincho"/>
                <w:lang w:eastAsia="ja-JP"/>
              </w:rPr>
              <w:t xml:space="preserve"> television delivery of digital services and applications that use Internet protocol (IP) and/or packet-based data over cable networks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26" w:history="1">
              <w:r w:rsidR="007552B4" w:rsidRPr="00856709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7552B4" w:rsidRPr="00856709">
              <w:rPr>
                <w:rFonts w:eastAsia="MS Mincho"/>
                <w:lang w:eastAsia="ja-JP"/>
              </w:rPr>
              <w:t xml:space="preserve">: </w:t>
            </w:r>
            <w:r w:rsidR="007552B4" w:rsidRPr="00856709">
              <w:t>Work</w:t>
            </w:r>
            <w:r w:rsidR="007552B4" w:rsidRPr="005602CE">
              <w:t xml:space="preserve"> programme, coordination and planning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spacing w:before="40" w:after="40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0C7CC4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27" w:history="1">
              <w:r w:rsidR="007552B4" w:rsidRPr="000C7CC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28" w:history="1">
              <w:r w:rsidR="007552B4" w:rsidRPr="00D62809">
                <w:rPr>
                  <w:rStyle w:val="Hyperlink"/>
                </w:rPr>
                <w:t>Q1/12</w:t>
              </w:r>
            </w:hyperlink>
            <w:r w:rsidR="007552B4" w:rsidRPr="00D62809">
              <w:t>: SG12 work programme and quality of service/quality of experience (QoS/QoE) coordination in ITU-T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29" w:history="1">
              <w:r w:rsidR="007552B4" w:rsidRPr="000A1595">
                <w:rPr>
                  <w:rStyle w:val="Hyperlink"/>
                </w:rPr>
                <w:t>Q12/12</w:t>
              </w:r>
            </w:hyperlink>
            <w:r w:rsidR="007552B4" w:rsidRPr="000A1595">
              <w:t>: Operational aspects of telecommunication network service quality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30" w:history="1">
              <w:r w:rsidR="007552B4" w:rsidRPr="008B3019">
                <w:rPr>
                  <w:rStyle w:val="Hyperlink"/>
                </w:rPr>
                <w:t>Q17/12</w:t>
              </w:r>
            </w:hyperlink>
            <w:r w:rsidR="007552B4" w:rsidRPr="008B3019">
              <w:t>: Performance of packet-based networks and other networking technologies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31" w:history="1">
              <w:r w:rsidR="007552B4" w:rsidRPr="00B72CE3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32" w:history="1">
              <w:r w:rsidR="007552B4" w:rsidRPr="003A2A8A">
                <w:rPr>
                  <w:rStyle w:val="Hyperlink"/>
                </w:rPr>
                <w:t>Q5/13</w:t>
              </w:r>
            </w:hyperlink>
            <w:r w:rsidR="007552B4" w:rsidRPr="003A2A8A">
              <w:t>: Applying networks of future and innovation in developing countries</w:t>
            </w:r>
          </w:p>
          <w:p w:rsidR="007552B4" w:rsidRDefault="00C9562D" w:rsidP="008D736D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133" w:history="1">
              <w:r w:rsidR="007552B4" w:rsidRPr="0061060B">
                <w:rPr>
                  <w:rStyle w:val="Hyperlink"/>
                  <w:rFonts w:asciiTheme="majorBidi" w:hAnsiTheme="majorBidi" w:cstheme="majorBidi"/>
                  <w:szCs w:val="22"/>
                </w:rPr>
                <w:t>Q16/13</w:t>
              </w:r>
            </w:hyperlink>
            <w:r w:rsidR="007552B4" w:rsidRPr="0061060B">
              <w:rPr>
                <w:rFonts w:asciiTheme="majorBidi" w:hAnsiTheme="majorBidi" w:cstheme="majorBidi"/>
                <w:szCs w:val="22"/>
              </w:rPr>
              <w:t>: Knowledge-centric trustworthy networking and services</w:t>
            </w:r>
          </w:p>
          <w:p w:rsidR="007552B4" w:rsidRDefault="00C9562D" w:rsidP="008D736D">
            <w:pPr>
              <w:pStyle w:val="Tabletext"/>
            </w:pPr>
            <w:hyperlink r:id="rId134" w:history="1">
              <w:r w:rsidR="007552B4" w:rsidRPr="000C7CC4">
                <w:rPr>
                  <w:rStyle w:val="Hyperlink"/>
                </w:rPr>
                <w:t>Q20/13</w:t>
              </w:r>
            </w:hyperlink>
            <w:r w:rsidR="007552B4">
              <w:t xml:space="preserve">: </w:t>
            </w:r>
            <w:r w:rsidR="007552B4" w:rsidRPr="000C7CC4">
              <w:t>IMT-2020: Network requirements and functional architecture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35" w:history="1">
              <w:r w:rsidR="007552B4" w:rsidRPr="00DC3823">
                <w:rPr>
                  <w:rStyle w:val="Hyperlink"/>
                </w:rPr>
                <w:t>Q23/13</w:t>
              </w:r>
            </w:hyperlink>
            <w:r w:rsidR="007552B4" w:rsidRPr="00DC3823">
              <w:t>: Fixed-Mobile Convergence including IMT-2020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36" w:history="1">
              <w:r w:rsidR="007552B4" w:rsidRPr="00756F5F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6E2016" w:rsidRDefault="00C9562D" w:rsidP="008D736D">
            <w:pPr>
              <w:pStyle w:val="Tabletext"/>
            </w:pPr>
            <w:hyperlink r:id="rId137" w:history="1">
              <w:r w:rsidR="007552B4" w:rsidRPr="006E2016">
                <w:rPr>
                  <w:rStyle w:val="Hyperlink"/>
                </w:rPr>
                <w:t>Q1/15</w:t>
              </w:r>
            </w:hyperlink>
            <w:r w:rsidR="007552B4" w:rsidRPr="006E2016">
              <w:t>: Coordination of access and home network transport standards</w:t>
            </w:r>
          </w:p>
          <w:p w:rsidR="007552B4" w:rsidRPr="006E2016" w:rsidRDefault="00C9562D" w:rsidP="008D736D">
            <w:pPr>
              <w:pStyle w:val="Tabletext"/>
            </w:pPr>
            <w:hyperlink r:id="rId138" w:history="1">
              <w:r w:rsidR="007552B4" w:rsidRPr="006E2016">
                <w:rPr>
                  <w:rStyle w:val="Hyperlink"/>
                </w:rPr>
                <w:t>Q2/15</w:t>
              </w:r>
            </w:hyperlink>
            <w:r w:rsidR="007552B4" w:rsidRPr="006E2016">
              <w:t>: Optical systems for fibre access networks</w:t>
            </w:r>
          </w:p>
          <w:p w:rsidR="007552B4" w:rsidRPr="006E2016" w:rsidRDefault="00C9562D" w:rsidP="008D736D">
            <w:pPr>
              <w:pStyle w:val="Tabletext"/>
            </w:pPr>
            <w:hyperlink r:id="rId139" w:history="1">
              <w:r w:rsidR="007552B4" w:rsidRPr="006E2016">
                <w:rPr>
                  <w:rStyle w:val="Hyperlink"/>
                </w:rPr>
                <w:t>Q3/15</w:t>
              </w:r>
            </w:hyperlink>
            <w:r w:rsidR="007552B4" w:rsidRPr="006E2016">
              <w:t>: Optical physical infrastructures</w:t>
            </w:r>
          </w:p>
          <w:p w:rsidR="007552B4" w:rsidRPr="006E2016" w:rsidRDefault="00C9562D" w:rsidP="008D736D">
            <w:pPr>
              <w:pStyle w:val="Tabletext"/>
            </w:pPr>
            <w:hyperlink r:id="rId140" w:history="1">
              <w:r w:rsidR="007552B4" w:rsidRPr="006E2016">
                <w:rPr>
                  <w:rStyle w:val="Hyperlink"/>
                </w:rPr>
                <w:t>Q4/15</w:t>
              </w:r>
            </w:hyperlink>
            <w:r w:rsidR="007552B4" w:rsidRPr="006E2016">
              <w:t>: Broadband access over metallic conductors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41" w:history="1">
              <w:r w:rsidR="007552B4" w:rsidRPr="006E2016">
                <w:rPr>
                  <w:rStyle w:val="Hyperlink"/>
                </w:rPr>
                <w:t>Q11/15</w:t>
              </w:r>
            </w:hyperlink>
            <w:r w:rsidR="007552B4" w:rsidRPr="006E2016">
              <w:t>: Signal</w:t>
            </w:r>
            <w:r w:rsidR="007552B4" w:rsidRPr="00AC0B4A">
              <w:t xml:space="preserve"> structures, interfaces, equipment functions, and interworking for optical transport networks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C9562D" w:rsidP="008D736D">
            <w:pPr>
              <w:pStyle w:val="Tabletext"/>
              <w:pageBreakBefore/>
            </w:pPr>
            <w:hyperlink r:id="rId142" w:history="1">
              <w:r w:rsidR="007552B4" w:rsidRPr="00600227">
                <w:rPr>
                  <w:rStyle w:val="Hyperlink"/>
                </w:rPr>
                <w:t>WP 5D</w:t>
              </w:r>
            </w:hyperlink>
            <w:r w:rsidR="007552B4">
              <w:t xml:space="preserve">: </w:t>
            </w:r>
            <w:r w:rsidR="007552B4" w:rsidRPr="005B31C9">
              <w:t>IMT Systems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43" w:history="1">
              <w:r w:rsidR="007552B4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44" w:history="1">
              <w:r w:rsidR="007552B4" w:rsidRPr="00A3511B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7552B4" w:rsidRPr="00A3511B">
              <w:rPr>
                <w:rFonts w:eastAsia="MS Mincho"/>
                <w:lang w:eastAsia="ja-JP"/>
              </w:rPr>
              <w:t>:</w:t>
            </w:r>
            <w:r w:rsidR="007552B4" w:rsidRPr="00A3511B">
              <w:t xml:space="preserve"> </w:t>
            </w:r>
            <w:r w:rsidR="007552B4" w:rsidRPr="00A3511B">
              <w:rPr>
                <w:rFonts w:eastAsia="MS Mincho"/>
                <w:lang w:eastAsia="ja-JP"/>
              </w:rPr>
              <w:t>Transmission</w:t>
            </w:r>
            <w:r w:rsidR="007552B4" w:rsidRPr="006D0627">
              <w:rPr>
                <w:rFonts w:eastAsia="MS Mincho"/>
                <w:lang w:eastAsia="ja-JP"/>
              </w:rPr>
              <w:t xml:space="preserve"> of television and sound programme signal for contribution, primary distribution and secondary distribution</w:t>
            </w:r>
          </w:p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45" w:history="1">
              <w:r w:rsidR="007552B4" w:rsidRPr="0001485A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7552B4" w:rsidRPr="0001485A">
              <w:rPr>
                <w:rFonts w:eastAsia="MS Mincho"/>
                <w:lang w:eastAsia="ja-JP"/>
              </w:rPr>
              <w:t>:</w:t>
            </w:r>
            <w:r w:rsidR="007552B4" w:rsidRPr="0001485A">
              <w:t xml:space="preserve"> </w:t>
            </w:r>
            <w:r w:rsidR="007552B4" w:rsidRPr="0001485A">
              <w:rPr>
                <w:rFonts w:eastAsia="MS Mincho"/>
                <w:lang w:eastAsia="ja-JP"/>
              </w:rPr>
              <w:t>Cable</w:t>
            </w:r>
            <w:r w:rsidR="007552B4" w:rsidRPr="004E5C2E">
              <w:rPr>
                <w:rFonts w:eastAsia="MS Mincho"/>
                <w:lang w:eastAsia="ja-JP"/>
              </w:rPr>
              <w:t xml:space="preserve"> television delivery of digital services and applications that use Internet protocol (IP) and/or packet-based data over cable networks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46" w:history="1">
              <w:r w:rsidR="007552B4" w:rsidRPr="0001485A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7552B4" w:rsidRPr="0001485A">
              <w:rPr>
                <w:rFonts w:eastAsia="MS Mincho"/>
                <w:lang w:eastAsia="ja-JP"/>
              </w:rPr>
              <w:t xml:space="preserve">: </w:t>
            </w:r>
            <w:r w:rsidR="007552B4" w:rsidRPr="004E5C2E">
              <w:t>Work programme, coordination and planning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spacing w:before="40" w:after="40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1E5F41" w:rsidRDefault="00C9562D" w:rsidP="008D736D">
            <w:pPr>
              <w:spacing w:before="40" w:after="40"/>
              <w:rPr>
                <w:sz w:val="22"/>
                <w:szCs w:val="22"/>
              </w:rPr>
            </w:pPr>
            <w:hyperlink r:id="rId147" w:history="1">
              <w:r w:rsidR="007552B4" w:rsidRPr="001E5F41">
                <w:rPr>
                  <w:rStyle w:val="Hyperlink"/>
                  <w:sz w:val="22"/>
                  <w:szCs w:val="22"/>
                </w:rPr>
                <w:t>SG11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48" w:history="1">
              <w:r w:rsidR="007552B4" w:rsidRPr="001E5F4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Q6/11</w:t>
              </w:r>
            </w:hyperlink>
            <w:r w:rsidR="007552B4" w:rsidRPr="001E5F41">
              <w:rPr>
                <w:rFonts w:asciiTheme="majorBidi" w:hAnsiTheme="majorBidi" w:cstheme="majorBidi"/>
                <w:sz w:val="22"/>
                <w:szCs w:val="22"/>
              </w:rPr>
              <w:t>: Protocols supporting control and management technologies for IMT-2020</w:t>
            </w:r>
          </w:p>
          <w:p w:rsidR="007552B4" w:rsidRPr="001E5F41" w:rsidRDefault="00C9562D" w:rsidP="008D736D">
            <w:pPr>
              <w:spacing w:before="40" w:after="40"/>
              <w:rPr>
                <w:sz w:val="22"/>
                <w:szCs w:val="22"/>
              </w:rPr>
            </w:pPr>
            <w:hyperlink r:id="rId149" w:history="1">
              <w:r w:rsidR="007552B4" w:rsidRPr="00E2252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Q10/11</w:t>
              </w:r>
            </w:hyperlink>
            <w:r w:rsidR="007552B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7552B4" w:rsidRPr="00E2252B">
              <w:rPr>
                <w:rFonts w:asciiTheme="majorBidi" w:hAnsiTheme="majorBidi" w:cstheme="majorBidi"/>
                <w:sz w:val="22"/>
                <w:szCs w:val="22"/>
              </w:rPr>
              <w:t>Testing of emerging IMT-2020 technologies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spacing w:before="40" w:after="40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947970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50" w:history="1">
              <w:r w:rsidR="007552B4" w:rsidRPr="00947970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51" w:history="1">
              <w:r w:rsidR="007552B4" w:rsidRPr="001D748F">
                <w:rPr>
                  <w:rStyle w:val="Hyperlink"/>
                </w:rPr>
                <w:t>Q7/12</w:t>
              </w:r>
            </w:hyperlink>
            <w:r w:rsidR="007552B4" w:rsidRPr="001D748F">
              <w:t>: Methods, tools and test plans for the subjective assessment of speech, audio and audiovisual quality interactions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52" w:history="1">
              <w:r w:rsidR="007552B4" w:rsidRPr="00E30178">
                <w:rPr>
                  <w:rStyle w:val="Hyperlink"/>
                </w:rPr>
                <w:t>Q9/12</w:t>
              </w:r>
            </w:hyperlink>
            <w:r w:rsidR="007552B4" w:rsidRPr="00E30178">
              <w:t>: Perceptual-based objective methods for voice, audio and visual quality measurements in telecommunication services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53" w:history="1">
              <w:r w:rsidR="007552B4" w:rsidRPr="00C47B59">
                <w:rPr>
                  <w:rStyle w:val="Hyperlink"/>
                </w:rPr>
                <w:t>Q10/12</w:t>
              </w:r>
            </w:hyperlink>
            <w:r w:rsidR="007552B4" w:rsidRPr="00C47B59">
              <w:t>: Conferencing and telemeeting assessment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54" w:history="1">
              <w:r w:rsidR="007552B4" w:rsidRPr="00451115">
                <w:rPr>
                  <w:rStyle w:val="Hyperlink"/>
                </w:rPr>
                <w:t>Q13/12</w:t>
              </w:r>
            </w:hyperlink>
            <w:r w:rsidR="007552B4" w:rsidRPr="00451115">
              <w:t>: Quality of experience (QoE), quality of service (QoS) and performance requirements and assessment methods for multimedia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55" w:history="1">
              <w:r w:rsidR="007552B4" w:rsidRPr="00E74157">
                <w:rPr>
                  <w:rStyle w:val="Hyperlink"/>
                </w:rPr>
                <w:t>Q14/12</w:t>
              </w:r>
            </w:hyperlink>
            <w:r w:rsidR="007552B4" w:rsidRPr="00E74157">
              <w:t>: Development of models and tools for multimedia quality assessment of packet-based video services</w:t>
            </w:r>
          </w:p>
          <w:p w:rsidR="007552B4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56" w:history="1">
              <w:r w:rsidR="007552B4" w:rsidRPr="008B3019">
                <w:rPr>
                  <w:rStyle w:val="Hyperlink"/>
                </w:rPr>
                <w:t>Q17/12</w:t>
              </w:r>
            </w:hyperlink>
            <w:r w:rsidR="007552B4" w:rsidRPr="008B3019">
              <w:t>: Performance of packet-based networks and other networking technologies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57" w:history="1">
              <w:r w:rsidR="007552B4" w:rsidRPr="00B72CE3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58" w:history="1">
              <w:r w:rsidR="007552B4" w:rsidRPr="003A2A8A">
                <w:rPr>
                  <w:rStyle w:val="Hyperlink"/>
                </w:rPr>
                <w:t>Q5/13</w:t>
              </w:r>
            </w:hyperlink>
            <w:r w:rsidR="007552B4" w:rsidRPr="003A2A8A">
              <w:t>: Applying networks of future and innovation in developing countries</w:t>
            </w:r>
          </w:p>
          <w:p w:rsidR="007552B4" w:rsidRDefault="00C9562D" w:rsidP="008D736D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159" w:history="1">
              <w:r w:rsidR="007552B4" w:rsidRPr="0061060B">
                <w:rPr>
                  <w:rStyle w:val="Hyperlink"/>
                  <w:rFonts w:asciiTheme="majorBidi" w:hAnsiTheme="majorBidi" w:cstheme="majorBidi"/>
                  <w:szCs w:val="22"/>
                </w:rPr>
                <w:t>Q16/13</w:t>
              </w:r>
            </w:hyperlink>
            <w:r w:rsidR="007552B4" w:rsidRPr="0061060B">
              <w:rPr>
                <w:rFonts w:asciiTheme="majorBidi" w:hAnsiTheme="majorBidi" w:cstheme="majorBidi"/>
                <w:szCs w:val="22"/>
              </w:rPr>
              <w:t>: Knowledge-centric trustworthy networking and services</w:t>
            </w:r>
          </w:p>
          <w:p w:rsidR="007552B4" w:rsidRDefault="00C9562D" w:rsidP="008D736D">
            <w:pPr>
              <w:pStyle w:val="Tabletext"/>
            </w:pPr>
            <w:hyperlink r:id="rId160" w:history="1">
              <w:r w:rsidR="007552B4" w:rsidRPr="001A59F8">
                <w:rPr>
                  <w:rStyle w:val="Hyperlink"/>
                  <w:rFonts w:asciiTheme="majorBidi" w:hAnsiTheme="majorBidi" w:cstheme="majorBidi"/>
                  <w:szCs w:val="22"/>
                </w:rPr>
                <w:t>Q20/13</w:t>
              </w:r>
            </w:hyperlink>
            <w:r w:rsidR="007552B4">
              <w:rPr>
                <w:rFonts w:asciiTheme="majorBidi" w:hAnsiTheme="majorBidi" w:cstheme="majorBidi"/>
                <w:szCs w:val="22"/>
              </w:rPr>
              <w:t xml:space="preserve">: </w:t>
            </w:r>
            <w:r w:rsidR="007552B4" w:rsidRPr="001A59F8">
              <w:rPr>
                <w:rFonts w:asciiTheme="majorBidi" w:hAnsiTheme="majorBidi" w:cstheme="majorBidi"/>
                <w:szCs w:val="22"/>
              </w:rPr>
              <w:t>IMT-2020: Network requirements and functional architecture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61" w:history="1">
              <w:r w:rsidR="007552B4" w:rsidRPr="00DC3823">
                <w:rPr>
                  <w:rStyle w:val="Hyperlink"/>
                </w:rPr>
                <w:t>Q23/13</w:t>
              </w:r>
            </w:hyperlink>
            <w:r w:rsidR="007552B4" w:rsidRPr="00DC3823">
              <w:t>: Fixed-Mobile Convergence including IMT-2020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62" w:history="1">
              <w:r w:rsidR="007552B4" w:rsidRPr="00756F5F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A3511B" w:rsidRDefault="00C9562D" w:rsidP="008D736D">
            <w:pPr>
              <w:pStyle w:val="Tabletext"/>
            </w:pPr>
            <w:hyperlink r:id="rId163" w:history="1">
              <w:r w:rsidR="007552B4" w:rsidRPr="00A3511B">
                <w:rPr>
                  <w:rStyle w:val="Hyperlink"/>
                </w:rPr>
                <w:t>Q1/15</w:t>
              </w:r>
            </w:hyperlink>
            <w:r w:rsidR="007552B4" w:rsidRPr="00A3511B">
              <w:t>: Coordination of access and home network transport standards</w:t>
            </w:r>
          </w:p>
          <w:p w:rsidR="007552B4" w:rsidRPr="00A3511B" w:rsidRDefault="00C9562D" w:rsidP="008D736D">
            <w:pPr>
              <w:pStyle w:val="Tabletext"/>
            </w:pPr>
            <w:hyperlink r:id="rId164" w:history="1">
              <w:r w:rsidR="007552B4" w:rsidRPr="00A3511B">
                <w:rPr>
                  <w:rStyle w:val="Hyperlink"/>
                </w:rPr>
                <w:t>Q2/15</w:t>
              </w:r>
            </w:hyperlink>
            <w:r w:rsidR="007552B4" w:rsidRPr="00A3511B">
              <w:t>: Optical systems for fibre access networks</w:t>
            </w:r>
          </w:p>
          <w:p w:rsidR="007552B4" w:rsidRPr="00A3511B" w:rsidRDefault="00C9562D" w:rsidP="008D736D">
            <w:pPr>
              <w:pStyle w:val="Tabletext"/>
            </w:pPr>
            <w:hyperlink r:id="rId165" w:history="1">
              <w:r w:rsidR="007552B4" w:rsidRPr="00A3511B">
                <w:rPr>
                  <w:rStyle w:val="Hyperlink"/>
                </w:rPr>
                <w:t>Q3/15</w:t>
              </w:r>
            </w:hyperlink>
            <w:r w:rsidR="007552B4" w:rsidRPr="00A3511B">
              <w:t>: Optical physical infrastructures</w:t>
            </w:r>
          </w:p>
          <w:p w:rsidR="007552B4" w:rsidRPr="00A3511B" w:rsidRDefault="00C9562D" w:rsidP="008D736D">
            <w:pPr>
              <w:pStyle w:val="Tabletext"/>
            </w:pPr>
            <w:hyperlink r:id="rId166" w:history="1">
              <w:r w:rsidR="007552B4" w:rsidRPr="00A3511B">
                <w:rPr>
                  <w:rStyle w:val="Hyperlink"/>
                </w:rPr>
                <w:t>Q4/15</w:t>
              </w:r>
            </w:hyperlink>
            <w:r w:rsidR="007552B4" w:rsidRPr="00A3511B">
              <w:t>: Broadband access over metallic conductors</w:t>
            </w:r>
          </w:p>
          <w:p w:rsidR="007552B4" w:rsidRPr="00A3511B" w:rsidRDefault="00C9562D" w:rsidP="008D736D">
            <w:pPr>
              <w:pStyle w:val="Tabletext"/>
            </w:pPr>
            <w:hyperlink r:id="rId167" w:history="1">
              <w:r w:rsidR="007552B4" w:rsidRPr="00A3511B">
                <w:rPr>
                  <w:rStyle w:val="Hyperlink"/>
                </w:rPr>
                <w:t>Q11/15</w:t>
              </w:r>
            </w:hyperlink>
            <w:r w:rsidR="007552B4" w:rsidRPr="00A3511B">
              <w:t>: Signal structures, interfaces, equipment functions, and interworking for optical transport networks</w:t>
            </w:r>
          </w:p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68" w:history="1">
              <w:r w:rsidR="007552B4" w:rsidRPr="00A3511B">
                <w:rPr>
                  <w:rStyle w:val="Hyperlink"/>
                </w:rPr>
                <w:t>Q12/15</w:t>
              </w:r>
            </w:hyperlink>
            <w:r w:rsidR="007552B4" w:rsidRPr="00A3511B">
              <w:t>: Transport</w:t>
            </w:r>
            <w:r w:rsidR="007552B4" w:rsidRPr="003D4502">
              <w:t xml:space="preserve"> network architectures</w:t>
            </w:r>
          </w:p>
        </w:tc>
      </w:tr>
      <w:tr w:rsidR="007552B4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69" w:history="1">
              <w:r w:rsidR="007552B4" w:rsidRPr="00B7260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70" w:history="1">
              <w:r w:rsidR="007552B4" w:rsidRPr="00EB50E3">
                <w:rPr>
                  <w:rStyle w:val="Hyperlink"/>
                </w:rPr>
                <w:t>Q13/16</w:t>
              </w:r>
            </w:hyperlink>
            <w:r w:rsidR="007552B4" w:rsidRPr="00EB50E3">
              <w:t>: Multimedia application platforms and end systems for IPTV</w:t>
            </w:r>
          </w:p>
        </w:tc>
      </w:tr>
      <w:tr w:rsidR="007552B4" w:rsidRPr="005B31C9" w:rsidTr="005E117F">
        <w:trPr>
          <w:cantSplit/>
          <w:trHeight w:val="686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C95A46" w:rsidRDefault="007552B4" w:rsidP="008D736D">
            <w:pPr>
              <w:pStyle w:val="Tabletext"/>
              <w:rPr>
                <w:highlight w:val="yellow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52B4" w:rsidRPr="00C95A46" w:rsidRDefault="007552B4" w:rsidP="008D736D">
            <w:pPr>
              <w:pStyle w:val="Tabletext"/>
              <w:rPr>
                <w:highlight w:val="yellow"/>
                <w:lang w:eastAsia="zh-CN"/>
              </w:rPr>
            </w:pPr>
          </w:p>
        </w:tc>
        <w:tc>
          <w:tcPr>
            <w:tcW w:w="4515" w:type="dxa"/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71" w:history="1">
              <w:r w:rsidR="007552B4" w:rsidRPr="00DF3C75">
                <w:rPr>
                  <w:rStyle w:val="Hyperlink"/>
                </w:rPr>
                <w:t>Q21/16</w:t>
              </w:r>
            </w:hyperlink>
            <w:r w:rsidR="007552B4" w:rsidRPr="00DF3C75">
              <w:rPr>
                <w:lang w:eastAsia="zh-CN"/>
              </w:rPr>
              <w:t>:</w:t>
            </w:r>
            <w:r w:rsidR="007552B4" w:rsidRPr="00DF3C75">
              <w:t xml:space="preserve"> Multimedia framework, applications and services</w:t>
            </w:r>
          </w:p>
        </w:tc>
      </w:tr>
      <w:tr w:rsidR="007552B4" w:rsidRPr="005B31C9" w:rsidTr="007552B4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552B4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72" w:history="1">
              <w:r w:rsidR="007552B4" w:rsidRPr="009B7B5C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</w:tcPr>
          <w:p w:rsidR="007552B4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73" w:history="1">
              <w:r w:rsidR="007552B4" w:rsidRPr="00583577">
                <w:rPr>
                  <w:rStyle w:val="Hyperlink"/>
                </w:rPr>
                <w:t>Q6/17</w:t>
              </w:r>
            </w:hyperlink>
            <w:r w:rsidR="007552B4" w:rsidRPr="00583577">
              <w:t xml:space="preserve">: </w:t>
            </w:r>
            <w:r w:rsidR="0086329C" w:rsidRPr="00583577">
              <w:t>Security aspects of</w:t>
            </w:r>
            <w:r w:rsidR="0086329C">
              <w:t xml:space="preserve"> telecommunication services, </w:t>
            </w:r>
            <w:r w:rsidR="0086329C" w:rsidRPr="00583577">
              <w:t>networks</w:t>
            </w:r>
            <w:r w:rsidR="0086329C">
              <w:t xml:space="preserve">, </w:t>
            </w:r>
            <w:r w:rsidR="0086329C" w:rsidRPr="0086329C">
              <w:t>and Internet of Things</w:t>
            </w:r>
          </w:p>
        </w:tc>
      </w:tr>
      <w:tr w:rsidR="007552B4" w:rsidRPr="005B31C9" w:rsidTr="007552B4">
        <w:trPr>
          <w:cantSplit/>
          <w:jc w:val="center"/>
        </w:trPr>
        <w:tc>
          <w:tcPr>
            <w:tcW w:w="369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2B4" w:rsidRPr="005B31C9" w:rsidRDefault="007552B4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2B4" w:rsidRDefault="007552B4" w:rsidP="008D736D">
            <w:pPr>
              <w:pStyle w:val="Tabletex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52B4" w:rsidRDefault="00C9562D" w:rsidP="008D736D">
            <w:pPr>
              <w:pStyle w:val="Tabletext"/>
            </w:pPr>
            <w:hyperlink r:id="rId174" w:history="1">
              <w:r w:rsidR="007552B4" w:rsidRPr="001575E1">
                <w:rPr>
                  <w:rStyle w:val="Hyperlink"/>
                </w:rPr>
                <w:t>SG20</w:t>
              </w:r>
            </w:hyperlink>
          </w:p>
        </w:tc>
        <w:tc>
          <w:tcPr>
            <w:tcW w:w="45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367FD" w:rsidRPr="000A2E54" w:rsidRDefault="00C9562D" w:rsidP="002367F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75" w:history="1">
              <w:r w:rsidR="002367FD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2367FD" w:rsidRPr="000A2E54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:rsidR="002367FD" w:rsidRPr="000A2E54" w:rsidRDefault="00C9562D" w:rsidP="002367F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76" w:history="1">
              <w:r w:rsidR="002367FD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2367FD" w:rsidRPr="000A2E54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:rsidR="002367FD" w:rsidRPr="000A2E54" w:rsidRDefault="00C9562D" w:rsidP="002367F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77" w:history="1">
              <w:r w:rsidR="002367FD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2367FD" w:rsidRPr="000A2E54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:rsidR="002367FD" w:rsidRPr="000A2E54" w:rsidRDefault="00C9562D" w:rsidP="002367F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78" w:history="1">
              <w:r w:rsidR="002367FD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2367FD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367FD" w:rsidRPr="000A2E54">
              <w:rPr>
                <w:sz w:val="22"/>
                <w:szCs w:val="22"/>
              </w:rPr>
              <w:t>e/Smart services, applications and supporting platforms</w:t>
            </w:r>
          </w:p>
          <w:p w:rsidR="002367FD" w:rsidRPr="000A2E54" w:rsidRDefault="00C9562D" w:rsidP="002367F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79" w:history="1">
              <w:r w:rsidR="002367FD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2367FD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367FD" w:rsidRPr="000A2E54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:rsidR="002367FD" w:rsidRPr="000A2E54" w:rsidRDefault="00C9562D" w:rsidP="002367F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80" w:history="1">
              <w:r w:rsidR="002367FD" w:rsidRPr="000A2E5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2367FD" w:rsidRPr="000A2E5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367FD" w:rsidRPr="000A2E54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  <w:p w:rsidR="007552B4" w:rsidRDefault="00C9562D" w:rsidP="002367FD">
            <w:pPr>
              <w:pStyle w:val="Tabletext"/>
            </w:pPr>
            <w:hyperlink r:id="rId181" w:history="1">
              <w:r w:rsidR="002367FD" w:rsidRPr="000A2E54">
                <w:rPr>
                  <w:rStyle w:val="Hyperlink"/>
                  <w:rFonts w:asciiTheme="majorBidi" w:hAnsiTheme="majorBidi" w:cstheme="majorBidi"/>
                  <w:szCs w:val="22"/>
                </w:rPr>
                <w:t>Q7/20</w:t>
              </w:r>
            </w:hyperlink>
            <w:r w:rsidR="002367FD" w:rsidRPr="000A2E54">
              <w:rPr>
                <w:rFonts w:asciiTheme="majorBidi" w:hAnsiTheme="majorBidi" w:cstheme="majorBidi"/>
                <w:szCs w:val="22"/>
              </w:rPr>
              <w:t xml:space="preserve">: </w:t>
            </w:r>
            <w:r w:rsidR="002367FD" w:rsidRPr="000A2E54">
              <w:rPr>
                <w:rFonts w:eastAsia="Batang"/>
                <w:szCs w:val="22"/>
              </w:rPr>
              <w:t>Evaluation and assessment of Smart Sustainable Cities and Communities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00227" w:rsidRPr="005B31C9" w:rsidRDefault="00C9562D" w:rsidP="008D736D">
            <w:pPr>
              <w:pStyle w:val="Tabletext"/>
            </w:pPr>
            <w:hyperlink r:id="rId182" w:history="1">
              <w:r w:rsidR="00D826AE" w:rsidRPr="00D826AE">
                <w:rPr>
                  <w:rStyle w:val="Hyperlink"/>
                </w:rPr>
                <w:t>WP 6A</w:t>
              </w:r>
            </w:hyperlink>
            <w:r w:rsidR="00D826AE">
              <w:t xml:space="preserve">: </w:t>
            </w:r>
            <w:r w:rsidR="00600227" w:rsidRPr="005B31C9">
              <w:t>Terrestrial broadcasting delivery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0227" w:rsidRDefault="00C9562D" w:rsidP="008D736D">
            <w:pPr>
              <w:pStyle w:val="Tabletext"/>
            </w:pPr>
            <w:hyperlink r:id="rId183" w:history="1">
              <w:r w:rsidR="00600227" w:rsidRPr="00600227">
                <w:rPr>
                  <w:rStyle w:val="Hyperlink"/>
                </w:rPr>
                <w:t>SG6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84" w:history="1">
              <w:r w:rsidR="00600227" w:rsidRPr="00537DD6">
                <w:rPr>
                  <w:rStyle w:val="Hyperlink"/>
                </w:rPr>
                <w:t>SG5</w:t>
              </w:r>
            </w:hyperlink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85" w:history="1">
              <w:r w:rsidR="008B1874" w:rsidRPr="00080883">
                <w:rPr>
                  <w:rStyle w:val="Hyperlink"/>
                </w:rPr>
                <w:t>Q3</w:t>
              </w:r>
              <w:r w:rsidR="00600227" w:rsidRPr="00080883">
                <w:rPr>
                  <w:rStyle w:val="Hyperlink"/>
                </w:rPr>
                <w:t>/5</w:t>
              </w:r>
            </w:hyperlink>
            <w:r w:rsidR="00600227" w:rsidRPr="00080883">
              <w:t xml:space="preserve">: </w:t>
            </w:r>
            <w:r w:rsidR="008B1874" w:rsidRPr="00080883">
              <w:t>Human</w:t>
            </w:r>
            <w:r w:rsidR="008B1874" w:rsidRPr="008B1874">
              <w:t xml:space="preserve"> exposure to electromagnetic fields (EMFs) from information and communication technologies (ICTs)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86" w:history="1">
              <w:r w:rsidR="00600227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87" w:history="1">
              <w:r w:rsidR="00600227" w:rsidRPr="00080883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600227" w:rsidRPr="00080883">
              <w:rPr>
                <w:rFonts w:eastAsia="MS Mincho"/>
                <w:lang w:eastAsia="ja-JP"/>
              </w:rPr>
              <w:t>:</w:t>
            </w:r>
            <w:r w:rsidR="00600227" w:rsidRPr="00080883">
              <w:t xml:space="preserve"> </w:t>
            </w:r>
            <w:r w:rsidR="00600227" w:rsidRPr="006D0627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600227" w:rsidRPr="006D52C2" w:rsidRDefault="00C9562D" w:rsidP="008D736D">
            <w:pPr>
              <w:pStyle w:val="Tabletext"/>
              <w:rPr>
                <w:rFonts w:eastAsia="MS Mincho"/>
                <w:lang w:eastAsia="ja-JP"/>
              </w:rPr>
            </w:pPr>
            <w:hyperlink r:id="rId188" w:history="1">
              <w:r w:rsidR="00600227" w:rsidRPr="006D52C2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600227" w:rsidRPr="006D52C2">
              <w:rPr>
                <w:rFonts w:eastAsia="MS Mincho"/>
                <w:lang w:eastAsia="ja-JP"/>
              </w:rPr>
              <w:t>:</w:t>
            </w:r>
            <w:r w:rsidR="00600227" w:rsidRPr="006D52C2">
              <w:t xml:space="preserve"> </w:t>
            </w:r>
            <w:r w:rsidR="00D40473" w:rsidRPr="006D52C2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89" w:history="1">
              <w:r w:rsidR="00D40473" w:rsidRPr="006D52C2">
                <w:rPr>
                  <w:rStyle w:val="Hyperlink"/>
                  <w:rFonts w:eastAsia="MS Mincho"/>
                  <w:lang w:eastAsia="ja-JP"/>
                </w:rPr>
                <w:t>Q10</w:t>
              </w:r>
              <w:r w:rsidR="00600227" w:rsidRPr="006D52C2">
                <w:rPr>
                  <w:rStyle w:val="Hyperlink"/>
                  <w:rFonts w:eastAsia="MS Mincho"/>
                  <w:lang w:eastAsia="ja-JP"/>
                </w:rPr>
                <w:t>/9</w:t>
              </w:r>
            </w:hyperlink>
            <w:r w:rsidR="00600227" w:rsidRPr="006D52C2">
              <w:rPr>
                <w:rFonts w:eastAsia="MS Mincho"/>
                <w:lang w:eastAsia="ja-JP"/>
              </w:rPr>
              <w:t xml:space="preserve">: </w:t>
            </w:r>
            <w:r w:rsidR="00D40473" w:rsidRPr="006D52C2">
              <w:t>Work</w:t>
            </w:r>
            <w:r w:rsidR="00D40473" w:rsidRPr="00D40473">
              <w:t xml:space="preserve"> programme, coordination and planning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spacing w:before="40" w:after="40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4C630C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90" w:history="1">
              <w:r w:rsidR="00600227" w:rsidRPr="004C630C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91" w:history="1">
              <w:r w:rsidR="00600227" w:rsidRPr="001D748F">
                <w:rPr>
                  <w:rStyle w:val="Hyperlink"/>
                </w:rPr>
                <w:t>Q7/12</w:t>
              </w:r>
            </w:hyperlink>
            <w:r w:rsidR="00600227" w:rsidRPr="001D748F">
              <w:t>: Methods, tools and test plans for the subjective assessment of speech, audio and audiovisual quality interactions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92" w:history="1">
              <w:r w:rsidR="00600227" w:rsidRPr="00E30178">
                <w:rPr>
                  <w:rStyle w:val="Hyperlink"/>
                </w:rPr>
                <w:t>Q9/12</w:t>
              </w:r>
            </w:hyperlink>
            <w:r w:rsidR="00600227" w:rsidRPr="00E30178">
              <w:t>: Perceptual-based objective methods for voice, audio and visual quality measurements in telecommunication services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93" w:history="1">
              <w:r w:rsidR="00600227" w:rsidRPr="00C47B59">
                <w:rPr>
                  <w:rStyle w:val="Hyperlink"/>
                </w:rPr>
                <w:t>Q10/12</w:t>
              </w:r>
            </w:hyperlink>
            <w:r w:rsidR="00600227" w:rsidRPr="00C47B59">
              <w:t>: Conferencing and telemeeting assessment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94" w:history="1">
              <w:r w:rsidR="00600227" w:rsidRPr="00451115">
                <w:rPr>
                  <w:rStyle w:val="Hyperlink"/>
                </w:rPr>
                <w:t>Q13/12</w:t>
              </w:r>
            </w:hyperlink>
            <w:r w:rsidR="00600227" w:rsidRPr="00451115">
              <w:t>: Quality of experience (QoE), quality of service (QoS) and performance requirements and assessment methods for multimedia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95" w:history="1">
              <w:r w:rsidR="00600227" w:rsidRPr="00E74157">
                <w:rPr>
                  <w:rStyle w:val="Hyperlink"/>
                </w:rPr>
                <w:t>Q14/12</w:t>
              </w:r>
            </w:hyperlink>
            <w:r w:rsidR="00600227" w:rsidRPr="00E74157">
              <w:t>: Development of models and tools for multimedia quality assessment of packet-based video services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196" w:history="1">
              <w:r w:rsidR="00600227" w:rsidRPr="008B3019">
                <w:rPr>
                  <w:rStyle w:val="Hyperlink"/>
                </w:rPr>
                <w:t>Q17/12</w:t>
              </w:r>
            </w:hyperlink>
            <w:r w:rsidR="00600227" w:rsidRPr="008B3019">
              <w:t>: Performance of packet-based networks and other networking technologies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197" w:history="1">
              <w:r w:rsidR="00600227" w:rsidRPr="00756F5F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9A494B" w:rsidRDefault="00C9562D" w:rsidP="008D736D">
            <w:pPr>
              <w:pStyle w:val="Tabletext"/>
            </w:pPr>
            <w:hyperlink r:id="rId198" w:history="1">
              <w:r w:rsidR="00600227" w:rsidRPr="009A494B">
                <w:rPr>
                  <w:rStyle w:val="Hyperlink"/>
                </w:rPr>
                <w:t>Q1/15</w:t>
              </w:r>
            </w:hyperlink>
            <w:r w:rsidR="00600227" w:rsidRPr="009A494B">
              <w:t>: Coordination of access and home network transport standards</w:t>
            </w:r>
          </w:p>
          <w:p w:rsidR="00600227" w:rsidRPr="009A494B" w:rsidRDefault="00C9562D" w:rsidP="008D736D">
            <w:pPr>
              <w:pStyle w:val="Tabletext"/>
            </w:pPr>
            <w:hyperlink r:id="rId199" w:history="1">
              <w:r w:rsidR="00600227" w:rsidRPr="009A494B">
                <w:rPr>
                  <w:rStyle w:val="Hyperlink"/>
                </w:rPr>
                <w:t>Q2/15</w:t>
              </w:r>
            </w:hyperlink>
            <w:r w:rsidR="00600227" w:rsidRPr="009A494B">
              <w:t>: Optical systems for fibre access networks</w:t>
            </w:r>
          </w:p>
          <w:p w:rsidR="00600227" w:rsidRPr="009A494B" w:rsidRDefault="00C9562D" w:rsidP="008D736D">
            <w:pPr>
              <w:pStyle w:val="Tabletext"/>
            </w:pPr>
            <w:hyperlink r:id="rId200" w:history="1">
              <w:r w:rsidR="00600227" w:rsidRPr="009A494B">
                <w:rPr>
                  <w:rStyle w:val="Hyperlink"/>
                </w:rPr>
                <w:t>Q4/15</w:t>
              </w:r>
            </w:hyperlink>
            <w:r w:rsidR="00600227" w:rsidRPr="009A494B">
              <w:t>: Broadband access over metallic conductors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01" w:history="1">
              <w:r w:rsidR="00600227" w:rsidRPr="009A494B">
                <w:rPr>
                  <w:rStyle w:val="Hyperlink"/>
                </w:rPr>
                <w:t>Q18/15</w:t>
              </w:r>
            </w:hyperlink>
            <w:r w:rsidR="00600227" w:rsidRPr="009A494B">
              <w:t xml:space="preserve">: </w:t>
            </w:r>
            <w:r w:rsidR="00600227" w:rsidRPr="00B83EE4">
              <w:t>Broadband in-premises networking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  <w:lang w:eastAsia="zh-CN"/>
              </w:rPr>
            </w:pPr>
            <w:hyperlink r:id="rId202" w:history="1">
              <w:r w:rsidR="00600227" w:rsidRPr="00B7260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03" w:history="1">
              <w:r w:rsidR="00600227" w:rsidRPr="00EB50E3">
                <w:rPr>
                  <w:rStyle w:val="Hyperlink"/>
                </w:rPr>
                <w:t>Q13/16</w:t>
              </w:r>
            </w:hyperlink>
            <w:r w:rsidR="00600227" w:rsidRPr="00EB50E3">
              <w:t>: Multimedia application platforms and end systems for IPTV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C9562D" w:rsidP="008D736D">
            <w:pPr>
              <w:pStyle w:val="Tabletext"/>
              <w:pageBreakBefore/>
            </w:pPr>
            <w:hyperlink r:id="rId204" w:history="1">
              <w:r w:rsidR="00D826AE" w:rsidRPr="00D826AE">
                <w:rPr>
                  <w:rStyle w:val="Hyperlink"/>
                </w:rPr>
                <w:t>WP 6B</w:t>
              </w:r>
            </w:hyperlink>
            <w:r w:rsidR="00D826AE">
              <w:t xml:space="preserve">: </w:t>
            </w:r>
            <w:r w:rsidR="00600227" w:rsidRPr="005B31C9">
              <w:t>Broadcast service assembly and access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05" w:history="1">
              <w:r w:rsidR="00600227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06" w:history="1">
              <w:r w:rsidR="00BA2581" w:rsidRPr="00834C4C">
                <w:rPr>
                  <w:rStyle w:val="Hyperlink"/>
                  <w:rFonts w:eastAsia="MS Mincho"/>
                  <w:lang w:eastAsia="ja-JP"/>
                </w:rPr>
                <w:t>Q5</w:t>
              </w:r>
              <w:r w:rsidR="00600227" w:rsidRPr="00834C4C">
                <w:rPr>
                  <w:rStyle w:val="Hyperlink"/>
                  <w:rFonts w:eastAsia="MS Mincho"/>
                  <w:lang w:eastAsia="ja-JP"/>
                </w:rPr>
                <w:t>/9</w:t>
              </w:r>
            </w:hyperlink>
            <w:r w:rsidR="00600227" w:rsidRPr="00834C4C">
              <w:rPr>
                <w:rFonts w:eastAsia="MS Mincho"/>
                <w:lang w:eastAsia="ja-JP"/>
              </w:rPr>
              <w:t xml:space="preserve">: </w:t>
            </w:r>
            <w:r w:rsidR="00BA2581" w:rsidRPr="00834C4C">
              <w:rPr>
                <w:rFonts w:eastAsia="MS Mincho"/>
                <w:lang w:eastAsia="ja-JP"/>
              </w:rPr>
              <w:t>Software</w:t>
            </w:r>
            <w:r w:rsidR="00BA2581" w:rsidRPr="00BA2581">
              <w:rPr>
                <w:rFonts w:eastAsia="MS Mincho"/>
                <w:lang w:eastAsia="ja-JP"/>
              </w:rPr>
              <w:t xml:space="preserve"> components application programming interfaces (APIs), frameworks and overall software architecture for advanced content distribution services within the scope of Study Group 9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spacing w:before="40" w:after="40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F47491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07" w:history="1">
              <w:r w:rsidR="00600227" w:rsidRPr="00F47491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08" w:history="1">
              <w:r w:rsidR="00600227" w:rsidRPr="001D748F">
                <w:rPr>
                  <w:rStyle w:val="Hyperlink"/>
                </w:rPr>
                <w:t>Q7/12</w:t>
              </w:r>
            </w:hyperlink>
            <w:r w:rsidR="00600227" w:rsidRPr="001D748F">
              <w:t>: Methods, tools and test plans for the subjective assessment of speech, audio and audiovisual quality interactions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09" w:history="1">
              <w:r w:rsidR="00600227" w:rsidRPr="00E30178">
                <w:rPr>
                  <w:rStyle w:val="Hyperlink"/>
                </w:rPr>
                <w:t>Q9/12</w:t>
              </w:r>
            </w:hyperlink>
            <w:r w:rsidR="00600227" w:rsidRPr="00E30178">
              <w:t>: Perceptual-based objective methods for voice, audio and visual quality measurements in telecommunication services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10" w:history="1">
              <w:r w:rsidR="00600227" w:rsidRPr="00C47B59">
                <w:rPr>
                  <w:rStyle w:val="Hyperlink"/>
                </w:rPr>
                <w:t>Q10/12</w:t>
              </w:r>
            </w:hyperlink>
            <w:r w:rsidR="00600227" w:rsidRPr="00C47B59">
              <w:t>: Conferencing and telemeeting assessment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11" w:history="1">
              <w:r w:rsidR="00600227" w:rsidRPr="00451115">
                <w:rPr>
                  <w:rStyle w:val="Hyperlink"/>
                </w:rPr>
                <w:t>Q13/12</w:t>
              </w:r>
            </w:hyperlink>
            <w:r w:rsidR="00600227" w:rsidRPr="00451115">
              <w:t>: Quality of experience (QoE), quality of service (QoS) and performance requirements and assessment methods for multimedia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12" w:history="1">
              <w:r w:rsidR="00600227" w:rsidRPr="00E74157">
                <w:rPr>
                  <w:rStyle w:val="Hyperlink"/>
                </w:rPr>
                <w:t>Q14/12</w:t>
              </w:r>
            </w:hyperlink>
            <w:r w:rsidR="00600227" w:rsidRPr="00E74157">
              <w:t>: Development of models and tools for multimedia quality assessment of packet-based video services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13" w:history="1">
              <w:r w:rsidR="00600227" w:rsidRPr="008B3019">
                <w:rPr>
                  <w:rStyle w:val="Hyperlink"/>
                </w:rPr>
                <w:t>Q17/12</w:t>
              </w:r>
            </w:hyperlink>
            <w:r w:rsidR="00600227" w:rsidRPr="008B3019">
              <w:t>: Performance of packet-based networks and other networking technologies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14" w:history="1">
              <w:r w:rsidR="00600227" w:rsidRPr="00B72CE3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15" w:history="1">
              <w:r w:rsidR="00600227" w:rsidRPr="008121E5">
                <w:rPr>
                  <w:rStyle w:val="Hyperlink"/>
                </w:rPr>
                <w:t>Q2/13</w:t>
              </w:r>
            </w:hyperlink>
            <w:r w:rsidR="00600227" w:rsidRPr="008121E5">
              <w:t>: Next-generation network (NGN) evolution with innovative technologies including software-defined networking (SDN) and network function virtualization (NFV)</w:t>
            </w:r>
          </w:p>
        </w:tc>
      </w:tr>
      <w:tr w:rsidR="00600227" w:rsidRPr="005B31C9" w:rsidTr="005E117F">
        <w:trPr>
          <w:cantSplit/>
          <w:trHeight w:val="650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16" w:history="1">
              <w:r w:rsidR="00600227" w:rsidRPr="00756F5F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17" w:history="1">
              <w:r w:rsidR="00600227" w:rsidRPr="00834C4C">
                <w:rPr>
                  <w:rStyle w:val="Hyperlink"/>
                </w:rPr>
                <w:t>Q13/15</w:t>
              </w:r>
            </w:hyperlink>
            <w:r w:rsidR="00600227" w:rsidRPr="00834C4C">
              <w:t>: Network</w:t>
            </w:r>
            <w:r w:rsidR="00600227" w:rsidRPr="009D659C">
              <w:t xml:space="preserve"> synchronization and time distribution performance</w:t>
            </w:r>
          </w:p>
        </w:tc>
      </w:tr>
      <w:tr w:rsidR="00600227" w:rsidRPr="005B31C9" w:rsidTr="005E117F">
        <w:trPr>
          <w:cantSplit/>
          <w:trHeight w:val="578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18" w:history="1">
              <w:r w:rsidR="00600227" w:rsidRPr="00B7260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shd w:val="clear" w:color="auto" w:fill="auto"/>
          </w:tcPr>
          <w:p w:rsidR="00954EA3" w:rsidRDefault="00C9562D" w:rsidP="008D736D">
            <w:pPr>
              <w:pStyle w:val="Tabletext"/>
            </w:pPr>
            <w:hyperlink r:id="rId219" w:history="1">
              <w:r w:rsidR="00954EA3" w:rsidRPr="00D72EDF">
                <w:rPr>
                  <w:rStyle w:val="Hyperlink"/>
                </w:rPr>
                <w:t>Q8/16</w:t>
              </w:r>
            </w:hyperlink>
            <w:r w:rsidR="00954EA3" w:rsidRPr="00D72EDF">
              <w:t>: Immersive live experience systems and services</w:t>
            </w:r>
          </w:p>
          <w:p w:rsidR="00600227" w:rsidRPr="00954EA3" w:rsidRDefault="00C9562D" w:rsidP="008D736D">
            <w:pPr>
              <w:pStyle w:val="Tabletext"/>
            </w:pPr>
            <w:hyperlink r:id="rId220" w:history="1">
              <w:r w:rsidR="00600227" w:rsidRPr="00EB50E3">
                <w:rPr>
                  <w:rStyle w:val="Hyperlink"/>
                </w:rPr>
                <w:t>Q13/16</w:t>
              </w:r>
            </w:hyperlink>
            <w:r w:rsidR="00600227" w:rsidRPr="00EB50E3">
              <w:t>: Multimedia application platforms and end systems for IPTV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C9562D" w:rsidP="008D736D">
            <w:pPr>
              <w:pStyle w:val="Tabletext"/>
              <w:pageBreakBefore/>
            </w:pPr>
            <w:hyperlink r:id="rId221" w:history="1">
              <w:r w:rsidR="00D826AE" w:rsidRPr="00D826AE">
                <w:rPr>
                  <w:rStyle w:val="Hyperlink"/>
                </w:rPr>
                <w:t>WP 6C</w:t>
              </w:r>
            </w:hyperlink>
            <w:r w:rsidR="00D826AE">
              <w:t xml:space="preserve">: </w:t>
            </w:r>
            <w:r w:rsidR="00600227" w:rsidRPr="005B31C9">
              <w:t>Programme production and quality assessment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22" w:history="1">
              <w:r w:rsidR="00600227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Default="00C9562D" w:rsidP="008D736D">
            <w:pPr>
              <w:pStyle w:val="Tabletext"/>
            </w:pPr>
            <w:hyperlink r:id="rId223" w:history="1">
              <w:r w:rsidR="00CC2BE6" w:rsidRPr="00AF48FD">
                <w:rPr>
                  <w:rStyle w:val="Hyperlink"/>
                </w:rPr>
                <w:t>Q1/9</w:t>
              </w:r>
            </w:hyperlink>
            <w:r w:rsidR="00CC2BE6" w:rsidRPr="00AF48FD">
              <w:t xml:space="preserve">: </w:t>
            </w:r>
            <w:r w:rsidR="00CC2BE6" w:rsidRPr="00CC2BE6">
              <w:t>Transmission of television and sound programme signal for contribution, primary distribution and secondary distribution</w:t>
            </w:r>
          </w:p>
          <w:p w:rsidR="001870BD" w:rsidRDefault="00C9562D" w:rsidP="008D736D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224" w:history="1">
              <w:r w:rsidR="001870BD" w:rsidRPr="00AF48FD">
                <w:rPr>
                  <w:rStyle w:val="Hyperlink"/>
                  <w:rFonts w:asciiTheme="majorBidi" w:hAnsiTheme="majorBidi" w:cstheme="majorBidi"/>
                  <w:szCs w:val="22"/>
                </w:rPr>
                <w:t>Q2/9</w:t>
              </w:r>
            </w:hyperlink>
            <w:r w:rsidR="001870BD" w:rsidRPr="00AF48FD">
              <w:rPr>
                <w:rFonts w:asciiTheme="majorBidi" w:hAnsiTheme="majorBidi" w:cstheme="majorBidi"/>
                <w:szCs w:val="22"/>
              </w:rPr>
              <w:t>: Methods</w:t>
            </w:r>
            <w:r w:rsidR="001870BD" w:rsidRPr="00A54A88">
              <w:rPr>
                <w:rFonts w:asciiTheme="majorBidi" w:hAnsiTheme="majorBidi" w:cstheme="majorBidi"/>
                <w:szCs w:val="22"/>
              </w:rPr>
              <w:t xml:space="preserve"> and practices for conditional access, protection against unauthorized copying and against unauthorized redistribution ("redistribution control" for digital cable television distribution to the home)</w:t>
            </w:r>
          </w:p>
          <w:p w:rsidR="001870BD" w:rsidRPr="007F1599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25" w:history="1">
              <w:r w:rsidR="001870BD" w:rsidRPr="007F1599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Q7/9</w:t>
              </w:r>
            </w:hyperlink>
            <w:r w:rsidR="001870BD" w:rsidRPr="007F1599">
              <w:rPr>
                <w:rFonts w:asciiTheme="majorBidi" w:hAnsiTheme="majorBidi" w:cstheme="majorBidi"/>
                <w:sz w:val="22"/>
                <w:szCs w:val="22"/>
              </w:rPr>
              <w:t>: Cable television delivery of digital services and applications that use Internet protocol (IP) and/or packet-based data over cable networks</w:t>
            </w:r>
          </w:p>
          <w:p w:rsidR="001870BD" w:rsidRPr="00CC2BE6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226" w:history="1">
              <w:r w:rsidR="00874FE0" w:rsidRPr="007F1599">
                <w:rPr>
                  <w:rStyle w:val="Hyperlink"/>
                  <w:rFonts w:asciiTheme="majorBidi" w:hAnsiTheme="majorBidi" w:cstheme="majorBidi"/>
                  <w:szCs w:val="22"/>
                </w:rPr>
                <w:t>Q10/9</w:t>
              </w:r>
            </w:hyperlink>
            <w:r w:rsidR="00874FE0" w:rsidRPr="007F1599">
              <w:rPr>
                <w:rFonts w:asciiTheme="majorBidi" w:hAnsiTheme="majorBidi" w:cstheme="majorBidi"/>
                <w:szCs w:val="22"/>
              </w:rPr>
              <w:t>: Work</w:t>
            </w:r>
            <w:r w:rsidR="00874FE0" w:rsidRPr="000D42E6">
              <w:rPr>
                <w:rFonts w:asciiTheme="majorBidi" w:hAnsiTheme="majorBidi" w:cstheme="majorBidi"/>
                <w:szCs w:val="22"/>
              </w:rPr>
              <w:t xml:space="preserve"> programme, coordination and planning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spacing w:before="40" w:after="40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235B26" w:rsidRDefault="00C9562D" w:rsidP="008D736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27" w:history="1">
              <w:r w:rsidR="00600227" w:rsidRPr="00235B26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28" w:history="1">
              <w:r w:rsidR="00600227" w:rsidRPr="001D748F">
                <w:rPr>
                  <w:rStyle w:val="Hyperlink"/>
                </w:rPr>
                <w:t>Q7/12</w:t>
              </w:r>
            </w:hyperlink>
            <w:r w:rsidR="00600227" w:rsidRPr="001D748F">
              <w:t>: Methods, tools and test plans for the subjective assessment of speech, audio and audiovisual quality interactions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29" w:history="1">
              <w:r w:rsidR="00600227" w:rsidRPr="00E30178">
                <w:rPr>
                  <w:rStyle w:val="Hyperlink"/>
                </w:rPr>
                <w:t>Q9/12</w:t>
              </w:r>
            </w:hyperlink>
            <w:r w:rsidR="00600227" w:rsidRPr="00E30178">
              <w:t>: Perceptual-based objective methods for voice, audio and visual quality measurements in telecommunication services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30" w:history="1">
              <w:r w:rsidR="00600227" w:rsidRPr="00C47B59">
                <w:rPr>
                  <w:rStyle w:val="Hyperlink"/>
                </w:rPr>
                <w:t>Q10/12</w:t>
              </w:r>
            </w:hyperlink>
            <w:r w:rsidR="00600227" w:rsidRPr="00C47B59">
              <w:t>: Conferencing and telemeeting assessment</w:t>
            </w:r>
          </w:p>
          <w:p w:rsidR="00600227" w:rsidRDefault="00C9562D" w:rsidP="008D736D">
            <w:pPr>
              <w:pStyle w:val="Tabletext"/>
            </w:pPr>
            <w:hyperlink r:id="rId231" w:history="1">
              <w:r w:rsidR="00600227" w:rsidRPr="00E74157">
                <w:rPr>
                  <w:rStyle w:val="Hyperlink"/>
                </w:rPr>
                <w:t>Q14/12</w:t>
              </w:r>
            </w:hyperlink>
            <w:r w:rsidR="00600227" w:rsidRPr="00E74157">
              <w:t>: Development of models and tools for multimedia quality assessment of packet-based video services</w:t>
            </w:r>
          </w:p>
          <w:p w:rsidR="00600227" w:rsidRDefault="00C9562D" w:rsidP="008D736D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232" w:history="1">
              <w:r w:rsidR="00600227" w:rsidRPr="004F40E9">
                <w:rPr>
                  <w:rStyle w:val="Hyperlink"/>
                  <w:rFonts w:asciiTheme="majorBidi" w:eastAsia="MS Mincho" w:hAnsiTheme="majorBidi" w:cstheme="majorBidi"/>
                  <w:szCs w:val="22"/>
                </w:rPr>
                <w:t>Q18</w:t>
              </w:r>
              <w:r w:rsidR="00600227" w:rsidRPr="004F40E9">
                <w:rPr>
                  <w:rStyle w:val="Hyperlink"/>
                  <w:rFonts w:asciiTheme="majorBidi" w:eastAsia="MS Mincho" w:hAnsiTheme="majorBidi" w:cstheme="majorBidi" w:hint="eastAsia"/>
                  <w:szCs w:val="22"/>
                </w:rPr>
                <w:t>/</w:t>
              </w:r>
              <w:r w:rsidR="00600227" w:rsidRPr="004F40E9">
                <w:rPr>
                  <w:rStyle w:val="Hyperlink"/>
                  <w:rFonts w:asciiTheme="majorBidi" w:eastAsia="MS Mincho" w:hAnsiTheme="majorBidi" w:cstheme="majorBidi"/>
                  <w:szCs w:val="22"/>
                </w:rPr>
                <w:t>12</w:t>
              </w:r>
            </w:hyperlink>
            <w:r w:rsidR="00600227" w:rsidRPr="004F40E9">
              <w:rPr>
                <w:rFonts w:asciiTheme="majorBidi" w:eastAsia="MS Mincho" w:hAnsiTheme="majorBidi" w:cstheme="majorBidi"/>
                <w:szCs w:val="22"/>
              </w:rPr>
              <w:t xml:space="preserve">: </w:t>
            </w:r>
            <w:r w:rsidR="00600227" w:rsidRPr="004F40E9">
              <w:rPr>
                <w:rFonts w:asciiTheme="majorBidi" w:hAnsiTheme="majorBidi" w:cstheme="majorBidi"/>
                <w:szCs w:val="22"/>
              </w:rPr>
              <w:t>Measurement and control of the end-to-end quality of service (QoS) for advanced television technologies, from image acquisition to rendering, in contribution, primary distribution and secondary distribution networks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33" w:history="1">
              <w:r w:rsidR="00600227" w:rsidRPr="00CC0A14">
                <w:rPr>
                  <w:rStyle w:val="Hyperlink"/>
                  <w:rFonts w:asciiTheme="majorBidi" w:eastAsia="MS Mincho" w:hAnsiTheme="majorBidi" w:cstheme="majorBidi" w:hint="eastAsia"/>
                  <w:szCs w:val="22"/>
                </w:rPr>
                <w:t>Q1</w:t>
              </w:r>
              <w:r w:rsidR="00600227" w:rsidRPr="00CC0A14">
                <w:rPr>
                  <w:rStyle w:val="Hyperlink"/>
                  <w:rFonts w:asciiTheme="majorBidi" w:eastAsia="MS Mincho" w:hAnsiTheme="majorBidi" w:cstheme="majorBidi"/>
                  <w:szCs w:val="22"/>
                </w:rPr>
                <w:t>9</w:t>
              </w:r>
              <w:r w:rsidR="00600227" w:rsidRPr="00CC0A14">
                <w:rPr>
                  <w:rStyle w:val="Hyperlink"/>
                  <w:rFonts w:asciiTheme="majorBidi" w:eastAsia="MS Mincho" w:hAnsiTheme="majorBidi" w:cstheme="majorBidi" w:hint="eastAsia"/>
                  <w:szCs w:val="22"/>
                </w:rPr>
                <w:t>/</w:t>
              </w:r>
              <w:r w:rsidR="00600227" w:rsidRPr="00CC0A14">
                <w:rPr>
                  <w:rStyle w:val="Hyperlink"/>
                  <w:rFonts w:asciiTheme="majorBidi" w:eastAsia="MS Mincho" w:hAnsiTheme="majorBidi" w:cstheme="majorBidi"/>
                  <w:szCs w:val="22"/>
                </w:rPr>
                <w:t>12</w:t>
              </w:r>
            </w:hyperlink>
            <w:r w:rsidR="00600227" w:rsidRPr="00CC0A14">
              <w:rPr>
                <w:rFonts w:asciiTheme="majorBidi" w:eastAsia="MS Mincho" w:hAnsiTheme="majorBidi" w:cstheme="majorBidi"/>
                <w:szCs w:val="22"/>
              </w:rPr>
              <w:t>:</w:t>
            </w:r>
            <w:r w:rsidR="00600227" w:rsidRPr="00CC0A14">
              <w:rPr>
                <w:rFonts w:asciiTheme="majorBidi" w:hAnsiTheme="majorBidi" w:cstheme="majorBidi"/>
                <w:szCs w:val="22"/>
              </w:rPr>
              <w:t xml:space="preserve"> Objective and subjective methods for evaluating perceptual audiovisual quality in multimedia services</w:t>
            </w:r>
          </w:p>
        </w:tc>
      </w:tr>
      <w:tr w:rsidR="00600227" w:rsidRPr="005B31C9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34" w:history="1">
              <w:r w:rsidR="00600227" w:rsidRPr="00756F5F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515" w:type="dxa"/>
            <w:shd w:val="clear" w:color="auto" w:fill="auto"/>
          </w:tcPr>
          <w:p w:rsidR="00600227" w:rsidRPr="00AF48FD" w:rsidRDefault="00C9562D" w:rsidP="008D736D">
            <w:pPr>
              <w:pStyle w:val="Tabletext"/>
            </w:pPr>
            <w:hyperlink r:id="rId235" w:history="1">
              <w:r w:rsidR="00600227" w:rsidRPr="00AF48FD">
                <w:rPr>
                  <w:rStyle w:val="Hyperlink"/>
                </w:rPr>
                <w:t>Q1/15</w:t>
              </w:r>
            </w:hyperlink>
            <w:r w:rsidR="00600227" w:rsidRPr="00AF48FD">
              <w:t>: Coordination of access and home network transport standards</w:t>
            </w:r>
          </w:p>
          <w:p w:rsidR="00600227" w:rsidRPr="00AF48FD" w:rsidRDefault="00C9562D" w:rsidP="008D736D">
            <w:pPr>
              <w:pStyle w:val="Tabletext"/>
            </w:pPr>
            <w:hyperlink r:id="rId236" w:history="1">
              <w:r w:rsidR="00600227" w:rsidRPr="00AF48FD">
                <w:rPr>
                  <w:rStyle w:val="Hyperlink"/>
                </w:rPr>
                <w:t>Q4/15</w:t>
              </w:r>
            </w:hyperlink>
            <w:r w:rsidR="00600227" w:rsidRPr="00AF48FD">
              <w:t>: Broadband access over metallic conductors</w:t>
            </w:r>
          </w:p>
          <w:p w:rsidR="00600227" w:rsidRPr="00AF48FD" w:rsidRDefault="00C9562D" w:rsidP="008D736D">
            <w:pPr>
              <w:pStyle w:val="Tabletext"/>
            </w:pPr>
            <w:hyperlink r:id="rId237" w:history="1">
              <w:r w:rsidR="00600227" w:rsidRPr="00AF48FD">
                <w:rPr>
                  <w:rStyle w:val="Hyperlink"/>
                </w:rPr>
                <w:t>Q15/15</w:t>
              </w:r>
            </w:hyperlink>
            <w:r w:rsidR="00600227" w:rsidRPr="00AF48FD">
              <w:t>: Communications for smart grid</w:t>
            </w:r>
          </w:p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38" w:history="1">
              <w:r w:rsidR="00600227" w:rsidRPr="00AF48FD">
                <w:rPr>
                  <w:rStyle w:val="Hyperlink"/>
                </w:rPr>
                <w:t>Q18/15</w:t>
              </w:r>
            </w:hyperlink>
            <w:r w:rsidR="00600227" w:rsidRPr="00AF48FD">
              <w:t xml:space="preserve">: </w:t>
            </w:r>
            <w:r w:rsidR="00600227" w:rsidRPr="00B83EE4">
              <w:t>Broadband in-premises networking</w:t>
            </w:r>
          </w:p>
        </w:tc>
      </w:tr>
      <w:tr w:rsidR="00600227" w:rsidRPr="005B31C9" w:rsidTr="00BC31D9">
        <w:trPr>
          <w:cantSplit/>
          <w:jc w:val="center"/>
        </w:trPr>
        <w:tc>
          <w:tcPr>
            <w:tcW w:w="36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27" w:rsidRPr="005B31C9" w:rsidRDefault="00600227" w:rsidP="008D736D">
            <w:pPr>
              <w:pStyle w:val="Tabletext"/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0227" w:rsidRDefault="00600227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00227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39" w:history="1">
              <w:r w:rsidR="00600227" w:rsidRPr="009B7B5C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</w:tcPr>
          <w:p w:rsidR="00600227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40" w:history="1">
              <w:r w:rsidR="00600227" w:rsidRPr="006E7D2A">
                <w:rPr>
                  <w:rStyle w:val="Hyperlink"/>
                </w:rPr>
                <w:t>Q9/17</w:t>
              </w:r>
            </w:hyperlink>
            <w:r w:rsidR="00600227" w:rsidRPr="006E7D2A">
              <w:t>: Telebiometrics</w:t>
            </w:r>
          </w:p>
        </w:tc>
      </w:tr>
      <w:tr w:rsidR="005C1111" w:rsidRPr="005B31C9" w:rsidTr="00BC31D9">
        <w:trPr>
          <w:cantSplit/>
          <w:jc w:val="center"/>
        </w:trPr>
        <w:tc>
          <w:tcPr>
            <w:tcW w:w="3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11" w:rsidRPr="005B31C9" w:rsidRDefault="00C9562D" w:rsidP="008D736D">
            <w:pPr>
              <w:pStyle w:val="Tabletext"/>
            </w:pPr>
            <w:hyperlink r:id="rId241" w:history="1">
              <w:r w:rsidR="005C1111" w:rsidRPr="005C1111">
                <w:rPr>
                  <w:rStyle w:val="Hyperlink"/>
                </w:rPr>
                <w:t>IRG-AVA</w:t>
              </w:r>
            </w:hyperlink>
            <w:r w:rsidR="005C1111" w:rsidRPr="005C1111">
              <w:t>: Intersector Rapporteur Group Audiovisual Media Accessibility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1111" w:rsidRDefault="00C9562D" w:rsidP="008D736D">
            <w:pPr>
              <w:pStyle w:val="Tabletext"/>
            </w:pPr>
            <w:hyperlink r:id="rId242" w:history="1">
              <w:r w:rsidR="005C1111" w:rsidRPr="00600227">
                <w:rPr>
                  <w:rStyle w:val="Hyperlink"/>
                </w:rPr>
                <w:t>SG6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C1111" w:rsidRDefault="00C9562D" w:rsidP="008D736D">
            <w:pPr>
              <w:pStyle w:val="Tabletext"/>
              <w:rPr>
                <w:rStyle w:val="Hyperlink"/>
                <w:rFonts w:asciiTheme="majorBidi" w:hAnsiTheme="majorBidi" w:cstheme="majorBidi"/>
              </w:rPr>
            </w:pPr>
            <w:hyperlink r:id="rId243" w:history="1">
              <w:r w:rsidR="005C1111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  <w:p w:rsidR="005C1111" w:rsidRDefault="00C9562D" w:rsidP="008D736D">
            <w:pPr>
              <w:pStyle w:val="Tabletext"/>
            </w:pPr>
            <w:hyperlink r:id="rId244" w:history="1">
              <w:r w:rsidR="005C1111" w:rsidRPr="00B7260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111" w:rsidRDefault="00C9562D" w:rsidP="008D736D">
            <w:pPr>
              <w:pStyle w:val="Tabletext"/>
            </w:pPr>
            <w:hyperlink r:id="rId245" w:history="1">
              <w:r w:rsidR="005C1111" w:rsidRPr="005C1111">
                <w:rPr>
                  <w:rStyle w:val="Hyperlink"/>
                </w:rPr>
                <w:t>IRG-AVA</w:t>
              </w:r>
            </w:hyperlink>
            <w:r w:rsidR="005C1111" w:rsidRPr="005C1111">
              <w:t>: Intersector Rapporteur Group Audiovisual Media Accessibility</w:t>
            </w:r>
          </w:p>
        </w:tc>
      </w:tr>
      <w:tr w:rsidR="005C1111" w:rsidRPr="005B31C9" w:rsidTr="00BC31D9">
        <w:trPr>
          <w:cantSplit/>
          <w:jc w:val="center"/>
        </w:trPr>
        <w:tc>
          <w:tcPr>
            <w:tcW w:w="3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11" w:rsidRDefault="00C9562D" w:rsidP="008D736D">
            <w:pPr>
              <w:pStyle w:val="Tabletext"/>
            </w:pPr>
            <w:hyperlink r:id="rId246" w:history="1">
              <w:r w:rsidR="005C1111" w:rsidRPr="005C1111">
                <w:rPr>
                  <w:rStyle w:val="Hyperlink"/>
                </w:rPr>
                <w:t>IRG-AVQA</w:t>
              </w:r>
            </w:hyperlink>
            <w:r w:rsidR="005C1111">
              <w:t xml:space="preserve">: </w:t>
            </w:r>
            <w:r w:rsidR="005C1111" w:rsidRPr="005C1111">
              <w:t>Intersector Rapporteur Group Audiovisual Quality Assessment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1111" w:rsidRDefault="00C9562D" w:rsidP="008D736D">
            <w:pPr>
              <w:pStyle w:val="Tabletext"/>
            </w:pPr>
            <w:hyperlink r:id="rId247" w:history="1">
              <w:r w:rsidR="005C1111" w:rsidRPr="00600227">
                <w:rPr>
                  <w:rStyle w:val="Hyperlink"/>
                </w:rPr>
                <w:t>SG6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2E97" w:rsidRDefault="00C9562D" w:rsidP="00812E97">
            <w:pPr>
              <w:pStyle w:val="Tabletext"/>
              <w:rPr>
                <w:rStyle w:val="Hyperlink"/>
                <w:rFonts w:asciiTheme="majorBidi" w:hAnsiTheme="majorBidi" w:cstheme="majorBidi"/>
              </w:rPr>
            </w:pPr>
            <w:hyperlink r:id="rId248" w:history="1">
              <w:r w:rsidR="00812E97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  <w:p w:rsidR="005C1111" w:rsidRDefault="00C9562D" w:rsidP="008D736D">
            <w:pPr>
              <w:pStyle w:val="Tabletext"/>
            </w:pPr>
            <w:hyperlink r:id="rId249" w:history="1">
              <w:r w:rsidR="005C1111" w:rsidRPr="00B72608">
                <w:rPr>
                  <w:rStyle w:val="Hyperlink"/>
                  <w:rFonts w:asciiTheme="majorBidi" w:hAnsiTheme="majorBidi" w:cstheme="majorBidi"/>
                  <w:lang w:eastAsia="zh-CN"/>
                </w:rPr>
                <w:t>SG1</w:t>
              </w:r>
              <w:r w:rsidR="004E2596">
                <w:rPr>
                  <w:rStyle w:val="Hyperlink"/>
                  <w:rFonts w:asciiTheme="majorBidi" w:hAnsiTheme="majorBidi" w:cstheme="majorBidi"/>
                  <w:lang w:eastAsia="zh-CN"/>
                </w:rPr>
                <w:t>2</w:t>
              </w:r>
            </w:hyperlink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111" w:rsidRDefault="00C9562D" w:rsidP="008D736D">
            <w:pPr>
              <w:pStyle w:val="Tabletext"/>
            </w:pPr>
            <w:hyperlink r:id="rId250" w:history="1">
              <w:r w:rsidR="005C1111" w:rsidRPr="005C1111">
                <w:rPr>
                  <w:rStyle w:val="Hyperlink"/>
                </w:rPr>
                <w:t>IRG-AVQA</w:t>
              </w:r>
            </w:hyperlink>
            <w:r w:rsidR="005C1111">
              <w:t xml:space="preserve">: </w:t>
            </w:r>
            <w:r w:rsidR="005C1111" w:rsidRPr="005C1111">
              <w:t>Intersector Rapporteur Group Audiovisual Quality Assessment</w:t>
            </w:r>
          </w:p>
        </w:tc>
      </w:tr>
      <w:tr w:rsidR="005C1111" w:rsidRPr="005B31C9" w:rsidTr="00BC31D9">
        <w:trPr>
          <w:cantSplit/>
          <w:jc w:val="center"/>
        </w:trPr>
        <w:tc>
          <w:tcPr>
            <w:tcW w:w="36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1111" w:rsidRDefault="00C9562D" w:rsidP="008D736D">
            <w:pPr>
              <w:pStyle w:val="Tabletext"/>
            </w:pPr>
            <w:hyperlink r:id="rId251" w:history="1">
              <w:r w:rsidR="005C1111" w:rsidRPr="005C1111">
                <w:rPr>
                  <w:rStyle w:val="Hyperlink"/>
                </w:rPr>
                <w:t>IRG-IBB</w:t>
              </w:r>
            </w:hyperlink>
            <w:r w:rsidR="005C1111">
              <w:t xml:space="preserve">: </w:t>
            </w:r>
            <w:r w:rsidR="005C1111" w:rsidRPr="005C1111">
              <w:t>Integrated Broadcast-Broadband (IBB)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1111" w:rsidRDefault="00C9562D" w:rsidP="008D736D">
            <w:pPr>
              <w:pStyle w:val="Tabletext"/>
            </w:pPr>
            <w:hyperlink r:id="rId252" w:history="1">
              <w:r w:rsidR="005C1111" w:rsidRPr="00600227">
                <w:rPr>
                  <w:rStyle w:val="Hyperlink"/>
                </w:rPr>
                <w:t>SG6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1111" w:rsidRDefault="00C9562D" w:rsidP="008D736D">
            <w:pPr>
              <w:pStyle w:val="Tabletext"/>
              <w:rPr>
                <w:rStyle w:val="Hyperlink"/>
                <w:rFonts w:asciiTheme="majorBidi" w:hAnsiTheme="majorBidi" w:cstheme="majorBidi"/>
              </w:rPr>
            </w:pPr>
            <w:hyperlink r:id="rId253" w:history="1">
              <w:r w:rsidR="005C1111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  <w:p w:rsidR="005C1111" w:rsidRDefault="00C9562D" w:rsidP="008D736D">
            <w:pPr>
              <w:pStyle w:val="Tabletext"/>
            </w:pPr>
            <w:hyperlink r:id="rId254" w:history="1">
              <w:r w:rsidR="005C1111" w:rsidRPr="00B7260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C1111" w:rsidRDefault="00C9562D" w:rsidP="008D736D">
            <w:pPr>
              <w:pStyle w:val="Tabletext"/>
            </w:pPr>
            <w:hyperlink r:id="rId255" w:history="1">
              <w:r w:rsidR="005C1111" w:rsidRPr="005C1111">
                <w:rPr>
                  <w:rStyle w:val="Hyperlink"/>
                </w:rPr>
                <w:t>IRG-IBB</w:t>
              </w:r>
            </w:hyperlink>
            <w:r w:rsidR="005C1111">
              <w:t xml:space="preserve">: </w:t>
            </w:r>
            <w:r w:rsidR="005C1111" w:rsidRPr="005C1111">
              <w:t>Integrated Broadcast-Broadband (IBB)</w:t>
            </w:r>
          </w:p>
        </w:tc>
      </w:tr>
      <w:tr w:rsidR="00D826AE" w:rsidRPr="005B31C9" w:rsidTr="005E117F">
        <w:trPr>
          <w:cantSplit/>
          <w:jc w:val="center"/>
        </w:trPr>
        <w:tc>
          <w:tcPr>
            <w:tcW w:w="36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826AE" w:rsidRPr="005B31C9" w:rsidRDefault="00C9562D" w:rsidP="008D736D">
            <w:pPr>
              <w:pStyle w:val="Tabletext"/>
              <w:pageBreakBefore/>
            </w:pPr>
            <w:hyperlink r:id="rId256" w:history="1">
              <w:r w:rsidR="00675FA7" w:rsidRPr="00A62E8E">
                <w:rPr>
                  <w:rStyle w:val="Hyperlink"/>
                </w:rPr>
                <w:t>WP 7A</w:t>
              </w:r>
            </w:hyperlink>
            <w:r w:rsidR="00675FA7">
              <w:t xml:space="preserve">: </w:t>
            </w:r>
            <w:r w:rsidR="00A62E8E" w:rsidRPr="00A62E8E">
              <w:t>Time signals and frequency standard emissions: Systems and applications (terrestrial and satellite) for dissemination of standard time and frequency signals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826AE" w:rsidRDefault="00C9562D" w:rsidP="008D736D">
            <w:pPr>
              <w:pStyle w:val="Tabletext"/>
            </w:pPr>
            <w:hyperlink r:id="rId257" w:history="1">
              <w:r w:rsidR="00D826AE" w:rsidRPr="00D826AE">
                <w:rPr>
                  <w:rStyle w:val="Hyperlink"/>
                </w:rPr>
                <w:t>SG7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826AE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58" w:history="1">
              <w:r w:rsidR="00D826AE" w:rsidRPr="00756F5F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D826AE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59" w:history="1">
              <w:r w:rsidR="00D826AE" w:rsidRPr="00F44378">
                <w:rPr>
                  <w:rStyle w:val="Hyperlink"/>
                </w:rPr>
                <w:t>Q13/15</w:t>
              </w:r>
            </w:hyperlink>
            <w:r w:rsidR="00D826AE" w:rsidRPr="00F44378">
              <w:rPr>
                <w:lang w:val="en-US"/>
              </w:rPr>
              <w:t xml:space="preserve">: </w:t>
            </w:r>
            <w:r w:rsidR="00D826AE" w:rsidRPr="0097345F">
              <w:rPr>
                <w:lang w:val="en-US"/>
              </w:rPr>
              <w:t>Network synchronization and time distribution performance</w:t>
            </w:r>
          </w:p>
        </w:tc>
      </w:tr>
      <w:tr w:rsidR="00D826AE" w:rsidRPr="005B31C9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D826AE" w:rsidRPr="005B31C9" w:rsidRDefault="00C9562D" w:rsidP="008D736D">
            <w:pPr>
              <w:pStyle w:val="Tabletext"/>
            </w:pPr>
            <w:hyperlink r:id="rId260" w:history="1">
              <w:r w:rsidR="00675FA7" w:rsidRPr="00A62E8E">
                <w:rPr>
                  <w:rStyle w:val="Hyperlink"/>
                </w:rPr>
                <w:t>WP 7B</w:t>
              </w:r>
            </w:hyperlink>
            <w:r w:rsidR="00675FA7">
              <w:t xml:space="preserve">: </w:t>
            </w:r>
            <w:r w:rsidR="00A62E8E" w:rsidRPr="00A62E8E">
              <w:t>Space radiocommunication applications: Systems for transmission/reception of telecommand, tracking and telemetry data for space operation, space research, Earth exploration-satellite, and meteorological satellite services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26AE" w:rsidRDefault="00D826AE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D826AE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61" w:history="1">
              <w:r w:rsidR="00D826AE" w:rsidRPr="009D4196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D826AE" w:rsidRPr="00FA53E0" w:rsidRDefault="00C9562D" w:rsidP="008D736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262" w:history="1">
              <w:r w:rsidR="00D826AE" w:rsidRPr="00F44378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D826AE" w:rsidRPr="00F44378">
              <w:rPr>
                <w:rFonts w:eastAsia="MS Mincho"/>
                <w:lang w:eastAsia="ja-JP"/>
              </w:rPr>
              <w:t>:</w:t>
            </w:r>
            <w:r w:rsidR="00D826AE" w:rsidRPr="00F44378">
              <w:t xml:space="preserve"> </w:t>
            </w:r>
            <w:r w:rsidR="00D826AE" w:rsidRPr="006D0627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D826AE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63" w:history="1">
              <w:r w:rsidR="00045AD3" w:rsidRPr="00A85D8A">
                <w:rPr>
                  <w:rStyle w:val="Hyperlink"/>
                  <w:rFonts w:eastAsia="MS Mincho"/>
                  <w:lang w:eastAsia="ja-JP"/>
                </w:rPr>
                <w:t>Q10</w:t>
              </w:r>
              <w:r w:rsidR="00D826AE" w:rsidRPr="00A85D8A">
                <w:rPr>
                  <w:rStyle w:val="Hyperlink"/>
                  <w:rFonts w:eastAsia="MS Mincho"/>
                  <w:lang w:eastAsia="ja-JP"/>
                </w:rPr>
                <w:t>/9</w:t>
              </w:r>
            </w:hyperlink>
            <w:r w:rsidR="00D826AE" w:rsidRPr="00A85D8A">
              <w:rPr>
                <w:rFonts w:eastAsia="MS Mincho"/>
                <w:lang w:eastAsia="ja-JP"/>
              </w:rPr>
              <w:t xml:space="preserve">: </w:t>
            </w:r>
            <w:r w:rsidR="00D826AE" w:rsidRPr="00A85D8A">
              <w:t>Work</w:t>
            </w:r>
            <w:r w:rsidR="00D826AE" w:rsidRPr="00045AD3">
              <w:t xml:space="preserve"> progr</w:t>
            </w:r>
            <w:r w:rsidR="00045AD3" w:rsidRPr="00045AD3">
              <w:t>amme, coordination and planning</w:t>
            </w:r>
          </w:p>
        </w:tc>
      </w:tr>
      <w:tr w:rsidR="00D826AE" w:rsidRPr="005B31C9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D826AE" w:rsidRPr="005B31C9" w:rsidRDefault="00C9562D" w:rsidP="008D736D">
            <w:pPr>
              <w:pStyle w:val="Tabletext"/>
            </w:pPr>
            <w:hyperlink r:id="rId264" w:history="1">
              <w:r w:rsidR="00675FA7" w:rsidRPr="00A62E8E">
                <w:rPr>
                  <w:rStyle w:val="Hyperlink"/>
                </w:rPr>
                <w:t>WP 7C</w:t>
              </w:r>
            </w:hyperlink>
            <w:r w:rsidR="00675FA7">
              <w:t xml:space="preserve">: </w:t>
            </w:r>
            <w:r w:rsidR="00A62E8E" w:rsidRPr="00A62E8E">
              <w:t>Remote sensing systems: active and passive remote sensing applications in the Earth exploration-satellite service and systems of the MetAids service, as well as space research sensors, including planetary sensors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26AE" w:rsidRDefault="00D826AE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D826AE" w:rsidRPr="00C95A46" w:rsidRDefault="00C9562D" w:rsidP="008D736D">
            <w:pPr>
              <w:pStyle w:val="Tabletext"/>
              <w:rPr>
                <w:highlight w:val="yellow"/>
              </w:rPr>
            </w:pPr>
            <w:hyperlink r:id="rId265" w:history="1">
              <w:r w:rsidR="00D826AE" w:rsidRPr="00537DD6">
                <w:rPr>
                  <w:rStyle w:val="Hyperlink"/>
                </w:rPr>
                <w:t>SG5</w:t>
              </w:r>
            </w:hyperlink>
          </w:p>
        </w:tc>
        <w:tc>
          <w:tcPr>
            <w:tcW w:w="4515" w:type="dxa"/>
            <w:shd w:val="clear" w:color="auto" w:fill="auto"/>
          </w:tcPr>
          <w:p w:rsidR="00D826AE" w:rsidRPr="00FA53E0" w:rsidRDefault="00C9562D" w:rsidP="008D736D">
            <w:pPr>
              <w:pStyle w:val="Tabletext"/>
              <w:rPr>
                <w:highlight w:val="yellow"/>
              </w:rPr>
            </w:pPr>
            <w:hyperlink r:id="rId266" w:history="1">
              <w:r w:rsidR="001013E9" w:rsidRPr="00F44378">
                <w:rPr>
                  <w:rStyle w:val="Hyperlink"/>
                </w:rPr>
                <w:t>Q8</w:t>
              </w:r>
              <w:r w:rsidR="00D826AE" w:rsidRPr="00F44378">
                <w:rPr>
                  <w:rStyle w:val="Hyperlink"/>
                </w:rPr>
                <w:t>/5</w:t>
              </w:r>
            </w:hyperlink>
            <w:r w:rsidR="00D826AE" w:rsidRPr="00F44378">
              <w:t xml:space="preserve">: </w:t>
            </w:r>
            <w:r w:rsidR="001013E9" w:rsidRPr="001013E9">
              <w:t>Adaptation to climate change and low cost and sustainable resilient information and communication technologies (ICTs)</w:t>
            </w:r>
          </w:p>
        </w:tc>
      </w:tr>
      <w:tr w:rsidR="00D826AE" w:rsidRPr="005B31C9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D826AE" w:rsidRPr="005B31C9" w:rsidRDefault="00C9562D" w:rsidP="008D736D">
            <w:pPr>
              <w:pStyle w:val="Tabletext"/>
            </w:pPr>
            <w:hyperlink r:id="rId267" w:history="1">
              <w:r w:rsidR="00675FA7" w:rsidRPr="00A62E8E">
                <w:rPr>
                  <w:rStyle w:val="Hyperlink"/>
                </w:rPr>
                <w:t>WP 7D</w:t>
              </w:r>
            </w:hyperlink>
            <w:r w:rsidR="00675FA7">
              <w:t xml:space="preserve">: </w:t>
            </w:r>
            <w:r w:rsidR="00A62E8E" w:rsidRPr="00A62E8E">
              <w:t>Radio astronomy: radio astronomy and radar astronomy sensors, both Earth-based and space-based, including space very long baseline interferometry (VLBI)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26AE" w:rsidRPr="005B31C9" w:rsidRDefault="00D826AE" w:rsidP="008D736D">
            <w:pPr>
              <w:pStyle w:val="Tabletext"/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D826AE" w:rsidRPr="005B31C9" w:rsidRDefault="00D826AE" w:rsidP="008D736D">
            <w:pPr>
              <w:pStyle w:val="Tabletext"/>
            </w:pPr>
          </w:p>
        </w:tc>
        <w:tc>
          <w:tcPr>
            <w:tcW w:w="4515" w:type="dxa"/>
            <w:shd w:val="clear" w:color="auto" w:fill="auto"/>
          </w:tcPr>
          <w:p w:rsidR="00D826AE" w:rsidRPr="00FA53E0" w:rsidRDefault="00D826AE" w:rsidP="008D736D">
            <w:pPr>
              <w:pStyle w:val="Tabletext"/>
              <w:rPr>
                <w:highlight w:val="yellow"/>
              </w:rPr>
            </w:pPr>
          </w:p>
        </w:tc>
      </w:tr>
    </w:tbl>
    <w:p w:rsidR="00EA4606" w:rsidRDefault="00EA4606" w:rsidP="00EA4606">
      <w:pPr>
        <w:ind w:left="930"/>
      </w:pPr>
    </w:p>
    <w:p w:rsidR="006874D3" w:rsidRPr="001660BB" w:rsidRDefault="006874D3" w:rsidP="006874D3">
      <w:pPr>
        <w:spacing w:before="240"/>
        <w:rPr>
          <w:b/>
          <w:bCs/>
          <w:u w:val="single"/>
          <w:lang w:val="en-US"/>
        </w:rPr>
      </w:pPr>
    </w:p>
    <w:p w:rsidR="006874D3" w:rsidRDefault="006874D3" w:rsidP="006874D3">
      <w:pPr>
        <w:spacing w:before="0"/>
        <w:rPr>
          <w:b/>
          <w:bCs/>
          <w:u w:val="single"/>
          <w:lang w:val="en-US"/>
        </w:rPr>
        <w:sectPr w:rsidR="006874D3" w:rsidSect="00503571"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1907" w:h="16840" w:code="9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:rsidR="006874D3" w:rsidRPr="00800321" w:rsidRDefault="00800321" w:rsidP="00800321">
      <w:pPr>
        <w:spacing w:after="120"/>
        <w:ind w:left="930"/>
        <w:jc w:val="center"/>
        <w:rPr>
          <w:b/>
          <w:bCs/>
        </w:rPr>
      </w:pPr>
      <w:r w:rsidRPr="00BE6862">
        <w:rPr>
          <w:b/>
          <w:bCs/>
        </w:rPr>
        <w:t>Table 2 – Matrix of ITU-</w:t>
      </w:r>
      <w:r>
        <w:rPr>
          <w:b/>
          <w:bCs/>
        </w:rPr>
        <w:t>R WPs</w:t>
      </w:r>
      <w:r w:rsidRPr="00BE6862">
        <w:rPr>
          <w:b/>
          <w:bCs/>
        </w:rPr>
        <w:t xml:space="preserve"> and ITU-T Questions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823"/>
        <w:gridCol w:w="936"/>
        <w:gridCol w:w="602"/>
        <w:gridCol w:w="594"/>
        <w:gridCol w:w="593"/>
        <w:gridCol w:w="591"/>
        <w:gridCol w:w="605"/>
        <w:gridCol w:w="591"/>
        <w:gridCol w:w="571"/>
        <w:gridCol w:w="676"/>
        <w:gridCol w:w="607"/>
        <w:gridCol w:w="591"/>
        <w:gridCol w:w="591"/>
        <w:gridCol w:w="613"/>
        <w:gridCol w:w="591"/>
        <w:gridCol w:w="591"/>
        <w:gridCol w:w="591"/>
        <w:gridCol w:w="600"/>
        <w:gridCol w:w="591"/>
        <w:gridCol w:w="591"/>
        <w:gridCol w:w="591"/>
        <w:gridCol w:w="616"/>
        <w:gridCol w:w="571"/>
      </w:tblGrid>
      <w:tr w:rsidR="007C1376" w:rsidRPr="00C111C7" w:rsidTr="001C41EE">
        <w:trPr>
          <w:cantSplit/>
          <w:tblHeader/>
        </w:trPr>
        <w:tc>
          <w:tcPr>
            <w:tcW w:w="1762" w:type="dxa"/>
            <w:gridSpan w:val="2"/>
            <w:vMerge w:val="restart"/>
            <w:vAlign w:val="center"/>
          </w:tcPr>
          <w:p w:rsidR="00473C1A" w:rsidRPr="00C111C7" w:rsidRDefault="00473C1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right w:val="single" w:sz="8" w:space="0" w:color="auto"/>
            </w:tcBorders>
          </w:tcPr>
          <w:p w:rsidR="00473C1A" w:rsidRPr="00C111C7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ITU-R SG1</w:t>
            </w:r>
          </w:p>
        </w:tc>
        <w:tc>
          <w:tcPr>
            <w:tcW w:w="2353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473C1A" w:rsidRPr="00C111C7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ITU-R SG2</w:t>
            </w:r>
          </w:p>
        </w:tc>
        <w:tc>
          <w:tcPr>
            <w:tcW w:w="18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73C1A" w:rsidRPr="00C111C7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ITU-R SG4</w:t>
            </w:r>
          </w:p>
        </w:tc>
        <w:tc>
          <w:tcPr>
            <w:tcW w:w="238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473C1A" w:rsidRPr="00C111C7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ITU-R SG5</w:t>
            </w:r>
          </w:p>
        </w:tc>
        <w:tc>
          <w:tcPr>
            <w:tcW w:w="178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73C1A" w:rsidRPr="00C111C7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ITU-R SG6</w:t>
            </w:r>
          </w:p>
        </w:tc>
        <w:tc>
          <w:tcPr>
            <w:tcW w:w="2369" w:type="dxa"/>
            <w:gridSpan w:val="4"/>
            <w:tcBorders>
              <w:left w:val="single" w:sz="8" w:space="0" w:color="auto"/>
            </w:tcBorders>
          </w:tcPr>
          <w:p w:rsidR="00473C1A" w:rsidRPr="00C111C7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ITU-R SG7</w:t>
            </w:r>
          </w:p>
        </w:tc>
      </w:tr>
      <w:tr w:rsidR="007C1376" w:rsidRPr="00C111C7" w:rsidTr="001C41EE">
        <w:trPr>
          <w:cantSplit/>
          <w:tblHeader/>
        </w:trPr>
        <w:tc>
          <w:tcPr>
            <w:tcW w:w="1762" w:type="dxa"/>
            <w:gridSpan w:val="2"/>
            <w:vMerge/>
          </w:tcPr>
          <w:p w:rsidR="00473C1A" w:rsidRPr="00C111C7" w:rsidRDefault="00473C1A" w:rsidP="00EA4606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74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1A</w:t>
              </w:r>
            </w:hyperlink>
          </w:p>
        </w:tc>
        <w:tc>
          <w:tcPr>
            <w:tcW w:w="594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75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1B</w:t>
              </w:r>
            </w:hyperlink>
          </w:p>
        </w:tc>
        <w:tc>
          <w:tcPr>
            <w:tcW w:w="593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76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1C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77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3J</w:t>
              </w:r>
            </w:hyperlink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78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3K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79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3L</w:t>
              </w:r>
            </w:hyperlink>
          </w:p>
        </w:tc>
        <w:tc>
          <w:tcPr>
            <w:tcW w:w="566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0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3M</w:t>
              </w:r>
            </w:hyperlink>
          </w:p>
        </w:tc>
        <w:tc>
          <w:tcPr>
            <w:tcW w:w="677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1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4A</w:t>
              </w:r>
            </w:hyperlink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2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4B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3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4C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4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5A</w:t>
              </w:r>
            </w:hyperlink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5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5B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6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5C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7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5D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8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6A</w:t>
              </w:r>
            </w:hyperlink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89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6B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90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6C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91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7A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92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7B</w:t>
              </w:r>
            </w:hyperlink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93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7C</w:t>
              </w:r>
            </w:hyperlink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473C1A" w:rsidRPr="00C111C7" w:rsidRDefault="00C9562D" w:rsidP="00EA4606">
            <w:pPr>
              <w:rPr>
                <w:b/>
                <w:bCs/>
                <w:sz w:val="22"/>
                <w:szCs w:val="22"/>
              </w:rPr>
            </w:pPr>
            <w:hyperlink r:id="rId294" w:history="1">
              <w:r w:rsidR="00473C1A" w:rsidRPr="00C111C7">
                <w:rPr>
                  <w:rStyle w:val="Hyperlink"/>
                  <w:b/>
                  <w:bCs/>
                  <w:sz w:val="22"/>
                  <w:szCs w:val="22"/>
                </w:rPr>
                <w:t>WP 7D</w:t>
              </w:r>
            </w:hyperlink>
          </w:p>
        </w:tc>
      </w:tr>
      <w:tr w:rsidR="007C1376" w:rsidRPr="00C111C7" w:rsidTr="001C41EE">
        <w:tc>
          <w:tcPr>
            <w:tcW w:w="825" w:type="dxa"/>
            <w:vMerge w:val="restart"/>
          </w:tcPr>
          <w:p w:rsidR="00961A4E" w:rsidRPr="00C111C7" w:rsidRDefault="00961A4E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SG2</w:t>
            </w: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961A4E" w:rsidRPr="000E43F0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5" w:history="1">
              <w:r w:rsidR="00961A4E" w:rsidRPr="000E43F0">
                <w:rPr>
                  <w:rStyle w:val="Hyperlink"/>
                  <w:b/>
                  <w:bCs/>
                  <w:sz w:val="22"/>
                  <w:szCs w:val="22"/>
                </w:rPr>
                <w:t>Q1/2</w:t>
              </w:r>
            </w:hyperlink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961A4E" w:rsidRPr="00C111C7" w:rsidRDefault="00961A4E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961A4E" w:rsidRPr="000E43F0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6" w:history="1">
              <w:r w:rsidR="00961A4E" w:rsidRPr="000E43F0">
                <w:rPr>
                  <w:rStyle w:val="Hyperlink"/>
                  <w:b/>
                  <w:bCs/>
                  <w:sz w:val="22"/>
                  <w:szCs w:val="22"/>
                </w:rPr>
                <w:t>Q3/2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961A4E" w:rsidRPr="00C111C7" w:rsidRDefault="00961A4E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SG3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961A4E" w:rsidRPr="003575EC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7" w:history="1">
              <w:r w:rsidR="00961A4E" w:rsidRPr="003575EC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Q2/3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961A4E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961A4E" w:rsidRPr="00C111C7" w:rsidRDefault="00961A4E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961A4E" w:rsidRPr="003575EC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8" w:history="1">
              <w:r w:rsidR="00961A4E" w:rsidRPr="003575EC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Q3/3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961A4E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961A4E" w:rsidRPr="00C111C7" w:rsidRDefault="00961A4E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2471B9" w:rsidRPr="00C111C7" w:rsidRDefault="002471B9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SG5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2471B9" w:rsidRPr="00EE6F71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9" w:history="1">
              <w:r w:rsidR="002471B9" w:rsidRPr="00EE6F71">
                <w:rPr>
                  <w:rStyle w:val="Hyperlink"/>
                  <w:b/>
                  <w:bCs/>
                  <w:sz w:val="22"/>
                  <w:szCs w:val="22"/>
                </w:rPr>
                <w:t>Q3/5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2471B9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C111C7" w:rsidRDefault="004C630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2471B9" w:rsidRPr="00C111C7" w:rsidRDefault="002471B9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2471B9" w:rsidRPr="00EE6F71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0" w:history="1">
              <w:r w:rsidR="002471B9" w:rsidRPr="00EE6F71">
                <w:rPr>
                  <w:rStyle w:val="Hyperlink"/>
                  <w:b/>
                  <w:bCs/>
                  <w:sz w:val="22"/>
                  <w:szCs w:val="22"/>
                </w:rPr>
                <w:t>Q8/5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2471B9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2471B9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2471B9" w:rsidRPr="00C111C7" w:rsidRDefault="002471B9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77061" w:rsidRPr="00C111C7" w:rsidRDefault="00B77061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SG9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77061" w:rsidRPr="00EE6F71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1" w:history="1">
              <w:r w:rsidR="00B77061" w:rsidRPr="00EE6F71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Q1/9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B77061" w:rsidRPr="00C111C7" w:rsidRDefault="00892C4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77061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B77061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77061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C111C7" w:rsidRDefault="004C630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C111C7" w:rsidRDefault="00AD37D4" w:rsidP="0047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77061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AD37D4" w:rsidRPr="00C111C7" w:rsidTr="001C41EE">
        <w:tc>
          <w:tcPr>
            <w:tcW w:w="825" w:type="dxa"/>
            <w:vMerge/>
            <w:tcBorders>
              <w:top w:val="single" w:sz="8" w:space="0" w:color="auto"/>
            </w:tcBorders>
          </w:tcPr>
          <w:p w:rsidR="00AD37D4" w:rsidRPr="00C111C7" w:rsidRDefault="00AD37D4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12" w:space="0" w:color="auto"/>
            </w:tcBorders>
          </w:tcPr>
          <w:p w:rsidR="00AD37D4" w:rsidRPr="00EE6F71" w:rsidRDefault="00C9562D" w:rsidP="00AD37D4">
            <w:pPr>
              <w:jc w:val="center"/>
            </w:pPr>
            <w:hyperlink r:id="rId302" w:history="1">
              <w:r w:rsidR="00AD37D4" w:rsidRPr="00EE6F71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Q2/9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Default="00AD37D4" w:rsidP="0047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AD37D4" w:rsidRPr="00C111C7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B77061" w:rsidRPr="00C111C7" w:rsidRDefault="00B77061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77061" w:rsidRPr="00EE6F71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3" w:history="1">
              <w:r w:rsidR="00B77061" w:rsidRPr="00EE6F71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Q5/9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B77061" w:rsidRPr="00C111C7" w:rsidRDefault="00F47491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B77061" w:rsidRPr="00C111C7" w:rsidRDefault="00B77061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77061" w:rsidRPr="000E43F0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4" w:history="1">
              <w:r w:rsidR="00B77061" w:rsidRPr="000E43F0">
                <w:rPr>
                  <w:rStyle w:val="Hyperlink"/>
                  <w:b/>
                  <w:bCs/>
                  <w:sz w:val="22"/>
                  <w:szCs w:val="22"/>
                </w:rPr>
                <w:t>Q7/9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77061" w:rsidRPr="00C111C7" w:rsidRDefault="00892C4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4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77061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77061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7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</w:tcPr>
          <w:p w:rsidR="00B77061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B77061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4C630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B77061" w:rsidRPr="00C111C7" w:rsidRDefault="00B77061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77061" w:rsidRPr="000E43F0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5" w:history="1">
              <w:r w:rsidR="00B77061" w:rsidRPr="000E43F0">
                <w:rPr>
                  <w:rStyle w:val="Hyperlink"/>
                  <w:b/>
                  <w:bCs/>
                  <w:sz w:val="22"/>
                  <w:szCs w:val="22"/>
                </w:rPr>
                <w:t>Q9/9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77061" w:rsidRPr="00C111C7" w:rsidRDefault="00B77061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77061" w:rsidRPr="000E43F0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6" w:history="1">
              <w:r w:rsidR="00B77061" w:rsidRPr="000E43F0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Q10/9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B77061" w:rsidRPr="00C111C7" w:rsidRDefault="00892C4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77061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C111C7" w:rsidRDefault="00AE364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77061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77061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C111C7" w:rsidRDefault="004C630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C111C7" w:rsidRDefault="00DC1A9A" w:rsidP="0047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77061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B77061" w:rsidRPr="00C111C7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383AD4" w:rsidRPr="00C111C7" w:rsidRDefault="00383AD4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SG11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383AD4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7" w:history="1">
              <w:r w:rsidR="00383AD4" w:rsidRPr="00C111C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Q6/11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383AD4" w:rsidRPr="00C111C7" w:rsidRDefault="00383AD4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383AD4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8" w:history="1">
              <w:r w:rsidR="00383AD4" w:rsidRPr="00C111C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Q10/11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383AD4" w:rsidRPr="00C111C7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A82880" w:rsidRPr="00C111C7" w:rsidRDefault="00A82880" w:rsidP="00C111C7">
            <w:pPr>
              <w:pageBreakBefore/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SG12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09" w:history="1">
              <w:r w:rsidR="00A82880" w:rsidRPr="00C111C7">
                <w:rPr>
                  <w:rStyle w:val="Hyperlink"/>
                  <w:b/>
                  <w:bCs/>
                  <w:sz w:val="22"/>
                  <w:szCs w:val="22"/>
                </w:rPr>
                <w:t>Q1/12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A82880" w:rsidRPr="00C111C7" w:rsidRDefault="00730DF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A82880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A82880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/>
          </w:tcPr>
          <w:p w:rsidR="00A82880" w:rsidRPr="00C111C7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0" w:history="1">
              <w:r w:rsidR="00A82880" w:rsidRPr="00C111C7">
                <w:rPr>
                  <w:rStyle w:val="Hyperlink"/>
                  <w:b/>
                  <w:bCs/>
                  <w:sz w:val="22"/>
                  <w:szCs w:val="22"/>
                </w:rPr>
                <w:t>Q7/12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C111C7" w:rsidRDefault="00954EA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/>
          </w:tcPr>
          <w:p w:rsidR="00A82880" w:rsidRPr="00C111C7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1" w:history="1">
              <w:r w:rsidR="00A82880" w:rsidRPr="00C111C7">
                <w:rPr>
                  <w:rStyle w:val="Hyperlink"/>
                  <w:b/>
                  <w:bCs/>
                  <w:sz w:val="22"/>
                  <w:szCs w:val="22"/>
                </w:rPr>
                <w:t>Q9/12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C111C7" w:rsidRDefault="00954EA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/>
          </w:tcPr>
          <w:p w:rsidR="00A82880" w:rsidRPr="00C111C7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2" w:history="1">
              <w:r w:rsidR="00A82880" w:rsidRPr="00C111C7">
                <w:rPr>
                  <w:rStyle w:val="Hyperlink"/>
                  <w:b/>
                  <w:bCs/>
                  <w:sz w:val="22"/>
                  <w:szCs w:val="22"/>
                </w:rPr>
                <w:t>Q10/12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C111C7" w:rsidRDefault="00954EA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/>
          </w:tcPr>
          <w:p w:rsidR="00A82880" w:rsidRPr="00C111C7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3" w:history="1">
              <w:r w:rsidR="00A82880" w:rsidRPr="00C111C7">
                <w:rPr>
                  <w:rStyle w:val="Hyperlink"/>
                  <w:b/>
                  <w:bCs/>
                  <w:sz w:val="22"/>
                  <w:szCs w:val="22"/>
                </w:rPr>
                <w:t>Q12/12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C111C7" w:rsidRDefault="00730DF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</w:tcPr>
          <w:p w:rsidR="00A82880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A82880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/>
          </w:tcPr>
          <w:p w:rsidR="00A82880" w:rsidRPr="00C111C7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4" w:history="1">
              <w:r w:rsidR="00A82880" w:rsidRPr="00C111C7">
                <w:rPr>
                  <w:rStyle w:val="Hyperlink"/>
                  <w:b/>
                  <w:bCs/>
                  <w:sz w:val="22"/>
                  <w:szCs w:val="22"/>
                </w:rPr>
                <w:t>Q13/12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C111C7" w:rsidRDefault="00954EA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/>
          </w:tcPr>
          <w:p w:rsidR="00A82880" w:rsidRPr="00C111C7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5" w:history="1">
              <w:r w:rsidR="00A82880" w:rsidRPr="00C111C7">
                <w:rPr>
                  <w:rStyle w:val="Hyperlink"/>
                  <w:b/>
                  <w:bCs/>
                  <w:sz w:val="22"/>
                  <w:szCs w:val="22"/>
                </w:rPr>
                <w:t>Q14/12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C111C7" w:rsidRDefault="00954EA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/>
          </w:tcPr>
          <w:p w:rsidR="00A82880" w:rsidRPr="00C111C7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6" w:history="1">
              <w:r w:rsidR="00A82880" w:rsidRPr="00C111C7">
                <w:rPr>
                  <w:rStyle w:val="Hyperlink"/>
                  <w:b/>
                  <w:bCs/>
                  <w:sz w:val="22"/>
                  <w:szCs w:val="22"/>
                </w:rPr>
                <w:t>Q17/12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C111C7" w:rsidRDefault="00730DFC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</w:tcPr>
          <w:p w:rsidR="00A82880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A82880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C111C7" w:rsidRDefault="00954EA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/>
          </w:tcPr>
          <w:p w:rsidR="00A82880" w:rsidRPr="00C111C7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7" w:history="1">
              <w:r w:rsidR="00A82880" w:rsidRPr="00C111C7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Q18</w:t>
              </w:r>
              <w:r w:rsidR="00A82880" w:rsidRPr="00C111C7">
                <w:rPr>
                  <w:rStyle w:val="Hyperlink"/>
                  <w:rFonts w:asciiTheme="majorBidi" w:eastAsia="MS Mincho" w:hAnsiTheme="majorBidi" w:cstheme="majorBidi" w:hint="eastAsia"/>
                  <w:b/>
                  <w:bCs/>
                  <w:sz w:val="22"/>
                  <w:szCs w:val="22"/>
                </w:rPr>
                <w:t>/</w:t>
              </w:r>
              <w:r w:rsidR="00A82880" w:rsidRPr="00C111C7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rPr>
          <w:cantSplit/>
        </w:trPr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A82880" w:rsidRPr="00C111C7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A82880" w:rsidRPr="00C111C7" w:rsidRDefault="00C9562D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8" w:history="1">
              <w:r w:rsidR="00A82880" w:rsidRPr="00C111C7">
                <w:rPr>
                  <w:rStyle w:val="Hyperlink"/>
                  <w:rFonts w:asciiTheme="majorBidi" w:eastAsia="MS Mincho" w:hAnsiTheme="majorBidi" w:cstheme="majorBidi" w:hint="eastAsia"/>
                  <w:b/>
                  <w:bCs/>
                  <w:sz w:val="22"/>
                  <w:szCs w:val="22"/>
                </w:rPr>
                <w:t>Q1</w:t>
              </w:r>
              <w:r w:rsidR="00A82880" w:rsidRPr="00C111C7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9</w:t>
              </w:r>
              <w:r w:rsidR="00A82880" w:rsidRPr="00C111C7">
                <w:rPr>
                  <w:rStyle w:val="Hyperlink"/>
                  <w:rFonts w:asciiTheme="majorBidi" w:eastAsia="MS Mincho" w:hAnsiTheme="majorBidi" w:cstheme="majorBidi" w:hint="eastAsia"/>
                  <w:b/>
                  <w:bCs/>
                  <w:sz w:val="22"/>
                  <w:szCs w:val="22"/>
                </w:rPr>
                <w:t>/</w:t>
              </w:r>
              <w:r w:rsidR="00A82880" w:rsidRPr="00C111C7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A82880" w:rsidRPr="00C111C7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4D4413" w:rsidRPr="00C111C7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SG13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4D4413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19" w:history="1">
              <w:r w:rsidR="004D4413" w:rsidRPr="00C111C7">
                <w:rPr>
                  <w:rStyle w:val="Hyperlink"/>
                  <w:b/>
                  <w:bCs/>
                  <w:sz w:val="22"/>
                  <w:szCs w:val="22"/>
                </w:rPr>
                <w:t>Q5/13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4D4413" w:rsidRPr="00C111C7" w:rsidRDefault="00043C78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4D4413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4D4413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4D4413" w:rsidRPr="00C111C7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4D4413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0" w:history="1">
              <w:r w:rsidR="004D4413" w:rsidRPr="00C111C7">
                <w:rPr>
                  <w:rStyle w:val="Hyperlink"/>
                  <w:b/>
                  <w:bCs/>
                  <w:sz w:val="22"/>
                  <w:szCs w:val="22"/>
                </w:rPr>
                <w:t>Q2/13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4D4413" w:rsidRPr="00C111C7" w:rsidRDefault="00954EA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4D4413" w:rsidRPr="00C111C7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4D4413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1" w:history="1">
              <w:r w:rsidR="004D4413" w:rsidRPr="00C111C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Q16/13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</w:tcPr>
          <w:p w:rsidR="004D4413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4D4413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4D4413" w:rsidRPr="00C111C7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4D4413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2" w:history="1">
              <w:r w:rsidR="004D4413" w:rsidRPr="00C111C7">
                <w:rPr>
                  <w:rStyle w:val="Hyperlink"/>
                  <w:b/>
                  <w:bCs/>
                  <w:sz w:val="22"/>
                  <w:szCs w:val="22"/>
                </w:rPr>
                <w:t>Q20/13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4D4413" w:rsidRPr="00C111C7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4D4413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3" w:history="1">
              <w:r w:rsidR="004D4413" w:rsidRPr="00C111C7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Q22/13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4D4413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4D4413" w:rsidRPr="00C111C7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4D4413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4" w:history="1">
              <w:r w:rsidR="004D4413" w:rsidRPr="00C111C7">
                <w:rPr>
                  <w:rStyle w:val="Hyperlink"/>
                  <w:b/>
                  <w:bCs/>
                  <w:sz w:val="22"/>
                  <w:szCs w:val="22"/>
                </w:rPr>
                <w:t>Q23/13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4D4413" w:rsidRPr="00C111C7" w:rsidRDefault="00043C78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4D4413" w:rsidRPr="00C111C7" w:rsidRDefault="00EA63FE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4D4413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4D4413" w:rsidRPr="00C111C7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891A4D" w:rsidRPr="00C111C7" w:rsidRDefault="00891A4D" w:rsidP="00C111C7">
            <w:pPr>
              <w:pageBreakBefore/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SG15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891A4D" w:rsidRPr="00EE6F71" w:rsidRDefault="00C9562D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25" w:history="1">
              <w:r w:rsidR="00891A4D" w:rsidRPr="00EE6F71">
                <w:rPr>
                  <w:rStyle w:val="Hyperlink"/>
                  <w:b/>
                  <w:bCs/>
                  <w:sz w:val="22"/>
                  <w:szCs w:val="22"/>
                </w:rPr>
                <w:t>Q1/15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91A4D" w:rsidRPr="00C111C7" w:rsidRDefault="00892C4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891A4D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891A4D" w:rsidRPr="00C111C7" w:rsidRDefault="00891A4D" w:rsidP="004D44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EE6F71" w:rsidRDefault="00C9562D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26" w:history="1">
              <w:r w:rsidR="00891A4D" w:rsidRPr="00EE6F71">
                <w:rPr>
                  <w:rStyle w:val="Hyperlink"/>
                  <w:b/>
                  <w:bCs/>
                  <w:sz w:val="22"/>
                  <w:szCs w:val="22"/>
                </w:rPr>
                <w:t>Q2/15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891A4D" w:rsidRPr="00C111C7" w:rsidRDefault="00891A4D" w:rsidP="004D44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EE6F71" w:rsidRDefault="00C9562D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27" w:history="1">
              <w:r w:rsidR="00891A4D" w:rsidRPr="00EE6F71">
                <w:rPr>
                  <w:rStyle w:val="Hyperlink"/>
                  <w:b/>
                  <w:bCs/>
                  <w:sz w:val="22"/>
                  <w:szCs w:val="22"/>
                </w:rPr>
                <w:t>Q3/15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891A4D" w:rsidRPr="00C111C7" w:rsidRDefault="00891A4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EE6F71" w:rsidRDefault="00C9562D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28" w:history="1">
              <w:r w:rsidR="00891A4D" w:rsidRPr="00EE6F71">
                <w:rPr>
                  <w:rStyle w:val="Hyperlink"/>
                  <w:b/>
                  <w:bCs/>
                  <w:sz w:val="22"/>
                  <w:szCs w:val="22"/>
                </w:rPr>
                <w:t>Q4/15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C111C7" w:rsidRDefault="00892C4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4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891A4D" w:rsidRPr="00C111C7" w:rsidRDefault="00891A4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EE6F71" w:rsidRDefault="00C9562D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29" w:history="1">
              <w:r w:rsidR="00891A4D" w:rsidRPr="00EE6F71">
                <w:rPr>
                  <w:rStyle w:val="Hyperlink"/>
                  <w:b/>
                  <w:bCs/>
                  <w:sz w:val="22"/>
                  <w:szCs w:val="22"/>
                </w:rPr>
                <w:t>Q11/15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084B5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891A4D" w:rsidRPr="00C111C7" w:rsidRDefault="00891A4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EE6F71" w:rsidRDefault="00C9562D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30" w:history="1">
              <w:r w:rsidR="00891A4D" w:rsidRPr="00EE6F71">
                <w:rPr>
                  <w:rStyle w:val="Hyperlink"/>
                  <w:b/>
                  <w:bCs/>
                  <w:sz w:val="22"/>
                  <w:szCs w:val="22"/>
                </w:rPr>
                <w:t>Q12/15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891A4D" w:rsidRPr="00C111C7" w:rsidRDefault="00891A4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EE6F71" w:rsidRDefault="00C9562D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31" w:history="1">
              <w:r w:rsidR="00891A4D" w:rsidRPr="00EE6F71">
                <w:rPr>
                  <w:rStyle w:val="Hyperlink"/>
                  <w:b/>
                  <w:bCs/>
                  <w:sz w:val="22"/>
                  <w:szCs w:val="22"/>
                </w:rPr>
                <w:t>Q13/15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C111C7" w:rsidRDefault="00954EA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891A4D" w:rsidRPr="00C111C7" w:rsidRDefault="00891A4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EE6F71" w:rsidRDefault="00C9562D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32" w:history="1">
              <w:r w:rsidR="00891A4D" w:rsidRPr="00EE6F71">
                <w:rPr>
                  <w:rStyle w:val="Hyperlink"/>
                  <w:b/>
                  <w:bCs/>
                  <w:sz w:val="22"/>
                  <w:szCs w:val="22"/>
                </w:rPr>
                <w:t>Q15/15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C111C7" w:rsidRDefault="00892C4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4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891A4D" w:rsidRPr="00C111C7" w:rsidRDefault="00891A4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891A4D" w:rsidRPr="00EE6F71" w:rsidRDefault="00C9562D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33" w:history="1">
              <w:r w:rsidR="00891A4D" w:rsidRPr="00EE6F71">
                <w:rPr>
                  <w:rStyle w:val="Hyperlink"/>
                  <w:b/>
                  <w:bCs/>
                  <w:sz w:val="22"/>
                  <w:szCs w:val="22"/>
                </w:rPr>
                <w:t>Q18/15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91A4D" w:rsidRPr="00C111C7" w:rsidRDefault="00892C4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891A4D" w:rsidRPr="00C111C7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184CE6" w:rsidRPr="00C111C7" w:rsidRDefault="00184CE6" w:rsidP="00891A4D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SG16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184CE6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4" w:history="1">
              <w:r w:rsidR="00184CE6" w:rsidRPr="00C111C7">
                <w:rPr>
                  <w:rStyle w:val="Hyperlink"/>
                  <w:b/>
                  <w:bCs/>
                  <w:sz w:val="22"/>
                  <w:szCs w:val="22"/>
                </w:rPr>
                <w:t>Q8/16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184CE6" w:rsidRPr="00C111C7" w:rsidRDefault="00AA407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184CE6" w:rsidRPr="00C111C7" w:rsidRDefault="00184CE6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84CE6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5" w:history="1">
              <w:r w:rsidR="00184CE6" w:rsidRPr="00C111C7">
                <w:rPr>
                  <w:rStyle w:val="Hyperlink"/>
                  <w:b/>
                  <w:bCs/>
                  <w:sz w:val="22"/>
                  <w:szCs w:val="22"/>
                </w:rPr>
                <w:t>Q13/16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84CE6" w:rsidRPr="00C111C7" w:rsidRDefault="00043C78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83075B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00" w:type="dxa"/>
            <w:vAlign w:val="center"/>
          </w:tcPr>
          <w:p w:rsidR="00184CE6" w:rsidRPr="00C111C7" w:rsidRDefault="00954EA3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184CE6" w:rsidRPr="00C111C7" w:rsidRDefault="00184CE6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84CE6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6" w:history="1">
              <w:r w:rsidR="00184CE6" w:rsidRPr="00C111C7">
                <w:rPr>
                  <w:rStyle w:val="Hyperlink"/>
                  <w:b/>
                  <w:bCs/>
                  <w:sz w:val="22"/>
                  <w:szCs w:val="22"/>
                </w:rPr>
                <w:t>Q21/16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C111C7" w:rsidRDefault="00F40FF5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</w:tcPr>
          <w:p w:rsidR="00184CE6" w:rsidRPr="00C111C7" w:rsidRDefault="00184CE6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84CE6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7" w:history="1">
              <w:r w:rsidR="00184CE6" w:rsidRPr="00C111C7">
                <w:rPr>
                  <w:rStyle w:val="Hyperlink"/>
                  <w:b/>
                  <w:bCs/>
                  <w:sz w:val="22"/>
                  <w:szCs w:val="22"/>
                </w:rPr>
                <w:t>Q24/16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C111C7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184CE6" w:rsidRPr="00C111C7" w:rsidRDefault="00184CE6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184CE6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8" w:history="1">
              <w:r w:rsidR="00184CE6" w:rsidRPr="00C111C7">
                <w:rPr>
                  <w:rStyle w:val="Hyperlink"/>
                  <w:b/>
                  <w:bCs/>
                  <w:sz w:val="22"/>
                  <w:szCs w:val="22"/>
                </w:rPr>
                <w:t>Q27/16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C111C7" w:rsidRDefault="001161B2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184CE6" w:rsidRPr="00C111C7" w:rsidRDefault="00184CE6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FA30FD" w:rsidRPr="00C111C7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FA30FD" w:rsidRPr="00C111C7" w:rsidRDefault="00FA30FD" w:rsidP="00A8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C7">
              <w:rPr>
                <w:b/>
                <w:bCs/>
                <w:sz w:val="22"/>
                <w:szCs w:val="22"/>
              </w:rPr>
              <w:t>ITU-T SG17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FA30FD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9" w:history="1">
              <w:r w:rsidR="00FA30FD" w:rsidRPr="00C111C7">
                <w:rPr>
                  <w:rStyle w:val="Hyperlink"/>
                  <w:b/>
                  <w:bCs/>
                  <w:sz w:val="22"/>
                  <w:szCs w:val="22"/>
                </w:rPr>
                <w:t>Q6/17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FA30FD" w:rsidRPr="00C111C7" w:rsidTr="001C41EE">
        <w:tc>
          <w:tcPr>
            <w:tcW w:w="825" w:type="dxa"/>
            <w:vMerge/>
          </w:tcPr>
          <w:p w:rsidR="00FA30FD" w:rsidRPr="00C111C7" w:rsidRDefault="00FA30F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FA30FD" w:rsidRPr="00C111C7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0" w:history="1">
              <w:r w:rsidR="00FA30FD" w:rsidRPr="00C111C7">
                <w:rPr>
                  <w:rStyle w:val="Hyperlink"/>
                  <w:b/>
                  <w:bCs/>
                  <w:sz w:val="22"/>
                  <w:szCs w:val="22"/>
                </w:rPr>
                <w:t>Q9/17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  <w:r w:rsidRPr="00C111C7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FA30FD" w:rsidRPr="00C111C7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FA30FD" w:rsidRPr="00C111C7" w:rsidRDefault="00FA30F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FA30FD" w:rsidRPr="00FA30FD" w:rsidRDefault="00C9562D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1" w:history="1">
              <w:r w:rsidR="00222E48" w:rsidRPr="007F53FA">
                <w:rPr>
                  <w:rStyle w:val="Hyperlink"/>
                  <w:b/>
                  <w:bCs/>
                  <w:sz w:val="22"/>
                  <w:szCs w:val="22"/>
                  <w:highlight w:val="yellow"/>
                </w:rPr>
                <w:t>Q13/17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EA273C" w:rsidP="0047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FA30FD" w:rsidRPr="00C111C7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C111C7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1C41EE" w:rsidRDefault="001C41EE" w:rsidP="00AE21CC">
            <w:pPr>
              <w:pageBreakBefore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ITU-T SG20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1C41EE" w:rsidRDefault="00C9562D" w:rsidP="003D2D92">
            <w:pPr>
              <w:jc w:val="center"/>
            </w:pPr>
            <w:hyperlink r:id="rId342" w:history="1">
              <w:r w:rsidR="001C41EE" w:rsidRPr="00BE508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</w:t>
              </w:r>
              <w:r w:rsidR="001C41EE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1</w:t>
              </w:r>
              <w:r w:rsidR="001C41EE" w:rsidRPr="00BE508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/20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DB6613" w:rsidRDefault="001C41EE" w:rsidP="0098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Default="001C41EE" w:rsidP="0098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Default="00D542EF" w:rsidP="0098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C111C7" w:rsidTr="001C41EE">
        <w:tc>
          <w:tcPr>
            <w:tcW w:w="825" w:type="dxa"/>
            <w:vMerge/>
          </w:tcPr>
          <w:p w:rsidR="001C41EE" w:rsidRPr="00C111C7" w:rsidRDefault="001C41EE" w:rsidP="00980F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12" w:space="0" w:color="auto"/>
            </w:tcBorders>
          </w:tcPr>
          <w:p w:rsidR="001C41EE" w:rsidRPr="00BE5086" w:rsidRDefault="00C9562D" w:rsidP="00980FC8">
            <w:pPr>
              <w:jc w:val="center"/>
              <w:rPr>
                <w:b/>
                <w:bCs/>
              </w:rPr>
            </w:pPr>
            <w:hyperlink r:id="rId343" w:history="1">
              <w:r w:rsidR="001C41EE" w:rsidRPr="00BE508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Q2/20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  <w:r w:rsidRPr="00DB6613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C111C7" w:rsidTr="001C41EE">
        <w:tc>
          <w:tcPr>
            <w:tcW w:w="825" w:type="dxa"/>
            <w:vMerge/>
          </w:tcPr>
          <w:p w:rsidR="001C41EE" w:rsidRDefault="001C41EE" w:rsidP="00980F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Pr="00BE5086" w:rsidRDefault="00C9562D" w:rsidP="00980FC8">
            <w:pPr>
              <w:jc w:val="center"/>
              <w:rPr>
                <w:b/>
                <w:bCs/>
              </w:rPr>
            </w:pPr>
            <w:hyperlink r:id="rId344" w:history="1">
              <w:r w:rsidR="001C41EE" w:rsidRPr="00BE508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Q3/20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  <w:r w:rsidRPr="00DB6613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C111C7" w:rsidTr="001C41EE">
        <w:tc>
          <w:tcPr>
            <w:tcW w:w="825" w:type="dxa"/>
            <w:vMerge/>
          </w:tcPr>
          <w:p w:rsidR="001C41EE" w:rsidRDefault="001C41EE" w:rsidP="00980F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Pr="001736E8" w:rsidRDefault="00C9562D" w:rsidP="00980FC8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5" w:history="1">
              <w:r w:rsidR="001C41EE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Q4/20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  <w:r w:rsidRPr="00DB6613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C111C7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C111C7" w:rsidTr="001C41EE">
        <w:tc>
          <w:tcPr>
            <w:tcW w:w="825" w:type="dxa"/>
            <w:vMerge/>
          </w:tcPr>
          <w:p w:rsidR="001C41EE" w:rsidRDefault="001C41EE" w:rsidP="00D54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Default="00C9562D" w:rsidP="00D546EE">
            <w:pPr>
              <w:jc w:val="center"/>
            </w:pPr>
            <w:hyperlink r:id="rId346" w:history="1">
              <w:r w:rsidR="001C41EE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</w:t>
              </w:r>
              <w:r w:rsidR="001C41EE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5</w:t>
              </w:r>
              <w:r w:rsidR="001C41EE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C111C7" w:rsidTr="001C41EE">
        <w:tc>
          <w:tcPr>
            <w:tcW w:w="825" w:type="dxa"/>
            <w:vMerge/>
          </w:tcPr>
          <w:p w:rsidR="001C41EE" w:rsidRDefault="001C41EE" w:rsidP="00D54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Default="00C9562D" w:rsidP="00D546EE">
            <w:pPr>
              <w:jc w:val="center"/>
            </w:pPr>
            <w:hyperlink r:id="rId347" w:history="1">
              <w:r w:rsidR="001C41EE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</w:t>
              </w:r>
              <w:r w:rsidR="001C41EE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6</w:t>
              </w:r>
              <w:r w:rsidR="001C41EE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C111C7" w:rsidTr="001C41EE">
        <w:tc>
          <w:tcPr>
            <w:tcW w:w="825" w:type="dxa"/>
            <w:vMerge/>
          </w:tcPr>
          <w:p w:rsidR="001C41EE" w:rsidRDefault="001C41EE" w:rsidP="00D54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Default="00C9562D" w:rsidP="001C41EE">
            <w:pPr>
              <w:jc w:val="center"/>
            </w:pPr>
            <w:hyperlink r:id="rId348" w:history="1">
              <w:r w:rsidR="001C41EE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</w:t>
              </w:r>
              <w:r w:rsidR="001C41EE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7</w:t>
              </w:r>
              <w:r w:rsidR="001C41EE" w:rsidRPr="001736E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Default="00D542EF" w:rsidP="00D5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C111C7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4606" w:rsidRDefault="00EA4606" w:rsidP="00EA4606">
      <w:pPr>
        <w:ind w:left="930"/>
      </w:pPr>
    </w:p>
    <w:p w:rsidR="00B3265D" w:rsidRPr="00C02E44" w:rsidRDefault="00B3265D" w:rsidP="00B3265D">
      <w:pPr>
        <w:ind w:left="930"/>
        <w:jc w:val="center"/>
      </w:pPr>
      <w:r w:rsidRPr="00C02E44">
        <w:t>__________</w:t>
      </w:r>
    </w:p>
    <w:sectPr w:rsidR="00B3265D" w:rsidRPr="00C02E44" w:rsidSect="006874D3">
      <w:headerReference w:type="even" r:id="rId349"/>
      <w:headerReference w:type="default" r:id="rId350"/>
      <w:footerReference w:type="even" r:id="rId351"/>
      <w:footerReference w:type="default" r:id="rId352"/>
      <w:headerReference w:type="first" r:id="rId353"/>
      <w:footerReference w:type="first" r:id="rId354"/>
      <w:pgSz w:w="16840" w:h="11907" w:orient="landscape" w:code="9"/>
      <w:pgMar w:top="1134" w:right="1418" w:bottom="1134" w:left="1418" w:header="709" w:footer="6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16" w:rsidRDefault="00BF6316">
      <w:pPr>
        <w:spacing w:before="0"/>
      </w:pPr>
      <w:r>
        <w:separator/>
      </w:r>
    </w:p>
  </w:endnote>
  <w:endnote w:type="continuationSeparator" w:id="0">
    <w:p w:rsidR="00BF6316" w:rsidRDefault="00BF63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D9" w:rsidRDefault="007460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D9" w:rsidRDefault="007460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4D3" w:rsidRPr="001B2BBE" w:rsidRDefault="006874D3" w:rsidP="00503571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AE" w:rsidRDefault="00D826A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AE" w:rsidRDefault="00D826A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AE" w:rsidRDefault="00D82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16" w:rsidRDefault="00BF6316">
      <w:pPr>
        <w:spacing w:before="0"/>
      </w:pPr>
      <w:r>
        <w:separator/>
      </w:r>
    </w:p>
  </w:footnote>
  <w:footnote w:type="continuationSeparator" w:id="0">
    <w:p w:rsidR="00BF6316" w:rsidRDefault="00BF63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D9" w:rsidRDefault="00746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4D3" w:rsidRPr="001B2BBE" w:rsidRDefault="006874D3" w:rsidP="00503571">
    <w:pPr>
      <w:pStyle w:val="Header"/>
    </w:pPr>
    <w:r w:rsidRPr="001B2BBE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9562D">
      <w:rPr>
        <w:noProof/>
      </w:rPr>
      <w:t>2</w:t>
    </w:r>
    <w:r>
      <w:rPr>
        <w:noProof/>
      </w:rPr>
      <w:fldChar w:fldCharType="end"/>
    </w:r>
    <w:r w:rsidRPr="001B2BBE">
      <w:t xml:space="preserve"> -</w:t>
    </w:r>
  </w:p>
  <w:p w:rsidR="006874D3" w:rsidRPr="001B2BBE" w:rsidRDefault="007460D9" w:rsidP="00503571">
    <w:pPr>
      <w:pStyle w:val="Header"/>
      <w:spacing w:after="240"/>
    </w:pPr>
    <w:r>
      <w:t xml:space="preserve">TD </w:t>
    </w:r>
    <w:r w:rsidRPr="007460D9">
      <w:rPr>
        <w:highlight w:val="yellow"/>
      </w:rPr>
      <w:t>zzz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D9" w:rsidRDefault="007460D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AE" w:rsidRDefault="00D826A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AE" w:rsidRDefault="00D826AE" w:rsidP="008D6414">
    <w:pPr>
      <w:pStyle w:val="Header"/>
    </w:pPr>
    <w:r w:rsidRPr="00B1151A">
      <w:t xml:space="preserve">- </w:t>
    </w:r>
    <w:r w:rsidRPr="00B1151A">
      <w:fldChar w:fldCharType="begin"/>
    </w:r>
    <w:r w:rsidRPr="00B1151A">
      <w:instrText xml:space="preserve"> PAGE  \* MERGEFORMAT </w:instrText>
    </w:r>
    <w:r w:rsidRPr="00B1151A">
      <w:fldChar w:fldCharType="separate"/>
    </w:r>
    <w:r w:rsidR="007460D9">
      <w:rPr>
        <w:noProof/>
      </w:rPr>
      <w:t>17</w:t>
    </w:r>
    <w:r w:rsidRPr="00B1151A">
      <w:fldChar w:fldCharType="end"/>
    </w:r>
    <w:r w:rsidRPr="00B1151A">
      <w:t xml:space="preserve"> </w:t>
    </w:r>
    <w:r>
      <w:t xml:space="preserve">- </w:t>
    </w:r>
  </w:p>
  <w:p w:rsidR="00D826AE" w:rsidRPr="008D6414" w:rsidRDefault="00D826AE" w:rsidP="00701315">
    <w:pPr>
      <w:pStyle w:val="Header"/>
    </w:pPr>
    <w:r>
      <w:t>TSAG – LS 013Att.2– 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AE" w:rsidRDefault="00D82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5D"/>
    <w:rsid w:val="000037AF"/>
    <w:rsid w:val="0001485A"/>
    <w:rsid w:val="00015FF2"/>
    <w:rsid w:val="000178C8"/>
    <w:rsid w:val="00036512"/>
    <w:rsid w:val="0004271D"/>
    <w:rsid w:val="00043C78"/>
    <w:rsid w:val="00045AD3"/>
    <w:rsid w:val="00045DE4"/>
    <w:rsid w:val="00046BB8"/>
    <w:rsid w:val="00046EFF"/>
    <w:rsid w:val="00055B06"/>
    <w:rsid w:val="00055B82"/>
    <w:rsid w:val="00060E7D"/>
    <w:rsid w:val="00061834"/>
    <w:rsid w:val="00073411"/>
    <w:rsid w:val="00080883"/>
    <w:rsid w:val="00084B5D"/>
    <w:rsid w:val="000970E2"/>
    <w:rsid w:val="000A1595"/>
    <w:rsid w:val="000A6274"/>
    <w:rsid w:val="000A63BA"/>
    <w:rsid w:val="000A6D04"/>
    <w:rsid w:val="000A74C3"/>
    <w:rsid w:val="000B2677"/>
    <w:rsid w:val="000B37E4"/>
    <w:rsid w:val="000B6A2A"/>
    <w:rsid w:val="000C0C59"/>
    <w:rsid w:val="000C13C3"/>
    <w:rsid w:val="000C5D04"/>
    <w:rsid w:val="000C7CC4"/>
    <w:rsid w:val="000D2FC2"/>
    <w:rsid w:val="000E43F0"/>
    <w:rsid w:val="000E70C2"/>
    <w:rsid w:val="000F1052"/>
    <w:rsid w:val="000F24AF"/>
    <w:rsid w:val="000F2900"/>
    <w:rsid w:val="0010118E"/>
    <w:rsid w:val="001013E9"/>
    <w:rsid w:val="001161B2"/>
    <w:rsid w:val="001221B2"/>
    <w:rsid w:val="00123940"/>
    <w:rsid w:val="00126AEC"/>
    <w:rsid w:val="00131427"/>
    <w:rsid w:val="00155CFD"/>
    <w:rsid w:val="001575E1"/>
    <w:rsid w:val="001628D3"/>
    <w:rsid w:val="00163866"/>
    <w:rsid w:val="0016459E"/>
    <w:rsid w:val="0016798E"/>
    <w:rsid w:val="00171DB6"/>
    <w:rsid w:val="00181530"/>
    <w:rsid w:val="00184CE6"/>
    <w:rsid w:val="00186626"/>
    <w:rsid w:val="001870BD"/>
    <w:rsid w:val="001A4934"/>
    <w:rsid w:val="001A59F8"/>
    <w:rsid w:val="001A7D58"/>
    <w:rsid w:val="001B1C45"/>
    <w:rsid w:val="001C1120"/>
    <w:rsid w:val="001C3D69"/>
    <w:rsid w:val="001C4038"/>
    <w:rsid w:val="001C41EE"/>
    <w:rsid w:val="001D0D14"/>
    <w:rsid w:val="001D0E11"/>
    <w:rsid w:val="001D1A21"/>
    <w:rsid w:val="001D2A5A"/>
    <w:rsid w:val="001D34C0"/>
    <w:rsid w:val="001D6BFA"/>
    <w:rsid w:val="001D73E7"/>
    <w:rsid w:val="001D748F"/>
    <w:rsid w:val="001E5F41"/>
    <w:rsid w:val="001F1CE9"/>
    <w:rsid w:val="001F2702"/>
    <w:rsid w:val="0020621E"/>
    <w:rsid w:val="002069A6"/>
    <w:rsid w:val="0021487A"/>
    <w:rsid w:val="00222E48"/>
    <w:rsid w:val="00234997"/>
    <w:rsid w:val="00234D00"/>
    <w:rsid w:val="00235B26"/>
    <w:rsid w:val="002367FD"/>
    <w:rsid w:val="00241EBF"/>
    <w:rsid w:val="00244FF0"/>
    <w:rsid w:val="002471B9"/>
    <w:rsid w:val="0025026D"/>
    <w:rsid w:val="00250DFF"/>
    <w:rsid w:val="00252F04"/>
    <w:rsid w:val="0025605B"/>
    <w:rsid w:val="0026383A"/>
    <w:rsid w:val="00263DE1"/>
    <w:rsid w:val="00265623"/>
    <w:rsid w:val="002666E0"/>
    <w:rsid w:val="00270898"/>
    <w:rsid w:val="00272767"/>
    <w:rsid w:val="002763EC"/>
    <w:rsid w:val="00276481"/>
    <w:rsid w:val="002804D4"/>
    <w:rsid w:val="00291218"/>
    <w:rsid w:val="00294728"/>
    <w:rsid w:val="00296F5A"/>
    <w:rsid w:val="002B4877"/>
    <w:rsid w:val="002B53D6"/>
    <w:rsid w:val="002C143D"/>
    <w:rsid w:val="002E214F"/>
    <w:rsid w:val="0030164A"/>
    <w:rsid w:val="00307A2C"/>
    <w:rsid w:val="0031347C"/>
    <w:rsid w:val="0033047D"/>
    <w:rsid w:val="0033096A"/>
    <w:rsid w:val="00330D94"/>
    <w:rsid w:val="003312BD"/>
    <w:rsid w:val="00340EB6"/>
    <w:rsid w:val="003429CE"/>
    <w:rsid w:val="003440EB"/>
    <w:rsid w:val="00353F93"/>
    <w:rsid w:val="00354AA8"/>
    <w:rsid w:val="003575EC"/>
    <w:rsid w:val="003577F5"/>
    <w:rsid w:val="00360331"/>
    <w:rsid w:val="00360B91"/>
    <w:rsid w:val="0036133D"/>
    <w:rsid w:val="00362502"/>
    <w:rsid w:val="003631D1"/>
    <w:rsid w:val="00363760"/>
    <w:rsid w:val="00367991"/>
    <w:rsid w:val="00373099"/>
    <w:rsid w:val="0037510A"/>
    <w:rsid w:val="00383AD4"/>
    <w:rsid w:val="00386E73"/>
    <w:rsid w:val="00392BE0"/>
    <w:rsid w:val="003944C0"/>
    <w:rsid w:val="003974B4"/>
    <w:rsid w:val="003A2A8A"/>
    <w:rsid w:val="003C0C1A"/>
    <w:rsid w:val="003C18EB"/>
    <w:rsid w:val="003C5E15"/>
    <w:rsid w:val="003D0AC8"/>
    <w:rsid w:val="003D197D"/>
    <w:rsid w:val="003D2D92"/>
    <w:rsid w:val="003D3143"/>
    <w:rsid w:val="003D4502"/>
    <w:rsid w:val="003D6466"/>
    <w:rsid w:val="003E215F"/>
    <w:rsid w:val="003E46C6"/>
    <w:rsid w:val="003F19AC"/>
    <w:rsid w:val="003F48DA"/>
    <w:rsid w:val="00401CC8"/>
    <w:rsid w:val="004020FA"/>
    <w:rsid w:val="004035D6"/>
    <w:rsid w:val="0041068F"/>
    <w:rsid w:val="004146F9"/>
    <w:rsid w:val="004420B4"/>
    <w:rsid w:val="00451115"/>
    <w:rsid w:val="0045351E"/>
    <w:rsid w:val="004541CE"/>
    <w:rsid w:val="00455030"/>
    <w:rsid w:val="00456F6E"/>
    <w:rsid w:val="00465B2A"/>
    <w:rsid w:val="00471DB0"/>
    <w:rsid w:val="00473C1A"/>
    <w:rsid w:val="0047628C"/>
    <w:rsid w:val="00483CA1"/>
    <w:rsid w:val="004B4EAB"/>
    <w:rsid w:val="004B5834"/>
    <w:rsid w:val="004C4DC1"/>
    <w:rsid w:val="004C5C7E"/>
    <w:rsid w:val="004C630C"/>
    <w:rsid w:val="004D0763"/>
    <w:rsid w:val="004D4413"/>
    <w:rsid w:val="004D490F"/>
    <w:rsid w:val="004D748D"/>
    <w:rsid w:val="004E2596"/>
    <w:rsid w:val="004E5C2E"/>
    <w:rsid w:val="004E609C"/>
    <w:rsid w:val="004F3F6D"/>
    <w:rsid w:val="004F49DF"/>
    <w:rsid w:val="004F5831"/>
    <w:rsid w:val="005020C6"/>
    <w:rsid w:val="00503571"/>
    <w:rsid w:val="00504C85"/>
    <w:rsid w:val="005052BD"/>
    <w:rsid w:val="00515153"/>
    <w:rsid w:val="00527A25"/>
    <w:rsid w:val="00530475"/>
    <w:rsid w:val="00531C2C"/>
    <w:rsid w:val="00537DD6"/>
    <w:rsid w:val="005422A0"/>
    <w:rsid w:val="00542C3C"/>
    <w:rsid w:val="005500BD"/>
    <w:rsid w:val="0055256D"/>
    <w:rsid w:val="005602CE"/>
    <w:rsid w:val="00562B35"/>
    <w:rsid w:val="005730C3"/>
    <w:rsid w:val="005779A9"/>
    <w:rsid w:val="00583577"/>
    <w:rsid w:val="00583EF0"/>
    <w:rsid w:val="005929D7"/>
    <w:rsid w:val="005A3099"/>
    <w:rsid w:val="005A4CEB"/>
    <w:rsid w:val="005A4DDC"/>
    <w:rsid w:val="005B7276"/>
    <w:rsid w:val="005C1111"/>
    <w:rsid w:val="005D7FAE"/>
    <w:rsid w:val="005E117F"/>
    <w:rsid w:val="005F0B1E"/>
    <w:rsid w:val="005F15EB"/>
    <w:rsid w:val="005F4292"/>
    <w:rsid w:val="005F6FCE"/>
    <w:rsid w:val="00600227"/>
    <w:rsid w:val="006005D9"/>
    <w:rsid w:val="00600F27"/>
    <w:rsid w:val="00615C5A"/>
    <w:rsid w:val="00633474"/>
    <w:rsid w:val="00651F8F"/>
    <w:rsid w:val="0066595E"/>
    <w:rsid w:val="00670779"/>
    <w:rsid w:val="00675FA7"/>
    <w:rsid w:val="006874D3"/>
    <w:rsid w:val="0069277F"/>
    <w:rsid w:val="006A0476"/>
    <w:rsid w:val="006A75B9"/>
    <w:rsid w:val="006B3AAA"/>
    <w:rsid w:val="006B6594"/>
    <w:rsid w:val="006B75C0"/>
    <w:rsid w:val="006D0627"/>
    <w:rsid w:val="006D3493"/>
    <w:rsid w:val="006D4D18"/>
    <w:rsid w:val="006D52C2"/>
    <w:rsid w:val="006D5AF5"/>
    <w:rsid w:val="006D72CD"/>
    <w:rsid w:val="006E2016"/>
    <w:rsid w:val="006E6F09"/>
    <w:rsid w:val="006E7D2A"/>
    <w:rsid w:val="006F1F05"/>
    <w:rsid w:val="00701315"/>
    <w:rsid w:val="00705CE6"/>
    <w:rsid w:val="007157EF"/>
    <w:rsid w:val="00726544"/>
    <w:rsid w:val="00730DFC"/>
    <w:rsid w:val="007327E1"/>
    <w:rsid w:val="00734A55"/>
    <w:rsid w:val="00734C12"/>
    <w:rsid w:val="00736F25"/>
    <w:rsid w:val="00736FD4"/>
    <w:rsid w:val="007460D9"/>
    <w:rsid w:val="00746CE6"/>
    <w:rsid w:val="0075249A"/>
    <w:rsid w:val="007552B4"/>
    <w:rsid w:val="007562D6"/>
    <w:rsid w:val="00756759"/>
    <w:rsid w:val="007961A3"/>
    <w:rsid w:val="00796735"/>
    <w:rsid w:val="007A19FE"/>
    <w:rsid w:val="007B291C"/>
    <w:rsid w:val="007B6476"/>
    <w:rsid w:val="007C1376"/>
    <w:rsid w:val="007F0FC6"/>
    <w:rsid w:val="007F1599"/>
    <w:rsid w:val="007F49E6"/>
    <w:rsid w:val="007F59FF"/>
    <w:rsid w:val="007F5E29"/>
    <w:rsid w:val="00800321"/>
    <w:rsid w:val="00802071"/>
    <w:rsid w:val="00802D75"/>
    <w:rsid w:val="008121E5"/>
    <w:rsid w:val="00812E97"/>
    <w:rsid w:val="008133C9"/>
    <w:rsid w:val="008174DD"/>
    <w:rsid w:val="0082661C"/>
    <w:rsid w:val="0083075B"/>
    <w:rsid w:val="00833FBC"/>
    <w:rsid w:val="00834C4C"/>
    <w:rsid w:val="00856709"/>
    <w:rsid w:val="0086329C"/>
    <w:rsid w:val="00866A7E"/>
    <w:rsid w:val="00870B41"/>
    <w:rsid w:val="00871D76"/>
    <w:rsid w:val="0087411E"/>
    <w:rsid w:val="00874FE0"/>
    <w:rsid w:val="00884DDC"/>
    <w:rsid w:val="00891A4D"/>
    <w:rsid w:val="00891C12"/>
    <w:rsid w:val="00892C43"/>
    <w:rsid w:val="008939E1"/>
    <w:rsid w:val="008A117E"/>
    <w:rsid w:val="008A26CA"/>
    <w:rsid w:val="008B1874"/>
    <w:rsid w:val="008B1FBC"/>
    <w:rsid w:val="008B3019"/>
    <w:rsid w:val="008B79D2"/>
    <w:rsid w:val="008C2BDF"/>
    <w:rsid w:val="008D40E9"/>
    <w:rsid w:val="008D6414"/>
    <w:rsid w:val="008D736D"/>
    <w:rsid w:val="009069CD"/>
    <w:rsid w:val="00906A98"/>
    <w:rsid w:val="009123D8"/>
    <w:rsid w:val="009175F1"/>
    <w:rsid w:val="00924615"/>
    <w:rsid w:val="0093783D"/>
    <w:rsid w:val="00947970"/>
    <w:rsid w:val="009542C8"/>
    <w:rsid w:val="00954EA3"/>
    <w:rsid w:val="00961A4E"/>
    <w:rsid w:val="00962152"/>
    <w:rsid w:val="00966715"/>
    <w:rsid w:val="0097345F"/>
    <w:rsid w:val="0097694D"/>
    <w:rsid w:val="00980FC8"/>
    <w:rsid w:val="009910ED"/>
    <w:rsid w:val="00995101"/>
    <w:rsid w:val="009A3AD0"/>
    <w:rsid w:val="009A494B"/>
    <w:rsid w:val="009A6F5B"/>
    <w:rsid w:val="009B3027"/>
    <w:rsid w:val="009B38CD"/>
    <w:rsid w:val="009C0F38"/>
    <w:rsid w:val="009C16B2"/>
    <w:rsid w:val="009C5C19"/>
    <w:rsid w:val="009D41C4"/>
    <w:rsid w:val="009D6580"/>
    <w:rsid w:val="009D659C"/>
    <w:rsid w:val="009E1D5A"/>
    <w:rsid w:val="009E252B"/>
    <w:rsid w:val="009E4A0A"/>
    <w:rsid w:val="009E53F3"/>
    <w:rsid w:val="009F111B"/>
    <w:rsid w:val="009F5A49"/>
    <w:rsid w:val="009F6E4C"/>
    <w:rsid w:val="00A07A37"/>
    <w:rsid w:val="00A10873"/>
    <w:rsid w:val="00A214A6"/>
    <w:rsid w:val="00A26F62"/>
    <w:rsid w:val="00A3511B"/>
    <w:rsid w:val="00A35C09"/>
    <w:rsid w:val="00A36CEB"/>
    <w:rsid w:val="00A40D08"/>
    <w:rsid w:val="00A41700"/>
    <w:rsid w:val="00A41F43"/>
    <w:rsid w:val="00A55FB0"/>
    <w:rsid w:val="00A62E8E"/>
    <w:rsid w:val="00A75D25"/>
    <w:rsid w:val="00A765A2"/>
    <w:rsid w:val="00A81992"/>
    <w:rsid w:val="00A82880"/>
    <w:rsid w:val="00A85AB6"/>
    <w:rsid w:val="00A85D8A"/>
    <w:rsid w:val="00A94A5A"/>
    <w:rsid w:val="00A96289"/>
    <w:rsid w:val="00AA0ACB"/>
    <w:rsid w:val="00AA4072"/>
    <w:rsid w:val="00AB0A6A"/>
    <w:rsid w:val="00AB6A52"/>
    <w:rsid w:val="00AC0B4A"/>
    <w:rsid w:val="00AD37D4"/>
    <w:rsid w:val="00AD4ABE"/>
    <w:rsid w:val="00AD6548"/>
    <w:rsid w:val="00AE2076"/>
    <w:rsid w:val="00AE21CC"/>
    <w:rsid w:val="00AE364C"/>
    <w:rsid w:val="00AF1B68"/>
    <w:rsid w:val="00AF3E56"/>
    <w:rsid w:val="00AF48FD"/>
    <w:rsid w:val="00AF4BFF"/>
    <w:rsid w:val="00AF722A"/>
    <w:rsid w:val="00B0280F"/>
    <w:rsid w:val="00B0585C"/>
    <w:rsid w:val="00B06D88"/>
    <w:rsid w:val="00B13040"/>
    <w:rsid w:val="00B17163"/>
    <w:rsid w:val="00B17222"/>
    <w:rsid w:val="00B25C4C"/>
    <w:rsid w:val="00B321F8"/>
    <w:rsid w:val="00B3265D"/>
    <w:rsid w:val="00B337B6"/>
    <w:rsid w:val="00B34DDF"/>
    <w:rsid w:val="00B50774"/>
    <w:rsid w:val="00B7572D"/>
    <w:rsid w:val="00B77061"/>
    <w:rsid w:val="00B82FD4"/>
    <w:rsid w:val="00B83EE4"/>
    <w:rsid w:val="00B84BF6"/>
    <w:rsid w:val="00B858F0"/>
    <w:rsid w:val="00B868FE"/>
    <w:rsid w:val="00B92D42"/>
    <w:rsid w:val="00BA1A05"/>
    <w:rsid w:val="00BA2581"/>
    <w:rsid w:val="00BA6294"/>
    <w:rsid w:val="00BB0F01"/>
    <w:rsid w:val="00BB19C9"/>
    <w:rsid w:val="00BB284F"/>
    <w:rsid w:val="00BB31EC"/>
    <w:rsid w:val="00BC05CF"/>
    <w:rsid w:val="00BC31D9"/>
    <w:rsid w:val="00BC4735"/>
    <w:rsid w:val="00BC65FB"/>
    <w:rsid w:val="00BD65A2"/>
    <w:rsid w:val="00BD6D3D"/>
    <w:rsid w:val="00BE1F5B"/>
    <w:rsid w:val="00BE3947"/>
    <w:rsid w:val="00BE40AB"/>
    <w:rsid w:val="00BE7467"/>
    <w:rsid w:val="00BF3C9B"/>
    <w:rsid w:val="00BF44CF"/>
    <w:rsid w:val="00BF6316"/>
    <w:rsid w:val="00C012C3"/>
    <w:rsid w:val="00C02E44"/>
    <w:rsid w:val="00C04B0A"/>
    <w:rsid w:val="00C111C7"/>
    <w:rsid w:val="00C17716"/>
    <w:rsid w:val="00C21E88"/>
    <w:rsid w:val="00C24D16"/>
    <w:rsid w:val="00C255B4"/>
    <w:rsid w:val="00C25808"/>
    <w:rsid w:val="00C37DAE"/>
    <w:rsid w:val="00C42032"/>
    <w:rsid w:val="00C42A68"/>
    <w:rsid w:val="00C46B06"/>
    <w:rsid w:val="00C47B59"/>
    <w:rsid w:val="00C605B9"/>
    <w:rsid w:val="00C62DFF"/>
    <w:rsid w:val="00C675E8"/>
    <w:rsid w:val="00C7083F"/>
    <w:rsid w:val="00C71E0B"/>
    <w:rsid w:val="00C72BFF"/>
    <w:rsid w:val="00C73AB2"/>
    <w:rsid w:val="00C858CF"/>
    <w:rsid w:val="00C86E57"/>
    <w:rsid w:val="00C873DF"/>
    <w:rsid w:val="00C87BAF"/>
    <w:rsid w:val="00C9139E"/>
    <w:rsid w:val="00C9562D"/>
    <w:rsid w:val="00C95A46"/>
    <w:rsid w:val="00C97047"/>
    <w:rsid w:val="00CA58D6"/>
    <w:rsid w:val="00CB2EF4"/>
    <w:rsid w:val="00CC2BE6"/>
    <w:rsid w:val="00CC4A40"/>
    <w:rsid w:val="00CC5837"/>
    <w:rsid w:val="00CD1CE6"/>
    <w:rsid w:val="00CD2AB2"/>
    <w:rsid w:val="00CD5FE6"/>
    <w:rsid w:val="00CE3A09"/>
    <w:rsid w:val="00CE3EEE"/>
    <w:rsid w:val="00CF2648"/>
    <w:rsid w:val="00CF561B"/>
    <w:rsid w:val="00D114F7"/>
    <w:rsid w:val="00D130DC"/>
    <w:rsid w:val="00D1460A"/>
    <w:rsid w:val="00D16B0D"/>
    <w:rsid w:val="00D2155C"/>
    <w:rsid w:val="00D269E2"/>
    <w:rsid w:val="00D27C27"/>
    <w:rsid w:val="00D34E73"/>
    <w:rsid w:val="00D40473"/>
    <w:rsid w:val="00D542EF"/>
    <w:rsid w:val="00D546EE"/>
    <w:rsid w:val="00D54E39"/>
    <w:rsid w:val="00D60106"/>
    <w:rsid w:val="00D60AA5"/>
    <w:rsid w:val="00D60AB1"/>
    <w:rsid w:val="00D62157"/>
    <w:rsid w:val="00D62809"/>
    <w:rsid w:val="00D63B72"/>
    <w:rsid w:val="00D7144F"/>
    <w:rsid w:val="00D72EDF"/>
    <w:rsid w:val="00D826AE"/>
    <w:rsid w:val="00D832B3"/>
    <w:rsid w:val="00DA0BEA"/>
    <w:rsid w:val="00DB26C5"/>
    <w:rsid w:val="00DC1A9A"/>
    <w:rsid w:val="00DC20AB"/>
    <w:rsid w:val="00DC2948"/>
    <w:rsid w:val="00DC3823"/>
    <w:rsid w:val="00DD2A30"/>
    <w:rsid w:val="00DD45B5"/>
    <w:rsid w:val="00DD4DCB"/>
    <w:rsid w:val="00DE0733"/>
    <w:rsid w:val="00DE3483"/>
    <w:rsid w:val="00DE35BF"/>
    <w:rsid w:val="00DE6E44"/>
    <w:rsid w:val="00DF0A02"/>
    <w:rsid w:val="00DF3C75"/>
    <w:rsid w:val="00DF5505"/>
    <w:rsid w:val="00DF6EB1"/>
    <w:rsid w:val="00E02D3D"/>
    <w:rsid w:val="00E06690"/>
    <w:rsid w:val="00E12D58"/>
    <w:rsid w:val="00E157DA"/>
    <w:rsid w:val="00E2176C"/>
    <w:rsid w:val="00E2252B"/>
    <w:rsid w:val="00E30178"/>
    <w:rsid w:val="00E40815"/>
    <w:rsid w:val="00E42551"/>
    <w:rsid w:val="00E43A20"/>
    <w:rsid w:val="00E46B44"/>
    <w:rsid w:val="00E569B5"/>
    <w:rsid w:val="00E57178"/>
    <w:rsid w:val="00E61EE8"/>
    <w:rsid w:val="00E71E50"/>
    <w:rsid w:val="00E74157"/>
    <w:rsid w:val="00EA273C"/>
    <w:rsid w:val="00EA4606"/>
    <w:rsid w:val="00EA63FE"/>
    <w:rsid w:val="00EA6907"/>
    <w:rsid w:val="00EA749B"/>
    <w:rsid w:val="00EB50E3"/>
    <w:rsid w:val="00EB5DCD"/>
    <w:rsid w:val="00EE27A4"/>
    <w:rsid w:val="00EE29BD"/>
    <w:rsid w:val="00EE5AA2"/>
    <w:rsid w:val="00EE6F71"/>
    <w:rsid w:val="00EF3BFF"/>
    <w:rsid w:val="00EF41D5"/>
    <w:rsid w:val="00F02A4D"/>
    <w:rsid w:val="00F1534F"/>
    <w:rsid w:val="00F15471"/>
    <w:rsid w:val="00F20D04"/>
    <w:rsid w:val="00F2318A"/>
    <w:rsid w:val="00F31C40"/>
    <w:rsid w:val="00F33C86"/>
    <w:rsid w:val="00F34ABC"/>
    <w:rsid w:val="00F37416"/>
    <w:rsid w:val="00F40FF5"/>
    <w:rsid w:val="00F414BC"/>
    <w:rsid w:val="00F44378"/>
    <w:rsid w:val="00F46E04"/>
    <w:rsid w:val="00F47491"/>
    <w:rsid w:val="00F57FCB"/>
    <w:rsid w:val="00F60AF9"/>
    <w:rsid w:val="00F6399C"/>
    <w:rsid w:val="00F74129"/>
    <w:rsid w:val="00F767AD"/>
    <w:rsid w:val="00F822F2"/>
    <w:rsid w:val="00F92A7E"/>
    <w:rsid w:val="00F93B85"/>
    <w:rsid w:val="00F947BD"/>
    <w:rsid w:val="00F94C41"/>
    <w:rsid w:val="00F94D91"/>
    <w:rsid w:val="00FA2BBF"/>
    <w:rsid w:val="00FA30FD"/>
    <w:rsid w:val="00FA3DA6"/>
    <w:rsid w:val="00FA53E0"/>
    <w:rsid w:val="00FA5FD6"/>
    <w:rsid w:val="00FB2F3A"/>
    <w:rsid w:val="00FC4139"/>
    <w:rsid w:val="00FC754D"/>
    <w:rsid w:val="00FD72C3"/>
    <w:rsid w:val="00FE4A4A"/>
    <w:rsid w:val="00FE5364"/>
    <w:rsid w:val="00FF25E9"/>
    <w:rsid w:val="00FF2D3A"/>
    <w:rsid w:val="00FF5E54"/>
    <w:rsid w:val="00FF6FF4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68CA91-8694-404D-BEC4-88CA396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5D"/>
    <w:pPr>
      <w:spacing w:before="120" w:after="0" w:line="240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link w:val="Heading1Char"/>
    <w:uiPriority w:val="9"/>
    <w:qFormat/>
    <w:rsid w:val="005C111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265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B3265D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Docnumber">
    <w:name w:val="Docnumber"/>
    <w:basedOn w:val="Normal"/>
    <w:link w:val="DocnumberChar"/>
    <w:rsid w:val="00B326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B3265D"/>
    <w:rPr>
      <w:rFonts w:ascii="Times New Roman" w:eastAsia="SimSun" w:hAnsi="Times New Roman" w:cs="Times New Roman"/>
      <w:b/>
      <w:sz w:val="40"/>
      <w:szCs w:val="20"/>
      <w:lang w:val="en-GB"/>
    </w:rPr>
  </w:style>
  <w:style w:type="character" w:styleId="Hyperlink">
    <w:name w:val="Hyperlink"/>
    <w:aliases w:val="超级链接,Style 58,超?级链"/>
    <w:rsid w:val="00B326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265D"/>
    <w:pPr>
      <w:spacing w:before="0"/>
    </w:pPr>
    <w:rPr>
      <w:rFonts w:ascii="Calibri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65D"/>
    <w:rPr>
      <w:rFonts w:ascii="Calibri" w:eastAsia="SimSun" w:hAnsi="Calibri" w:cs="Arial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12"/>
    <w:rPr>
      <w:rFonts w:ascii="Segoe UI" w:eastAsia="SimSun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A85A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13C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13C3"/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A4CEB"/>
    <w:rPr>
      <w:color w:val="800080" w:themeColor="followedHyperlink"/>
      <w:u w:val="single"/>
    </w:rPr>
  </w:style>
  <w:style w:type="paragraph" w:customStyle="1" w:styleId="Tablehead">
    <w:name w:val="Table_head"/>
    <w:basedOn w:val="Normal"/>
    <w:next w:val="Normal"/>
    <w:rsid w:val="0051515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eastAsia="en-US"/>
    </w:rPr>
  </w:style>
  <w:style w:type="paragraph" w:customStyle="1" w:styleId="Tabletext">
    <w:name w:val="Table_text"/>
    <w:basedOn w:val="Normal"/>
    <w:link w:val="TabletextChar"/>
    <w:rsid w:val="0051515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eastAsia="en-US"/>
    </w:rPr>
  </w:style>
  <w:style w:type="character" w:customStyle="1" w:styleId="TabletextChar">
    <w:name w:val="Table_text Char"/>
    <w:link w:val="Tabletext"/>
    <w:locked/>
    <w:rsid w:val="00515153"/>
    <w:rPr>
      <w:rFonts w:ascii="Times New Roman" w:eastAsia="SimSun" w:hAnsi="Times New Roman" w:cs="Times New Roman"/>
      <w:szCs w:val="20"/>
      <w:lang w:val="en-GB"/>
    </w:rPr>
  </w:style>
  <w:style w:type="paragraph" w:customStyle="1" w:styleId="Figurelegend">
    <w:name w:val="Figure_legend"/>
    <w:basedOn w:val="Normal"/>
    <w:rsid w:val="00A94A5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AF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11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en/ITU-T/studygroups/2017-2020/13/Pages/q16.aspx" TargetMode="External"/><Relationship Id="rId299" Type="http://schemas.openxmlformats.org/officeDocument/2006/relationships/hyperlink" Target="http://www.itu.int/en/ITU-T/studygroups/2017-2020/05/Pages/q3.aspx" TargetMode="External"/><Relationship Id="rId303" Type="http://schemas.openxmlformats.org/officeDocument/2006/relationships/hyperlink" Target="http://www.itu.int/en/ITU-T/studygroups/2017-2020/09/Pages/q5.aspx" TargetMode="External"/><Relationship Id="rId21" Type="http://schemas.openxmlformats.org/officeDocument/2006/relationships/hyperlink" Target="https://www.itu.int/en/ITU-T/studygroups/2017-2020/03/Pages/default.aspx" TargetMode="External"/><Relationship Id="rId42" Type="http://schemas.openxmlformats.org/officeDocument/2006/relationships/hyperlink" Target="https://www.itu.int/go/ITU-R/wp3m" TargetMode="External"/><Relationship Id="rId63" Type="http://schemas.openxmlformats.org/officeDocument/2006/relationships/hyperlink" Target="http://www.itu.int/en/ITU-T/studygroups/2017-2020/20/Pages/q3.aspx" TargetMode="External"/><Relationship Id="rId84" Type="http://schemas.openxmlformats.org/officeDocument/2006/relationships/hyperlink" Target="http://www.itu.int/en/ITU-T/studygroups/2017-2020/12/Pages/q17.aspx" TargetMode="External"/><Relationship Id="rId138" Type="http://schemas.openxmlformats.org/officeDocument/2006/relationships/hyperlink" Target="http://www.itu.int/en/ITU-T/studygroups/2017-2020/15/Pages/q2.aspx" TargetMode="External"/><Relationship Id="rId159" Type="http://schemas.openxmlformats.org/officeDocument/2006/relationships/hyperlink" Target="http://www.itu.int/en/ITU-T/studygroups/2017-2020/13/Pages/q16.aspx" TargetMode="External"/><Relationship Id="rId324" Type="http://schemas.openxmlformats.org/officeDocument/2006/relationships/hyperlink" Target="http://www.itu.int/en/ITU-T/studygroups/2017-2020/13/Pages/q23.aspx" TargetMode="External"/><Relationship Id="rId345" Type="http://schemas.openxmlformats.org/officeDocument/2006/relationships/hyperlink" Target="http://www.itu.int/en/ITU-T/studygroups/2017-2020/20/Pages/q4.aspx" TargetMode="External"/><Relationship Id="rId170" Type="http://schemas.openxmlformats.org/officeDocument/2006/relationships/hyperlink" Target="http://itu.int/en/ITU-T/studygroups/2017-2020/16/Pages/q13.aspx" TargetMode="External"/><Relationship Id="rId191" Type="http://schemas.openxmlformats.org/officeDocument/2006/relationships/hyperlink" Target="http://www.itu.int/en/ITU-T/studygroups/2017-2020/12/Pages/q7.aspx" TargetMode="External"/><Relationship Id="rId205" Type="http://schemas.openxmlformats.org/officeDocument/2006/relationships/hyperlink" Target="https://www.itu.int/en/ITU-T/studygroups/2017-2020/09/Pages/default.aspx" TargetMode="External"/><Relationship Id="rId226" Type="http://schemas.openxmlformats.org/officeDocument/2006/relationships/hyperlink" Target="http://www.itu.int/en/ITU-T/studygroups/2017-2020/09/Pages/q10.aspx" TargetMode="External"/><Relationship Id="rId247" Type="http://schemas.openxmlformats.org/officeDocument/2006/relationships/hyperlink" Target="https://www.itu.int/en/ITU-R/study-groups/rsg6/Pages/default.aspx" TargetMode="External"/><Relationship Id="rId107" Type="http://schemas.openxmlformats.org/officeDocument/2006/relationships/hyperlink" Target="https://www.itu.int/en/ITU-T/studygroups/2017-2020/09/Pages/default.aspx" TargetMode="External"/><Relationship Id="rId268" Type="http://schemas.openxmlformats.org/officeDocument/2006/relationships/header" Target="header1.xml"/><Relationship Id="rId289" Type="http://schemas.openxmlformats.org/officeDocument/2006/relationships/hyperlink" Target="https://www.itu.int/go/ITU-R/wp6b" TargetMode="External"/><Relationship Id="rId11" Type="http://schemas.openxmlformats.org/officeDocument/2006/relationships/hyperlink" Target="http://www.itu.int/en/ITU-T/studygroups/2017-2020/09/Pages/q1.aspx" TargetMode="External"/><Relationship Id="rId32" Type="http://schemas.openxmlformats.org/officeDocument/2006/relationships/hyperlink" Target="http://www.itu.int/en/ITU-T/studygroups/2017-2020/09/Pages/q7.aspx" TargetMode="External"/><Relationship Id="rId53" Type="http://schemas.openxmlformats.org/officeDocument/2006/relationships/hyperlink" Target="http://www.itu.int/en/ITU-T/studygroups/2017-2020/12/Pages/q12.aspx" TargetMode="External"/><Relationship Id="rId74" Type="http://schemas.openxmlformats.org/officeDocument/2006/relationships/hyperlink" Target="https://www.itu.int/en/ITU-R/study-groups/rsg5/Pages/default.aspx" TargetMode="External"/><Relationship Id="rId128" Type="http://schemas.openxmlformats.org/officeDocument/2006/relationships/hyperlink" Target="http://www.itu.int/en/ITU-T/studygroups/2017-2020/12/Pages/q1.aspx" TargetMode="External"/><Relationship Id="rId149" Type="http://schemas.openxmlformats.org/officeDocument/2006/relationships/hyperlink" Target="http://www.itu.int/en/ITU-T/studygroups/2017-2020/11/Pages/q10.aspx" TargetMode="External"/><Relationship Id="rId314" Type="http://schemas.openxmlformats.org/officeDocument/2006/relationships/hyperlink" Target="http://www.itu.int/en/ITU-T/studygroups/2017-2020/12/Pages/q13.aspx" TargetMode="External"/><Relationship Id="rId335" Type="http://schemas.openxmlformats.org/officeDocument/2006/relationships/hyperlink" Target="http://itu.int/en/ITU-T/studygroups/2017-2020/16/Pages/q13.aspx" TargetMode="External"/><Relationship Id="rId356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://www.itu.int/en/ITU-T/studygroups/2017-2020/17/Pages/q6.aspx" TargetMode="External"/><Relationship Id="rId160" Type="http://schemas.openxmlformats.org/officeDocument/2006/relationships/hyperlink" Target="http://www.itu.int/en/ITU-T/studygroups/2017-2020/13/Pages/q20.aspx" TargetMode="External"/><Relationship Id="rId181" Type="http://schemas.openxmlformats.org/officeDocument/2006/relationships/hyperlink" Target="http://www.itu.int/en/ITU-T/studygroups/2017-2020/20/Pages/q7.aspx" TargetMode="External"/><Relationship Id="rId216" Type="http://schemas.openxmlformats.org/officeDocument/2006/relationships/hyperlink" Target="https://www.itu.int/en/ITU-T/studygroups/2017-2020/15/Pages/default.aspx" TargetMode="External"/><Relationship Id="rId237" Type="http://schemas.openxmlformats.org/officeDocument/2006/relationships/hyperlink" Target="http://www.itu.int/en/ITU-T/studygroups/2017-2020/15/Pages/q15.aspx" TargetMode="External"/><Relationship Id="rId258" Type="http://schemas.openxmlformats.org/officeDocument/2006/relationships/hyperlink" Target="https://www.itu.int/en/ITU-T/studygroups/2017-2020/15/Pages/default.aspx" TargetMode="External"/><Relationship Id="rId279" Type="http://schemas.openxmlformats.org/officeDocument/2006/relationships/hyperlink" Target="https://www.itu.int/go/ITU-R/wp3l" TargetMode="External"/><Relationship Id="rId22" Type="http://schemas.openxmlformats.org/officeDocument/2006/relationships/hyperlink" Target="http://www.itu.int/en/ITU-T/studygroups/2017-2020/03/Pages/q2.aspx" TargetMode="External"/><Relationship Id="rId43" Type="http://schemas.openxmlformats.org/officeDocument/2006/relationships/hyperlink" Target="https://www.itu.int/en/ITU-T/studygroups/2017-2020/09/Pages/default.aspx" TargetMode="External"/><Relationship Id="rId64" Type="http://schemas.openxmlformats.org/officeDocument/2006/relationships/hyperlink" Target="http://www.itu.int/en/ITU-T/studygroups/2017-2020/20/Pages/q4.aspx" TargetMode="External"/><Relationship Id="rId118" Type="http://schemas.openxmlformats.org/officeDocument/2006/relationships/hyperlink" Target="http://www.itu.int/en/ITU-T/studygroups/2017-2020/13/Pages/q22.aspx" TargetMode="External"/><Relationship Id="rId139" Type="http://schemas.openxmlformats.org/officeDocument/2006/relationships/hyperlink" Target="http://www.itu.int/en/ITU-T/studygroups/2017-2020/15/Pages/q3.aspx" TargetMode="External"/><Relationship Id="rId290" Type="http://schemas.openxmlformats.org/officeDocument/2006/relationships/hyperlink" Target="https://www.itu.int/go/ITU-R/wp6c" TargetMode="External"/><Relationship Id="rId304" Type="http://schemas.openxmlformats.org/officeDocument/2006/relationships/hyperlink" Target="http://www.itu.int/en/ITU-T/studygroups/2017-2020/09/Pages/q7.aspx" TargetMode="External"/><Relationship Id="rId325" Type="http://schemas.openxmlformats.org/officeDocument/2006/relationships/hyperlink" Target="http://www.itu.int/en/ITU-T/studygroups/2017-2020/15/Pages/q1.aspx" TargetMode="External"/><Relationship Id="rId346" Type="http://schemas.openxmlformats.org/officeDocument/2006/relationships/hyperlink" Target="http://www.itu.int/en/ITU-T/studygroups/2017-2020/20/Pages/q5.aspx" TargetMode="External"/><Relationship Id="rId85" Type="http://schemas.openxmlformats.org/officeDocument/2006/relationships/hyperlink" Target="https://www.itu.int/en/ITU-T/studygroups/2017-2020/13/Pages/default.aspx" TargetMode="External"/><Relationship Id="rId150" Type="http://schemas.openxmlformats.org/officeDocument/2006/relationships/hyperlink" Target="https://www.itu.int/en/ITU-T/studygroups/2017-2020/12/Pages/default.aspx" TargetMode="External"/><Relationship Id="rId171" Type="http://schemas.openxmlformats.org/officeDocument/2006/relationships/hyperlink" Target="http://itu.int/en/ITU-T/studygroups/2017-2020/16/Pages/q21.aspx" TargetMode="External"/><Relationship Id="rId192" Type="http://schemas.openxmlformats.org/officeDocument/2006/relationships/hyperlink" Target="http://www.itu.int/en/ITU-T/studygroups/2017-2020/12/Pages/q9.aspx" TargetMode="External"/><Relationship Id="rId206" Type="http://schemas.openxmlformats.org/officeDocument/2006/relationships/hyperlink" Target="http://www.itu.int/en/ITU-T/studygroups/2017-2020/09/Pages/q5.aspx" TargetMode="External"/><Relationship Id="rId227" Type="http://schemas.openxmlformats.org/officeDocument/2006/relationships/hyperlink" Target="https://www.itu.int/en/ITU-T/studygroups/2017-2020/12/Pages/default.aspx" TargetMode="External"/><Relationship Id="rId248" Type="http://schemas.openxmlformats.org/officeDocument/2006/relationships/hyperlink" Target="https://www.itu.int/en/ITU-T/studygroups/2017-2020/09/Pages/default.aspx" TargetMode="External"/><Relationship Id="rId269" Type="http://schemas.openxmlformats.org/officeDocument/2006/relationships/header" Target="header2.xml"/><Relationship Id="rId12" Type="http://schemas.openxmlformats.org/officeDocument/2006/relationships/hyperlink" Target="http://www.itu.int/en/ITU-T/studygroups/2017-2020/09/Pages/q7.aspx" TargetMode="External"/><Relationship Id="rId33" Type="http://schemas.openxmlformats.org/officeDocument/2006/relationships/hyperlink" Target="http://www.itu.int/en/ITU-T/studygroups/2017-2020/09/Pages/q10.aspx" TargetMode="External"/><Relationship Id="rId108" Type="http://schemas.openxmlformats.org/officeDocument/2006/relationships/hyperlink" Target="http://www.itu.int/en/ITU-T/studygroups/2017-2020/09/Pages/q1.aspx" TargetMode="External"/><Relationship Id="rId129" Type="http://schemas.openxmlformats.org/officeDocument/2006/relationships/hyperlink" Target="http://www.itu.int/en/ITU-T/studygroups/2017-2020/12/Pages/q12.aspx" TargetMode="External"/><Relationship Id="rId280" Type="http://schemas.openxmlformats.org/officeDocument/2006/relationships/hyperlink" Target="https://www.itu.int/go/ITU-R/wp3m" TargetMode="External"/><Relationship Id="rId315" Type="http://schemas.openxmlformats.org/officeDocument/2006/relationships/hyperlink" Target="http://www.itu.int/en/ITU-T/studygroups/2017-2020/12/Pages/q14.aspx" TargetMode="External"/><Relationship Id="rId336" Type="http://schemas.openxmlformats.org/officeDocument/2006/relationships/hyperlink" Target="http://itu.int/en/ITU-T/studygroups/2017-2020/16/Pages/q21.aspx" TargetMode="External"/><Relationship Id="rId54" Type="http://schemas.openxmlformats.org/officeDocument/2006/relationships/hyperlink" Target="http://www.itu.int/en/ITU-T/studygroups/2017-2020/12/Pages/q17.aspx" TargetMode="External"/><Relationship Id="rId75" Type="http://schemas.openxmlformats.org/officeDocument/2006/relationships/hyperlink" Target="https://www.itu.int/en/ITU-T/studygroups/2017-2020/02/Pages/default.aspx" TargetMode="External"/><Relationship Id="rId96" Type="http://schemas.openxmlformats.org/officeDocument/2006/relationships/hyperlink" Target="http://itu.int/en/ITU-T/studygroups/2017-2020/17/Pages/q13.aspx" TargetMode="External"/><Relationship Id="rId140" Type="http://schemas.openxmlformats.org/officeDocument/2006/relationships/hyperlink" Target="http://www.itu.int/en/ITU-T/studygroups/2017-2020/15/Pages/q4.aspx" TargetMode="External"/><Relationship Id="rId161" Type="http://schemas.openxmlformats.org/officeDocument/2006/relationships/hyperlink" Target="http://www.itu.int/en/ITU-T/studygroups/2017-2020/13/Pages/q23.aspx" TargetMode="External"/><Relationship Id="rId182" Type="http://schemas.openxmlformats.org/officeDocument/2006/relationships/hyperlink" Target="https://www.itu.int/go/ITU-R/wp6a" TargetMode="External"/><Relationship Id="rId217" Type="http://schemas.openxmlformats.org/officeDocument/2006/relationships/hyperlink" Target="http://www.itu.int/en/ITU-T/studygroups/2017-2020/15/Pages/q13.asp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tu.int/en/ITU-T/studygroups/2017-2020/15/Pages/q18.aspx" TargetMode="External"/><Relationship Id="rId259" Type="http://schemas.openxmlformats.org/officeDocument/2006/relationships/hyperlink" Target="http://www.itu.int/en/ITU-T/studygroups/2017-2020/15/Pages/q13.aspx" TargetMode="External"/><Relationship Id="rId23" Type="http://schemas.openxmlformats.org/officeDocument/2006/relationships/hyperlink" Target="http://www.itu.int/en/ITU-T/studygroups/2017-2020/03/Pages/q3.aspx" TargetMode="External"/><Relationship Id="rId119" Type="http://schemas.openxmlformats.org/officeDocument/2006/relationships/hyperlink" Target="http://www.itu.int/en/ITU-T/studygroups/2017-2020/13/Pages/q23.aspx" TargetMode="External"/><Relationship Id="rId270" Type="http://schemas.openxmlformats.org/officeDocument/2006/relationships/footer" Target="footer1.xml"/><Relationship Id="rId291" Type="http://schemas.openxmlformats.org/officeDocument/2006/relationships/hyperlink" Target="https://www.itu.int/go/ITU-R/wp7a" TargetMode="External"/><Relationship Id="rId305" Type="http://schemas.openxmlformats.org/officeDocument/2006/relationships/hyperlink" Target="http://www.itu.int/en/ITU-T/studygroups/2017-2020/09/Pages/q9.aspx" TargetMode="External"/><Relationship Id="rId326" Type="http://schemas.openxmlformats.org/officeDocument/2006/relationships/hyperlink" Target="http://www.itu.int/en/ITU-T/studygroups/2017-2020/15/Pages/q2.aspx" TargetMode="External"/><Relationship Id="rId347" Type="http://schemas.openxmlformats.org/officeDocument/2006/relationships/hyperlink" Target="http://www.itu.int/en/ITU-T/studygroups/2017-2020/20/Pages/q6.aspx" TargetMode="External"/><Relationship Id="rId44" Type="http://schemas.openxmlformats.org/officeDocument/2006/relationships/hyperlink" Target="http://www.itu.int/en/ITU-T/studygroups/2017-2020/09/Pages/q10.aspx" TargetMode="External"/><Relationship Id="rId65" Type="http://schemas.openxmlformats.org/officeDocument/2006/relationships/hyperlink" Target="http://www.itu.int/en/ITU-T/studygroups/2017-2020/20/Pages/q6.aspx" TargetMode="External"/><Relationship Id="rId86" Type="http://schemas.openxmlformats.org/officeDocument/2006/relationships/hyperlink" Target="http://www.itu.int/en/ITU-T/studygroups/2017-2020/13/Pages/q5.aspx" TargetMode="External"/><Relationship Id="rId130" Type="http://schemas.openxmlformats.org/officeDocument/2006/relationships/hyperlink" Target="http://www.itu.int/en/ITU-T/studygroups/2017-2020/12/Pages/q17.aspx" TargetMode="External"/><Relationship Id="rId151" Type="http://schemas.openxmlformats.org/officeDocument/2006/relationships/hyperlink" Target="http://www.itu.int/en/ITU-T/studygroups/2017-2020/12/Pages/q7.aspx" TargetMode="External"/><Relationship Id="rId172" Type="http://schemas.openxmlformats.org/officeDocument/2006/relationships/hyperlink" Target="https://www.itu.int/en/ITU-T/studygroups/2017-2020/17/Pages/default.aspx" TargetMode="External"/><Relationship Id="rId193" Type="http://schemas.openxmlformats.org/officeDocument/2006/relationships/hyperlink" Target="http://www.itu.int/en/ITU-T/studygroups/2017-2020/12/Pages/q10.aspx" TargetMode="External"/><Relationship Id="rId207" Type="http://schemas.openxmlformats.org/officeDocument/2006/relationships/hyperlink" Target="https://www.itu.int/en/ITU-T/studygroups/2017-2020/12/Pages/default.aspx" TargetMode="External"/><Relationship Id="rId228" Type="http://schemas.openxmlformats.org/officeDocument/2006/relationships/hyperlink" Target="http://www.itu.int/en/ITU-T/studygroups/2017-2020/12/Pages/q7.aspx" TargetMode="External"/><Relationship Id="rId249" Type="http://schemas.openxmlformats.org/officeDocument/2006/relationships/hyperlink" Target="https://www.itu.int/en/ITU-T/studygroups/2017-2020/12/Pages/default.aspx" TargetMode="External"/><Relationship Id="rId13" Type="http://schemas.openxmlformats.org/officeDocument/2006/relationships/hyperlink" Target="http://www.itu.int/en/ITU-T/studygroups/2017-2020/09/Pages/q10.aspx" TargetMode="External"/><Relationship Id="rId109" Type="http://schemas.openxmlformats.org/officeDocument/2006/relationships/hyperlink" Target="http://www.itu.int/en/ITU-T/studygroups/2017-2020/09/Pages/q7.aspx" TargetMode="External"/><Relationship Id="rId260" Type="http://schemas.openxmlformats.org/officeDocument/2006/relationships/hyperlink" Target="https://www.itu.int/go/ITU-R/wp7b" TargetMode="External"/><Relationship Id="rId281" Type="http://schemas.openxmlformats.org/officeDocument/2006/relationships/hyperlink" Target="https://www.itu.int/go/ITU-R/wp4a" TargetMode="External"/><Relationship Id="rId316" Type="http://schemas.openxmlformats.org/officeDocument/2006/relationships/hyperlink" Target="http://www.itu.int/en/ITU-T/studygroups/2017-2020/12/Pages/q17.aspx" TargetMode="External"/><Relationship Id="rId337" Type="http://schemas.openxmlformats.org/officeDocument/2006/relationships/hyperlink" Target="http://itu.int/en/ITU-T/studygroups/2017-2020/16/Pages/q24.aspx" TargetMode="External"/><Relationship Id="rId34" Type="http://schemas.openxmlformats.org/officeDocument/2006/relationships/hyperlink" Target="https://www.itu.int/go/ITU-R/wp3j" TargetMode="External"/><Relationship Id="rId55" Type="http://schemas.openxmlformats.org/officeDocument/2006/relationships/hyperlink" Target="https://www.itu.int/en/ITU-T/studygroups/2017-2020/13/Pages/default.aspx" TargetMode="External"/><Relationship Id="rId76" Type="http://schemas.openxmlformats.org/officeDocument/2006/relationships/hyperlink" Target="http://www.itu.int/en/ITU-T/studygroups/2017-2020/02/Pages/q1.aspx" TargetMode="External"/><Relationship Id="rId97" Type="http://schemas.openxmlformats.org/officeDocument/2006/relationships/hyperlink" Target="https://www.itu.int/en/ITU-T/studygroups/2017-2020/20/Pages/default.aspx" TargetMode="External"/><Relationship Id="rId120" Type="http://schemas.openxmlformats.org/officeDocument/2006/relationships/hyperlink" Target="https://www.itu.int/go/ITU-R/wp5c" TargetMode="External"/><Relationship Id="rId141" Type="http://schemas.openxmlformats.org/officeDocument/2006/relationships/hyperlink" Target="http://www.itu.int/en/ITU-T/studygroups/2017-2020/15/Pages/q11.asp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en/ITU-T/studygroups/2017-2020/15/Pages/default.aspx" TargetMode="External"/><Relationship Id="rId183" Type="http://schemas.openxmlformats.org/officeDocument/2006/relationships/hyperlink" Target="https://www.itu.int/en/ITU-R/study-groups/rsg6/Pages/default.aspx" TargetMode="External"/><Relationship Id="rId218" Type="http://schemas.openxmlformats.org/officeDocument/2006/relationships/hyperlink" Target="https://www.itu.int/en/ITU-T/studygroups/2017-2020/16/Pages/default.aspx" TargetMode="External"/><Relationship Id="rId239" Type="http://schemas.openxmlformats.org/officeDocument/2006/relationships/hyperlink" Target="https://www.itu.int/en/ITU-T/studygroups/2017-2020/17/Pages/default.aspx" TargetMode="External"/><Relationship Id="rId250" Type="http://schemas.openxmlformats.org/officeDocument/2006/relationships/hyperlink" Target="http://www.itu.int/en/irg/avqa/Pages/default.aspx" TargetMode="External"/><Relationship Id="rId271" Type="http://schemas.openxmlformats.org/officeDocument/2006/relationships/footer" Target="footer2.xml"/><Relationship Id="rId292" Type="http://schemas.openxmlformats.org/officeDocument/2006/relationships/hyperlink" Target="https://www.itu.int/go/ITU-R/wp7b" TargetMode="External"/><Relationship Id="rId306" Type="http://schemas.openxmlformats.org/officeDocument/2006/relationships/hyperlink" Target="http://www.itu.int/en/ITU-T/studygroups/2017-2020/09/Pages/q10.aspx" TargetMode="External"/><Relationship Id="rId24" Type="http://schemas.openxmlformats.org/officeDocument/2006/relationships/hyperlink" Target="https://www.itu.int/en/ITU-T/studygroups/2017-2020/05/Pages/default.aspx" TargetMode="External"/><Relationship Id="rId45" Type="http://schemas.openxmlformats.org/officeDocument/2006/relationships/hyperlink" Target="https://www.itu.int/go/ITU-R/wp4a" TargetMode="External"/><Relationship Id="rId66" Type="http://schemas.openxmlformats.org/officeDocument/2006/relationships/hyperlink" Target="https://www.itu.int/go/ITU-R/wp4c" TargetMode="External"/><Relationship Id="rId87" Type="http://schemas.openxmlformats.org/officeDocument/2006/relationships/hyperlink" Target="http://www.itu.int/en/ITU-T/studygroups/2017-2020/13/Pages/q16.aspx" TargetMode="External"/><Relationship Id="rId110" Type="http://schemas.openxmlformats.org/officeDocument/2006/relationships/hyperlink" Target="http://www.itu.int/en/ITU-T/studygroups/2017-2020/09/Pages/q10.aspx" TargetMode="External"/><Relationship Id="rId131" Type="http://schemas.openxmlformats.org/officeDocument/2006/relationships/hyperlink" Target="https://www.itu.int/en/ITU-T/studygroups/2017-2020/13/Pages/default.aspx" TargetMode="External"/><Relationship Id="rId327" Type="http://schemas.openxmlformats.org/officeDocument/2006/relationships/hyperlink" Target="http://www.itu.int/en/ITU-T/studygroups/2017-2020/15/Pages/q3.aspx" TargetMode="External"/><Relationship Id="rId348" Type="http://schemas.openxmlformats.org/officeDocument/2006/relationships/hyperlink" Target="http://www.itu.int/en/ITU-T/studygroups/2017-2020/20/Pages/q7.aspx" TargetMode="External"/><Relationship Id="rId152" Type="http://schemas.openxmlformats.org/officeDocument/2006/relationships/hyperlink" Target="http://www.itu.int/en/ITU-T/studygroups/2017-2020/12/Pages/q9.aspx" TargetMode="External"/><Relationship Id="rId173" Type="http://schemas.openxmlformats.org/officeDocument/2006/relationships/hyperlink" Target="http://www.itu.int/en/ITU-T/studygroups/2017-2020/17/Pages/q6.aspx" TargetMode="External"/><Relationship Id="rId194" Type="http://schemas.openxmlformats.org/officeDocument/2006/relationships/hyperlink" Target="http://www.itu.int/en/ITU-T/studygroups/2017-2020/12/Pages/q13.aspx" TargetMode="External"/><Relationship Id="rId208" Type="http://schemas.openxmlformats.org/officeDocument/2006/relationships/hyperlink" Target="http://www.itu.int/en/ITU-T/studygroups/2017-2020/12/Pages/q7.aspx" TargetMode="External"/><Relationship Id="rId229" Type="http://schemas.openxmlformats.org/officeDocument/2006/relationships/hyperlink" Target="http://www.itu.int/en/ITU-T/studygroups/2017-2020/12/Pages/q9.aspx" TargetMode="External"/><Relationship Id="rId240" Type="http://schemas.openxmlformats.org/officeDocument/2006/relationships/hyperlink" Target="http://www.itu.int/en/ITU-T/studygroups/2017-2020/17/Pages/q9.aspx" TargetMode="External"/><Relationship Id="rId261" Type="http://schemas.openxmlformats.org/officeDocument/2006/relationships/hyperlink" Target="https://www.itu.int/en/ITU-T/studygroups/2017-2020/09/Pages/default.aspx" TargetMode="External"/><Relationship Id="rId14" Type="http://schemas.openxmlformats.org/officeDocument/2006/relationships/hyperlink" Target="https://www.itu.int/en/ITU-T/studygroups/2017-2020/15/Pages/default.aspx" TargetMode="External"/><Relationship Id="rId35" Type="http://schemas.openxmlformats.org/officeDocument/2006/relationships/hyperlink" Target="https://www.itu.int/en/ITU-R/study-groups/rsg3/Pages/default.aspx" TargetMode="External"/><Relationship Id="rId56" Type="http://schemas.openxmlformats.org/officeDocument/2006/relationships/hyperlink" Target="http://www.itu.int/en/ITU-T/studygroups/2017-2020/13/Pages/q5.aspx" TargetMode="External"/><Relationship Id="rId77" Type="http://schemas.openxmlformats.org/officeDocument/2006/relationships/hyperlink" Target="https://www.itu.int/en/ITU-T/studygroups/2017-2020/09/Pages/default.aspx" TargetMode="External"/><Relationship Id="rId100" Type="http://schemas.openxmlformats.org/officeDocument/2006/relationships/hyperlink" Target="http://www.itu.int/en/ITU-T/studygroups/2017-2020/20/Pages/q3.aspx" TargetMode="External"/><Relationship Id="rId282" Type="http://schemas.openxmlformats.org/officeDocument/2006/relationships/hyperlink" Target="https://www.itu.int/go/ITU-R/wp4b" TargetMode="External"/><Relationship Id="rId317" Type="http://schemas.openxmlformats.org/officeDocument/2006/relationships/hyperlink" Target="http://www.itu.int/en/ITU-T/studygroups/2017-2020/12/Pages/q18.aspx" TargetMode="External"/><Relationship Id="rId338" Type="http://schemas.openxmlformats.org/officeDocument/2006/relationships/hyperlink" Target="http://itu.int/en/ITU-T/studygroups/2017-2020/16/Pages/q27.aspx" TargetMode="External"/><Relationship Id="rId8" Type="http://schemas.openxmlformats.org/officeDocument/2006/relationships/hyperlink" Target="https://www.itu.int/go/ITU-R/wp1a" TargetMode="External"/><Relationship Id="rId98" Type="http://schemas.openxmlformats.org/officeDocument/2006/relationships/hyperlink" Target="http://www.itu.int/en/ITU-T/studygroups/2017-2020/20/Pages/q1.aspx" TargetMode="External"/><Relationship Id="rId121" Type="http://schemas.openxmlformats.org/officeDocument/2006/relationships/hyperlink" Target="https://www.itu.int/en/ITU-T/studygroups/2017-2020/02/Pages/default.aspx" TargetMode="External"/><Relationship Id="rId142" Type="http://schemas.openxmlformats.org/officeDocument/2006/relationships/hyperlink" Target="https://www.itu.int/go/ITU-R/wp5d" TargetMode="External"/><Relationship Id="rId163" Type="http://schemas.openxmlformats.org/officeDocument/2006/relationships/hyperlink" Target="http://www.itu.int/en/ITU-T/studygroups/2017-2020/15/Pages/q1.aspx" TargetMode="External"/><Relationship Id="rId184" Type="http://schemas.openxmlformats.org/officeDocument/2006/relationships/hyperlink" Target="https://www.itu.int/en/ITU-T/studygroups/2017-2020/05/Pages/default.aspx" TargetMode="External"/><Relationship Id="rId219" Type="http://schemas.openxmlformats.org/officeDocument/2006/relationships/hyperlink" Target="http://itu.int/en/ITU-T/studygroups/2017-2020/16/Pages/q8.aspx" TargetMode="External"/><Relationship Id="rId230" Type="http://schemas.openxmlformats.org/officeDocument/2006/relationships/hyperlink" Target="http://www.itu.int/en/ITU-T/studygroups/2017-2020/12/Pages/q10.aspx" TargetMode="External"/><Relationship Id="rId251" Type="http://schemas.openxmlformats.org/officeDocument/2006/relationships/hyperlink" Target="https://www.itu.int/en/irg/ibb/Pages/default.aspx" TargetMode="External"/><Relationship Id="rId25" Type="http://schemas.openxmlformats.org/officeDocument/2006/relationships/hyperlink" Target="http://www.itu.int/en/ITU-T/studygroups/2017-2020/05/Pages/q3.aspx" TargetMode="External"/><Relationship Id="rId46" Type="http://schemas.openxmlformats.org/officeDocument/2006/relationships/hyperlink" Target="https://www.itu.int/en/ITU-R/study-groups/rsg4/Pages/default.aspx" TargetMode="External"/><Relationship Id="rId67" Type="http://schemas.openxmlformats.org/officeDocument/2006/relationships/hyperlink" Target="https://www.itu.int/en/ITU-T/studygroups/2017-2020/02/Pages/default.aspx" TargetMode="External"/><Relationship Id="rId272" Type="http://schemas.openxmlformats.org/officeDocument/2006/relationships/header" Target="header3.xml"/><Relationship Id="rId293" Type="http://schemas.openxmlformats.org/officeDocument/2006/relationships/hyperlink" Target="https://www.itu.int/go/ITU-R/wp7c" TargetMode="External"/><Relationship Id="rId307" Type="http://schemas.openxmlformats.org/officeDocument/2006/relationships/hyperlink" Target="http://www.itu.int/en/ITU-T/studygroups/2017-2020/11/Pages/q6.aspx" TargetMode="External"/><Relationship Id="rId328" Type="http://schemas.openxmlformats.org/officeDocument/2006/relationships/hyperlink" Target="http://www.itu.int/en/ITU-T/studygroups/2017-2020/15/Pages/q4.aspx" TargetMode="External"/><Relationship Id="rId349" Type="http://schemas.openxmlformats.org/officeDocument/2006/relationships/header" Target="header4.xml"/><Relationship Id="rId88" Type="http://schemas.openxmlformats.org/officeDocument/2006/relationships/hyperlink" Target="http://www.itu.int/en/ITU-T/studygroups/2017-2020/13/Pages/q23.aspx" TargetMode="External"/><Relationship Id="rId111" Type="http://schemas.openxmlformats.org/officeDocument/2006/relationships/hyperlink" Target="https://www.itu.int/en/ITU-T/studygroups/2017-2020/12/Pages/default.aspx" TargetMode="External"/><Relationship Id="rId132" Type="http://schemas.openxmlformats.org/officeDocument/2006/relationships/hyperlink" Target="http://www.itu.int/en/ITU-T/studygroups/2017-2020/13/Pages/q5.aspx" TargetMode="External"/><Relationship Id="rId153" Type="http://schemas.openxmlformats.org/officeDocument/2006/relationships/hyperlink" Target="http://www.itu.int/en/ITU-T/studygroups/2017-2020/12/Pages/q10.aspx" TargetMode="External"/><Relationship Id="rId174" Type="http://schemas.openxmlformats.org/officeDocument/2006/relationships/hyperlink" Target="https://www.itu.int/en/ITU-T/studygroups/2017-2020/20/Pages/default.aspx" TargetMode="External"/><Relationship Id="rId195" Type="http://schemas.openxmlformats.org/officeDocument/2006/relationships/hyperlink" Target="http://www.itu.int/en/ITU-T/studygroups/2017-2020/12/Pages/q14.aspx" TargetMode="External"/><Relationship Id="rId209" Type="http://schemas.openxmlformats.org/officeDocument/2006/relationships/hyperlink" Target="http://www.itu.int/en/ITU-T/studygroups/2017-2020/12/Pages/q9.aspx" TargetMode="External"/><Relationship Id="rId190" Type="http://schemas.openxmlformats.org/officeDocument/2006/relationships/hyperlink" Target="https://www.itu.int/en/ITU-T/studygroups/2017-2020/12/Pages/default.aspx" TargetMode="External"/><Relationship Id="rId204" Type="http://schemas.openxmlformats.org/officeDocument/2006/relationships/hyperlink" Target="https://www.itu.int/go/ITU-R/wp6b" TargetMode="External"/><Relationship Id="rId220" Type="http://schemas.openxmlformats.org/officeDocument/2006/relationships/hyperlink" Target="http://itu.int/en/ITU-T/studygroups/2017-2020/16/Pages/q13.aspx" TargetMode="External"/><Relationship Id="rId225" Type="http://schemas.openxmlformats.org/officeDocument/2006/relationships/hyperlink" Target="http://www.itu.int/en/ITU-T/studygroups/2017-2020/09/Pages/q7.aspx" TargetMode="External"/><Relationship Id="rId241" Type="http://schemas.openxmlformats.org/officeDocument/2006/relationships/hyperlink" Target="https://www.itu.int/en/irg/ava/Pages/default.aspx" TargetMode="External"/><Relationship Id="rId246" Type="http://schemas.openxmlformats.org/officeDocument/2006/relationships/hyperlink" Target="http://www.itu.int/en/irg/avqa/Pages/default.aspx" TargetMode="External"/><Relationship Id="rId267" Type="http://schemas.openxmlformats.org/officeDocument/2006/relationships/hyperlink" Target="https://www.itu.int/go/ITU-R/wp7d" TargetMode="External"/><Relationship Id="rId288" Type="http://schemas.openxmlformats.org/officeDocument/2006/relationships/hyperlink" Target="https://www.itu.int/go/ITU-R/wp6a" TargetMode="External"/><Relationship Id="rId15" Type="http://schemas.openxmlformats.org/officeDocument/2006/relationships/hyperlink" Target="http://www.itu.int/en/ITU-T/studygroups/2017-2020/15/Pages/q1.aspx" TargetMode="External"/><Relationship Id="rId36" Type="http://schemas.openxmlformats.org/officeDocument/2006/relationships/hyperlink" Target="https://www.itu.int/go/ITU-R/wp3k" TargetMode="External"/><Relationship Id="rId57" Type="http://schemas.openxmlformats.org/officeDocument/2006/relationships/hyperlink" Target="http://www.itu.int/en/ITU-T/studygroups/2017-2020/13/Pages/q23.aspx" TargetMode="External"/><Relationship Id="rId106" Type="http://schemas.openxmlformats.org/officeDocument/2006/relationships/hyperlink" Target="http://www.itu.int/en/ITU-T/studygroups/2017-2020/05/Pages/q8.aspx" TargetMode="External"/><Relationship Id="rId127" Type="http://schemas.openxmlformats.org/officeDocument/2006/relationships/hyperlink" Target="https://www.itu.int/en/ITU-T/studygroups/2017-2020/12/Pages/default.aspx" TargetMode="External"/><Relationship Id="rId262" Type="http://schemas.openxmlformats.org/officeDocument/2006/relationships/hyperlink" Target="http://www.itu.int/en/ITU-T/studygroups/2017-2020/09/Pages/q1.aspx" TargetMode="External"/><Relationship Id="rId283" Type="http://schemas.openxmlformats.org/officeDocument/2006/relationships/hyperlink" Target="https://www.itu.int/go/ITU-R/wp4c" TargetMode="External"/><Relationship Id="rId313" Type="http://schemas.openxmlformats.org/officeDocument/2006/relationships/hyperlink" Target="http://www.itu.int/en/ITU-T/studygroups/2017-2020/12/Pages/q12.aspx" TargetMode="External"/><Relationship Id="rId318" Type="http://schemas.openxmlformats.org/officeDocument/2006/relationships/hyperlink" Target="http://www.itu.int/en/ITU-T/studygroups/2017-2020/12/Pages/q19.aspx" TargetMode="External"/><Relationship Id="rId339" Type="http://schemas.openxmlformats.org/officeDocument/2006/relationships/hyperlink" Target="http://www.itu.int/en/ITU-T/studygroups/2017-2020/17/Pages/q6.aspx" TargetMode="External"/><Relationship Id="rId10" Type="http://schemas.openxmlformats.org/officeDocument/2006/relationships/hyperlink" Target="https://www.itu.int/en/ITU-T/studygroups/2017-2020/09/Pages/default.aspx" TargetMode="External"/><Relationship Id="rId31" Type="http://schemas.openxmlformats.org/officeDocument/2006/relationships/hyperlink" Target="http://www.itu.int/en/ITU-T/studygroups/2017-2020/09/Pages/q1.aspx" TargetMode="External"/><Relationship Id="rId52" Type="http://schemas.openxmlformats.org/officeDocument/2006/relationships/hyperlink" Target="http://www.itu.int/en/ITU-T/studygroups/2017-2020/12/Pages/q1.aspx" TargetMode="External"/><Relationship Id="rId73" Type="http://schemas.openxmlformats.org/officeDocument/2006/relationships/hyperlink" Target="https://www.itu.int/go/ITU-R/wp5a" TargetMode="External"/><Relationship Id="rId78" Type="http://schemas.openxmlformats.org/officeDocument/2006/relationships/hyperlink" Target="http://www.itu.int/en/ITU-T/studygroups/2017-2020/09/Pages/q1.aspx" TargetMode="External"/><Relationship Id="rId94" Type="http://schemas.openxmlformats.org/officeDocument/2006/relationships/hyperlink" Target="https://www.itu.int/en/ITU-T/studygroups/2017-2020/17/Pages/default.aspx" TargetMode="External"/><Relationship Id="rId99" Type="http://schemas.openxmlformats.org/officeDocument/2006/relationships/hyperlink" Target="http://www.itu.int/en/ITU-T/studygroups/2017-2020/20/Pages/q2.aspx" TargetMode="External"/><Relationship Id="rId101" Type="http://schemas.openxmlformats.org/officeDocument/2006/relationships/hyperlink" Target="http://www.itu.int/en/ITU-T/studygroups/2017-2020/20/Pages/q4.aspx" TargetMode="External"/><Relationship Id="rId122" Type="http://schemas.openxmlformats.org/officeDocument/2006/relationships/hyperlink" Target="http://www.itu.int/en/ITU-T/studygroups/2017-2020/02/Pages/q3.aspx" TargetMode="External"/><Relationship Id="rId143" Type="http://schemas.openxmlformats.org/officeDocument/2006/relationships/hyperlink" Target="https://www.itu.int/en/ITU-T/studygroups/2017-2020/09/Pages/default.aspx" TargetMode="External"/><Relationship Id="rId148" Type="http://schemas.openxmlformats.org/officeDocument/2006/relationships/hyperlink" Target="http://www.itu.int/en/ITU-T/studygroups/2017-2020/11/Pages/q6.aspx" TargetMode="External"/><Relationship Id="rId164" Type="http://schemas.openxmlformats.org/officeDocument/2006/relationships/hyperlink" Target="http://www.itu.int/en/ITU-T/studygroups/2017-2020/15/Pages/q2.aspx" TargetMode="External"/><Relationship Id="rId169" Type="http://schemas.openxmlformats.org/officeDocument/2006/relationships/hyperlink" Target="https://www.itu.int/en/ITU-T/studygroups/2017-2020/16/Pages/default.aspx" TargetMode="External"/><Relationship Id="rId185" Type="http://schemas.openxmlformats.org/officeDocument/2006/relationships/hyperlink" Target="http://www.itu.int/en/ITU-T/studygroups/2017-2020/05/Pages/q3.aspx" TargetMode="External"/><Relationship Id="rId334" Type="http://schemas.openxmlformats.org/officeDocument/2006/relationships/hyperlink" Target="http://itu.int/en/ITU-T/studygroups/2017-2020/16/Pages/q8.aspx" TargetMode="External"/><Relationship Id="rId350" Type="http://schemas.openxmlformats.org/officeDocument/2006/relationships/header" Target="header5.xml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tudy-groups/rsg1/Pages/default.aspx" TargetMode="External"/><Relationship Id="rId180" Type="http://schemas.openxmlformats.org/officeDocument/2006/relationships/hyperlink" Target="http://www.itu.int/en/ITU-T/studygroups/2017-2020/20/Pages/q6.aspx" TargetMode="External"/><Relationship Id="rId210" Type="http://schemas.openxmlformats.org/officeDocument/2006/relationships/hyperlink" Target="http://www.itu.int/en/ITU-T/studygroups/2017-2020/12/Pages/q10.aspx" TargetMode="External"/><Relationship Id="rId215" Type="http://schemas.openxmlformats.org/officeDocument/2006/relationships/hyperlink" Target="http://www.itu.int/en/ITU-T/studygroups/2017-2020/13/Pages/q2.aspx" TargetMode="External"/><Relationship Id="rId236" Type="http://schemas.openxmlformats.org/officeDocument/2006/relationships/hyperlink" Target="http://www.itu.int/en/ITU-T/studygroups/2017-2020/15/Pages/q4.aspx" TargetMode="External"/><Relationship Id="rId257" Type="http://schemas.openxmlformats.org/officeDocument/2006/relationships/hyperlink" Target="https://www.itu.int/en/ITU-R/study-groups/rsg7/Pages/default.aspx" TargetMode="External"/><Relationship Id="rId278" Type="http://schemas.openxmlformats.org/officeDocument/2006/relationships/hyperlink" Target="https://www.itu.int/go/ITU-R/wp3k" TargetMode="External"/><Relationship Id="rId26" Type="http://schemas.openxmlformats.org/officeDocument/2006/relationships/hyperlink" Target="https://www.itu.int/go/ITU-R/wp1c" TargetMode="External"/><Relationship Id="rId231" Type="http://schemas.openxmlformats.org/officeDocument/2006/relationships/hyperlink" Target="http://www.itu.int/en/ITU-T/studygroups/2017-2020/12/Pages/q14.aspx" TargetMode="External"/><Relationship Id="rId252" Type="http://schemas.openxmlformats.org/officeDocument/2006/relationships/hyperlink" Target="https://www.itu.int/en/ITU-R/study-groups/rsg6/Pages/default.aspx" TargetMode="External"/><Relationship Id="rId273" Type="http://schemas.openxmlformats.org/officeDocument/2006/relationships/footer" Target="footer3.xml"/><Relationship Id="rId294" Type="http://schemas.openxmlformats.org/officeDocument/2006/relationships/hyperlink" Target="https://www.itu.int/go/ITU-R/wp7d" TargetMode="External"/><Relationship Id="rId308" Type="http://schemas.openxmlformats.org/officeDocument/2006/relationships/hyperlink" Target="http://www.itu.int/en/ITU-T/studygroups/2017-2020/11/Pages/q10.aspx" TargetMode="External"/><Relationship Id="rId329" Type="http://schemas.openxmlformats.org/officeDocument/2006/relationships/hyperlink" Target="http://www.itu.int/en/ITU-T/studygroups/2017-2020/15/Pages/q11.aspx" TargetMode="External"/><Relationship Id="rId47" Type="http://schemas.openxmlformats.org/officeDocument/2006/relationships/hyperlink" Target="https://www.itu.int/en/ITU-T/studygroups/2017-2020/09/Pages/default.aspx" TargetMode="External"/><Relationship Id="rId68" Type="http://schemas.openxmlformats.org/officeDocument/2006/relationships/hyperlink" Target="http://www.itu.int/en/ITU-T/studygroups/2017-2020/02/Pages/q3.aspx" TargetMode="External"/><Relationship Id="rId89" Type="http://schemas.openxmlformats.org/officeDocument/2006/relationships/hyperlink" Target="https://www.itu.int/en/ITU-T/studygroups/2017-2020/15/Pages/default.aspx" TargetMode="External"/><Relationship Id="rId112" Type="http://schemas.openxmlformats.org/officeDocument/2006/relationships/hyperlink" Target="http://www.itu.int/en/ITU-T/studygroups/2017-2020/12/Pages/q1.aspx" TargetMode="External"/><Relationship Id="rId133" Type="http://schemas.openxmlformats.org/officeDocument/2006/relationships/hyperlink" Target="http://www.itu.int/en/ITU-T/studygroups/2017-2020/13/Pages/q16.aspx" TargetMode="External"/><Relationship Id="rId154" Type="http://schemas.openxmlformats.org/officeDocument/2006/relationships/hyperlink" Target="http://www.itu.int/en/ITU-T/studygroups/2017-2020/12/Pages/q13.aspx" TargetMode="External"/><Relationship Id="rId175" Type="http://schemas.openxmlformats.org/officeDocument/2006/relationships/hyperlink" Target="http://www.itu.int/en/ITU-T/studygroups/2017-2020/20/Pages/q1.aspx" TargetMode="External"/><Relationship Id="rId340" Type="http://schemas.openxmlformats.org/officeDocument/2006/relationships/hyperlink" Target="http://www.itu.int/en/ITU-T/studygroups/2017-2020/17/Pages/q9.aspx" TargetMode="External"/><Relationship Id="rId196" Type="http://schemas.openxmlformats.org/officeDocument/2006/relationships/hyperlink" Target="http://www.itu.int/en/ITU-T/studygroups/2017-2020/12/Pages/q17.aspx" TargetMode="External"/><Relationship Id="rId200" Type="http://schemas.openxmlformats.org/officeDocument/2006/relationships/hyperlink" Target="http://www.itu.int/en/ITU-T/studygroups/2017-2020/15/Pages/q4.aspx" TargetMode="External"/><Relationship Id="rId16" Type="http://schemas.openxmlformats.org/officeDocument/2006/relationships/hyperlink" Target="http://www.itu.int/en/ITU-T/studygroups/2017-2020/15/Pages/q4.aspx" TargetMode="External"/><Relationship Id="rId221" Type="http://schemas.openxmlformats.org/officeDocument/2006/relationships/hyperlink" Target="https://www.itu.int/go/ITU-R/wp6c" TargetMode="External"/><Relationship Id="rId242" Type="http://schemas.openxmlformats.org/officeDocument/2006/relationships/hyperlink" Target="https://www.itu.int/en/ITU-R/study-groups/rsg6/Pages/default.aspx" TargetMode="External"/><Relationship Id="rId263" Type="http://schemas.openxmlformats.org/officeDocument/2006/relationships/hyperlink" Target="http://www.itu.int/en/ITU-T/studygroups/2017-2020/09/Pages/q10.aspx" TargetMode="External"/><Relationship Id="rId284" Type="http://schemas.openxmlformats.org/officeDocument/2006/relationships/hyperlink" Target="https://www.itu.int/go/ITU-R/wp5a" TargetMode="External"/><Relationship Id="rId319" Type="http://schemas.openxmlformats.org/officeDocument/2006/relationships/hyperlink" Target="http://www.itu.int/en/ITU-T/studygroups/2017-2020/13/Pages/q5.aspx" TargetMode="External"/><Relationship Id="rId37" Type="http://schemas.openxmlformats.org/officeDocument/2006/relationships/hyperlink" Target="https://www.itu.int/go/ITU-R/wp3l" TargetMode="External"/><Relationship Id="rId58" Type="http://schemas.openxmlformats.org/officeDocument/2006/relationships/hyperlink" Target="https://www.itu.int/en/ITU-T/studygroups/2017-2020/16/Pages/default.aspx" TargetMode="External"/><Relationship Id="rId79" Type="http://schemas.openxmlformats.org/officeDocument/2006/relationships/hyperlink" Target="http://www.itu.int/en/ITU-T/studygroups/2017-2020/09/Pages/q7.aspx" TargetMode="External"/><Relationship Id="rId102" Type="http://schemas.openxmlformats.org/officeDocument/2006/relationships/hyperlink" Target="http://www.itu.int/en/ITU-T/studygroups/2017-2020/20/Pages/q6.aspx" TargetMode="External"/><Relationship Id="rId123" Type="http://schemas.openxmlformats.org/officeDocument/2006/relationships/hyperlink" Target="https://www.itu.int/en/ITU-T/studygroups/2017-2020/09/Pages/default.aspx" TargetMode="External"/><Relationship Id="rId144" Type="http://schemas.openxmlformats.org/officeDocument/2006/relationships/hyperlink" Target="http://www.itu.int/en/ITU-T/studygroups/2017-2020/09/Pages/q1.aspx" TargetMode="External"/><Relationship Id="rId330" Type="http://schemas.openxmlformats.org/officeDocument/2006/relationships/hyperlink" Target="http://www.itu.int/en/ITU-T/studygroups/2017-2020/15/Pages/q12.aspx" TargetMode="External"/><Relationship Id="rId90" Type="http://schemas.openxmlformats.org/officeDocument/2006/relationships/hyperlink" Target="http://www.itu.int/en/ITU-T/studygroups/2017-2020/15/Pages/q15.aspx" TargetMode="External"/><Relationship Id="rId165" Type="http://schemas.openxmlformats.org/officeDocument/2006/relationships/hyperlink" Target="http://www.itu.int/en/ITU-T/studygroups/2017-2020/15/Pages/q3.aspx" TargetMode="External"/><Relationship Id="rId186" Type="http://schemas.openxmlformats.org/officeDocument/2006/relationships/hyperlink" Target="https://www.itu.int/en/ITU-T/studygroups/2017-2020/09/Pages/default.aspx" TargetMode="External"/><Relationship Id="rId351" Type="http://schemas.openxmlformats.org/officeDocument/2006/relationships/footer" Target="footer4.xml"/><Relationship Id="rId211" Type="http://schemas.openxmlformats.org/officeDocument/2006/relationships/hyperlink" Target="http://www.itu.int/en/ITU-T/studygroups/2017-2020/12/Pages/q13.aspx" TargetMode="External"/><Relationship Id="rId232" Type="http://schemas.openxmlformats.org/officeDocument/2006/relationships/hyperlink" Target="http://www.itu.int/en/ITU-T/studygroups/2017-2020/12/Pages/q18.aspx" TargetMode="External"/><Relationship Id="rId253" Type="http://schemas.openxmlformats.org/officeDocument/2006/relationships/hyperlink" Target="https://www.itu.int/en/ITU-T/studygroups/2017-2020/09/Pages/default.aspx" TargetMode="External"/><Relationship Id="rId274" Type="http://schemas.openxmlformats.org/officeDocument/2006/relationships/hyperlink" Target="https://www.itu.int/go/ITU-R/wp1a" TargetMode="External"/><Relationship Id="rId295" Type="http://schemas.openxmlformats.org/officeDocument/2006/relationships/hyperlink" Target="http://www.itu.int/en/ITU-T/studygroups/2017-2020/02/Pages/q1.aspx" TargetMode="External"/><Relationship Id="rId309" Type="http://schemas.openxmlformats.org/officeDocument/2006/relationships/hyperlink" Target="http://www.itu.int/en/ITU-T/studygroups/2017-2020/12/Pages/q1.aspx" TargetMode="External"/><Relationship Id="rId27" Type="http://schemas.openxmlformats.org/officeDocument/2006/relationships/hyperlink" Target="https://www.itu.int/en/ITU-R/study-groups/rsg1/Pages/default.aspx" TargetMode="External"/><Relationship Id="rId48" Type="http://schemas.openxmlformats.org/officeDocument/2006/relationships/hyperlink" Target="http://www.itu.int/en/ITU-T/studygroups/2017-2020/09/Pages/q1.aspx" TargetMode="External"/><Relationship Id="rId69" Type="http://schemas.openxmlformats.org/officeDocument/2006/relationships/hyperlink" Target="https://www.itu.int/en/ITU-T/studygroups/2017-2020/09/Pages/default.aspx" TargetMode="External"/><Relationship Id="rId113" Type="http://schemas.openxmlformats.org/officeDocument/2006/relationships/hyperlink" Target="http://www.itu.int/en/ITU-T/studygroups/2017-2020/12/Pages/q12.aspx" TargetMode="External"/><Relationship Id="rId134" Type="http://schemas.openxmlformats.org/officeDocument/2006/relationships/hyperlink" Target="http://www.itu.int/en/ITU-T/studygroups/2017-2020/13/Pages/q20.aspx" TargetMode="External"/><Relationship Id="rId320" Type="http://schemas.openxmlformats.org/officeDocument/2006/relationships/hyperlink" Target="http://www.itu.int/en/ITU-T/studygroups/2017-2020/13/Pages/q2.aspx" TargetMode="External"/><Relationship Id="rId80" Type="http://schemas.openxmlformats.org/officeDocument/2006/relationships/hyperlink" Target="http://www.itu.int/en/ITU-T/studygroups/2017-2020/09/Pages/q10.aspx" TargetMode="External"/><Relationship Id="rId155" Type="http://schemas.openxmlformats.org/officeDocument/2006/relationships/hyperlink" Target="http://www.itu.int/en/ITU-T/studygroups/2017-2020/12/Pages/q14.aspx" TargetMode="External"/><Relationship Id="rId176" Type="http://schemas.openxmlformats.org/officeDocument/2006/relationships/hyperlink" Target="http://www.itu.int/en/ITU-T/studygroups/2017-2020/20/Pages/q2.aspx" TargetMode="External"/><Relationship Id="rId197" Type="http://schemas.openxmlformats.org/officeDocument/2006/relationships/hyperlink" Target="https://www.itu.int/en/ITU-T/studygroups/2017-2020/15/Pages/default.aspx" TargetMode="External"/><Relationship Id="rId341" Type="http://schemas.openxmlformats.org/officeDocument/2006/relationships/hyperlink" Target="http://itu.int/en/ITU-T/studygroups/2017-2020/17/Pages/q13.aspx" TargetMode="External"/><Relationship Id="rId201" Type="http://schemas.openxmlformats.org/officeDocument/2006/relationships/hyperlink" Target="http://www.itu.int/en/ITU-T/studygroups/2017-2020/15/Pages/q18.aspx" TargetMode="External"/><Relationship Id="rId222" Type="http://schemas.openxmlformats.org/officeDocument/2006/relationships/hyperlink" Target="https://www.itu.int/en/ITU-T/studygroups/2017-2020/09/Pages/default.aspx" TargetMode="External"/><Relationship Id="rId243" Type="http://schemas.openxmlformats.org/officeDocument/2006/relationships/hyperlink" Target="https://www.itu.int/en/ITU-T/studygroups/2017-2020/09/Pages/default.aspx" TargetMode="External"/><Relationship Id="rId264" Type="http://schemas.openxmlformats.org/officeDocument/2006/relationships/hyperlink" Target="https://www.itu.int/go/ITU-R/wp7c" TargetMode="External"/><Relationship Id="rId285" Type="http://schemas.openxmlformats.org/officeDocument/2006/relationships/hyperlink" Target="https://www.itu.int/go/ITU-R/wp5b" TargetMode="External"/><Relationship Id="rId17" Type="http://schemas.openxmlformats.org/officeDocument/2006/relationships/hyperlink" Target="http://www.itu.int/en/ITU-T/studygroups/2017-2020/15/Pages/q15.aspx" TargetMode="External"/><Relationship Id="rId38" Type="http://schemas.openxmlformats.org/officeDocument/2006/relationships/hyperlink" Target="https://www.itu.int/en/ITU-T/studygroups/2017-2020/09/Pages/default.aspx" TargetMode="External"/><Relationship Id="rId59" Type="http://schemas.openxmlformats.org/officeDocument/2006/relationships/hyperlink" Target="http://itu.int/en/ITU-T/studygroups/2017-2020/16/Pages/q13.aspx" TargetMode="External"/><Relationship Id="rId103" Type="http://schemas.openxmlformats.org/officeDocument/2006/relationships/hyperlink" Target="http://www.itu.int/en/ITU-T/extcoop/cits" TargetMode="External"/><Relationship Id="rId124" Type="http://schemas.openxmlformats.org/officeDocument/2006/relationships/hyperlink" Target="http://www.itu.int/en/ITU-T/studygroups/2017-2020/09/Pages/q1.aspx" TargetMode="External"/><Relationship Id="rId310" Type="http://schemas.openxmlformats.org/officeDocument/2006/relationships/hyperlink" Target="http://www.itu.int/en/ITU-T/studygroups/2017-2020/12/Pages/q7.aspx" TargetMode="External"/><Relationship Id="rId70" Type="http://schemas.openxmlformats.org/officeDocument/2006/relationships/hyperlink" Target="http://www.itu.int/en/ITU-T/studygroups/2017-2020/09/Pages/q10.aspx" TargetMode="External"/><Relationship Id="rId91" Type="http://schemas.openxmlformats.org/officeDocument/2006/relationships/hyperlink" Target="https://www.itu.int/en/ITU-T/studygroups/2017-2020/16/Pages/default.aspx" TargetMode="External"/><Relationship Id="rId145" Type="http://schemas.openxmlformats.org/officeDocument/2006/relationships/hyperlink" Target="http://www.itu.int/en/ITU-T/studygroups/2017-2020/09/Pages/q7.aspx" TargetMode="External"/><Relationship Id="rId166" Type="http://schemas.openxmlformats.org/officeDocument/2006/relationships/hyperlink" Target="http://www.itu.int/en/ITU-T/studygroups/2017-2020/15/Pages/q4.aspx" TargetMode="External"/><Relationship Id="rId187" Type="http://schemas.openxmlformats.org/officeDocument/2006/relationships/hyperlink" Target="http://www.itu.int/en/ITU-T/studygroups/2017-2020/09/Pages/q1.aspx" TargetMode="External"/><Relationship Id="rId331" Type="http://schemas.openxmlformats.org/officeDocument/2006/relationships/hyperlink" Target="http://www.itu.int/en/ITU-T/studygroups/2017-2020/15/Pages/q13.aspx" TargetMode="External"/><Relationship Id="rId352" Type="http://schemas.openxmlformats.org/officeDocument/2006/relationships/footer" Target="footer5.xm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en/ITU-T/studygroups/2017-2020/12/Pages/q14.aspx" TargetMode="External"/><Relationship Id="rId233" Type="http://schemas.openxmlformats.org/officeDocument/2006/relationships/hyperlink" Target="http://www.itu.int/en/ITU-T/studygroups/2017-2020/12/Pages/q19.aspx" TargetMode="External"/><Relationship Id="rId254" Type="http://schemas.openxmlformats.org/officeDocument/2006/relationships/hyperlink" Target="https://www.itu.int/en/ITU-T/studygroups/2017-2020/16/Pages/default.aspx" TargetMode="External"/><Relationship Id="rId28" Type="http://schemas.openxmlformats.org/officeDocument/2006/relationships/hyperlink" Target="https://www.itu.int/en/ITU-T/studygroups/2017-2020/05/Pages/default.aspx" TargetMode="External"/><Relationship Id="rId49" Type="http://schemas.openxmlformats.org/officeDocument/2006/relationships/hyperlink" Target="http://www.itu.int/en/ITU-T/studygroups/2017-2020/09/Pages/q7.aspx" TargetMode="External"/><Relationship Id="rId114" Type="http://schemas.openxmlformats.org/officeDocument/2006/relationships/hyperlink" Target="http://www.itu.int/en/ITU-T/studygroups/2017-2020/12/Pages/q17.aspx" TargetMode="External"/><Relationship Id="rId275" Type="http://schemas.openxmlformats.org/officeDocument/2006/relationships/hyperlink" Target="https://www.itu.int/go/ITU-R/wp1b" TargetMode="External"/><Relationship Id="rId296" Type="http://schemas.openxmlformats.org/officeDocument/2006/relationships/hyperlink" Target="http://www.itu.int/en/ITU-T/studygroups/2017-2020/02/Pages/q3.aspx" TargetMode="External"/><Relationship Id="rId300" Type="http://schemas.openxmlformats.org/officeDocument/2006/relationships/hyperlink" Target="http://www.itu.int/en/ITU-T/studygroups/2017-2020/05/Pages/q8.aspx" TargetMode="External"/><Relationship Id="rId60" Type="http://schemas.openxmlformats.org/officeDocument/2006/relationships/hyperlink" Target="https://www.itu.int/en/ITU-T/studygroups/2017-2020/20/Pages/default.aspx" TargetMode="External"/><Relationship Id="rId81" Type="http://schemas.openxmlformats.org/officeDocument/2006/relationships/hyperlink" Target="https://www.itu.int/en/ITU-T/studygroups/2017-2020/12/Pages/default.aspx" TargetMode="External"/><Relationship Id="rId135" Type="http://schemas.openxmlformats.org/officeDocument/2006/relationships/hyperlink" Target="http://www.itu.int/en/ITU-T/studygroups/2017-2020/13/Pages/q23.aspx" TargetMode="External"/><Relationship Id="rId156" Type="http://schemas.openxmlformats.org/officeDocument/2006/relationships/hyperlink" Target="http://www.itu.int/en/ITU-T/studygroups/2017-2020/12/Pages/q17.aspx" TargetMode="External"/><Relationship Id="rId177" Type="http://schemas.openxmlformats.org/officeDocument/2006/relationships/hyperlink" Target="http://www.itu.int/en/ITU-T/studygroups/2017-2020/20/Pages/q3.aspx" TargetMode="External"/><Relationship Id="rId198" Type="http://schemas.openxmlformats.org/officeDocument/2006/relationships/hyperlink" Target="http://www.itu.int/en/ITU-T/studygroups/2017-2020/15/Pages/q1.aspx" TargetMode="External"/><Relationship Id="rId321" Type="http://schemas.openxmlformats.org/officeDocument/2006/relationships/hyperlink" Target="http://www.itu.int/en/ITU-T/studygroups/2017-2020/13/Pages/q16.aspx" TargetMode="External"/><Relationship Id="rId342" Type="http://schemas.openxmlformats.org/officeDocument/2006/relationships/hyperlink" Target="http://www.itu.int/en/ITU-T/studygroups/2017-2020/20/Pages/q1.aspx" TargetMode="External"/><Relationship Id="rId202" Type="http://schemas.openxmlformats.org/officeDocument/2006/relationships/hyperlink" Target="https://www.itu.int/en/ITU-T/studygroups/2017-2020/16/Pages/default.aspx" TargetMode="External"/><Relationship Id="rId223" Type="http://schemas.openxmlformats.org/officeDocument/2006/relationships/hyperlink" Target="http://www.itu.int/en/ITU-T/studygroups/2017-2020/09/Pages/q1.aspx" TargetMode="External"/><Relationship Id="rId244" Type="http://schemas.openxmlformats.org/officeDocument/2006/relationships/hyperlink" Target="https://www.itu.int/en/ITU-T/studygroups/2017-2020/16/Pages/default.aspx" TargetMode="External"/><Relationship Id="rId18" Type="http://schemas.openxmlformats.org/officeDocument/2006/relationships/hyperlink" Target="http://www.itu.int/en/ITU-T/studygroups/2017-2020/15/Pages/q18.aspx" TargetMode="External"/><Relationship Id="rId39" Type="http://schemas.openxmlformats.org/officeDocument/2006/relationships/hyperlink" Target="http://www.itu.int/en/ITU-T/studygroups/2017-2020/09/Pages/q1.aspx" TargetMode="External"/><Relationship Id="rId265" Type="http://schemas.openxmlformats.org/officeDocument/2006/relationships/hyperlink" Target="https://www.itu.int/en/ITU-T/studygroups/2017-2020/05/Pages/default.aspx" TargetMode="External"/><Relationship Id="rId286" Type="http://schemas.openxmlformats.org/officeDocument/2006/relationships/hyperlink" Target="https://www.itu.int/go/ITU-R/wp5c" TargetMode="External"/><Relationship Id="rId50" Type="http://schemas.openxmlformats.org/officeDocument/2006/relationships/hyperlink" Target="https://www.itu.int/go/ITU-R/wp4b" TargetMode="External"/><Relationship Id="rId104" Type="http://schemas.openxmlformats.org/officeDocument/2006/relationships/hyperlink" Target="https://www.itu.int/go/ITU-R/wp5b" TargetMode="External"/><Relationship Id="rId125" Type="http://schemas.openxmlformats.org/officeDocument/2006/relationships/hyperlink" Target="http://www.itu.int/en/ITU-T/studygroups/2017-2020/09/Pages/q7.aspx" TargetMode="External"/><Relationship Id="rId146" Type="http://schemas.openxmlformats.org/officeDocument/2006/relationships/hyperlink" Target="http://www.itu.int/en/ITU-T/studygroups/2017-2020/09/Pages/q10.aspx" TargetMode="External"/><Relationship Id="rId167" Type="http://schemas.openxmlformats.org/officeDocument/2006/relationships/hyperlink" Target="http://www.itu.int/en/ITU-T/studygroups/2017-2020/15/Pages/q11.aspx" TargetMode="External"/><Relationship Id="rId188" Type="http://schemas.openxmlformats.org/officeDocument/2006/relationships/hyperlink" Target="http://www.itu.int/en/ITU-T/studygroups/2017-2020/09/Pages/q7.aspx" TargetMode="External"/><Relationship Id="rId311" Type="http://schemas.openxmlformats.org/officeDocument/2006/relationships/hyperlink" Target="http://www.itu.int/en/ITU-T/studygroups/2017-2020/12/Pages/q9.aspx" TargetMode="External"/><Relationship Id="rId332" Type="http://schemas.openxmlformats.org/officeDocument/2006/relationships/hyperlink" Target="http://www.itu.int/en/ITU-T/studygroups/2017-2020/15/Pages/q15.aspx" TargetMode="External"/><Relationship Id="rId353" Type="http://schemas.openxmlformats.org/officeDocument/2006/relationships/header" Target="header6.xml"/><Relationship Id="rId71" Type="http://schemas.openxmlformats.org/officeDocument/2006/relationships/hyperlink" Target="https://www.itu.int/en/ITU-T/studygroups/2017-2020/16/Pages/default.aspx" TargetMode="External"/><Relationship Id="rId92" Type="http://schemas.openxmlformats.org/officeDocument/2006/relationships/hyperlink" Target="http://itu.int/en/ITU-T/studygroups/2017-2020/16/Pages/q24.aspx" TargetMode="External"/><Relationship Id="rId213" Type="http://schemas.openxmlformats.org/officeDocument/2006/relationships/hyperlink" Target="http://www.itu.int/en/ITU-T/studygroups/2017-2020/12/Pages/q17.aspx" TargetMode="External"/><Relationship Id="rId234" Type="http://schemas.openxmlformats.org/officeDocument/2006/relationships/hyperlink" Target="https://www.itu.int/en/ITU-T/studygroups/2017-2020/15/Pages/default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en/ITU-T/studygroups/2017-2020/05/Pages/q8.aspx" TargetMode="External"/><Relationship Id="rId255" Type="http://schemas.openxmlformats.org/officeDocument/2006/relationships/hyperlink" Target="https://www.itu.int/en/irg/ibb/Pages/default.aspx" TargetMode="External"/><Relationship Id="rId276" Type="http://schemas.openxmlformats.org/officeDocument/2006/relationships/hyperlink" Target="https://www.itu.int/go/ITU-R/wp1c" TargetMode="External"/><Relationship Id="rId297" Type="http://schemas.openxmlformats.org/officeDocument/2006/relationships/hyperlink" Target="http://www.itu.int/en/ITU-T/studygroups/2017-2020/03/Pages/q2.aspx" TargetMode="External"/><Relationship Id="rId40" Type="http://schemas.openxmlformats.org/officeDocument/2006/relationships/hyperlink" Target="http://www.itu.int/en/ITU-T/studygroups/2017-2020/09/Pages/q7.aspx" TargetMode="External"/><Relationship Id="rId115" Type="http://schemas.openxmlformats.org/officeDocument/2006/relationships/hyperlink" Target="https://www.itu.int/en/ITU-T/studygroups/2017-2020/13/Pages/default.aspx" TargetMode="External"/><Relationship Id="rId136" Type="http://schemas.openxmlformats.org/officeDocument/2006/relationships/hyperlink" Target="https://www.itu.int/en/ITU-T/studygroups/2017-2020/15/Pages/default.aspx" TargetMode="External"/><Relationship Id="rId157" Type="http://schemas.openxmlformats.org/officeDocument/2006/relationships/hyperlink" Target="https://www.itu.int/en/ITU-T/studygroups/2017-2020/13/Pages/default.aspx" TargetMode="External"/><Relationship Id="rId178" Type="http://schemas.openxmlformats.org/officeDocument/2006/relationships/hyperlink" Target="http://www.itu.int/en/ITU-T/studygroups/2017-2020/20/Pages/q4.aspx" TargetMode="External"/><Relationship Id="rId301" Type="http://schemas.openxmlformats.org/officeDocument/2006/relationships/hyperlink" Target="http://www.itu.int/en/ITU-T/studygroups/2017-2020/09/Pages/q1.aspx" TargetMode="External"/><Relationship Id="rId322" Type="http://schemas.openxmlformats.org/officeDocument/2006/relationships/hyperlink" Target="http://www.itu.int/en/ITU-T/studygroups/2017-2020/13/Pages/q20.aspx" TargetMode="External"/><Relationship Id="rId343" Type="http://schemas.openxmlformats.org/officeDocument/2006/relationships/hyperlink" Target="http://www.itu.int/en/ITU-T/studygroups/2017-2020/20/Pages/q2.aspx" TargetMode="External"/><Relationship Id="rId61" Type="http://schemas.openxmlformats.org/officeDocument/2006/relationships/hyperlink" Target="http://www.itu.int/en/ITU-T/studygroups/2017-2020/20/Pages/q1.aspx" TargetMode="External"/><Relationship Id="rId82" Type="http://schemas.openxmlformats.org/officeDocument/2006/relationships/hyperlink" Target="http://www.itu.int/en/ITU-T/studygroups/2017-2020/12/Pages/q1.aspx" TargetMode="External"/><Relationship Id="rId199" Type="http://schemas.openxmlformats.org/officeDocument/2006/relationships/hyperlink" Target="http://www.itu.int/en/ITU-T/studygroups/2017-2020/15/Pages/q2.aspx" TargetMode="External"/><Relationship Id="rId203" Type="http://schemas.openxmlformats.org/officeDocument/2006/relationships/hyperlink" Target="http://itu.int/en/ITU-T/studygroups/2017-2020/16/Pages/q13.aspx" TargetMode="External"/><Relationship Id="rId19" Type="http://schemas.openxmlformats.org/officeDocument/2006/relationships/hyperlink" Target="https://www.itu.int/go/ITU-R/wp1b" TargetMode="External"/><Relationship Id="rId224" Type="http://schemas.openxmlformats.org/officeDocument/2006/relationships/hyperlink" Target="http://www.itu.int/en/ITU-T/studygroups/2017-2020/09/Pages/q2.aspx" TargetMode="External"/><Relationship Id="rId245" Type="http://schemas.openxmlformats.org/officeDocument/2006/relationships/hyperlink" Target="https://www.itu.int/en/irg/ava/Pages/default.aspx" TargetMode="External"/><Relationship Id="rId266" Type="http://schemas.openxmlformats.org/officeDocument/2006/relationships/hyperlink" Target="http://www.itu.int/en/ITU-T/studygroups/2017-2020/05/Pages/q8.aspx" TargetMode="External"/><Relationship Id="rId287" Type="http://schemas.openxmlformats.org/officeDocument/2006/relationships/hyperlink" Target="https://www.itu.int/go/ITU-R/wp5d" TargetMode="External"/><Relationship Id="rId30" Type="http://schemas.openxmlformats.org/officeDocument/2006/relationships/hyperlink" Target="https://www.itu.int/en/ITU-T/studygroups/2017-2020/09/Pages/default.aspx" TargetMode="External"/><Relationship Id="rId105" Type="http://schemas.openxmlformats.org/officeDocument/2006/relationships/hyperlink" Target="https://www.itu.int/en/ITU-T/studygroups/2017-2020/05/Pages/default.aspx" TargetMode="External"/><Relationship Id="rId126" Type="http://schemas.openxmlformats.org/officeDocument/2006/relationships/hyperlink" Target="http://www.itu.int/en/ITU-T/studygroups/2017-2020/09/Pages/q10.aspx" TargetMode="External"/><Relationship Id="rId147" Type="http://schemas.openxmlformats.org/officeDocument/2006/relationships/hyperlink" Target="https://www.itu.int/en/ITU-T/studygroups/2017-2020/11/Pages/default.aspx" TargetMode="External"/><Relationship Id="rId168" Type="http://schemas.openxmlformats.org/officeDocument/2006/relationships/hyperlink" Target="http://www.itu.int/en/ITU-T/studygroups/2017-2020/15/Pages/q12.aspx" TargetMode="External"/><Relationship Id="rId312" Type="http://schemas.openxmlformats.org/officeDocument/2006/relationships/hyperlink" Target="http://www.itu.int/en/ITU-T/studygroups/2017-2020/12/Pages/q10.aspx" TargetMode="External"/><Relationship Id="rId333" Type="http://schemas.openxmlformats.org/officeDocument/2006/relationships/hyperlink" Target="http://www.itu.int/en/ITU-T/studygroups/2017-2020/15/Pages/q18.aspx" TargetMode="External"/><Relationship Id="rId354" Type="http://schemas.openxmlformats.org/officeDocument/2006/relationships/footer" Target="footer6.xml"/><Relationship Id="rId51" Type="http://schemas.openxmlformats.org/officeDocument/2006/relationships/hyperlink" Target="https://www.itu.int/en/ITU-T/studygroups/2017-2020/12/Pages/default.aspx" TargetMode="External"/><Relationship Id="rId72" Type="http://schemas.openxmlformats.org/officeDocument/2006/relationships/hyperlink" Target="http://itu.int/en/ITU-T/studygroups/2017-2020/16/Pages/q24.aspx" TargetMode="External"/><Relationship Id="rId93" Type="http://schemas.openxmlformats.org/officeDocument/2006/relationships/hyperlink" Target="http://itu.int/en/ITU-T/studygroups/2017-2020/16/Pages/q27.aspx" TargetMode="External"/><Relationship Id="rId189" Type="http://schemas.openxmlformats.org/officeDocument/2006/relationships/hyperlink" Target="http://www.itu.int/en/ITU-T/studygroups/2017-2020/09/Pages/q10.asp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en/ITU-T/studygroups/2017-2020/13/Pages/default.aspx" TargetMode="External"/><Relationship Id="rId235" Type="http://schemas.openxmlformats.org/officeDocument/2006/relationships/hyperlink" Target="http://www.itu.int/en/ITU-T/studygroups/2017-2020/15/Pages/q1.aspx" TargetMode="External"/><Relationship Id="rId256" Type="http://schemas.openxmlformats.org/officeDocument/2006/relationships/hyperlink" Target="https://www.itu.int/go/ITU-R/wp7a" TargetMode="External"/><Relationship Id="rId277" Type="http://schemas.openxmlformats.org/officeDocument/2006/relationships/hyperlink" Target="https://www.itu.int/go/ITU-R/wp3j" TargetMode="External"/><Relationship Id="rId298" Type="http://schemas.openxmlformats.org/officeDocument/2006/relationships/hyperlink" Target="http://www.itu.int/en/ITU-T/studygroups/2017-2020/03/Pages/q3.aspx" TargetMode="External"/><Relationship Id="rId116" Type="http://schemas.openxmlformats.org/officeDocument/2006/relationships/hyperlink" Target="http://www.itu.int/en/ITU-T/studygroups/2017-2020/13/Pages/q5.aspx" TargetMode="External"/><Relationship Id="rId137" Type="http://schemas.openxmlformats.org/officeDocument/2006/relationships/hyperlink" Target="http://www.itu.int/en/ITU-T/studygroups/2017-2020/15/Pages/q1.aspx" TargetMode="External"/><Relationship Id="rId158" Type="http://schemas.openxmlformats.org/officeDocument/2006/relationships/hyperlink" Target="http://www.itu.int/en/ITU-T/studygroups/2017-2020/13/Pages/q5.aspx" TargetMode="External"/><Relationship Id="rId302" Type="http://schemas.openxmlformats.org/officeDocument/2006/relationships/hyperlink" Target="http://www.itu.int/en/ITU-T/studygroups/2017-2020/09/Pages/q2.aspx" TargetMode="External"/><Relationship Id="rId323" Type="http://schemas.openxmlformats.org/officeDocument/2006/relationships/hyperlink" Target="http://www.itu.int/en/ITU-T/studygroups/2017-2020/13/Pages/q22.aspx" TargetMode="External"/><Relationship Id="rId344" Type="http://schemas.openxmlformats.org/officeDocument/2006/relationships/hyperlink" Target="http://www.itu.int/en/ITU-T/studygroups/2017-2020/20/Pages/q3.aspx" TargetMode="External"/><Relationship Id="rId20" Type="http://schemas.openxmlformats.org/officeDocument/2006/relationships/hyperlink" Target="https://www.itu.int/en/ITU-R/study-groups/rsg1/Pages/default.aspx" TargetMode="External"/><Relationship Id="rId41" Type="http://schemas.openxmlformats.org/officeDocument/2006/relationships/hyperlink" Target="http://www.itu.int/en/ITU-T/studygroups/2017-2020/09/Pages/q10.aspx" TargetMode="External"/><Relationship Id="rId62" Type="http://schemas.openxmlformats.org/officeDocument/2006/relationships/hyperlink" Target="http://www.itu.int/en/ITU-T/studygroups/2017-2020/20/Pages/q2.aspx" TargetMode="External"/><Relationship Id="rId83" Type="http://schemas.openxmlformats.org/officeDocument/2006/relationships/hyperlink" Target="http://www.itu.int/en/ITU-T/studygroups/2017-2020/12/Pages/q12.aspx" TargetMode="External"/><Relationship Id="rId179" Type="http://schemas.openxmlformats.org/officeDocument/2006/relationships/hyperlink" Target="http://www.itu.int/en/ITU-T/studygroups/2017-2020/20/Pages/q5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4E7C-389E-4748-B981-428D2214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6859</Words>
  <Characters>39097</Characters>
  <Application>Microsoft Office Word</Application>
  <DocSecurity>4</DocSecurity>
  <Lines>325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niir</Company>
  <LinksUpToDate>false</LinksUpToDate>
  <CharactersWithSpaces>45865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Cerri, Celine</cp:lastModifiedBy>
  <cp:revision>2</cp:revision>
  <dcterms:created xsi:type="dcterms:W3CDTF">2017-05-05T11:31:00Z</dcterms:created>
  <dcterms:modified xsi:type="dcterms:W3CDTF">2017-05-05T11:31:00Z</dcterms:modified>
</cp:coreProperties>
</file>