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1276"/>
        <w:gridCol w:w="5387"/>
        <w:gridCol w:w="3202"/>
        <w:gridCol w:w="23"/>
      </w:tblGrid>
      <w:tr w:rsidR="00B46DF3" w:rsidTr="00107E85">
        <w:trPr>
          <w:cantSplit/>
          <w:trHeight w:val="1134"/>
        </w:trPr>
        <w:tc>
          <w:tcPr>
            <w:tcW w:w="1276" w:type="dxa"/>
          </w:tcPr>
          <w:p w:rsidR="00B46DF3" w:rsidRPr="00844A56" w:rsidRDefault="00107E85" w:rsidP="00107E85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ind w:left="1311"/>
              <w:rPr>
                <w:rFonts w:ascii="Verdana" w:hAnsi="Verdana"/>
                <w:sz w:val="28"/>
                <w:szCs w:val="28"/>
              </w:rPr>
            </w:pPr>
            <w:r w:rsidRPr="00CC1F10">
              <w:rPr>
                <w:noProof/>
                <w:color w:val="3399FF"/>
                <w:lang w:eastAsia="zh-CN"/>
              </w:rPr>
              <w:drawing>
                <wp:anchor distT="0" distB="0" distL="114300" distR="114300" simplePos="0" relativeHeight="251668480" behindDoc="0" locked="0" layoutInCell="1" allowOverlap="1" wp14:anchorId="328F2B9A" wp14:editId="39888AC3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17780</wp:posOffset>
                  </wp:positionV>
                  <wp:extent cx="771525" cy="700486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525" cy="70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</w:tcPr>
          <w:p w:rsidR="00B46DF3" w:rsidRDefault="00B46DF3" w:rsidP="00107E85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ind w:left="35"/>
              <w:rPr>
                <w:b/>
                <w:bCs/>
                <w:sz w:val="32"/>
                <w:szCs w:val="32"/>
              </w:rPr>
            </w:pPr>
            <w:r w:rsidRPr="006F3D93">
              <w:rPr>
                <w:b/>
                <w:bCs/>
                <w:sz w:val="32"/>
                <w:szCs w:val="32"/>
              </w:rPr>
              <w:t>Telecommunication</w:t>
            </w:r>
            <w:r>
              <w:rPr>
                <w:b/>
                <w:bCs/>
                <w:sz w:val="32"/>
                <w:szCs w:val="32"/>
              </w:rPr>
              <w:t xml:space="preserve"> Development</w:t>
            </w:r>
            <w:r>
              <w:rPr>
                <w:b/>
                <w:bCs/>
                <w:sz w:val="32"/>
                <w:szCs w:val="32"/>
              </w:rPr>
              <w:br/>
              <w:t>Advisory Group (TDAG)</w:t>
            </w:r>
          </w:p>
          <w:p w:rsidR="00E55807" w:rsidRPr="00844A56" w:rsidRDefault="00E55807" w:rsidP="00C64AF3">
            <w:pPr>
              <w:tabs>
                <w:tab w:val="clear" w:pos="1191"/>
                <w:tab w:val="clear" w:pos="1588"/>
                <w:tab w:val="clear" w:pos="1985"/>
              </w:tabs>
              <w:spacing w:before="100"/>
              <w:ind w:left="34"/>
              <w:rPr>
                <w:rFonts w:ascii="Verdana" w:hAnsi="Verdana"/>
                <w:sz w:val="28"/>
                <w:szCs w:val="28"/>
              </w:rPr>
            </w:pPr>
            <w:r w:rsidRPr="00010827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 xml:space="preserve">2nd </w:t>
            </w:r>
            <w:r w:rsidRPr="00010827">
              <w:rPr>
                <w:b/>
                <w:bCs/>
                <w:sz w:val="26"/>
                <w:szCs w:val="26"/>
              </w:rPr>
              <w:t xml:space="preserve">Meeting, Geneva, </w:t>
            </w:r>
            <w:r>
              <w:rPr>
                <w:b/>
                <w:bCs/>
                <w:sz w:val="26"/>
                <w:szCs w:val="26"/>
              </w:rPr>
              <w:t>9-12</w:t>
            </w:r>
            <w:r w:rsidRPr="00010827">
              <w:rPr>
                <w:b/>
                <w:bCs/>
                <w:sz w:val="26"/>
                <w:szCs w:val="26"/>
              </w:rPr>
              <w:t xml:space="preserve"> M</w:t>
            </w:r>
            <w:r>
              <w:rPr>
                <w:b/>
                <w:bCs/>
                <w:sz w:val="26"/>
                <w:szCs w:val="26"/>
              </w:rPr>
              <w:t>ay</w:t>
            </w:r>
            <w:r w:rsidRPr="00010827">
              <w:rPr>
                <w:b/>
                <w:bCs/>
                <w:sz w:val="26"/>
                <w:szCs w:val="26"/>
              </w:rPr>
              <w:t xml:space="preserve"> 201</w:t>
            </w: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225" w:type="dxa"/>
            <w:gridSpan w:val="2"/>
          </w:tcPr>
          <w:p w:rsidR="00B46DF3" w:rsidRPr="00683C32" w:rsidRDefault="00B46DF3" w:rsidP="00107E85">
            <w:pPr>
              <w:spacing w:before="0"/>
              <w:ind w:right="142"/>
              <w:jc w:val="right"/>
            </w:pPr>
            <w:r w:rsidRPr="004949B5">
              <w:rPr>
                <w:noProof/>
                <w:color w:val="189CD7"/>
                <w:lang w:eastAsia="zh-CN"/>
              </w:rPr>
              <w:drawing>
                <wp:anchor distT="0" distB="0" distL="114300" distR="114300" simplePos="0" relativeHeight="251669504" behindDoc="0" locked="0" layoutInCell="1" allowOverlap="1" wp14:anchorId="4640302F" wp14:editId="278550A5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98425</wp:posOffset>
                  </wp:positionV>
                  <wp:extent cx="1570990" cy="587785"/>
                  <wp:effectExtent l="0" t="0" r="0" b="3175"/>
                  <wp:wrapNone/>
                  <wp:docPr id="1" name="Picture 1" descr="C:\Users\ponder\AppData\Local\Microsoft\Windows\Temporary Internet Files\Content.Word\BDT-25th_anniversary_2017-Logo_411959-1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nder\AppData\Local\Microsoft\Windows\Temporary Internet Files\Content.Word\BDT-25th_anniversary_2017-Logo_411959-1_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990" cy="58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83C32" w:rsidRPr="00997358" w:rsidTr="00107E85">
        <w:trPr>
          <w:cantSplit/>
        </w:trPr>
        <w:tc>
          <w:tcPr>
            <w:tcW w:w="6663" w:type="dxa"/>
            <w:gridSpan w:val="2"/>
            <w:tcBorders>
              <w:top w:val="single" w:sz="12" w:space="0" w:color="auto"/>
            </w:tcBorders>
          </w:tcPr>
          <w:p w:rsidR="00683C32" w:rsidRPr="00997358" w:rsidRDefault="00683C32" w:rsidP="00107E85">
            <w:pPr>
              <w:spacing w:before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225" w:type="dxa"/>
            <w:gridSpan w:val="2"/>
            <w:tcBorders>
              <w:top w:val="single" w:sz="12" w:space="0" w:color="auto"/>
            </w:tcBorders>
          </w:tcPr>
          <w:p w:rsidR="00683C32" w:rsidRPr="00997358" w:rsidRDefault="00683C32" w:rsidP="00107E85">
            <w:pPr>
              <w:spacing w:before="0"/>
              <w:rPr>
                <w:b/>
                <w:bCs/>
                <w:sz w:val="20"/>
              </w:rPr>
            </w:pPr>
          </w:p>
        </w:tc>
      </w:tr>
      <w:tr w:rsidR="00683C32" w:rsidRPr="00002716" w:rsidTr="00107E85">
        <w:trPr>
          <w:cantSplit/>
        </w:trPr>
        <w:tc>
          <w:tcPr>
            <w:tcW w:w="6663" w:type="dxa"/>
            <w:gridSpan w:val="2"/>
            <w:vMerge w:val="restart"/>
          </w:tcPr>
          <w:p w:rsidR="00683C32" w:rsidRPr="002E6963" w:rsidRDefault="00683C32" w:rsidP="00107E85">
            <w:pPr>
              <w:pStyle w:val="Committee"/>
              <w:rPr>
                <w:b w:val="0"/>
              </w:rPr>
            </w:pPr>
          </w:p>
        </w:tc>
        <w:tc>
          <w:tcPr>
            <w:tcW w:w="3225" w:type="dxa"/>
            <w:gridSpan w:val="2"/>
          </w:tcPr>
          <w:p w:rsidR="00683C32" w:rsidRPr="00002716" w:rsidRDefault="00380B71" w:rsidP="005308A0">
            <w:pPr>
              <w:spacing w:before="0"/>
              <w:ind w:hanging="107"/>
              <w:jc w:val="both"/>
              <w:rPr>
                <w:bCs/>
                <w:lang w:val="en-US"/>
              </w:rPr>
            </w:pPr>
            <w:r w:rsidRPr="00002716">
              <w:rPr>
                <w:b/>
                <w:bCs/>
                <w:lang w:val="en-US"/>
              </w:rPr>
              <w:t>Document</w:t>
            </w:r>
            <w:r w:rsidRPr="00A54E72">
              <w:rPr>
                <w:b/>
                <w:bCs/>
                <w:lang w:val="en-US"/>
              </w:rPr>
              <w:t xml:space="preserve"> </w:t>
            </w:r>
            <w:bookmarkStart w:id="0" w:name="DocRef1"/>
            <w:bookmarkEnd w:id="0"/>
            <w:r w:rsidR="00107E85" w:rsidRPr="0086440B">
              <w:rPr>
                <w:b/>
                <w:bCs/>
                <w:lang w:val="en-US"/>
              </w:rPr>
              <w:t>TDAG17</w:t>
            </w:r>
            <w:r w:rsidR="00DA0C75" w:rsidRPr="0086440B">
              <w:rPr>
                <w:b/>
                <w:bCs/>
                <w:lang w:val="en-US"/>
              </w:rPr>
              <w:t>-22</w:t>
            </w:r>
            <w:r w:rsidRPr="0086440B">
              <w:rPr>
                <w:b/>
                <w:bCs/>
                <w:lang w:val="en-US"/>
              </w:rPr>
              <w:t>/</w:t>
            </w:r>
            <w:bookmarkStart w:id="1" w:name="DocNo1"/>
            <w:bookmarkEnd w:id="1"/>
            <w:r w:rsidR="005308A0">
              <w:rPr>
                <w:b/>
                <w:bCs/>
                <w:lang w:val="en-US"/>
              </w:rPr>
              <w:t>75</w:t>
            </w:r>
          </w:p>
        </w:tc>
      </w:tr>
      <w:tr w:rsidR="00683C32" w:rsidTr="00107E85">
        <w:trPr>
          <w:cantSplit/>
        </w:trPr>
        <w:tc>
          <w:tcPr>
            <w:tcW w:w="6663" w:type="dxa"/>
            <w:gridSpan w:val="2"/>
            <w:vMerge/>
          </w:tcPr>
          <w:p w:rsidR="00683C32" w:rsidRPr="00002716" w:rsidRDefault="00683C32" w:rsidP="00107E85">
            <w:pPr>
              <w:spacing w:after="120"/>
              <w:rPr>
                <w:b/>
                <w:bCs/>
                <w:smallCaps/>
                <w:lang w:val="en-US"/>
              </w:rPr>
            </w:pPr>
          </w:p>
        </w:tc>
        <w:tc>
          <w:tcPr>
            <w:tcW w:w="3225" w:type="dxa"/>
            <w:gridSpan w:val="2"/>
          </w:tcPr>
          <w:p w:rsidR="00683C32" w:rsidRPr="002E6F8F" w:rsidRDefault="000D68D2" w:rsidP="00557C55">
            <w:pPr>
              <w:spacing w:before="0"/>
              <w:ind w:hanging="107"/>
              <w:rPr>
                <w:b/>
              </w:rPr>
            </w:pPr>
            <w:bookmarkStart w:id="2" w:name="CreationDate"/>
            <w:bookmarkEnd w:id="2"/>
            <w:r>
              <w:rPr>
                <w:b/>
              </w:rPr>
              <w:t>1</w:t>
            </w:r>
            <w:r w:rsidR="00557C55">
              <w:rPr>
                <w:b/>
              </w:rPr>
              <w:t>6</w:t>
            </w:r>
            <w:r w:rsidR="00DA0C75">
              <w:rPr>
                <w:b/>
              </w:rPr>
              <w:t xml:space="preserve"> May</w:t>
            </w:r>
            <w:r w:rsidR="0095073A">
              <w:rPr>
                <w:b/>
              </w:rPr>
              <w:t xml:space="preserve"> 2017</w:t>
            </w:r>
            <w:r w:rsidR="00107E85">
              <w:rPr>
                <w:b/>
              </w:rPr>
              <w:t xml:space="preserve"> </w:t>
            </w:r>
          </w:p>
        </w:tc>
      </w:tr>
      <w:tr w:rsidR="00683C32" w:rsidTr="00107E85">
        <w:trPr>
          <w:cantSplit/>
        </w:trPr>
        <w:tc>
          <w:tcPr>
            <w:tcW w:w="6663" w:type="dxa"/>
            <w:gridSpan w:val="2"/>
            <w:vMerge/>
          </w:tcPr>
          <w:p w:rsidR="00683C32" w:rsidRDefault="00683C32" w:rsidP="00107E85">
            <w:pPr>
              <w:spacing w:after="120"/>
              <w:rPr>
                <w:b/>
                <w:bCs/>
                <w:smallCaps/>
              </w:rPr>
            </w:pPr>
          </w:p>
        </w:tc>
        <w:tc>
          <w:tcPr>
            <w:tcW w:w="3225" w:type="dxa"/>
            <w:gridSpan w:val="2"/>
          </w:tcPr>
          <w:p w:rsidR="00514D2F" w:rsidRPr="00D34008" w:rsidRDefault="00683C32" w:rsidP="00415446">
            <w:pPr>
              <w:spacing w:before="0" w:after="240"/>
              <w:ind w:hanging="107"/>
            </w:pPr>
            <w:r>
              <w:rPr>
                <w:b/>
              </w:rPr>
              <w:t>Original</w:t>
            </w:r>
            <w:r w:rsidR="00A525CC">
              <w:rPr>
                <w:b/>
              </w:rPr>
              <w:t xml:space="preserve">: </w:t>
            </w:r>
            <w:bookmarkStart w:id="3" w:name="Original"/>
            <w:bookmarkEnd w:id="3"/>
            <w:r w:rsidR="0095073A">
              <w:rPr>
                <w:b/>
              </w:rPr>
              <w:t xml:space="preserve"> English</w:t>
            </w:r>
          </w:p>
        </w:tc>
      </w:tr>
      <w:tr w:rsidR="00194F30" w:rsidRPr="00714A56" w:rsidTr="00B17C44">
        <w:trPr>
          <w:gridAfter w:val="1"/>
          <w:wAfter w:w="23" w:type="dxa"/>
          <w:cantSplit/>
          <w:trHeight w:val="680"/>
        </w:trPr>
        <w:tc>
          <w:tcPr>
            <w:tcW w:w="9865" w:type="dxa"/>
            <w:gridSpan w:val="3"/>
          </w:tcPr>
          <w:p w:rsidR="00194F30" w:rsidRPr="000A02F8" w:rsidRDefault="00194F30" w:rsidP="00B17C44">
            <w:pPr>
              <w:pStyle w:val="Source"/>
              <w:spacing w:before="240" w:after="240"/>
              <w:jc w:val="center"/>
              <w:rPr>
                <w:sz w:val="28"/>
                <w:szCs w:val="28"/>
              </w:rPr>
            </w:pPr>
            <w:bookmarkStart w:id="4" w:name="Source"/>
            <w:bookmarkEnd w:id="4"/>
            <w:r>
              <w:rPr>
                <w:sz w:val="28"/>
                <w:szCs w:val="28"/>
              </w:rPr>
              <w:t>Director, Telecommunication Development Bureau</w:t>
            </w:r>
          </w:p>
        </w:tc>
      </w:tr>
      <w:tr w:rsidR="00194F30" w:rsidRPr="005D0096" w:rsidTr="00B17C44">
        <w:trPr>
          <w:cantSplit/>
        </w:trPr>
        <w:tc>
          <w:tcPr>
            <w:tcW w:w="9888" w:type="dxa"/>
            <w:gridSpan w:val="4"/>
          </w:tcPr>
          <w:p w:rsidR="00194F30" w:rsidRPr="00CA41C2" w:rsidRDefault="00194F30" w:rsidP="00B17C44">
            <w:pPr>
              <w:spacing w:before="240" w:after="24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provisional LIST OF documents </w:t>
            </w:r>
          </w:p>
        </w:tc>
      </w:tr>
    </w:tbl>
    <w:p w:rsidR="00194F30" w:rsidRPr="00F16FDA" w:rsidRDefault="00194F30" w:rsidP="00194F30">
      <w:pPr>
        <w:keepNext/>
        <w:keepLines/>
        <w:spacing w:before="240" w:after="120"/>
        <w:ind w:left="794" w:hanging="794"/>
        <w:outlineLvl w:val="0"/>
        <w:rPr>
          <w:rFonts w:ascii="Calibri" w:hAnsi="Calibri"/>
          <w:b/>
          <w:sz w:val="28"/>
          <w:szCs w:val="28"/>
        </w:rPr>
      </w:pPr>
      <w:r w:rsidRPr="00F16FDA">
        <w:rPr>
          <w:rFonts w:ascii="Calibri" w:hAnsi="Calibri"/>
          <w:b/>
          <w:sz w:val="28"/>
          <w:szCs w:val="28"/>
        </w:rPr>
        <w:t>Contributions</w:t>
      </w:r>
    </w:p>
    <w:tbl>
      <w:tblPr>
        <w:tblW w:w="5227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3544"/>
        <w:gridCol w:w="5102"/>
      </w:tblGrid>
      <w:tr w:rsidR="00194F30" w:rsidRPr="00F16FDA" w:rsidTr="003D25EF">
        <w:trPr>
          <w:tblHeader/>
        </w:trPr>
        <w:tc>
          <w:tcPr>
            <w:tcW w:w="643" w:type="pct"/>
            <w:noWrap/>
            <w:vAlign w:val="center"/>
          </w:tcPr>
          <w:p w:rsidR="00194F30" w:rsidRPr="00F16FDA" w:rsidRDefault="00194F30" w:rsidP="003D25EF">
            <w:pPr>
              <w:spacing w:after="120"/>
              <w:rPr>
                <w:rFonts w:ascii="Calibri" w:hAnsi="Calibri"/>
                <w:szCs w:val="24"/>
              </w:rPr>
            </w:pPr>
            <w:r w:rsidRPr="00F16FDA">
              <w:rPr>
                <w:rFonts w:ascii="Calibri" w:hAnsi="Calibri"/>
                <w:b/>
                <w:szCs w:val="24"/>
              </w:rPr>
              <w:t>Document number</w:t>
            </w:r>
          </w:p>
        </w:tc>
        <w:tc>
          <w:tcPr>
            <w:tcW w:w="1786" w:type="pct"/>
            <w:noWrap/>
            <w:vAlign w:val="center"/>
          </w:tcPr>
          <w:p w:rsidR="00194F30" w:rsidRPr="00F16FDA" w:rsidRDefault="00194F30" w:rsidP="003D25EF">
            <w:pPr>
              <w:spacing w:after="120"/>
              <w:rPr>
                <w:rFonts w:ascii="Calibri" w:hAnsi="Calibri"/>
                <w:szCs w:val="24"/>
              </w:rPr>
            </w:pPr>
            <w:r w:rsidRPr="00F16FDA">
              <w:rPr>
                <w:rFonts w:ascii="Calibri" w:hAnsi="Calibri"/>
                <w:b/>
                <w:szCs w:val="24"/>
              </w:rPr>
              <w:t>Source</w:t>
            </w:r>
          </w:p>
        </w:tc>
        <w:tc>
          <w:tcPr>
            <w:tcW w:w="2571" w:type="pct"/>
            <w:noWrap/>
            <w:vAlign w:val="center"/>
          </w:tcPr>
          <w:p w:rsidR="00194F30" w:rsidRPr="00F16FDA" w:rsidRDefault="00194F30" w:rsidP="003D25EF">
            <w:pPr>
              <w:spacing w:after="120"/>
              <w:rPr>
                <w:rFonts w:ascii="Calibri" w:hAnsi="Calibri"/>
                <w:szCs w:val="24"/>
              </w:rPr>
            </w:pPr>
            <w:r w:rsidRPr="00F16FDA">
              <w:rPr>
                <w:rFonts w:ascii="Calibri" w:hAnsi="Calibri"/>
                <w:b/>
                <w:szCs w:val="24"/>
              </w:rPr>
              <w:t>Title</w:t>
            </w:r>
          </w:p>
        </w:tc>
      </w:tr>
      <w:tr w:rsidR="00194F30" w:rsidRPr="00F16FDA" w:rsidTr="003D25EF">
        <w:tc>
          <w:tcPr>
            <w:tcW w:w="643" w:type="pct"/>
          </w:tcPr>
          <w:p w:rsidR="00194F30" w:rsidRPr="00F16FDA" w:rsidRDefault="00E721C0" w:rsidP="00021485">
            <w:pPr>
              <w:spacing w:before="40" w:after="40"/>
              <w:rPr>
                <w:rFonts w:ascii="Calibri" w:hAnsi="Calibri"/>
                <w:szCs w:val="24"/>
              </w:rPr>
            </w:pPr>
            <w:hyperlink r:id="rId10" w:history="1">
              <w:r w:rsidR="000F28CF" w:rsidRPr="000F28CF">
                <w:rPr>
                  <w:rStyle w:val="Hyperlink"/>
                </w:rPr>
                <w:t>1</w:t>
              </w:r>
            </w:hyperlink>
            <w:r w:rsidR="00194F30">
              <w:rPr>
                <w:rFonts w:ascii="Calibri" w:hAnsi="Calibri"/>
                <w:color w:val="0000FF"/>
                <w:szCs w:val="24"/>
                <w:u w:val="single"/>
              </w:rPr>
              <w:br/>
            </w:r>
          </w:p>
        </w:tc>
        <w:tc>
          <w:tcPr>
            <w:tcW w:w="1786" w:type="pct"/>
          </w:tcPr>
          <w:p w:rsidR="00194F30" w:rsidRPr="00F16FDA" w:rsidRDefault="00194F30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F16FDA">
              <w:rPr>
                <w:rFonts w:ascii="Calibri" w:hAnsi="Calibri"/>
                <w:szCs w:val="24"/>
              </w:rPr>
              <w:t>Director, Telecommunication Development Bureau</w:t>
            </w:r>
          </w:p>
        </w:tc>
        <w:tc>
          <w:tcPr>
            <w:tcW w:w="2571" w:type="pct"/>
          </w:tcPr>
          <w:p w:rsidR="00194F30" w:rsidRPr="00F16FDA" w:rsidRDefault="00194F30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F16FDA">
              <w:rPr>
                <w:rFonts w:ascii="Calibri" w:hAnsi="Calibri"/>
                <w:szCs w:val="24"/>
              </w:rPr>
              <w:t>Draft Agenda</w:t>
            </w:r>
          </w:p>
        </w:tc>
      </w:tr>
      <w:tr w:rsidR="00CE115B" w:rsidRPr="00F16FDA" w:rsidTr="003D25EF">
        <w:tc>
          <w:tcPr>
            <w:tcW w:w="643" w:type="pct"/>
          </w:tcPr>
          <w:p w:rsidR="00CE115B" w:rsidRPr="00F16FDA" w:rsidRDefault="00B70387" w:rsidP="00021485">
            <w:pPr>
              <w:spacing w:before="40" w:after="40"/>
              <w:rPr>
                <w:rFonts w:ascii="Calibri" w:hAnsi="Calibri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6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</w:p>
        </w:tc>
        <w:tc>
          <w:tcPr>
            <w:tcW w:w="2571" w:type="pct"/>
          </w:tcPr>
          <w:p w:rsidR="00CE115B" w:rsidRPr="00F16FDA" w:rsidRDefault="00041A54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041A54">
              <w:rPr>
                <w:rFonts w:ascii="Calibri" w:hAnsi="Calibri"/>
                <w:szCs w:val="24"/>
              </w:rPr>
              <w:t>Unused number</w:t>
            </w:r>
          </w:p>
        </w:tc>
      </w:tr>
      <w:tr w:rsidR="00CE115B" w:rsidRPr="00F16FDA" w:rsidTr="003D25EF">
        <w:tc>
          <w:tcPr>
            <w:tcW w:w="643" w:type="pct"/>
          </w:tcPr>
          <w:p w:rsidR="00CE115B" w:rsidRPr="00F16FDA" w:rsidRDefault="00E721C0" w:rsidP="00021485">
            <w:pPr>
              <w:spacing w:before="40" w:after="40"/>
              <w:rPr>
                <w:rFonts w:ascii="Calibri" w:hAnsi="Calibri"/>
                <w:szCs w:val="24"/>
              </w:rPr>
            </w:pPr>
            <w:hyperlink r:id="rId11" w:history="1">
              <w:r w:rsidR="00CE115B" w:rsidRPr="00375FEC">
                <w:rPr>
                  <w:rStyle w:val="Hyperlink"/>
                  <w:sz w:val="22"/>
                  <w:szCs w:val="22"/>
                </w:rPr>
                <w:t>3</w:t>
              </w:r>
            </w:hyperlink>
          </w:p>
        </w:tc>
        <w:tc>
          <w:tcPr>
            <w:tcW w:w="1786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F16FDA">
              <w:rPr>
                <w:rFonts w:ascii="Calibri" w:hAnsi="Calibri"/>
                <w:szCs w:val="24"/>
              </w:rPr>
              <w:t>Director, Telecommunication Development Bureau</w:t>
            </w:r>
          </w:p>
        </w:tc>
        <w:tc>
          <w:tcPr>
            <w:tcW w:w="2571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DA0C75">
              <w:rPr>
                <w:rFonts w:ascii="Calibri" w:hAnsi="Calibri"/>
                <w:szCs w:val="24"/>
              </w:rPr>
              <w:t xml:space="preserve">ITU-D contribution to the implementation of the WSIS Outcomes and the 2030 Agenda for Sustainable Development    </w:t>
            </w:r>
          </w:p>
        </w:tc>
      </w:tr>
      <w:tr w:rsidR="00CE115B" w:rsidRPr="00F16FDA" w:rsidTr="003D25EF">
        <w:tc>
          <w:tcPr>
            <w:tcW w:w="643" w:type="pct"/>
          </w:tcPr>
          <w:p w:rsidR="00CE115B" w:rsidRPr="00375FEC" w:rsidRDefault="00CE115B" w:rsidP="00021485">
            <w:pPr>
              <w:tabs>
                <w:tab w:val="left" w:pos="5245"/>
              </w:tabs>
              <w:spacing w:before="40" w:after="40"/>
              <w:rPr>
                <w:rStyle w:val="Hyperlink"/>
                <w:sz w:val="22"/>
                <w:szCs w:val="22"/>
              </w:rPr>
            </w:pPr>
            <w:r w:rsidRPr="00375FEC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HYPERLINK "https://www.itu.int/md/D14-TDAG22-C-0004/en"</w:instrText>
            </w:r>
            <w:r w:rsidRPr="00375FEC">
              <w:rPr>
                <w:sz w:val="22"/>
                <w:szCs w:val="22"/>
              </w:rPr>
              <w:fldChar w:fldCharType="separate"/>
            </w:r>
            <w:r w:rsidRPr="00375FEC">
              <w:rPr>
                <w:rStyle w:val="Hyperlink"/>
                <w:sz w:val="22"/>
                <w:szCs w:val="22"/>
              </w:rPr>
              <w:t>4</w:t>
            </w:r>
          </w:p>
          <w:p w:rsidR="00CE115B" w:rsidRPr="00F16FDA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375FEC">
              <w:rPr>
                <w:sz w:val="22"/>
                <w:szCs w:val="22"/>
              </w:rPr>
              <w:fldChar w:fldCharType="end"/>
            </w:r>
          </w:p>
        </w:tc>
        <w:tc>
          <w:tcPr>
            <w:tcW w:w="1786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F16FDA">
              <w:rPr>
                <w:rFonts w:ascii="Calibri" w:hAnsi="Calibri"/>
                <w:szCs w:val="24"/>
              </w:rPr>
              <w:t>Director, Telecommunication Development Bureau</w:t>
            </w:r>
          </w:p>
        </w:tc>
        <w:tc>
          <w:tcPr>
            <w:tcW w:w="2571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DA0C75">
              <w:rPr>
                <w:rFonts w:ascii="Calibri" w:hAnsi="Calibri"/>
                <w:szCs w:val="24"/>
              </w:rPr>
              <w:t>Performance Report 2016</w:t>
            </w:r>
          </w:p>
        </w:tc>
      </w:tr>
      <w:tr w:rsidR="00CE115B" w:rsidRPr="00F16FDA" w:rsidTr="003D25EF">
        <w:tc>
          <w:tcPr>
            <w:tcW w:w="643" w:type="pct"/>
          </w:tcPr>
          <w:p w:rsidR="00CE115B" w:rsidRPr="00F16FDA" w:rsidRDefault="00E721C0" w:rsidP="00021485">
            <w:pPr>
              <w:spacing w:before="40" w:after="40"/>
              <w:rPr>
                <w:rFonts w:ascii="Calibri" w:hAnsi="Calibri"/>
                <w:szCs w:val="24"/>
              </w:rPr>
            </w:pPr>
            <w:hyperlink r:id="rId12" w:history="1">
              <w:r w:rsidR="00CE115B" w:rsidRPr="00375FEC">
                <w:rPr>
                  <w:rStyle w:val="Hyperlink"/>
                  <w:sz w:val="22"/>
                  <w:szCs w:val="22"/>
                </w:rPr>
                <w:t>5</w:t>
              </w:r>
            </w:hyperlink>
          </w:p>
        </w:tc>
        <w:tc>
          <w:tcPr>
            <w:tcW w:w="1786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F16FDA">
              <w:rPr>
                <w:rFonts w:ascii="Calibri" w:hAnsi="Calibri"/>
                <w:szCs w:val="24"/>
              </w:rPr>
              <w:t>Director, Telecommunication Development Bureau</w:t>
            </w:r>
          </w:p>
        </w:tc>
        <w:tc>
          <w:tcPr>
            <w:tcW w:w="2571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DA0C75">
              <w:rPr>
                <w:rFonts w:ascii="Calibri" w:hAnsi="Calibri"/>
                <w:szCs w:val="24"/>
              </w:rPr>
              <w:t>Report on the results of the WTSA-16 that relate to the work of ITU-D</w:t>
            </w:r>
          </w:p>
        </w:tc>
      </w:tr>
      <w:tr w:rsidR="00CE115B" w:rsidRPr="00F16FDA" w:rsidTr="003D25EF">
        <w:tc>
          <w:tcPr>
            <w:tcW w:w="643" w:type="pct"/>
          </w:tcPr>
          <w:p w:rsidR="00CE115B" w:rsidRPr="00375FEC" w:rsidRDefault="00CE115B" w:rsidP="00021485">
            <w:pPr>
              <w:tabs>
                <w:tab w:val="left" w:pos="5245"/>
              </w:tabs>
              <w:spacing w:before="40" w:after="40"/>
              <w:rPr>
                <w:rStyle w:val="Hyperlink"/>
                <w:sz w:val="22"/>
                <w:szCs w:val="22"/>
              </w:rPr>
            </w:pPr>
            <w:r w:rsidRPr="00375FEC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HYPERLINK "https://www.itu.int/md/D14-TDAG22-C-0006/en"</w:instrText>
            </w:r>
            <w:r w:rsidRPr="00375FEC">
              <w:rPr>
                <w:sz w:val="22"/>
                <w:szCs w:val="22"/>
              </w:rPr>
              <w:fldChar w:fldCharType="separate"/>
            </w:r>
            <w:r w:rsidRPr="00375FEC">
              <w:rPr>
                <w:rStyle w:val="Hyperlink"/>
                <w:sz w:val="22"/>
                <w:szCs w:val="22"/>
              </w:rPr>
              <w:t>6</w:t>
            </w:r>
          </w:p>
          <w:p w:rsidR="00CE115B" w:rsidRPr="00DA0C75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375FEC">
              <w:rPr>
                <w:sz w:val="22"/>
                <w:szCs w:val="22"/>
              </w:rPr>
              <w:fldChar w:fldCharType="end"/>
            </w:r>
            <w:r w:rsidRPr="00375FEC">
              <w:rPr>
                <w:color w:val="FF0000"/>
                <w:sz w:val="22"/>
                <w:szCs w:val="22"/>
              </w:rPr>
              <w:t>(Rev.1)</w:t>
            </w:r>
          </w:p>
        </w:tc>
        <w:tc>
          <w:tcPr>
            <w:tcW w:w="1786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F16FDA">
              <w:rPr>
                <w:rFonts w:ascii="Calibri" w:hAnsi="Calibri"/>
                <w:szCs w:val="24"/>
              </w:rPr>
              <w:t>Director, Telecommunication Development Bureau</w:t>
            </w:r>
          </w:p>
        </w:tc>
        <w:tc>
          <w:tcPr>
            <w:tcW w:w="2571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DA0C75">
              <w:rPr>
                <w:rFonts w:ascii="Calibri" w:hAnsi="Calibri"/>
                <w:szCs w:val="24"/>
              </w:rPr>
              <w:t xml:space="preserve">ITU-D four-year rolling Operational Plan 2018-2021 </w:t>
            </w:r>
          </w:p>
        </w:tc>
      </w:tr>
      <w:tr w:rsidR="00CE115B" w:rsidRPr="00F16FDA" w:rsidTr="003D25EF">
        <w:tc>
          <w:tcPr>
            <w:tcW w:w="643" w:type="pct"/>
          </w:tcPr>
          <w:p w:rsidR="00CE115B" w:rsidRPr="00F16FDA" w:rsidRDefault="00E721C0" w:rsidP="00021485">
            <w:pPr>
              <w:spacing w:before="40" w:after="40"/>
              <w:rPr>
                <w:rFonts w:ascii="Calibri" w:hAnsi="Calibri"/>
                <w:szCs w:val="24"/>
              </w:rPr>
            </w:pPr>
            <w:hyperlink r:id="rId13" w:history="1">
              <w:r w:rsidR="00CE115B" w:rsidRPr="00375FEC">
                <w:rPr>
                  <w:rStyle w:val="Hyperlink"/>
                  <w:sz w:val="22"/>
                  <w:szCs w:val="22"/>
                </w:rPr>
                <w:t>7</w:t>
              </w:r>
            </w:hyperlink>
          </w:p>
        </w:tc>
        <w:tc>
          <w:tcPr>
            <w:tcW w:w="1786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DA0C75">
              <w:rPr>
                <w:rFonts w:ascii="Calibri" w:hAnsi="Calibri"/>
                <w:szCs w:val="24"/>
              </w:rPr>
              <w:t>Chairman, CG-SPOPD</w:t>
            </w:r>
          </w:p>
        </w:tc>
        <w:tc>
          <w:tcPr>
            <w:tcW w:w="2571" w:type="pct"/>
          </w:tcPr>
          <w:p w:rsidR="00CE115B" w:rsidRPr="00F16FDA" w:rsidRDefault="00FA1729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FA1729">
              <w:rPr>
                <w:rFonts w:ascii="Calibri" w:hAnsi="Calibri"/>
                <w:szCs w:val="24"/>
              </w:rPr>
              <w:t xml:space="preserve">Compilation of outcomes of RPMs and contributions to TDAG on the Preliminary draft ITU-D Contribution to the ITU Strategic Plan for 2020-2023   </w:t>
            </w:r>
          </w:p>
        </w:tc>
      </w:tr>
      <w:tr w:rsidR="00CE115B" w:rsidRPr="00F16FDA" w:rsidTr="003D25EF">
        <w:tc>
          <w:tcPr>
            <w:tcW w:w="643" w:type="pct"/>
          </w:tcPr>
          <w:p w:rsidR="00CE115B" w:rsidRPr="00F16FDA" w:rsidRDefault="00E721C0" w:rsidP="00021485">
            <w:pPr>
              <w:spacing w:before="40" w:after="40"/>
              <w:rPr>
                <w:rFonts w:ascii="Calibri" w:hAnsi="Calibri"/>
                <w:szCs w:val="24"/>
              </w:rPr>
            </w:pPr>
            <w:hyperlink r:id="rId14" w:history="1">
              <w:r w:rsidR="00CE115B" w:rsidRPr="00375FEC">
                <w:rPr>
                  <w:rStyle w:val="Hyperlink"/>
                  <w:sz w:val="22"/>
                  <w:szCs w:val="22"/>
                </w:rPr>
                <w:t>8</w:t>
              </w:r>
            </w:hyperlink>
          </w:p>
        </w:tc>
        <w:tc>
          <w:tcPr>
            <w:tcW w:w="1786" w:type="pct"/>
          </w:tcPr>
          <w:p w:rsidR="00CE115B" w:rsidRPr="00D11C24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DA0C75">
              <w:rPr>
                <w:rFonts w:ascii="Calibri" w:hAnsi="Calibri"/>
                <w:szCs w:val="24"/>
              </w:rPr>
              <w:t>Chairman, CG-SPOPD</w:t>
            </w:r>
          </w:p>
        </w:tc>
        <w:tc>
          <w:tcPr>
            <w:tcW w:w="2571" w:type="pct"/>
          </w:tcPr>
          <w:p w:rsidR="00CE115B" w:rsidRPr="00D11C24" w:rsidRDefault="00FA1729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FA1729">
              <w:rPr>
                <w:rFonts w:ascii="Calibri" w:hAnsi="Calibri"/>
                <w:szCs w:val="24"/>
              </w:rPr>
              <w:t>Compilation of outcomes by RPMS and Contributions to TDAG on the preliminary draft ITU-D Action Plan 2018-2021</w:t>
            </w:r>
          </w:p>
        </w:tc>
      </w:tr>
      <w:tr w:rsidR="00CE115B" w:rsidRPr="00F16FDA" w:rsidTr="003D25EF">
        <w:tc>
          <w:tcPr>
            <w:tcW w:w="643" w:type="pct"/>
          </w:tcPr>
          <w:p w:rsidR="00CE115B" w:rsidRPr="00F16FDA" w:rsidRDefault="00E721C0" w:rsidP="00021485">
            <w:pPr>
              <w:spacing w:before="40" w:after="40"/>
              <w:rPr>
                <w:rFonts w:ascii="Calibri" w:hAnsi="Calibri"/>
                <w:szCs w:val="24"/>
              </w:rPr>
            </w:pPr>
            <w:hyperlink r:id="rId15" w:history="1">
              <w:r w:rsidR="00CE115B" w:rsidRPr="00375FEC">
                <w:rPr>
                  <w:rStyle w:val="Hyperlink"/>
                  <w:sz w:val="22"/>
                  <w:szCs w:val="22"/>
                </w:rPr>
                <w:t>9</w:t>
              </w:r>
            </w:hyperlink>
          </w:p>
        </w:tc>
        <w:tc>
          <w:tcPr>
            <w:tcW w:w="1786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DA0C75">
              <w:rPr>
                <w:rFonts w:ascii="Calibri" w:hAnsi="Calibri"/>
                <w:szCs w:val="24"/>
              </w:rPr>
              <w:t>Chairman, CG-SPOPD</w:t>
            </w:r>
          </w:p>
        </w:tc>
        <w:tc>
          <w:tcPr>
            <w:tcW w:w="2571" w:type="pct"/>
          </w:tcPr>
          <w:p w:rsidR="00CE115B" w:rsidRPr="00F16FDA" w:rsidRDefault="00FA1729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FA1729">
              <w:rPr>
                <w:rFonts w:ascii="Calibri" w:hAnsi="Calibri"/>
                <w:szCs w:val="24"/>
              </w:rPr>
              <w:t xml:space="preserve">Compilation of outcomes by RPMS and Contributions to TDAG on the preliminary draft WTDC-17 Declaration   </w:t>
            </w:r>
          </w:p>
        </w:tc>
      </w:tr>
      <w:tr w:rsidR="00CE115B" w:rsidRPr="00F16FDA" w:rsidTr="003D25EF">
        <w:tc>
          <w:tcPr>
            <w:tcW w:w="643" w:type="pct"/>
          </w:tcPr>
          <w:p w:rsidR="00CE115B" w:rsidRPr="00375FEC" w:rsidRDefault="00CE115B" w:rsidP="00021485">
            <w:pPr>
              <w:tabs>
                <w:tab w:val="left" w:pos="5245"/>
              </w:tabs>
              <w:spacing w:before="40" w:after="40"/>
              <w:rPr>
                <w:rStyle w:val="Hyperlink"/>
                <w:sz w:val="22"/>
                <w:szCs w:val="22"/>
              </w:rPr>
            </w:pPr>
            <w:r w:rsidRPr="00375FEC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HYPERLINK "https://www.itu.int/md/D14-TDAG22-C-0010/en"</w:instrText>
            </w:r>
            <w:r w:rsidRPr="00375FEC">
              <w:rPr>
                <w:sz w:val="22"/>
                <w:szCs w:val="22"/>
              </w:rPr>
              <w:fldChar w:fldCharType="separate"/>
            </w:r>
            <w:r w:rsidRPr="00375FEC">
              <w:rPr>
                <w:rStyle w:val="Hyperlink"/>
                <w:sz w:val="22"/>
                <w:szCs w:val="22"/>
              </w:rPr>
              <w:t>10</w:t>
            </w:r>
          </w:p>
          <w:p w:rsidR="00CE115B" w:rsidRPr="00F16FDA" w:rsidRDefault="00CE115B" w:rsidP="00021485">
            <w:pPr>
              <w:keepNext/>
              <w:spacing w:before="40" w:after="40"/>
              <w:rPr>
                <w:rFonts w:ascii="Calibri" w:hAnsi="Calibri"/>
                <w:szCs w:val="24"/>
              </w:rPr>
            </w:pPr>
            <w:r w:rsidRPr="00375FEC">
              <w:rPr>
                <w:sz w:val="22"/>
                <w:szCs w:val="22"/>
              </w:rPr>
              <w:fldChar w:fldCharType="end"/>
            </w:r>
          </w:p>
        </w:tc>
        <w:tc>
          <w:tcPr>
            <w:tcW w:w="1786" w:type="pct"/>
          </w:tcPr>
          <w:p w:rsidR="00CE115B" w:rsidRPr="00F16FDA" w:rsidRDefault="00CE115B" w:rsidP="00021485">
            <w:pPr>
              <w:keepNext/>
              <w:spacing w:before="40" w:after="40"/>
              <w:rPr>
                <w:rFonts w:ascii="Calibri" w:hAnsi="Calibri"/>
                <w:szCs w:val="24"/>
              </w:rPr>
            </w:pPr>
            <w:r w:rsidRPr="00A662D5">
              <w:rPr>
                <w:rFonts w:ascii="Calibri" w:hAnsi="Calibri"/>
                <w:szCs w:val="24"/>
              </w:rPr>
              <w:t xml:space="preserve">Chairman, CG-Res1  </w:t>
            </w:r>
          </w:p>
        </w:tc>
        <w:tc>
          <w:tcPr>
            <w:tcW w:w="2571" w:type="pct"/>
          </w:tcPr>
          <w:p w:rsidR="00CE115B" w:rsidRPr="00F16FDA" w:rsidRDefault="00CE115B" w:rsidP="00021485">
            <w:pPr>
              <w:keepNext/>
              <w:spacing w:before="40" w:after="40"/>
              <w:rPr>
                <w:rFonts w:ascii="Calibri" w:hAnsi="Calibri"/>
                <w:szCs w:val="24"/>
              </w:rPr>
            </w:pPr>
            <w:r w:rsidRPr="00A662D5">
              <w:rPr>
                <w:rFonts w:ascii="Calibri" w:hAnsi="Calibri"/>
                <w:szCs w:val="24"/>
              </w:rPr>
              <w:t xml:space="preserve">Report by the Chairman of the TDAG Correspondence Group on the Rules of Procedure of ITU-D (WTDC Resolution 1)   </w:t>
            </w:r>
          </w:p>
        </w:tc>
      </w:tr>
      <w:tr w:rsidR="00CE115B" w:rsidRPr="00F16FDA" w:rsidTr="003D25EF">
        <w:tc>
          <w:tcPr>
            <w:tcW w:w="643" w:type="pct"/>
          </w:tcPr>
          <w:p w:rsidR="00CE115B" w:rsidRPr="00375FEC" w:rsidRDefault="00CE115B" w:rsidP="00021485">
            <w:pPr>
              <w:keepNext/>
              <w:tabs>
                <w:tab w:val="left" w:pos="5245"/>
              </w:tabs>
              <w:spacing w:before="40" w:after="40"/>
              <w:rPr>
                <w:rStyle w:val="Hyperlink"/>
                <w:sz w:val="22"/>
                <w:szCs w:val="22"/>
              </w:rPr>
            </w:pPr>
            <w:r w:rsidRPr="00375FEC">
              <w:rPr>
                <w:sz w:val="22"/>
                <w:szCs w:val="22"/>
              </w:rPr>
              <w:lastRenderedPageBreak/>
              <w:fldChar w:fldCharType="begin"/>
            </w:r>
            <w:r>
              <w:rPr>
                <w:sz w:val="22"/>
                <w:szCs w:val="22"/>
              </w:rPr>
              <w:instrText>HYPERLINK "https://www.itu.int/md/D14-TDAG22-C-0011/en"</w:instrText>
            </w:r>
            <w:r w:rsidRPr="00375FEC">
              <w:rPr>
                <w:sz w:val="22"/>
                <w:szCs w:val="22"/>
              </w:rPr>
              <w:fldChar w:fldCharType="separate"/>
            </w:r>
            <w:r w:rsidRPr="00375FEC">
              <w:rPr>
                <w:rStyle w:val="Hyperlink"/>
                <w:sz w:val="22"/>
                <w:szCs w:val="22"/>
              </w:rPr>
              <w:t>11</w:t>
            </w:r>
          </w:p>
          <w:p w:rsidR="00CE115B" w:rsidRPr="00F16FDA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375FEC">
              <w:rPr>
                <w:sz w:val="22"/>
                <w:szCs w:val="22"/>
              </w:rPr>
              <w:fldChar w:fldCharType="end"/>
            </w:r>
          </w:p>
        </w:tc>
        <w:tc>
          <w:tcPr>
            <w:tcW w:w="1786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A662D5">
              <w:rPr>
                <w:rFonts w:ascii="Calibri" w:hAnsi="Calibri"/>
                <w:szCs w:val="24"/>
              </w:rPr>
              <w:t xml:space="preserve">Chairman, CG-SR  </w:t>
            </w:r>
          </w:p>
        </w:tc>
        <w:tc>
          <w:tcPr>
            <w:tcW w:w="2571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A662D5">
              <w:rPr>
                <w:rFonts w:ascii="Calibri" w:hAnsi="Calibri"/>
                <w:szCs w:val="24"/>
              </w:rPr>
              <w:t xml:space="preserve">Report by the Chairman of the TDAG Correspondence Group on Streamlining WTDC Resolutions   </w:t>
            </w:r>
          </w:p>
        </w:tc>
      </w:tr>
      <w:tr w:rsidR="00CE115B" w:rsidRPr="00F16FDA" w:rsidTr="003D25EF">
        <w:tc>
          <w:tcPr>
            <w:tcW w:w="643" w:type="pct"/>
          </w:tcPr>
          <w:p w:rsidR="00CE115B" w:rsidRPr="00F16FDA" w:rsidRDefault="00E721C0" w:rsidP="00021485">
            <w:pPr>
              <w:spacing w:before="40" w:after="40"/>
              <w:rPr>
                <w:rFonts w:ascii="Calibri" w:hAnsi="Calibri"/>
                <w:szCs w:val="24"/>
              </w:rPr>
            </w:pPr>
            <w:hyperlink r:id="rId16" w:history="1">
              <w:r w:rsidR="00CE115B" w:rsidRPr="00375FEC">
                <w:rPr>
                  <w:rStyle w:val="Hyperlink"/>
                  <w:sz w:val="22"/>
                  <w:szCs w:val="22"/>
                </w:rPr>
                <w:t>12</w:t>
              </w:r>
            </w:hyperlink>
          </w:p>
        </w:tc>
        <w:tc>
          <w:tcPr>
            <w:tcW w:w="1786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0F28CF">
              <w:rPr>
                <w:rFonts w:ascii="Calibri" w:hAnsi="Calibri"/>
                <w:szCs w:val="24"/>
              </w:rPr>
              <w:t xml:space="preserve">Director, Telecommunication Development Bureau  </w:t>
            </w:r>
          </w:p>
        </w:tc>
        <w:tc>
          <w:tcPr>
            <w:tcW w:w="2571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0F28CF">
              <w:rPr>
                <w:rFonts w:ascii="Calibri" w:hAnsi="Calibri"/>
                <w:szCs w:val="24"/>
              </w:rPr>
              <w:t xml:space="preserve">Draft Structure of the World Telecommunication Development Conference 2017    </w:t>
            </w:r>
            <w:r w:rsidRPr="001525C5">
              <w:rPr>
                <w:rFonts w:ascii="Calibri" w:hAnsi="Calibri"/>
                <w:szCs w:val="24"/>
              </w:rPr>
              <w:t> </w:t>
            </w:r>
          </w:p>
        </w:tc>
      </w:tr>
      <w:tr w:rsidR="00CE115B" w:rsidRPr="00F16FDA" w:rsidTr="003D25EF">
        <w:tc>
          <w:tcPr>
            <w:tcW w:w="643" w:type="pct"/>
          </w:tcPr>
          <w:p w:rsidR="00CE115B" w:rsidRPr="00375FEC" w:rsidRDefault="00CE115B" w:rsidP="00021485">
            <w:pPr>
              <w:tabs>
                <w:tab w:val="left" w:pos="5245"/>
              </w:tabs>
              <w:spacing w:before="40" w:after="40"/>
              <w:rPr>
                <w:rStyle w:val="Hyperlink"/>
                <w:sz w:val="22"/>
                <w:szCs w:val="22"/>
              </w:rPr>
            </w:pPr>
            <w:r w:rsidRPr="00375FEC">
              <w:rPr>
                <w:sz w:val="22"/>
                <w:szCs w:val="22"/>
              </w:rPr>
              <w:fldChar w:fldCharType="begin"/>
            </w:r>
            <w:r w:rsidRPr="00375FEC">
              <w:rPr>
                <w:sz w:val="22"/>
                <w:szCs w:val="22"/>
              </w:rPr>
              <w:instrText xml:space="preserve"> HYPERLINK "https://www.itu.int/md/D14-RPMEUR-C-0013/en" </w:instrText>
            </w:r>
            <w:r w:rsidRPr="00375FEC">
              <w:rPr>
                <w:sz w:val="22"/>
                <w:szCs w:val="22"/>
              </w:rPr>
              <w:fldChar w:fldCharType="separate"/>
            </w:r>
            <w:r w:rsidRPr="00375FEC">
              <w:rPr>
                <w:rStyle w:val="Hyperlink"/>
                <w:sz w:val="22"/>
                <w:szCs w:val="22"/>
              </w:rPr>
              <w:t>13</w:t>
            </w:r>
          </w:p>
          <w:p w:rsidR="00CE115B" w:rsidRPr="00F16FDA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375FEC">
              <w:rPr>
                <w:sz w:val="22"/>
                <w:szCs w:val="22"/>
              </w:rPr>
              <w:fldChar w:fldCharType="end"/>
            </w:r>
          </w:p>
        </w:tc>
        <w:tc>
          <w:tcPr>
            <w:tcW w:w="1786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0F28CF">
              <w:rPr>
                <w:rFonts w:ascii="Calibri" w:hAnsi="Calibri"/>
                <w:szCs w:val="24"/>
              </w:rPr>
              <w:t xml:space="preserve">Chairman, ITU-D SG1  </w:t>
            </w:r>
          </w:p>
        </w:tc>
        <w:tc>
          <w:tcPr>
            <w:tcW w:w="2571" w:type="pct"/>
          </w:tcPr>
          <w:p w:rsidR="00CE115B" w:rsidRPr="00F16FDA" w:rsidRDefault="00941FC9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941FC9">
              <w:rPr>
                <w:rFonts w:ascii="Calibri" w:hAnsi="Calibri"/>
                <w:szCs w:val="24"/>
              </w:rPr>
              <w:t>ITU-D Study Group 1 activities for the sixth study period between WTDC-14 and WTDC-17</w:t>
            </w:r>
          </w:p>
        </w:tc>
      </w:tr>
      <w:tr w:rsidR="00CE115B" w:rsidRPr="00F16FDA" w:rsidTr="003D25EF">
        <w:tc>
          <w:tcPr>
            <w:tcW w:w="643" w:type="pct"/>
          </w:tcPr>
          <w:p w:rsidR="00CE115B" w:rsidRPr="00F16FDA" w:rsidRDefault="00E721C0" w:rsidP="00021485">
            <w:pPr>
              <w:spacing w:before="40" w:after="40"/>
              <w:rPr>
                <w:rFonts w:ascii="Calibri" w:hAnsi="Calibri"/>
                <w:szCs w:val="24"/>
              </w:rPr>
            </w:pPr>
            <w:hyperlink r:id="rId17" w:history="1">
              <w:r w:rsidR="00CE115B" w:rsidRPr="0058294D">
                <w:rPr>
                  <w:rStyle w:val="Hyperlink"/>
                  <w:sz w:val="22"/>
                  <w:szCs w:val="22"/>
                </w:rPr>
                <w:t>14</w:t>
              </w:r>
            </w:hyperlink>
          </w:p>
        </w:tc>
        <w:tc>
          <w:tcPr>
            <w:tcW w:w="1786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FB1C7E">
              <w:rPr>
                <w:rFonts w:ascii="Calibri" w:hAnsi="Calibri"/>
                <w:szCs w:val="24"/>
              </w:rPr>
              <w:t xml:space="preserve">Chairman, ITU-D SG2  </w:t>
            </w:r>
          </w:p>
        </w:tc>
        <w:tc>
          <w:tcPr>
            <w:tcW w:w="2571" w:type="pct"/>
          </w:tcPr>
          <w:p w:rsidR="00CE115B" w:rsidRPr="00F16FDA" w:rsidRDefault="00941FC9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941FC9">
              <w:rPr>
                <w:rFonts w:ascii="Calibri" w:hAnsi="Calibri"/>
                <w:szCs w:val="24"/>
              </w:rPr>
              <w:t xml:space="preserve">Report on ITU-D Study Group 2 activities for the sixth study period between WTDC-14 and WTDC-17    </w:t>
            </w:r>
          </w:p>
        </w:tc>
      </w:tr>
      <w:tr w:rsidR="00CE115B" w:rsidRPr="00F16FDA" w:rsidTr="003D25EF">
        <w:tc>
          <w:tcPr>
            <w:tcW w:w="643" w:type="pct"/>
          </w:tcPr>
          <w:p w:rsidR="00CE115B" w:rsidRPr="00F16FDA" w:rsidRDefault="00E721C0" w:rsidP="00021485">
            <w:pPr>
              <w:spacing w:before="40" w:after="40"/>
              <w:rPr>
                <w:rFonts w:ascii="Calibri" w:hAnsi="Calibri"/>
                <w:szCs w:val="24"/>
              </w:rPr>
            </w:pPr>
            <w:hyperlink r:id="rId18" w:history="1">
              <w:r w:rsidR="00CE115B" w:rsidRPr="0058294D">
                <w:rPr>
                  <w:rStyle w:val="Hyperlink"/>
                  <w:sz w:val="22"/>
                  <w:szCs w:val="22"/>
                </w:rPr>
                <w:t>15</w:t>
              </w:r>
            </w:hyperlink>
          </w:p>
        </w:tc>
        <w:tc>
          <w:tcPr>
            <w:tcW w:w="1786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FB1C7E">
              <w:rPr>
                <w:rFonts w:ascii="Calibri" w:hAnsi="Calibri"/>
                <w:szCs w:val="24"/>
              </w:rPr>
              <w:t xml:space="preserve">Chairman, TDAG  </w:t>
            </w:r>
          </w:p>
        </w:tc>
        <w:tc>
          <w:tcPr>
            <w:tcW w:w="2571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FB1C7E">
              <w:rPr>
                <w:rFonts w:ascii="Calibri" w:hAnsi="Calibri"/>
                <w:szCs w:val="24"/>
              </w:rPr>
              <w:t xml:space="preserve">Draft report by the Chairman of TDAG to WTDC-17   </w:t>
            </w:r>
            <w:r w:rsidRPr="00FB1C7E">
              <w:rPr>
                <w:rFonts w:ascii="Calibri" w:hAnsi="Calibri"/>
                <w:color w:val="FF0000"/>
                <w:szCs w:val="24"/>
              </w:rPr>
              <w:t xml:space="preserve">To be posted after the TDAG17-22 meeting (9-12 May 2017). A draft version of the document is available as DT/10.  </w:t>
            </w:r>
          </w:p>
        </w:tc>
      </w:tr>
      <w:tr w:rsidR="00CE115B" w:rsidRPr="00F16FDA" w:rsidTr="003D25EF">
        <w:tc>
          <w:tcPr>
            <w:tcW w:w="643" w:type="pct"/>
          </w:tcPr>
          <w:p w:rsidR="00CE115B" w:rsidRDefault="00E721C0" w:rsidP="00021485">
            <w:pPr>
              <w:spacing w:before="40" w:after="40"/>
              <w:rPr>
                <w:rStyle w:val="Hyperlink"/>
                <w:sz w:val="22"/>
                <w:szCs w:val="22"/>
              </w:rPr>
            </w:pPr>
            <w:hyperlink r:id="rId19" w:history="1">
              <w:r w:rsidR="00CE115B" w:rsidRPr="00375FEC">
                <w:rPr>
                  <w:rStyle w:val="Hyperlink"/>
                  <w:sz w:val="22"/>
                  <w:szCs w:val="22"/>
                </w:rPr>
                <w:t>16</w:t>
              </w:r>
            </w:hyperlink>
          </w:p>
          <w:p w:rsidR="004F3061" w:rsidRPr="00F16FDA" w:rsidRDefault="004F3061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375FEC">
              <w:rPr>
                <w:color w:val="FF0000"/>
                <w:sz w:val="22"/>
                <w:szCs w:val="22"/>
              </w:rPr>
              <w:t>(Rev.1)</w:t>
            </w:r>
          </w:p>
        </w:tc>
        <w:tc>
          <w:tcPr>
            <w:tcW w:w="1786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F16FDA">
              <w:rPr>
                <w:rFonts w:ascii="Calibri" w:hAnsi="Calibri"/>
                <w:szCs w:val="24"/>
              </w:rPr>
              <w:t>Director, Telecommunication Development Bureau</w:t>
            </w:r>
          </w:p>
        </w:tc>
        <w:tc>
          <w:tcPr>
            <w:tcW w:w="2571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FB1C7E">
              <w:rPr>
                <w:rFonts w:ascii="Calibri" w:hAnsi="Calibri"/>
                <w:szCs w:val="24"/>
              </w:rPr>
              <w:t xml:space="preserve">Status on the preparations for World Telecommunication Development Conference 2017 (WTDC-17)    </w:t>
            </w:r>
          </w:p>
        </w:tc>
      </w:tr>
      <w:tr w:rsidR="00CE115B" w:rsidRPr="00F16FDA" w:rsidTr="003D25EF">
        <w:tc>
          <w:tcPr>
            <w:tcW w:w="643" w:type="pct"/>
          </w:tcPr>
          <w:p w:rsidR="00CE115B" w:rsidRDefault="00E721C0" w:rsidP="00021485">
            <w:pPr>
              <w:spacing w:before="40" w:after="40"/>
              <w:rPr>
                <w:rStyle w:val="Hyperlink"/>
                <w:sz w:val="22"/>
                <w:szCs w:val="22"/>
              </w:rPr>
            </w:pPr>
            <w:hyperlink r:id="rId20" w:history="1">
              <w:r w:rsidR="00CE115B" w:rsidRPr="00375FEC">
                <w:rPr>
                  <w:rStyle w:val="Hyperlink"/>
                  <w:sz w:val="22"/>
                  <w:szCs w:val="22"/>
                </w:rPr>
                <w:t>17</w:t>
              </w:r>
            </w:hyperlink>
          </w:p>
          <w:p w:rsidR="004F3061" w:rsidRPr="00F16FDA" w:rsidRDefault="004F3061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375FEC">
              <w:rPr>
                <w:color w:val="FF0000"/>
                <w:sz w:val="22"/>
                <w:szCs w:val="22"/>
              </w:rPr>
              <w:t>(Rev.1)</w:t>
            </w:r>
          </w:p>
        </w:tc>
        <w:tc>
          <w:tcPr>
            <w:tcW w:w="1786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F16FDA">
              <w:rPr>
                <w:rFonts w:ascii="Calibri" w:hAnsi="Calibri"/>
                <w:szCs w:val="24"/>
              </w:rPr>
              <w:t>Director, Telecommunication Development Bureau</w:t>
            </w:r>
          </w:p>
        </w:tc>
        <w:tc>
          <w:tcPr>
            <w:tcW w:w="2571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FB1C7E">
              <w:rPr>
                <w:rFonts w:ascii="Calibri" w:hAnsi="Calibri"/>
                <w:szCs w:val="24"/>
              </w:rPr>
              <w:t xml:space="preserve">Report of the Chairman of the RPMs Coordination Meeting to TDAG   </w:t>
            </w:r>
          </w:p>
        </w:tc>
      </w:tr>
      <w:tr w:rsidR="00CE115B" w:rsidRPr="00F16FDA" w:rsidTr="003D25EF">
        <w:tc>
          <w:tcPr>
            <w:tcW w:w="643" w:type="pct"/>
          </w:tcPr>
          <w:p w:rsidR="00CE115B" w:rsidRPr="00F16FDA" w:rsidRDefault="00E721C0" w:rsidP="00021485">
            <w:pPr>
              <w:spacing w:before="40" w:after="40"/>
              <w:rPr>
                <w:rFonts w:ascii="Calibri" w:hAnsi="Calibri"/>
                <w:szCs w:val="24"/>
              </w:rPr>
            </w:pPr>
            <w:hyperlink r:id="rId21" w:history="1">
              <w:r w:rsidR="00CE115B" w:rsidRPr="00375FEC">
                <w:rPr>
                  <w:rStyle w:val="Hyperlink"/>
                  <w:sz w:val="22"/>
                  <w:szCs w:val="22"/>
                </w:rPr>
                <w:t>18</w:t>
              </w:r>
            </w:hyperlink>
          </w:p>
        </w:tc>
        <w:tc>
          <w:tcPr>
            <w:tcW w:w="1786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F16FDA">
              <w:rPr>
                <w:rFonts w:ascii="Calibri" w:hAnsi="Calibri"/>
                <w:szCs w:val="24"/>
              </w:rPr>
              <w:t>Director, Telecommunication Development Bureau</w:t>
            </w:r>
          </w:p>
        </w:tc>
        <w:tc>
          <w:tcPr>
            <w:tcW w:w="2571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FB1C7E">
              <w:rPr>
                <w:rFonts w:ascii="Calibri" w:hAnsi="Calibri"/>
                <w:szCs w:val="24"/>
              </w:rPr>
              <w:t xml:space="preserve">ITU-D Study Group 1 and 2 Questions for the next study period 2018-2021   </w:t>
            </w:r>
          </w:p>
        </w:tc>
      </w:tr>
      <w:tr w:rsidR="00CE115B" w:rsidRPr="00F16FDA" w:rsidTr="003D25EF">
        <w:tc>
          <w:tcPr>
            <w:tcW w:w="643" w:type="pct"/>
          </w:tcPr>
          <w:p w:rsidR="00CE115B" w:rsidRPr="00F16FDA" w:rsidRDefault="00E721C0" w:rsidP="00021485">
            <w:pPr>
              <w:spacing w:before="40" w:after="40"/>
              <w:rPr>
                <w:rFonts w:ascii="Calibri" w:hAnsi="Calibri"/>
                <w:szCs w:val="24"/>
              </w:rPr>
            </w:pPr>
            <w:hyperlink r:id="rId22" w:history="1">
              <w:r w:rsidR="00CE115B" w:rsidRPr="00375FEC">
                <w:rPr>
                  <w:rStyle w:val="Hyperlink"/>
                  <w:sz w:val="22"/>
                  <w:szCs w:val="22"/>
                </w:rPr>
                <w:t>19</w:t>
              </w:r>
            </w:hyperlink>
          </w:p>
        </w:tc>
        <w:tc>
          <w:tcPr>
            <w:tcW w:w="1786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F16FDA">
              <w:rPr>
                <w:rFonts w:ascii="Calibri" w:hAnsi="Calibri"/>
                <w:szCs w:val="24"/>
              </w:rPr>
              <w:t>Director, Telecommunication Development Bureau</w:t>
            </w:r>
          </w:p>
        </w:tc>
        <w:tc>
          <w:tcPr>
            <w:tcW w:w="2571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FB1C7E">
              <w:rPr>
                <w:rFonts w:ascii="Calibri" w:hAnsi="Calibri"/>
                <w:szCs w:val="24"/>
              </w:rPr>
              <w:t>Report on ITU-D 25th Anniversary celebrations</w:t>
            </w:r>
          </w:p>
        </w:tc>
      </w:tr>
      <w:tr w:rsidR="00CE115B" w:rsidRPr="00F16FDA" w:rsidTr="003D25EF">
        <w:tc>
          <w:tcPr>
            <w:tcW w:w="643" w:type="pct"/>
          </w:tcPr>
          <w:p w:rsidR="00CE115B" w:rsidRPr="00F16FDA" w:rsidRDefault="00E721C0" w:rsidP="00021485">
            <w:pPr>
              <w:spacing w:before="40" w:after="40"/>
              <w:rPr>
                <w:rFonts w:ascii="Calibri" w:hAnsi="Calibri"/>
                <w:szCs w:val="24"/>
              </w:rPr>
            </w:pPr>
            <w:hyperlink r:id="rId23" w:history="1">
              <w:r w:rsidR="00CE115B" w:rsidRPr="0058294D">
                <w:rPr>
                  <w:rStyle w:val="Hyperlink"/>
                  <w:sz w:val="22"/>
                  <w:szCs w:val="22"/>
                </w:rPr>
                <w:t>20</w:t>
              </w:r>
            </w:hyperlink>
          </w:p>
        </w:tc>
        <w:tc>
          <w:tcPr>
            <w:tcW w:w="1786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F16FDA">
              <w:rPr>
                <w:rFonts w:ascii="Calibri" w:hAnsi="Calibri"/>
                <w:szCs w:val="24"/>
              </w:rPr>
              <w:t>Director, Telecommunication Development Bureau</w:t>
            </w:r>
          </w:p>
        </w:tc>
        <w:tc>
          <w:tcPr>
            <w:tcW w:w="2571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FB1C7E">
              <w:rPr>
                <w:rFonts w:ascii="Calibri" w:hAnsi="Calibri"/>
                <w:szCs w:val="24"/>
              </w:rPr>
              <w:t>Calendar of ITU-D events</w:t>
            </w:r>
          </w:p>
        </w:tc>
      </w:tr>
      <w:tr w:rsidR="00CE115B" w:rsidRPr="00F16FDA" w:rsidTr="003D25EF">
        <w:tc>
          <w:tcPr>
            <w:tcW w:w="643" w:type="pct"/>
          </w:tcPr>
          <w:p w:rsidR="00CE115B" w:rsidRPr="00F16FDA" w:rsidRDefault="00E721C0" w:rsidP="00021485">
            <w:pPr>
              <w:spacing w:before="40" w:after="40"/>
              <w:rPr>
                <w:rFonts w:ascii="Calibri" w:hAnsi="Calibri"/>
                <w:szCs w:val="24"/>
              </w:rPr>
            </w:pPr>
            <w:hyperlink r:id="rId24" w:history="1">
              <w:r w:rsidR="00CE115B" w:rsidRPr="00375FEC">
                <w:rPr>
                  <w:rStyle w:val="Hyperlink"/>
                  <w:sz w:val="22"/>
                  <w:szCs w:val="22"/>
                </w:rPr>
                <w:t>21</w:t>
              </w:r>
            </w:hyperlink>
          </w:p>
        </w:tc>
        <w:tc>
          <w:tcPr>
            <w:tcW w:w="1786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680EC8">
              <w:rPr>
                <w:rFonts w:ascii="Calibri" w:hAnsi="Calibri"/>
                <w:szCs w:val="24"/>
              </w:rPr>
              <w:t>Director, Telecommunication Development Bureau</w:t>
            </w:r>
          </w:p>
        </w:tc>
        <w:tc>
          <w:tcPr>
            <w:tcW w:w="2571" w:type="pct"/>
          </w:tcPr>
          <w:p w:rsidR="00CE115B" w:rsidRPr="00F16FDA" w:rsidRDefault="004F3061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4F3061">
              <w:rPr>
                <w:rFonts w:ascii="Calibri" w:hAnsi="Calibri"/>
                <w:szCs w:val="24"/>
              </w:rPr>
              <w:t>Progress Report by the Chairman of the Inter-Sector Coordination Team on issues of Mutual Interest  </w:t>
            </w:r>
          </w:p>
        </w:tc>
      </w:tr>
      <w:tr w:rsidR="00CE115B" w:rsidRPr="00F16FDA" w:rsidTr="003D25EF">
        <w:tc>
          <w:tcPr>
            <w:tcW w:w="643" w:type="pct"/>
          </w:tcPr>
          <w:p w:rsidR="00CE115B" w:rsidRPr="00F16FDA" w:rsidRDefault="00E721C0" w:rsidP="00021485">
            <w:pPr>
              <w:spacing w:before="40" w:after="40"/>
              <w:rPr>
                <w:rFonts w:ascii="Calibri" w:hAnsi="Calibri"/>
                <w:szCs w:val="24"/>
              </w:rPr>
            </w:pPr>
            <w:hyperlink r:id="rId25" w:history="1">
              <w:r w:rsidR="00CE115B" w:rsidRPr="00375FEC">
                <w:rPr>
                  <w:rStyle w:val="Hyperlink"/>
                  <w:sz w:val="22"/>
                  <w:szCs w:val="22"/>
                </w:rPr>
                <w:t>22</w:t>
              </w:r>
            </w:hyperlink>
          </w:p>
        </w:tc>
        <w:tc>
          <w:tcPr>
            <w:tcW w:w="1786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680EC8">
              <w:rPr>
                <w:rFonts w:ascii="Calibri" w:hAnsi="Calibri"/>
                <w:szCs w:val="24"/>
              </w:rPr>
              <w:t>Director, Telecommunication Development Bureau</w:t>
            </w:r>
          </w:p>
        </w:tc>
        <w:tc>
          <w:tcPr>
            <w:tcW w:w="2571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FB1C7E">
              <w:rPr>
                <w:rFonts w:ascii="Calibri" w:hAnsi="Calibri"/>
                <w:szCs w:val="24"/>
              </w:rPr>
              <w:t xml:space="preserve">Report of the Chairman of the Group on Capacity Building Initiatives (GCBI) to TDAG   </w:t>
            </w:r>
          </w:p>
        </w:tc>
      </w:tr>
      <w:tr w:rsidR="00CE115B" w:rsidRPr="00F16FDA" w:rsidTr="003D25EF">
        <w:tc>
          <w:tcPr>
            <w:tcW w:w="643" w:type="pct"/>
          </w:tcPr>
          <w:p w:rsidR="00CE115B" w:rsidRPr="00F16FDA" w:rsidRDefault="00E721C0" w:rsidP="00021485">
            <w:pPr>
              <w:spacing w:before="40" w:after="40"/>
              <w:rPr>
                <w:rFonts w:ascii="Calibri" w:hAnsi="Calibri"/>
              </w:rPr>
            </w:pPr>
            <w:hyperlink r:id="rId26" w:history="1">
              <w:r w:rsidR="00CE115B" w:rsidRPr="00375FEC">
                <w:rPr>
                  <w:rStyle w:val="Hyperlink"/>
                  <w:sz w:val="22"/>
                  <w:szCs w:val="22"/>
                </w:rPr>
                <w:t>23</w:t>
              </w:r>
            </w:hyperlink>
          </w:p>
        </w:tc>
        <w:tc>
          <w:tcPr>
            <w:tcW w:w="1786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F16FDA">
              <w:rPr>
                <w:rFonts w:ascii="Calibri" w:hAnsi="Calibri"/>
                <w:szCs w:val="24"/>
              </w:rPr>
              <w:t>Director, Telecommunication Development Bureau</w:t>
            </w:r>
          </w:p>
        </w:tc>
        <w:tc>
          <w:tcPr>
            <w:tcW w:w="2571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FB1C7E">
              <w:rPr>
                <w:rFonts w:ascii="Calibri" w:hAnsi="Calibri"/>
                <w:szCs w:val="24"/>
              </w:rPr>
              <w:t xml:space="preserve">Report on the Global Symposium for Regulators (GSR) 2016 and 2017  </w:t>
            </w:r>
          </w:p>
        </w:tc>
      </w:tr>
      <w:tr w:rsidR="00CE115B" w:rsidRPr="00F16FDA" w:rsidTr="003D25EF">
        <w:tc>
          <w:tcPr>
            <w:tcW w:w="643" w:type="pct"/>
          </w:tcPr>
          <w:p w:rsidR="00CE115B" w:rsidRPr="00F16FDA" w:rsidRDefault="00E721C0" w:rsidP="00021485">
            <w:pPr>
              <w:spacing w:before="40" w:after="40"/>
              <w:rPr>
                <w:rFonts w:ascii="Calibri" w:hAnsi="Calibri"/>
              </w:rPr>
            </w:pPr>
            <w:hyperlink r:id="rId27" w:history="1">
              <w:r w:rsidR="00CE115B" w:rsidRPr="00375FEC">
                <w:rPr>
                  <w:rStyle w:val="Hyperlink"/>
                  <w:sz w:val="22"/>
                  <w:szCs w:val="22"/>
                </w:rPr>
                <w:t>24</w:t>
              </w:r>
            </w:hyperlink>
          </w:p>
        </w:tc>
        <w:tc>
          <w:tcPr>
            <w:tcW w:w="1786" w:type="pct"/>
          </w:tcPr>
          <w:p w:rsidR="00CE115B" w:rsidRPr="00F16FDA" w:rsidRDefault="00E721C0" w:rsidP="00021485">
            <w:pPr>
              <w:spacing w:before="40" w:after="40"/>
              <w:rPr>
                <w:rFonts w:ascii="Calibri" w:hAnsi="Calibri"/>
                <w:szCs w:val="24"/>
              </w:rPr>
            </w:pPr>
            <w:hyperlink r:id="rId28" w:history="1">
              <w:r w:rsidR="005F2B92" w:rsidRPr="003210B8">
                <w:rPr>
                  <w:rFonts w:ascii="Calibri" w:hAnsi="Calibri"/>
                  <w:szCs w:val="24"/>
                </w:rPr>
                <w:t>Report by the Secretary-General</w:t>
              </w:r>
            </w:hyperlink>
            <w:r w:rsidR="005F2B92">
              <w:rPr>
                <w:rFonts w:ascii="Trebuchet MS" w:hAnsi="Trebuchet MS"/>
                <w:sz w:val="15"/>
                <w:szCs w:val="15"/>
              </w:rPr>
              <w:t xml:space="preserve">  </w:t>
            </w:r>
          </w:p>
        </w:tc>
        <w:tc>
          <w:tcPr>
            <w:tcW w:w="2571" w:type="pct"/>
          </w:tcPr>
          <w:p w:rsidR="00CE115B" w:rsidRPr="00F16FDA" w:rsidRDefault="005F2B92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3210B8">
              <w:rPr>
                <w:rFonts w:ascii="Calibri" w:hAnsi="Calibri"/>
                <w:szCs w:val="24"/>
              </w:rPr>
              <w:t>Draft four-year rolling Operational Plan for the General Secretariat for 2018-2021    </w:t>
            </w:r>
          </w:p>
        </w:tc>
      </w:tr>
      <w:tr w:rsidR="00CE115B" w:rsidRPr="00F16FDA" w:rsidTr="003D25EF">
        <w:tc>
          <w:tcPr>
            <w:tcW w:w="643" w:type="pct"/>
          </w:tcPr>
          <w:p w:rsidR="00CE115B" w:rsidRPr="00F16FDA" w:rsidRDefault="00E721C0" w:rsidP="00021485">
            <w:pPr>
              <w:spacing w:before="40" w:after="40"/>
              <w:rPr>
                <w:rFonts w:ascii="Calibri" w:hAnsi="Calibri"/>
              </w:rPr>
            </w:pPr>
            <w:hyperlink r:id="rId29" w:history="1">
              <w:r w:rsidR="00CE115B" w:rsidRPr="00375FEC">
                <w:rPr>
                  <w:rStyle w:val="Hyperlink"/>
                  <w:sz w:val="22"/>
                  <w:szCs w:val="22"/>
                </w:rPr>
                <w:t>25</w:t>
              </w:r>
            </w:hyperlink>
          </w:p>
        </w:tc>
        <w:tc>
          <w:tcPr>
            <w:tcW w:w="1786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F16FDA">
              <w:rPr>
                <w:rFonts w:ascii="Calibri" w:hAnsi="Calibri"/>
                <w:szCs w:val="24"/>
              </w:rPr>
              <w:t>Director, Telecommunication Development Bureau</w:t>
            </w:r>
          </w:p>
        </w:tc>
        <w:tc>
          <w:tcPr>
            <w:tcW w:w="2571" w:type="pct"/>
          </w:tcPr>
          <w:p w:rsidR="00CE115B" w:rsidRPr="00F16FDA" w:rsidRDefault="00941FC9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941FC9">
              <w:rPr>
                <w:rFonts w:ascii="Calibri" w:hAnsi="Calibri"/>
                <w:szCs w:val="24"/>
              </w:rPr>
              <w:t xml:space="preserve">Results of the survey of satisfaction with ITU's regional presence    </w:t>
            </w:r>
          </w:p>
        </w:tc>
      </w:tr>
      <w:tr w:rsidR="00CE115B" w:rsidRPr="00F16FDA" w:rsidTr="003D25EF">
        <w:tc>
          <w:tcPr>
            <w:tcW w:w="643" w:type="pct"/>
          </w:tcPr>
          <w:p w:rsidR="00CE115B" w:rsidRPr="00F16FDA" w:rsidRDefault="00E721C0" w:rsidP="00021485">
            <w:pPr>
              <w:spacing w:before="40" w:after="40"/>
              <w:rPr>
                <w:rFonts w:ascii="Calibri" w:hAnsi="Calibri"/>
              </w:rPr>
            </w:pPr>
            <w:hyperlink r:id="rId30" w:history="1">
              <w:r w:rsidR="00CE115B" w:rsidRPr="00375FEC">
                <w:rPr>
                  <w:rStyle w:val="Hyperlink"/>
                  <w:sz w:val="22"/>
                  <w:szCs w:val="22"/>
                </w:rPr>
                <w:t>26</w:t>
              </w:r>
            </w:hyperlink>
          </w:p>
        </w:tc>
        <w:tc>
          <w:tcPr>
            <w:tcW w:w="1786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F16FDA">
              <w:rPr>
                <w:rFonts w:ascii="Calibri" w:hAnsi="Calibri"/>
                <w:szCs w:val="24"/>
              </w:rPr>
              <w:t>Director, Telecommunication Development Bureau</w:t>
            </w:r>
          </w:p>
        </w:tc>
        <w:tc>
          <w:tcPr>
            <w:tcW w:w="2571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FB1C7E">
              <w:rPr>
                <w:rFonts w:ascii="Calibri" w:hAnsi="Calibri"/>
              </w:rPr>
              <w:t>Report on the Global ICT Capacity Building Symposium 2016 (CBS-16)</w:t>
            </w:r>
          </w:p>
        </w:tc>
      </w:tr>
      <w:tr w:rsidR="00CE115B" w:rsidRPr="00F16FDA" w:rsidTr="003D25EF">
        <w:tc>
          <w:tcPr>
            <w:tcW w:w="643" w:type="pct"/>
          </w:tcPr>
          <w:p w:rsidR="00CE115B" w:rsidRPr="00F16FDA" w:rsidRDefault="00E721C0" w:rsidP="00021485">
            <w:pPr>
              <w:spacing w:before="40" w:after="40"/>
              <w:rPr>
                <w:rFonts w:ascii="Calibri" w:hAnsi="Calibri"/>
              </w:rPr>
            </w:pPr>
            <w:hyperlink r:id="rId31" w:history="1">
              <w:r w:rsidR="00CE115B" w:rsidRPr="00375FEC">
                <w:rPr>
                  <w:rStyle w:val="Hyperlink"/>
                  <w:sz w:val="22"/>
                  <w:szCs w:val="22"/>
                </w:rPr>
                <w:t>27</w:t>
              </w:r>
            </w:hyperlink>
          </w:p>
        </w:tc>
        <w:tc>
          <w:tcPr>
            <w:tcW w:w="1786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F16FDA">
              <w:rPr>
                <w:rFonts w:ascii="Calibri" w:hAnsi="Calibri"/>
                <w:szCs w:val="24"/>
              </w:rPr>
              <w:t>Director, Telecommunication Development Bureau</w:t>
            </w:r>
          </w:p>
        </w:tc>
        <w:tc>
          <w:tcPr>
            <w:tcW w:w="2571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</w:rPr>
            </w:pPr>
            <w:r w:rsidRPr="00FB1C7E">
              <w:rPr>
                <w:rFonts w:ascii="Calibri" w:hAnsi="Calibri"/>
              </w:rPr>
              <w:t>Report on the World Telecommunication/ICT Indicators Symposium (WTIS) 2016 and 2017</w:t>
            </w:r>
          </w:p>
        </w:tc>
      </w:tr>
      <w:tr w:rsidR="00CE115B" w:rsidRPr="00F16FDA" w:rsidTr="003D25EF">
        <w:tc>
          <w:tcPr>
            <w:tcW w:w="643" w:type="pct"/>
          </w:tcPr>
          <w:p w:rsidR="00CE115B" w:rsidRPr="00F16FDA" w:rsidRDefault="00E721C0" w:rsidP="00021485">
            <w:pPr>
              <w:spacing w:before="40" w:after="40"/>
              <w:rPr>
                <w:rFonts w:ascii="Calibri" w:hAnsi="Calibri"/>
              </w:rPr>
            </w:pPr>
            <w:hyperlink r:id="rId32" w:history="1">
              <w:r w:rsidR="00CE115B" w:rsidRPr="00375FEC">
                <w:rPr>
                  <w:rStyle w:val="Hyperlink"/>
                  <w:sz w:val="22"/>
                  <w:szCs w:val="22"/>
                </w:rPr>
                <w:t>28</w:t>
              </w:r>
            </w:hyperlink>
          </w:p>
        </w:tc>
        <w:tc>
          <w:tcPr>
            <w:tcW w:w="1786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F16FDA">
              <w:rPr>
                <w:rFonts w:ascii="Calibri" w:hAnsi="Calibri"/>
                <w:szCs w:val="24"/>
              </w:rPr>
              <w:t>Director, Telecommunication Development Bureau</w:t>
            </w:r>
          </w:p>
        </w:tc>
        <w:tc>
          <w:tcPr>
            <w:tcW w:w="2571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237B74">
              <w:rPr>
                <w:rFonts w:ascii="Calibri" w:hAnsi="Calibri"/>
                <w:szCs w:val="24"/>
              </w:rPr>
              <w:t xml:space="preserve">ITU-D Sector Membership   </w:t>
            </w:r>
          </w:p>
        </w:tc>
      </w:tr>
      <w:tr w:rsidR="00CE115B" w:rsidRPr="00F16FDA" w:rsidTr="003D25EF">
        <w:tc>
          <w:tcPr>
            <w:tcW w:w="643" w:type="pct"/>
          </w:tcPr>
          <w:p w:rsidR="00CE115B" w:rsidRPr="00F16FDA" w:rsidRDefault="00E721C0" w:rsidP="00021485">
            <w:pPr>
              <w:spacing w:before="40" w:after="40"/>
              <w:rPr>
                <w:rFonts w:ascii="Calibri" w:hAnsi="Calibri"/>
              </w:rPr>
            </w:pPr>
            <w:hyperlink r:id="rId33" w:history="1">
              <w:r w:rsidR="00CE115B" w:rsidRPr="00375FEC">
                <w:rPr>
                  <w:rStyle w:val="Hyperlink"/>
                  <w:sz w:val="22"/>
                  <w:szCs w:val="22"/>
                </w:rPr>
                <w:t>29</w:t>
              </w:r>
            </w:hyperlink>
          </w:p>
        </w:tc>
        <w:tc>
          <w:tcPr>
            <w:tcW w:w="1786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F16FDA">
              <w:rPr>
                <w:rFonts w:ascii="Calibri" w:hAnsi="Calibri"/>
                <w:szCs w:val="24"/>
              </w:rPr>
              <w:t>Director, Telecommunication Development Bureau</w:t>
            </w:r>
          </w:p>
        </w:tc>
        <w:tc>
          <w:tcPr>
            <w:tcW w:w="2571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</w:rPr>
            </w:pPr>
            <w:r w:rsidRPr="00237B74">
              <w:rPr>
                <w:rFonts w:ascii="Calibri" w:hAnsi="Calibri"/>
              </w:rPr>
              <w:t xml:space="preserve">ITU-D Partnership and resource mobilization  </w:t>
            </w:r>
          </w:p>
        </w:tc>
      </w:tr>
      <w:tr w:rsidR="00CE115B" w:rsidRPr="00F16FDA" w:rsidTr="003D25EF">
        <w:tc>
          <w:tcPr>
            <w:tcW w:w="643" w:type="pct"/>
          </w:tcPr>
          <w:p w:rsidR="00CE115B" w:rsidRPr="00F16FDA" w:rsidRDefault="00E721C0" w:rsidP="00021485">
            <w:pPr>
              <w:spacing w:before="40" w:after="40"/>
              <w:rPr>
                <w:rFonts w:ascii="Calibri" w:hAnsi="Calibri"/>
              </w:rPr>
            </w:pPr>
            <w:hyperlink r:id="rId34" w:history="1">
              <w:r w:rsidR="00CE115B" w:rsidRPr="00375FEC">
                <w:rPr>
                  <w:rStyle w:val="Hyperlink"/>
                  <w:sz w:val="22"/>
                  <w:szCs w:val="22"/>
                </w:rPr>
                <w:t>30</w:t>
              </w:r>
            </w:hyperlink>
          </w:p>
        </w:tc>
        <w:tc>
          <w:tcPr>
            <w:tcW w:w="1786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F16FDA">
              <w:rPr>
                <w:rFonts w:ascii="Calibri" w:hAnsi="Calibri"/>
                <w:szCs w:val="24"/>
              </w:rPr>
              <w:t>Director, Telecommunication Development Bureau</w:t>
            </w:r>
          </w:p>
        </w:tc>
        <w:tc>
          <w:tcPr>
            <w:tcW w:w="2571" w:type="pct"/>
          </w:tcPr>
          <w:p w:rsidR="00CE115B" w:rsidRPr="00F16FDA" w:rsidRDefault="00CE115B" w:rsidP="00021485">
            <w:pPr>
              <w:spacing w:before="40" w:after="40"/>
              <w:rPr>
                <w:szCs w:val="24"/>
              </w:rPr>
            </w:pPr>
            <w:r w:rsidRPr="00237B74">
              <w:rPr>
                <w:rFonts w:ascii="Calibri" w:hAnsi="Calibri"/>
              </w:rPr>
              <w:t>ITU-D Innovation</w:t>
            </w:r>
            <w:r w:rsidRPr="006E02F9">
              <w:rPr>
                <w:color w:val="FF0000"/>
                <w:szCs w:val="24"/>
              </w:rPr>
              <w:t xml:space="preserve"> </w:t>
            </w:r>
            <w:r w:rsidRPr="006E02F9">
              <w:rPr>
                <w:szCs w:val="24"/>
              </w:rPr>
              <w:t xml:space="preserve">  </w:t>
            </w:r>
          </w:p>
        </w:tc>
      </w:tr>
      <w:tr w:rsidR="00CE115B" w:rsidRPr="00F16FDA" w:rsidTr="003D25EF">
        <w:tc>
          <w:tcPr>
            <w:tcW w:w="643" w:type="pct"/>
          </w:tcPr>
          <w:p w:rsidR="00CE115B" w:rsidRPr="00F16FDA" w:rsidRDefault="00E721C0" w:rsidP="00021485">
            <w:pPr>
              <w:spacing w:before="40" w:after="40"/>
              <w:rPr>
                <w:rFonts w:ascii="Calibri" w:hAnsi="Calibri"/>
              </w:rPr>
            </w:pPr>
            <w:hyperlink r:id="rId35" w:history="1">
              <w:r w:rsidR="00CE115B" w:rsidRPr="00375FEC">
                <w:rPr>
                  <w:rStyle w:val="Hyperlink"/>
                  <w:sz w:val="22"/>
                  <w:szCs w:val="22"/>
                </w:rPr>
                <w:t>31</w:t>
              </w:r>
            </w:hyperlink>
          </w:p>
        </w:tc>
        <w:tc>
          <w:tcPr>
            <w:tcW w:w="1786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F16FDA">
              <w:rPr>
                <w:rFonts w:ascii="Calibri" w:hAnsi="Calibri"/>
                <w:szCs w:val="24"/>
              </w:rPr>
              <w:t>Director, Telecommunication Development Bureau</w:t>
            </w:r>
          </w:p>
        </w:tc>
        <w:tc>
          <w:tcPr>
            <w:tcW w:w="2571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</w:rPr>
            </w:pPr>
            <w:r w:rsidRPr="00237B74">
              <w:rPr>
                <w:rFonts w:ascii="Calibri" w:hAnsi="Calibri"/>
              </w:rPr>
              <w:t xml:space="preserve">Report by the Chairman of the TDAG Correspondence Group on Strategic Plan, Operational Plan and Declaration </w:t>
            </w:r>
          </w:p>
        </w:tc>
      </w:tr>
      <w:tr w:rsidR="00CE115B" w:rsidRPr="00F16FDA" w:rsidTr="003D25EF">
        <w:tc>
          <w:tcPr>
            <w:tcW w:w="643" w:type="pct"/>
          </w:tcPr>
          <w:p w:rsidR="00CE115B" w:rsidRPr="00A011F1" w:rsidRDefault="00CE115B" w:rsidP="00021485">
            <w:pPr>
              <w:tabs>
                <w:tab w:val="left" w:pos="5245"/>
              </w:tabs>
              <w:spacing w:before="40" w:after="40"/>
              <w:rPr>
                <w:rStyle w:val="Hyperlink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"https://www.itu.int/md/D14-TDAG22-C-0032/en" </w:instrText>
            </w:r>
            <w:r>
              <w:rPr>
                <w:sz w:val="22"/>
                <w:szCs w:val="22"/>
              </w:rPr>
              <w:fldChar w:fldCharType="separate"/>
            </w:r>
            <w:r w:rsidRPr="00A011F1">
              <w:rPr>
                <w:rStyle w:val="Hyperlink"/>
                <w:sz w:val="22"/>
                <w:szCs w:val="22"/>
              </w:rPr>
              <w:t>32</w:t>
            </w:r>
          </w:p>
          <w:p w:rsidR="00CE115B" w:rsidRPr="00F16FDA" w:rsidRDefault="00CE115B" w:rsidP="00021485">
            <w:pPr>
              <w:spacing w:before="40" w:after="40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fldChar w:fldCharType="end"/>
            </w:r>
            <w:r w:rsidRPr="00375FEC">
              <w:rPr>
                <w:color w:val="FF0000"/>
                <w:sz w:val="22"/>
                <w:szCs w:val="22"/>
              </w:rPr>
              <w:t>(Rev.1)</w:t>
            </w:r>
          </w:p>
        </w:tc>
        <w:tc>
          <w:tcPr>
            <w:tcW w:w="1786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F16FDA">
              <w:rPr>
                <w:rFonts w:ascii="Calibri" w:hAnsi="Calibri"/>
                <w:szCs w:val="24"/>
              </w:rPr>
              <w:t>Director, Telecommunication Development Bureau</w:t>
            </w:r>
          </w:p>
        </w:tc>
        <w:tc>
          <w:tcPr>
            <w:tcW w:w="2571" w:type="pct"/>
          </w:tcPr>
          <w:p w:rsidR="00CE115B" w:rsidRPr="00F16FDA" w:rsidRDefault="005F2B92" w:rsidP="00021485">
            <w:pPr>
              <w:spacing w:before="40" w:after="40"/>
              <w:rPr>
                <w:rFonts w:ascii="Calibri" w:hAnsi="Calibri"/>
              </w:rPr>
            </w:pPr>
            <w:r w:rsidRPr="003210B8">
              <w:rPr>
                <w:rFonts w:ascii="Calibri" w:hAnsi="Calibri"/>
              </w:rPr>
              <w:t>ITU-D projects    </w:t>
            </w:r>
          </w:p>
        </w:tc>
      </w:tr>
      <w:tr w:rsidR="00CE115B" w:rsidRPr="00F16FDA" w:rsidTr="003D25EF">
        <w:tc>
          <w:tcPr>
            <w:tcW w:w="643" w:type="pct"/>
          </w:tcPr>
          <w:p w:rsidR="00CE115B" w:rsidRPr="00F16FDA" w:rsidRDefault="00E721C0" w:rsidP="00021485">
            <w:pPr>
              <w:spacing w:before="40" w:after="40"/>
              <w:rPr>
                <w:rFonts w:ascii="Calibri" w:hAnsi="Calibri"/>
              </w:rPr>
            </w:pPr>
            <w:hyperlink r:id="rId36" w:history="1">
              <w:r w:rsidR="00CE115B" w:rsidRPr="00375FEC">
                <w:rPr>
                  <w:rStyle w:val="Hyperlink"/>
                  <w:sz w:val="22"/>
                  <w:szCs w:val="22"/>
                </w:rPr>
                <w:t>33</w:t>
              </w:r>
            </w:hyperlink>
          </w:p>
        </w:tc>
        <w:tc>
          <w:tcPr>
            <w:tcW w:w="1786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</w:rPr>
            </w:pPr>
            <w:r w:rsidRPr="00F16FDA">
              <w:rPr>
                <w:rFonts w:ascii="Calibri" w:hAnsi="Calibri"/>
                <w:szCs w:val="24"/>
              </w:rPr>
              <w:t>Director, Telecommunication Development Bureau</w:t>
            </w:r>
          </w:p>
        </w:tc>
        <w:tc>
          <w:tcPr>
            <w:tcW w:w="2571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</w:rPr>
            </w:pPr>
            <w:r w:rsidRPr="00237B74">
              <w:rPr>
                <w:rFonts w:ascii="Calibri" w:hAnsi="Calibri"/>
              </w:rPr>
              <w:t xml:space="preserve">Enhancing private sector engagement in the ITU-D  </w:t>
            </w:r>
          </w:p>
        </w:tc>
      </w:tr>
      <w:tr w:rsidR="00CE115B" w:rsidRPr="00F16FDA" w:rsidTr="003D25EF">
        <w:tc>
          <w:tcPr>
            <w:tcW w:w="643" w:type="pct"/>
          </w:tcPr>
          <w:p w:rsidR="00CE115B" w:rsidRDefault="00E721C0" w:rsidP="00021485">
            <w:pPr>
              <w:spacing w:before="40" w:after="40"/>
              <w:rPr>
                <w:rStyle w:val="Hyperlink"/>
                <w:sz w:val="22"/>
                <w:szCs w:val="22"/>
              </w:rPr>
            </w:pPr>
            <w:hyperlink r:id="rId37" w:history="1">
              <w:r w:rsidR="00CE115B" w:rsidRPr="00375FEC">
                <w:rPr>
                  <w:rStyle w:val="Hyperlink"/>
                  <w:sz w:val="22"/>
                  <w:szCs w:val="22"/>
                </w:rPr>
                <w:t>34</w:t>
              </w:r>
            </w:hyperlink>
          </w:p>
          <w:p w:rsidR="00941FC9" w:rsidRPr="00F16FDA" w:rsidRDefault="00941FC9" w:rsidP="00021485">
            <w:pPr>
              <w:spacing w:before="40" w:after="40"/>
              <w:rPr>
                <w:rFonts w:ascii="Calibri" w:hAnsi="Calibri"/>
              </w:rPr>
            </w:pPr>
            <w:r w:rsidRPr="00941FC9">
              <w:rPr>
                <w:rStyle w:val="Hyperlink"/>
                <w:color w:val="FF0000"/>
                <w:sz w:val="22"/>
                <w:szCs w:val="22"/>
              </w:rPr>
              <w:t>(Rev.1)</w:t>
            </w:r>
          </w:p>
        </w:tc>
        <w:tc>
          <w:tcPr>
            <w:tcW w:w="1786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</w:rPr>
            </w:pPr>
            <w:r w:rsidRPr="009310E0">
              <w:rPr>
                <w:rFonts w:ascii="Calibri" w:hAnsi="Calibri"/>
                <w:szCs w:val="24"/>
              </w:rPr>
              <w:t>Russian Federation</w:t>
            </w:r>
          </w:p>
        </w:tc>
        <w:tc>
          <w:tcPr>
            <w:tcW w:w="2571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</w:rPr>
            </w:pPr>
            <w:r w:rsidRPr="00237B74">
              <w:rPr>
                <w:rFonts w:ascii="Calibri" w:hAnsi="Calibri"/>
              </w:rPr>
              <w:t xml:space="preserve">Proposal towards the establishment of a joint ITU Coordination Committee for Vocabulary    </w:t>
            </w:r>
          </w:p>
        </w:tc>
      </w:tr>
      <w:tr w:rsidR="00CE115B" w:rsidRPr="00F16FDA" w:rsidTr="003D25EF">
        <w:tc>
          <w:tcPr>
            <w:tcW w:w="643" w:type="pct"/>
          </w:tcPr>
          <w:p w:rsidR="00CE115B" w:rsidRPr="00F16FDA" w:rsidRDefault="00E721C0" w:rsidP="00021485">
            <w:pPr>
              <w:spacing w:before="40" w:after="40"/>
              <w:rPr>
                <w:rFonts w:ascii="Calibri" w:hAnsi="Calibri"/>
              </w:rPr>
            </w:pPr>
            <w:hyperlink r:id="rId38" w:history="1">
              <w:r w:rsidR="00CE115B" w:rsidRPr="00375FEC">
                <w:rPr>
                  <w:rStyle w:val="Hyperlink"/>
                  <w:sz w:val="22"/>
                  <w:szCs w:val="22"/>
                </w:rPr>
                <w:t>35</w:t>
              </w:r>
            </w:hyperlink>
          </w:p>
        </w:tc>
        <w:tc>
          <w:tcPr>
            <w:tcW w:w="1786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237B74">
              <w:rPr>
                <w:rFonts w:ascii="Calibri" w:hAnsi="Calibri"/>
                <w:szCs w:val="24"/>
              </w:rPr>
              <w:t>Telecommunication Standardization Advisory Group</w:t>
            </w:r>
          </w:p>
        </w:tc>
        <w:tc>
          <w:tcPr>
            <w:tcW w:w="2571" w:type="pct"/>
          </w:tcPr>
          <w:p w:rsidR="00CE115B" w:rsidRPr="009310E0" w:rsidRDefault="00CE115B" w:rsidP="00021485">
            <w:pPr>
              <w:spacing w:before="40" w:after="40"/>
              <w:rPr>
                <w:rFonts w:ascii="Calibri" w:hAnsi="Calibri"/>
              </w:rPr>
            </w:pPr>
            <w:r w:rsidRPr="00237B74">
              <w:rPr>
                <w:rFonts w:ascii="Calibri" w:hAnsi="Calibri"/>
              </w:rPr>
              <w:t xml:space="preserve">Incoming Liaison Statement to RAG and TDAG on Inter-sector Coordination Team on Issues of Mutual Interest    </w:t>
            </w:r>
          </w:p>
        </w:tc>
      </w:tr>
      <w:tr w:rsidR="00CE115B" w:rsidRPr="00F16FDA" w:rsidTr="003D25EF">
        <w:tc>
          <w:tcPr>
            <w:tcW w:w="643" w:type="pct"/>
          </w:tcPr>
          <w:p w:rsidR="00CE115B" w:rsidRDefault="00E721C0" w:rsidP="00021485">
            <w:pPr>
              <w:spacing w:before="40" w:after="40"/>
              <w:rPr>
                <w:rStyle w:val="Hyperlink"/>
                <w:sz w:val="22"/>
                <w:szCs w:val="22"/>
              </w:rPr>
            </w:pPr>
            <w:hyperlink r:id="rId39" w:history="1">
              <w:r w:rsidR="00CE115B" w:rsidRPr="00375FEC">
                <w:rPr>
                  <w:rStyle w:val="Hyperlink"/>
                  <w:sz w:val="22"/>
                  <w:szCs w:val="22"/>
                </w:rPr>
                <w:t>36</w:t>
              </w:r>
            </w:hyperlink>
          </w:p>
          <w:p w:rsidR="00D60570" w:rsidRPr="00F16FDA" w:rsidRDefault="005F2B92" w:rsidP="00021485">
            <w:pPr>
              <w:spacing w:before="40" w:after="40"/>
              <w:rPr>
                <w:rFonts w:ascii="Calibri" w:hAnsi="Calibri"/>
              </w:rPr>
            </w:pPr>
            <w:r w:rsidRPr="005F2B92">
              <w:rPr>
                <w:color w:val="FF0000"/>
                <w:sz w:val="22"/>
                <w:szCs w:val="22"/>
              </w:rPr>
              <w:t>+Ann.1</w:t>
            </w:r>
            <w:r>
              <w:rPr>
                <w:rFonts w:ascii="Trebuchet MS" w:hAnsi="Trebuchet MS"/>
                <w:sz w:val="15"/>
                <w:szCs w:val="15"/>
              </w:rPr>
              <w:t> </w:t>
            </w:r>
          </w:p>
        </w:tc>
        <w:tc>
          <w:tcPr>
            <w:tcW w:w="1786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237B74">
              <w:rPr>
                <w:rFonts w:ascii="Calibri" w:hAnsi="Calibri"/>
                <w:szCs w:val="24"/>
              </w:rPr>
              <w:t>Joint Coordination Activity</w:t>
            </w:r>
          </w:p>
        </w:tc>
        <w:tc>
          <w:tcPr>
            <w:tcW w:w="2571" w:type="pct"/>
          </w:tcPr>
          <w:p w:rsidR="00CE115B" w:rsidRPr="009310E0" w:rsidRDefault="00CE115B" w:rsidP="00021485">
            <w:pPr>
              <w:spacing w:before="40" w:after="40"/>
              <w:rPr>
                <w:rFonts w:ascii="Calibri" w:hAnsi="Calibri"/>
              </w:rPr>
            </w:pPr>
            <w:r w:rsidRPr="00237B74">
              <w:rPr>
                <w:rFonts w:ascii="Calibri" w:hAnsi="Calibri"/>
              </w:rPr>
              <w:t>Incoming Liaison Statement - Joint Coordination Activity on Accessibility and Human Factors (JCA-AHF)</w:t>
            </w:r>
          </w:p>
        </w:tc>
      </w:tr>
      <w:tr w:rsidR="00CE115B" w:rsidRPr="00F16FDA" w:rsidTr="003D25EF">
        <w:tc>
          <w:tcPr>
            <w:tcW w:w="643" w:type="pct"/>
          </w:tcPr>
          <w:p w:rsidR="00CE115B" w:rsidRDefault="00E721C0" w:rsidP="00021485">
            <w:pPr>
              <w:spacing w:before="40" w:after="40"/>
              <w:rPr>
                <w:rStyle w:val="Hyperlink"/>
                <w:sz w:val="22"/>
                <w:szCs w:val="22"/>
              </w:rPr>
            </w:pPr>
            <w:hyperlink r:id="rId40" w:history="1">
              <w:r w:rsidR="00CE115B" w:rsidRPr="00375FEC">
                <w:rPr>
                  <w:rStyle w:val="Hyperlink"/>
                  <w:sz w:val="22"/>
                  <w:szCs w:val="22"/>
                </w:rPr>
                <w:t>37</w:t>
              </w:r>
            </w:hyperlink>
          </w:p>
          <w:p w:rsidR="005F2B92" w:rsidRPr="00F16FDA" w:rsidRDefault="005F2B92" w:rsidP="00021485">
            <w:pPr>
              <w:spacing w:before="40" w:after="40"/>
              <w:rPr>
                <w:rFonts w:ascii="Calibri" w:hAnsi="Calibri"/>
              </w:rPr>
            </w:pPr>
            <w:r w:rsidRPr="005F2B92">
              <w:rPr>
                <w:color w:val="FF0000"/>
                <w:sz w:val="22"/>
                <w:szCs w:val="22"/>
              </w:rPr>
              <w:t>+Ann.1</w:t>
            </w:r>
            <w:r>
              <w:rPr>
                <w:rFonts w:ascii="Trebuchet MS" w:hAnsi="Trebuchet MS"/>
                <w:sz w:val="15"/>
                <w:szCs w:val="15"/>
              </w:rPr>
              <w:t> </w:t>
            </w:r>
          </w:p>
        </w:tc>
        <w:tc>
          <w:tcPr>
            <w:tcW w:w="1786" w:type="pct"/>
          </w:tcPr>
          <w:p w:rsidR="00CE115B" w:rsidRPr="00F16FDA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237B74">
              <w:rPr>
                <w:rFonts w:ascii="Calibri" w:hAnsi="Calibri"/>
                <w:szCs w:val="24"/>
              </w:rPr>
              <w:t xml:space="preserve">JCA-AHF  </w:t>
            </w:r>
          </w:p>
        </w:tc>
        <w:tc>
          <w:tcPr>
            <w:tcW w:w="2571" w:type="pct"/>
          </w:tcPr>
          <w:p w:rsidR="00CE115B" w:rsidRPr="009310E0" w:rsidRDefault="00CE115B" w:rsidP="00021485">
            <w:pPr>
              <w:spacing w:before="40" w:after="40"/>
              <w:rPr>
                <w:rFonts w:ascii="Calibri" w:hAnsi="Calibri"/>
              </w:rPr>
            </w:pPr>
            <w:r w:rsidRPr="00237B74">
              <w:rPr>
                <w:rFonts w:ascii="Calibri" w:hAnsi="Calibri"/>
              </w:rPr>
              <w:t>Incoming Liaison Statement - Call for voluntary contributions to the ITU Accessibility Fund [to ITU-D SG1, TDAG]</w:t>
            </w:r>
          </w:p>
        </w:tc>
      </w:tr>
      <w:tr w:rsidR="00CE115B" w:rsidRPr="00F16FDA" w:rsidTr="003D25EF">
        <w:tc>
          <w:tcPr>
            <w:tcW w:w="643" w:type="pct"/>
          </w:tcPr>
          <w:p w:rsidR="00CE115B" w:rsidRDefault="00E721C0" w:rsidP="00021485">
            <w:pPr>
              <w:spacing w:before="40" w:after="40"/>
              <w:rPr>
                <w:rStyle w:val="Hyperlink"/>
                <w:sz w:val="22"/>
                <w:szCs w:val="22"/>
              </w:rPr>
            </w:pPr>
            <w:hyperlink r:id="rId41" w:history="1">
              <w:r w:rsidR="00CE115B" w:rsidRPr="00375FEC">
                <w:rPr>
                  <w:rStyle w:val="Hyperlink"/>
                  <w:sz w:val="22"/>
                  <w:szCs w:val="22"/>
                </w:rPr>
                <w:t>38</w:t>
              </w:r>
            </w:hyperlink>
          </w:p>
          <w:p w:rsidR="00D60570" w:rsidRPr="005F2B92" w:rsidRDefault="00D60570" w:rsidP="00021485">
            <w:pPr>
              <w:spacing w:before="40" w:after="40"/>
            </w:pPr>
            <w:r w:rsidRPr="005F2B92">
              <w:rPr>
                <w:rStyle w:val="Hyperlink"/>
                <w:color w:val="FF0000"/>
                <w:sz w:val="22"/>
                <w:szCs w:val="22"/>
                <w:u w:val="none"/>
              </w:rPr>
              <w:t>(Rev.1</w:t>
            </w:r>
            <w:r w:rsidR="005F2B92" w:rsidRPr="005F2B92">
              <w:rPr>
                <w:rStyle w:val="Hyperlink"/>
                <w:color w:val="FF0000"/>
                <w:sz w:val="22"/>
                <w:szCs w:val="22"/>
                <w:u w:val="none"/>
              </w:rPr>
              <w:t>-2</w:t>
            </w:r>
            <w:r w:rsidRPr="005F2B92">
              <w:rPr>
                <w:rStyle w:val="Hyperlink"/>
                <w:color w:val="FF0000"/>
                <w:sz w:val="22"/>
                <w:szCs w:val="22"/>
                <w:u w:val="none"/>
              </w:rPr>
              <w:t>)</w:t>
            </w:r>
          </w:p>
        </w:tc>
        <w:tc>
          <w:tcPr>
            <w:tcW w:w="1786" w:type="pct"/>
          </w:tcPr>
          <w:p w:rsidR="00CE115B" w:rsidRPr="009310E0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RPM-CIS</w:t>
            </w:r>
          </w:p>
        </w:tc>
        <w:tc>
          <w:tcPr>
            <w:tcW w:w="2571" w:type="pct"/>
          </w:tcPr>
          <w:p w:rsidR="00CE115B" w:rsidRPr="009310E0" w:rsidRDefault="00CE115B" w:rsidP="00021485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Outcomes of RPM-CIS</w:t>
            </w:r>
            <w:r>
              <w:rPr>
                <w:rFonts w:ascii="Calibri" w:hAnsi="Calibri"/>
                <w:bCs/>
              </w:rPr>
              <w:t xml:space="preserve"> </w:t>
            </w:r>
          </w:p>
        </w:tc>
      </w:tr>
      <w:tr w:rsidR="00CE115B" w:rsidRPr="00A07866" w:rsidTr="003D25EF">
        <w:tc>
          <w:tcPr>
            <w:tcW w:w="643" w:type="pct"/>
          </w:tcPr>
          <w:p w:rsidR="00CE115B" w:rsidRDefault="00E721C0" w:rsidP="00021485">
            <w:pPr>
              <w:spacing w:before="40" w:after="40"/>
            </w:pPr>
            <w:hyperlink r:id="rId42" w:history="1">
              <w:r w:rsidR="00CE115B" w:rsidRPr="00375FEC">
                <w:rPr>
                  <w:rStyle w:val="Hyperlink"/>
                  <w:sz w:val="22"/>
                  <w:szCs w:val="22"/>
                </w:rPr>
                <w:t>39</w:t>
              </w:r>
            </w:hyperlink>
          </w:p>
        </w:tc>
        <w:tc>
          <w:tcPr>
            <w:tcW w:w="1786" w:type="pct"/>
          </w:tcPr>
          <w:p w:rsidR="00CE115B" w:rsidRPr="009310E0" w:rsidRDefault="00CE115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RPM-AFR</w:t>
            </w:r>
          </w:p>
        </w:tc>
        <w:tc>
          <w:tcPr>
            <w:tcW w:w="2571" w:type="pct"/>
          </w:tcPr>
          <w:p w:rsidR="00CE115B" w:rsidRPr="00A07866" w:rsidRDefault="00CE115B" w:rsidP="00021485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Outcomes of RPM-AFR </w:t>
            </w:r>
          </w:p>
        </w:tc>
      </w:tr>
      <w:tr w:rsidR="002F15F6" w:rsidRPr="00A07866" w:rsidTr="003D25EF">
        <w:tc>
          <w:tcPr>
            <w:tcW w:w="643" w:type="pct"/>
          </w:tcPr>
          <w:p w:rsidR="002F15F6" w:rsidRDefault="00E721C0" w:rsidP="00021485">
            <w:pPr>
              <w:spacing w:before="40" w:after="40"/>
            </w:pPr>
            <w:hyperlink r:id="rId43" w:history="1">
              <w:r w:rsidR="002F15F6" w:rsidRPr="00375FEC">
                <w:rPr>
                  <w:rStyle w:val="Hyperlink"/>
                  <w:sz w:val="22"/>
                  <w:szCs w:val="22"/>
                </w:rPr>
                <w:t>40</w:t>
              </w:r>
            </w:hyperlink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Pr="002F15F6" w:rsidRDefault="00E721C0" w:rsidP="00021485">
            <w:pPr>
              <w:spacing w:before="40" w:after="40"/>
              <w:rPr>
                <w:rFonts w:ascii="Calibri" w:hAnsi="Calibri"/>
                <w:szCs w:val="24"/>
              </w:rPr>
            </w:pPr>
            <w:hyperlink r:id="rId44" w:history="1">
              <w:r w:rsidR="002F15F6" w:rsidRPr="002F15F6">
                <w:rPr>
                  <w:rFonts w:ascii="Calibri" w:hAnsi="Calibri"/>
                  <w:szCs w:val="24"/>
                </w:rPr>
                <w:t>RPM-ARB</w:t>
              </w:r>
            </w:hyperlink>
            <w:r w:rsidR="002F15F6" w:rsidRPr="002F15F6">
              <w:rPr>
                <w:rFonts w:ascii="Calibri" w:hAnsi="Calibri"/>
                <w:szCs w:val="24"/>
              </w:rPr>
              <w:t xml:space="preserve"> 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Pr="002F15F6" w:rsidRDefault="002F15F6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2F15F6">
              <w:rPr>
                <w:szCs w:val="24"/>
              </w:rPr>
              <w:t>Outcomes of RPM-ARB</w:t>
            </w:r>
          </w:p>
        </w:tc>
      </w:tr>
      <w:tr w:rsidR="002F15F6" w:rsidRPr="00A07866" w:rsidTr="003D25EF">
        <w:tc>
          <w:tcPr>
            <w:tcW w:w="643" w:type="pct"/>
          </w:tcPr>
          <w:p w:rsidR="002F15F6" w:rsidRDefault="00E721C0" w:rsidP="00021485">
            <w:pPr>
              <w:spacing w:before="40" w:after="40"/>
            </w:pPr>
            <w:hyperlink r:id="rId45" w:history="1">
              <w:r w:rsidR="002F15F6" w:rsidRPr="00375FEC">
                <w:rPr>
                  <w:rStyle w:val="Hyperlink"/>
                  <w:sz w:val="22"/>
                  <w:szCs w:val="22"/>
                </w:rPr>
                <w:t>41</w:t>
              </w:r>
            </w:hyperlink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Default="00E721C0" w:rsidP="00021485">
            <w:pPr>
              <w:spacing w:before="40" w:after="40"/>
              <w:rPr>
                <w:rFonts w:ascii="Calibri" w:hAnsi="Calibri"/>
                <w:szCs w:val="24"/>
              </w:rPr>
            </w:pPr>
            <w:hyperlink r:id="rId46" w:history="1">
              <w:r w:rsidR="002F15F6" w:rsidRPr="002F15F6">
                <w:rPr>
                  <w:rFonts w:ascii="Calibri" w:hAnsi="Calibri"/>
                  <w:szCs w:val="24"/>
                </w:rPr>
                <w:t>RPM-AMS</w:t>
              </w:r>
            </w:hyperlink>
            <w:r w:rsidR="002F15F6" w:rsidRPr="002F15F6">
              <w:rPr>
                <w:rFonts w:ascii="Calibri" w:hAnsi="Calibri"/>
                <w:szCs w:val="24"/>
              </w:rPr>
              <w:t xml:space="preserve"> 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Pr="002F15F6" w:rsidRDefault="002F15F6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2F15F6">
              <w:rPr>
                <w:szCs w:val="24"/>
              </w:rPr>
              <w:t>Outputs from RPM-AMS</w:t>
            </w:r>
          </w:p>
        </w:tc>
      </w:tr>
      <w:tr w:rsidR="002F15F6" w:rsidRPr="00A07866" w:rsidTr="003D25EF">
        <w:tc>
          <w:tcPr>
            <w:tcW w:w="643" w:type="pct"/>
          </w:tcPr>
          <w:p w:rsidR="002F15F6" w:rsidRDefault="00E721C0" w:rsidP="00021485">
            <w:pPr>
              <w:spacing w:before="40" w:after="40"/>
            </w:pPr>
            <w:hyperlink r:id="rId47" w:history="1">
              <w:r w:rsidR="002F15F6" w:rsidRPr="00375FEC">
                <w:rPr>
                  <w:rStyle w:val="Hyperlink"/>
                  <w:sz w:val="22"/>
                  <w:szCs w:val="22"/>
                </w:rPr>
                <w:t>42</w:t>
              </w:r>
            </w:hyperlink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Default="00E721C0" w:rsidP="00021485">
            <w:pPr>
              <w:spacing w:before="40" w:after="40"/>
              <w:rPr>
                <w:rFonts w:ascii="Calibri" w:hAnsi="Calibri"/>
                <w:szCs w:val="24"/>
              </w:rPr>
            </w:pPr>
            <w:hyperlink r:id="rId48" w:history="1">
              <w:r w:rsidR="002F15F6" w:rsidRPr="002F15F6">
                <w:rPr>
                  <w:rFonts w:ascii="Calibri" w:hAnsi="Calibri"/>
                  <w:szCs w:val="24"/>
                </w:rPr>
                <w:t>RPM-ASP</w:t>
              </w:r>
            </w:hyperlink>
            <w:r w:rsidR="002F15F6" w:rsidRPr="002F15F6">
              <w:rPr>
                <w:rFonts w:ascii="Calibri" w:hAnsi="Calibri"/>
                <w:szCs w:val="24"/>
              </w:rPr>
              <w:t xml:space="preserve"> 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Pr="002F15F6" w:rsidRDefault="002F15F6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2F15F6">
              <w:rPr>
                <w:szCs w:val="24"/>
              </w:rPr>
              <w:t>Outputs from RPM-ASP  </w:t>
            </w:r>
          </w:p>
        </w:tc>
      </w:tr>
      <w:tr w:rsidR="002F15F6" w:rsidRPr="00A07866" w:rsidTr="003D25EF">
        <w:tc>
          <w:tcPr>
            <w:tcW w:w="643" w:type="pct"/>
          </w:tcPr>
          <w:p w:rsidR="002F15F6" w:rsidRDefault="00E721C0" w:rsidP="00021485">
            <w:pPr>
              <w:spacing w:before="40" w:after="40"/>
            </w:pPr>
            <w:hyperlink r:id="rId49" w:history="1">
              <w:r w:rsidR="002F15F6" w:rsidRPr="00C149FD">
                <w:rPr>
                  <w:rStyle w:val="Hyperlink"/>
                  <w:sz w:val="22"/>
                  <w:szCs w:val="22"/>
                </w:rPr>
                <w:t>43</w:t>
              </w:r>
            </w:hyperlink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Default="002F15F6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2F15F6">
              <w:rPr>
                <w:rFonts w:ascii="Calibri" w:hAnsi="Calibri"/>
                <w:szCs w:val="24"/>
              </w:rPr>
              <w:t>RPM-EUR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Pr="002F15F6" w:rsidRDefault="002F15F6" w:rsidP="00021485">
            <w:pPr>
              <w:tabs>
                <w:tab w:val="left" w:pos="5245"/>
              </w:tabs>
              <w:spacing w:before="40" w:after="40"/>
              <w:rPr>
                <w:rFonts w:ascii="Calibri" w:hAnsi="Calibri"/>
                <w:szCs w:val="24"/>
              </w:rPr>
            </w:pPr>
            <w:r w:rsidRPr="002F15F6">
              <w:rPr>
                <w:szCs w:val="24"/>
              </w:rPr>
              <w:t>Outcomes of RPM-EUR</w:t>
            </w:r>
          </w:p>
        </w:tc>
      </w:tr>
      <w:tr w:rsidR="002F15F6" w:rsidRPr="00A07866" w:rsidTr="003D25EF">
        <w:tc>
          <w:tcPr>
            <w:tcW w:w="643" w:type="pct"/>
          </w:tcPr>
          <w:p w:rsidR="002F15F6" w:rsidRDefault="00E721C0" w:rsidP="00021485">
            <w:pPr>
              <w:spacing w:before="40" w:after="40"/>
            </w:pPr>
            <w:hyperlink r:id="rId50" w:history="1">
              <w:r w:rsidR="002F15F6" w:rsidRPr="00375FEC">
                <w:rPr>
                  <w:rStyle w:val="Hyperlink"/>
                  <w:sz w:val="22"/>
                  <w:szCs w:val="22"/>
                </w:rPr>
                <w:t>44</w:t>
              </w:r>
            </w:hyperlink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Default="00E721C0" w:rsidP="00021485">
            <w:pPr>
              <w:spacing w:before="40" w:after="40"/>
              <w:rPr>
                <w:rFonts w:ascii="Calibri" w:hAnsi="Calibri"/>
                <w:szCs w:val="24"/>
              </w:rPr>
            </w:pPr>
            <w:hyperlink r:id="rId51" w:history="1">
              <w:r w:rsidR="002F15F6" w:rsidRPr="002F15F6">
                <w:rPr>
                  <w:rFonts w:ascii="Calibri" w:hAnsi="Calibri"/>
                  <w:szCs w:val="24"/>
                </w:rPr>
                <w:t>Russian Federation</w:t>
              </w:r>
            </w:hyperlink>
            <w:r w:rsidR="002F15F6" w:rsidRPr="002F15F6">
              <w:rPr>
                <w:rFonts w:ascii="Calibri" w:hAnsi="Calibri"/>
                <w:szCs w:val="24"/>
              </w:rPr>
              <w:t xml:space="preserve"> 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Pr="002F15F6" w:rsidRDefault="002F15F6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2F15F6">
              <w:rPr>
                <w:szCs w:val="24"/>
              </w:rPr>
              <w:t>Rules of Procedure</w:t>
            </w:r>
          </w:p>
        </w:tc>
      </w:tr>
      <w:tr w:rsidR="002F15F6" w:rsidRPr="00A07866" w:rsidTr="003D25EF">
        <w:tc>
          <w:tcPr>
            <w:tcW w:w="643" w:type="pct"/>
          </w:tcPr>
          <w:p w:rsidR="002F15F6" w:rsidRDefault="00E721C0" w:rsidP="00021485">
            <w:pPr>
              <w:spacing w:before="40" w:after="40"/>
            </w:pPr>
            <w:hyperlink r:id="rId52" w:history="1">
              <w:r w:rsidR="002F15F6" w:rsidRPr="00375FEC">
                <w:rPr>
                  <w:rStyle w:val="Hyperlink"/>
                  <w:sz w:val="22"/>
                  <w:szCs w:val="22"/>
                </w:rPr>
                <w:t>45</w:t>
              </w:r>
            </w:hyperlink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Default="00E721C0" w:rsidP="00021485">
            <w:pPr>
              <w:spacing w:before="40" w:after="40"/>
              <w:rPr>
                <w:rFonts w:ascii="Calibri" w:hAnsi="Calibri"/>
                <w:szCs w:val="24"/>
              </w:rPr>
            </w:pPr>
            <w:hyperlink r:id="rId53" w:history="1">
              <w:r w:rsidR="002F15F6" w:rsidRPr="002F15F6">
                <w:rPr>
                  <w:rFonts w:ascii="Calibri" w:hAnsi="Calibri"/>
                  <w:szCs w:val="24"/>
                </w:rPr>
                <w:t>Cuba</w:t>
              </w:r>
            </w:hyperlink>
            <w:r w:rsidR="002F15F6" w:rsidRPr="002F15F6">
              <w:rPr>
                <w:rFonts w:ascii="Calibri" w:hAnsi="Calibri"/>
                <w:szCs w:val="24"/>
              </w:rPr>
              <w:t xml:space="preserve"> 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Pr="002F15F6" w:rsidRDefault="002F15F6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2F15F6">
              <w:rPr>
                <w:szCs w:val="24"/>
              </w:rPr>
              <w:t>Proposal of contribution by the Republic of Cuba to the TDAG on the preliminary draft Declaration of the World Telecommunication Development Conference (WTDC-17)  </w:t>
            </w:r>
          </w:p>
        </w:tc>
      </w:tr>
      <w:tr w:rsidR="002F15F6" w:rsidRPr="00A07866" w:rsidTr="003D25EF">
        <w:tc>
          <w:tcPr>
            <w:tcW w:w="643" w:type="pct"/>
          </w:tcPr>
          <w:p w:rsidR="002F15F6" w:rsidRDefault="00E721C0" w:rsidP="00021485">
            <w:pPr>
              <w:spacing w:before="40" w:after="40"/>
              <w:rPr>
                <w:rStyle w:val="Hyperlink"/>
                <w:sz w:val="22"/>
                <w:szCs w:val="22"/>
              </w:rPr>
            </w:pPr>
            <w:hyperlink r:id="rId54" w:history="1">
              <w:r w:rsidR="002F15F6" w:rsidRPr="00375FEC">
                <w:rPr>
                  <w:rStyle w:val="Hyperlink"/>
                  <w:sz w:val="22"/>
                  <w:szCs w:val="22"/>
                </w:rPr>
                <w:t>46</w:t>
              </w:r>
            </w:hyperlink>
          </w:p>
          <w:p w:rsidR="00A91F47" w:rsidRDefault="00A91F47" w:rsidP="00021485">
            <w:pPr>
              <w:spacing w:before="40" w:after="40"/>
            </w:pPr>
            <w:r w:rsidRPr="00375FEC">
              <w:rPr>
                <w:color w:val="FF0000"/>
                <w:sz w:val="22"/>
                <w:szCs w:val="22"/>
              </w:rPr>
              <w:t>(Rev.1)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Default="00E721C0" w:rsidP="00021485">
            <w:pPr>
              <w:spacing w:before="40" w:after="40"/>
              <w:rPr>
                <w:rFonts w:ascii="Calibri" w:hAnsi="Calibri"/>
                <w:szCs w:val="24"/>
              </w:rPr>
            </w:pPr>
            <w:hyperlink r:id="rId55" w:anchor="127;s Republic of)" w:history="1">
              <w:r w:rsidR="002F15F6" w:rsidRPr="002F15F6">
                <w:rPr>
                  <w:rFonts w:ascii="Calibri" w:hAnsi="Calibri"/>
                  <w:szCs w:val="24"/>
                </w:rPr>
                <w:t>China (People's Republic of)</w:t>
              </w:r>
            </w:hyperlink>
            <w:r w:rsidR="002F15F6" w:rsidRPr="002F15F6">
              <w:rPr>
                <w:rFonts w:ascii="Calibri" w:hAnsi="Calibri"/>
                <w:szCs w:val="24"/>
              </w:rPr>
              <w:t xml:space="preserve"> 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Pr="002F15F6" w:rsidRDefault="002F15F6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2F15F6">
              <w:rPr>
                <w:szCs w:val="24"/>
              </w:rPr>
              <w:t>Proposal to optimize indicator working mechanisms</w:t>
            </w:r>
          </w:p>
        </w:tc>
      </w:tr>
      <w:tr w:rsidR="002F15F6" w:rsidRPr="00A07866" w:rsidTr="003D25EF">
        <w:tc>
          <w:tcPr>
            <w:tcW w:w="643" w:type="pct"/>
          </w:tcPr>
          <w:p w:rsidR="002F15F6" w:rsidRDefault="00E721C0" w:rsidP="00021485">
            <w:pPr>
              <w:spacing w:before="40" w:after="40"/>
            </w:pPr>
            <w:hyperlink r:id="rId56" w:history="1">
              <w:r w:rsidR="002F15F6" w:rsidRPr="00375FEC">
                <w:rPr>
                  <w:rStyle w:val="Hyperlink"/>
                  <w:sz w:val="22"/>
                  <w:szCs w:val="22"/>
                </w:rPr>
                <w:t>47</w:t>
              </w:r>
            </w:hyperlink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Default="00E721C0" w:rsidP="00021485">
            <w:pPr>
              <w:spacing w:before="40" w:after="40"/>
              <w:rPr>
                <w:rFonts w:ascii="Calibri" w:hAnsi="Calibri"/>
                <w:szCs w:val="24"/>
              </w:rPr>
            </w:pPr>
            <w:hyperlink r:id="rId57" w:history="1">
              <w:r w:rsidR="002F15F6" w:rsidRPr="002F15F6">
                <w:rPr>
                  <w:rFonts w:ascii="Calibri" w:hAnsi="Calibri"/>
                  <w:szCs w:val="24"/>
                </w:rPr>
                <w:t>Argentine Republic</w:t>
              </w:r>
            </w:hyperlink>
            <w:r w:rsidR="002F15F6" w:rsidRPr="002F15F6">
              <w:rPr>
                <w:rFonts w:ascii="Calibri" w:hAnsi="Calibri"/>
                <w:szCs w:val="24"/>
              </w:rPr>
              <w:t xml:space="preserve"> , </w:t>
            </w:r>
            <w:hyperlink r:id="rId58" w:history="1">
              <w:r w:rsidR="002F15F6" w:rsidRPr="002F15F6">
                <w:rPr>
                  <w:rFonts w:ascii="Calibri" w:hAnsi="Calibri"/>
                  <w:szCs w:val="24"/>
                </w:rPr>
                <w:t>Brazil (Federative Republic of)</w:t>
              </w:r>
            </w:hyperlink>
            <w:r w:rsidR="002F15F6" w:rsidRPr="002F15F6">
              <w:rPr>
                <w:rFonts w:ascii="Calibri" w:hAnsi="Calibri"/>
                <w:szCs w:val="24"/>
              </w:rPr>
              <w:t xml:space="preserve"> , </w:t>
            </w:r>
            <w:hyperlink r:id="rId59" w:history="1">
              <w:r w:rsidR="002F15F6" w:rsidRPr="002F15F6">
                <w:rPr>
                  <w:rFonts w:ascii="Calibri" w:hAnsi="Calibri"/>
                  <w:szCs w:val="24"/>
                </w:rPr>
                <w:t>Canada</w:t>
              </w:r>
            </w:hyperlink>
            <w:r w:rsidR="002F15F6" w:rsidRPr="002F15F6">
              <w:rPr>
                <w:rFonts w:ascii="Calibri" w:hAnsi="Calibri"/>
                <w:szCs w:val="24"/>
              </w:rPr>
              <w:t xml:space="preserve">, </w:t>
            </w:r>
            <w:hyperlink r:id="rId60" w:history="1">
              <w:r w:rsidR="002F15F6" w:rsidRPr="002F15F6">
                <w:rPr>
                  <w:rFonts w:ascii="Calibri" w:hAnsi="Calibri"/>
                  <w:szCs w:val="24"/>
                </w:rPr>
                <w:t>Mexico</w:t>
              </w:r>
            </w:hyperlink>
            <w:r w:rsidR="002F15F6" w:rsidRPr="002F15F6">
              <w:rPr>
                <w:rFonts w:ascii="Calibri" w:hAnsi="Calibri"/>
                <w:szCs w:val="24"/>
              </w:rPr>
              <w:t xml:space="preserve"> , </w:t>
            </w:r>
            <w:hyperlink r:id="rId61" w:history="1">
              <w:r w:rsidR="002F15F6" w:rsidRPr="002F15F6">
                <w:rPr>
                  <w:rFonts w:ascii="Calibri" w:hAnsi="Calibri"/>
                  <w:szCs w:val="24"/>
                </w:rPr>
                <w:t>Paraguay (Republic of)</w:t>
              </w:r>
            </w:hyperlink>
            <w:r w:rsidR="002F15F6" w:rsidRPr="002F15F6">
              <w:rPr>
                <w:rFonts w:ascii="Calibri" w:hAnsi="Calibri"/>
                <w:szCs w:val="24"/>
              </w:rPr>
              <w:t xml:space="preserve">, </w:t>
            </w:r>
            <w:hyperlink r:id="rId62" w:history="1">
              <w:r w:rsidR="002F15F6" w:rsidRPr="002F15F6">
                <w:rPr>
                  <w:rFonts w:ascii="Calibri" w:hAnsi="Calibri"/>
                  <w:szCs w:val="24"/>
                </w:rPr>
                <w:t>United States of America</w:t>
              </w:r>
            </w:hyperlink>
            <w:r w:rsidR="002F15F6" w:rsidRPr="002F15F6">
              <w:rPr>
                <w:rFonts w:ascii="Calibri" w:hAnsi="Calibri"/>
                <w:szCs w:val="24"/>
              </w:rPr>
              <w:t xml:space="preserve">, </w:t>
            </w:r>
            <w:hyperlink r:id="rId63" w:history="1">
              <w:r w:rsidR="002F15F6" w:rsidRPr="002F15F6">
                <w:rPr>
                  <w:rFonts w:ascii="Calibri" w:hAnsi="Calibri"/>
                  <w:szCs w:val="24"/>
                </w:rPr>
                <w:t>Uruguay (Eastern Republic of)</w:t>
              </w:r>
            </w:hyperlink>
            <w:r w:rsidR="002F15F6" w:rsidRPr="002F15F6">
              <w:rPr>
                <w:rFonts w:ascii="Calibri" w:hAnsi="Calibri"/>
                <w:szCs w:val="24"/>
              </w:rPr>
              <w:t xml:space="preserve"> 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Pr="002F15F6" w:rsidRDefault="002F15F6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2F15F6">
              <w:rPr>
                <w:szCs w:val="24"/>
              </w:rPr>
              <w:lastRenderedPageBreak/>
              <w:t>Multi-country proposal for Strategic Plan</w:t>
            </w:r>
          </w:p>
        </w:tc>
      </w:tr>
      <w:tr w:rsidR="002F15F6" w:rsidRPr="00A07866" w:rsidTr="003D25EF">
        <w:tc>
          <w:tcPr>
            <w:tcW w:w="643" w:type="pct"/>
          </w:tcPr>
          <w:p w:rsidR="002F15F6" w:rsidRDefault="00E721C0" w:rsidP="00021485">
            <w:pPr>
              <w:spacing w:before="40" w:after="40"/>
            </w:pPr>
            <w:hyperlink r:id="rId64" w:history="1">
              <w:r w:rsidR="002F15F6" w:rsidRPr="00375FEC">
                <w:rPr>
                  <w:rStyle w:val="Hyperlink"/>
                  <w:sz w:val="22"/>
                  <w:szCs w:val="22"/>
                </w:rPr>
                <w:t>48</w:t>
              </w:r>
            </w:hyperlink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Default="00E721C0" w:rsidP="00021485">
            <w:pPr>
              <w:spacing w:before="40" w:after="40"/>
              <w:rPr>
                <w:rFonts w:ascii="Calibri" w:hAnsi="Calibri"/>
                <w:szCs w:val="24"/>
              </w:rPr>
            </w:pPr>
            <w:hyperlink r:id="rId65" w:anchor="127;s Republic of)" w:history="1">
              <w:r w:rsidR="002F15F6" w:rsidRPr="002F15F6">
                <w:rPr>
                  <w:rFonts w:ascii="Calibri" w:hAnsi="Calibri"/>
                  <w:szCs w:val="24"/>
                </w:rPr>
                <w:t>China (People's Republic of)</w:t>
              </w:r>
            </w:hyperlink>
            <w:r w:rsidR="002F15F6" w:rsidRPr="002F15F6">
              <w:rPr>
                <w:rFonts w:ascii="Calibri" w:hAnsi="Calibri"/>
                <w:szCs w:val="24"/>
              </w:rPr>
              <w:t xml:space="preserve"> 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Pr="002F15F6" w:rsidRDefault="002F15F6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2F15F6">
              <w:rPr>
                <w:szCs w:val="24"/>
              </w:rPr>
              <w:t>Proposal for Modifications on Draft ITU-D Contributions to ITU Strategic Plan for 2020-2023</w:t>
            </w:r>
          </w:p>
        </w:tc>
      </w:tr>
      <w:tr w:rsidR="002F15F6" w:rsidRPr="00A07866" w:rsidTr="003D25EF">
        <w:tc>
          <w:tcPr>
            <w:tcW w:w="643" w:type="pct"/>
          </w:tcPr>
          <w:p w:rsidR="002F15F6" w:rsidRDefault="00E721C0" w:rsidP="00021485">
            <w:pPr>
              <w:spacing w:before="40" w:after="40"/>
            </w:pPr>
            <w:hyperlink r:id="rId66" w:history="1">
              <w:r w:rsidR="002F15F6" w:rsidRPr="00C149FD">
                <w:rPr>
                  <w:rStyle w:val="Hyperlink"/>
                  <w:sz w:val="22"/>
                  <w:szCs w:val="22"/>
                </w:rPr>
                <w:t>49</w:t>
              </w:r>
            </w:hyperlink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Default="002F15F6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2F15F6">
              <w:rPr>
                <w:rFonts w:ascii="Calibri" w:hAnsi="Calibri"/>
                <w:szCs w:val="24"/>
              </w:rPr>
              <w:t>Russian Federation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Pr="002F15F6" w:rsidRDefault="002F15F6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2F15F6">
              <w:rPr>
                <w:szCs w:val="24"/>
              </w:rPr>
              <w:t>Proposals regarding the preliminary draft WTDC-17 Declaration    </w:t>
            </w:r>
          </w:p>
        </w:tc>
      </w:tr>
      <w:tr w:rsidR="002F15F6" w:rsidRPr="00A07866" w:rsidTr="003D25EF">
        <w:tc>
          <w:tcPr>
            <w:tcW w:w="643" w:type="pct"/>
          </w:tcPr>
          <w:p w:rsidR="002F15F6" w:rsidRDefault="00E721C0" w:rsidP="00021485">
            <w:pPr>
              <w:spacing w:before="40" w:after="40"/>
              <w:rPr>
                <w:rStyle w:val="Hyperlink"/>
                <w:sz w:val="22"/>
                <w:szCs w:val="22"/>
              </w:rPr>
            </w:pPr>
            <w:hyperlink r:id="rId67" w:history="1">
              <w:r w:rsidR="002F15F6" w:rsidRPr="00375FEC">
                <w:rPr>
                  <w:rStyle w:val="Hyperlink"/>
                  <w:sz w:val="22"/>
                  <w:szCs w:val="22"/>
                </w:rPr>
                <w:t>50</w:t>
              </w:r>
            </w:hyperlink>
          </w:p>
          <w:p w:rsidR="00A91F47" w:rsidRDefault="00A91F47" w:rsidP="00021485">
            <w:pPr>
              <w:spacing w:before="40" w:after="40"/>
            </w:pPr>
            <w:r w:rsidRPr="00375FEC">
              <w:rPr>
                <w:color w:val="FF0000"/>
                <w:sz w:val="22"/>
                <w:szCs w:val="22"/>
              </w:rPr>
              <w:t>(Rev.1)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Default="00E721C0" w:rsidP="00021485">
            <w:pPr>
              <w:spacing w:before="40" w:after="40"/>
              <w:rPr>
                <w:rFonts w:ascii="Calibri" w:hAnsi="Calibri"/>
                <w:szCs w:val="24"/>
              </w:rPr>
            </w:pPr>
            <w:hyperlink r:id="rId68" w:anchor="127;s Republic of)" w:history="1">
              <w:r w:rsidR="002F15F6" w:rsidRPr="002F15F6">
                <w:rPr>
                  <w:rFonts w:ascii="Calibri" w:hAnsi="Calibri"/>
                  <w:szCs w:val="24"/>
                </w:rPr>
                <w:t>China (People's Republic of)</w:t>
              </w:r>
            </w:hyperlink>
            <w:r w:rsidR="002F15F6" w:rsidRPr="002F15F6">
              <w:rPr>
                <w:rFonts w:ascii="Calibri" w:hAnsi="Calibri"/>
                <w:szCs w:val="24"/>
              </w:rPr>
              <w:t xml:space="preserve"> 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Pr="002F15F6" w:rsidRDefault="002F15F6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2F15F6">
              <w:rPr>
                <w:szCs w:val="24"/>
              </w:rPr>
              <w:t>Proposal for Modifications on ITU-D Action Plan for 2018-2021  </w:t>
            </w:r>
          </w:p>
        </w:tc>
      </w:tr>
      <w:tr w:rsidR="002F15F6" w:rsidRPr="00A07866" w:rsidTr="003D25EF">
        <w:tc>
          <w:tcPr>
            <w:tcW w:w="643" w:type="pct"/>
          </w:tcPr>
          <w:p w:rsidR="002F15F6" w:rsidRDefault="00E721C0" w:rsidP="00021485">
            <w:pPr>
              <w:spacing w:before="40" w:after="40"/>
            </w:pPr>
            <w:hyperlink r:id="rId69" w:history="1">
              <w:r w:rsidR="002F15F6" w:rsidRPr="00D82D58">
                <w:rPr>
                  <w:rStyle w:val="Hyperlink"/>
                  <w:sz w:val="22"/>
                  <w:szCs w:val="22"/>
                </w:rPr>
                <w:t>51</w:t>
              </w:r>
            </w:hyperlink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Default="00E721C0" w:rsidP="00021485">
            <w:pPr>
              <w:spacing w:before="40" w:after="40"/>
              <w:rPr>
                <w:rFonts w:ascii="Calibri" w:hAnsi="Calibri"/>
                <w:szCs w:val="24"/>
              </w:rPr>
            </w:pPr>
            <w:hyperlink r:id="rId70" w:anchor="127;s Republic of)" w:history="1">
              <w:r w:rsidR="002F15F6" w:rsidRPr="002F15F6">
                <w:rPr>
                  <w:rFonts w:ascii="Calibri" w:hAnsi="Calibri"/>
                  <w:szCs w:val="24"/>
                </w:rPr>
                <w:t>RAG</w:t>
              </w:r>
            </w:hyperlink>
            <w:r w:rsidR="002F15F6" w:rsidRPr="002F15F6">
              <w:rPr>
                <w:rFonts w:ascii="Calibri" w:hAnsi="Calibri"/>
                <w:szCs w:val="24"/>
              </w:rPr>
              <w:t xml:space="preserve"> 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Pr="002F15F6" w:rsidRDefault="002F15F6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2F15F6">
              <w:rPr>
                <w:szCs w:val="24"/>
              </w:rPr>
              <w:t>Incoming Liaison Statement - Cooperation and Coordination between ITU-R and ITU-D on WTDC Resolution 9 (Rev. Dubai, 2014)</w:t>
            </w:r>
            <w:r w:rsidRPr="002F15F6">
              <w:rPr>
                <w:rFonts w:ascii="Trebuchet MS" w:hAnsi="Trebuchet MS"/>
                <w:szCs w:val="24"/>
              </w:rPr>
              <w:t xml:space="preserve">  </w:t>
            </w:r>
            <w:r w:rsidRPr="002F15F6">
              <w:rPr>
                <w:rFonts w:ascii="Trebuchet MS" w:hAnsi="Trebuchet MS"/>
                <w:color w:val="FF0000"/>
                <w:szCs w:val="24"/>
              </w:rPr>
              <w:t xml:space="preserve">  </w:t>
            </w:r>
          </w:p>
        </w:tc>
      </w:tr>
      <w:tr w:rsidR="002F15F6" w:rsidRPr="00A07866" w:rsidTr="003D25EF">
        <w:tc>
          <w:tcPr>
            <w:tcW w:w="643" w:type="pct"/>
          </w:tcPr>
          <w:p w:rsidR="002F15F6" w:rsidRDefault="00E721C0" w:rsidP="00021485">
            <w:pPr>
              <w:spacing w:before="40" w:after="40"/>
              <w:rPr>
                <w:rStyle w:val="Hyperlink"/>
                <w:sz w:val="22"/>
                <w:szCs w:val="22"/>
              </w:rPr>
            </w:pPr>
            <w:hyperlink r:id="rId71" w:history="1">
              <w:r w:rsidR="002F15F6" w:rsidRPr="00375FEC">
                <w:rPr>
                  <w:rStyle w:val="Hyperlink"/>
                  <w:sz w:val="22"/>
                  <w:szCs w:val="22"/>
                </w:rPr>
                <w:t>52</w:t>
              </w:r>
            </w:hyperlink>
          </w:p>
          <w:p w:rsidR="00A91F47" w:rsidRDefault="00A91F47" w:rsidP="00021485">
            <w:pPr>
              <w:spacing w:before="40" w:after="40"/>
            </w:pPr>
            <w:r w:rsidRPr="00375FEC">
              <w:rPr>
                <w:color w:val="FF0000"/>
                <w:sz w:val="22"/>
                <w:szCs w:val="22"/>
              </w:rPr>
              <w:t>(Rev.1)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Pr="004829C4" w:rsidRDefault="00E721C0" w:rsidP="00021485">
            <w:pPr>
              <w:spacing w:before="40" w:after="40"/>
              <w:rPr>
                <w:rFonts w:ascii="Calibri" w:hAnsi="Calibri"/>
                <w:szCs w:val="24"/>
              </w:rPr>
            </w:pPr>
            <w:hyperlink r:id="rId72" w:anchor="127;s Republic of)" w:history="1">
              <w:r w:rsidR="002F15F6" w:rsidRPr="004829C4">
                <w:rPr>
                  <w:szCs w:val="24"/>
                </w:rPr>
                <w:t>China (People's Republic of)</w:t>
              </w:r>
            </w:hyperlink>
            <w:r w:rsidR="002F15F6" w:rsidRPr="004829C4">
              <w:rPr>
                <w:szCs w:val="24"/>
              </w:rPr>
              <w:t xml:space="preserve"> 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Pr="002F15F6" w:rsidRDefault="002F15F6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2F15F6">
              <w:rPr>
                <w:szCs w:val="24"/>
              </w:rPr>
              <w:t>Proposals to modify WTDC-17 declaration</w:t>
            </w:r>
          </w:p>
        </w:tc>
      </w:tr>
      <w:tr w:rsidR="002F15F6" w:rsidRPr="00A07866" w:rsidTr="003D25EF">
        <w:tc>
          <w:tcPr>
            <w:tcW w:w="643" w:type="pct"/>
          </w:tcPr>
          <w:p w:rsidR="002F15F6" w:rsidRDefault="00E721C0" w:rsidP="00021485">
            <w:pPr>
              <w:spacing w:before="40" w:after="40"/>
              <w:rPr>
                <w:rStyle w:val="Hyperlink"/>
                <w:sz w:val="22"/>
                <w:szCs w:val="22"/>
              </w:rPr>
            </w:pPr>
            <w:hyperlink r:id="rId73" w:history="1">
              <w:r w:rsidR="002F15F6" w:rsidRPr="00375FEC">
                <w:rPr>
                  <w:rStyle w:val="Hyperlink"/>
                  <w:sz w:val="22"/>
                  <w:szCs w:val="22"/>
                </w:rPr>
                <w:t>53</w:t>
              </w:r>
            </w:hyperlink>
          </w:p>
          <w:p w:rsidR="00A91F47" w:rsidRDefault="00A91F47" w:rsidP="00021485">
            <w:pPr>
              <w:spacing w:before="40" w:after="40"/>
            </w:pPr>
            <w:r w:rsidRPr="00375FEC">
              <w:rPr>
                <w:color w:val="FF0000"/>
                <w:sz w:val="22"/>
                <w:szCs w:val="22"/>
              </w:rPr>
              <w:t>(Rev.1)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Pr="004829C4" w:rsidRDefault="00E721C0" w:rsidP="00021485">
            <w:pPr>
              <w:spacing w:before="40" w:after="40"/>
              <w:rPr>
                <w:rFonts w:ascii="Calibri" w:hAnsi="Calibri"/>
                <w:szCs w:val="24"/>
              </w:rPr>
            </w:pPr>
            <w:hyperlink r:id="rId74" w:anchor="127;s Republic of)" w:history="1">
              <w:r w:rsidR="002F15F6" w:rsidRPr="004829C4">
                <w:rPr>
                  <w:szCs w:val="24"/>
                </w:rPr>
                <w:t>China (People's Republic of)</w:t>
              </w:r>
            </w:hyperlink>
            <w:r w:rsidR="002F15F6" w:rsidRPr="004829C4">
              <w:rPr>
                <w:szCs w:val="24"/>
              </w:rPr>
              <w:t xml:space="preserve"> 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Pr="002F15F6" w:rsidRDefault="002F15F6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2F15F6">
              <w:rPr>
                <w:szCs w:val="24"/>
              </w:rPr>
              <w:t>Proposed Modifications to Resolution 2</w:t>
            </w:r>
          </w:p>
        </w:tc>
      </w:tr>
      <w:tr w:rsidR="002F15F6" w:rsidRPr="00A07866" w:rsidTr="003D25EF">
        <w:tc>
          <w:tcPr>
            <w:tcW w:w="643" w:type="pct"/>
          </w:tcPr>
          <w:p w:rsidR="002F15F6" w:rsidRDefault="00E721C0" w:rsidP="00021485">
            <w:pPr>
              <w:spacing w:before="40" w:after="40"/>
              <w:rPr>
                <w:rStyle w:val="Hyperlink"/>
                <w:sz w:val="22"/>
                <w:szCs w:val="22"/>
              </w:rPr>
            </w:pPr>
            <w:hyperlink r:id="rId75" w:history="1">
              <w:r w:rsidR="002F15F6" w:rsidRPr="00375FEC">
                <w:rPr>
                  <w:rStyle w:val="Hyperlink"/>
                  <w:sz w:val="22"/>
                  <w:szCs w:val="22"/>
                </w:rPr>
                <w:t>54</w:t>
              </w:r>
            </w:hyperlink>
          </w:p>
          <w:p w:rsidR="00A91F47" w:rsidRDefault="00A91F47" w:rsidP="00021485">
            <w:pPr>
              <w:spacing w:before="40" w:after="40"/>
            </w:pPr>
            <w:r w:rsidRPr="00375FEC">
              <w:rPr>
                <w:color w:val="FF0000"/>
                <w:sz w:val="22"/>
                <w:szCs w:val="22"/>
              </w:rPr>
              <w:t>(Rev.1)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Default="00E721C0" w:rsidP="00021485">
            <w:pPr>
              <w:spacing w:before="40" w:after="40"/>
              <w:rPr>
                <w:szCs w:val="24"/>
              </w:rPr>
            </w:pPr>
            <w:hyperlink r:id="rId76" w:anchor="127;s Republic of)" w:history="1">
              <w:r w:rsidR="002F15F6" w:rsidRPr="004829C4">
                <w:rPr>
                  <w:szCs w:val="24"/>
                </w:rPr>
                <w:t>China (People's Republic of)</w:t>
              </w:r>
            </w:hyperlink>
            <w:r w:rsidR="002F15F6" w:rsidRPr="004829C4">
              <w:rPr>
                <w:szCs w:val="24"/>
              </w:rPr>
              <w:t xml:space="preserve">  </w:t>
            </w:r>
          </w:p>
          <w:p w:rsidR="00A11955" w:rsidRPr="00A11955" w:rsidRDefault="00A11955" w:rsidP="00021485">
            <w:pPr>
              <w:spacing w:before="40" w:after="40"/>
              <w:rPr>
                <w:rFonts w:ascii="Calibri" w:hAnsi="Calibri"/>
                <w:szCs w:val="24"/>
                <w:lang w:val="en-US"/>
              </w:rPr>
            </w:pP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Pr="00A11955" w:rsidRDefault="00941FC9" w:rsidP="00021485">
            <w:pPr>
              <w:spacing w:before="40" w:after="40"/>
              <w:rPr>
                <w:szCs w:val="24"/>
              </w:rPr>
            </w:pPr>
            <w:r w:rsidRPr="00941FC9">
              <w:rPr>
                <w:szCs w:val="24"/>
              </w:rPr>
              <w:t xml:space="preserve">Proposal of a new Resolution on Promoting the establishment of an international terrestrial cable transit convention and supporting development of Trans-multi-country Terrestrial cable networks    </w:t>
            </w:r>
          </w:p>
        </w:tc>
      </w:tr>
      <w:tr w:rsidR="002F15F6" w:rsidRPr="00A07866" w:rsidTr="003D25EF">
        <w:tc>
          <w:tcPr>
            <w:tcW w:w="643" w:type="pct"/>
          </w:tcPr>
          <w:p w:rsidR="002F15F6" w:rsidRDefault="00E721C0" w:rsidP="00021485">
            <w:pPr>
              <w:spacing w:before="40" w:after="40"/>
            </w:pPr>
            <w:hyperlink r:id="rId77" w:history="1">
              <w:r w:rsidR="002F15F6" w:rsidRPr="00375FEC">
                <w:rPr>
                  <w:rStyle w:val="Hyperlink"/>
                  <w:sz w:val="22"/>
                  <w:szCs w:val="22"/>
                </w:rPr>
                <w:t>55</w:t>
              </w:r>
            </w:hyperlink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Pr="002F15F6" w:rsidRDefault="00E721C0" w:rsidP="00021485">
            <w:pPr>
              <w:spacing w:before="40" w:after="40"/>
              <w:rPr>
                <w:rFonts w:ascii="Calibri" w:hAnsi="Calibri"/>
                <w:szCs w:val="24"/>
              </w:rPr>
            </w:pPr>
            <w:hyperlink r:id="rId78" w:anchor="127;s Republic of)" w:history="1">
              <w:r w:rsidR="002F15F6" w:rsidRPr="002F15F6">
                <w:rPr>
                  <w:szCs w:val="24"/>
                </w:rPr>
                <w:t>China (People's Republic of)</w:t>
              </w:r>
            </w:hyperlink>
            <w:r w:rsidR="002F15F6" w:rsidRPr="002F15F6">
              <w:rPr>
                <w:szCs w:val="24"/>
              </w:rPr>
              <w:t xml:space="preserve"> 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Pr="002F15F6" w:rsidRDefault="002F15F6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2F15F6">
              <w:rPr>
                <w:szCs w:val="24"/>
              </w:rPr>
              <w:t>The proposal for modifying the section 2 in question 1/2  </w:t>
            </w:r>
          </w:p>
        </w:tc>
      </w:tr>
      <w:tr w:rsidR="002F15F6" w:rsidRPr="00A07866" w:rsidTr="003D25EF">
        <w:tc>
          <w:tcPr>
            <w:tcW w:w="643" w:type="pct"/>
          </w:tcPr>
          <w:p w:rsidR="002F15F6" w:rsidRDefault="00E721C0" w:rsidP="00021485">
            <w:pPr>
              <w:spacing w:before="40" w:after="40"/>
            </w:pPr>
            <w:hyperlink r:id="rId79" w:history="1">
              <w:r w:rsidR="002F15F6" w:rsidRPr="00375FEC">
                <w:rPr>
                  <w:rStyle w:val="Hyperlink"/>
                  <w:sz w:val="22"/>
                  <w:szCs w:val="22"/>
                </w:rPr>
                <w:t>56</w:t>
              </w:r>
            </w:hyperlink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Pr="002F15F6" w:rsidRDefault="002F15F6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2F15F6">
              <w:rPr>
                <w:szCs w:val="24"/>
              </w:rPr>
              <w:t>Russian Federation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Pr="002F15F6" w:rsidRDefault="002F15F6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2F15F6">
              <w:rPr>
                <w:szCs w:val="24"/>
              </w:rPr>
              <w:t>Proposals for the revision and rearrangemen</w:t>
            </w:r>
            <w:r w:rsidR="00537679">
              <w:rPr>
                <w:szCs w:val="24"/>
              </w:rPr>
              <w:t>t of ITU-D Study Groups 1 and 2</w:t>
            </w:r>
            <w:r w:rsidRPr="002F15F6">
              <w:rPr>
                <w:szCs w:val="24"/>
              </w:rPr>
              <w:t xml:space="preserve"> Study Questions    </w:t>
            </w:r>
          </w:p>
        </w:tc>
      </w:tr>
      <w:tr w:rsidR="002F15F6" w:rsidRPr="00A07866" w:rsidTr="003D25EF">
        <w:tc>
          <w:tcPr>
            <w:tcW w:w="643" w:type="pct"/>
          </w:tcPr>
          <w:p w:rsidR="002F15F6" w:rsidRDefault="00E721C0" w:rsidP="00021485">
            <w:pPr>
              <w:spacing w:before="40" w:after="40"/>
            </w:pPr>
            <w:hyperlink r:id="rId80" w:history="1">
              <w:r w:rsidR="002F15F6" w:rsidRPr="00375FEC">
                <w:rPr>
                  <w:rStyle w:val="Hyperlink"/>
                  <w:sz w:val="22"/>
                  <w:szCs w:val="22"/>
                </w:rPr>
                <w:t>57</w:t>
              </w:r>
            </w:hyperlink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Pr="002F15F6" w:rsidRDefault="009F407E" w:rsidP="00021485">
            <w:pPr>
              <w:spacing w:before="40" w:after="40"/>
              <w:rPr>
                <w:rFonts w:ascii="Calibri" w:hAnsi="Calibri"/>
                <w:szCs w:val="24"/>
              </w:rPr>
            </w:pPr>
            <w:r>
              <w:rPr>
                <w:szCs w:val="24"/>
              </w:rPr>
              <w:t>Japa</w:t>
            </w:r>
            <w:r w:rsidR="002F15F6" w:rsidRPr="002F15F6">
              <w:rPr>
                <w:szCs w:val="24"/>
              </w:rPr>
              <w:t>n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Pr="002F15F6" w:rsidRDefault="002F15F6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2F15F6">
              <w:rPr>
                <w:szCs w:val="24"/>
              </w:rPr>
              <w:t xml:space="preserve">Proposed Principles of ITU-D Work Organization    </w:t>
            </w:r>
          </w:p>
        </w:tc>
      </w:tr>
      <w:tr w:rsidR="002F15F6" w:rsidRPr="00A07866" w:rsidTr="003D25EF">
        <w:tc>
          <w:tcPr>
            <w:tcW w:w="643" w:type="pct"/>
          </w:tcPr>
          <w:p w:rsidR="002F15F6" w:rsidRDefault="00E721C0" w:rsidP="00021485">
            <w:pPr>
              <w:spacing w:before="40" w:after="40"/>
            </w:pPr>
            <w:hyperlink r:id="rId81" w:history="1">
              <w:r w:rsidR="0000030A" w:rsidRPr="0000030A">
                <w:rPr>
                  <w:rStyle w:val="Hyperlink"/>
                </w:rPr>
                <w:t>58</w:t>
              </w:r>
            </w:hyperlink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Pr="002F15F6" w:rsidRDefault="0000030A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00030A">
              <w:rPr>
                <w:rFonts w:ascii="Calibri" w:hAnsi="Calibri"/>
                <w:szCs w:val="24"/>
              </w:rPr>
              <w:t xml:space="preserve">TSAG  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Pr="002F15F6" w:rsidRDefault="0000030A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00030A">
              <w:rPr>
                <w:szCs w:val="24"/>
              </w:rPr>
              <w:t xml:space="preserve">Incoming Liaison Statement - ITU inter-Sector coordination [to ISCT, TDAG, ITU-D SGs, RAG, ITU-R SGs, ITU-T SGs]    </w:t>
            </w:r>
          </w:p>
        </w:tc>
      </w:tr>
      <w:tr w:rsidR="002F15F6" w:rsidRPr="00A07866" w:rsidTr="003D25EF">
        <w:tc>
          <w:tcPr>
            <w:tcW w:w="643" w:type="pct"/>
          </w:tcPr>
          <w:p w:rsidR="002F15F6" w:rsidRDefault="00E721C0" w:rsidP="00021485">
            <w:pPr>
              <w:spacing w:before="40" w:after="40"/>
            </w:pPr>
            <w:hyperlink r:id="rId82" w:history="1">
              <w:r w:rsidR="002F15F6" w:rsidRPr="00375FEC">
                <w:rPr>
                  <w:rStyle w:val="Hyperlink"/>
                  <w:sz w:val="22"/>
                  <w:szCs w:val="22"/>
                </w:rPr>
                <w:t>59</w:t>
              </w:r>
            </w:hyperlink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Pr="002F15F6" w:rsidRDefault="002F15F6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2F15F6">
              <w:rPr>
                <w:szCs w:val="24"/>
              </w:rPr>
              <w:t xml:space="preserve">Algeria (People's Democratic Republic of) , Bahrain (Kingdom of) , Egypt (Arab Republic of) , Kuwait (State of) , Morocco (Kingdom of) , Oman (Sultanate of) , Qatar (State of) , Saudi Arabia (Kingdom of) , Sudan (Republic of the) , United Arab Emirates , Yemen (Republic of)  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Pr="002F15F6" w:rsidRDefault="002F15F6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2F15F6">
              <w:rPr>
                <w:szCs w:val="24"/>
              </w:rPr>
              <w:t xml:space="preserve">Amendments proposed on the draft ITU-D contribution to the ITU Strategic Plan for 2020-2023    </w:t>
            </w:r>
          </w:p>
        </w:tc>
      </w:tr>
      <w:tr w:rsidR="002F15F6" w:rsidRPr="00A07866" w:rsidTr="003D25EF">
        <w:tc>
          <w:tcPr>
            <w:tcW w:w="643" w:type="pct"/>
          </w:tcPr>
          <w:p w:rsidR="002F15F6" w:rsidRDefault="00E721C0" w:rsidP="00021485">
            <w:pPr>
              <w:spacing w:before="40" w:after="40"/>
            </w:pPr>
            <w:hyperlink r:id="rId83" w:history="1">
              <w:r w:rsidR="002F15F6" w:rsidRPr="00375FEC">
                <w:rPr>
                  <w:rStyle w:val="Hyperlink"/>
                  <w:sz w:val="22"/>
                  <w:szCs w:val="22"/>
                </w:rPr>
                <w:t>60</w:t>
              </w:r>
            </w:hyperlink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Pr="002F15F6" w:rsidRDefault="002F15F6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2F15F6">
              <w:rPr>
                <w:szCs w:val="24"/>
              </w:rPr>
              <w:t xml:space="preserve">Algeria (People's Democratic Republic of) , Bahrain (Kingdom of) , Egypt (Arab Republic of) , Kuwait (State of) , Morocco (Kingdom of) , Oman (Sultanate of) , Qatar (State of) , Saudi </w:t>
            </w:r>
            <w:r w:rsidRPr="002F15F6">
              <w:rPr>
                <w:szCs w:val="24"/>
              </w:rPr>
              <w:lastRenderedPageBreak/>
              <w:t>Arabia (Kingdom of) , Sudan (Republic of the) , United Arab Emirates , Yemen (Republic of)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Pr="002F15F6" w:rsidRDefault="002F15F6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2F15F6">
              <w:rPr>
                <w:szCs w:val="24"/>
              </w:rPr>
              <w:lastRenderedPageBreak/>
              <w:t xml:space="preserve">Amendments on the Preliminary Draft WTDC-17 Declaration    </w:t>
            </w:r>
          </w:p>
        </w:tc>
      </w:tr>
      <w:tr w:rsidR="002F15F6" w:rsidRPr="00A07866" w:rsidTr="003D25EF">
        <w:tc>
          <w:tcPr>
            <w:tcW w:w="643" w:type="pct"/>
          </w:tcPr>
          <w:p w:rsidR="002F15F6" w:rsidRDefault="00E721C0" w:rsidP="00021485">
            <w:pPr>
              <w:spacing w:before="40" w:after="40"/>
            </w:pPr>
            <w:hyperlink r:id="rId84" w:history="1">
              <w:r w:rsidR="002F15F6" w:rsidRPr="00375FEC">
                <w:rPr>
                  <w:rStyle w:val="Hyperlink"/>
                  <w:sz w:val="22"/>
                  <w:szCs w:val="22"/>
                </w:rPr>
                <w:t>61</w:t>
              </w:r>
            </w:hyperlink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Pr="002F15F6" w:rsidRDefault="002F15F6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2F15F6">
              <w:rPr>
                <w:szCs w:val="24"/>
              </w:rPr>
              <w:t>Jap</w:t>
            </w:r>
            <w:r w:rsidR="00A91F47">
              <w:rPr>
                <w:szCs w:val="24"/>
              </w:rPr>
              <w:t>an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Pr="002F15F6" w:rsidRDefault="002F15F6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2F15F6">
              <w:rPr>
                <w:szCs w:val="24"/>
              </w:rPr>
              <w:t xml:space="preserve">Proposed Modifications to Question 5/1 - Telecommunications/ICTs for rural and remote areas    </w:t>
            </w:r>
          </w:p>
        </w:tc>
      </w:tr>
      <w:tr w:rsidR="002F15F6" w:rsidRPr="00A07866" w:rsidTr="003D25EF">
        <w:tc>
          <w:tcPr>
            <w:tcW w:w="643" w:type="pct"/>
          </w:tcPr>
          <w:p w:rsidR="002F15F6" w:rsidRDefault="00E721C0" w:rsidP="00021485">
            <w:pPr>
              <w:spacing w:before="40" w:after="40"/>
            </w:pPr>
            <w:hyperlink r:id="rId85" w:history="1">
              <w:r w:rsidR="002F15F6" w:rsidRPr="00375FEC">
                <w:rPr>
                  <w:rStyle w:val="Hyperlink"/>
                  <w:sz w:val="22"/>
                  <w:szCs w:val="22"/>
                </w:rPr>
                <w:t>62</w:t>
              </w:r>
            </w:hyperlink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Pr="002F15F6" w:rsidRDefault="002F15F6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2F15F6">
              <w:rPr>
                <w:szCs w:val="24"/>
              </w:rPr>
              <w:t>Jap</w:t>
            </w:r>
            <w:r w:rsidR="00A91F47">
              <w:rPr>
                <w:szCs w:val="24"/>
              </w:rPr>
              <w:t>an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Pr="002F15F6" w:rsidRDefault="002F15F6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2F15F6">
              <w:rPr>
                <w:szCs w:val="24"/>
              </w:rPr>
              <w:t xml:space="preserve">Proposed Modifications to Question 2/2 - Information and telecommunications for e-health    </w:t>
            </w:r>
          </w:p>
        </w:tc>
      </w:tr>
      <w:tr w:rsidR="002F15F6" w:rsidRPr="00A07866" w:rsidTr="003D25EF">
        <w:tc>
          <w:tcPr>
            <w:tcW w:w="643" w:type="pct"/>
          </w:tcPr>
          <w:p w:rsidR="002F15F6" w:rsidRDefault="00E721C0" w:rsidP="00021485">
            <w:pPr>
              <w:spacing w:before="40" w:after="40"/>
            </w:pPr>
            <w:hyperlink r:id="rId86" w:history="1">
              <w:r w:rsidR="002F15F6" w:rsidRPr="00375FEC">
                <w:rPr>
                  <w:rStyle w:val="Hyperlink"/>
                  <w:sz w:val="22"/>
                  <w:szCs w:val="22"/>
                </w:rPr>
                <w:t>63</w:t>
              </w:r>
            </w:hyperlink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Pr="002F15F6" w:rsidRDefault="002F15F6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2F15F6">
              <w:rPr>
                <w:szCs w:val="24"/>
              </w:rPr>
              <w:t>Jap</w:t>
            </w:r>
            <w:r w:rsidR="00A91F47">
              <w:rPr>
                <w:szCs w:val="24"/>
              </w:rPr>
              <w:t>a</w:t>
            </w:r>
            <w:r w:rsidRPr="002F15F6">
              <w:rPr>
                <w:szCs w:val="24"/>
              </w:rPr>
              <w:t>n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Pr="002F15F6" w:rsidRDefault="002F15F6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2F15F6">
              <w:rPr>
                <w:szCs w:val="24"/>
              </w:rPr>
              <w:t xml:space="preserve">Proposal to continue the study of Cybersecurity in Question 3/2    </w:t>
            </w:r>
          </w:p>
        </w:tc>
      </w:tr>
      <w:tr w:rsidR="002F15F6" w:rsidRPr="00A07866" w:rsidTr="003D25EF">
        <w:tc>
          <w:tcPr>
            <w:tcW w:w="643" w:type="pct"/>
          </w:tcPr>
          <w:p w:rsidR="002F15F6" w:rsidRDefault="00E721C0" w:rsidP="00021485">
            <w:pPr>
              <w:spacing w:before="40" w:after="40"/>
            </w:pPr>
            <w:hyperlink r:id="rId87" w:history="1">
              <w:r w:rsidR="002F15F6" w:rsidRPr="00375FEC">
                <w:rPr>
                  <w:rStyle w:val="Hyperlink"/>
                  <w:sz w:val="22"/>
                  <w:szCs w:val="22"/>
                </w:rPr>
                <w:t>64</w:t>
              </w:r>
            </w:hyperlink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Pr="002F15F6" w:rsidRDefault="002F15F6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2F15F6">
              <w:rPr>
                <w:szCs w:val="24"/>
              </w:rPr>
              <w:t>Jap</w:t>
            </w:r>
            <w:r w:rsidR="00A91F47">
              <w:rPr>
                <w:szCs w:val="24"/>
              </w:rPr>
              <w:t>an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Pr="002F15F6" w:rsidRDefault="002F15F6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2F15F6">
              <w:rPr>
                <w:szCs w:val="24"/>
              </w:rPr>
              <w:t xml:space="preserve">Proposed Modifications to Question 4/2 - Assistance to developing countries for implementing conformance and interoperability programmes    </w:t>
            </w:r>
          </w:p>
        </w:tc>
      </w:tr>
      <w:tr w:rsidR="002F15F6" w:rsidRPr="00A07866" w:rsidTr="003D25EF">
        <w:tc>
          <w:tcPr>
            <w:tcW w:w="643" w:type="pct"/>
          </w:tcPr>
          <w:p w:rsidR="002F15F6" w:rsidRDefault="00E721C0" w:rsidP="00021485">
            <w:pPr>
              <w:spacing w:before="40" w:after="40"/>
              <w:rPr>
                <w:rStyle w:val="Hyperlink"/>
                <w:sz w:val="22"/>
                <w:szCs w:val="22"/>
              </w:rPr>
            </w:pPr>
            <w:hyperlink r:id="rId88" w:history="1">
              <w:r w:rsidR="002F15F6" w:rsidRPr="00375FEC">
                <w:rPr>
                  <w:rStyle w:val="Hyperlink"/>
                  <w:sz w:val="22"/>
                  <w:szCs w:val="22"/>
                </w:rPr>
                <w:t>65</w:t>
              </w:r>
            </w:hyperlink>
          </w:p>
          <w:p w:rsidR="00B0441E" w:rsidRDefault="00B0441E" w:rsidP="00021485">
            <w:pPr>
              <w:spacing w:before="40" w:after="40"/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Pr="002F15F6" w:rsidRDefault="002F15F6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2F15F6">
              <w:rPr>
                <w:szCs w:val="24"/>
              </w:rPr>
              <w:t>Jap</w:t>
            </w:r>
            <w:r w:rsidR="00A91F47">
              <w:rPr>
                <w:szCs w:val="24"/>
              </w:rPr>
              <w:t>an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Pr="002F15F6" w:rsidRDefault="002F15F6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2F15F6">
              <w:rPr>
                <w:szCs w:val="24"/>
              </w:rPr>
              <w:t xml:space="preserve">Proposed Changes for the Description of Disaster Management Related Study Question    </w:t>
            </w:r>
          </w:p>
        </w:tc>
      </w:tr>
      <w:tr w:rsidR="002F15F6" w:rsidRPr="00A07866" w:rsidTr="003D25EF">
        <w:tc>
          <w:tcPr>
            <w:tcW w:w="643" w:type="pct"/>
          </w:tcPr>
          <w:p w:rsidR="002F15F6" w:rsidRDefault="00E721C0" w:rsidP="00021485">
            <w:pPr>
              <w:spacing w:before="40" w:after="40"/>
            </w:pPr>
            <w:hyperlink r:id="rId89" w:history="1">
              <w:r w:rsidR="002F15F6" w:rsidRPr="00375FEC">
                <w:rPr>
                  <w:rStyle w:val="Hyperlink"/>
                  <w:sz w:val="22"/>
                  <w:szCs w:val="22"/>
                </w:rPr>
                <w:t>66</w:t>
              </w:r>
            </w:hyperlink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Pr="002F15F6" w:rsidRDefault="002F15F6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2F15F6">
              <w:rPr>
                <w:szCs w:val="24"/>
              </w:rPr>
              <w:t>Jap</w:t>
            </w:r>
            <w:r w:rsidR="00A91F47">
              <w:rPr>
                <w:szCs w:val="24"/>
              </w:rPr>
              <w:t>an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Pr="002F15F6" w:rsidRDefault="002F15F6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2F15F6">
              <w:rPr>
                <w:szCs w:val="24"/>
              </w:rPr>
              <w:t xml:space="preserve">Universal Health Coverage for Developing Countries - 20 years of assistance    </w:t>
            </w:r>
          </w:p>
        </w:tc>
      </w:tr>
      <w:tr w:rsidR="002F15F6" w:rsidRPr="00A07866" w:rsidTr="003D25EF">
        <w:tc>
          <w:tcPr>
            <w:tcW w:w="643" w:type="pct"/>
          </w:tcPr>
          <w:p w:rsidR="002F15F6" w:rsidRDefault="00E721C0" w:rsidP="00021485">
            <w:pPr>
              <w:spacing w:before="40" w:after="40"/>
            </w:pPr>
            <w:hyperlink r:id="rId90" w:history="1">
              <w:r w:rsidR="002F15F6" w:rsidRPr="00375FEC">
                <w:rPr>
                  <w:rStyle w:val="Hyperlink"/>
                  <w:sz w:val="22"/>
                  <w:szCs w:val="22"/>
                </w:rPr>
                <w:t>67</w:t>
              </w:r>
            </w:hyperlink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Pr="002F15F6" w:rsidRDefault="002F15F6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2F15F6">
              <w:rPr>
                <w:szCs w:val="24"/>
              </w:rPr>
              <w:t>Jap</w:t>
            </w:r>
            <w:r w:rsidR="00A91F47">
              <w:rPr>
                <w:szCs w:val="24"/>
              </w:rPr>
              <w:t>an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Pr="002F15F6" w:rsidRDefault="002F15F6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2F15F6">
              <w:rPr>
                <w:szCs w:val="24"/>
              </w:rPr>
              <w:t>Proposal of a new Resolution for eHealth (Revision of Res. 41 (Istanbul, 2002))</w:t>
            </w:r>
          </w:p>
        </w:tc>
      </w:tr>
      <w:tr w:rsidR="002F15F6" w:rsidRPr="00A07866" w:rsidTr="003D25EF">
        <w:tc>
          <w:tcPr>
            <w:tcW w:w="643" w:type="pct"/>
          </w:tcPr>
          <w:p w:rsidR="002F15F6" w:rsidRDefault="00E721C0" w:rsidP="00021485">
            <w:pPr>
              <w:spacing w:before="40" w:after="40"/>
            </w:pPr>
            <w:hyperlink r:id="rId91" w:history="1">
              <w:r w:rsidR="002F15F6" w:rsidRPr="00375FEC">
                <w:rPr>
                  <w:rStyle w:val="Hyperlink"/>
                  <w:sz w:val="22"/>
                  <w:szCs w:val="22"/>
                </w:rPr>
                <w:t>68</w:t>
              </w:r>
            </w:hyperlink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Pr="002F15F6" w:rsidRDefault="002F15F6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2F15F6">
              <w:rPr>
                <w:szCs w:val="24"/>
              </w:rPr>
              <w:t>Jap</w:t>
            </w:r>
            <w:r w:rsidR="00A91F47">
              <w:rPr>
                <w:szCs w:val="24"/>
              </w:rPr>
              <w:t>an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Pr="002F15F6" w:rsidRDefault="002F15F6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2F15F6">
              <w:rPr>
                <w:szCs w:val="24"/>
              </w:rPr>
              <w:t>Proposed modifications for ITU-D Declaration</w:t>
            </w:r>
          </w:p>
        </w:tc>
      </w:tr>
      <w:tr w:rsidR="002F15F6" w:rsidRPr="00A07866" w:rsidTr="003D25EF">
        <w:tc>
          <w:tcPr>
            <w:tcW w:w="643" w:type="pct"/>
          </w:tcPr>
          <w:p w:rsidR="002F15F6" w:rsidRPr="00B0441E" w:rsidRDefault="00B0441E" w:rsidP="00021485">
            <w:pPr>
              <w:spacing w:before="40" w:after="40"/>
              <w:rPr>
                <w:rStyle w:val="Hyperlink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HYPERLINK "https://www.itu.int/md/D14-TDAG22-C-0069/en"</w:instrText>
            </w:r>
            <w:r>
              <w:rPr>
                <w:sz w:val="22"/>
                <w:szCs w:val="22"/>
              </w:rPr>
              <w:fldChar w:fldCharType="separate"/>
            </w:r>
            <w:r w:rsidR="002F15F6" w:rsidRPr="00B0441E">
              <w:rPr>
                <w:rStyle w:val="Hyperlink"/>
                <w:sz w:val="22"/>
                <w:szCs w:val="22"/>
              </w:rPr>
              <w:t>69</w:t>
            </w:r>
          </w:p>
          <w:p w:rsidR="00855AD3" w:rsidRPr="00855AD3" w:rsidRDefault="00B0441E" w:rsidP="00021485">
            <w:pPr>
              <w:spacing w:before="40" w:after="40"/>
              <w:rPr>
                <w:color w:val="FF0000"/>
              </w:rPr>
            </w:pPr>
            <w:r>
              <w:rPr>
                <w:sz w:val="22"/>
                <w:szCs w:val="22"/>
              </w:rPr>
              <w:fldChar w:fldCharType="end"/>
            </w:r>
            <w:r w:rsidR="00855AD3" w:rsidRPr="00855AD3">
              <w:rPr>
                <w:color w:val="FF0000"/>
              </w:rPr>
              <w:t>(Rev.1)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Pr="002F15F6" w:rsidRDefault="00E721C0" w:rsidP="00021485">
            <w:pPr>
              <w:spacing w:before="40" w:after="40"/>
              <w:rPr>
                <w:rFonts w:ascii="Calibri" w:hAnsi="Calibri"/>
                <w:szCs w:val="24"/>
              </w:rPr>
            </w:pPr>
            <w:hyperlink r:id="rId92" w:history="1">
              <w:r w:rsidR="008209EC" w:rsidRPr="00B17C44">
                <w:rPr>
                  <w:szCs w:val="24"/>
                </w:rPr>
                <w:t>Argentine Republic</w:t>
              </w:r>
            </w:hyperlink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F6" w:rsidRPr="002F15F6" w:rsidRDefault="008209EC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B17C44">
              <w:rPr>
                <w:szCs w:val="24"/>
              </w:rPr>
              <w:t>Presentation of Argentina as host to WTDC-17</w:t>
            </w:r>
          </w:p>
        </w:tc>
      </w:tr>
      <w:tr w:rsidR="00F54129" w:rsidRPr="00A07866" w:rsidTr="003D25EF">
        <w:tc>
          <w:tcPr>
            <w:tcW w:w="643" w:type="pct"/>
          </w:tcPr>
          <w:p w:rsidR="00F54129" w:rsidRDefault="00E721C0" w:rsidP="00021485">
            <w:pPr>
              <w:spacing w:before="40" w:after="40"/>
            </w:pPr>
            <w:hyperlink r:id="rId93" w:history="1">
              <w:r w:rsidR="00F54129" w:rsidRPr="00F54129">
                <w:rPr>
                  <w:rStyle w:val="Hyperlink"/>
                </w:rPr>
                <w:t>70</w:t>
              </w:r>
            </w:hyperlink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29" w:rsidRDefault="00F54129" w:rsidP="00021485">
            <w:pPr>
              <w:spacing w:before="40" w:after="40"/>
            </w:pPr>
            <w:r w:rsidRPr="00F54129">
              <w:t xml:space="preserve">Singapore (Republic of)  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29" w:rsidRPr="00B17C44" w:rsidRDefault="00F54129" w:rsidP="00021485">
            <w:pPr>
              <w:spacing w:before="40" w:after="40"/>
              <w:rPr>
                <w:szCs w:val="24"/>
              </w:rPr>
            </w:pPr>
            <w:r w:rsidRPr="00F54129">
              <w:rPr>
                <w:szCs w:val="24"/>
              </w:rPr>
              <w:t>Proposal to merge Resolution 17 "Implementation of regionally approved initiatives at the national, regional Inter-regional and global levels" with Resolution 32</w:t>
            </w:r>
          </w:p>
        </w:tc>
      </w:tr>
      <w:tr w:rsidR="00F54129" w:rsidRPr="00A07866" w:rsidTr="003D25EF">
        <w:tc>
          <w:tcPr>
            <w:tcW w:w="643" w:type="pct"/>
          </w:tcPr>
          <w:p w:rsidR="00F54129" w:rsidRDefault="00E721C0" w:rsidP="00021485">
            <w:pPr>
              <w:spacing w:before="40" w:after="40"/>
            </w:pPr>
            <w:hyperlink r:id="rId94" w:history="1">
              <w:r w:rsidR="00F54129" w:rsidRPr="00F54129">
                <w:rPr>
                  <w:rStyle w:val="Hyperlink"/>
                </w:rPr>
                <w:t>71</w:t>
              </w:r>
            </w:hyperlink>
            <w:r w:rsidR="00F54129">
              <w:t xml:space="preserve"> 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29" w:rsidRDefault="00F54129" w:rsidP="00021485">
            <w:pPr>
              <w:spacing w:before="40" w:after="40"/>
            </w:pPr>
            <w:r w:rsidRPr="00F54129">
              <w:t xml:space="preserve">Singapore (Republic of)  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29" w:rsidRPr="00B17C44" w:rsidRDefault="00F54129" w:rsidP="00021485">
            <w:pPr>
              <w:spacing w:before="40" w:after="40"/>
              <w:rPr>
                <w:szCs w:val="24"/>
              </w:rPr>
            </w:pPr>
            <w:r w:rsidRPr="00F54129">
              <w:rPr>
                <w:szCs w:val="24"/>
              </w:rPr>
              <w:t xml:space="preserve">Proposal to merge Resolution 37 "Bridging the digital divide" and Resolution 50   </w:t>
            </w:r>
          </w:p>
        </w:tc>
      </w:tr>
      <w:tr w:rsidR="000576D3" w:rsidRPr="00A07866" w:rsidTr="003D25EF">
        <w:tc>
          <w:tcPr>
            <w:tcW w:w="643" w:type="pct"/>
          </w:tcPr>
          <w:p w:rsidR="000576D3" w:rsidRPr="000576D3" w:rsidRDefault="00E721C0" w:rsidP="00021485">
            <w:pPr>
              <w:spacing w:before="40" w:after="40"/>
              <w:rPr>
                <w:rStyle w:val="Hyperlink"/>
              </w:rPr>
            </w:pPr>
            <w:hyperlink r:id="rId95" w:history="1">
              <w:r w:rsidR="000576D3" w:rsidRPr="000576D3">
                <w:rPr>
                  <w:rStyle w:val="Hyperlink"/>
                </w:rPr>
                <w:t>72</w:t>
              </w:r>
            </w:hyperlink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D3" w:rsidRPr="00F54129" w:rsidRDefault="00E721C0" w:rsidP="00021485">
            <w:pPr>
              <w:spacing w:before="40" w:after="40"/>
            </w:pPr>
            <w:hyperlink r:id="rId96" w:history="1">
              <w:r w:rsidR="000576D3" w:rsidRPr="000576D3">
                <w:t>TDAG</w:t>
              </w:r>
            </w:hyperlink>
            <w:r w:rsidR="000576D3" w:rsidRPr="000576D3">
              <w:t xml:space="preserve"> 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D3" w:rsidRPr="00F54129" w:rsidRDefault="000576D3" w:rsidP="00021485">
            <w:pPr>
              <w:spacing w:before="40" w:after="40"/>
              <w:rPr>
                <w:szCs w:val="24"/>
              </w:rPr>
            </w:pPr>
            <w:r w:rsidRPr="00041A54">
              <w:rPr>
                <w:szCs w:val="24"/>
              </w:rPr>
              <w:t>Outgoing liaison statement to RAG and ITU-R Study Groups 1 and 5 on Cooperation and coordination between ITU-R and ITU-D on WTDC Resolution 9 (Rev. Dubai, 2014)    </w:t>
            </w:r>
          </w:p>
        </w:tc>
      </w:tr>
      <w:tr w:rsidR="000576D3" w:rsidRPr="00A07866" w:rsidTr="003D25EF">
        <w:tc>
          <w:tcPr>
            <w:tcW w:w="643" w:type="pct"/>
          </w:tcPr>
          <w:p w:rsidR="000576D3" w:rsidRPr="000576D3" w:rsidRDefault="00E721C0" w:rsidP="00021485">
            <w:pPr>
              <w:spacing w:before="40" w:after="40"/>
              <w:rPr>
                <w:rStyle w:val="Hyperlink"/>
              </w:rPr>
            </w:pPr>
            <w:hyperlink r:id="rId97" w:history="1">
              <w:r w:rsidR="000576D3" w:rsidRPr="000576D3">
                <w:rPr>
                  <w:rStyle w:val="Hyperlink"/>
                </w:rPr>
                <w:t>73</w:t>
              </w:r>
            </w:hyperlink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D3" w:rsidRPr="00F54129" w:rsidRDefault="00E721C0" w:rsidP="00021485">
            <w:pPr>
              <w:spacing w:before="40" w:after="40"/>
            </w:pPr>
            <w:hyperlink r:id="rId98" w:history="1">
              <w:r w:rsidR="000576D3" w:rsidRPr="000576D3">
                <w:t>Chairman, TDAG</w:t>
              </w:r>
            </w:hyperlink>
            <w:r w:rsidR="000576D3" w:rsidRPr="000576D3">
              <w:t xml:space="preserve"> 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D3" w:rsidRPr="00F54129" w:rsidRDefault="000576D3" w:rsidP="00021485">
            <w:pPr>
              <w:spacing w:before="40" w:after="40"/>
              <w:rPr>
                <w:szCs w:val="24"/>
              </w:rPr>
            </w:pPr>
            <w:r w:rsidRPr="00041A54">
              <w:rPr>
                <w:szCs w:val="24"/>
              </w:rPr>
              <w:t>Final report of the 22nd TDAG meeting  </w:t>
            </w:r>
          </w:p>
        </w:tc>
      </w:tr>
      <w:tr w:rsidR="000576D3" w:rsidRPr="00A07866" w:rsidTr="003D25EF">
        <w:tc>
          <w:tcPr>
            <w:tcW w:w="643" w:type="pct"/>
          </w:tcPr>
          <w:p w:rsidR="000576D3" w:rsidRPr="000576D3" w:rsidRDefault="00E721C0" w:rsidP="00021485">
            <w:pPr>
              <w:spacing w:before="40" w:after="40"/>
              <w:rPr>
                <w:rStyle w:val="Hyperlink"/>
              </w:rPr>
            </w:pPr>
            <w:hyperlink r:id="rId99" w:history="1">
              <w:r w:rsidR="000576D3" w:rsidRPr="000576D3">
                <w:rPr>
                  <w:rStyle w:val="Hyperlink"/>
                </w:rPr>
                <w:t>74</w:t>
              </w:r>
            </w:hyperlink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D3" w:rsidRPr="00F54129" w:rsidRDefault="00E721C0" w:rsidP="00021485">
            <w:pPr>
              <w:spacing w:before="40" w:after="40"/>
            </w:pPr>
            <w:hyperlink r:id="rId100" w:history="1">
              <w:r w:rsidR="000576D3" w:rsidRPr="000576D3">
                <w:t>Director, Telecommunication Development Bureau</w:t>
              </w:r>
            </w:hyperlink>
            <w:r w:rsidR="000576D3" w:rsidRPr="000576D3">
              <w:t xml:space="preserve"> 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D3" w:rsidRPr="00F54129" w:rsidRDefault="000576D3" w:rsidP="00021485">
            <w:pPr>
              <w:spacing w:before="40" w:after="40"/>
              <w:rPr>
                <w:szCs w:val="24"/>
              </w:rPr>
            </w:pPr>
            <w:r w:rsidRPr="00041A54">
              <w:rPr>
                <w:szCs w:val="24"/>
              </w:rPr>
              <w:t>Final list of participants    </w:t>
            </w:r>
          </w:p>
        </w:tc>
      </w:tr>
      <w:tr w:rsidR="000576D3" w:rsidRPr="00A07866" w:rsidTr="003D25EF">
        <w:tc>
          <w:tcPr>
            <w:tcW w:w="643" w:type="pct"/>
          </w:tcPr>
          <w:p w:rsidR="000576D3" w:rsidRPr="000576D3" w:rsidRDefault="00E721C0" w:rsidP="00021485">
            <w:pPr>
              <w:spacing w:before="40" w:after="40"/>
              <w:rPr>
                <w:rStyle w:val="Hyperlink"/>
              </w:rPr>
            </w:pPr>
            <w:hyperlink r:id="rId101" w:history="1">
              <w:r w:rsidR="000576D3" w:rsidRPr="000576D3">
                <w:rPr>
                  <w:rStyle w:val="Hyperlink"/>
                </w:rPr>
                <w:t>75</w:t>
              </w:r>
            </w:hyperlink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D3" w:rsidRPr="00F54129" w:rsidRDefault="00E721C0" w:rsidP="00021485">
            <w:pPr>
              <w:spacing w:before="40" w:after="40"/>
            </w:pPr>
            <w:hyperlink r:id="rId102" w:history="1">
              <w:r w:rsidR="000576D3" w:rsidRPr="000576D3">
                <w:t>Director, Telecommunication Development Bureau</w:t>
              </w:r>
            </w:hyperlink>
            <w:r w:rsidR="000576D3" w:rsidRPr="000576D3">
              <w:t xml:space="preserve"> 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D3" w:rsidRPr="00F54129" w:rsidRDefault="000576D3" w:rsidP="00021485">
            <w:pPr>
              <w:spacing w:before="40" w:after="40"/>
              <w:rPr>
                <w:szCs w:val="24"/>
              </w:rPr>
            </w:pPr>
            <w:r w:rsidRPr="00041A54">
              <w:rPr>
                <w:szCs w:val="24"/>
              </w:rPr>
              <w:t>Final list of documents  </w:t>
            </w:r>
          </w:p>
        </w:tc>
      </w:tr>
    </w:tbl>
    <w:p w:rsidR="00194F30" w:rsidRPr="00F864ED" w:rsidRDefault="002F15F6" w:rsidP="002F15F6">
      <w:pPr>
        <w:keepNext/>
        <w:spacing w:before="240" w:after="240"/>
        <w:rPr>
          <w:rFonts w:ascii="Calibri" w:hAnsi="Calibri"/>
          <w:b/>
          <w:bCs/>
          <w:sz w:val="28"/>
          <w:szCs w:val="28"/>
        </w:rPr>
      </w:pPr>
      <w:r w:rsidRPr="00F864ED">
        <w:rPr>
          <w:rFonts w:ascii="Calibri" w:hAnsi="Calibri"/>
          <w:b/>
          <w:bCs/>
          <w:sz w:val="28"/>
          <w:szCs w:val="28"/>
        </w:rPr>
        <w:lastRenderedPageBreak/>
        <w:t>Temporary Documents</w:t>
      </w:r>
      <w:r w:rsidR="00194F30" w:rsidRPr="00F864ED">
        <w:rPr>
          <w:rFonts w:ascii="Calibri" w:hAnsi="Calibri"/>
          <w:b/>
          <w:bCs/>
          <w:sz w:val="28"/>
          <w:szCs w:val="28"/>
        </w:rPr>
        <w:t xml:space="preserve"> </w:t>
      </w:r>
    </w:p>
    <w:tbl>
      <w:tblPr>
        <w:tblW w:w="5303" w:type="pct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3544"/>
        <w:gridCol w:w="5106"/>
      </w:tblGrid>
      <w:tr w:rsidR="00194F30" w:rsidRPr="00F16FDA" w:rsidTr="003D25EF">
        <w:tc>
          <w:tcPr>
            <w:tcW w:w="704" w:type="pct"/>
            <w:noWrap/>
            <w:vAlign w:val="center"/>
          </w:tcPr>
          <w:p w:rsidR="00194F30" w:rsidRPr="00F16FDA" w:rsidRDefault="00194F30" w:rsidP="003D25EF">
            <w:pPr>
              <w:spacing w:after="120"/>
              <w:rPr>
                <w:rFonts w:ascii="Calibri" w:hAnsi="Calibri"/>
                <w:szCs w:val="24"/>
              </w:rPr>
            </w:pPr>
            <w:r w:rsidRPr="00F16FDA">
              <w:rPr>
                <w:rFonts w:ascii="Calibri" w:hAnsi="Calibri"/>
                <w:b/>
                <w:szCs w:val="24"/>
              </w:rPr>
              <w:t>Document number</w:t>
            </w:r>
          </w:p>
        </w:tc>
        <w:tc>
          <w:tcPr>
            <w:tcW w:w="1760" w:type="pct"/>
            <w:noWrap/>
            <w:vAlign w:val="center"/>
          </w:tcPr>
          <w:p w:rsidR="00194F30" w:rsidRPr="00F16FDA" w:rsidRDefault="00194F30" w:rsidP="003D25EF">
            <w:pPr>
              <w:spacing w:after="120"/>
              <w:rPr>
                <w:rFonts w:ascii="Calibri" w:hAnsi="Calibri"/>
                <w:szCs w:val="24"/>
              </w:rPr>
            </w:pPr>
            <w:r w:rsidRPr="00F16FDA">
              <w:rPr>
                <w:rFonts w:ascii="Calibri" w:hAnsi="Calibri"/>
                <w:b/>
                <w:szCs w:val="24"/>
              </w:rPr>
              <w:t>Source</w:t>
            </w:r>
          </w:p>
        </w:tc>
        <w:tc>
          <w:tcPr>
            <w:tcW w:w="2536" w:type="pct"/>
            <w:noWrap/>
            <w:vAlign w:val="center"/>
          </w:tcPr>
          <w:p w:rsidR="00194F30" w:rsidRPr="00F16FDA" w:rsidRDefault="00194F30" w:rsidP="003D25EF">
            <w:pPr>
              <w:spacing w:after="120"/>
              <w:rPr>
                <w:rFonts w:ascii="Calibri" w:hAnsi="Calibri"/>
                <w:szCs w:val="24"/>
              </w:rPr>
            </w:pPr>
            <w:r w:rsidRPr="00F16FDA">
              <w:rPr>
                <w:rFonts w:ascii="Calibri" w:hAnsi="Calibri"/>
                <w:b/>
                <w:szCs w:val="24"/>
              </w:rPr>
              <w:t>Title</w:t>
            </w:r>
          </w:p>
        </w:tc>
      </w:tr>
      <w:tr w:rsidR="00B17C44" w:rsidRPr="00F16FDA" w:rsidTr="003D25EF">
        <w:tc>
          <w:tcPr>
            <w:tcW w:w="704" w:type="pct"/>
          </w:tcPr>
          <w:p w:rsidR="00B17C44" w:rsidRPr="00041A54" w:rsidRDefault="00041A54" w:rsidP="00021485">
            <w:pPr>
              <w:spacing w:before="40" w:after="40"/>
              <w:rPr>
                <w:rStyle w:val="Hyperlink"/>
                <w:rFonts w:ascii="Calibri" w:hAnsi="Calibri"/>
                <w:szCs w:val="24"/>
              </w:rPr>
            </w:pPr>
            <w:r>
              <w:rPr>
                <w:rFonts w:ascii="Calibri" w:hAnsi="Calibri"/>
                <w:color w:val="0000FF"/>
                <w:szCs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Cs w:val="24"/>
                <w:u w:val="single"/>
              </w:rPr>
              <w:instrText xml:space="preserve"> HYPERLINK "http://web.itu.int/md/D14-TDAG22-170509-TD-0001/en" </w:instrText>
            </w:r>
            <w:r>
              <w:rPr>
                <w:rFonts w:ascii="Calibri" w:hAnsi="Calibri"/>
                <w:color w:val="0000FF"/>
                <w:szCs w:val="24"/>
                <w:u w:val="single"/>
              </w:rPr>
              <w:fldChar w:fldCharType="separate"/>
            </w:r>
            <w:r w:rsidR="00B17C44" w:rsidRPr="00041A54">
              <w:rPr>
                <w:rStyle w:val="Hyperlink"/>
                <w:rFonts w:ascii="Calibri" w:hAnsi="Calibri"/>
                <w:szCs w:val="24"/>
              </w:rPr>
              <w:t>DT1</w:t>
            </w:r>
          </w:p>
          <w:p w:rsidR="00304D41" w:rsidRPr="00F16FDA" w:rsidRDefault="00041A54" w:rsidP="00021485">
            <w:pPr>
              <w:spacing w:before="40" w:after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color w:val="0000FF"/>
                <w:szCs w:val="24"/>
                <w:u w:val="single"/>
              </w:rPr>
              <w:fldChar w:fldCharType="end"/>
            </w:r>
            <w:r w:rsidR="00304D41" w:rsidRPr="002F15F6">
              <w:rPr>
                <w:color w:val="FF0000"/>
                <w:szCs w:val="24"/>
              </w:rPr>
              <w:t>(Rev.</w:t>
            </w:r>
            <w:r w:rsidR="00D11C24">
              <w:rPr>
                <w:color w:val="FF0000"/>
                <w:szCs w:val="24"/>
              </w:rPr>
              <w:t>2</w:t>
            </w:r>
            <w:r w:rsidR="00304D41" w:rsidRPr="002F15F6">
              <w:rPr>
                <w:color w:val="FF0000"/>
                <w:szCs w:val="24"/>
              </w:rPr>
              <w:t>)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44" w:rsidRPr="00B17C44" w:rsidRDefault="00B17C44" w:rsidP="00021485">
            <w:pPr>
              <w:spacing w:before="40" w:after="40"/>
              <w:rPr>
                <w:szCs w:val="24"/>
              </w:rPr>
            </w:pPr>
            <w:r w:rsidRPr="00B17C44">
              <w:rPr>
                <w:szCs w:val="24"/>
              </w:rPr>
              <w:t xml:space="preserve">Director, Telecommunication Development Bureau  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44" w:rsidRPr="00B17C44" w:rsidRDefault="00B17C44" w:rsidP="00021485">
            <w:pPr>
              <w:spacing w:before="40" w:after="40"/>
              <w:rPr>
                <w:szCs w:val="24"/>
              </w:rPr>
            </w:pPr>
            <w:r w:rsidRPr="00B17C44">
              <w:rPr>
                <w:szCs w:val="24"/>
              </w:rPr>
              <w:t>Draft Time Management Plan</w:t>
            </w:r>
          </w:p>
        </w:tc>
      </w:tr>
      <w:tr w:rsidR="00B17C44" w:rsidRPr="00F16FDA" w:rsidTr="003D25EF">
        <w:tc>
          <w:tcPr>
            <w:tcW w:w="704" w:type="pct"/>
          </w:tcPr>
          <w:p w:rsidR="00B17C44" w:rsidRDefault="00B17C44" w:rsidP="00021485">
            <w:pPr>
              <w:spacing w:before="40" w:after="40"/>
              <w:rPr>
                <w:rStyle w:val="Hyperlink"/>
                <w:szCs w:val="24"/>
              </w:rPr>
            </w:pPr>
            <w:r w:rsidRPr="002F15F6">
              <w:rPr>
                <w:szCs w:val="24"/>
              </w:rPr>
              <w:br w:type="page"/>
            </w:r>
            <w:hyperlink r:id="rId103" w:history="1">
              <w:r w:rsidRPr="002F15F6">
                <w:rPr>
                  <w:rStyle w:val="Hyperlink"/>
                  <w:szCs w:val="24"/>
                </w:rPr>
                <w:t>DT 2</w:t>
              </w:r>
            </w:hyperlink>
          </w:p>
          <w:p w:rsidR="00304D41" w:rsidRPr="002F15F6" w:rsidRDefault="00304D41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2F15F6">
              <w:rPr>
                <w:color w:val="FF0000"/>
                <w:szCs w:val="24"/>
              </w:rPr>
              <w:t>(Rev.1)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44" w:rsidRPr="00B17C44" w:rsidRDefault="00E721C0" w:rsidP="00021485">
            <w:pPr>
              <w:spacing w:before="40" w:after="40"/>
              <w:rPr>
                <w:szCs w:val="24"/>
              </w:rPr>
            </w:pPr>
            <w:hyperlink r:id="rId104" w:history="1">
              <w:r w:rsidR="00B17C44" w:rsidRPr="00B17C44">
                <w:rPr>
                  <w:szCs w:val="24"/>
                </w:rPr>
                <w:t>Chairman, RPM-CM</w:t>
              </w:r>
            </w:hyperlink>
            <w:r w:rsidR="00B17C44" w:rsidRPr="00B17C44">
              <w:rPr>
                <w:szCs w:val="24"/>
              </w:rPr>
              <w:t xml:space="preserve">  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44" w:rsidRPr="00B17C44" w:rsidRDefault="00B17C44" w:rsidP="00021485">
            <w:pPr>
              <w:spacing w:before="40" w:after="40"/>
              <w:rPr>
                <w:szCs w:val="24"/>
              </w:rPr>
            </w:pPr>
            <w:r w:rsidRPr="00B17C44">
              <w:rPr>
                <w:szCs w:val="24"/>
              </w:rPr>
              <w:t>Report of the Chairman of the RPM Coordination Meeting to TDAG    </w:t>
            </w:r>
          </w:p>
        </w:tc>
      </w:tr>
      <w:tr w:rsidR="00B17C44" w:rsidRPr="00F16FDA" w:rsidTr="003D25EF">
        <w:tc>
          <w:tcPr>
            <w:tcW w:w="704" w:type="pct"/>
          </w:tcPr>
          <w:p w:rsidR="00B17C44" w:rsidRPr="002F15F6" w:rsidRDefault="00E721C0" w:rsidP="00021485">
            <w:pPr>
              <w:spacing w:before="40" w:after="40"/>
              <w:rPr>
                <w:rFonts w:ascii="Calibri" w:hAnsi="Calibri"/>
                <w:szCs w:val="24"/>
              </w:rPr>
            </w:pPr>
            <w:hyperlink r:id="rId105" w:history="1">
              <w:r w:rsidR="00B17C44" w:rsidRPr="002F15F6">
                <w:rPr>
                  <w:rStyle w:val="Hyperlink"/>
                  <w:szCs w:val="24"/>
                </w:rPr>
                <w:t>DT 3</w:t>
              </w:r>
            </w:hyperlink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44" w:rsidRPr="00B17C44" w:rsidRDefault="00E721C0" w:rsidP="00021485">
            <w:pPr>
              <w:spacing w:before="40" w:after="40"/>
              <w:rPr>
                <w:szCs w:val="24"/>
              </w:rPr>
            </w:pPr>
            <w:hyperlink r:id="rId106" w:history="1">
              <w:r w:rsidR="00B17C44" w:rsidRPr="00B17C44">
                <w:rPr>
                  <w:szCs w:val="24"/>
                </w:rPr>
                <w:t>Chairman, CG-SPOPD</w:t>
              </w:r>
            </w:hyperlink>
            <w:r w:rsidR="00B17C44" w:rsidRPr="00B17C44">
              <w:rPr>
                <w:szCs w:val="24"/>
              </w:rPr>
              <w:t xml:space="preserve">  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44" w:rsidRPr="00B17C44" w:rsidRDefault="00B17C44" w:rsidP="00021485">
            <w:pPr>
              <w:spacing w:before="40" w:after="40"/>
              <w:rPr>
                <w:szCs w:val="24"/>
              </w:rPr>
            </w:pPr>
            <w:r w:rsidRPr="00B17C44">
              <w:rPr>
                <w:szCs w:val="24"/>
              </w:rPr>
              <w:t>Report by the Chairman of the TDAG Correspondence Group on the Strategic Plan, Operational Plan and Declaration    </w:t>
            </w:r>
          </w:p>
        </w:tc>
      </w:tr>
      <w:tr w:rsidR="00B17C44" w:rsidRPr="00F16FDA" w:rsidTr="003D25EF">
        <w:tc>
          <w:tcPr>
            <w:tcW w:w="704" w:type="pct"/>
          </w:tcPr>
          <w:p w:rsidR="00B17C44" w:rsidRDefault="00E721C0" w:rsidP="00021485">
            <w:pPr>
              <w:spacing w:before="40" w:after="40"/>
              <w:rPr>
                <w:rStyle w:val="Hyperlink"/>
                <w:szCs w:val="24"/>
              </w:rPr>
            </w:pPr>
            <w:hyperlink r:id="rId107" w:history="1">
              <w:r w:rsidR="00B17C44" w:rsidRPr="002F15F6">
                <w:rPr>
                  <w:rStyle w:val="Hyperlink"/>
                  <w:szCs w:val="24"/>
                </w:rPr>
                <w:t>DT 4</w:t>
              </w:r>
            </w:hyperlink>
          </w:p>
          <w:p w:rsidR="00304D41" w:rsidRPr="002F15F6" w:rsidRDefault="00304D41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2F15F6">
              <w:rPr>
                <w:color w:val="FF0000"/>
                <w:szCs w:val="24"/>
              </w:rPr>
              <w:t>(Rev.1)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44" w:rsidRPr="00B17C44" w:rsidRDefault="00E721C0" w:rsidP="00021485">
            <w:pPr>
              <w:spacing w:before="40" w:after="40"/>
              <w:rPr>
                <w:szCs w:val="24"/>
              </w:rPr>
            </w:pPr>
            <w:hyperlink r:id="rId108" w:history="1">
              <w:r w:rsidR="00B17C44" w:rsidRPr="00B17C44">
                <w:rPr>
                  <w:szCs w:val="24"/>
                </w:rPr>
                <w:t>Chairman, CG-SPOPD</w:t>
              </w:r>
            </w:hyperlink>
            <w:r w:rsidR="00B17C44" w:rsidRPr="00B17C44">
              <w:rPr>
                <w:szCs w:val="24"/>
              </w:rPr>
              <w:t xml:space="preserve">  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44" w:rsidRPr="00B17C44" w:rsidRDefault="00B17C44" w:rsidP="00021485">
            <w:pPr>
              <w:spacing w:before="40" w:after="40"/>
              <w:rPr>
                <w:szCs w:val="24"/>
              </w:rPr>
            </w:pPr>
            <w:r w:rsidRPr="00B17C44">
              <w:rPr>
                <w:szCs w:val="24"/>
              </w:rPr>
              <w:t>Preliminary draft ITU-D contribution to the ITU Strategic Plan for 2020-2023</w:t>
            </w:r>
          </w:p>
        </w:tc>
      </w:tr>
      <w:tr w:rsidR="00B17C44" w:rsidRPr="00F16FDA" w:rsidTr="003D25EF">
        <w:tc>
          <w:tcPr>
            <w:tcW w:w="704" w:type="pct"/>
          </w:tcPr>
          <w:p w:rsidR="00B17C44" w:rsidRDefault="00E721C0" w:rsidP="00021485">
            <w:pPr>
              <w:spacing w:before="40" w:after="40"/>
              <w:rPr>
                <w:rStyle w:val="Hyperlink"/>
                <w:szCs w:val="24"/>
              </w:rPr>
            </w:pPr>
            <w:hyperlink r:id="rId109" w:history="1">
              <w:r w:rsidR="00B17C44" w:rsidRPr="002F15F6">
                <w:rPr>
                  <w:rStyle w:val="Hyperlink"/>
                  <w:szCs w:val="24"/>
                </w:rPr>
                <w:t>DT 5</w:t>
              </w:r>
            </w:hyperlink>
          </w:p>
          <w:p w:rsidR="00304D41" w:rsidRPr="002F15F6" w:rsidRDefault="00304D41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2F15F6">
              <w:rPr>
                <w:color w:val="FF0000"/>
                <w:szCs w:val="24"/>
              </w:rPr>
              <w:t>(Rev.1)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44" w:rsidRPr="00B17C44" w:rsidRDefault="00E721C0" w:rsidP="00021485">
            <w:pPr>
              <w:spacing w:before="40" w:after="40"/>
              <w:rPr>
                <w:szCs w:val="24"/>
              </w:rPr>
            </w:pPr>
            <w:hyperlink r:id="rId110" w:history="1">
              <w:r w:rsidR="00B17C44" w:rsidRPr="00B17C44">
                <w:rPr>
                  <w:szCs w:val="24"/>
                </w:rPr>
                <w:t>Chairman, CG-SPOPD</w:t>
              </w:r>
            </w:hyperlink>
            <w:r w:rsidR="00B17C44" w:rsidRPr="00B17C44">
              <w:rPr>
                <w:szCs w:val="24"/>
              </w:rPr>
              <w:t xml:space="preserve">  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44" w:rsidRPr="00B17C44" w:rsidRDefault="00304D41" w:rsidP="00021485">
            <w:pPr>
              <w:spacing w:before="40" w:after="40"/>
              <w:rPr>
                <w:szCs w:val="24"/>
              </w:rPr>
            </w:pPr>
            <w:r w:rsidRPr="00304D41">
              <w:rPr>
                <w:szCs w:val="24"/>
              </w:rPr>
              <w:t>Preliminary draft ITU-D action plan for 2018-2021  </w:t>
            </w:r>
          </w:p>
        </w:tc>
      </w:tr>
      <w:tr w:rsidR="00B17C44" w:rsidRPr="00F16FDA" w:rsidTr="003D25EF">
        <w:tc>
          <w:tcPr>
            <w:tcW w:w="704" w:type="pct"/>
          </w:tcPr>
          <w:p w:rsidR="00B17C44" w:rsidRDefault="00E721C0" w:rsidP="00021485">
            <w:pPr>
              <w:spacing w:before="40" w:after="40"/>
              <w:rPr>
                <w:rStyle w:val="Hyperlink"/>
                <w:szCs w:val="24"/>
              </w:rPr>
            </w:pPr>
            <w:hyperlink r:id="rId111" w:history="1">
              <w:r w:rsidR="00B17C44" w:rsidRPr="002F15F6">
                <w:rPr>
                  <w:rStyle w:val="Hyperlink"/>
                  <w:szCs w:val="24"/>
                </w:rPr>
                <w:t>DT 6</w:t>
              </w:r>
            </w:hyperlink>
          </w:p>
          <w:p w:rsidR="00304D41" w:rsidRPr="002F15F6" w:rsidRDefault="00304D41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2F15F6">
              <w:rPr>
                <w:color w:val="FF0000"/>
                <w:szCs w:val="24"/>
              </w:rPr>
              <w:t>(Rev.1)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44" w:rsidRPr="00B17C44" w:rsidRDefault="00E721C0" w:rsidP="00021485">
            <w:pPr>
              <w:spacing w:before="40" w:after="40"/>
              <w:rPr>
                <w:szCs w:val="24"/>
              </w:rPr>
            </w:pPr>
            <w:hyperlink r:id="rId112" w:history="1">
              <w:r w:rsidR="00B17C44" w:rsidRPr="00B17C44">
                <w:rPr>
                  <w:szCs w:val="24"/>
                </w:rPr>
                <w:t>Chairman, CG-SPOPD</w:t>
              </w:r>
            </w:hyperlink>
            <w:r w:rsidR="00B17C44" w:rsidRPr="00B17C44">
              <w:rPr>
                <w:szCs w:val="24"/>
              </w:rPr>
              <w:t xml:space="preserve">  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44" w:rsidRPr="00B17C44" w:rsidRDefault="00304D41" w:rsidP="00021485">
            <w:pPr>
              <w:spacing w:before="40" w:after="40"/>
              <w:rPr>
                <w:szCs w:val="24"/>
              </w:rPr>
            </w:pPr>
            <w:r w:rsidRPr="00304D41">
              <w:rPr>
                <w:szCs w:val="24"/>
              </w:rPr>
              <w:t>Preliminary draft WTDC-17 Declaration</w:t>
            </w:r>
          </w:p>
        </w:tc>
      </w:tr>
      <w:tr w:rsidR="00B17C44" w:rsidRPr="00F16FDA" w:rsidTr="003D25EF">
        <w:tc>
          <w:tcPr>
            <w:tcW w:w="704" w:type="pct"/>
          </w:tcPr>
          <w:p w:rsidR="00B17C44" w:rsidRDefault="00E721C0" w:rsidP="00021485">
            <w:pPr>
              <w:spacing w:before="40" w:after="40"/>
              <w:rPr>
                <w:rStyle w:val="Hyperlink"/>
                <w:szCs w:val="24"/>
              </w:rPr>
            </w:pPr>
            <w:hyperlink r:id="rId113" w:history="1">
              <w:r w:rsidR="00B17C44" w:rsidRPr="002F15F6">
                <w:rPr>
                  <w:rStyle w:val="Hyperlink"/>
                  <w:szCs w:val="24"/>
                </w:rPr>
                <w:t>DT 7</w:t>
              </w:r>
            </w:hyperlink>
          </w:p>
          <w:p w:rsidR="00D11C24" w:rsidRPr="002F15F6" w:rsidRDefault="00D11C24" w:rsidP="00021485">
            <w:pPr>
              <w:spacing w:before="40" w:after="40"/>
              <w:rPr>
                <w:szCs w:val="24"/>
              </w:rPr>
            </w:pPr>
            <w:r w:rsidRPr="002F15F6">
              <w:rPr>
                <w:color w:val="FF0000"/>
                <w:szCs w:val="24"/>
              </w:rPr>
              <w:t>(Rev.1)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44" w:rsidRPr="00B17C44" w:rsidRDefault="00B17C44" w:rsidP="00021485">
            <w:pPr>
              <w:spacing w:before="40" w:after="40"/>
              <w:rPr>
                <w:szCs w:val="24"/>
              </w:rPr>
            </w:pPr>
            <w:r w:rsidRPr="00B17C44">
              <w:rPr>
                <w:szCs w:val="24"/>
              </w:rPr>
              <w:t xml:space="preserve">Chairman, CG-Res1  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44" w:rsidRPr="00B17C44" w:rsidRDefault="00B17C44" w:rsidP="00021485">
            <w:pPr>
              <w:spacing w:before="40" w:after="40"/>
              <w:rPr>
                <w:szCs w:val="24"/>
              </w:rPr>
            </w:pPr>
            <w:r w:rsidRPr="00B17C44">
              <w:rPr>
                <w:szCs w:val="24"/>
              </w:rPr>
              <w:t>Report on the work of the TDAG Correspondence Group on Rules of Procedure of ITU-D (WTDC Resolution 1)</w:t>
            </w:r>
          </w:p>
        </w:tc>
      </w:tr>
      <w:tr w:rsidR="00B17C44" w:rsidRPr="00F16FDA" w:rsidTr="003D25EF">
        <w:tc>
          <w:tcPr>
            <w:tcW w:w="704" w:type="pct"/>
          </w:tcPr>
          <w:p w:rsidR="00B17C44" w:rsidRPr="002F15F6" w:rsidRDefault="00E721C0" w:rsidP="00021485">
            <w:pPr>
              <w:tabs>
                <w:tab w:val="left" w:pos="5245"/>
              </w:tabs>
              <w:spacing w:before="40" w:after="40"/>
              <w:rPr>
                <w:rStyle w:val="Hyperlink"/>
                <w:szCs w:val="24"/>
              </w:rPr>
            </w:pPr>
            <w:hyperlink r:id="rId114" w:history="1">
              <w:r w:rsidR="00B17C44" w:rsidRPr="002F15F6">
                <w:rPr>
                  <w:rStyle w:val="Hyperlink"/>
                  <w:szCs w:val="24"/>
                </w:rPr>
                <w:t>DT 8</w:t>
              </w:r>
            </w:hyperlink>
          </w:p>
          <w:p w:rsidR="00B17C44" w:rsidRPr="002F15F6" w:rsidRDefault="00B17C44" w:rsidP="00021485">
            <w:pPr>
              <w:spacing w:before="40" w:after="40"/>
              <w:rPr>
                <w:szCs w:val="24"/>
              </w:rPr>
            </w:pPr>
            <w:r w:rsidRPr="002F15F6">
              <w:rPr>
                <w:color w:val="FF0000"/>
                <w:szCs w:val="24"/>
              </w:rPr>
              <w:t>(Rev.1</w:t>
            </w:r>
            <w:r w:rsidR="00304D41">
              <w:rPr>
                <w:color w:val="FF0000"/>
                <w:szCs w:val="24"/>
              </w:rPr>
              <w:t>-2</w:t>
            </w:r>
            <w:r w:rsidRPr="002F15F6">
              <w:rPr>
                <w:color w:val="FF0000"/>
                <w:szCs w:val="24"/>
              </w:rPr>
              <w:t>)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44" w:rsidRPr="00B17C44" w:rsidRDefault="00E721C0" w:rsidP="00021485">
            <w:pPr>
              <w:spacing w:before="40" w:after="40"/>
              <w:rPr>
                <w:szCs w:val="24"/>
              </w:rPr>
            </w:pPr>
            <w:hyperlink r:id="rId115" w:history="1">
              <w:r w:rsidR="00B17C44" w:rsidRPr="00B17C44">
                <w:rPr>
                  <w:szCs w:val="24"/>
                </w:rPr>
                <w:t>Chairman, CG-SR</w:t>
              </w:r>
            </w:hyperlink>
            <w:r w:rsidR="00B17C44" w:rsidRPr="00B17C44">
              <w:rPr>
                <w:szCs w:val="24"/>
              </w:rPr>
              <w:t xml:space="preserve">  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44" w:rsidRPr="00B17C44" w:rsidRDefault="00B17C44" w:rsidP="00021485">
            <w:pPr>
              <w:spacing w:before="40" w:after="40"/>
              <w:rPr>
                <w:szCs w:val="24"/>
              </w:rPr>
            </w:pPr>
            <w:r w:rsidRPr="00B17C44">
              <w:rPr>
                <w:szCs w:val="24"/>
              </w:rPr>
              <w:t>Draft report of the Chairman of the TDAG Correspondence Group on Streamlining WTDC resolutions (CG-SR)  </w:t>
            </w:r>
          </w:p>
        </w:tc>
      </w:tr>
      <w:tr w:rsidR="00B17C44" w:rsidRPr="00F16FDA" w:rsidTr="003D25EF">
        <w:tc>
          <w:tcPr>
            <w:tcW w:w="704" w:type="pct"/>
          </w:tcPr>
          <w:p w:rsidR="00D22C01" w:rsidRDefault="00E721C0" w:rsidP="00021485">
            <w:pPr>
              <w:spacing w:before="40" w:after="40"/>
              <w:rPr>
                <w:rStyle w:val="Hyperlink"/>
                <w:szCs w:val="24"/>
              </w:rPr>
            </w:pPr>
            <w:hyperlink r:id="rId116" w:history="1">
              <w:r w:rsidR="00B17C44" w:rsidRPr="0058294D">
                <w:rPr>
                  <w:rStyle w:val="Hyperlink"/>
                  <w:szCs w:val="24"/>
                </w:rPr>
                <w:t>DT9</w:t>
              </w:r>
            </w:hyperlink>
            <w:r w:rsidR="00D22C01">
              <w:rPr>
                <w:rStyle w:val="Hyperlink"/>
                <w:szCs w:val="24"/>
              </w:rPr>
              <w:t xml:space="preserve"> </w:t>
            </w:r>
          </w:p>
          <w:p w:rsidR="00B17C44" w:rsidRPr="002F15F6" w:rsidRDefault="00D11C24" w:rsidP="00021485">
            <w:pPr>
              <w:spacing w:before="40" w:after="40"/>
              <w:rPr>
                <w:szCs w:val="24"/>
              </w:rPr>
            </w:pPr>
            <w:r>
              <w:rPr>
                <w:rStyle w:val="Hyperlink"/>
                <w:color w:val="FF0000"/>
                <w:szCs w:val="24"/>
              </w:rPr>
              <w:t>(Rev1-3</w:t>
            </w:r>
            <w:r w:rsidR="00D22C01" w:rsidRPr="00D22C01">
              <w:rPr>
                <w:rStyle w:val="Hyperlink"/>
                <w:color w:val="FF0000"/>
                <w:szCs w:val="24"/>
              </w:rPr>
              <w:t>)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44" w:rsidRPr="00B17C44" w:rsidRDefault="00B17C44" w:rsidP="00021485">
            <w:pPr>
              <w:spacing w:before="40" w:after="40"/>
              <w:rPr>
                <w:szCs w:val="24"/>
              </w:rPr>
            </w:pPr>
            <w:r w:rsidRPr="00B17C44">
              <w:rPr>
                <w:szCs w:val="24"/>
              </w:rPr>
              <w:t>Chairman, ISCT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44" w:rsidRPr="00B17C44" w:rsidRDefault="00B17C44" w:rsidP="00021485">
            <w:pPr>
              <w:spacing w:before="40" w:after="40"/>
              <w:rPr>
                <w:szCs w:val="24"/>
              </w:rPr>
            </w:pPr>
            <w:r w:rsidRPr="00B17C44">
              <w:rPr>
                <w:szCs w:val="24"/>
              </w:rPr>
              <w:t>Draft Report on the Telecommunication Development Advisory Group TDAG activities to WTDC-17</w:t>
            </w:r>
          </w:p>
        </w:tc>
      </w:tr>
      <w:tr w:rsidR="00B17C44" w:rsidRPr="00F16FDA" w:rsidTr="003D25EF">
        <w:tc>
          <w:tcPr>
            <w:tcW w:w="704" w:type="pct"/>
          </w:tcPr>
          <w:p w:rsidR="00B17C44" w:rsidRDefault="00E721C0" w:rsidP="00021485">
            <w:pPr>
              <w:tabs>
                <w:tab w:val="left" w:pos="5245"/>
              </w:tabs>
              <w:spacing w:before="40" w:after="40"/>
              <w:rPr>
                <w:rStyle w:val="Hyperlink"/>
                <w:szCs w:val="24"/>
              </w:rPr>
            </w:pPr>
            <w:hyperlink r:id="rId117" w:history="1">
              <w:r w:rsidR="00B17C44" w:rsidRPr="0058294D">
                <w:rPr>
                  <w:rStyle w:val="Hyperlink"/>
                  <w:szCs w:val="24"/>
                </w:rPr>
                <w:t>DT10</w:t>
              </w:r>
            </w:hyperlink>
          </w:p>
          <w:p w:rsidR="00304D41" w:rsidRPr="002F15F6" w:rsidRDefault="00304D41" w:rsidP="00021485">
            <w:pPr>
              <w:tabs>
                <w:tab w:val="left" w:pos="5245"/>
              </w:tabs>
              <w:spacing w:before="40" w:after="40"/>
              <w:rPr>
                <w:szCs w:val="24"/>
              </w:rPr>
            </w:pPr>
            <w:r w:rsidRPr="002F15F6">
              <w:rPr>
                <w:color w:val="FF0000"/>
                <w:szCs w:val="24"/>
              </w:rPr>
              <w:t>(Rev.1)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44" w:rsidRPr="00B17C44" w:rsidRDefault="00E721C0" w:rsidP="00021485">
            <w:pPr>
              <w:spacing w:before="40" w:after="40"/>
              <w:rPr>
                <w:szCs w:val="24"/>
              </w:rPr>
            </w:pPr>
            <w:hyperlink r:id="rId118" w:history="1">
              <w:r w:rsidR="00B17C44" w:rsidRPr="00B17C44">
                <w:rPr>
                  <w:szCs w:val="24"/>
                </w:rPr>
                <w:t>Chairman, CG-SPOPD</w:t>
              </w:r>
            </w:hyperlink>
            <w:r w:rsidR="00B17C44" w:rsidRPr="00B17C44">
              <w:rPr>
                <w:szCs w:val="24"/>
              </w:rPr>
              <w:t xml:space="preserve">  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44" w:rsidRPr="00B17C44" w:rsidRDefault="00304D41" w:rsidP="00021485">
            <w:pPr>
              <w:spacing w:before="40" w:after="40"/>
              <w:rPr>
                <w:szCs w:val="24"/>
              </w:rPr>
            </w:pPr>
            <w:r w:rsidRPr="000D68D2">
              <w:rPr>
                <w:szCs w:val="24"/>
              </w:rPr>
              <w:t>Compilation of all proposals received so far to the preliminary draft ITU-D Contribution to the ITU Strategic Plan for 2020-2023</w:t>
            </w:r>
          </w:p>
        </w:tc>
      </w:tr>
      <w:tr w:rsidR="00B17C44" w:rsidRPr="00F16FDA" w:rsidTr="003D25EF">
        <w:tc>
          <w:tcPr>
            <w:tcW w:w="704" w:type="pct"/>
          </w:tcPr>
          <w:p w:rsidR="00B17C44" w:rsidRDefault="00E721C0" w:rsidP="00021485">
            <w:pPr>
              <w:tabs>
                <w:tab w:val="left" w:pos="5245"/>
              </w:tabs>
              <w:spacing w:before="40" w:after="40"/>
              <w:rPr>
                <w:rStyle w:val="Hyperlink"/>
                <w:szCs w:val="24"/>
              </w:rPr>
            </w:pPr>
            <w:hyperlink r:id="rId119" w:history="1">
              <w:r w:rsidR="00B17C44" w:rsidRPr="0058294D">
                <w:rPr>
                  <w:rStyle w:val="Hyperlink"/>
                  <w:szCs w:val="24"/>
                </w:rPr>
                <w:t>DT11</w:t>
              </w:r>
            </w:hyperlink>
          </w:p>
          <w:p w:rsidR="00304D41" w:rsidRPr="002F15F6" w:rsidRDefault="00304D41" w:rsidP="00021485">
            <w:pPr>
              <w:tabs>
                <w:tab w:val="left" w:pos="5245"/>
              </w:tabs>
              <w:spacing w:before="40" w:after="40"/>
              <w:rPr>
                <w:szCs w:val="24"/>
              </w:rPr>
            </w:pPr>
            <w:r w:rsidRPr="002F15F6">
              <w:rPr>
                <w:color w:val="FF0000"/>
                <w:szCs w:val="24"/>
              </w:rPr>
              <w:t>(Rev.1)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44" w:rsidRPr="00B17C44" w:rsidRDefault="00E721C0" w:rsidP="00021485">
            <w:pPr>
              <w:spacing w:before="40" w:after="40"/>
              <w:rPr>
                <w:szCs w:val="24"/>
              </w:rPr>
            </w:pPr>
            <w:hyperlink r:id="rId120" w:history="1">
              <w:r w:rsidR="00B17C44" w:rsidRPr="00B17C44">
                <w:rPr>
                  <w:szCs w:val="24"/>
                </w:rPr>
                <w:t>Chairman, CG-SPOPD</w:t>
              </w:r>
            </w:hyperlink>
            <w:r w:rsidR="00B17C44" w:rsidRPr="00B17C44">
              <w:rPr>
                <w:szCs w:val="24"/>
              </w:rPr>
              <w:t xml:space="preserve">  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44" w:rsidRPr="00B17C44" w:rsidRDefault="00304D41" w:rsidP="00021485">
            <w:pPr>
              <w:spacing w:before="40" w:after="40"/>
              <w:rPr>
                <w:szCs w:val="24"/>
              </w:rPr>
            </w:pPr>
            <w:r w:rsidRPr="000D68D2">
              <w:rPr>
                <w:szCs w:val="24"/>
              </w:rPr>
              <w:t>Compilation of all proposals received so far to the preliminary draft ITU-D Action Plan 2018-2021</w:t>
            </w:r>
          </w:p>
        </w:tc>
      </w:tr>
      <w:tr w:rsidR="00B17C44" w:rsidRPr="00F16FDA" w:rsidTr="003D25EF">
        <w:tc>
          <w:tcPr>
            <w:tcW w:w="704" w:type="pct"/>
          </w:tcPr>
          <w:p w:rsidR="00B17C44" w:rsidRDefault="00E721C0" w:rsidP="00021485">
            <w:pPr>
              <w:tabs>
                <w:tab w:val="left" w:pos="5245"/>
              </w:tabs>
              <w:spacing w:before="40" w:after="40"/>
              <w:rPr>
                <w:rStyle w:val="Hyperlink"/>
                <w:szCs w:val="24"/>
              </w:rPr>
            </w:pPr>
            <w:hyperlink r:id="rId121" w:history="1">
              <w:r w:rsidR="00B17C44" w:rsidRPr="0058294D">
                <w:rPr>
                  <w:rStyle w:val="Hyperlink"/>
                  <w:szCs w:val="24"/>
                </w:rPr>
                <w:t>DT12</w:t>
              </w:r>
            </w:hyperlink>
          </w:p>
          <w:p w:rsidR="00304D41" w:rsidRPr="002F15F6" w:rsidRDefault="00304D41" w:rsidP="00021485">
            <w:pPr>
              <w:tabs>
                <w:tab w:val="left" w:pos="5245"/>
              </w:tabs>
              <w:spacing w:before="40" w:after="40"/>
              <w:rPr>
                <w:szCs w:val="24"/>
              </w:rPr>
            </w:pPr>
            <w:r w:rsidRPr="002F15F6">
              <w:rPr>
                <w:color w:val="FF0000"/>
                <w:szCs w:val="24"/>
              </w:rPr>
              <w:t>(Rev.1)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44" w:rsidRPr="00B17C44" w:rsidRDefault="00E721C0" w:rsidP="00021485">
            <w:pPr>
              <w:spacing w:before="40" w:after="40"/>
              <w:rPr>
                <w:szCs w:val="24"/>
              </w:rPr>
            </w:pPr>
            <w:hyperlink r:id="rId122" w:history="1">
              <w:r w:rsidR="00B17C44" w:rsidRPr="00B17C44">
                <w:rPr>
                  <w:szCs w:val="24"/>
                </w:rPr>
                <w:t>Chairman, CG-SPOPD</w:t>
              </w:r>
            </w:hyperlink>
            <w:r w:rsidR="00B17C44" w:rsidRPr="00B17C44">
              <w:rPr>
                <w:szCs w:val="24"/>
              </w:rPr>
              <w:t xml:space="preserve">  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44" w:rsidRPr="00B17C44" w:rsidRDefault="00304D41" w:rsidP="00021485">
            <w:pPr>
              <w:spacing w:before="40" w:after="40"/>
              <w:rPr>
                <w:szCs w:val="24"/>
              </w:rPr>
            </w:pPr>
            <w:r w:rsidRPr="000D68D2">
              <w:rPr>
                <w:szCs w:val="24"/>
              </w:rPr>
              <w:t>Compilation of all proposals received so far to the preliminary draft WTDC-17 Declaration</w:t>
            </w:r>
          </w:p>
        </w:tc>
      </w:tr>
      <w:tr w:rsidR="005D22EC" w:rsidRPr="00F16FDA" w:rsidTr="003D25EF">
        <w:tc>
          <w:tcPr>
            <w:tcW w:w="704" w:type="pct"/>
          </w:tcPr>
          <w:p w:rsidR="005D22EC" w:rsidRDefault="00E721C0" w:rsidP="00021485">
            <w:pPr>
              <w:spacing w:before="40" w:after="40"/>
            </w:pPr>
            <w:hyperlink r:id="rId123" w:history="1">
              <w:r w:rsidR="005D22EC" w:rsidRPr="005D22EC">
                <w:rPr>
                  <w:rStyle w:val="Hyperlink"/>
                </w:rPr>
                <w:t>DT13</w:t>
              </w:r>
            </w:hyperlink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2EC" w:rsidRDefault="005D22EC" w:rsidP="00021485">
            <w:pPr>
              <w:spacing w:before="40" w:after="40"/>
            </w:pPr>
            <w:r w:rsidRPr="005D22EC">
              <w:t xml:space="preserve">Chairman, CG-SR  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2EC" w:rsidRPr="005D22EC" w:rsidRDefault="005D22EC" w:rsidP="0002148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Cs w:val="24"/>
              </w:rPr>
            </w:pPr>
            <w:r w:rsidRPr="005D22EC">
              <w:rPr>
                <w:rFonts w:ascii="Calibri" w:hAnsi="Calibri"/>
                <w:color w:val="000000"/>
                <w:szCs w:val="24"/>
              </w:rPr>
              <w:t>Report of the Fifth Meeting of the TDAG Correspondence Group on Streamlining WTDC Resolutions</w:t>
            </w:r>
          </w:p>
        </w:tc>
      </w:tr>
      <w:tr w:rsidR="005D22EC" w:rsidRPr="00F16FDA" w:rsidTr="003D25EF">
        <w:tc>
          <w:tcPr>
            <w:tcW w:w="704" w:type="pct"/>
          </w:tcPr>
          <w:p w:rsidR="005D22EC" w:rsidRDefault="00E721C0" w:rsidP="00021485">
            <w:pPr>
              <w:spacing w:before="40" w:after="40"/>
            </w:pPr>
            <w:hyperlink r:id="rId124" w:history="1">
              <w:r w:rsidR="005D22EC" w:rsidRPr="005D22EC">
                <w:rPr>
                  <w:rStyle w:val="Hyperlink"/>
                </w:rPr>
                <w:t>DT14</w:t>
              </w:r>
            </w:hyperlink>
          </w:p>
          <w:p w:rsidR="00D11C24" w:rsidRDefault="00D11C24" w:rsidP="00021485">
            <w:pPr>
              <w:spacing w:before="40" w:after="40"/>
            </w:pPr>
            <w:r w:rsidRPr="002F15F6">
              <w:rPr>
                <w:color w:val="FF0000"/>
                <w:szCs w:val="24"/>
              </w:rPr>
              <w:t>(Rev.1</w:t>
            </w:r>
            <w:r>
              <w:rPr>
                <w:color w:val="FF0000"/>
                <w:szCs w:val="24"/>
              </w:rPr>
              <w:t>-2</w:t>
            </w:r>
            <w:r w:rsidRPr="002F15F6">
              <w:rPr>
                <w:color w:val="FF0000"/>
                <w:szCs w:val="24"/>
              </w:rPr>
              <w:t>)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2EC" w:rsidRPr="00F54129" w:rsidRDefault="005D22EC" w:rsidP="00021485">
            <w:pPr>
              <w:spacing w:before="40" w:after="40"/>
            </w:pPr>
            <w:r>
              <w:t>TDAG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2EC" w:rsidRPr="005D22EC" w:rsidRDefault="005D22EC" w:rsidP="0002148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Cs w:val="24"/>
                <w:lang w:eastAsia="zh-CN"/>
              </w:rPr>
            </w:pPr>
            <w:r w:rsidRPr="005D22EC">
              <w:rPr>
                <w:rFonts w:ascii="Calibri" w:hAnsi="Calibri"/>
                <w:color w:val="000000"/>
                <w:szCs w:val="24"/>
              </w:rPr>
              <w:t>Outgoing Liaison statement from TDAG to RAG and ITU-R Study Groups 1 and 5 on cooperation and coordination between ITU-R and ITU-D on WTDC Resolution 9 (Rev. Dubai, 2014)</w:t>
            </w:r>
          </w:p>
        </w:tc>
      </w:tr>
      <w:tr w:rsidR="00D11C24" w:rsidRPr="00F16FDA" w:rsidTr="003D25EF">
        <w:tc>
          <w:tcPr>
            <w:tcW w:w="704" w:type="pct"/>
          </w:tcPr>
          <w:p w:rsidR="00D11C24" w:rsidRDefault="00E721C0" w:rsidP="00021485">
            <w:pPr>
              <w:spacing w:before="40" w:after="40"/>
            </w:pPr>
            <w:hyperlink r:id="rId125" w:history="1">
              <w:r w:rsidR="00D11C24" w:rsidRPr="00D11C24">
                <w:rPr>
                  <w:rStyle w:val="Hyperlink"/>
                </w:rPr>
                <w:t>DT15</w:t>
              </w:r>
            </w:hyperlink>
          </w:p>
          <w:p w:rsidR="00D11C24" w:rsidRDefault="00D11C24" w:rsidP="00021485">
            <w:pPr>
              <w:spacing w:before="40" w:after="40"/>
            </w:pPr>
            <w:r w:rsidRPr="002F15F6">
              <w:rPr>
                <w:color w:val="FF0000"/>
                <w:szCs w:val="24"/>
              </w:rPr>
              <w:t>(Rev.1)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24" w:rsidRDefault="00D11C24" w:rsidP="00021485">
            <w:pPr>
              <w:spacing w:before="40" w:after="40"/>
            </w:pPr>
            <w:r>
              <w:t>Chairman, TDAG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24" w:rsidRPr="005D22EC" w:rsidRDefault="00D11C24" w:rsidP="0002148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Summary of conclusions</w:t>
            </w:r>
          </w:p>
        </w:tc>
      </w:tr>
    </w:tbl>
    <w:p w:rsidR="00194F30" w:rsidRPr="00F16FDA" w:rsidRDefault="00B17C44" w:rsidP="00194F30">
      <w:pPr>
        <w:keepNext/>
        <w:keepLines/>
        <w:spacing w:before="240" w:after="240"/>
        <w:ind w:left="794" w:hanging="794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Information</w:t>
      </w:r>
      <w:r w:rsidR="00194F30" w:rsidRPr="00F16FDA">
        <w:rPr>
          <w:rFonts w:ascii="Calibri" w:hAnsi="Calibri"/>
          <w:b/>
          <w:sz w:val="28"/>
          <w:szCs w:val="28"/>
        </w:rPr>
        <w:t xml:space="preserve"> Documents</w:t>
      </w:r>
    </w:p>
    <w:tbl>
      <w:tblPr>
        <w:tblW w:w="5303" w:type="pct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3544"/>
        <w:gridCol w:w="5106"/>
      </w:tblGrid>
      <w:tr w:rsidR="00194F30" w:rsidRPr="00F16FDA" w:rsidTr="003D25EF">
        <w:tc>
          <w:tcPr>
            <w:tcW w:w="704" w:type="pct"/>
            <w:noWrap/>
            <w:vAlign w:val="center"/>
          </w:tcPr>
          <w:p w:rsidR="00194F30" w:rsidRPr="00F16FDA" w:rsidRDefault="00194F30" w:rsidP="003D25EF">
            <w:pPr>
              <w:spacing w:after="120"/>
              <w:rPr>
                <w:rFonts w:ascii="Calibri" w:hAnsi="Calibri"/>
                <w:szCs w:val="24"/>
              </w:rPr>
            </w:pPr>
            <w:r w:rsidRPr="00F16FDA">
              <w:rPr>
                <w:rFonts w:ascii="Calibri" w:hAnsi="Calibri"/>
                <w:b/>
                <w:szCs w:val="24"/>
              </w:rPr>
              <w:t>Document number</w:t>
            </w:r>
          </w:p>
        </w:tc>
        <w:tc>
          <w:tcPr>
            <w:tcW w:w="1760" w:type="pct"/>
            <w:noWrap/>
            <w:vAlign w:val="center"/>
          </w:tcPr>
          <w:p w:rsidR="00194F30" w:rsidRPr="00F16FDA" w:rsidRDefault="00194F30" w:rsidP="003D25EF">
            <w:pPr>
              <w:spacing w:after="120"/>
              <w:rPr>
                <w:rFonts w:ascii="Calibri" w:hAnsi="Calibri"/>
                <w:szCs w:val="24"/>
              </w:rPr>
            </w:pPr>
            <w:r w:rsidRPr="00F16FDA">
              <w:rPr>
                <w:rFonts w:ascii="Calibri" w:hAnsi="Calibri"/>
                <w:b/>
                <w:szCs w:val="24"/>
              </w:rPr>
              <w:t>Source</w:t>
            </w:r>
          </w:p>
        </w:tc>
        <w:tc>
          <w:tcPr>
            <w:tcW w:w="2536" w:type="pct"/>
            <w:noWrap/>
            <w:vAlign w:val="center"/>
          </w:tcPr>
          <w:p w:rsidR="00194F30" w:rsidRPr="00F16FDA" w:rsidRDefault="00194F30" w:rsidP="003D25EF">
            <w:pPr>
              <w:spacing w:after="120"/>
              <w:rPr>
                <w:rFonts w:ascii="Calibri" w:hAnsi="Calibri"/>
                <w:szCs w:val="24"/>
              </w:rPr>
            </w:pPr>
            <w:r w:rsidRPr="00F16FDA">
              <w:rPr>
                <w:rFonts w:ascii="Calibri" w:hAnsi="Calibri"/>
                <w:b/>
                <w:szCs w:val="24"/>
              </w:rPr>
              <w:t>Title</w:t>
            </w:r>
          </w:p>
        </w:tc>
      </w:tr>
      <w:tr w:rsidR="00B17C44" w:rsidRPr="00F16FDA" w:rsidTr="00021485">
        <w:tc>
          <w:tcPr>
            <w:tcW w:w="704" w:type="pct"/>
          </w:tcPr>
          <w:p w:rsidR="00B17C44" w:rsidRPr="00B17C44" w:rsidRDefault="00E721C0" w:rsidP="00021485">
            <w:pPr>
              <w:spacing w:before="40" w:after="40"/>
              <w:rPr>
                <w:szCs w:val="24"/>
              </w:rPr>
            </w:pPr>
            <w:hyperlink r:id="rId126" w:history="1">
              <w:r w:rsidR="00B17C44" w:rsidRPr="00B17C44">
                <w:rPr>
                  <w:rStyle w:val="Hyperlink"/>
                  <w:szCs w:val="24"/>
                </w:rPr>
                <w:t>INF1</w:t>
              </w:r>
            </w:hyperlink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44" w:rsidRPr="00B17C44" w:rsidRDefault="00E721C0" w:rsidP="00021485">
            <w:pPr>
              <w:spacing w:before="40" w:after="40"/>
              <w:rPr>
                <w:rFonts w:ascii="Calibri" w:hAnsi="Calibri"/>
                <w:szCs w:val="24"/>
              </w:rPr>
            </w:pPr>
            <w:hyperlink r:id="rId127" w:history="1">
              <w:r w:rsidR="00B17C44" w:rsidRPr="00B17C44">
                <w:rPr>
                  <w:szCs w:val="24"/>
                </w:rPr>
                <w:t>Director, Telecommunication Development Bureau</w:t>
              </w:r>
            </w:hyperlink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44" w:rsidRPr="00B17C44" w:rsidRDefault="00B17C44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B17C44">
              <w:rPr>
                <w:szCs w:val="24"/>
              </w:rPr>
              <w:t>CPI for TDAG17-22 user guide</w:t>
            </w:r>
          </w:p>
        </w:tc>
      </w:tr>
      <w:tr w:rsidR="00B17C44" w:rsidRPr="00F16FDA" w:rsidTr="00021485">
        <w:tc>
          <w:tcPr>
            <w:tcW w:w="704" w:type="pct"/>
          </w:tcPr>
          <w:p w:rsidR="00B17C44" w:rsidRPr="00B17C44" w:rsidRDefault="00B17C44" w:rsidP="00021485">
            <w:pPr>
              <w:spacing w:before="40" w:after="40"/>
              <w:rPr>
                <w:szCs w:val="24"/>
              </w:rPr>
            </w:pPr>
            <w:r w:rsidRPr="00B17C44">
              <w:rPr>
                <w:szCs w:val="24"/>
              </w:rPr>
              <w:br w:type="page"/>
            </w:r>
            <w:hyperlink r:id="rId128" w:history="1">
              <w:r w:rsidRPr="00B17C44">
                <w:rPr>
                  <w:rStyle w:val="Hyperlink"/>
                  <w:szCs w:val="24"/>
                </w:rPr>
                <w:t>INF2</w:t>
              </w:r>
            </w:hyperlink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44" w:rsidRPr="00B17C44" w:rsidRDefault="00E721C0" w:rsidP="00021485">
            <w:pPr>
              <w:spacing w:before="40" w:after="40"/>
              <w:rPr>
                <w:rFonts w:ascii="Calibri" w:hAnsi="Calibri"/>
                <w:szCs w:val="24"/>
              </w:rPr>
            </w:pPr>
            <w:hyperlink r:id="rId129" w:history="1">
              <w:r w:rsidR="00B17C44" w:rsidRPr="00B17C44">
                <w:rPr>
                  <w:szCs w:val="24"/>
                </w:rPr>
                <w:t>Director, Telecommunication Development Bureau</w:t>
              </w:r>
            </w:hyperlink>
            <w:r w:rsidR="00B17C44" w:rsidRPr="00B17C44">
              <w:rPr>
                <w:szCs w:val="24"/>
              </w:rPr>
              <w:t xml:space="preserve">  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44" w:rsidRPr="00B17C44" w:rsidRDefault="00B17C44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B17C44">
              <w:rPr>
                <w:szCs w:val="24"/>
              </w:rPr>
              <w:t>Partnerships signed during the period of 2013-2016  </w:t>
            </w:r>
          </w:p>
        </w:tc>
      </w:tr>
      <w:tr w:rsidR="00B17C44" w:rsidRPr="00F16FDA" w:rsidTr="00021485">
        <w:tc>
          <w:tcPr>
            <w:tcW w:w="704" w:type="pct"/>
          </w:tcPr>
          <w:p w:rsidR="00B17C44" w:rsidRPr="00B17C44" w:rsidRDefault="00B17C44" w:rsidP="00021485">
            <w:pPr>
              <w:spacing w:before="40" w:after="40"/>
              <w:rPr>
                <w:szCs w:val="24"/>
              </w:rPr>
            </w:pPr>
            <w:r w:rsidRPr="00021485">
              <w:rPr>
                <w:szCs w:val="24"/>
              </w:rPr>
              <w:t>INF3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44" w:rsidRPr="00B17C44" w:rsidRDefault="00B17C44" w:rsidP="00021485">
            <w:pPr>
              <w:spacing w:before="40" w:after="40"/>
              <w:rPr>
                <w:rFonts w:ascii="Calibri" w:hAnsi="Calibri"/>
                <w:szCs w:val="24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44" w:rsidRPr="00B17C44" w:rsidRDefault="00B17C44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B17C44">
              <w:rPr>
                <w:szCs w:val="24"/>
              </w:rPr>
              <w:t>Available number    </w:t>
            </w:r>
          </w:p>
        </w:tc>
      </w:tr>
      <w:tr w:rsidR="00B17C44" w:rsidRPr="00F16FDA" w:rsidTr="00021485">
        <w:tc>
          <w:tcPr>
            <w:tcW w:w="704" w:type="pct"/>
          </w:tcPr>
          <w:p w:rsidR="00B17C44" w:rsidRDefault="00E721C0" w:rsidP="00021485">
            <w:pPr>
              <w:spacing w:before="40" w:after="40"/>
              <w:rPr>
                <w:rStyle w:val="Hyperlink"/>
                <w:szCs w:val="24"/>
              </w:rPr>
            </w:pPr>
            <w:hyperlink r:id="rId130" w:history="1">
              <w:r w:rsidR="00B17C44" w:rsidRPr="00B17C44">
                <w:rPr>
                  <w:rStyle w:val="Hyperlink"/>
                  <w:szCs w:val="24"/>
                </w:rPr>
                <w:t>INF4</w:t>
              </w:r>
            </w:hyperlink>
          </w:p>
          <w:p w:rsidR="00D11C24" w:rsidRPr="00D11C24" w:rsidRDefault="00D11C24" w:rsidP="00021485">
            <w:pPr>
              <w:spacing w:before="40" w:after="40"/>
              <w:rPr>
                <w:szCs w:val="24"/>
              </w:rPr>
            </w:pPr>
            <w:r w:rsidRPr="00D11C24">
              <w:rPr>
                <w:rStyle w:val="Hyperlink"/>
                <w:color w:val="FF0000"/>
                <w:szCs w:val="24"/>
                <w:u w:val="none"/>
              </w:rPr>
              <w:t>+ Add.1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44" w:rsidRPr="00B17C44" w:rsidRDefault="00E721C0" w:rsidP="00021485">
            <w:pPr>
              <w:spacing w:before="40" w:after="40"/>
              <w:rPr>
                <w:rFonts w:ascii="Calibri" w:hAnsi="Calibri"/>
                <w:szCs w:val="24"/>
              </w:rPr>
            </w:pPr>
            <w:hyperlink r:id="rId131" w:history="1">
              <w:r w:rsidR="00B17C44" w:rsidRPr="00B17C44">
                <w:rPr>
                  <w:szCs w:val="24"/>
                </w:rPr>
                <w:t>Argentine Republic</w:t>
              </w:r>
            </w:hyperlink>
            <w:r w:rsidR="00B17C44" w:rsidRPr="00B17C44">
              <w:rPr>
                <w:szCs w:val="24"/>
              </w:rPr>
              <w:t xml:space="preserve">    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44" w:rsidRPr="00B17C44" w:rsidRDefault="00B17C44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B17C44">
              <w:rPr>
                <w:szCs w:val="24"/>
              </w:rPr>
              <w:t xml:space="preserve">Federal </w:t>
            </w:r>
            <w:proofErr w:type="spellStart"/>
            <w:r w:rsidRPr="00B17C44">
              <w:rPr>
                <w:szCs w:val="24"/>
              </w:rPr>
              <w:t>fiber</w:t>
            </w:r>
            <w:proofErr w:type="spellEnd"/>
            <w:r w:rsidRPr="00B17C44">
              <w:rPr>
                <w:szCs w:val="24"/>
              </w:rPr>
              <w:t xml:space="preserve"> optic network - ARSAT  </w:t>
            </w:r>
          </w:p>
        </w:tc>
      </w:tr>
      <w:tr w:rsidR="00D11C24" w:rsidRPr="00F16FDA" w:rsidTr="00021485">
        <w:tc>
          <w:tcPr>
            <w:tcW w:w="704" w:type="pct"/>
          </w:tcPr>
          <w:p w:rsidR="00D11C24" w:rsidRDefault="00D11C24" w:rsidP="00021485">
            <w:pPr>
              <w:spacing w:before="40" w:after="40"/>
            </w:pPr>
            <w:r w:rsidRPr="00374ABE">
              <w:t>INF5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24" w:rsidRDefault="00D11C24" w:rsidP="00021485">
            <w:pPr>
              <w:spacing w:before="40" w:after="40"/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24" w:rsidRPr="00B17C44" w:rsidRDefault="00D11C24" w:rsidP="00021485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This document is now TDAG17-22/69</w:t>
            </w:r>
          </w:p>
        </w:tc>
      </w:tr>
      <w:tr w:rsidR="00B17C44" w:rsidRPr="00F16FDA" w:rsidTr="00021485">
        <w:tc>
          <w:tcPr>
            <w:tcW w:w="704" w:type="pct"/>
          </w:tcPr>
          <w:p w:rsidR="00B17C44" w:rsidRDefault="00E721C0" w:rsidP="00021485">
            <w:pPr>
              <w:spacing w:before="40" w:after="40"/>
              <w:rPr>
                <w:rStyle w:val="Hyperlink"/>
                <w:szCs w:val="24"/>
              </w:rPr>
            </w:pPr>
            <w:hyperlink r:id="rId132" w:history="1">
              <w:r w:rsidR="00B17C44" w:rsidRPr="00B17C44">
                <w:rPr>
                  <w:rStyle w:val="Hyperlink"/>
                  <w:szCs w:val="24"/>
                </w:rPr>
                <w:t>INF6</w:t>
              </w:r>
            </w:hyperlink>
          </w:p>
          <w:p w:rsidR="00D11C24" w:rsidRPr="00B17C44" w:rsidRDefault="00D11C24" w:rsidP="00021485">
            <w:pPr>
              <w:spacing w:before="40" w:after="40"/>
              <w:rPr>
                <w:szCs w:val="24"/>
              </w:rPr>
            </w:pPr>
            <w:r w:rsidRPr="00D11C24">
              <w:rPr>
                <w:rStyle w:val="Hyperlink"/>
                <w:color w:val="FF0000"/>
                <w:szCs w:val="24"/>
                <w:u w:val="none"/>
              </w:rPr>
              <w:t>+ Add.1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44" w:rsidRPr="00B17C44" w:rsidRDefault="00E721C0" w:rsidP="00021485">
            <w:pPr>
              <w:spacing w:before="40" w:after="40"/>
              <w:rPr>
                <w:rFonts w:ascii="Calibri" w:hAnsi="Calibri"/>
                <w:szCs w:val="24"/>
              </w:rPr>
            </w:pPr>
            <w:hyperlink r:id="rId133" w:history="1">
              <w:r w:rsidR="00B17C44" w:rsidRPr="00B17C44">
                <w:rPr>
                  <w:szCs w:val="24"/>
                </w:rPr>
                <w:t>Argentine Republic</w:t>
              </w:r>
            </w:hyperlink>
            <w:r w:rsidR="00B17C44" w:rsidRPr="00B17C44">
              <w:rPr>
                <w:szCs w:val="24"/>
              </w:rPr>
              <w:t xml:space="preserve">  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44" w:rsidRPr="00B17C44" w:rsidRDefault="00B17C44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B17C44">
              <w:rPr>
                <w:szCs w:val="24"/>
              </w:rPr>
              <w:t>Argentina: investment opportunities in the ICT Sector  </w:t>
            </w:r>
          </w:p>
        </w:tc>
      </w:tr>
      <w:tr w:rsidR="00B17C44" w:rsidRPr="00F16FDA" w:rsidTr="00021485">
        <w:tc>
          <w:tcPr>
            <w:tcW w:w="704" w:type="pct"/>
          </w:tcPr>
          <w:p w:rsidR="00B17C44" w:rsidRPr="00B17C44" w:rsidRDefault="00E721C0" w:rsidP="00021485">
            <w:pPr>
              <w:spacing w:before="40" w:after="40"/>
              <w:rPr>
                <w:szCs w:val="24"/>
              </w:rPr>
            </w:pPr>
            <w:hyperlink r:id="rId134" w:history="1">
              <w:r w:rsidR="00B17C44" w:rsidRPr="00B17C44">
                <w:rPr>
                  <w:rStyle w:val="Hyperlink"/>
                  <w:szCs w:val="24"/>
                </w:rPr>
                <w:t>INF7</w:t>
              </w:r>
            </w:hyperlink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44" w:rsidRPr="00B17C44" w:rsidRDefault="00E721C0" w:rsidP="00021485">
            <w:pPr>
              <w:spacing w:before="40" w:after="40"/>
              <w:rPr>
                <w:rFonts w:ascii="Calibri" w:hAnsi="Calibri"/>
                <w:szCs w:val="24"/>
              </w:rPr>
            </w:pPr>
            <w:hyperlink r:id="rId135" w:history="1">
              <w:r w:rsidR="00FF0F93" w:rsidRPr="00FF0F93">
                <w:rPr>
                  <w:szCs w:val="24"/>
                </w:rPr>
                <w:t>Chairman, Council Working Group on WSIS (CWG-WSIS)</w:t>
              </w:r>
            </w:hyperlink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44" w:rsidRPr="00B17C44" w:rsidRDefault="00B17C44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B17C44">
              <w:rPr>
                <w:szCs w:val="24"/>
              </w:rPr>
              <w:t>WSIS Action Line Roadmaps for C2, C5 and C6 2016    </w:t>
            </w:r>
          </w:p>
        </w:tc>
      </w:tr>
      <w:tr w:rsidR="00B17C44" w:rsidRPr="00F16FDA" w:rsidTr="00021485">
        <w:tc>
          <w:tcPr>
            <w:tcW w:w="704" w:type="pct"/>
          </w:tcPr>
          <w:p w:rsidR="00B17C44" w:rsidRPr="00B17C44" w:rsidRDefault="00E721C0" w:rsidP="00021485">
            <w:pPr>
              <w:spacing w:before="40" w:after="40"/>
              <w:rPr>
                <w:szCs w:val="24"/>
              </w:rPr>
            </w:pPr>
            <w:hyperlink r:id="rId136" w:history="1">
              <w:r w:rsidR="00B17C44" w:rsidRPr="00745856">
                <w:rPr>
                  <w:rStyle w:val="Hyperlink"/>
                  <w:szCs w:val="24"/>
                </w:rPr>
                <w:t>INF8</w:t>
              </w:r>
            </w:hyperlink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44" w:rsidRPr="00B17C44" w:rsidRDefault="00B17C44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B17C44">
              <w:rPr>
                <w:szCs w:val="24"/>
              </w:rPr>
              <w:t>Argentine Republic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44" w:rsidRPr="00B17C44" w:rsidRDefault="00B17C44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B17C44">
              <w:rPr>
                <w:szCs w:val="24"/>
              </w:rPr>
              <w:t>Argentina reconverts the Paradigm of the "Enabling Environment for the Development of Telecommunications/</w:t>
            </w:r>
            <w:r w:rsidR="00021485">
              <w:rPr>
                <w:szCs w:val="24"/>
              </w:rPr>
              <w:t>ICT</w:t>
            </w:r>
            <w:r w:rsidRPr="00B17C44">
              <w:rPr>
                <w:szCs w:val="24"/>
              </w:rPr>
              <w:t>s" through the Universal Service</w:t>
            </w:r>
          </w:p>
        </w:tc>
      </w:tr>
      <w:tr w:rsidR="00021485" w:rsidRPr="00F16FDA" w:rsidTr="00021485">
        <w:tc>
          <w:tcPr>
            <w:tcW w:w="704" w:type="pct"/>
          </w:tcPr>
          <w:p w:rsidR="00021485" w:rsidRDefault="00021485" w:rsidP="00021485">
            <w:pPr>
              <w:spacing w:before="40" w:after="40"/>
            </w:pPr>
            <w:hyperlink r:id="rId137" w:history="1">
              <w:r w:rsidRPr="00021485">
                <w:rPr>
                  <w:rStyle w:val="Hyperlink"/>
                </w:rPr>
                <w:t>INF9</w:t>
              </w:r>
            </w:hyperlink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5" w:rsidRPr="00B17C44" w:rsidRDefault="00021485" w:rsidP="00021485">
            <w:pPr>
              <w:spacing w:before="40" w:after="40"/>
              <w:rPr>
                <w:szCs w:val="24"/>
              </w:rPr>
            </w:pPr>
            <w:hyperlink r:id="rId138" w:history="1">
              <w:r w:rsidRPr="00B17C44">
                <w:rPr>
                  <w:szCs w:val="24"/>
                </w:rPr>
                <w:t>Director, Telecommunication Development Bureau</w:t>
              </w:r>
            </w:hyperlink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5" w:rsidRPr="00B17C44" w:rsidRDefault="00021485" w:rsidP="00021485">
            <w:pPr>
              <w:spacing w:before="40" w:after="40"/>
              <w:rPr>
                <w:szCs w:val="24"/>
              </w:rPr>
            </w:pPr>
            <w:r w:rsidRPr="00021485">
              <w:rPr>
                <w:szCs w:val="24"/>
              </w:rPr>
              <w:t>Roadmap towards WTDC-17</w:t>
            </w:r>
          </w:p>
        </w:tc>
      </w:tr>
      <w:tr w:rsidR="00021485" w:rsidRPr="00F16FDA" w:rsidTr="00021485">
        <w:tc>
          <w:tcPr>
            <w:tcW w:w="704" w:type="pct"/>
          </w:tcPr>
          <w:p w:rsidR="00021485" w:rsidRDefault="00021485" w:rsidP="00021485">
            <w:pPr>
              <w:spacing w:before="40" w:after="40"/>
            </w:pPr>
            <w:hyperlink r:id="rId139" w:history="1">
              <w:r w:rsidRPr="00021485">
                <w:rPr>
                  <w:rStyle w:val="Hyperlink"/>
                </w:rPr>
                <w:t>INF10</w:t>
              </w:r>
            </w:hyperlink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5" w:rsidRPr="00B17C44" w:rsidRDefault="00021485" w:rsidP="00021485">
            <w:pPr>
              <w:spacing w:before="40" w:after="40"/>
              <w:rPr>
                <w:szCs w:val="24"/>
              </w:rPr>
            </w:pPr>
            <w:hyperlink r:id="rId140" w:history="1">
              <w:r w:rsidRPr="00B17C44">
                <w:rPr>
                  <w:szCs w:val="24"/>
                </w:rPr>
                <w:t>Director, Telecommunication Development Bureau</w:t>
              </w:r>
            </w:hyperlink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5" w:rsidRPr="00B17C44" w:rsidRDefault="00021485" w:rsidP="00021485">
            <w:pPr>
              <w:spacing w:before="40" w:after="40"/>
              <w:rPr>
                <w:szCs w:val="24"/>
              </w:rPr>
            </w:pPr>
            <w:r w:rsidRPr="00021485">
              <w:rPr>
                <w:szCs w:val="24"/>
              </w:rPr>
              <w:t>Understanding the relationship between the Draft ITU-D Contribution to the ITU Strategic Plan for 2020-2023, the WTDC-17 Action Plan and Declaration</w:t>
            </w:r>
          </w:p>
        </w:tc>
      </w:tr>
      <w:tr w:rsidR="00021485" w:rsidRPr="00F16FDA" w:rsidTr="00021485">
        <w:tc>
          <w:tcPr>
            <w:tcW w:w="704" w:type="pct"/>
          </w:tcPr>
          <w:p w:rsidR="00021485" w:rsidRDefault="00021485" w:rsidP="00021485">
            <w:pPr>
              <w:spacing w:before="40" w:after="40"/>
            </w:pPr>
            <w:hyperlink r:id="rId141" w:history="1">
              <w:r w:rsidRPr="00021485">
                <w:rPr>
                  <w:rStyle w:val="Hyperlink"/>
                </w:rPr>
                <w:t>INF11</w:t>
              </w:r>
            </w:hyperlink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5" w:rsidRPr="00B17C44" w:rsidRDefault="00021485" w:rsidP="00021485">
            <w:pPr>
              <w:spacing w:before="40" w:after="40"/>
              <w:rPr>
                <w:szCs w:val="24"/>
              </w:rPr>
            </w:pPr>
            <w:hyperlink r:id="rId142" w:history="1">
              <w:r w:rsidRPr="00B17C44">
                <w:rPr>
                  <w:szCs w:val="24"/>
                </w:rPr>
                <w:t>Director, Telecommunication Development Bureau</w:t>
              </w:r>
            </w:hyperlink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5" w:rsidRPr="00B17C44" w:rsidRDefault="00021485" w:rsidP="00021485">
            <w:pPr>
              <w:spacing w:before="40" w:after="40"/>
              <w:rPr>
                <w:szCs w:val="24"/>
              </w:rPr>
            </w:pPr>
            <w:r w:rsidRPr="00021485">
              <w:rPr>
                <w:szCs w:val="24"/>
              </w:rPr>
              <w:t>Using CPI for WTDC-17 - Preparing proposals for the Conference</w:t>
            </w:r>
          </w:p>
        </w:tc>
      </w:tr>
    </w:tbl>
    <w:p w:rsidR="00194F30" w:rsidRPr="00F16FDA" w:rsidRDefault="00194F30" w:rsidP="00194F30">
      <w:pPr>
        <w:keepNext/>
        <w:keepLines/>
        <w:spacing w:before="240" w:after="240"/>
        <w:ind w:left="794" w:hanging="794"/>
        <w:outlineLvl w:val="0"/>
        <w:rPr>
          <w:rFonts w:ascii="Calibri" w:hAnsi="Calibri"/>
          <w:b/>
          <w:sz w:val="28"/>
          <w:szCs w:val="28"/>
        </w:rPr>
      </w:pPr>
      <w:r w:rsidRPr="00F16FDA">
        <w:rPr>
          <w:rFonts w:ascii="Calibri" w:hAnsi="Calibri"/>
          <w:b/>
          <w:sz w:val="28"/>
          <w:szCs w:val="28"/>
        </w:rPr>
        <w:t>Administrative Documents</w:t>
      </w:r>
    </w:p>
    <w:tbl>
      <w:tblPr>
        <w:tblW w:w="5303" w:type="pct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3544"/>
        <w:gridCol w:w="5106"/>
      </w:tblGrid>
      <w:tr w:rsidR="00194F30" w:rsidRPr="00F16FDA" w:rsidTr="003D25EF">
        <w:tc>
          <w:tcPr>
            <w:tcW w:w="704" w:type="pct"/>
            <w:noWrap/>
            <w:vAlign w:val="center"/>
          </w:tcPr>
          <w:p w:rsidR="00194F30" w:rsidRPr="00F16FDA" w:rsidRDefault="00194F30" w:rsidP="003D25EF">
            <w:pPr>
              <w:spacing w:after="120"/>
              <w:rPr>
                <w:rFonts w:ascii="Calibri" w:hAnsi="Calibri"/>
                <w:szCs w:val="24"/>
              </w:rPr>
            </w:pPr>
            <w:r w:rsidRPr="00F16FDA">
              <w:rPr>
                <w:rFonts w:ascii="Calibri" w:hAnsi="Calibri"/>
                <w:b/>
                <w:szCs w:val="24"/>
              </w:rPr>
              <w:t>Document number</w:t>
            </w:r>
          </w:p>
        </w:tc>
        <w:tc>
          <w:tcPr>
            <w:tcW w:w="1760" w:type="pct"/>
            <w:noWrap/>
            <w:vAlign w:val="center"/>
          </w:tcPr>
          <w:p w:rsidR="00194F30" w:rsidRPr="00F16FDA" w:rsidRDefault="00194F30" w:rsidP="003D25EF">
            <w:pPr>
              <w:spacing w:after="120"/>
              <w:rPr>
                <w:rFonts w:ascii="Calibri" w:hAnsi="Calibri"/>
                <w:szCs w:val="24"/>
              </w:rPr>
            </w:pPr>
            <w:r w:rsidRPr="00F16FDA">
              <w:rPr>
                <w:rFonts w:ascii="Calibri" w:hAnsi="Calibri"/>
                <w:b/>
                <w:szCs w:val="24"/>
              </w:rPr>
              <w:t>Source</w:t>
            </w:r>
          </w:p>
        </w:tc>
        <w:tc>
          <w:tcPr>
            <w:tcW w:w="2536" w:type="pct"/>
            <w:noWrap/>
            <w:vAlign w:val="center"/>
          </w:tcPr>
          <w:p w:rsidR="00194F30" w:rsidRPr="00F16FDA" w:rsidRDefault="00194F30" w:rsidP="003D25EF">
            <w:pPr>
              <w:spacing w:after="120"/>
              <w:rPr>
                <w:rFonts w:ascii="Calibri" w:hAnsi="Calibri"/>
                <w:szCs w:val="24"/>
              </w:rPr>
            </w:pPr>
            <w:r w:rsidRPr="00F16FDA">
              <w:rPr>
                <w:rFonts w:ascii="Calibri" w:hAnsi="Calibri"/>
                <w:b/>
                <w:szCs w:val="24"/>
              </w:rPr>
              <w:t>Title</w:t>
            </w:r>
          </w:p>
        </w:tc>
      </w:tr>
      <w:tr w:rsidR="00194F30" w:rsidRPr="00F16FDA" w:rsidTr="00021485">
        <w:tc>
          <w:tcPr>
            <w:tcW w:w="704" w:type="pct"/>
          </w:tcPr>
          <w:p w:rsidR="00194F30" w:rsidRPr="00F16FDA" w:rsidRDefault="00F8202B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374ABE">
              <w:t>ADM1</w:t>
            </w:r>
          </w:p>
        </w:tc>
        <w:tc>
          <w:tcPr>
            <w:tcW w:w="1760" w:type="pct"/>
          </w:tcPr>
          <w:p w:rsidR="00194F30" w:rsidRPr="00F16FDA" w:rsidRDefault="00194F30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F16FDA">
              <w:rPr>
                <w:rFonts w:ascii="Calibri" w:hAnsi="Calibri"/>
                <w:szCs w:val="24"/>
              </w:rPr>
              <w:t>Director, Telecommunication Development Bureau</w:t>
            </w:r>
          </w:p>
        </w:tc>
        <w:tc>
          <w:tcPr>
            <w:tcW w:w="2536" w:type="pct"/>
          </w:tcPr>
          <w:p w:rsidR="00194F30" w:rsidRPr="00F16FDA" w:rsidRDefault="00374ABE" w:rsidP="00021485">
            <w:pPr>
              <w:spacing w:before="40" w:after="40"/>
              <w:rPr>
                <w:rFonts w:ascii="Calibri" w:hAnsi="Calibri"/>
                <w:szCs w:val="24"/>
              </w:rPr>
            </w:pPr>
            <w:r w:rsidRPr="00374ABE">
              <w:rPr>
                <w:szCs w:val="24"/>
              </w:rPr>
              <w:t>The final list of documents is available in document TDAG17-22/75</w:t>
            </w:r>
          </w:p>
        </w:tc>
      </w:tr>
    </w:tbl>
    <w:p w:rsidR="00E721C0" w:rsidRDefault="00E721C0" w:rsidP="00557C55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jc w:val="center"/>
        <w:rPr>
          <w:rFonts w:ascii="Calibri" w:hAnsi="Calibri"/>
        </w:rPr>
      </w:pPr>
    </w:p>
    <w:p w:rsidR="00612F66" w:rsidRPr="00557C55" w:rsidRDefault="00194F30" w:rsidP="00557C55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jc w:val="center"/>
        <w:rPr>
          <w:rFonts w:ascii="Calibri" w:hAnsi="Calibri"/>
        </w:rPr>
      </w:pPr>
      <w:bookmarkStart w:id="5" w:name="_GoBack"/>
      <w:bookmarkEnd w:id="5"/>
      <w:r w:rsidRPr="00F16FDA">
        <w:rPr>
          <w:rFonts w:ascii="Calibri" w:hAnsi="Calibri"/>
        </w:rPr>
        <w:t>_______________</w:t>
      </w:r>
    </w:p>
    <w:sectPr w:rsidR="00612F66" w:rsidRPr="00557C55" w:rsidSect="00194F30">
      <w:headerReference w:type="default" r:id="rId143"/>
      <w:footerReference w:type="first" r:id="rId144"/>
      <w:pgSz w:w="11907" w:h="16834" w:code="9"/>
      <w:pgMar w:top="1418" w:right="1275" w:bottom="851" w:left="1134" w:header="510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6D3" w:rsidRDefault="000576D3">
      <w:r>
        <w:separator/>
      </w:r>
    </w:p>
  </w:endnote>
  <w:endnote w:type="continuationSeparator" w:id="0">
    <w:p w:rsidR="000576D3" w:rsidRDefault="0005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6D3" w:rsidRPr="008802F9" w:rsidRDefault="00E721C0" w:rsidP="00B80157">
    <w:pPr>
      <w:pStyle w:val="Footer"/>
      <w:jc w:val="center"/>
    </w:pPr>
    <w:hyperlink r:id="rId1" w:history="1">
      <w:r w:rsidR="000576D3" w:rsidRPr="00E5750F">
        <w:rPr>
          <w:rStyle w:val="Hyperlink"/>
          <w:caps w:val="0"/>
          <w:noProof w:val="0"/>
          <w:sz w:val="18"/>
          <w:szCs w:val="18"/>
          <w:lang w:val="en-US"/>
        </w:rPr>
        <w:t>http://www.itu.int/ITU-D/TDAG/</w:t>
      </w:r>
    </w:hyperlink>
    <w:hyperlink r:id="rId2" w:history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6D3" w:rsidRDefault="000576D3">
      <w:r>
        <w:t>____________________</w:t>
      </w:r>
    </w:p>
  </w:footnote>
  <w:footnote w:type="continuationSeparator" w:id="0">
    <w:p w:rsidR="000576D3" w:rsidRDefault="00057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6D3" w:rsidRPr="00A525CC" w:rsidRDefault="000576D3" w:rsidP="00021485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spacing w:before="0" w:after="120"/>
      <w:ind w:right="1"/>
      <w:rPr>
        <w:rStyle w:val="PageNumber"/>
      </w:rPr>
    </w:pPr>
    <w:r w:rsidRPr="00972BCD">
      <w:rPr>
        <w:sz w:val="22"/>
        <w:szCs w:val="22"/>
      </w:rPr>
      <w:tab/>
    </w:r>
    <w:r w:rsidRPr="00A11955">
      <w:rPr>
        <w:sz w:val="22"/>
        <w:szCs w:val="22"/>
        <w:lang w:val="fr-FR"/>
      </w:rPr>
      <w:t>ITU-D/TDAG17-22/</w:t>
    </w:r>
    <w:r w:rsidR="00557C55">
      <w:rPr>
        <w:sz w:val="22"/>
        <w:szCs w:val="22"/>
        <w:lang w:val="fr-FR"/>
      </w:rPr>
      <w:t>75</w:t>
    </w:r>
    <w:r w:rsidRPr="00A11955">
      <w:rPr>
        <w:sz w:val="22"/>
        <w:szCs w:val="22"/>
        <w:lang w:val="fr-FR"/>
      </w:rPr>
      <w:tab/>
      <w:t xml:space="preserve">Page </w:t>
    </w:r>
    <w:r w:rsidRPr="00972BCD">
      <w:rPr>
        <w:sz w:val="22"/>
        <w:szCs w:val="22"/>
      </w:rPr>
      <w:fldChar w:fldCharType="begin"/>
    </w:r>
    <w:r w:rsidRPr="00A11955">
      <w:rPr>
        <w:sz w:val="22"/>
        <w:szCs w:val="22"/>
        <w:lang w:val="fr-FR"/>
      </w:rPr>
      <w:instrText xml:space="preserve"> PAGE </w:instrText>
    </w:r>
    <w:r w:rsidRPr="00972BCD">
      <w:rPr>
        <w:sz w:val="22"/>
        <w:szCs w:val="22"/>
      </w:rPr>
      <w:fldChar w:fldCharType="separate"/>
    </w:r>
    <w:r w:rsidR="00E721C0">
      <w:rPr>
        <w:noProof/>
        <w:sz w:val="22"/>
        <w:szCs w:val="22"/>
        <w:lang w:val="fr-FR"/>
      </w:rPr>
      <w:t>7</w:t>
    </w:r>
    <w:r w:rsidRPr="00972BCD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3492D"/>
    <w:multiLevelType w:val="hybridMultilevel"/>
    <w:tmpl w:val="1DD845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EE"/>
    <w:rsid w:val="0000030A"/>
    <w:rsid w:val="00002716"/>
    <w:rsid w:val="00005791"/>
    <w:rsid w:val="00010827"/>
    <w:rsid w:val="00015089"/>
    <w:rsid w:val="00021485"/>
    <w:rsid w:val="0002520B"/>
    <w:rsid w:val="00037A9E"/>
    <w:rsid w:val="00037F91"/>
    <w:rsid w:val="00041A54"/>
    <w:rsid w:val="000539F1"/>
    <w:rsid w:val="00054747"/>
    <w:rsid w:val="00055A2A"/>
    <w:rsid w:val="000576D3"/>
    <w:rsid w:val="000615C1"/>
    <w:rsid w:val="00061675"/>
    <w:rsid w:val="000743AA"/>
    <w:rsid w:val="0009225C"/>
    <w:rsid w:val="000A17C4"/>
    <w:rsid w:val="000A36A4"/>
    <w:rsid w:val="000B2352"/>
    <w:rsid w:val="000C7B84"/>
    <w:rsid w:val="000D261B"/>
    <w:rsid w:val="000D58A3"/>
    <w:rsid w:val="000D5CBE"/>
    <w:rsid w:val="000D68D2"/>
    <w:rsid w:val="000E3ED4"/>
    <w:rsid w:val="000E3F9C"/>
    <w:rsid w:val="000F1550"/>
    <w:rsid w:val="000F251B"/>
    <w:rsid w:val="000F28CF"/>
    <w:rsid w:val="000F5FE8"/>
    <w:rsid w:val="000F6644"/>
    <w:rsid w:val="00100833"/>
    <w:rsid w:val="00102F72"/>
    <w:rsid w:val="00107E85"/>
    <w:rsid w:val="001134E2"/>
    <w:rsid w:val="00113EE8"/>
    <w:rsid w:val="0011455A"/>
    <w:rsid w:val="00114A65"/>
    <w:rsid w:val="00120B9A"/>
    <w:rsid w:val="00133061"/>
    <w:rsid w:val="00141699"/>
    <w:rsid w:val="00145E35"/>
    <w:rsid w:val="00147000"/>
    <w:rsid w:val="00163091"/>
    <w:rsid w:val="001645CB"/>
    <w:rsid w:val="00166305"/>
    <w:rsid w:val="00167545"/>
    <w:rsid w:val="00167BD0"/>
    <w:rsid w:val="001703C6"/>
    <w:rsid w:val="001719BD"/>
    <w:rsid w:val="00173781"/>
    <w:rsid w:val="00175ADF"/>
    <w:rsid w:val="00175CAE"/>
    <w:rsid w:val="00180152"/>
    <w:rsid w:val="001828DB"/>
    <w:rsid w:val="001850FE"/>
    <w:rsid w:val="00185135"/>
    <w:rsid w:val="0019037C"/>
    <w:rsid w:val="001905A9"/>
    <w:rsid w:val="00191273"/>
    <w:rsid w:val="001942A7"/>
    <w:rsid w:val="00194F30"/>
    <w:rsid w:val="0019587B"/>
    <w:rsid w:val="001A163D"/>
    <w:rsid w:val="001A441E"/>
    <w:rsid w:val="001A6733"/>
    <w:rsid w:val="001B357F"/>
    <w:rsid w:val="001C3444"/>
    <w:rsid w:val="001C3702"/>
    <w:rsid w:val="001C4656"/>
    <w:rsid w:val="001C46BC"/>
    <w:rsid w:val="001F23E6"/>
    <w:rsid w:val="001F4238"/>
    <w:rsid w:val="001F5EDB"/>
    <w:rsid w:val="00200A38"/>
    <w:rsid w:val="00200A46"/>
    <w:rsid w:val="00211B6F"/>
    <w:rsid w:val="00217CC3"/>
    <w:rsid w:val="00220AB6"/>
    <w:rsid w:val="0022120F"/>
    <w:rsid w:val="0022754A"/>
    <w:rsid w:val="00227EB4"/>
    <w:rsid w:val="00236560"/>
    <w:rsid w:val="0023662E"/>
    <w:rsid w:val="00237B74"/>
    <w:rsid w:val="00245D0F"/>
    <w:rsid w:val="002548C3"/>
    <w:rsid w:val="00257ACD"/>
    <w:rsid w:val="00262908"/>
    <w:rsid w:val="002650F4"/>
    <w:rsid w:val="002715FD"/>
    <w:rsid w:val="002741AE"/>
    <w:rsid w:val="00281949"/>
    <w:rsid w:val="00285B33"/>
    <w:rsid w:val="00287A3C"/>
    <w:rsid w:val="002A2FC6"/>
    <w:rsid w:val="002C0B32"/>
    <w:rsid w:val="002C1EC7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15F6"/>
    <w:rsid w:val="002F2DE0"/>
    <w:rsid w:val="002F5E25"/>
    <w:rsid w:val="00304D41"/>
    <w:rsid w:val="003125C3"/>
    <w:rsid w:val="00312AE6"/>
    <w:rsid w:val="00317D1A"/>
    <w:rsid w:val="003210B8"/>
    <w:rsid w:val="003211FF"/>
    <w:rsid w:val="00321D63"/>
    <w:rsid w:val="00327247"/>
    <w:rsid w:val="00327A9D"/>
    <w:rsid w:val="0033130E"/>
    <w:rsid w:val="0033269C"/>
    <w:rsid w:val="003360FB"/>
    <w:rsid w:val="003549F4"/>
    <w:rsid w:val="0035516C"/>
    <w:rsid w:val="00355A4C"/>
    <w:rsid w:val="003604FB"/>
    <w:rsid w:val="00360B73"/>
    <w:rsid w:val="0037219A"/>
    <w:rsid w:val="00374ABE"/>
    <w:rsid w:val="00380B71"/>
    <w:rsid w:val="0038365A"/>
    <w:rsid w:val="00386A89"/>
    <w:rsid w:val="0039648E"/>
    <w:rsid w:val="003A5AFE"/>
    <w:rsid w:val="003A5D5F"/>
    <w:rsid w:val="003A7FFE"/>
    <w:rsid w:val="003B0A63"/>
    <w:rsid w:val="003B4D7C"/>
    <w:rsid w:val="003B50E1"/>
    <w:rsid w:val="003C1746"/>
    <w:rsid w:val="003C2AA9"/>
    <w:rsid w:val="003C58BF"/>
    <w:rsid w:val="003D25EF"/>
    <w:rsid w:val="003D451D"/>
    <w:rsid w:val="003F2DD8"/>
    <w:rsid w:val="003F3F2D"/>
    <w:rsid w:val="003F50B2"/>
    <w:rsid w:val="00401BFF"/>
    <w:rsid w:val="00404424"/>
    <w:rsid w:val="0041156B"/>
    <w:rsid w:val="004122C5"/>
    <w:rsid w:val="00413B78"/>
    <w:rsid w:val="00415446"/>
    <w:rsid w:val="00416DDE"/>
    <w:rsid w:val="00435C72"/>
    <w:rsid w:val="0044411E"/>
    <w:rsid w:val="00453435"/>
    <w:rsid w:val="00466398"/>
    <w:rsid w:val="0047306D"/>
    <w:rsid w:val="00476E48"/>
    <w:rsid w:val="00481DE9"/>
    <w:rsid w:val="004829C4"/>
    <w:rsid w:val="0049128B"/>
    <w:rsid w:val="00493B49"/>
    <w:rsid w:val="00495501"/>
    <w:rsid w:val="004A070A"/>
    <w:rsid w:val="004A320E"/>
    <w:rsid w:val="004A4E9C"/>
    <w:rsid w:val="004B1A3C"/>
    <w:rsid w:val="004B463C"/>
    <w:rsid w:val="004D0487"/>
    <w:rsid w:val="004D2CC3"/>
    <w:rsid w:val="004D35CB"/>
    <w:rsid w:val="004E20E5"/>
    <w:rsid w:val="004E64EA"/>
    <w:rsid w:val="004E7828"/>
    <w:rsid w:val="004F3061"/>
    <w:rsid w:val="004F46AA"/>
    <w:rsid w:val="004F6A70"/>
    <w:rsid w:val="004F7C1A"/>
    <w:rsid w:val="00502ABF"/>
    <w:rsid w:val="00504DB0"/>
    <w:rsid w:val="00507C35"/>
    <w:rsid w:val="00510735"/>
    <w:rsid w:val="00514542"/>
    <w:rsid w:val="00514D2F"/>
    <w:rsid w:val="0051721C"/>
    <w:rsid w:val="005243F1"/>
    <w:rsid w:val="005308A0"/>
    <w:rsid w:val="00537679"/>
    <w:rsid w:val="0054420E"/>
    <w:rsid w:val="00544D1B"/>
    <w:rsid w:val="00545DC0"/>
    <w:rsid w:val="00545F6C"/>
    <w:rsid w:val="00550FFD"/>
    <w:rsid w:val="005562A2"/>
    <w:rsid w:val="0055720C"/>
    <w:rsid w:val="00557C55"/>
    <w:rsid w:val="005632DD"/>
    <w:rsid w:val="0056423B"/>
    <w:rsid w:val="00573424"/>
    <w:rsid w:val="0057402F"/>
    <w:rsid w:val="0058294D"/>
    <w:rsid w:val="005849D6"/>
    <w:rsid w:val="00585367"/>
    <w:rsid w:val="005871A1"/>
    <w:rsid w:val="0058737E"/>
    <w:rsid w:val="00592518"/>
    <w:rsid w:val="00592E87"/>
    <w:rsid w:val="00594C4D"/>
    <w:rsid w:val="005A33B0"/>
    <w:rsid w:val="005A4AFD"/>
    <w:rsid w:val="005C1E1A"/>
    <w:rsid w:val="005C2DC2"/>
    <w:rsid w:val="005C304A"/>
    <w:rsid w:val="005C3D69"/>
    <w:rsid w:val="005C7C98"/>
    <w:rsid w:val="005D22EC"/>
    <w:rsid w:val="005D55A4"/>
    <w:rsid w:val="005D57C8"/>
    <w:rsid w:val="005D7761"/>
    <w:rsid w:val="005E0278"/>
    <w:rsid w:val="005E090D"/>
    <w:rsid w:val="005E3CA0"/>
    <w:rsid w:val="005E44B1"/>
    <w:rsid w:val="005E67B0"/>
    <w:rsid w:val="005E6F7A"/>
    <w:rsid w:val="005E7047"/>
    <w:rsid w:val="005E777F"/>
    <w:rsid w:val="005F1CA7"/>
    <w:rsid w:val="005F2B92"/>
    <w:rsid w:val="005F43DD"/>
    <w:rsid w:val="005F51A9"/>
    <w:rsid w:val="005F6BE1"/>
    <w:rsid w:val="005F7416"/>
    <w:rsid w:val="00600C11"/>
    <w:rsid w:val="00602D1E"/>
    <w:rsid w:val="00606B89"/>
    <w:rsid w:val="00611EAF"/>
    <w:rsid w:val="00612F66"/>
    <w:rsid w:val="00623F30"/>
    <w:rsid w:val="00625FB8"/>
    <w:rsid w:val="006261BD"/>
    <w:rsid w:val="00635EDB"/>
    <w:rsid w:val="0064734E"/>
    <w:rsid w:val="00650137"/>
    <w:rsid w:val="006509D7"/>
    <w:rsid w:val="00651CE8"/>
    <w:rsid w:val="0065521B"/>
    <w:rsid w:val="00665E1B"/>
    <w:rsid w:val="00671EF6"/>
    <w:rsid w:val="0067205B"/>
    <w:rsid w:val="006748F8"/>
    <w:rsid w:val="00680489"/>
    <w:rsid w:val="00683C32"/>
    <w:rsid w:val="00690BB2"/>
    <w:rsid w:val="00693D09"/>
    <w:rsid w:val="00694E3B"/>
    <w:rsid w:val="006A6549"/>
    <w:rsid w:val="006A7710"/>
    <w:rsid w:val="006A7A61"/>
    <w:rsid w:val="006B1E59"/>
    <w:rsid w:val="006B2FFB"/>
    <w:rsid w:val="006B5CE5"/>
    <w:rsid w:val="006C10A2"/>
    <w:rsid w:val="006C1F18"/>
    <w:rsid w:val="006C51BC"/>
    <w:rsid w:val="006D3D3A"/>
    <w:rsid w:val="006D40D5"/>
    <w:rsid w:val="006D7AF7"/>
    <w:rsid w:val="006F009A"/>
    <w:rsid w:val="006F1758"/>
    <w:rsid w:val="006F3D93"/>
    <w:rsid w:val="007019B1"/>
    <w:rsid w:val="00721657"/>
    <w:rsid w:val="007279A8"/>
    <w:rsid w:val="00727B1A"/>
    <w:rsid w:val="00741337"/>
    <w:rsid w:val="00745856"/>
    <w:rsid w:val="00752258"/>
    <w:rsid w:val="00762880"/>
    <w:rsid w:val="00762AD6"/>
    <w:rsid w:val="00762E02"/>
    <w:rsid w:val="00772290"/>
    <w:rsid w:val="00777265"/>
    <w:rsid w:val="007805E7"/>
    <w:rsid w:val="0078222A"/>
    <w:rsid w:val="00787D48"/>
    <w:rsid w:val="00795294"/>
    <w:rsid w:val="007A4E50"/>
    <w:rsid w:val="007B18A7"/>
    <w:rsid w:val="007B250E"/>
    <w:rsid w:val="007C27FC"/>
    <w:rsid w:val="007C51FF"/>
    <w:rsid w:val="007D50E4"/>
    <w:rsid w:val="008027AC"/>
    <w:rsid w:val="008028CE"/>
    <w:rsid w:val="0080332E"/>
    <w:rsid w:val="008141E0"/>
    <w:rsid w:val="00816EE1"/>
    <w:rsid w:val="00816F88"/>
    <w:rsid w:val="008209EC"/>
    <w:rsid w:val="00822323"/>
    <w:rsid w:val="008300AD"/>
    <w:rsid w:val="00833024"/>
    <w:rsid w:val="008419B1"/>
    <w:rsid w:val="00844A56"/>
    <w:rsid w:val="00845B11"/>
    <w:rsid w:val="00852081"/>
    <w:rsid w:val="00855AD3"/>
    <w:rsid w:val="00860E0E"/>
    <w:rsid w:val="0086440B"/>
    <w:rsid w:val="00872B6E"/>
    <w:rsid w:val="00874DFD"/>
    <w:rsid w:val="008802F9"/>
    <w:rsid w:val="00882897"/>
    <w:rsid w:val="00883086"/>
    <w:rsid w:val="00883EBB"/>
    <w:rsid w:val="008879FD"/>
    <w:rsid w:val="00894C37"/>
    <w:rsid w:val="008A00EA"/>
    <w:rsid w:val="008A3F93"/>
    <w:rsid w:val="008A6236"/>
    <w:rsid w:val="008A6E1C"/>
    <w:rsid w:val="008A72FD"/>
    <w:rsid w:val="008B2EDF"/>
    <w:rsid w:val="008B54CB"/>
    <w:rsid w:val="008B5A3D"/>
    <w:rsid w:val="008C4010"/>
    <w:rsid w:val="008C4FDF"/>
    <w:rsid w:val="008C6B1F"/>
    <w:rsid w:val="008D5E4F"/>
    <w:rsid w:val="008F14F5"/>
    <w:rsid w:val="008F71C1"/>
    <w:rsid w:val="00902D41"/>
    <w:rsid w:val="00902F49"/>
    <w:rsid w:val="00914004"/>
    <w:rsid w:val="00915E55"/>
    <w:rsid w:val="00922EC1"/>
    <w:rsid w:val="009301F1"/>
    <w:rsid w:val="009307DF"/>
    <w:rsid w:val="009359B8"/>
    <w:rsid w:val="00935FF0"/>
    <w:rsid w:val="00941FC9"/>
    <w:rsid w:val="009431F8"/>
    <w:rsid w:val="00947A35"/>
    <w:rsid w:val="0095073A"/>
    <w:rsid w:val="00962081"/>
    <w:rsid w:val="00966CB5"/>
    <w:rsid w:val="00975786"/>
    <w:rsid w:val="0098156F"/>
    <w:rsid w:val="00981CB7"/>
    <w:rsid w:val="00983E1F"/>
    <w:rsid w:val="00993F46"/>
    <w:rsid w:val="00997358"/>
    <w:rsid w:val="009A452B"/>
    <w:rsid w:val="009B050C"/>
    <w:rsid w:val="009B087F"/>
    <w:rsid w:val="009B2AF4"/>
    <w:rsid w:val="009B43C8"/>
    <w:rsid w:val="009C110B"/>
    <w:rsid w:val="009C5441"/>
    <w:rsid w:val="009D119F"/>
    <w:rsid w:val="009D49A2"/>
    <w:rsid w:val="009F26B2"/>
    <w:rsid w:val="009F3940"/>
    <w:rsid w:val="009F3EB2"/>
    <w:rsid w:val="009F407E"/>
    <w:rsid w:val="009F6EB1"/>
    <w:rsid w:val="00A11955"/>
    <w:rsid w:val="00A11D05"/>
    <w:rsid w:val="00A13162"/>
    <w:rsid w:val="00A15C50"/>
    <w:rsid w:val="00A20267"/>
    <w:rsid w:val="00A3158C"/>
    <w:rsid w:val="00A32DF3"/>
    <w:rsid w:val="00A33E32"/>
    <w:rsid w:val="00A35E20"/>
    <w:rsid w:val="00A36F6D"/>
    <w:rsid w:val="00A37766"/>
    <w:rsid w:val="00A525CC"/>
    <w:rsid w:val="00A53E7C"/>
    <w:rsid w:val="00A60087"/>
    <w:rsid w:val="00A662D5"/>
    <w:rsid w:val="00A705E8"/>
    <w:rsid w:val="00A721F4"/>
    <w:rsid w:val="00A91F47"/>
    <w:rsid w:val="00A9392C"/>
    <w:rsid w:val="00A9462B"/>
    <w:rsid w:val="00A97D59"/>
    <w:rsid w:val="00AA3E09"/>
    <w:rsid w:val="00AA4BEF"/>
    <w:rsid w:val="00AB1659"/>
    <w:rsid w:val="00AB4962"/>
    <w:rsid w:val="00AB734E"/>
    <w:rsid w:val="00AB740F"/>
    <w:rsid w:val="00AC285D"/>
    <w:rsid w:val="00AC573B"/>
    <w:rsid w:val="00AC6F14"/>
    <w:rsid w:val="00AC7221"/>
    <w:rsid w:val="00AD10A2"/>
    <w:rsid w:val="00AE5961"/>
    <w:rsid w:val="00AF0745"/>
    <w:rsid w:val="00AF4971"/>
    <w:rsid w:val="00AF5276"/>
    <w:rsid w:val="00B01046"/>
    <w:rsid w:val="00B01543"/>
    <w:rsid w:val="00B0441E"/>
    <w:rsid w:val="00B17C44"/>
    <w:rsid w:val="00B310F9"/>
    <w:rsid w:val="00B37866"/>
    <w:rsid w:val="00B412FB"/>
    <w:rsid w:val="00B4576B"/>
    <w:rsid w:val="00B46350"/>
    <w:rsid w:val="00B46DF3"/>
    <w:rsid w:val="00B62728"/>
    <w:rsid w:val="00B62DAF"/>
    <w:rsid w:val="00B636B1"/>
    <w:rsid w:val="00B66E8F"/>
    <w:rsid w:val="00B70387"/>
    <w:rsid w:val="00B80157"/>
    <w:rsid w:val="00B83D5E"/>
    <w:rsid w:val="00B8460A"/>
    <w:rsid w:val="00B8650D"/>
    <w:rsid w:val="00B879B4"/>
    <w:rsid w:val="00B90F07"/>
    <w:rsid w:val="00B97BB9"/>
    <w:rsid w:val="00BA0009"/>
    <w:rsid w:val="00BB1863"/>
    <w:rsid w:val="00BB25EE"/>
    <w:rsid w:val="00BB363A"/>
    <w:rsid w:val="00BC10A0"/>
    <w:rsid w:val="00BC7BA2"/>
    <w:rsid w:val="00BD426B"/>
    <w:rsid w:val="00BD79F0"/>
    <w:rsid w:val="00BE2B4D"/>
    <w:rsid w:val="00C015F8"/>
    <w:rsid w:val="00C07E26"/>
    <w:rsid w:val="00C1011C"/>
    <w:rsid w:val="00C12F94"/>
    <w:rsid w:val="00C177C5"/>
    <w:rsid w:val="00C34EC3"/>
    <w:rsid w:val="00C3716D"/>
    <w:rsid w:val="00C4038C"/>
    <w:rsid w:val="00C42BA2"/>
    <w:rsid w:val="00C43A73"/>
    <w:rsid w:val="00C44066"/>
    <w:rsid w:val="00C44E13"/>
    <w:rsid w:val="00C558F4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848EF"/>
    <w:rsid w:val="00C86600"/>
    <w:rsid w:val="00C87BCA"/>
    <w:rsid w:val="00C87EED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D1203"/>
    <w:rsid w:val="00CD7207"/>
    <w:rsid w:val="00CE0DBE"/>
    <w:rsid w:val="00CE115B"/>
    <w:rsid w:val="00CE5E4D"/>
    <w:rsid w:val="00CF02C4"/>
    <w:rsid w:val="00CF167F"/>
    <w:rsid w:val="00CF72E5"/>
    <w:rsid w:val="00D013EE"/>
    <w:rsid w:val="00D01F54"/>
    <w:rsid w:val="00D040F7"/>
    <w:rsid w:val="00D04A76"/>
    <w:rsid w:val="00D10FC7"/>
    <w:rsid w:val="00D11C24"/>
    <w:rsid w:val="00D1519F"/>
    <w:rsid w:val="00D20E99"/>
    <w:rsid w:val="00D21C83"/>
    <w:rsid w:val="00D22C01"/>
    <w:rsid w:val="00D22CB5"/>
    <w:rsid w:val="00D25305"/>
    <w:rsid w:val="00D35BDD"/>
    <w:rsid w:val="00D60570"/>
    <w:rsid w:val="00D63006"/>
    <w:rsid w:val="00D72301"/>
    <w:rsid w:val="00D8560A"/>
    <w:rsid w:val="00D85E13"/>
    <w:rsid w:val="00D911DE"/>
    <w:rsid w:val="00D91B97"/>
    <w:rsid w:val="00D93ACC"/>
    <w:rsid w:val="00D93C08"/>
    <w:rsid w:val="00D95DAC"/>
    <w:rsid w:val="00DA0B53"/>
    <w:rsid w:val="00DA0C75"/>
    <w:rsid w:val="00DB1171"/>
    <w:rsid w:val="00DB1519"/>
    <w:rsid w:val="00DB2840"/>
    <w:rsid w:val="00DC1BD3"/>
    <w:rsid w:val="00DC2C1A"/>
    <w:rsid w:val="00DD66B4"/>
    <w:rsid w:val="00DE1972"/>
    <w:rsid w:val="00DE27AB"/>
    <w:rsid w:val="00DF2AB3"/>
    <w:rsid w:val="00DF591C"/>
    <w:rsid w:val="00DF7250"/>
    <w:rsid w:val="00E00CAA"/>
    <w:rsid w:val="00E03EBF"/>
    <w:rsid w:val="00E05209"/>
    <w:rsid w:val="00E11BCF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5807"/>
    <w:rsid w:val="00E63B14"/>
    <w:rsid w:val="00E64677"/>
    <w:rsid w:val="00E65CA0"/>
    <w:rsid w:val="00E70D9F"/>
    <w:rsid w:val="00E721C0"/>
    <w:rsid w:val="00E83810"/>
    <w:rsid w:val="00E85807"/>
    <w:rsid w:val="00E86933"/>
    <w:rsid w:val="00E90652"/>
    <w:rsid w:val="00E9605B"/>
    <w:rsid w:val="00E97298"/>
    <w:rsid w:val="00E97753"/>
    <w:rsid w:val="00EA7DE7"/>
    <w:rsid w:val="00EB7A8A"/>
    <w:rsid w:val="00EE3A64"/>
    <w:rsid w:val="00EE50E5"/>
    <w:rsid w:val="00EF01CF"/>
    <w:rsid w:val="00F03590"/>
    <w:rsid w:val="00F03622"/>
    <w:rsid w:val="00F077FD"/>
    <w:rsid w:val="00F204F3"/>
    <w:rsid w:val="00F218AB"/>
    <w:rsid w:val="00F238B3"/>
    <w:rsid w:val="00F24FED"/>
    <w:rsid w:val="00F25586"/>
    <w:rsid w:val="00F2651D"/>
    <w:rsid w:val="00F27362"/>
    <w:rsid w:val="00F31498"/>
    <w:rsid w:val="00F32FEF"/>
    <w:rsid w:val="00F41B1C"/>
    <w:rsid w:val="00F42E13"/>
    <w:rsid w:val="00F42F1C"/>
    <w:rsid w:val="00F43B44"/>
    <w:rsid w:val="00F440E5"/>
    <w:rsid w:val="00F448F6"/>
    <w:rsid w:val="00F52741"/>
    <w:rsid w:val="00F53D8A"/>
    <w:rsid w:val="00F54129"/>
    <w:rsid w:val="00F626F7"/>
    <w:rsid w:val="00F73833"/>
    <w:rsid w:val="00F8202B"/>
    <w:rsid w:val="00F864ED"/>
    <w:rsid w:val="00F9211C"/>
    <w:rsid w:val="00FA095D"/>
    <w:rsid w:val="00FA1729"/>
    <w:rsid w:val="00FA27A8"/>
    <w:rsid w:val="00FA6C8B"/>
    <w:rsid w:val="00FA7C89"/>
    <w:rsid w:val="00FB1C7E"/>
    <w:rsid w:val="00FB1E38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847"/>
    <w:rsid w:val="00FE2F8B"/>
    <w:rsid w:val="00FE3669"/>
    <w:rsid w:val="00FE5204"/>
    <w:rsid w:val="00FF0F93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831FD7CB-C50F-4445-9D67-B641DF45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6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1A163D"/>
    <w:rPr>
      <w:b/>
    </w:rPr>
  </w:style>
  <w:style w:type="paragraph" w:customStyle="1" w:styleId="Title1">
    <w:name w:val="Title 1"/>
    <w:basedOn w:val="Source"/>
    <w:next w:val="Title2"/>
    <w:rsid w:val="00F5274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cs="Times New Roman Bold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link w:val="CallChar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uiPriority w:val="99"/>
    <w:rsid w:val="00BA0009"/>
    <w:rPr>
      <w:color w:val="0000FF" w:themeColor="hyperlink"/>
      <w:u w:val="single"/>
    </w:rPr>
  </w:style>
  <w:style w:type="paragraph" w:customStyle="1" w:styleId="Table">
    <w:name w:val="Table_#"/>
    <w:basedOn w:val="Normal"/>
    <w:next w:val="Normal"/>
    <w:rsid w:val="00AC6F14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MS Mincho" w:hAnsi="Times New Roman"/>
      <w:caps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5073A"/>
    <w:rPr>
      <w:rFonts w:asciiTheme="minorHAnsi" w:hAnsiTheme="minorHAns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B62728"/>
    <w:rPr>
      <w:rFonts w:asciiTheme="minorHAnsi" w:hAnsiTheme="minorHAnsi"/>
      <w:i/>
      <w:sz w:val="24"/>
      <w:lang w:val="en-GB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728"/>
    <w:rPr>
      <w:rFonts w:asciiTheme="minorHAnsi" w:hAnsiTheme="minorHAnsi"/>
      <w:sz w:val="24"/>
      <w:lang w:val="en-GB" w:eastAsia="en-US"/>
    </w:rPr>
  </w:style>
  <w:style w:type="paragraph" w:customStyle="1" w:styleId="PARTNoTitlecolor">
    <w:name w:val="PART_No&amp;Titlecolor"/>
    <w:basedOn w:val="Normal"/>
    <w:qFormat/>
    <w:rsid w:val="00B62728"/>
    <w:pPr>
      <w:jc w:val="center"/>
    </w:pPr>
    <w:rPr>
      <w:rFonts w:cs="Calibri"/>
      <w:b/>
      <w:bCs/>
      <w:color w:val="4A442A"/>
      <w:sz w:val="32"/>
      <w:szCs w:val="32"/>
    </w:rPr>
  </w:style>
  <w:style w:type="character" w:styleId="Strong">
    <w:name w:val="Strong"/>
    <w:basedOn w:val="DefaultParagraphFont"/>
    <w:uiPriority w:val="22"/>
    <w:qFormat/>
    <w:rsid w:val="00B6272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6272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728"/>
    <w:rPr>
      <w:rFonts w:ascii="Tahoma" w:hAnsi="Tahoma" w:cs="Tahoma"/>
      <w:sz w:val="16"/>
      <w:szCs w:val="16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C558F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B1E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1E3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1E38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1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1E38"/>
    <w:rPr>
      <w:rFonts w:asciiTheme="minorHAnsi" w:hAnsiTheme="minorHAnsi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9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md/D14-TDAG22-C-0023/en" TargetMode="External"/><Relationship Id="rId117" Type="http://schemas.openxmlformats.org/officeDocument/2006/relationships/hyperlink" Target="http://web.itu.int/md/D14-TDAG22-170509-TD-0010/en" TargetMode="External"/><Relationship Id="rId21" Type="http://schemas.openxmlformats.org/officeDocument/2006/relationships/hyperlink" Target="https://www.itu.int/md/D14-TDAG22-C-0018/en" TargetMode="External"/><Relationship Id="rId42" Type="http://schemas.openxmlformats.org/officeDocument/2006/relationships/hyperlink" Target="https://www.itu.int/md/D14-TDAG22-C-0039/en" TargetMode="External"/><Relationship Id="rId47" Type="http://schemas.openxmlformats.org/officeDocument/2006/relationships/hyperlink" Target="https://www.itu.int/md/D14-TDAG22-C-0042/en" TargetMode="External"/><Relationship Id="rId63" Type="http://schemas.openxmlformats.org/officeDocument/2006/relationships/hyperlink" Target="https://www.itu.int/md/meetingdoc.asp?lang=en&amp;parent=D14-TDAG22-170509-C&amp;source=Uruguay%20(Eastern%20Republic%20of)" TargetMode="External"/><Relationship Id="rId68" Type="http://schemas.openxmlformats.org/officeDocument/2006/relationships/hyperlink" Target="https://www.itu.int/md/meetingdoc.asp?lang=en&amp;parent=D14-TDAG22-170509-C&amp;source=China%20(People&amp;" TargetMode="External"/><Relationship Id="rId84" Type="http://schemas.openxmlformats.org/officeDocument/2006/relationships/hyperlink" Target="https://www.itu.int/md/D14-TDAG22-C-0061/en" TargetMode="External"/><Relationship Id="rId89" Type="http://schemas.openxmlformats.org/officeDocument/2006/relationships/hyperlink" Target="https://www.itu.int/md/D14-TDAG22-C-0066/en" TargetMode="External"/><Relationship Id="rId112" Type="http://schemas.openxmlformats.org/officeDocument/2006/relationships/hyperlink" Target="https://www.itu.int/md/meetingdoc.asp?lang=en&amp;parent=D14-TDAG22-170509-TD&amp;source=Chairman,%20CG-SPOPD" TargetMode="External"/><Relationship Id="rId133" Type="http://schemas.openxmlformats.org/officeDocument/2006/relationships/hyperlink" Target="https://www.itu.int/md/meetingdoc.asp?lang=en&amp;parent=D14-TDAG22-170509-INF&amp;source=Argentine%20Republic" TargetMode="External"/><Relationship Id="rId138" Type="http://schemas.openxmlformats.org/officeDocument/2006/relationships/hyperlink" Target="https://www.itu.int/md/meetingdoc.asp?lang=en&amp;parent=D14-RPMEUR-170427-INF&amp;source=Director,%20Telecommunication%20Development%20Bureau" TargetMode="External"/><Relationship Id="rId16" Type="http://schemas.openxmlformats.org/officeDocument/2006/relationships/hyperlink" Target="https://www.itu.int/md/D14-TDAG22-C-0012/en" TargetMode="External"/><Relationship Id="rId107" Type="http://schemas.openxmlformats.org/officeDocument/2006/relationships/hyperlink" Target="https://www.itu.int/md/D14-TDAG22-170509-TD-0004/en" TargetMode="External"/><Relationship Id="rId11" Type="http://schemas.openxmlformats.org/officeDocument/2006/relationships/hyperlink" Target="https://www.itu.int/md/D14-TDAG22-C-0003/en" TargetMode="External"/><Relationship Id="rId32" Type="http://schemas.openxmlformats.org/officeDocument/2006/relationships/hyperlink" Target="https://www.itu.int/md/D14-TDAG22-C-0028/en" TargetMode="External"/><Relationship Id="rId37" Type="http://schemas.openxmlformats.org/officeDocument/2006/relationships/hyperlink" Target="https://www.itu.int/md/D14-TDAG22-C-0034/en" TargetMode="External"/><Relationship Id="rId53" Type="http://schemas.openxmlformats.org/officeDocument/2006/relationships/hyperlink" Target="https://www.itu.int/md/meetingdoc.asp?lang=en&amp;parent=D14-TDAG22-170509-C&amp;source=Cuba" TargetMode="External"/><Relationship Id="rId58" Type="http://schemas.openxmlformats.org/officeDocument/2006/relationships/hyperlink" Target="https://www.itu.int/md/meetingdoc.asp?lang=en&amp;parent=D14-TDAG22-170509-C&amp;source=Brazil%20(Federative%20Republic%20of)" TargetMode="External"/><Relationship Id="rId74" Type="http://schemas.openxmlformats.org/officeDocument/2006/relationships/hyperlink" Target="https://www.itu.int/md/meetingdoc.asp?lang=en&amp;parent=D14-TDAG22-170509-C&amp;source=China%20(People&amp;" TargetMode="External"/><Relationship Id="rId79" Type="http://schemas.openxmlformats.org/officeDocument/2006/relationships/hyperlink" Target="https://www.itu.int/md/D14-TDAG22-C-0056/en" TargetMode="External"/><Relationship Id="rId102" Type="http://schemas.openxmlformats.org/officeDocument/2006/relationships/hyperlink" Target="http://web.itu.int/md/meetingdoc.asp?lang=en&amp;parent=D14-TDAG22-170509-C&amp;source=Director,%20Telecommunication%20Development%20Bureau" TargetMode="External"/><Relationship Id="rId123" Type="http://schemas.openxmlformats.org/officeDocument/2006/relationships/hyperlink" Target="http://web.itu.int/md/D14-TDAG22-170509-TD-0013/en" TargetMode="External"/><Relationship Id="rId128" Type="http://schemas.openxmlformats.org/officeDocument/2006/relationships/hyperlink" Target="https://www.itu.int/md/D14-TDAG22-INF-0002/en" TargetMode="External"/><Relationship Id="rId144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hyperlink" Target="https://www.itu.int/md/D14-TDAG22-C-0067/en" TargetMode="External"/><Relationship Id="rId95" Type="http://schemas.openxmlformats.org/officeDocument/2006/relationships/hyperlink" Target="http://web.itu.int/md/D14-TDAG22-C-0072/en" TargetMode="External"/><Relationship Id="rId22" Type="http://schemas.openxmlformats.org/officeDocument/2006/relationships/hyperlink" Target="https://www.itu.int/md/D14-TDAG22-C-0019/en" TargetMode="External"/><Relationship Id="rId27" Type="http://schemas.openxmlformats.org/officeDocument/2006/relationships/hyperlink" Target="https://www.itu.int/md/D14-TDAG22-C-0024/en" TargetMode="External"/><Relationship Id="rId43" Type="http://schemas.openxmlformats.org/officeDocument/2006/relationships/hyperlink" Target="https://www.itu.int/md/D14-TDAG22-C-0040/en" TargetMode="External"/><Relationship Id="rId48" Type="http://schemas.openxmlformats.org/officeDocument/2006/relationships/hyperlink" Target="https://www.itu.int/md/meetingdoc.asp?lang=en&amp;parent=D14-TDAG22-170509-C&amp;source=RPM-ASP" TargetMode="External"/><Relationship Id="rId64" Type="http://schemas.openxmlformats.org/officeDocument/2006/relationships/hyperlink" Target="https://www.itu.int/md/D14-TDAG22-C-0048/en" TargetMode="External"/><Relationship Id="rId69" Type="http://schemas.openxmlformats.org/officeDocument/2006/relationships/hyperlink" Target="https://www.itu.int/md/D14-TDAG22-C-0051/en" TargetMode="External"/><Relationship Id="rId113" Type="http://schemas.openxmlformats.org/officeDocument/2006/relationships/hyperlink" Target="http://web.itu.int/md/D14-TDAG22-170509-TD-0007/en" TargetMode="External"/><Relationship Id="rId118" Type="http://schemas.openxmlformats.org/officeDocument/2006/relationships/hyperlink" Target="https://www.itu.int/md/meetingdoc.asp?lang=en&amp;parent=D14-TDAG22-170509-TD&amp;source=Chairman,%20CG-SPOPD" TargetMode="External"/><Relationship Id="rId134" Type="http://schemas.openxmlformats.org/officeDocument/2006/relationships/hyperlink" Target="https://www.itu.int/md/D14-TDAG22-INF-0007/en" TargetMode="External"/><Relationship Id="rId139" Type="http://schemas.openxmlformats.org/officeDocument/2006/relationships/hyperlink" Target="https://www.itu.int/md/D14-TDAG22-INF-0010/" TargetMode="External"/><Relationship Id="rId80" Type="http://schemas.openxmlformats.org/officeDocument/2006/relationships/hyperlink" Target="https://www.itu.int/md/D14-TDAG22-C-0057/en" TargetMode="External"/><Relationship Id="rId85" Type="http://schemas.openxmlformats.org/officeDocument/2006/relationships/hyperlink" Target="https://www.itu.int/md/D14-TDAG22-C-0062/en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tu.int/md/D14-TDAG22-C-0005/en" TargetMode="External"/><Relationship Id="rId17" Type="http://schemas.openxmlformats.org/officeDocument/2006/relationships/hyperlink" Target="https://www.itu.int/md/D14-TDAG22-C-0014/en" TargetMode="External"/><Relationship Id="rId25" Type="http://schemas.openxmlformats.org/officeDocument/2006/relationships/hyperlink" Target="https://www.itu.int/md/D14-TDAG22-C-0022/en" TargetMode="External"/><Relationship Id="rId33" Type="http://schemas.openxmlformats.org/officeDocument/2006/relationships/hyperlink" Target="https://www.itu.int/md/D14-TDAG22-C-0029/en" TargetMode="External"/><Relationship Id="rId38" Type="http://schemas.openxmlformats.org/officeDocument/2006/relationships/hyperlink" Target="https://www.itu.int/md/D14-TDAG22-C-0035/en" TargetMode="External"/><Relationship Id="rId46" Type="http://schemas.openxmlformats.org/officeDocument/2006/relationships/hyperlink" Target="https://www.itu.int/md/meetingdoc.asp?lang=en&amp;parent=D14-TDAG22-170509-C&amp;source=RPM-AMS" TargetMode="External"/><Relationship Id="rId59" Type="http://schemas.openxmlformats.org/officeDocument/2006/relationships/hyperlink" Target="https://www.itu.int/md/meetingdoc.asp?lang=en&amp;parent=D14-TDAG22-170509-C&amp;source=Canada" TargetMode="External"/><Relationship Id="rId67" Type="http://schemas.openxmlformats.org/officeDocument/2006/relationships/hyperlink" Target="https://www.itu.int/md/D14-TDAG22-C-0050/en" TargetMode="External"/><Relationship Id="rId103" Type="http://schemas.openxmlformats.org/officeDocument/2006/relationships/hyperlink" Target="https://www.itu.int/md/D14-TDAG22-170509-TD-0002/en" TargetMode="External"/><Relationship Id="rId108" Type="http://schemas.openxmlformats.org/officeDocument/2006/relationships/hyperlink" Target="https://www.itu.int/md/meetingdoc.asp?lang=en&amp;parent=D14-TDAG22-170509-TD&amp;source=Chairman,%20CG-SPOPD" TargetMode="External"/><Relationship Id="rId116" Type="http://schemas.openxmlformats.org/officeDocument/2006/relationships/hyperlink" Target="http://web.itu.int/md/D14-TDAG22-170509-TD-0009/en" TargetMode="External"/><Relationship Id="rId124" Type="http://schemas.openxmlformats.org/officeDocument/2006/relationships/hyperlink" Target="http://web.itu.int/md/D14-TDAG22-170509-TD-0014/en" TargetMode="External"/><Relationship Id="rId129" Type="http://schemas.openxmlformats.org/officeDocument/2006/relationships/hyperlink" Target="https://www.itu.int/md/meetingdoc.asp?lang=en&amp;parent=D14-RPMEUR-170427-INF&amp;source=Director,%20Telecommunication%20Development%20Bureau" TargetMode="External"/><Relationship Id="rId137" Type="http://schemas.openxmlformats.org/officeDocument/2006/relationships/hyperlink" Target="https://www.itu.int/md/D14-TDAG22-INF-0009/" TargetMode="External"/><Relationship Id="rId20" Type="http://schemas.openxmlformats.org/officeDocument/2006/relationships/hyperlink" Target="https://www.itu.int/md/D14-TDAG22-C-0017/en" TargetMode="External"/><Relationship Id="rId41" Type="http://schemas.openxmlformats.org/officeDocument/2006/relationships/hyperlink" Target="https://www.itu.int/md/D14-TDAG22-C-0038/en" TargetMode="External"/><Relationship Id="rId54" Type="http://schemas.openxmlformats.org/officeDocument/2006/relationships/hyperlink" Target="https://www.itu.int/md/D14-TDAG22-C-0046/en" TargetMode="External"/><Relationship Id="rId62" Type="http://schemas.openxmlformats.org/officeDocument/2006/relationships/hyperlink" Target="https://www.itu.int/md/meetingdoc.asp?lang=en&amp;parent=D14-TDAG22-170509-C&amp;source=United%20States%20of%20America" TargetMode="External"/><Relationship Id="rId70" Type="http://schemas.openxmlformats.org/officeDocument/2006/relationships/hyperlink" Target="https://www.itu.int/md/meetingdoc.asp?lang=en&amp;parent=D14-TDAG22-170509-C&amp;source=China%20(People&amp;" TargetMode="External"/><Relationship Id="rId75" Type="http://schemas.openxmlformats.org/officeDocument/2006/relationships/hyperlink" Target="https://www.itu.int/md/D14-TDAG22-C-0054/en" TargetMode="External"/><Relationship Id="rId83" Type="http://schemas.openxmlformats.org/officeDocument/2006/relationships/hyperlink" Target="https://www.itu.int/md/D14-TDAG22-C-0060/en" TargetMode="External"/><Relationship Id="rId88" Type="http://schemas.openxmlformats.org/officeDocument/2006/relationships/hyperlink" Target="https://www.itu.int/md/D14-TDAG22-C-0065/en" TargetMode="External"/><Relationship Id="rId91" Type="http://schemas.openxmlformats.org/officeDocument/2006/relationships/hyperlink" Target="https://www.itu.int/md/D14-TDAG22-C-0068/en" TargetMode="External"/><Relationship Id="rId96" Type="http://schemas.openxmlformats.org/officeDocument/2006/relationships/hyperlink" Target="http://web.itu.int/md/meetingdoc.asp?lang=en&amp;parent=D14-TDAG22-170509-C&amp;source=TDAG" TargetMode="External"/><Relationship Id="rId111" Type="http://schemas.openxmlformats.org/officeDocument/2006/relationships/hyperlink" Target="https://www.itu.int/md/D14-TDAG22-170509-TD-0006/en" TargetMode="External"/><Relationship Id="rId132" Type="http://schemas.openxmlformats.org/officeDocument/2006/relationships/hyperlink" Target="https://www.itu.int/md/D14-TDAG22-INF-0006/en" TargetMode="External"/><Relationship Id="rId140" Type="http://schemas.openxmlformats.org/officeDocument/2006/relationships/hyperlink" Target="https://www.itu.int/md/meetingdoc.asp?lang=en&amp;parent=D14-RPMEUR-170427-INF&amp;source=Director,%20Telecommunication%20Development%20Bureau" TargetMode="Externa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tu.int/md/D14-TDAG22-C-0009/en" TargetMode="External"/><Relationship Id="rId23" Type="http://schemas.openxmlformats.org/officeDocument/2006/relationships/hyperlink" Target="https://www.itu.int/md/D14-TDAG22-C-0020/en" TargetMode="External"/><Relationship Id="rId28" Type="http://schemas.openxmlformats.org/officeDocument/2006/relationships/hyperlink" Target="https://www.itu.int/md/meetingdoc.asp?lang=en&amp;parent=D14-TDAG22-170509-C&amp;source=Report%20by%20the%20Secretary-General" TargetMode="External"/><Relationship Id="rId36" Type="http://schemas.openxmlformats.org/officeDocument/2006/relationships/hyperlink" Target="https://www.itu.int/md/D14-TDAG22-C-0033/en" TargetMode="External"/><Relationship Id="rId49" Type="http://schemas.openxmlformats.org/officeDocument/2006/relationships/hyperlink" Target="https://www.itu.int/md/D14-TDAG22-C-0043/en" TargetMode="External"/><Relationship Id="rId57" Type="http://schemas.openxmlformats.org/officeDocument/2006/relationships/hyperlink" Target="https://www.itu.int/md/meetingdoc.asp?lang=en&amp;parent=D14-TDAG22-170509-C&amp;source=Argentine%20Republic" TargetMode="External"/><Relationship Id="rId106" Type="http://schemas.openxmlformats.org/officeDocument/2006/relationships/hyperlink" Target="https://www.itu.int/md/meetingdoc.asp?lang=en&amp;parent=D14-TDAG22-170509-TD&amp;source=Chairman,%20CG-SPOPD" TargetMode="External"/><Relationship Id="rId114" Type="http://schemas.openxmlformats.org/officeDocument/2006/relationships/hyperlink" Target="https://www.itu.int/md/D14-TDAG22-170509-TD-0008/en" TargetMode="External"/><Relationship Id="rId119" Type="http://schemas.openxmlformats.org/officeDocument/2006/relationships/hyperlink" Target="http://web.itu.int/md/D14-TDAG22-170509-TD-0011/en" TargetMode="External"/><Relationship Id="rId127" Type="http://schemas.openxmlformats.org/officeDocument/2006/relationships/hyperlink" Target="https://www.itu.int/md/meetingdoc.asp?lang=en&amp;parent=D14-RPMEUR-170427-INF&amp;source=Director,%20Telecommunication%20Development%20Bureau" TargetMode="External"/><Relationship Id="rId10" Type="http://schemas.openxmlformats.org/officeDocument/2006/relationships/hyperlink" Target="http://web.itu.int/md/D14-TDAG22-C-0001/en" TargetMode="External"/><Relationship Id="rId31" Type="http://schemas.openxmlformats.org/officeDocument/2006/relationships/hyperlink" Target="https://www.itu.int/md/D14-TDAG22-C-0027/en" TargetMode="External"/><Relationship Id="rId44" Type="http://schemas.openxmlformats.org/officeDocument/2006/relationships/hyperlink" Target="https://www.itu.int/md/meetingdoc.asp?lang=en&amp;parent=D14-TDAG22-170509-C&amp;source=RPM-ARB" TargetMode="External"/><Relationship Id="rId52" Type="http://schemas.openxmlformats.org/officeDocument/2006/relationships/hyperlink" Target="https://www.itu.int/md/D14-TDAG22-C-0045/en" TargetMode="External"/><Relationship Id="rId60" Type="http://schemas.openxmlformats.org/officeDocument/2006/relationships/hyperlink" Target="https://www.itu.int/md/meetingdoc.asp?lang=en&amp;parent=D14-TDAG22-170509-C&amp;source=Mexico" TargetMode="External"/><Relationship Id="rId65" Type="http://schemas.openxmlformats.org/officeDocument/2006/relationships/hyperlink" Target="https://www.itu.int/md/meetingdoc.asp?lang=en&amp;parent=D14-TDAG22-170509-C&amp;source=China%20(People&amp;" TargetMode="External"/><Relationship Id="rId73" Type="http://schemas.openxmlformats.org/officeDocument/2006/relationships/hyperlink" Target="https://www.itu.int/md/D14-TDAG22-C-0053/en" TargetMode="External"/><Relationship Id="rId78" Type="http://schemas.openxmlformats.org/officeDocument/2006/relationships/hyperlink" Target="https://www.itu.int/md/meetingdoc.asp?lang=en&amp;parent=D14-TDAG22-170509-C&amp;source=China%20(People&amp;" TargetMode="External"/><Relationship Id="rId81" Type="http://schemas.openxmlformats.org/officeDocument/2006/relationships/hyperlink" Target="https://www.itu.int/md/D14-TDAG22-C-0058/en" TargetMode="External"/><Relationship Id="rId86" Type="http://schemas.openxmlformats.org/officeDocument/2006/relationships/hyperlink" Target="https://www.itu.int/md/D14-TDAG22-C-0063/en" TargetMode="External"/><Relationship Id="rId94" Type="http://schemas.openxmlformats.org/officeDocument/2006/relationships/hyperlink" Target="https://www.itu.int/md/D14-TDAG22-C-0071/en" TargetMode="External"/><Relationship Id="rId99" Type="http://schemas.openxmlformats.org/officeDocument/2006/relationships/hyperlink" Target="http://web.itu.int/md/D14-TDAG22-C-0074/en" TargetMode="External"/><Relationship Id="rId101" Type="http://schemas.openxmlformats.org/officeDocument/2006/relationships/hyperlink" Target="http://web.itu.int/md/D14-TDAG22-C-0075/en" TargetMode="External"/><Relationship Id="rId122" Type="http://schemas.openxmlformats.org/officeDocument/2006/relationships/hyperlink" Target="https://www.itu.int/md/meetingdoc.asp?lang=en&amp;parent=D14-TDAG22-170509-TD&amp;source=Chairman,%20CG-SPOPD" TargetMode="External"/><Relationship Id="rId130" Type="http://schemas.openxmlformats.org/officeDocument/2006/relationships/hyperlink" Target="https://www.itu.int/md/D14-TDAG22-INF-0004/en" TargetMode="External"/><Relationship Id="rId135" Type="http://schemas.openxmlformats.org/officeDocument/2006/relationships/hyperlink" Target="https://www.itu.int/md/meetingdoc.asp?lang=en&amp;parent=D14-TDAG22-170509-INF&amp;source=Chairman,%20Council%20Working%20Group%20on%20WSIS%20(CWG-WSIS)" TargetMode="External"/><Relationship Id="rId14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https://www.itu.int/md/D14-TDAG22-C-0007/en" TargetMode="External"/><Relationship Id="rId18" Type="http://schemas.openxmlformats.org/officeDocument/2006/relationships/hyperlink" Target="https://www.itu.int/md/D14-TDAG22-C-0015/en" TargetMode="External"/><Relationship Id="rId39" Type="http://schemas.openxmlformats.org/officeDocument/2006/relationships/hyperlink" Target="https://www.itu.int/md/D14-TDAG22-C-0036/en" TargetMode="External"/><Relationship Id="rId109" Type="http://schemas.openxmlformats.org/officeDocument/2006/relationships/hyperlink" Target="https://www.itu.int/md/D14-TDAG22-170509-TD-0005/en" TargetMode="External"/><Relationship Id="rId34" Type="http://schemas.openxmlformats.org/officeDocument/2006/relationships/hyperlink" Target="https://www.itu.int/md/D14-TDAG22-C-0030/en" TargetMode="External"/><Relationship Id="rId50" Type="http://schemas.openxmlformats.org/officeDocument/2006/relationships/hyperlink" Target="https://www.itu.int/md/D14-TDAG22-C-0044/en" TargetMode="External"/><Relationship Id="rId55" Type="http://schemas.openxmlformats.org/officeDocument/2006/relationships/hyperlink" Target="https://www.itu.int/md/meetingdoc.asp?lang=en&amp;parent=D14-TDAG22-170509-C&amp;source=China%20(People&amp;" TargetMode="External"/><Relationship Id="rId76" Type="http://schemas.openxmlformats.org/officeDocument/2006/relationships/hyperlink" Target="https://www.itu.int/md/meetingdoc.asp?lang=en&amp;parent=D14-TDAG22-170509-C&amp;source=China%20(People&amp;" TargetMode="External"/><Relationship Id="rId97" Type="http://schemas.openxmlformats.org/officeDocument/2006/relationships/hyperlink" Target="http://web.itu.int/md/D14-TDAG22-C-0073/en" TargetMode="External"/><Relationship Id="rId104" Type="http://schemas.openxmlformats.org/officeDocument/2006/relationships/hyperlink" Target="https://www.itu.int/md/meetingdoc.asp?lang=en&amp;parent=D14-TDAG22-170509-TD&amp;source=Chairman,%20RPM-CM" TargetMode="External"/><Relationship Id="rId120" Type="http://schemas.openxmlformats.org/officeDocument/2006/relationships/hyperlink" Target="https://www.itu.int/md/meetingdoc.asp?lang=en&amp;parent=D14-TDAG22-170509-TD&amp;source=Chairman,%20CG-SPOPD" TargetMode="External"/><Relationship Id="rId125" Type="http://schemas.openxmlformats.org/officeDocument/2006/relationships/hyperlink" Target="https://www.itu.int/md/D14-TDAG22-170509-TD-0015/en" TargetMode="External"/><Relationship Id="rId141" Type="http://schemas.openxmlformats.org/officeDocument/2006/relationships/hyperlink" Target="https://www.itu.int/md/D14-TDAG22-INF-0011/" TargetMode="External"/><Relationship Id="rId14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itu.int/md/D14-TDAG22-C-0052/en" TargetMode="External"/><Relationship Id="rId92" Type="http://schemas.openxmlformats.org/officeDocument/2006/relationships/hyperlink" Target="https://www.itu.int/md/meetingdoc.asp?lang=en&amp;parent=D14-TDAG22-170509-INF&amp;source=Argentine%20Republi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tu.int/md/D14-TDAG22-C-0025/en" TargetMode="External"/><Relationship Id="rId24" Type="http://schemas.openxmlformats.org/officeDocument/2006/relationships/hyperlink" Target="https://www.itu.int/md/D14-TDAG22-C-0021/en" TargetMode="External"/><Relationship Id="rId40" Type="http://schemas.openxmlformats.org/officeDocument/2006/relationships/hyperlink" Target="https://www.itu.int/md/D14-TDAG22-C-0037/en" TargetMode="External"/><Relationship Id="rId45" Type="http://schemas.openxmlformats.org/officeDocument/2006/relationships/hyperlink" Target="https://www.itu.int/md/D14-TDAG22-C-0041/en" TargetMode="External"/><Relationship Id="rId66" Type="http://schemas.openxmlformats.org/officeDocument/2006/relationships/hyperlink" Target="https://www.itu.int/md/D14-TDAG22-C-0049/en" TargetMode="External"/><Relationship Id="rId87" Type="http://schemas.openxmlformats.org/officeDocument/2006/relationships/hyperlink" Target="https://www.itu.int/md/D14-TDAG22-C-0064/en" TargetMode="External"/><Relationship Id="rId110" Type="http://schemas.openxmlformats.org/officeDocument/2006/relationships/hyperlink" Target="https://www.itu.int/md/meetingdoc.asp?lang=en&amp;parent=D14-TDAG22-170509-TD&amp;source=Chairman,%20CG-SPOPD" TargetMode="External"/><Relationship Id="rId115" Type="http://schemas.openxmlformats.org/officeDocument/2006/relationships/hyperlink" Target="https://www.itu.int/md/meetingdoc.asp?lang=en&amp;parent=D14-TDAG22-170509-TD&amp;source=Chairman,%20CG-SR" TargetMode="External"/><Relationship Id="rId131" Type="http://schemas.openxmlformats.org/officeDocument/2006/relationships/hyperlink" Target="https://www.itu.int/md/meetingdoc.asp?lang=en&amp;parent=D14-TDAG22-170509-INF&amp;source=Argentine%20Republic" TargetMode="External"/><Relationship Id="rId136" Type="http://schemas.openxmlformats.org/officeDocument/2006/relationships/hyperlink" Target="https://www.itu.int/md/D14-TDAG22-INF-0008/en" TargetMode="External"/><Relationship Id="rId61" Type="http://schemas.openxmlformats.org/officeDocument/2006/relationships/hyperlink" Target="https://www.itu.int/md/meetingdoc.asp?lang=en&amp;parent=D14-TDAG22-170509-C&amp;source=Paraguay%20(Republic%20of)" TargetMode="External"/><Relationship Id="rId82" Type="http://schemas.openxmlformats.org/officeDocument/2006/relationships/hyperlink" Target="https://www.itu.int/md/D14-TDAG22-C-0059/en" TargetMode="External"/><Relationship Id="rId19" Type="http://schemas.openxmlformats.org/officeDocument/2006/relationships/hyperlink" Target="https://www.itu.int/md/D14-TDAG22-C-0016/en" TargetMode="External"/><Relationship Id="rId14" Type="http://schemas.openxmlformats.org/officeDocument/2006/relationships/hyperlink" Target="https://www.itu.int/md/D14-TDAG22-C-0008/en" TargetMode="External"/><Relationship Id="rId30" Type="http://schemas.openxmlformats.org/officeDocument/2006/relationships/hyperlink" Target="https://www.itu.int/md/D14-TDAG22-C-0026/en" TargetMode="External"/><Relationship Id="rId35" Type="http://schemas.openxmlformats.org/officeDocument/2006/relationships/hyperlink" Target="https://www.itu.int/md/D14-TDAG22-C-0031/en" TargetMode="External"/><Relationship Id="rId56" Type="http://schemas.openxmlformats.org/officeDocument/2006/relationships/hyperlink" Target="https://www.itu.int/md/D14-TDAG22-C-0047/en" TargetMode="External"/><Relationship Id="rId77" Type="http://schemas.openxmlformats.org/officeDocument/2006/relationships/hyperlink" Target="https://www.itu.int/md/D14-TDAG22-C-0055/en" TargetMode="External"/><Relationship Id="rId100" Type="http://schemas.openxmlformats.org/officeDocument/2006/relationships/hyperlink" Target="http://web.itu.int/md/meetingdoc.asp?lang=en&amp;parent=D14-TDAG22-170509-C&amp;source=Director,%20Telecommunication%20Development%20Bureau" TargetMode="External"/><Relationship Id="rId105" Type="http://schemas.openxmlformats.org/officeDocument/2006/relationships/hyperlink" Target="https://www.itu.int/md/D14-TDAG22-170509-TD-0003/en" TargetMode="External"/><Relationship Id="rId126" Type="http://schemas.openxmlformats.org/officeDocument/2006/relationships/hyperlink" Target="https://www.itu.int/md/D14-TDAG22-INF-0001/en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itu.int/md/meetingdoc.asp?lang=en&amp;parent=D14-TDAG22-170509-C&amp;source=Russian%20Federation" TargetMode="External"/><Relationship Id="rId72" Type="http://schemas.openxmlformats.org/officeDocument/2006/relationships/hyperlink" Target="https://www.itu.int/md/meetingdoc.asp?lang=en&amp;parent=D14-TDAG22-170509-C&amp;source=China%20(People&amp;" TargetMode="External"/><Relationship Id="rId93" Type="http://schemas.openxmlformats.org/officeDocument/2006/relationships/hyperlink" Target="https://www.itu.int/md/D14-TDAG22-C-0070/en" TargetMode="External"/><Relationship Id="rId98" Type="http://schemas.openxmlformats.org/officeDocument/2006/relationships/hyperlink" Target="http://web.itu.int/md/meetingdoc.asp?lang=en&amp;parent=D14-TDAG22-170509-C&amp;source=Chairman,%20TDAG" TargetMode="External"/><Relationship Id="rId121" Type="http://schemas.openxmlformats.org/officeDocument/2006/relationships/hyperlink" Target="http://web.itu.int/md/D14-TDAG22-170509-TD-0012/en" TargetMode="External"/><Relationship Id="rId142" Type="http://schemas.openxmlformats.org/officeDocument/2006/relationships/hyperlink" Target="https://www.itu.int/md/meetingdoc.asp?lang=en&amp;parent=D14-RPMEUR-170427-INF&amp;source=Director,%20Telecommunication%20Development%20Burea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TDAG/Pages/default.aspx" TargetMode="External"/><Relationship Id="rId1" Type="http://schemas.openxmlformats.org/officeDocument/2006/relationships/hyperlink" Target="http://www.itu.int/ITU-D/TDA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igoe\Documents\01%20TDAG-17\TDAG_en_v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B36C6-4599-4087-8659-135B0B2C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TDAG_en_v3.dotm</Template>
  <TotalTime>7</TotalTime>
  <Pages>7</Pages>
  <Words>1660</Words>
  <Characters>21921</Characters>
  <Application>Microsoft Office Word</Application>
  <DocSecurity>0</DocSecurity>
  <Lines>182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BDT</dc:creator>
  <cp:keywords/>
  <dc:description/>
  <cp:lastModifiedBy>BDT, mcb</cp:lastModifiedBy>
  <cp:revision>5</cp:revision>
  <cp:lastPrinted>2017-05-08T06:54:00Z</cp:lastPrinted>
  <dcterms:created xsi:type="dcterms:W3CDTF">2017-05-16T13:22:00Z</dcterms:created>
  <dcterms:modified xsi:type="dcterms:W3CDTF">2017-05-16T13:29:00Z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