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276"/>
        <w:gridCol w:w="5670"/>
        <w:gridCol w:w="3085"/>
      </w:tblGrid>
      <w:tr w:rsidR="00B951D0" w:rsidRPr="00F75D74" w:rsidTr="005E1050">
        <w:trPr>
          <w:cantSplit/>
          <w:trHeight w:val="1134"/>
        </w:trPr>
        <w:tc>
          <w:tcPr>
            <w:tcW w:w="1276" w:type="dxa"/>
          </w:tcPr>
          <w:p w:rsidR="00B951D0" w:rsidRPr="000B1248" w:rsidRDefault="00B951D0" w:rsidP="00B951D0">
            <w:pPr>
              <w:spacing w:before="180"/>
              <w:ind w:left="1168"/>
              <w:rPr>
                <w:b/>
                <w:bCs/>
                <w:sz w:val="28"/>
                <w:szCs w:val="28"/>
                <w:lang w:val="es-ES"/>
              </w:rPr>
            </w:pPr>
            <w:r w:rsidRPr="000B1248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67456" behindDoc="0" locked="0" layoutInCell="1" allowOverlap="1" wp14:anchorId="1A98E72D" wp14:editId="76E977C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14605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1248">
              <w:rPr>
                <w:b/>
                <w:bCs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5670" w:type="dxa"/>
          </w:tcPr>
          <w:p w:rsidR="00B951D0" w:rsidRPr="000B1248" w:rsidRDefault="000B1248" w:rsidP="005E1050">
            <w:pPr>
              <w:tabs>
                <w:tab w:val="clear" w:pos="1134"/>
              </w:tabs>
              <w:spacing w:before="20" w:after="48" w:line="240" w:lineRule="atLeast"/>
              <w:ind w:left="34"/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b/>
                <w:bCs/>
                <w:sz w:val="28"/>
                <w:szCs w:val="28"/>
                <w:lang w:val="es-ES"/>
              </w:rPr>
              <w:t>Conferencia Mundial de Desarrollo de las Telecomunicaciones</w:t>
            </w:r>
            <w:r w:rsidR="00B951D0" w:rsidRPr="000B1248">
              <w:rPr>
                <w:b/>
                <w:bCs/>
                <w:sz w:val="28"/>
                <w:szCs w:val="28"/>
                <w:lang w:val="es-ES"/>
              </w:rPr>
              <w:t xml:space="preserve"> 2017 (</w:t>
            </w:r>
            <w:r w:rsidR="005E1050">
              <w:rPr>
                <w:b/>
                <w:bCs/>
                <w:sz w:val="28"/>
                <w:szCs w:val="28"/>
                <w:lang w:val="es-ES"/>
              </w:rPr>
              <w:t>CMDT</w:t>
            </w:r>
            <w:r w:rsidR="00B951D0" w:rsidRPr="000B1248">
              <w:rPr>
                <w:b/>
                <w:bCs/>
                <w:sz w:val="28"/>
                <w:szCs w:val="28"/>
                <w:lang w:val="es-ES"/>
              </w:rPr>
              <w:t>-17)</w:t>
            </w:r>
          </w:p>
          <w:p w:rsidR="00BC0382" w:rsidRPr="000B1248" w:rsidRDefault="00BC0382" w:rsidP="000B1248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 w:val="28"/>
                <w:szCs w:val="28"/>
                <w:lang w:val="es-ES"/>
              </w:rPr>
            </w:pPr>
            <w:r w:rsidRPr="000B1248">
              <w:rPr>
                <w:b/>
                <w:bCs/>
                <w:sz w:val="26"/>
                <w:szCs w:val="26"/>
                <w:lang w:val="es-ES"/>
              </w:rPr>
              <w:t xml:space="preserve">Buenos Aires, Argentina, 9-20 </w:t>
            </w:r>
            <w:r w:rsidR="000B1248">
              <w:rPr>
                <w:b/>
                <w:bCs/>
                <w:sz w:val="26"/>
                <w:szCs w:val="26"/>
                <w:lang w:val="es-ES"/>
              </w:rPr>
              <w:t>de octubre de</w:t>
            </w:r>
            <w:r w:rsidRPr="000B1248">
              <w:rPr>
                <w:b/>
                <w:bCs/>
                <w:sz w:val="26"/>
                <w:szCs w:val="26"/>
                <w:lang w:val="es-ES"/>
              </w:rPr>
              <w:t xml:space="preserve"> 2017</w:t>
            </w:r>
          </w:p>
        </w:tc>
        <w:tc>
          <w:tcPr>
            <w:tcW w:w="3085" w:type="dxa"/>
          </w:tcPr>
          <w:p w:rsidR="00B951D0" w:rsidRPr="000B1248" w:rsidRDefault="00012949" w:rsidP="00B951D0">
            <w:pPr>
              <w:spacing w:before="0" w:line="240" w:lineRule="atLeast"/>
              <w:jc w:val="right"/>
              <w:rPr>
                <w:rFonts w:cstheme="minorHAnsi"/>
                <w:lang w:val="es-ES"/>
              </w:rPr>
            </w:pPr>
            <w:bookmarkStart w:id="0" w:name="ditulogo"/>
            <w:bookmarkEnd w:id="0"/>
            <w:r w:rsidRPr="00746B65">
              <w:rPr>
                <w:noProof/>
                <w:lang w:eastAsia="zh-CN"/>
              </w:rPr>
              <w:drawing>
                <wp:anchor distT="0" distB="0" distL="114300" distR="114300" simplePos="0" relativeHeight="251669504" behindDoc="0" locked="0" layoutInCell="1" allowOverlap="1" wp14:anchorId="721EB1B3" wp14:editId="1E942148">
                  <wp:simplePos x="0" y="0"/>
                  <wp:positionH relativeFrom="column">
                    <wp:posOffset>147586</wp:posOffset>
                  </wp:positionH>
                  <wp:positionV relativeFrom="paragraph">
                    <wp:posOffset>16823</wp:posOffset>
                  </wp:positionV>
                  <wp:extent cx="1710000" cy="730800"/>
                  <wp:effectExtent l="0" t="0" r="5080" b="0"/>
                  <wp:wrapNone/>
                  <wp:docPr id="1" name="Picture 1" descr="C:\Users\murphy\Documents\WTDC17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3BF5" w:rsidRPr="00F75D74" w:rsidTr="005E1050">
        <w:trPr>
          <w:cantSplit/>
        </w:trPr>
        <w:tc>
          <w:tcPr>
            <w:tcW w:w="6946" w:type="dxa"/>
            <w:gridSpan w:val="2"/>
            <w:tcBorders>
              <w:top w:val="single" w:sz="12" w:space="0" w:color="auto"/>
            </w:tcBorders>
          </w:tcPr>
          <w:p w:rsidR="00D83BF5" w:rsidRPr="000B1248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es-ES"/>
              </w:rPr>
            </w:pPr>
            <w:bookmarkStart w:id="1" w:name="dhead"/>
          </w:p>
        </w:tc>
        <w:tc>
          <w:tcPr>
            <w:tcW w:w="3085" w:type="dxa"/>
            <w:tcBorders>
              <w:top w:val="single" w:sz="12" w:space="0" w:color="auto"/>
            </w:tcBorders>
          </w:tcPr>
          <w:p w:rsidR="00D83BF5" w:rsidRPr="000B1248" w:rsidRDefault="00D83BF5" w:rsidP="00B951D0">
            <w:pPr>
              <w:spacing w:before="0" w:line="240" w:lineRule="atLeast"/>
              <w:rPr>
                <w:rFonts w:cstheme="minorHAnsi"/>
                <w:sz w:val="20"/>
                <w:lang w:val="es-ES"/>
              </w:rPr>
            </w:pPr>
          </w:p>
        </w:tc>
      </w:tr>
      <w:tr w:rsidR="00D83BF5" w:rsidRPr="000B1248" w:rsidTr="005E1050">
        <w:trPr>
          <w:cantSplit/>
          <w:trHeight w:val="23"/>
        </w:trPr>
        <w:tc>
          <w:tcPr>
            <w:tcW w:w="6946" w:type="dxa"/>
            <w:gridSpan w:val="2"/>
            <w:shd w:val="clear" w:color="auto" w:fill="auto"/>
          </w:tcPr>
          <w:p w:rsidR="00D83BF5" w:rsidRPr="000B1248" w:rsidRDefault="00D83BF5" w:rsidP="00CB2BB6">
            <w:pPr>
              <w:pStyle w:val="Committee"/>
              <w:framePr w:hSpace="0" w:wrap="auto" w:hAnchor="text" w:yAlign="inline"/>
              <w:rPr>
                <w:lang w:val="es-ES"/>
              </w:rPr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085" w:type="dxa"/>
          </w:tcPr>
          <w:p w:rsidR="00D83BF5" w:rsidRPr="000B1248" w:rsidRDefault="00D83BF5" w:rsidP="00F75D74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r w:rsidRPr="000B1248">
              <w:rPr>
                <w:b/>
                <w:bCs/>
                <w:szCs w:val="24"/>
                <w:lang w:val="es-ES"/>
              </w:rPr>
              <w:t>Document</w:t>
            </w:r>
            <w:r w:rsidR="000B1248">
              <w:rPr>
                <w:b/>
                <w:bCs/>
                <w:szCs w:val="24"/>
                <w:lang w:val="es-ES"/>
              </w:rPr>
              <w:t>o</w:t>
            </w:r>
            <w:r w:rsidRPr="000B1248">
              <w:rPr>
                <w:b/>
                <w:bCs/>
                <w:szCs w:val="24"/>
                <w:lang w:val="es-ES"/>
              </w:rPr>
              <w:t xml:space="preserve"> </w:t>
            </w:r>
            <w:bookmarkStart w:id="4" w:name="DocRef1"/>
            <w:bookmarkEnd w:id="4"/>
            <w:r w:rsidR="0038489B" w:rsidRPr="000B1248">
              <w:rPr>
                <w:b/>
                <w:bCs/>
                <w:szCs w:val="24"/>
                <w:lang w:val="es-ES"/>
              </w:rPr>
              <w:t>WTDC17</w:t>
            </w:r>
            <w:r w:rsidRPr="000B1248">
              <w:rPr>
                <w:b/>
                <w:bCs/>
                <w:szCs w:val="24"/>
                <w:lang w:val="es-ES"/>
              </w:rPr>
              <w:t>/</w:t>
            </w:r>
            <w:r w:rsidR="00F75D74">
              <w:rPr>
                <w:b/>
                <w:bCs/>
                <w:szCs w:val="24"/>
                <w:lang w:val="es-ES"/>
              </w:rPr>
              <w:t>1</w:t>
            </w:r>
            <w:r w:rsidRPr="000B1248">
              <w:rPr>
                <w:b/>
                <w:bCs/>
                <w:szCs w:val="24"/>
                <w:lang w:val="es-ES"/>
              </w:rPr>
              <w:t>-</w:t>
            </w:r>
            <w:r w:rsidR="005E1050">
              <w:rPr>
                <w:b/>
                <w:bCs/>
                <w:szCs w:val="24"/>
                <w:lang w:val="es-ES"/>
              </w:rPr>
              <w:t>S</w:t>
            </w:r>
          </w:p>
        </w:tc>
      </w:tr>
      <w:tr w:rsidR="00D83BF5" w:rsidRPr="000B1248" w:rsidTr="005E1050">
        <w:trPr>
          <w:cantSplit/>
          <w:trHeight w:val="23"/>
        </w:trPr>
        <w:tc>
          <w:tcPr>
            <w:tcW w:w="6946" w:type="dxa"/>
            <w:gridSpan w:val="2"/>
            <w:shd w:val="clear" w:color="auto" w:fill="auto"/>
          </w:tcPr>
          <w:p w:rsidR="00D83BF5" w:rsidRPr="000B1248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085" w:type="dxa"/>
          </w:tcPr>
          <w:p w:rsidR="00D83BF5" w:rsidRPr="000B1248" w:rsidRDefault="00F75D74" w:rsidP="000B1248">
            <w:pPr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r w:rsidRPr="00F75D74">
              <w:rPr>
                <w:b/>
                <w:bCs/>
                <w:szCs w:val="28"/>
              </w:rPr>
              <w:t>9 de junio de 2017</w:t>
            </w:r>
          </w:p>
        </w:tc>
      </w:tr>
      <w:tr w:rsidR="00D83BF5" w:rsidRPr="000B1248" w:rsidTr="005E1050">
        <w:trPr>
          <w:cantSplit/>
          <w:trHeight w:val="23"/>
        </w:trPr>
        <w:tc>
          <w:tcPr>
            <w:tcW w:w="6946" w:type="dxa"/>
            <w:gridSpan w:val="2"/>
            <w:shd w:val="clear" w:color="auto" w:fill="auto"/>
          </w:tcPr>
          <w:p w:rsidR="00D83BF5" w:rsidRPr="000B1248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085" w:type="dxa"/>
          </w:tcPr>
          <w:p w:rsidR="00D83BF5" w:rsidRPr="000B1248" w:rsidRDefault="00D83BF5" w:rsidP="00252ACF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0B1248">
              <w:rPr>
                <w:b/>
                <w:bCs/>
                <w:szCs w:val="24"/>
                <w:lang w:val="es-ES"/>
              </w:rPr>
              <w:t xml:space="preserve">Original: </w:t>
            </w:r>
            <w:r w:rsidR="00F75D74" w:rsidRPr="00F75D74">
              <w:rPr>
                <w:b/>
                <w:bCs/>
                <w:szCs w:val="24"/>
                <w:lang w:val="es-ES"/>
              </w:rPr>
              <w:t>inglés</w:t>
            </w:r>
          </w:p>
        </w:tc>
      </w:tr>
      <w:tr w:rsidR="00D83BF5" w:rsidRPr="000B1248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D83BF5" w:rsidRPr="000B1248" w:rsidRDefault="00F75D74" w:rsidP="000B1248">
            <w:pPr>
              <w:pStyle w:val="Source"/>
              <w:spacing w:before="240" w:after="240"/>
              <w:rPr>
                <w:lang w:val="es-ES"/>
              </w:rPr>
            </w:pPr>
            <w:r w:rsidRPr="00F75D74">
              <w:rPr>
                <w:lang w:val="es-ES"/>
              </w:rPr>
              <w:t>Secretario General</w:t>
            </w:r>
          </w:p>
        </w:tc>
      </w:tr>
      <w:tr w:rsidR="00D83BF5" w:rsidRPr="00F75D74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  <w:vAlign w:val="center"/>
          </w:tcPr>
          <w:p w:rsidR="00D83BF5" w:rsidRPr="000B1248" w:rsidRDefault="00F75D74" w:rsidP="000B1248">
            <w:pPr>
              <w:pStyle w:val="Title1"/>
              <w:spacing w:before="120" w:after="120"/>
              <w:rPr>
                <w:lang w:val="es-ES"/>
              </w:rPr>
            </w:pPr>
            <w:r w:rsidRPr="00F75D74">
              <w:rPr>
                <w:szCs w:val="28"/>
                <w:lang w:val="es-ES"/>
              </w:rPr>
              <w:t xml:space="preserve">PROYECTO DE ORDEN DEL DÍA DE LA CONFERENCIA MUNDIAL </w:t>
            </w:r>
            <w:r w:rsidR="00CA52B3">
              <w:rPr>
                <w:szCs w:val="28"/>
                <w:lang w:val="es-ES"/>
              </w:rPr>
              <w:br/>
            </w:r>
            <w:r w:rsidRPr="00F75D74">
              <w:rPr>
                <w:szCs w:val="28"/>
                <w:lang w:val="es-ES"/>
              </w:rPr>
              <w:t>DE DESARROLLO DE LAS TELECOMUNICACIONES (CMDT-17)</w:t>
            </w:r>
          </w:p>
        </w:tc>
      </w:tr>
      <w:tr w:rsidR="00D83BF5" w:rsidRPr="00F75D74" w:rsidTr="00B951D0">
        <w:trPr>
          <w:cantSplit/>
          <w:trHeight w:val="23"/>
        </w:trPr>
        <w:tc>
          <w:tcPr>
            <w:tcW w:w="100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83BF5" w:rsidRPr="000B1248" w:rsidRDefault="00D83BF5" w:rsidP="00B911B2">
            <w:pPr>
              <w:pStyle w:val="Title1"/>
              <w:spacing w:before="120" w:after="120"/>
              <w:jc w:val="left"/>
              <w:rPr>
                <w:rFonts w:cs="Times New Roman Bold"/>
                <w:caps w:val="0"/>
                <w:szCs w:val="28"/>
                <w:lang w:val="es-ES"/>
              </w:rPr>
            </w:pPr>
          </w:p>
        </w:tc>
      </w:tr>
    </w:tbl>
    <w:bookmarkEnd w:id="7"/>
    <w:bookmarkEnd w:id="8"/>
    <w:p w:rsidR="00F75D74" w:rsidRPr="00F75D74" w:rsidRDefault="00F75D74" w:rsidP="00E260AF">
      <w:pPr>
        <w:pStyle w:val="Normalaftertitle"/>
      </w:pPr>
      <w:r w:rsidRPr="00CA52B3">
        <w:rPr>
          <w:lang w:val="es-ES_tradnl"/>
        </w:rPr>
        <w:t xml:space="preserve">El proyecto de orden del día de la conferencia fue objeto de una consulta de los Estados Miembros llevada a cabo con arreglo a la </w:t>
      </w:r>
      <w:hyperlink r:id="rId14" w:history="1">
        <w:r w:rsidRPr="00F75D74">
          <w:rPr>
            <w:rStyle w:val="Hyperlink"/>
            <w:lang w:val="es-ES"/>
          </w:rPr>
          <w:t xml:space="preserve">Carta Circular </w:t>
        </w:r>
        <w:r w:rsidR="00E260AF">
          <w:rPr>
            <w:rStyle w:val="Hyperlink"/>
            <w:lang w:val="es-ES"/>
          </w:rPr>
          <w:t>Nº </w:t>
        </w:r>
        <w:r w:rsidRPr="00F75D74">
          <w:rPr>
            <w:rStyle w:val="Hyperlink"/>
            <w:lang w:val="es-ES"/>
          </w:rPr>
          <w:t>CL-23</w:t>
        </w:r>
      </w:hyperlink>
      <w:r w:rsidRPr="00E260AF">
        <w:rPr>
          <w:lang w:val="es-ES_tradnl"/>
        </w:rPr>
        <w:t xml:space="preserve"> de fecha 26 de mayo de 2016. </w:t>
      </w:r>
      <w:r w:rsidRPr="00F75D74">
        <w:t xml:space="preserve">El proyecto de orden del día fue aprobado por la mayoría requerida de los Estados Miembros. </w:t>
      </w:r>
    </w:p>
    <w:p w:rsidR="00F75D74" w:rsidRPr="00F75D74" w:rsidRDefault="00F75D74" w:rsidP="00E260AF">
      <w:pPr>
        <w:rPr>
          <w:lang w:val="es-ES"/>
        </w:rPr>
      </w:pPr>
      <w:r w:rsidRPr="00F75D74">
        <w:rPr>
          <w:lang w:val="es-ES"/>
        </w:rPr>
        <w:t xml:space="preserve">Los resultados positivos de la consulta a los Estados Miembros se comunicaron a los miembros a través de la </w:t>
      </w:r>
      <w:hyperlink r:id="rId15" w:history="1">
        <w:r w:rsidRPr="00F75D74">
          <w:rPr>
            <w:rStyle w:val="Hyperlink"/>
            <w:lang w:val="es-ES"/>
          </w:rPr>
          <w:t xml:space="preserve">Carta Circular </w:t>
        </w:r>
        <w:r w:rsidR="00E260AF">
          <w:rPr>
            <w:rStyle w:val="Hyperlink"/>
            <w:lang w:val="es-ES"/>
          </w:rPr>
          <w:t>Nº</w:t>
        </w:r>
        <w:r w:rsidRPr="00F75D74">
          <w:rPr>
            <w:rStyle w:val="Hyperlink"/>
            <w:lang w:val="es-ES"/>
          </w:rPr>
          <w:t> CL-29</w:t>
        </w:r>
      </w:hyperlink>
      <w:r w:rsidRPr="00F75D74">
        <w:rPr>
          <w:lang w:val="es-ES"/>
        </w:rPr>
        <w:t xml:space="preserve"> de fecha 30 de junio de 2016 y se publicaron en la </w:t>
      </w:r>
      <w:hyperlink r:id="rId16" w:history="1">
        <w:r w:rsidRPr="00F75D74">
          <w:rPr>
            <w:rStyle w:val="Hyperlink"/>
            <w:lang w:val="es-ES"/>
          </w:rPr>
          <w:t>Notificación</w:t>
        </w:r>
        <w:r w:rsidR="00E260AF">
          <w:rPr>
            <w:rStyle w:val="Hyperlink"/>
            <w:lang w:val="es-ES"/>
          </w:rPr>
          <w:t> Nº</w:t>
        </w:r>
        <w:r w:rsidRPr="00F75D74">
          <w:rPr>
            <w:rStyle w:val="Hyperlink"/>
            <w:lang w:val="es-ES"/>
          </w:rPr>
          <w:t xml:space="preserve"> 1583</w:t>
        </w:r>
      </w:hyperlink>
      <w:r w:rsidRPr="00F75D74">
        <w:rPr>
          <w:lang w:val="es-ES"/>
        </w:rPr>
        <w:t xml:space="preserve"> de junio de 2016.</w:t>
      </w:r>
    </w:p>
    <w:p w:rsidR="00F75D74" w:rsidRPr="00F75D74" w:rsidRDefault="00F75D74" w:rsidP="00F75D74">
      <w:pPr>
        <w:rPr>
          <w:lang w:val="es-ES"/>
        </w:rPr>
      </w:pPr>
      <w:r w:rsidRPr="00F75D74">
        <w:rPr>
          <w:lang w:val="es-ES"/>
        </w:rPr>
        <w:t>El texto del or</w:t>
      </w:r>
      <w:r w:rsidR="00E260AF">
        <w:rPr>
          <w:lang w:val="es-ES"/>
        </w:rPr>
        <w:t>den del día figura en el anexo.</w:t>
      </w:r>
    </w:p>
    <w:p w:rsidR="00F75D74" w:rsidRDefault="00F75D74" w:rsidP="00CA52B3">
      <w:pPr>
        <w:rPr>
          <w:lang w:val="es-ES"/>
        </w:rPr>
      </w:pPr>
      <w:r>
        <w:rPr>
          <w:lang w:val="es-ES"/>
        </w:rPr>
        <w:br w:type="page"/>
      </w:r>
    </w:p>
    <w:p w:rsidR="00F75D74" w:rsidRPr="00CA52B3" w:rsidRDefault="00F75D74" w:rsidP="00CA52B3">
      <w:pPr>
        <w:pStyle w:val="Heading1"/>
        <w:rPr>
          <w:lang w:val="es-ES_tradnl"/>
        </w:rPr>
      </w:pPr>
      <w:r w:rsidRPr="00CA52B3">
        <w:rPr>
          <w:lang w:val="es-ES_tradnl"/>
        </w:rPr>
        <w:lastRenderedPageBreak/>
        <w:t>I</w:t>
      </w:r>
      <w:r w:rsidRPr="00CA52B3">
        <w:rPr>
          <w:lang w:val="es-ES_tradnl"/>
        </w:rPr>
        <w:tab/>
        <w:t>Informe sobre la implementación del Plan de Acción de Dubái</w:t>
      </w:r>
    </w:p>
    <w:p w:rsidR="00F75D74" w:rsidRPr="00F75D74" w:rsidRDefault="00F75D74" w:rsidP="00CA52B3">
      <w:pPr>
        <w:pStyle w:val="enumlev1"/>
        <w:rPr>
          <w:lang w:val="es-ES_tradnl"/>
        </w:rPr>
      </w:pPr>
      <w:r w:rsidRPr="00F75D74">
        <w:rPr>
          <w:lang w:val="es-ES_tradnl"/>
        </w:rPr>
        <w:t>1)</w:t>
      </w:r>
      <w:r w:rsidRPr="00F75D74">
        <w:rPr>
          <w:lang w:val="es-ES_tradnl"/>
        </w:rPr>
        <w:tab/>
        <w:t>Compartir casos de éxito y las enseñanzas extraídas de la implementación del Plan de Acción de Dubái</w:t>
      </w:r>
    </w:p>
    <w:p w:rsidR="00F75D74" w:rsidRPr="00F75D74" w:rsidRDefault="00F75D74" w:rsidP="00CA52B3">
      <w:pPr>
        <w:pStyle w:val="enumlev1"/>
        <w:rPr>
          <w:lang w:val="es-ES_tradnl"/>
        </w:rPr>
      </w:pPr>
      <w:r w:rsidRPr="00F75D74">
        <w:rPr>
          <w:lang w:val="es-ES_tradnl"/>
        </w:rPr>
        <w:t>2)</w:t>
      </w:r>
      <w:r w:rsidRPr="00F75D74">
        <w:rPr>
          <w:lang w:val="es-ES_tradnl"/>
        </w:rPr>
        <w:tab/>
        <w:t>Informe del Grupo Asesor de Desarrollo de las Telecomunicaciones</w:t>
      </w:r>
    </w:p>
    <w:p w:rsidR="00F75D74" w:rsidRPr="00F75D74" w:rsidRDefault="00F75D74" w:rsidP="00CA52B3">
      <w:pPr>
        <w:pStyle w:val="enumlev1"/>
        <w:rPr>
          <w:lang w:val="es-ES_tradnl"/>
        </w:rPr>
      </w:pPr>
      <w:r w:rsidRPr="00F75D74">
        <w:rPr>
          <w:lang w:val="es-ES_tradnl"/>
        </w:rPr>
        <w:t>3)</w:t>
      </w:r>
      <w:r w:rsidRPr="00F75D74">
        <w:rPr>
          <w:lang w:val="es-ES_tradnl"/>
        </w:rPr>
        <w:tab/>
        <w:t>Informe de las Comisiones de Estudio</w:t>
      </w:r>
    </w:p>
    <w:p w:rsidR="00F75D74" w:rsidRPr="00F75D74" w:rsidRDefault="00F75D74" w:rsidP="00CA52B3">
      <w:pPr>
        <w:pStyle w:val="enumlev1"/>
        <w:rPr>
          <w:lang w:val="es-ES_tradnl"/>
        </w:rPr>
      </w:pPr>
      <w:r w:rsidRPr="00F75D74">
        <w:rPr>
          <w:lang w:val="es-ES_tradnl"/>
        </w:rPr>
        <w:t>4)</w:t>
      </w:r>
      <w:r w:rsidRPr="00F75D74">
        <w:rPr>
          <w:lang w:val="es-ES_tradnl"/>
        </w:rPr>
        <w:tab/>
        <w:t>Informe sobre la implementación de los resultados de otras Conferencias, Asambleas y reuniones de la UIT relacionados con las labores del UIT-D:</w:t>
      </w:r>
    </w:p>
    <w:p w:rsidR="00F75D74" w:rsidRPr="00F75D74" w:rsidRDefault="00F75D74" w:rsidP="00CA52B3">
      <w:pPr>
        <w:pStyle w:val="enumlev2"/>
        <w:rPr>
          <w:lang w:val="es-ES_tradnl"/>
        </w:rPr>
      </w:pPr>
      <w:r w:rsidRPr="00F75D74">
        <w:rPr>
          <w:lang w:val="es-ES_tradnl"/>
        </w:rPr>
        <w:t>a)</w:t>
      </w:r>
      <w:r w:rsidRPr="00F75D74">
        <w:rPr>
          <w:lang w:val="es-ES_tradnl"/>
        </w:rPr>
        <w:tab/>
        <w:t>Conferencia de Plenipotenciarios (PP-14)</w:t>
      </w:r>
    </w:p>
    <w:p w:rsidR="00F75D74" w:rsidRPr="00F75D74" w:rsidRDefault="00F75D74" w:rsidP="00CA52B3">
      <w:pPr>
        <w:pStyle w:val="enumlev2"/>
        <w:rPr>
          <w:lang w:val="es-ES_tradnl"/>
        </w:rPr>
      </w:pPr>
      <w:r w:rsidRPr="00F75D74">
        <w:rPr>
          <w:lang w:val="es-ES_tradnl"/>
        </w:rPr>
        <w:t>b)</w:t>
      </w:r>
      <w:r w:rsidRPr="00F75D74">
        <w:rPr>
          <w:lang w:val="es-ES_tradnl"/>
        </w:rPr>
        <w:tab/>
        <w:t>Asamblea de Radiocomunicaciones (AR-15)/Conferencia Mundial de Radiocomunicaciones (CMR-15)</w:t>
      </w:r>
    </w:p>
    <w:p w:rsidR="00F75D74" w:rsidRPr="00F75D74" w:rsidRDefault="00F75D74" w:rsidP="00CA52B3">
      <w:pPr>
        <w:pStyle w:val="enumlev2"/>
        <w:rPr>
          <w:lang w:val="es-ES_tradnl"/>
        </w:rPr>
      </w:pPr>
      <w:r w:rsidRPr="00F75D74">
        <w:rPr>
          <w:lang w:val="es-ES_tradnl"/>
        </w:rPr>
        <w:t>c)</w:t>
      </w:r>
      <w:r w:rsidRPr="00F75D74">
        <w:rPr>
          <w:lang w:val="es-ES_tradnl"/>
        </w:rPr>
        <w:tab/>
        <w:t>Asamblea Mundial de Normalización de las Telecomunicaciones (AMNT-16)</w:t>
      </w:r>
    </w:p>
    <w:p w:rsidR="00F75D74" w:rsidRPr="00F75D74" w:rsidRDefault="00F75D74" w:rsidP="00CA52B3">
      <w:pPr>
        <w:pStyle w:val="enumlev1"/>
        <w:rPr>
          <w:lang w:val="es-ES_tradnl"/>
        </w:rPr>
      </w:pPr>
      <w:r w:rsidRPr="00F75D74">
        <w:rPr>
          <w:lang w:val="es-ES_tradnl"/>
        </w:rPr>
        <w:t>5)</w:t>
      </w:r>
      <w:r w:rsidRPr="00F75D74">
        <w:rPr>
          <w:lang w:val="es-ES_tradnl"/>
        </w:rPr>
        <w:tab/>
        <w:t>Contribución del UIT-D a las Líneas de Acción de la Cumbre Mundial sobre la Sociedad de la Información</w:t>
      </w:r>
    </w:p>
    <w:p w:rsidR="00F75D74" w:rsidRPr="00CA52B3" w:rsidRDefault="00F75D74" w:rsidP="00CA52B3">
      <w:pPr>
        <w:pStyle w:val="Heading1"/>
        <w:rPr>
          <w:lang w:val="es-ES_tradnl"/>
        </w:rPr>
      </w:pPr>
      <w:r w:rsidRPr="00CA52B3">
        <w:rPr>
          <w:lang w:val="es-ES_tradnl"/>
        </w:rPr>
        <w:t>II</w:t>
      </w:r>
      <w:r w:rsidRPr="00CA52B3">
        <w:rPr>
          <w:lang w:val="es-ES_tradnl"/>
        </w:rPr>
        <w:tab/>
        <w:t xml:space="preserve">Políticas y estrategias de TIC para </w:t>
      </w:r>
      <w:r w:rsidRPr="00F75D74">
        <w:rPr>
          <w:lang w:val="es-ES_tradnl"/>
        </w:rPr>
        <w:t>alcanzar</w:t>
      </w:r>
      <w:r w:rsidRPr="00CA52B3">
        <w:rPr>
          <w:lang w:val="es-ES_tradnl"/>
        </w:rPr>
        <w:t xml:space="preserve"> los Objetivos de Desarrollo Sostenible</w:t>
      </w:r>
    </w:p>
    <w:p w:rsidR="00F75D74" w:rsidRPr="00F75D74" w:rsidRDefault="00F75D74" w:rsidP="00F75D74">
      <w:pPr>
        <w:rPr>
          <w:bCs/>
          <w:lang w:val="es-ES"/>
        </w:rPr>
      </w:pPr>
      <w:r w:rsidRPr="00F75D74">
        <w:rPr>
          <w:lang w:val="es-ES"/>
        </w:rPr>
        <w:t>Mesas Redondas Ministerial y de Líderes de la Industria</w:t>
      </w:r>
    </w:p>
    <w:p w:rsidR="00F75D74" w:rsidRPr="00CA52B3" w:rsidRDefault="00F75D74" w:rsidP="00CA52B3">
      <w:pPr>
        <w:pStyle w:val="Heading1"/>
        <w:rPr>
          <w:lang w:val="es-ES_tradnl"/>
        </w:rPr>
      </w:pPr>
      <w:r w:rsidRPr="00CA52B3">
        <w:rPr>
          <w:lang w:val="es-ES_tradnl"/>
        </w:rPr>
        <w:t>III</w:t>
      </w:r>
      <w:r w:rsidRPr="00CA52B3">
        <w:rPr>
          <w:lang w:val="es-ES_tradnl"/>
        </w:rPr>
        <w:tab/>
        <w:t xml:space="preserve">Plan de </w:t>
      </w:r>
      <w:r w:rsidRPr="00F75D74">
        <w:rPr>
          <w:lang w:val="es-ES_tradnl"/>
        </w:rPr>
        <w:t>trabajo</w:t>
      </w:r>
      <w:r w:rsidRPr="00CA52B3">
        <w:rPr>
          <w:lang w:val="es-ES_tradnl"/>
        </w:rPr>
        <w:t xml:space="preserve"> del UIT-D para 2018-2021</w:t>
      </w:r>
    </w:p>
    <w:p w:rsidR="00F75D74" w:rsidRPr="00F75D74" w:rsidRDefault="00F75D74" w:rsidP="00A93B0E">
      <w:pPr>
        <w:pStyle w:val="enumlev1"/>
        <w:rPr>
          <w:lang w:val="es-ES_tradnl"/>
        </w:rPr>
      </w:pPr>
      <w:r w:rsidRPr="00F75D74">
        <w:rPr>
          <w:lang w:val="es-ES_tradnl"/>
        </w:rPr>
        <w:t>1)</w:t>
      </w:r>
      <w:r w:rsidRPr="00F75D74">
        <w:rPr>
          <w:lang w:val="es-ES_tradnl"/>
        </w:rPr>
        <w:tab/>
        <w:t>Resultados de las Reuniones Preparatorias Regionales para la CMDT-17</w:t>
      </w:r>
    </w:p>
    <w:p w:rsidR="00F75D74" w:rsidRPr="00F75D74" w:rsidRDefault="00F75D74" w:rsidP="00A93B0E">
      <w:pPr>
        <w:pStyle w:val="enumlev1"/>
        <w:rPr>
          <w:lang w:val="es-ES_tradnl"/>
        </w:rPr>
      </w:pPr>
      <w:r w:rsidRPr="00F75D74">
        <w:rPr>
          <w:lang w:val="es-ES_tradnl"/>
        </w:rPr>
        <w:t>2)</w:t>
      </w:r>
      <w:r w:rsidRPr="00F75D74">
        <w:rPr>
          <w:lang w:val="es-ES_tradnl"/>
        </w:rPr>
        <w:tab/>
        <w:t>Contribución del UIT-D al Plan Estratégico de la UIT para 2020-2023</w:t>
      </w:r>
    </w:p>
    <w:p w:rsidR="00F75D74" w:rsidRPr="00F75D74" w:rsidRDefault="00F75D74" w:rsidP="00A93B0E">
      <w:pPr>
        <w:pStyle w:val="enumlev1"/>
        <w:rPr>
          <w:lang w:val="es-ES_tradnl"/>
        </w:rPr>
      </w:pPr>
      <w:r w:rsidRPr="00F75D74">
        <w:rPr>
          <w:lang w:val="es-ES_tradnl"/>
        </w:rPr>
        <w:t>3)</w:t>
      </w:r>
      <w:r w:rsidRPr="00F75D74">
        <w:rPr>
          <w:lang w:val="es-ES_tradnl"/>
        </w:rPr>
        <w:tab/>
        <w:t>Plan de Acción del UIT-D para 2018-2021</w:t>
      </w:r>
    </w:p>
    <w:p w:rsidR="00F75D74" w:rsidRPr="00F75D74" w:rsidRDefault="00F75D74" w:rsidP="00A93B0E">
      <w:pPr>
        <w:pStyle w:val="enumlev1"/>
        <w:rPr>
          <w:lang w:val="es-ES_tradnl"/>
        </w:rPr>
      </w:pPr>
      <w:r w:rsidRPr="00F75D74">
        <w:rPr>
          <w:lang w:val="es-ES_tradnl"/>
        </w:rPr>
        <w:t>4)</w:t>
      </w:r>
      <w:r w:rsidRPr="00F75D74">
        <w:rPr>
          <w:lang w:val="es-ES_tradnl"/>
        </w:rPr>
        <w:tab/>
        <w:t>Declaración de la CMDT-17</w:t>
      </w:r>
    </w:p>
    <w:p w:rsidR="00F75D74" w:rsidRPr="00F75D74" w:rsidRDefault="00F75D74" w:rsidP="00A93B0E">
      <w:pPr>
        <w:pStyle w:val="enumlev1"/>
        <w:rPr>
          <w:lang w:val="es-ES_tradnl"/>
        </w:rPr>
      </w:pPr>
      <w:r w:rsidRPr="00F75D74">
        <w:rPr>
          <w:lang w:val="es-ES_tradnl"/>
        </w:rPr>
        <w:t>5)</w:t>
      </w:r>
      <w:r w:rsidRPr="00F75D74">
        <w:rPr>
          <w:lang w:val="es-ES_tradnl"/>
        </w:rPr>
        <w:tab/>
        <w:t>Grupo Asesor de Desarrollo de las Telecomunicaciones</w:t>
      </w:r>
    </w:p>
    <w:p w:rsidR="00F75D74" w:rsidRPr="00F75D74" w:rsidRDefault="00F75D74" w:rsidP="00A93B0E">
      <w:pPr>
        <w:pStyle w:val="enumlev2"/>
        <w:rPr>
          <w:lang w:val="es-ES_tradnl"/>
        </w:rPr>
      </w:pPr>
      <w:r w:rsidRPr="00F75D74">
        <w:rPr>
          <w:lang w:val="es-ES_tradnl"/>
        </w:rPr>
        <w:t>a)</w:t>
      </w:r>
      <w:r w:rsidRPr="00F75D74">
        <w:rPr>
          <w:lang w:val="es-ES_tradnl"/>
        </w:rPr>
        <w:tab/>
        <w:t>Autorización para que el Grupo Asesor de Desarrollo de las Telecomunicaciones actúe en el periodo entre Conferencias Mundiales de Desarrollo de las Telecomunicaciones (Resolución 24, Rev. Dubái, 2014)</w:t>
      </w:r>
    </w:p>
    <w:p w:rsidR="00F75D74" w:rsidRPr="00F75D74" w:rsidRDefault="00F75D74" w:rsidP="00A93B0E">
      <w:pPr>
        <w:pStyle w:val="enumlev2"/>
        <w:rPr>
          <w:lang w:val="es-ES_tradnl"/>
        </w:rPr>
      </w:pPr>
      <w:r w:rsidRPr="00F75D74">
        <w:rPr>
          <w:lang w:val="es-ES_tradnl"/>
        </w:rPr>
        <w:t>b)</w:t>
      </w:r>
      <w:r w:rsidRPr="00F75D74">
        <w:rPr>
          <w:lang w:val="es-ES_tradnl"/>
        </w:rPr>
        <w:tab/>
        <w:t>Estructura y métodos de trabajo</w:t>
      </w:r>
    </w:p>
    <w:p w:rsidR="00F75D74" w:rsidRPr="00F75D74" w:rsidRDefault="00F75D74" w:rsidP="00F75D74">
      <w:pPr>
        <w:rPr>
          <w:lang w:val="es-ES_tradnl"/>
        </w:rPr>
      </w:pPr>
      <w:r w:rsidRPr="00F75D74">
        <w:rPr>
          <w:lang w:val="es-ES_tradnl"/>
        </w:rPr>
        <w:t>6)</w:t>
      </w:r>
      <w:r w:rsidRPr="00F75D74">
        <w:rPr>
          <w:lang w:val="es-ES_tradnl"/>
        </w:rPr>
        <w:tab/>
        <w:t>Comisiones de Estudio</w:t>
      </w:r>
    </w:p>
    <w:p w:rsidR="00F75D74" w:rsidRPr="00F75D74" w:rsidRDefault="00F75D74" w:rsidP="00A93B0E">
      <w:pPr>
        <w:pStyle w:val="enumlev2"/>
        <w:rPr>
          <w:lang w:val="es-ES_tradnl"/>
        </w:rPr>
      </w:pPr>
      <w:r w:rsidRPr="00F75D74">
        <w:rPr>
          <w:lang w:val="es-ES_tradnl"/>
        </w:rPr>
        <w:t>a)</w:t>
      </w:r>
      <w:r w:rsidRPr="00F75D74">
        <w:rPr>
          <w:lang w:val="es-ES_tradnl"/>
        </w:rPr>
        <w:tab/>
        <w:t>Cuestiones de estudio</w:t>
      </w:r>
    </w:p>
    <w:p w:rsidR="00F75D74" w:rsidRPr="00F75D74" w:rsidRDefault="00F75D74" w:rsidP="00A93B0E">
      <w:pPr>
        <w:pStyle w:val="enumlev2"/>
        <w:rPr>
          <w:lang w:val="es-ES_tradnl"/>
        </w:rPr>
      </w:pPr>
      <w:r w:rsidRPr="00F75D74">
        <w:rPr>
          <w:lang w:val="es-ES_tradnl"/>
        </w:rPr>
        <w:t>b)</w:t>
      </w:r>
      <w:r w:rsidRPr="00F75D74">
        <w:rPr>
          <w:lang w:val="es-ES_tradnl"/>
        </w:rPr>
        <w:tab/>
        <w:t>Estructura y métodos de trabajo</w:t>
      </w:r>
    </w:p>
    <w:p w:rsidR="00F75D74" w:rsidRPr="00F75D74" w:rsidRDefault="00F75D74" w:rsidP="00A93B0E">
      <w:pPr>
        <w:pStyle w:val="enumlev1"/>
        <w:rPr>
          <w:lang w:val="es-ES_tradnl"/>
        </w:rPr>
      </w:pPr>
      <w:r w:rsidRPr="00F75D74">
        <w:rPr>
          <w:lang w:val="es-ES_tradnl"/>
        </w:rPr>
        <w:t>7)</w:t>
      </w:r>
      <w:r w:rsidRPr="00F75D74">
        <w:rPr>
          <w:lang w:val="es-ES_tradnl"/>
        </w:rPr>
        <w:tab/>
        <w:t>Resoluciones y recomendaciones</w:t>
      </w:r>
    </w:p>
    <w:p w:rsidR="00F75D74" w:rsidRPr="00F75D74" w:rsidRDefault="00F75D74" w:rsidP="00A93B0E">
      <w:pPr>
        <w:pStyle w:val="enumlev1"/>
        <w:rPr>
          <w:lang w:val="es-ES_tradnl"/>
        </w:rPr>
      </w:pPr>
      <w:r w:rsidRPr="00F75D74">
        <w:rPr>
          <w:lang w:val="es-ES_tradnl"/>
        </w:rPr>
        <w:t>8)</w:t>
      </w:r>
      <w:r w:rsidRPr="00F75D74">
        <w:rPr>
          <w:lang w:val="es-ES_tradnl"/>
        </w:rPr>
        <w:tab/>
        <w:t>Mecanismos de financiación para el desarrollo de las TIC</w:t>
      </w:r>
    </w:p>
    <w:p w:rsidR="00F75D74" w:rsidRPr="00F75D74" w:rsidRDefault="00F75D74" w:rsidP="00A93B0E">
      <w:pPr>
        <w:pStyle w:val="enumlev2"/>
        <w:rPr>
          <w:lang w:val="es-ES_tradnl"/>
        </w:rPr>
      </w:pPr>
      <w:r w:rsidRPr="00F75D74">
        <w:rPr>
          <w:lang w:val="es-ES_tradnl"/>
        </w:rPr>
        <w:t>a)</w:t>
      </w:r>
      <w:r w:rsidRPr="00F75D74">
        <w:rPr>
          <w:lang w:val="es-ES_tradnl"/>
        </w:rPr>
        <w:tab/>
        <w:t>Asociaciones</w:t>
      </w:r>
    </w:p>
    <w:p w:rsidR="00F75D74" w:rsidRPr="00F75D74" w:rsidRDefault="00F75D74" w:rsidP="00A93B0E">
      <w:pPr>
        <w:pStyle w:val="enumlev2"/>
        <w:rPr>
          <w:lang w:val="es-ES_tradnl"/>
        </w:rPr>
      </w:pPr>
      <w:r w:rsidRPr="00F75D74">
        <w:rPr>
          <w:lang w:val="es-ES_tradnl"/>
        </w:rPr>
        <w:t>b)</w:t>
      </w:r>
      <w:r w:rsidRPr="00F75D74">
        <w:rPr>
          <w:lang w:val="es-ES_tradnl"/>
        </w:rPr>
        <w:tab/>
        <w:t>Papel del sector privado</w:t>
      </w:r>
    </w:p>
    <w:p w:rsidR="00F75D74" w:rsidRPr="00F75D74" w:rsidRDefault="00F75D74" w:rsidP="00A93B0E">
      <w:pPr>
        <w:pStyle w:val="enumlev1"/>
        <w:rPr>
          <w:lang w:val="es-ES_tradnl"/>
        </w:rPr>
      </w:pPr>
      <w:r w:rsidRPr="00F75D74">
        <w:rPr>
          <w:lang w:val="es-ES_tradnl"/>
        </w:rPr>
        <w:t>9)</w:t>
      </w:r>
      <w:r w:rsidRPr="00F75D74">
        <w:rPr>
          <w:lang w:val="es-ES_tradnl"/>
        </w:rPr>
        <w:tab/>
        <w:t xml:space="preserve">Otros </w:t>
      </w:r>
      <w:r w:rsidR="00E260AF">
        <w:rPr>
          <w:lang w:val="es-ES_tradnl"/>
        </w:rPr>
        <w:t>asuntos</w:t>
      </w:r>
    </w:p>
    <w:p w:rsidR="00D83BF5" w:rsidRPr="000B1248" w:rsidRDefault="00D83BF5" w:rsidP="00D83BF5">
      <w:pPr>
        <w:rPr>
          <w:lang w:val="es-ES"/>
        </w:rPr>
      </w:pPr>
    </w:p>
    <w:p w:rsidR="00D83BF5" w:rsidRDefault="00D83BF5" w:rsidP="00D83BF5">
      <w:pPr>
        <w:jc w:val="center"/>
        <w:rPr>
          <w:szCs w:val="24"/>
          <w:lang w:val="es-ES"/>
        </w:rPr>
      </w:pPr>
      <w:r w:rsidRPr="000B1248">
        <w:rPr>
          <w:szCs w:val="24"/>
          <w:lang w:val="es-ES"/>
        </w:rPr>
        <w:t>_______________</w:t>
      </w:r>
    </w:p>
    <w:sectPr w:rsidR="00D83BF5" w:rsidSect="0039169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D74" w:rsidRDefault="00F75D74">
      <w:r>
        <w:separator/>
      </w:r>
    </w:p>
  </w:endnote>
  <w:endnote w:type="continuationSeparator" w:id="0">
    <w:p w:rsidR="00F75D74" w:rsidRDefault="00F7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260AF">
      <w:rPr>
        <w:noProof/>
        <w:lang w:val="en-US"/>
      </w:rPr>
      <w:t>P:\ESP\ITU-D\CONF-D\WTDC17\000\001S.docx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71EE8">
      <w:rPr>
        <w:noProof/>
      </w:rPr>
      <w:t>16.06.17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260AF">
      <w:rPr>
        <w:noProof/>
      </w:rPr>
      <w:t>16.06.17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5CC" w:rsidRDefault="00E245CC" w:rsidP="00CA52B3">
    <w:pPr>
      <w:pStyle w:val="Footer"/>
    </w:pPr>
    <w:bookmarkStart w:id="10" w:name="_GoBack"/>
    <w:bookmarkEnd w:id="1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D83BF5" w:rsidRPr="00CA52B3" w:rsidTr="000B1248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</w:t>
          </w:r>
          <w:r w:rsidR="000B1248">
            <w:rPr>
              <w:sz w:val="18"/>
              <w:szCs w:val="18"/>
              <w:lang w:val="en-US"/>
            </w:rPr>
            <w:t>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D83BF5" w:rsidRPr="004D495C" w:rsidRDefault="00D83BF5" w:rsidP="000B124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</w:t>
          </w:r>
          <w:r w:rsidR="000B1248"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e/Organiza</w:t>
          </w:r>
          <w:r w:rsidR="000B1248">
            <w:rPr>
              <w:sz w:val="18"/>
              <w:szCs w:val="18"/>
              <w:lang w:val="en-US"/>
            </w:rPr>
            <w:t>ción/Entidad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D83BF5" w:rsidRPr="00CA52B3" w:rsidRDefault="00CA52B3" w:rsidP="00D83BF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_tradnl"/>
            </w:rPr>
          </w:pPr>
          <w:bookmarkStart w:id="11" w:name="OrgName"/>
          <w:bookmarkEnd w:id="11"/>
          <w:r w:rsidRPr="00CA52B3">
            <w:rPr>
              <w:sz w:val="18"/>
              <w:szCs w:val="18"/>
              <w:lang w:val="es-ES_tradnl"/>
            </w:rPr>
            <w:t>Sr. Yushi Torigoe, Director Adjunto, BDT</w:t>
          </w:r>
        </w:p>
      </w:tc>
    </w:tr>
    <w:tr w:rsidR="00D83BF5" w:rsidRPr="004D495C" w:rsidTr="000B1248">
      <w:tc>
        <w:tcPr>
          <w:tcW w:w="1134" w:type="dxa"/>
          <w:shd w:val="clear" w:color="auto" w:fill="auto"/>
        </w:tcPr>
        <w:p w:rsidR="00D83BF5" w:rsidRPr="00CA52B3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D83BF5" w:rsidRPr="004D495C" w:rsidRDefault="000B1248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Teléfono</w:t>
          </w:r>
          <w:r w:rsidR="00D83BF5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shd w:val="clear" w:color="auto" w:fill="auto"/>
        </w:tcPr>
        <w:p w:rsidR="00D83BF5" w:rsidRPr="00050E06" w:rsidRDefault="00CA52B3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2" w:name="PhoneNo"/>
          <w:bookmarkEnd w:id="12"/>
          <w:r>
            <w:rPr>
              <w:sz w:val="18"/>
              <w:szCs w:val="18"/>
              <w:lang w:val="en-US"/>
            </w:rPr>
            <w:t>+</w:t>
          </w:r>
          <w:r w:rsidRPr="00CA52B3">
            <w:rPr>
              <w:sz w:val="18"/>
              <w:szCs w:val="18"/>
              <w:lang w:val="en-US"/>
            </w:rPr>
            <w:t>41 22 730 5784</w:t>
          </w:r>
        </w:p>
      </w:tc>
    </w:tr>
    <w:tr w:rsidR="00D83BF5" w:rsidRPr="004D495C" w:rsidTr="000B1248">
      <w:tc>
        <w:tcPr>
          <w:tcW w:w="1134" w:type="dxa"/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:rsidR="00D83BF5" w:rsidRPr="004D495C" w:rsidRDefault="000B1248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Correo-e</w:t>
          </w:r>
          <w:r w:rsidR="00D83BF5" w:rsidRPr="004D495C">
            <w:rPr>
              <w:sz w:val="18"/>
              <w:szCs w:val="18"/>
              <w:lang w:val="en-US"/>
            </w:rPr>
            <w:t>:</w:t>
          </w:r>
        </w:p>
      </w:tc>
      <w:bookmarkStart w:id="13" w:name="Email"/>
      <w:bookmarkEnd w:id="13"/>
      <w:tc>
        <w:tcPr>
          <w:tcW w:w="6237" w:type="dxa"/>
          <w:shd w:val="clear" w:color="auto" w:fill="auto"/>
        </w:tcPr>
        <w:p w:rsidR="00D83BF5" w:rsidRPr="00050E06" w:rsidRDefault="00CA52B3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fldChar w:fldCharType="begin"/>
          </w:r>
          <w:r>
            <w:rPr>
              <w:sz w:val="18"/>
              <w:szCs w:val="18"/>
              <w:lang w:val="en-US"/>
            </w:rPr>
            <w:instrText xml:space="preserve"> HYPERLINK "mailto:</w:instrText>
          </w:r>
          <w:r w:rsidRPr="00CA52B3">
            <w:rPr>
              <w:sz w:val="18"/>
              <w:szCs w:val="18"/>
              <w:lang w:val="en-US"/>
            </w:rPr>
            <w:instrText>yushi.torigoe@itu.int</w:instrText>
          </w:r>
          <w:r>
            <w:rPr>
              <w:sz w:val="18"/>
              <w:szCs w:val="18"/>
              <w:lang w:val="en-US"/>
            </w:rPr>
            <w:instrText xml:space="preserve">" </w:instrText>
          </w:r>
          <w:r>
            <w:rPr>
              <w:sz w:val="18"/>
              <w:szCs w:val="18"/>
              <w:lang w:val="en-US"/>
            </w:rPr>
            <w:fldChar w:fldCharType="separate"/>
          </w:r>
          <w:r w:rsidRPr="00DF5C46">
            <w:rPr>
              <w:rStyle w:val="Hyperlink"/>
              <w:sz w:val="18"/>
              <w:szCs w:val="18"/>
              <w:lang w:val="en-US"/>
            </w:rPr>
            <w:t>yushi.torigoe@itu.int</w:t>
          </w:r>
          <w:r>
            <w:rPr>
              <w:sz w:val="18"/>
              <w:szCs w:val="18"/>
              <w:lang w:val="en-US"/>
            </w:rPr>
            <w:fldChar w:fldCharType="end"/>
          </w:r>
        </w:p>
      </w:tc>
    </w:tr>
  </w:tbl>
  <w:p w:rsidR="00D83BF5" w:rsidRPr="00784E03" w:rsidRDefault="00A71EE8" w:rsidP="008B61EA">
    <w:pPr>
      <w:jc w:val="center"/>
      <w:rPr>
        <w:sz w:val="20"/>
      </w:rPr>
    </w:pPr>
    <w:hyperlink r:id="rId1" w:history="1">
      <w:r w:rsidR="00C95D2D">
        <w:rPr>
          <w:rStyle w:val="Hyperlink"/>
          <w:sz w:val="20"/>
        </w:rPr>
        <w:t>CMDT-17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D74" w:rsidRDefault="00F75D74">
      <w:r>
        <w:rPr>
          <w:b/>
        </w:rPr>
        <w:t>_______________</w:t>
      </w:r>
    </w:p>
  </w:footnote>
  <w:footnote w:type="continuationSeparator" w:id="0">
    <w:p w:rsidR="00F75D74" w:rsidRDefault="00F75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EE8" w:rsidRDefault="00A71E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6F1" w:rsidRPr="00D83BF5" w:rsidRDefault="00D83BF5" w:rsidP="00CA52B3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="008B61EA">
      <w:rPr>
        <w:sz w:val="22"/>
        <w:szCs w:val="22"/>
        <w:lang w:val="es-ES_tradnl"/>
      </w:rPr>
      <w:t>WTDC-17</w:t>
    </w:r>
    <w:r w:rsidRPr="00FF089C">
      <w:rPr>
        <w:sz w:val="22"/>
        <w:szCs w:val="22"/>
        <w:lang w:val="es-ES_tradnl"/>
      </w:rPr>
      <w:t>/</w:t>
    </w:r>
    <w:bookmarkStart w:id="9" w:name="DocNo2"/>
    <w:bookmarkEnd w:id="9"/>
    <w:r w:rsidR="00CA52B3">
      <w:rPr>
        <w:sz w:val="22"/>
        <w:szCs w:val="22"/>
        <w:lang w:val="es-ES_tradnl"/>
      </w:rPr>
      <w:t>1</w:t>
    </w:r>
    <w:r w:rsidRPr="00FF089C">
      <w:rPr>
        <w:sz w:val="22"/>
        <w:szCs w:val="22"/>
        <w:lang w:val="es-ES_tradnl"/>
      </w:rPr>
      <w:t>-</w:t>
    </w:r>
    <w:r w:rsidR="000B1248">
      <w:rPr>
        <w:sz w:val="22"/>
        <w:szCs w:val="22"/>
        <w:lang w:val="es-ES_tradnl"/>
      </w:rPr>
      <w:t>S</w:t>
    </w:r>
    <w:r w:rsidRPr="00FF089C">
      <w:rPr>
        <w:sz w:val="22"/>
        <w:szCs w:val="22"/>
        <w:lang w:val="es-ES_tradnl"/>
      </w:rPr>
      <w:tab/>
      <w:t>P</w:t>
    </w:r>
    <w:r w:rsidR="00BA70B7">
      <w:rPr>
        <w:sz w:val="22"/>
        <w:szCs w:val="22"/>
        <w:lang w:val="es-ES_tradnl"/>
      </w:rPr>
      <w:t>ágina</w:t>
    </w:r>
    <w:r w:rsidRPr="00FF089C">
      <w:rPr>
        <w:sz w:val="22"/>
        <w:szCs w:val="22"/>
        <w:lang w:val="es-ES_tradnl"/>
      </w:rPr>
      <w:t xml:space="preserve">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A71EE8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EE8" w:rsidRDefault="00A71E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23CE4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8201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C86E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8A13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389F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6CF1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C8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841F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E0D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2A14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1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SpellingError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12949"/>
    <w:rsid w:val="00022A29"/>
    <w:rsid w:val="000355FD"/>
    <w:rsid w:val="00050E06"/>
    <w:rsid w:val="00051E39"/>
    <w:rsid w:val="00075C63"/>
    <w:rsid w:val="00077239"/>
    <w:rsid w:val="00080905"/>
    <w:rsid w:val="000822BE"/>
    <w:rsid w:val="00086491"/>
    <w:rsid w:val="00091346"/>
    <w:rsid w:val="000B1248"/>
    <w:rsid w:val="000F73FF"/>
    <w:rsid w:val="00114CF7"/>
    <w:rsid w:val="00123B68"/>
    <w:rsid w:val="00126F2E"/>
    <w:rsid w:val="00146F6F"/>
    <w:rsid w:val="00147DA1"/>
    <w:rsid w:val="00152957"/>
    <w:rsid w:val="00187BD9"/>
    <w:rsid w:val="00190B55"/>
    <w:rsid w:val="00194CFB"/>
    <w:rsid w:val="001B2ED3"/>
    <w:rsid w:val="001C3B5F"/>
    <w:rsid w:val="001D058F"/>
    <w:rsid w:val="002009EA"/>
    <w:rsid w:val="00202CA0"/>
    <w:rsid w:val="002154A6"/>
    <w:rsid w:val="002162CD"/>
    <w:rsid w:val="002255B3"/>
    <w:rsid w:val="00236E8A"/>
    <w:rsid w:val="00252ACF"/>
    <w:rsid w:val="00271316"/>
    <w:rsid w:val="00296313"/>
    <w:rsid w:val="002D58BE"/>
    <w:rsid w:val="003013EE"/>
    <w:rsid w:val="00377BD3"/>
    <w:rsid w:val="00384088"/>
    <w:rsid w:val="0038489B"/>
    <w:rsid w:val="0039169B"/>
    <w:rsid w:val="003A7F8C"/>
    <w:rsid w:val="003B532E"/>
    <w:rsid w:val="003B6F14"/>
    <w:rsid w:val="003D0F8B"/>
    <w:rsid w:val="004131D4"/>
    <w:rsid w:val="0041348E"/>
    <w:rsid w:val="00447308"/>
    <w:rsid w:val="004765FF"/>
    <w:rsid w:val="00492075"/>
    <w:rsid w:val="004969AD"/>
    <w:rsid w:val="004B13CB"/>
    <w:rsid w:val="004B4FDF"/>
    <w:rsid w:val="004D5D5C"/>
    <w:rsid w:val="0050139F"/>
    <w:rsid w:val="00521223"/>
    <w:rsid w:val="00524DF1"/>
    <w:rsid w:val="0055140B"/>
    <w:rsid w:val="00554C4F"/>
    <w:rsid w:val="00561D72"/>
    <w:rsid w:val="005964AB"/>
    <w:rsid w:val="005B44F5"/>
    <w:rsid w:val="005C099A"/>
    <w:rsid w:val="005C31A5"/>
    <w:rsid w:val="005E1050"/>
    <w:rsid w:val="005E10C9"/>
    <w:rsid w:val="005E61DD"/>
    <w:rsid w:val="005E6321"/>
    <w:rsid w:val="006023DF"/>
    <w:rsid w:val="0064322F"/>
    <w:rsid w:val="00657DE0"/>
    <w:rsid w:val="0067199F"/>
    <w:rsid w:val="00685313"/>
    <w:rsid w:val="006A6E9B"/>
    <w:rsid w:val="006B7C2A"/>
    <w:rsid w:val="006C23DA"/>
    <w:rsid w:val="006E3D45"/>
    <w:rsid w:val="007149F9"/>
    <w:rsid w:val="00733A30"/>
    <w:rsid w:val="00745AEE"/>
    <w:rsid w:val="007479EA"/>
    <w:rsid w:val="00750F10"/>
    <w:rsid w:val="007742CA"/>
    <w:rsid w:val="007D06F0"/>
    <w:rsid w:val="007D45E3"/>
    <w:rsid w:val="007D5320"/>
    <w:rsid w:val="007F735C"/>
    <w:rsid w:val="00800972"/>
    <w:rsid w:val="00804475"/>
    <w:rsid w:val="00811633"/>
    <w:rsid w:val="00821CEF"/>
    <w:rsid w:val="00832828"/>
    <w:rsid w:val="0083645A"/>
    <w:rsid w:val="00840B0F"/>
    <w:rsid w:val="0086376E"/>
    <w:rsid w:val="008711AE"/>
    <w:rsid w:val="00872FC8"/>
    <w:rsid w:val="008801D3"/>
    <w:rsid w:val="008845D0"/>
    <w:rsid w:val="008B43F2"/>
    <w:rsid w:val="008B61EA"/>
    <w:rsid w:val="008B6CFF"/>
    <w:rsid w:val="00910B26"/>
    <w:rsid w:val="009274B4"/>
    <w:rsid w:val="00934EA2"/>
    <w:rsid w:val="00944A5C"/>
    <w:rsid w:val="00952A66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1EE8"/>
    <w:rsid w:val="00A7372E"/>
    <w:rsid w:val="00A93B0E"/>
    <w:rsid w:val="00A93B85"/>
    <w:rsid w:val="00AA0B18"/>
    <w:rsid w:val="00AA666F"/>
    <w:rsid w:val="00AB4927"/>
    <w:rsid w:val="00B004E5"/>
    <w:rsid w:val="00B15F9D"/>
    <w:rsid w:val="00B639E9"/>
    <w:rsid w:val="00B817CD"/>
    <w:rsid w:val="00B911B2"/>
    <w:rsid w:val="00B951D0"/>
    <w:rsid w:val="00BA70B7"/>
    <w:rsid w:val="00BB29C8"/>
    <w:rsid w:val="00BB3A95"/>
    <w:rsid w:val="00BC0382"/>
    <w:rsid w:val="00C0018F"/>
    <w:rsid w:val="00C20466"/>
    <w:rsid w:val="00C214ED"/>
    <w:rsid w:val="00C234E6"/>
    <w:rsid w:val="00C324A8"/>
    <w:rsid w:val="00C54517"/>
    <w:rsid w:val="00C64CD8"/>
    <w:rsid w:val="00C95D2D"/>
    <w:rsid w:val="00C97C68"/>
    <w:rsid w:val="00CA1A47"/>
    <w:rsid w:val="00CA52B3"/>
    <w:rsid w:val="00CB2BB6"/>
    <w:rsid w:val="00CC247A"/>
    <w:rsid w:val="00CE5E47"/>
    <w:rsid w:val="00CF020F"/>
    <w:rsid w:val="00CF2B5B"/>
    <w:rsid w:val="00D14CE0"/>
    <w:rsid w:val="00D36333"/>
    <w:rsid w:val="00D5651D"/>
    <w:rsid w:val="00D61C5B"/>
    <w:rsid w:val="00D70CE0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45CC"/>
    <w:rsid w:val="00E260AF"/>
    <w:rsid w:val="00E26226"/>
    <w:rsid w:val="00E4165C"/>
    <w:rsid w:val="00E45D05"/>
    <w:rsid w:val="00E55816"/>
    <w:rsid w:val="00E55AEF"/>
    <w:rsid w:val="00E976C1"/>
    <w:rsid w:val="00EA12E5"/>
    <w:rsid w:val="00EA16AD"/>
    <w:rsid w:val="00F02766"/>
    <w:rsid w:val="00F04067"/>
    <w:rsid w:val="00F05BD4"/>
    <w:rsid w:val="00F11A98"/>
    <w:rsid w:val="00F21A1D"/>
    <w:rsid w:val="00F65C19"/>
    <w:rsid w:val="00F75D74"/>
    <w:rsid w:val="00FA16F2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C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E260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online/mm/scripts/notif?_month=01/06/2016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S16-SG-CIR-0029/es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S16-SG-CIR-0023/es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7C67D6-CEFE-4AFE-8EC3-4585BFEF5BAE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138D4FE-8359-48B3-BD68-EED399AA0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405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2752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FHernández</dc:creator>
  <cp:keywords/>
  <dc:description/>
  <cp:lastModifiedBy>BDT - nd</cp:lastModifiedBy>
  <cp:revision>4</cp:revision>
  <cp:lastPrinted>2017-06-16T09:30:00Z</cp:lastPrinted>
  <dcterms:created xsi:type="dcterms:W3CDTF">2017-06-16T09:11:00Z</dcterms:created>
  <dcterms:modified xsi:type="dcterms:W3CDTF">2017-08-22T08:05:00Z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