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6A5725" w:rsidRPr="00F9433D" w:rsidTr="00E212DB">
        <w:trPr>
          <w:cantSplit/>
          <w:trHeight w:val="1134"/>
        </w:trPr>
        <w:tc>
          <w:tcPr>
            <w:tcW w:w="1276" w:type="dxa"/>
          </w:tcPr>
          <w:p w:rsidR="006A5725" w:rsidRPr="00421F93" w:rsidRDefault="006A5725" w:rsidP="00E212DB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6E1A340C" wp14:editId="7E4B95F5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6A5725" w:rsidRDefault="006A5725" w:rsidP="00E212DB">
            <w:pPr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2017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年世界电信发展大会（</w:t>
            </w:r>
            <w:r>
              <w:rPr>
                <w:b/>
                <w:bCs/>
                <w:sz w:val="28"/>
                <w:szCs w:val="28"/>
                <w:lang w:eastAsia="zh-CN"/>
              </w:rPr>
              <w:t>WTDC-17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  <w:p w:rsidR="006A5725" w:rsidRPr="00F9433D" w:rsidRDefault="006A5725" w:rsidP="00E212DB">
            <w:pPr>
              <w:spacing w:after="240" w:line="240" w:lineRule="atLeast"/>
              <w:ind w:left="34"/>
              <w:rPr>
                <w:b/>
                <w:bCs/>
                <w:sz w:val="28"/>
                <w:szCs w:val="28"/>
                <w:lang w:val="es-ES" w:eastAsia="zh-CN"/>
              </w:rPr>
            </w:pP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2017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10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9-20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日，阿根廷布宜诺斯艾利斯</w:t>
            </w:r>
          </w:p>
        </w:tc>
        <w:tc>
          <w:tcPr>
            <w:tcW w:w="3227" w:type="dxa"/>
          </w:tcPr>
          <w:p w:rsidR="006A5725" w:rsidRPr="00F9433D" w:rsidRDefault="006A5725" w:rsidP="00E212DB">
            <w:pPr>
              <w:spacing w:before="0" w:line="240" w:lineRule="atLeast"/>
              <w:jc w:val="right"/>
              <w:rPr>
                <w:rFonts w:cstheme="minorHAnsi"/>
                <w:lang w:val="es-ES" w:eastAsia="zh-CN"/>
              </w:rPr>
            </w:pPr>
            <w:bookmarkStart w:id="0" w:name="ditulogo"/>
            <w:bookmarkEnd w:id="0"/>
            <w:r w:rsidRPr="00A152F3">
              <w:rPr>
                <w:noProof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34C4E3E5" wp14:editId="0067A6D4">
                  <wp:simplePos x="0" y="0"/>
                  <wp:positionH relativeFrom="column">
                    <wp:posOffset>233785</wp:posOffset>
                  </wp:positionH>
                  <wp:positionV relativeFrom="paragraph">
                    <wp:posOffset>-19358</wp:posOffset>
                  </wp:positionV>
                  <wp:extent cx="1710000" cy="795600"/>
                  <wp:effectExtent l="0" t="0" r="5080" b="5080"/>
                  <wp:wrapNone/>
                  <wp:docPr id="1" name="Picture 1" descr="C:\Users\murphy\Documents\WTDC17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5725" w:rsidRPr="00F9433D" w:rsidTr="00E212DB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6A5725" w:rsidRPr="00F9433D" w:rsidRDefault="006A5725" w:rsidP="00E212DB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 w:eastAsia="zh-CN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6A5725" w:rsidRPr="00F9433D" w:rsidRDefault="006A5725" w:rsidP="00E212DB">
            <w:pPr>
              <w:spacing w:before="0" w:line="240" w:lineRule="atLeast"/>
              <w:rPr>
                <w:rFonts w:cstheme="minorHAnsi"/>
                <w:sz w:val="20"/>
                <w:lang w:val="es-ES" w:eastAsia="zh-CN"/>
              </w:rPr>
            </w:pPr>
          </w:p>
        </w:tc>
      </w:tr>
      <w:tr w:rsidR="006A5725" w:rsidRPr="0038489B" w:rsidTr="00E212DB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6A5725" w:rsidRPr="00D96B4B" w:rsidRDefault="00192227" w:rsidP="00E212DB">
            <w:pPr>
              <w:pStyle w:val="Committee"/>
              <w:framePr w:hSpace="0" w:wrap="auto" w:hAnchor="text" w:yAlign="inline"/>
              <w:rPr>
                <w:lang w:eastAsia="zh-CN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hint="eastAsia"/>
                <w:lang w:eastAsia="zh-CN"/>
              </w:rPr>
              <w:t>第</w:t>
            </w:r>
            <w:r w:rsidR="002E7CCD">
              <w:t>2</w:t>
            </w:r>
            <w:r>
              <w:rPr>
                <w:rFonts w:hint="eastAsia"/>
                <w:lang w:eastAsia="zh-CN"/>
              </w:rPr>
              <w:t>委员会</w:t>
            </w:r>
          </w:p>
        </w:tc>
        <w:tc>
          <w:tcPr>
            <w:tcW w:w="3227" w:type="dxa"/>
          </w:tcPr>
          <w:p w:rsidR="006A5725" w:rsidRPr="00F9433D" w:rsidRDefault="006A5725" w:rsidP="00E212D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文件：</w:t>
            </w:r>
            <w:bookmarkStart w:id="4" w:name="DocRef1"/>
            <w:bookmarkEnd w:id="4"/>
            <w:r w:rsidRPr="00F9433D">
              <w:rPr>
                <w:b/>
                <w:bCs/>
                <w:szCs w:val="24"/>
                <w:lang w:val="en-US"/>
              </w:rPr>
              <w:t>WTDC17</w:t>
            </w:r>
            <w:r w:rsidR="002E7CCD">
              <w:rPr>
                <w:b/>
                <w:bCs/>
                <w:szCs w:val="24"/>
                <w:lang w:val="en-US"/>
              </w:rPr>
              <w:t>/50-</w:t>
            </w:r>
            <w:r w:rsidRPr="00F9433D">
              <w:rPr>
                <w:rFonts w:hint="eastAsia"/>
                <w:b/>
                <w:bCs/>
                <w:szCs w:val="24"/>
                <w:lang w:val="en-US" w:eastAsia="zh-CN"/>
              </w:rPr>
              <w:t>C</w:t>
            </w:r>
          </w:p>
        </w:tc>
      </w:tr>
      <w:tr w:rsidR="006A5725" w:rsidRPr="00C324A8" w:rsidTr="00E212DB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6A5725" w:rsidRPr="00F9433D" w:rsidRDefault="006A5725" w:rsidP="00E212D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6A5725" w:rsidRPr="00D96B4B" w:rsidRDefault="006A5725" w:rsidP="00E212DB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eastAsiaTheme="majorEastAsia" w:hint="eastAsia"/>
                <w:b/>
                <w:bCs/>
                <w:szCs w:val="24"/>
                <w:lang w:val="en-US"/>
              </w:rPr>
              <w:t>2</w:t>
            </w:r>
            <w:r>
              <w:rPr>
                <w:rFonts w:eastAsiaTheme="majorEastAsia"/>
                <w:b/>
                <w:bCs/>
                <w:szCs w:val="24"/>
                <w:lang w:val="en-US"/>
              </w:rPr>
              <w:t>017</w:t>
            </w:r>
            <w:r>
              <w:rPr>
                <w:rFonts w:eastAsiaTheme="majorEastAsia"/>
                <w:b/>
                <w:bCs/>
                <w:szCs w:val="24"/>
                <w:lang w:val="en-US"/>
              </w:rPr>
              <w:t>年</w:t>
            </w:r>
            <w:r w:rsidR="002E7CCD">
              <w:rPr>
                <w:rFonts w:eastAsiaTheme="majorEastAsia"/>
                <w:b/>
                <w:bCs/>
                <w:szCs w:val="24"/>
                <w:lang w:val="en-US"/>
              </w:rPr>
              <w:t>10</w:t>
            </w:r>
            <w:r>
              <w:rPr>
                <w:rFonts w:eastAsiaTheme="majorEastAsia"/>
                <w:b/>
                <w:bCs/>
                <w:szCs w:val="24"/>
                <w:lang w:val="en-US"/>
              </w:rPr>
              <w:t>月</w:t>
            </w:r>
            <w:r w:rsidR="002E7CCD">
              <w:rPr>
                <w:rFonts w:eastAsiaTheme="majorEastAsia"/>
                <w:b/>
                <w:bCs/>
                <w:szCs w:val="24"/>
                <w:lang w:val="en-US"/>
              </w:rPr>
              <w:t>3</w:t>
            </w:r>
            <w:r>
              <w:rPr>
                <w:rFonts w:eastAsiaTheme="majorEastAsia"/>
                <w:b/>
                <w:bCs/>
                <w:szCs w:val="24"/>
                <w:lang w:val="en-US"/>
              </w:rPr>
              <w:t>日</w:t>
            </w:r>
          </w:p>
        </w:tc>
      </w:tr>
      <w:tr w:rsidR="006A5725" w:rsidRPr="00C324A8" w:rsidTr="00E212DB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6A5725" w:rsidRPr="00D96B4B" w:rsidRDefault="006A5725" w:rsidP="00E212D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:rsidR="006A5725" w:rsidRPr="00D96B4B" w:rsidRDefault="006A5725" w:rsidP="00E212D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fr-FR" w:eastAsia="zh-CN"/>
              </w:rPr>
              <w:t>原文：英文</w:t>
            </w:r>
          </w:p>
        </w:tc>
      </w:tr>
      <w:tr w:rsidR="006A5725" w:rsidRPr="00C324A8" w:rsidTr="00E212DB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6A5725" w:rsidRPr="00917D85" w:rsidRDefault="006A5725" w:rsidP="00E212DB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秘书长</w:t>
            </w:r>
          </w:p>
        </w:tc>
      </w:tr>
      <w:tr w:rsidR="006A5725" w:rsidRPr="00C324A8" w:rsidTr="00E212DB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6A5725" w:rsidRDefault="002E7CCD" w:rsidP="00E212DB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截至</w:t>
            </w:r>
            <w:r>
              <w:rPr>
                <w:rFonts w:hint="eastAsia"/>
                <w:lang w:eastAsia="zh-CN"/>
              </w:rPr>
              <w:t>201</w:t>
            </w:r>
            <w:r w:rsidR="00192227"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年</w:t>
            </w:r>
            <w:r w:rsidR="00192227"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30</w:t>
            </w:r>
            <w:r>
              <w:rPr>
                <w:rFonts w:hint="eastAsia"/>
                <w:lang w:eastAsia="zh-CN"/>
              </w:rPr>
              <w:t>日的</w:t>
            </w:r>
            <w:r w:rsidRPr="00BE64A1">
              <w:rPr>
                <w:rFonts w:hint="eastAsia"/>
                <w:lang w:eastAsia="zh-CN"/>
              </w:rPr>
              <w:t>世界电信发展大会（</w:t>
            </w:r>
            <w:r w:rsidRPr="00BE64A1">
              <w:rPr>
                <w:rFonts w:hint="eastAsia"/>
                <w:lang w:eastAsia="zh-CN"/>
              </w:rPr>
              <w:t>WTDC-1</w:t>
            </w:r>
            <w:r w:rsidR="00192227">
              <w:rPr>
                <w:rFonts w:hint="eastAsia"/>
                <w:lang w:eastAsia="zh-CN"/>
              </w:rPr>
              <w:t>7</w:t>
            </w:r>
            <w:r w:rsidRPr="00BE64A1"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财务报表</w:t>
            </w:r>
          </w:p>
        </w:tc>
      </w:tr>
      <w:tr w:rsidR="006A5725" w:rsidRPr="00C324A8" w:rsidTr="00E212DB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6A5725" w:rsidRPr="00B911B2" w:rsidRDefault="006A5725" w:rsidP="00E212DB">
            <w:pPr>
              <w:pStyle w:val="Title1"/>
              <w:jc w:val="left"/>
              <w:rPr>
                <w:rFonts w:cs="Times New Roman Bold"/>
                <w:caps w:val="0"/>
                <w:szCs w:val="28"/>
                <w:lang w:eastAsia="zh-CN"/>
              </w:rPr>
            </w:pPr>
          </w:p>
        </w:tc>
      </w:tr>
    </w:tbl>
    <w:bookmarkEnd w:id="7"/>
    <w:bookmarkEnd w:id="8"/>
    <w:p w:rsidR="002E7CCD" w:rsidRDefault="002E7CCD" w:rsidP="002E7CCD">
      <w:pPr>
        <w:spacing w:before="600"/>
        <w:ind w:firstLineChars="200" w:firstLine="476"/>
        <w:rPr>
          <w:lang w:eastAsia="zh-CN"/>
        </w:rPr>
      </w:pPr>
      <w:r w:rsidRPr="0081616F">
        <w:rPr>
          <w:rFonts w:hint="eastAsia"/>
          <w:spacing w:val="-1"/>
          <w:lang w:eastAsia="zh-CN"/>
        </w:rPr>
        <w:t>我荣幸地提交预算控制委员会审议截至</w:t>
      </w:r>
      <w:r w:rsidRPr="0081616F">
        <w:rPr>
          <w:rFonts w:hint="eastAsia"/>
          <w:spacing w:val="-1"/>
          <w:lang w:eastAsia="zh-CN"/>
        </w:rPr>
        <w:t>201</w:t>
      </w:r>
      <w:r w:rsidR="00192227">
        <w:rPr>
          <w:rFonts w:hint="eastAsia"/>
          <w:spacing w:val="-1"/>
          <w:lang w:eastAsia="zh-CN"/>
        </w:rPr>
        <w:t>7</w:t>
      </w:r>
      <w:r w:rsidRPr="0081616F">
        <w:rPr>
          <w:rFonts w:hint="eastAsia"/>
          <w:spacing w:val="-1"/>
          <w:lang w:eastAsia="zh-CN"/>
        </w:rPr>
        <w:t>年</w:t>
      </w:r>
      <w:r w:rsidR="00192227">
        <w:rPr>
          <w:rFonts w:hint="eastAsia"/>
          <w:spacing w:val="-1"/>
          <w:lang w:eastAsia="zh-CN"/>
        </w:rPr>
        <w:t>9</w:t>
      </w:r>
      <w:r w:rsidRPr="0081616F">
        <w:rPr>
          <w:rFonts w:hint="eastAsia"/>
          <w:spacing w:val="-1"/>
          <w:lang w:eastAsia="zh-CN"/>
        </w:rPr>
        <w:t>月</w:t>
      </w:r>
      <w:r w:rsidRPr="0081616F">
        <w:rPr>
          <w:rFonts w:hint="eastAsia"/>
          <w:spacing w:val="-1"/>
          <w:lang w:eastAsia="zh-CN"/>
        </w:rPr>
        <w:t>30</w:t>
      </w:r>
      <w:r w:rsidRPr="0081616F">
        <w:rPr>
          <w:rFonts w:hint="eastAsia"/>
          <w:spacing w:val="-1"/>
          <w:lang w:eastAsia="zh-CN"/>
        </w:rPr>
        <w:t>日的世界电信发展大会（</w:t>
      </w:r>
      <w:r w:rsidRPr="0081616F">
        <w:rPr>
          <w:rFonts w:hint="eastAsia"/>
          <w:spacing w:val="-1"/>
          <w:lang w:eastAsia="zh-CN"/>
        </w:rPr>
        <w:t>WTDC-1</w:t>
      </w:r>
      <w:r w:rsidR="00192227">
        <w:rPr>
          <w:rFonts w:hint="eastAsia"/>
          <w:spacing w:val="-1"/>
          <w:lang w:eastAsia="zh-CN"/>
        </w:rPr>
        <w:t>7</w:t>
      </w:r>
      <w:r w:rsidRPr="0081616F">
        <w:rPr>
          <w:rFonts w:hint="eastAsia"/>
          <w:spacing w:val="-1"/>
          <w:lang w:eastAsia="zh-CN"/>
        </w:rPr>
        <w:t>）</w:t>
      </w:r>
      <w:r>
        <w:rPr>
          <w:rFonts w:hint="eastAsia"/>
          <w:lang w:eastAsia="zh-CN"/>
        </w:rPr>
        <w:t>财务报表</w:t>
      </w:r>
      <w:r w:rsidRPr="00BE64A1">
        <w:rPr>
          <w:rFonts w:hint="eastAsia"/>
          <w:lang w:eastAsia="zh-CN"/>
        </w:rPr>
        <w:t>。</w:t>
      </w:r>
    </w:p>
    <w:p w:rsidR="006A5725" w:rsidRDefault="006A5725" w:rsidP="006A5725">
      <w:pPr>
        <w:ind w:firstLineChars="200" w:firstLine="480"/>
        <w:rPr>
          <w:lang w:eastAsia="zh-CN"/>
        </w:rPr>
      </w:pPr>
    </w:p>
    <w:p w:rsidR="002E7CCD" w:rsidRPr="00AC1390" w:rsidRDefault="006A5725" w:rsidP="002E7CCD">
      <w:pPr>
        <w:pStyle w:val="AnnexNo"/>
        <w:rPr>
          <w:lang w:eastAsia="zh-CN"/>
        </w:rPr>
      </w:pPr>
      <w:r>
        <w:rPr>
          <w:lang w:eastAsia="zh-CN"/>
        </w:rPr>
        <w:br w:type="page"/>
      </w:r>
      <w:r w:rsidR="002E7CCD" w:rsidRPr="00AC1390">
        <w:rPr>
          <w:rFonts w:hint="eastAsia"/>
          <w:lang w:eastAsia="zh-CN"/>
        </w:rPr>
        <w:lastRenderedPageBreak/>
        <w:t>附件</w:t>
      </w:r>
      <w:r w:rsidR="002E7CCD">
        <w:rPr>
          <w:rFonts w:hint="eastAsia"/>
          <w:lang w:eastAsia="zh-CN"/>
        </w:rPr>
        <w:t>1</w:t>
      </w:r>
    </w:p>
    <w:p w:rsidR="002E7CCD" w:rsidRDefault="002E7CCD" w:rsidP="002E7CCD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截至</w:t>
      </w:r>
      <w:r>
        <w:rPr>
          <w:rFonts w:hint="eastAsia"/>
          <w:lang w:eastAsia="zh-CN"/>
        </w:rPr>
        <w:t>201</w:t>
      </w:r>
      <w:r w:rsidR="00192227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年</w:t>
      </w:r>
      <w:r w:rsidR="00192227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日的</w:t>
      </w:r>
      <w:r w:rsidRPr="00BE64A1">
        <w:rPr>
          <w:rFonts w:hint="eastAsia"/>
          <w:lang w:eastAsia="zh-CN"/>
        </w:rPr>
        <w:t>世界电信发展大会（</w:t>
      </w:r>
      <w:r w:rsidRPr="00BE64A1">
        <w:rPr>
          <w:rFonts w:hint="eastAsia"/>
          <w:lang w:eastAsia="zh-CN"/>
        </w:rPr>
        <w:t>WTDC-1</w:t>
      </w:r>
      <w:r w:rsidR="00192227">
        <w:rPr>
          <w:rFonts w:hint="eastAsia"/>
          <w:lang w:eastAsia="zh-CN"/>
        </w:rPr>
        <w:t>7</w:t>
      </w:r>
      <w:r w:rsidRPr="00BE64A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财务报表</w:t>
      </w:r>
    </w:p>
    <w:tbl>
      <w:tblPr>
        <w:tblStyle w:val="TableGrid"/>
        <w:tblW w:w="0" w:type="auto"/>
        <w:tblInd w:w="637" w:type="dxa"/>
        <w:tblLayout w:type="fixed"/>
        <w:tblLook w:val="04A0" w:firstRow="1" w:lastRow="0" w:firstColumn="1" w:lastColumn="0" w:noHBand="0" w:noVBand="1"/>
      </w:tblPr>
      <w:tblGrid>
        <w:gridCol w:w="2873"/>
        <w:gridCol w:w="1418"/>
        <w:gridCol w:w="1559"/>
        <w:gridCol w:w="1418"/>
        <w:gridCol w:w="1275"/>
      </w:tblGrid>
      <w:tr w:rsidR="002E7CCD" w:rsidRPr="004B7D71" w:rsidTr="002E7CCD">
        <w:trPr>
          <w:trHeight w:val="342"/>
        </w:trPr>
        <w:tc>
          <w:tcPr>
            <w:tcW w:w="2873" w:type="dxa"/>
            <w:tcBorders>
              <w:right w:val="nil"/>
            </w:tcBorders>
          </w:tcPr>
          <w:p w:rsidR="002E7CCD" w:rsidRPr="004B7D71" w:rsidRDefault="002E7CCD" w:rsidP="002E7CCD">
            <w:pPr>
              <w:pStyle w:val="Tablehead"/>
              <w:rPr>
                <w:lang w:val="en-US" w:eastAsia="zh-CN"/>
              </w:rPr>
            </w:pPr>
          </w:p>
        </w:tc>
        <w:tc>
          <w:tcPr>
            <w:tcW w:w="5670" w:type="dxa"/>
            <w:gridSpan w:val="4"/>
            <w:tcBorders>
              <w:left w:val="nil"/>
            </w:tcBorders>
          </w:tcPr>
          <w:p w:rsidR="002E7CCD" w:rsidRDefault="00371275" w:rsidP="002E7CCD">
            <w:pPr>
              <w:pStyle w:val="Tablehead"/>
              <w:rPr>
                <w:bCs/>
                <w:lang w:val="en-US" w:eastAsia="zh-CN"/>
              </w:rPr>
            </w:pPr>
            <w:r w:rsidRPr="0031293B">
              <w:rPr>
                <w:rFonts w:ascii="Calibri" w:hAnsi="Calibri"/>
                <w:color w:val="000000"/>
                <w:szCs w:val="22"/>
                <w:lang w:eastAsia="zh-CN"/>
              </w:rPr>
              <w:t>CHF(000)</w:t>
            </w:r>
          </w:p>
        </w:tc>
      </w:tr>
      <w:tr w:rsidR="002E7CCD" w:rsidRPr="004B7D71" w:rsidTr="002E7CCD">
        <w:trPr>
          <w:trHeight w:val="1361"/>
        </w:trPr>
        <w:tc>
          <w:tcPr>
            <w:tcW w:w="2873" w:type="dxa"/>
            <w:tcBorders>
              <w:bottom w:val="single" w:sz="4" w:space="0" w:color="auto"/>
            </w:tcBorders>
            <w:hideMark/>
          </w:tcPr>
          <w:p w:rsidR="002E7CCD" w:rsidRPr="004B7D71" w:rsidRDefault="002E7CCD" w:rsidP="002E7CCD">
            <w:pPr>
              <w:pStyle w:val="Tablehead"/>
              <w:rPr>
                <w:lang w:val="en-US" w:eastAsia="zh-CN"/>
              </w:rPr>
            </w:pPr>
            <w:r w:rsidRPr="004B7D71">
              <w:rPr>
                <w:lang w:val="en-US" w:eastAsia="zh-CN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2E7CCD" w:rsidRPr="004B7D71" w:rsidRDefault="00572767" w:rsidP="002E7CCD">
            <w:pPr>
              <w:pStyle w:val="Tablehead"/>
              <w:rPr>
                <w:bCs/>
                <w:lang w:val="en-US" w:eastAsia="zh-CN"/>
              </w:rPr>
            </w:pPr>
            <w:r>
              <w:rPr>
                <w:bCs/>
                <w:lang w:val="en-US"/>
              </w:rPr>
              <w:t>2016-2017</w:t>
            </w:r>
            <w:r w:rsidR="002E7CCD">
              <w:rPr>
                <w:rFonts w:hint="eastAsia"/>
                <w:bCs/>
                <w:lang w:val="en-US" w:eastAsia="zh-CN"/>
              </w:rPr>
              <w:t>年预算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2E7CCD" w:rsidRPr="004B7D71" w:rsidRDefault="002E7CCD" w:rsidP="00572767">
            <w:pPr>
              <w:pStyle w:val="Tablehead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截至</w:t>
            </w:r>
            <w:r>
              <w:rPr>
                <w:rFonts w:hint="eastAsia"/>
                <w:bCs/>
                <w:lang w:val="en-US" w:eastAsia="zh-CN"/>
              </w:rPr>
              <w:t>201</w:t>
            </w:r>
            <w:r w:rsidR="00572767">
              <w:rPr>
                <w:bCs/>
                <w:lang w:val="en-US" w:eastAsia="zh-CN"/>
              </w:rPr>
              <w:t>7</w:t>
            </w:r>
            <w:r>
              <w:rPr>
                <w:rFonts w:hint="eastAsia"/>
                <w:bCs/>
                <w:lang w:val="en-US" w:eastAsia="zh-CN"/>
              </w:rPr>
              <w:t>年</w:t>
            </w:r>
            <w:r>
              <w:rPr>
                <w:bCs/>
                <w:lang w:val="en-US" w:eastAsia="zh-CN"/>
              </w:rPr>
              <w:br/>
            </w:r>
            <w:r w:rsidR="00572767">
              <w:rPr>
                <w:bCs/>
                <w:lang w:val="en-US" w:eastAsia="zh-CN"/>
              </w:rPr>
              <w:t>9</w:t>
            </w:r>
            <w:r>
              <w:rPr>
                <w:rFonts w:hint="eastAsia"/>
                <w:bCs/>
                <w:lang w:val="en-US" w:eastAsia="zh-CN"/>
              </w:rPr>
              <w:t>月</w:t>
            </w:r>
            <w:r>
              <w:rPr>
                <w:rFonts w:hint="eastAsia"/>
                <w:bCs/>
                <w:lang w:val="en-US" w:eastAsia="zh-CN"/>
              </w:rPr>
              <w:t>30</w:t>
            </w:r>
            <w:r>
              <w:rPr>
                <w:rFonts w:hint="eastAsia"/>
                <w:bCs/>
                <w:lang w:val="en-US" w:eastAsia="zh-CN"/>
              </w:rPr>
              <w:t>日实际支出和承付</w:t>
            </w:r>
            <w:r>
              <w:rPr>
                <w:bCs/>
                <w:lang w:val="en-US" w:eastAsia="zh-CN"/>
              </w:rPr>
              <w:br/>
            </w:r>
            <w:r>
              <w:rPr>
                <w:rFonts w:hint="eastAsia"/>
                <w:bCs/>
                <w:lang w:val="en-US" w:eastAsia="zh-CN"/>
              </w:rPr>
              <w:t>数额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2E7CCD" w:rsidRPr="004B7D71" w:rsidRDefault="002E7CCD" w:rsidP="002E7CCD">
            <w:pPr>
              <w:pStyle w:val="Tablehead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预计大会结束时的附加支出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2E7CCD" w:rsidRPr="004B7D71" w:rsidRDefault="002E7CCD" w:rsidP="002E7CCD">
            <w:pPr>
              <w:pStyle w:val="Tablehead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预计余额</w:t>
            </w:r>
          </w:p>
        </w:tc>
      </w:tr>
      <w:tr w:rsidR="002E7CCD" w:rsidRPr="004B7D71" w:rsidTr="002E7CCD">
        <w:trPr>
          <w:trHeight w:val="300"/>
        </w:trPr>
        <w:tc>
          <w:tcPr>
            <w:tcW w:w="2873" w:type="dxa"/>
            <w:tcBorders>
              <w:bottom w:val="nil"/>
            </w:tcBorders>
            <w:hideMark/>
          </w:tcPr>
          <w:p w:rsidR="002E7CCD" w:rsidRPr="004B7D71" w:rsidRDefault="002E7CCD" w:rsidP="002E7CCD">
            <w:pPr>
              <w:pStyle w:val="Tabletext"/>
              <w:rPr>
                <w:lang w:val="en-US" w:eastAsia="zh-CN"/>
              </w:rPr>
            </w:pPr>
            <w:r w:rsidRPr="004B7D71">
              <w:rPr>
                <w:lang w:val="en-US" w:eastAsia="zh-CN"/>
              </w:rPr>
              <w:t> 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2E7CCD" w:rsidRPr="004B7D71" w:rsidRDefault="002E7CCD" w:rsidP="002E7CCD">
            <w:pPr>
              <w:pStyle w:val="Tabletext"/>
              <w:rPr>
                <w:lang w:val="en-US" w:eastAsia="zh-CN"/>
              </w:rPr>
            </w:pPr>
            <w:r w:rsidRPr="004B7D71">
              <w:rPr>
                <w:lang w:val="en-US" w:eastAsia="zh-CN"/>
              </w:rPr>
              <w:t> 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2E7CCD" w:rsidRPr="004B7D71" w:rsidRDefault="002E7CCD" w:rsidP="002E7CCD">
            <w:pPr>
              <w:pStyle w:val="Tabletext"/>
              <w:rPr>
                <w:lang w:val="en-US" w:eastAsia="zh-CN"/>
              </w:rPr>
            </w:pPr>
            <w:r w:rsidRPr="004B7D71">
              <w:rPr>
                <w:lang w:val="en-US" w:eastAsia="zh-CN"/>
              </w:rPr>
              <w:t> 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2E7CCD" w:rsidRPr="004B7D71" w:rsidRDefault="002E7CCD" w:rsidP="002E7CCD">
            <w:pPr>
              <w:pStyle w:val="Tabletext"/>
              <w:rPr>
                <w:lang w:val="en-US" w:eastAsia="zh-CN"/>
              </w:rPr>
            </w:pPr>
            <w:r w:rsidRPr="004B7D71">
              <w:rPr>
                <w:lang w:val="en-US" w:eastAsia="zh-CN"/>
              </w:rPr>
              <w:t> </w:t>
            </w:r>
          </w:p>
        </w:tc>
        <w:tc>
          <w:tcPr>
            <w:tcW w:w="1275" w:type="dxa"/>
            <w:tcBorders>
              <w:bottom w:val="nil"/>
            </w:tcBorders>
            <w:hideMark/>
          </w:tcPr>
          <w:p w:rsidR="002E7CCD" w:rsidRPr="004B7D71" w:rsidRDefault="002E7CCD" w:rsidP="002E7CCD">
            <w:pPr>
              <w:pStyle w:val="Tabletext"/>
              <w:rPr>
                <w:lang w:val="en-US" w:eastAsia="zh-CN"/>
              </w:rPr>
            </w:pPr>
            <w:r w:rsidRPr="004B7D71">
              <w:rPr>
                <w:lang w:val="en-US" w:eastAsia="zh-CN"/>
              </w:rPr>
              <w:t> </w:t>
            </w:r>
          </w:p>
        </w:tc>
      </w:tr>
      <w:tr w:rsidR="002E7CCD" w:rsidRPr="004B7D71" w:rsidTr="002E7CCD">
        <w:trPr>
          <w:trHeight w:val="300"/>
        </w:trPr>
        <w:tc>
          <w:tcPr>
            <w:tcW w:w="2873" w:type="dxa"/>
            <w:tcBorders>
              <w:top w:val="nil"/>
              <w:bottom w:val="nil"/>
            </w:tcBorders>
            <w:hideMark/>
          </w:tcPr>
          <w:p w:rsidR="002E7CCD" w:rsidRPr="004B7D71" w:rsidRDefault="002E7CCD" w:rsidP="002E7CCD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人员费用</w:t>
            </w:r>
          </w:p>
        </w:tc>
        <w:tc>
          <w:tcPr>
            <w:tcW w:w="1418" w:type="dxa"/>
            <w:tcBorders>
              <w:top w:val="nil"/>
              <w:bottom w:val="nil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 w:eastAsia="zh-CN"/>
              </w:rPr>
            </w:pPr>
            <w:r w:rsidRPr="00430499">
              <w:rPr>
                <w:rFonts w:ascii="Calibri" w:hAnsi="Calibri"/>
                <w:color w:val="000000"/>
                <w:szCs w:val="22"/>
                <w:lang w:eastAsia="zh-CN"/>
              </w:rPr>
              <w:t>650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 w:eastAsia="zh-CN"/>
              </w:rPr>
            </w:pPr>
            <w:r w:rsidRPr="00430499">
              <w:rPr>
                <w:rFonts w:ascii="Calibri" w:hAnsi="Calibri"/>
                <w:color w:val="000000"/>
                <w:szCs w:val="22"/>
                <w:lang w:eastAsia="zh-CN"/>
              </w:rPr>
              <w:t>431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 w:eastAsia="zh-CN"/>
              </w:rPr>
            </w:pPr>
            <w:r w:rsidRPr="00430499">
              <w:rPr>
                <w:rFonts w:ascii="Calibri" w:hAnsi="Calibri"/>
                <w:color w:val="000000"/>
                <w:szCs w:val="22"/>
                <w:lang w:eastAsia="zh-CN"/>
              </w:rPr>
              <w:t>25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 w:eastAsia="zh-CN"/>
              </w:rPr>
            </w:pPr>
            <w:r w:rsidRPr="00430499">
              <w:rPr>
                <w:rFonts w:ascii="Calibri" w:hAnsi="Calibri"/>
                <w:color w:val="000000"/>
                <w:szCs w:val="22"/>
                <w:lang w:eastAsia="zh-CN"/>
              </w:rPr>
              <w:t>194</w:t>
            </w:r>
          </w:p>
        </w:tc>
      </w:tr>
      <w:tr w:rsidR="002E7CCD" w:rsidRPr="004B7D71" w:rsidTr="002E7CCD">
        <w:trPr>
          <w:trHeight w:val="300"/>
        </w:trPr>
        <w:tc>
          <w:tcPr>
            <w:tcW w:w="2873" w:type="dxa"/>
            <w:tcBorders>
              <w:top w:val="nil"/>
              <w:bottom w:val="nil"/>
            </w:tcBorders>
            <w:hideMark/>
          </w:tcPr>
          <w:p w:rsidR="002E7CCD" w:rsidRPr="004B7D71" w:rsidRDefault="002E7CCD" w:rsidP="002E7CCD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其他人员费用</w:t>
            </w:r>
          </w:p>
        </w:tc>
        <w:tc>
          <w:tcPr>
            <w:tcW w:w="1418" w:type="dxa"/>
            <w:tcBorders>
              <w:top w:val="nil"/>
              <w:bottom w:val="nil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 w:eastAsia="zh-CN"/>
              </w:rPr>
            </w:pPr>
            <w:r w:rsidRPr="00430499">
              <w:rPr>
                <w:rFonts w:ascii="Calibri" w:hAnsi="Calibri"/>
                <w:color w:val="000000"/>
                <w:szCs w:val="22"/>
                <w:lang w:eastAsia="zh-CN"/>
              </w:rPr>
              <w:t>31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 w:eastAsia="zh-CN"/>
              </w:rPr>
            </w:pPr>
            <w:r w:rsidRPr="00430499">
              <w:rPr>
                <w:rFonts w:ascii="Calibri" w:hAnsi="Calibri"/>
                <w:color w:val="000000"/>
                <w:szCs w:val="22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 w:eastAsia="zh-CN"/>
              </w:rPr>
            </w:pPr>
            <w:r w:rsidRPr="00430499">
              <w:rPr>
                <w:rFonts w:ascii="Calibri" w:hAnsi="Calibri"/>
                <w:color w:val="000000"/>
                <w:szCs w:val="22"/>
                <w:lang w:eastAsia="zh-CN"/>
              </w:rPr>
              <w:t>30</w:t>
            </w:r>
          </w:p>
        </w:tc>
      </w:tr>
      <w:tr w:rsidR="002E7CCD" w:rsidRPr="004B7D71" w:rsidTr="002E7CCD">
        <w:trPr>
          <w:trHeight w:val="300"/>
        </w:trPr>
        <w:tc>
          <w:tcPr>
            <w:tcW w:w="2873" w:type="dxa"/>
            <w:tcBorders>
              <w:top w:val="nil"/>
              <w:bottom w:val="nil"/>
            </w:tcBorders>
            <w:hideMark/>
          </w:tcPr>
          <w:p w:rsidR="002E7CCD" w:rsidRPr="004B7D71" w:rsidRDefault="002E7CCD" w:rsidP="002E7CCD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公务差旅</w:t>
            </w:r>
          </w:p>
        </w:tc>
        <w:tc>
          <w:tcPr>
            <w:tcW w:w="1418" w:type="dxa"/>
            <w:tcBorders>
              <w:top w:val="nil"/>
              <w:bottom w:val="nil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 w:eastAsia="zh-CN"/>
              </w:rPr>
            </w:pPr>
            <w:r w:rsidRPr="00430499">
              <w:rPr>
                <w:rFonts w:ascii="Calibri" w:hAnsi="Calibri"/>
                <w:color w:val="000000"/>
                <w:szCs w:val="22"/>
                <w:lang w:eastAsia="zh-CN"/>
              </w:rPr>
              <w:t>260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 w:eastAsia="zh-CN"/>
              </w:rPr>
            </w:pPr>
            <w:r w:rsidRPr="00430499">
              <w:rPr>
                <w:rFonts w:ascii="Calibri" w:hAnsi="Calibri"/>
                <w:color w:val="000000"/>
                <w:szCs w:val="22"/>
                <w:lang w:eastAsia="zh-CN"/>
              </w:rPr>
              <w:t>266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hideMark/>
          </w:tcPr>
          <w:p w:rsidR="002E7CCD" w:rsidRPr="00430499" w:rsidRDefault="00F91527" w:rsidP="002E7CCD">
            <w:pPr>
              <w:pStyle w:val="Tabletext"/>
              <w:jc w:val="right"/>
              <w:rPr>
                <w:szCs w:val="22"/>
                <w:lang w:val="en-US" w:eastAsia="zh-CN"/>
              </w:rPr>
            </w:pPr>
            <w:r w:rsidRPr="00430499">
              <w:rPr>
                <w:rFonts w:ascii="Calibri" w:hAnsi="Calibri"/>
                <w:color w:val="000000"/>
                <w:szCs w:val="22"/>
                <w:lang w:eastAsia="zh-CN"/>
              </w:rPr>
              <w:t>-6</w:t>
            </w:r>
          </w:p>
        </w:tc>
      </w:tr>
      <w:tr w:rsidR="002E7CCD" w:rsidRPr="004B7D71" w:rsidTr="002E7CCD">
        <w:trPr>
          <w:trHeight w:val="300"/>
        </w:trPr>
        <w:tc>
          <w:tcPr>
            <w:tcW w:w="2873" w:type="dxa"/>
            <w:tcBorders>
              <w:top w:val="nil"/>
              <w:bottom w:val="nil"/>
            </w:tcBorders>
            <w:hideMark/>
          </w:tcPr>
          <w:p w:rsidR="002E7CCD" w:rsidRPr="004B7D71" w:rsidRDefault="002E7CCD" w:rsidP="002E7CCD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合同服务</w:t>
            </w:r>
          </w:p>
        </w:tc>
        <w:tc>
          <w:tcPr>
            <w:tcW w:w="1418" w:type="dxa"/>
            <w:tcBorders>
              <w:top w:val="nil"/>
              <w:bottom w:val="nil"/>
            </w:tcBorders>
            <w:hideMark/>
          </w:tcPr>
          <w:p w:rsidR="002E7CCD" w:rsidRPr="00430499" w:rsidRDefault="00F91527" w:rsidP="002E7CCD">
            <w:pPr>
              <w:pStyle w:val="Tabletext"/>
              <w:jc w:val="right"/>
              <w:rPr>
                <w:szCs w:val="22"/>
                <w:lang w:val="en-US" w:eastAsia="zh-CN"/>
              </w:rPr>
            </w:pPr>
            <w:r w:rsidRPr="00430499">
              <w:rPr>
                <w:rFonts w:ascii="Calibri" w:hAnsi="Calibri"/>
                <w:color w:val="000000"/>
                <w:szCs w:val="22"/>
                <w:lang w:eastAsia="zh-CN"/>
              </w:rPr>
              <w:t>45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hideMark/>
          </w:tcPr>
          <w:p w:rsidR="002E7CCD" w:rsidRPr="00430499" w:rsidRDefault="002E7CCD" w:rsidP="00F91527">
            <w:pPr>
              <w:pStyle w:val="Tabletext"/>
              <w:jc w:val="right"/>
              <w:rPr>
                <w:szCs w:val="22"/>
                <w:lang w:val="en-US" w:eastAsia="zh-CN"/>
              </w:rPr>
            </w:pPr>
            <w:r w:rsidRPr="00430499">
              <w:rPr>
                <w:szCs w:val="22"/>
                <w:lang w:val="en-US" w:eastAsia="zh-CN"/>
              </w:rPr>
              <w:t>11</w:t>
            </w:r>
            <w:r w:rsidR="00F91527" w:rsidRPr="00430499">
              <w:rPr>
                <w:szCs w:val="22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hideMark/>
          </w:tcPr>
          <w:p w:rsidR="002E7CCD" w:rsidRPr="00430499" w:rsidRDefault="00F91527" w:rsidP="002E7CCD">
            <w:pPr>
              <w:pStyle w:val="Tabletext"/>
              <w:jc w:val="right"/>
              <w:rPr>
                <w:szCs w:val="22"/>
                <w:lang w:val="en-US" w:eastAsia="zh-CN"/>
              </w:rPr>
            </w:pPr>
            <w:r w:rsidRPr="00430499">
              <w:rPr>
                <w:szCs w:val="22"/>
                <w:lang w:val="en-US" w:eastAsia="zh-CN"/>
              </w:rPr>
              <w:t>1</w:t>
            </w:r>
            <w:r w:rsidR="002E7CCD" w:rsidRPr="00430499">
              <w:rPr>
                <w:szCs w:val="22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 w:eastAsia="zh-CN"/>
              </w:rPr>
            </w:pPr>
            <w:r w:rsidRPr="00430499">
              <w:rPr>
                <w:szCs w:val="22"/>
                <w:lang w:val="en-US" w:eastAsia="zh-CN"/>
              </w:rPr>
              <w:t>-8</w:t>
            </w:r>
            <w:r w:rsidR="00F91527" w:rsidRPr="00430499">
              <w:rPr>
                <w:szCs w:val="22"/>
                <w:lang w:val="en-US" w:eastAsia="zh-CN"/>
              </w:rPr>
              <w:t>0</w:t>
            </w:r>
          </w:p>
        </w:tc>
      </w:tr>
      <w:tr w:rsidR="002E7CCD" w:rsidRPr="004B7D71" w:rsidTr="004914D2">
        <w:trPr>
          <w:trHeight w:val="393"/>
        </w:trPr>
        <w:tc>
          <w:tcPr>
            <w:tcW w:w="2873" w:type="dxa"/>
            <w:tcBorders>
              <w:top w:val="nil"/>
              <w:bottom w:val="nil"/>
            </w:tcBorders>
            <w:hideMark/>
          </w:tcPr>
          <w:p w:rsidR="002E7CCD" w:rsidRPr="004B7D71" w:rsidRDefault="002E7CCD" w:rsidP="002E7CCD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房屋设备租用与维护费</w:t>
            </w:r>
          </w:p>
        </w:tc>
        <w:tc>
          <w:tcPr>
            <w:tcW w:w="1418" w:type="dxa"/>
            <w:tcBorders>
              <w:top w:val="nil"/>
              <w:bottom w:val="nil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szCs w:val="22"/>
                <w:lang w:val="en-US"/>
              </w:rPr>
              <w:t>0</w:t>
            </w:r>
          </w:p>
        </w:tc>
      </w:tr>
      <w:tr w:rsidR="002E7CCD" w:rsidRPr="004B7D71" w:rsidTr="002E7CCD">
        <w:trPr>
          <w:trHeight w:val="300"/>
        </w:trPr>
        <w:tc>
          <w:tcPr>
            <w:tcW w:w="2873" w:type="dxa"/>
            <w:tcBorders>
              <w:top w:val="nil"/>
              <w:bottom w:val="nil"/>
            </w:tcBorders>
            <w:hideMark/>
          </w:tcPr>
          <w:p w:rsidR="002E7CCD" w:rsidRPr="004B7D71" w:rsidRDefault="002E7CCD" w:rsidP="002E7CCD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物资和耗材</w:t>
            </w:r>
          </w:p>
        </w:tc>
        <w:tc>
          <w:tcPr>
            <w:tcW w:w="1418" w:type="dxa"/>
            <w:tcBorders>
              <w:top w:val="nil"/>
              <w:bottom w:val="nil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szCs w:val="22"/>
                <w:lang w:val="en-US"/>
              </w:rPr>
              <w:t>1</w:t>
            </w:r>
            <w:r w:rsidR="002E7CCD" w:rsidRPr="00430499">
              <w:rPr>
                <w:szCs w:val="22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szCs w:val="22"/>
                <w:lang w:val="en-US"/>
              </w:rPr>
              <w:t>23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szCs w:val="22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szCs w:val="22"/>
                <w:lang w:val="en-US"/>
              </w:rPr>
              <w:t>-23</w:t>
            </w:r>
          </w:p>
        </w:tc>
      </w:tr>
      <w:tr w:rsidR="002E7CCD" w:rsidRPr="004B7D71" w:rsidTr="002E7CCD">
        <w:trPr>
          <w:trHeight w:val="300"/>
        </w:trPr>
        <w:tc>
          <w:tcPr>
            <w:tcW w:w="2873" w:type="dxa"/>
            <w:tcBorders>
              <w:top w:val="nil"/>
              <w:bottom w:val="nil"/>
            </w:tcBorders>
            <w:hideMark/>
          </w:tcPr>
          <w:p w:rsidR="002E7CCD" w:rsidRPr="004B7D71" w:rsidRDefault="002E7CCD" w:rsidP="002E7CCD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房屋</w:t>
            </w:r>
            <w:r w:rsidR="003F37C1" w:rsidRPr="003F37C1">
              <w:rPr>
                <w:rFonts w:hint="eastAsia"/>
                <w:lang w:val="en-US" w:eastAsia="zh-CN"/>
              </w:rPr>
              <w:t>、家具</w:t>
            </w:r>
            <w:r>
              <w:rPr>
                <w:rFonts w:hint="eastAsia"/>
                <w:lang w:val="en-US" w:eastAsia="zh-CN"/>
              </w:rPr>
              <w:t>和设备购置费</w:t>
            </w:r>
          </w:p>
        </w:tc>
        <w:tc>
          <w:tcPr>
            <w:tcW w:w="1418" w:type="dxa"/>
            <w:tcBorders>
              <w:top w:val="nil"/>
              <w:bottom w:val="nil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szCs w:val="22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szCs w:val="22"/>
                <w:lang w:val="en-US"/>
              </w:rPr>
              <w:t>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szCs w:val="22"/>
                <w:lang w:val="en-US"/>
              </w:rPr>
              <w:t>5</w:t>
            </w:r>
          </w:p>
        </w:tc>
      </w:tr>
      <w:tr w:rsidR="002E7CCD" w:rsidRPr="004B7D71" w:rsidTr="002E7CCD">
        <w:trPr>
          <w:trHeight w:val="300"/>
        </w:trPr>
        <w:tc>
          <w:tcPr>
            <w:tcW w:w="2873" w:type="dxa"/>
            <w:tcBorders>
              <w:top w:val="nil"/>
              <w:bottom w:val="nil"/>
            </w:tcBorders>
            <w:hideMark/>
          </w:tcPr>
          <w:p w:rsidR="002E7CCD" w:rsidRPr="004B7D71" w:rsidRDefault="002E7CCD" w:rsidP="002E7CCD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公共和内部服务设施</w:t>
            </w:r>
          </w:p>
        </w:tc>
        <w:tc>
          <w:tcPr>
            <w:tcW w:w="1418" w:type="dxa"/>
            <w:tcBorders>
              <w:top w:val="nil"/>
              <w:bottom w:val="nil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szCs w:val="22"/>
                <w:lang w:val="en-US"/>
              </w:rPr>
              <w:t>1</w:t>
            </w:r>
            <w:r w:rsidR="002E7CCD" w:rsidRPr="00430499">
              <w:rPr>
                <w:szCs w:val="22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szCs w:val="22"/>
                <w:lang w:val="en-US"/>
              </w:rPr>
              <w:t>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szCs w:val="22"/>
                <w:lang w:val="en-US"/>
              </w:rPr>
              <w:t>5</w:t>
            </w:r>
          </w:p>
        </w:tc>
      </w:tr>
      <w:tr w:rsidR="002E7CCD" w:rsidRPr="004B7D71" w:rsidTr="00430499">
        <w:trPr>
          <w:trHeight w:val="300"/>
        </w:trPr>
        <w:tc>
          <w:tcPr>
            <w:tcW w:w="2873" w:type="dxa"/>
            <w:tcBorders>
              <w:top w:val="nil"/>
              <w:bottom w:val="single" w:sz="4" w:space="0" w:color="auto"/>
            </w:tcBorders>
            <w:hideMark/>
          </w:tcPr>
          <w:p w:rsidR="002E7CCD" w:rsidRPr="004B7D71" w:rsidRDefault="002E7CCD" w:rsidP="002E7CCD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杂项支出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szCs w:val="22"/>
                <w:lang w:val="en-US"/>
              </w:rPr>
              <w:t>1</w:t>
            </w:r>
            <w:r w:rsidR="002E7CCD" w:rsidRPr="00430499">
              <w:rPr>
                <w:szCs w:val="22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szCs w:val="22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szCs w:val="22"/>
                <w:lang w:val="en-US"/>
              </w:rPr>
              <w:t>0</w:t>
            </w:r>
          </w:p>
        </w:tc>
      </w:tr>
      <w:tr w:rsidR="002E7CCD" w:rsidRPr="004B7D71" w:rsidTr="00430499">
        <w:trPr>
          <w:trHeight w:val="315"/>
        </w:trPr>
        <w:tc>
          <w:tcPr>
            <w:tcW w:w="2873" w:type="dxa"/>
            <w:tcBorders>
              <w:top w:val="single" w:sz="4" w:space="0" w:color="auto"/>
              <w:bottom w:val="nil"/>
            </w:tcBorders>
            <w:hideMark/>
          </w:tcPr>
          <w:p w:rsidR="002E7CCD" w:rsidRPr="004B7D71" w:rsidRDefault="002E7CCD" w:rsidP="002E7CCD">
            <w:pPr>
              <w:pStyle w:val="Tabletext"/>
              <w:rPr>
                <w:lang w:val="en-US"/>
              </w:rPr>
            </w:pPr>
            <w:r w:rsidRPr="004B7D7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szCs w:val="22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szCs w:val="22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szCs w:val="22"/>
                <w:lang w:val="en-US"/>
              </w:rPr>
              <w:t> </w:t>
            </w:r>
          </w:p>
        </w:tc>
      </w:tr>
      <w:tr w:rsidR="002E7CCD" w:rsidRPr="004B7D71" w:rsidTr="00430499">
        <w:trPr>
          <w:trHeight w:val="315"/>
        </w:trPr>
        <w:tc>
          <w:tcPr>
            <w:tcW w:w="2873" w:type="dxa"/>
            <w:tcBorders>
              <w:top w:val="nil"/>
              <w:bottom w:val="single" w:sz="4" w:space="0" w:color="auto"/>
            </w:tcBorders>
            <w:hideMark/>
          </w:tcPr>
          <w:p w:rsidR="002E7CCD" w:rsidRPr="004B7D71" w:rsidRDefault="002E7CCD" w:rsidP="002E7CCD">
            <w:pPr>
              <w:pStyle w:val="Tabletext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小计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b/>
                <w:bCs/>
                <w:szCs w:val="22"/>
                <w:lang w:val="en-US"/>
              </w:rPr>
            </w:pPr>
            <w:r w:rsidRPr="00430499">
              <w:rPr>
                <w:rFonts w:ascii="Calibri" w:hAnsi="Calibri"/>
                <w:b/>
                <w:bCs/>
                <w:color w:val="000000"/>
                <w:szCs w:val="22"/>
                <w:lang w:eastAsia="zh-CN"/>
              </w:rPr>
              <w:t>1,026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b/>
                <w:bCs/>
                <w:szCs w:val="22"/>
                <w:lang w:val="en-US"/>
              </w:rPr>
            </w:pPr>
            <w:r w:rsidRPr="00430499">
              <w:rPr>
                <w:rFonts w:ascii="Calibri" w:hAnsi="Calibri"/>
                <w:b/>
                <w:bCs/>
                <w:color w:val="000000"/>
                <w:szCs w:val="22"/>
                <w:lang w:eastAsia="zh-CN"/>
              </w:rPr>
              <w:t>836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b/>
                <w:bCs/>
                <w:szCs w:val="22"/>
                <w:lang w:val="en-US"/>
              </w:rPr>
            </w:pPr>
            <w:r w:rsidRPr="00430499">
              <w:rPr>
                <w:rFonts w:ascii="Calibri" w:hAnsi="Calibri"/>
                <w:b/>
                <w:bCs/>
                <w:color w:val="000000"/>
                <w:szCs w:val="22"/>
                <w:lang w:eastAsia="zh-CN"/>
              </w:rPr>
              <w:t>65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b/>
                <w:bCs/>
                <w:szCs w:val="22"/>
                <w:lang w:val="en-US"/>
              </w:rPr>
            </w:pPr>
            <w:r w:rsidRPr="00430499">
              <w:rPr>
                <w:rFonts w:ascii="Calibri" w:hAnsi="Calibri"/>
                <w:b/>
                <w:bCs/>
                <w:color w:val="000000"/>
                <w:szCs w:val="22"/>
                <w:lang w:eastAsia="zh-CN"/>
              </w:rPr>
              <w:t>125</w:t>
            </w:r>
          </w:p>
        </w:tc>
      </w:tr>
      <w:tr w:rsidR="002E7CCD" w:rsidRPr="004B7D71" w:rsidTr="00430499">
        <w:trPr>
          <w:trHeight w:val="300"/>
        </w:trPr>
        <w:tc>
          <w:tcPr>
            <w:tcW w:w="2873" w:type="dxa"/>
            <w:tcBorders>
              <w:top w:val="single" w:sz="4" w:space="0" w:color="auto"/>
              <w:bottom w:val="nil"/>
            </w:tcBorders>
            <w:hideMark/>
          </w:tcPr>
          <w:p w:rsidR="002E7CCD" w:rsidRPr="004B7D71" w:rsidRDefault="002E7CCD" w:rsidP="002E7CCD">
            <w:pPr>
              <w:pStyle w:val="Tabletext"/>
              <w:rPr>
                <w:lang w:val="en-US"/>
              </w:rPr>
            </w:pPr>
            <w:r w:rsidRPr="004B7D7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szCs w:val="22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szCs w:val="22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szCs w:val="22"/>
                <w:lang w:val="en-US"/>
              </w:rPr>
              <w:t> </w:t>
            </w:r>
          </w:p>
        </w:tc>
      </w:tr>
      <w:tr w:rsidR="002E7CCD" w:rsidRPr="004B7D71" w:rsidTr="002E7CCD">
        <w:trPr>
          <w:trHeight w:val="300"/>
        </w:trPr>
        <w:tc>
          <w:tcPr>
            <w:tcW w:w="2873" w:type="dxa"/>
            <w:tcBorders>
              <w:top w:val="nil"/>
              <w:bottom w:val="nil"/>
            </w:tcBorders>
            <w:hideMark/>
          </w:tcPr>
          <w:p w:rsidR="002E7CCD" w:rsidRPr="004B7D71" w:rsidRDefault="002E7CCD" w:rsidP="002E7CCD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翻译（</w:t>
            </w:r>
            <w:r w:rsidR="00572767" w:rsidRPr="0031293B">
              <w:rPr>
                <w:rFonts w:ascii="Calibri" w:hAnsi="Calibri"/>
                <w:color w:val="000000"/>
                <w:szCs w:val="22"/>
                <w:lang w:eastAsia="zh-CN"/>
              </w:rPr>
              <w:t>4,991</w:t>
            </w:r>
            <w:r>
              <w:rPr>
                <w:rFonts w:hint="eastAsia"/>
                <w:lang w:val="en-US" w:eastAsia="zh-CN"/>
              </w:rPr>
              <w:t>页）</w:t>
            </w:r>
          </w:p>
        </w:tc>
        <w:tc>
          <w:tcPr>
            <w:tcW w:w="1418" w:type="dxa"/>
            <w:tcBorders>
              <w:top w:val="nil"/>
              <w:bottom w:val="nil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rFonts w:ascii="Calibri" w:hAnsi="Calibri"/>
                <w:color w:val="000000"/>
                <w:szCs w:val="22"/>
                <w:lang w:eastAsia="zh-CN"/>
              </w:rPr>
              <w:t>756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rFonts w:ascii="Calibri" w:hAnsi="Calibri"/>
                <w:color w:val="000000"/>
                <w:szCs w:val="22"/>
                <w:lang w:eastAsia="zh-CN"/>
              </w:rPr>
              <w:t>430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rFonts w:ascii="Calibri" w:hAnsi="Calibri"/>
                <w:color w:val="000000"/>
                <w:szCs w:val="22"/>
                <w:lang w:eastAsia="zh-CN"/>
              </w:rPr>
              <w:t>273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rFonts w:ascii="Calibri" w:hAnsi="Calibri"/>
                <w:color w:val="000000"/>
                <w:szCs w:val="22"/>
                <w:lang w:eastAsia="zh-CN"/>
              </w:rPr>
              <w:t>53</w:t>
            </w:r>
          </w:p>
        </w:tc>
      </w:tr>
      <w:tr w:rsidR="002E7CCD" w:rsidRPr="004B7D71" w:rsidTr="002E7CCD">
        <w:trPr>
          <w:trHeight w:val="300"/>
        </w:trPr>
        <w:tc>
          <w:tcPr>
            <w:tcW w:w="2873" w:type="dxa"/>
            <w:tcBorders>
              <w:top w:val="nil"/>
              <w:bottom w:val="nil"/>
            </w:tcBorders>
            <w:hideMark/>
          </w:tcPr>
          <w:p w:rsidR="002E7CCD" w:rsidRPr="004B7D71" w:rsidRDefault="002E7CCD" w:rsidP="002E7CCD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打字（</w:t>
            </w:r>
            <w:r w:rsidR="007338BE" w:rsidRPr="0031293B">
              <w:rPr>
                <w:rFonts w:ascii="Calibri" w:hAnsi="Calibri"/>
                <w:color w:val="000000"/>
                <w:szCs w:val="22"/>
                <w:lang w:eastAsia="zh-CN"/>
              </w:rPr>
              <w:t>5,300</w:t>
            </w:r>
            <w:r>
              <w:rPr>
                <w:rFonts w:hint="eastAsia"/>
                <w:lang w:val="en-US" w:eastAsia="zh-CN"/>
              </w:rPr>
              <w:t>页）</w:t>
            </w:r>
          </w:p>
        </w:tc>
        <w:tc>
          <w:tcPr>
            <w:tcW w:w="1418" w:type="dxa"/>
            <w:tcBorders>
              <w:top w:val="nil"/>
              <w:bottom w:val="nil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rFonts w:ascii="Calibri" w:hAnsi="Calibri"/>
                <w:color w:val="000000"/>
                <w:szCs w:val="22"/>
                <w:lang w:eastAsia="zh-CN"/>
              </w:rPr>
              <w:t>320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rFonts w:ascii="Calibri" w:hAnsi="Calibri"/>
                <w:color w:val="000000"/>
                <w:szCs w:val="22"/>
                <w:lang w:eastAsia="zh-CN"/>
              </w:rPr>
              <w:t>214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rFonts w:ascii="Calibri" w:hAnsi="Calibri"/>
                <w:color w:val="000000"/>
                <w:szCs w:val="22"/>
                <w:lang w:eastAsia="zh-CN"/>
              </w:rPr>
              <w:t>121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rFonts w:ascii="Calibri" w:hAnsi="Calibri"/>
                <w:color w:val="000000"/>
                <w:szCs w:val="22"/>
                <w:lang w:eastAsia="zh-CN"/>
              </w:rPr>
              <w:t>-1</w:t>
            </w:r>
            <w:bookmarkStart w:id="9" w:name="_GoBack"/>
            <w:bookmarkEnd w:id="9"/>
            <w:r w:rsidRPr="00430499">
              <w:rPr>
                <w:rFonts w:ascii="Calibri" w:hAnsi="Calibri"/>
                <w:color w:val="000000"/>
                <w:szCs w:val="22"/>
                <w:lang w:eastAsia="zh-CN"/>
              </w:rPr>
              <w:t>5</w:t>
            </w:r>
          </w:p>
        </w:tc>
      </w:tr>
      <w:tr w:rsidR="002E7CCD" w:rsidRPr="004B7D71" w:rsidTr="00430499">
        <w:trPr>
          <w:trHeight w:val="300"/>
        </w:trPr>
        <w:tc>
          <w:tcPr>
            <w:tcW w:w="2873" w:type="dxa"/>
            <w:tcBorders>
              <w:top w:val="nil"/>
              <w:bottom w:val="single" w:sz="4" w:space="0" w:color="auto"/>
            </w:tcBorders>
            <w:hideMark/>
          </w:tcPr>
          <w:p w:rsidR="002E7CCD" w:rsidRPr="004B7D71" w:rsidRDefault="002E7CCD" w:rsidP="002E7CCD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复印（</w:t>
            </w:r>
            <w:r w:rsidR="007338BE" w:rsidRPr="0031293B">
              <w:rPr>
                <w:rFonts w:ascii="Calibri" w:hAnsi="Calibri"/>
                <w:color w:val="000000"/>
                <w:szCs w:val="22"/>
                <w:lang w:eastAsia="zh-CN"/>
              </w:rPr>
              <w:t>560,000</w:t>
            </w:r>
            <w:r>
              <w:rPr>
                <w:rFonts w:hint="eastAsia"/>
                <w:lang w:val="en-US" w:eastAsia="zh-CN"/>
              </w:rPr>
              <w:t>页）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rFonts w:ascii="Calibri" w:hAnsi="Calibri"/>
                <w:color w:val="000000"/>
                <w:szCs w:val="22"/>
                <w:lang w:eastAsia="zh-CN"/>
              </w:rPr>
              <w:t>82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rFonts w:ascii="Calibri" w:hAnsi="Calibri"/>
                <w:color w:val="000000"/>
                <w:szCs w:val="22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rFonts w:ascii="Calibri" w:hAnsi="Calibri"/>
                <w:color w:val="000000"/>
                <w:szCs w:val="22"/>
                <w:lang w:eastAsia="zh-CN"/>
              </w:rPr>
              <w:t>29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rFonts w:ascii="Calibri" w:hAnsi="Calibri"/>
                <w:color w:val="000000"/>
                <w:szCs w:val="22"/>
                <w:lang w:eastAsia="zh-CN"/>
              </w:rPr>
              <w:t>49</w:t>
            </w:r>
          </w:p>
        </w:tc>
      </w:tr>
      <w:tr w:rsidR="002E7CCD" w:rsidRPr="004B7D71" w:rsidTr="00430499">
        <w:trPr>
          <w:trHeight w:val="315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E7CCD" w:rsidRPr="004B7D71" w:rsidRDefault="002E7CCD" w:rsidP="002E7CCD">
            <w:pPr>
              <w:pStyle w:val="Tabletext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文件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b/>
                <w:bCs/>
                <w:szCs w:val="22"/>
                <w:lang w:val="en-US"/>
              </w:rPr>
            </w:pPr>
            <w:r w:rsidRPr="00430499">
              <w:rPr>
                <w:rFonts w:ascii="Calibri" w:hAnsi="Calibri"/>
                <w:b/>
                <w:bCs/>
                <w:color w:val="000000"/>
                <w:szCs w:val="22"/>
                <w:lang w:eastAsia="zh-CN"/>
              </w:rPr>
              <w:t>1,158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b/>
                <w:bCs/>
                <w:szCs w:val="22"/>
                <w:lang w:val="en-US"/>
              </w:rPr>
            </w:pPr>
            <w:r w:rsidRPr="00430499">
              <w:rPr>
                <w:rFonts w:ascii="Calibri" w:hAnsi="Calibri"/>
                <w:b/>
                <w:bCs/>
                <w:color w:val="000000"/>
                <w:szCs w:val="22"/>
                <w:lang w:eastAsia="zh-CN"/>
              </w:rPr>
              <w:t>648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b/>
                <w:bCs/>
                <w:szCs w:val="22"/>
                <w:lang w:val="en-US"/>
              </w:rPr>
            </w:pPr>
            <w:r w:rsidRPr="00430499">
              <w:rPr>
                <w:rFonts w:ascii="Calibri" w:hAnsi="Calibri"/>
                <w:b/>
                <w:bCs/>
                <w:color w:val="000000"/>
                <w:szCs w:val="22"/>
                <w:lang w:eastAsia="zh-CN"/>
              </w:rPr>
              <w:t>423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b/>
                <w:bCs/>
                <w:szCs w:val="22"/>
                <w:lang w:val="en-US"/>
              </w:rPr>
            </w:pPr>
            <w:r w:rsidRPr="00430499">
              <w:rPr>
                <w:rFonts w:ascii="Calibri" w:hAnsi="Calibri"/>
                <w:b/>
                <w:bCs/>
                <w:color w:val="000000"/>
                <w:szCs w:val="22"/>
                <w:lang w:eastAsia="zh-CN"/>
              </w:rPr>
              <w:t>87</w:t>
            </w:r>
          </w:p>
        </w:tc>
      </w:tr>
      <w:tr w:rsidR="002E7CCD" w:rsidRPr="004B7D71" w:rsidTr="00430499">
        <w:trPr>
          <w:trHeight w:val="315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E7CCD" w:rsidRPr="004B7D71" w:rsidRDefault="002E7CCD" w:rsidP="002E7CCD">
            <w:pPr>
              <w:pStyle w:val="Tabletext"/>
              <w:rPr>
                <w:lang w:val="en-US"/>
              </w:rPr>
            </w:pPr>
            <w:r w:rsidRPr="004B7D7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szCs w:val="22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szCs w:val="22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E7CCD" w:rsidRPr="00430499" w:rsidRDefault="002E7CCD" w:rsidP="002E7CCD">
            <w:pPr>
              <w:pStyle w:val="Tabletext"/>
              <w:jc w:val="right"/>
              <w:rPr>
                <w:szCs w:val="22"/>
                <w:lang w:val="en-US"/>
              </w:rPr>
            </w:pPr>
            <w:r w:rsidRPr="00430499">
              <w:rPr>
                <w:szCs w:val="22"/>
                <w:lang w:val="en-US"/>
              </w:rPr>
              <w:t> </w:t>
            </w:r>
          </w:p>
        </w:tc>
      </w:tr>
      <w:tr w:rsidR="002E7CCD" w:rsidRPr="004B7D71" w:rsidTr="00430499">
        <w:trPr>
          <w:trHeight w:val="330"/>
        </w:trPr>
        <w:tc>
          <w:tcPr>
            <w:tcW w:w="2873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2E7CCD" w:rsidRPr="004B7D71" w:rsidRDefault="002E7CCD" w:rsidP="002E7CCD">
            <w:pPr>
              <w:pStyle w:val="Tabletext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总计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b/>
                <w:bCs/>
                <w:szCs w:val="22"/>
                <w:lang w:val="en-US"/>
              </w:rPr>
            </w:pPr>
            <w:r w:rsidRPr="00430499">
              <w:rPr>
                <w:rFonts w:ascii="Calibri" w:hAnsi="Calibri"/>
                <w:b/>
                <w:bCs/>
                <w:color w:val="000000"/>
                <w:szCs w:val="22"/>
                <w:lang w:eastAsia="zh-CN"/>
              </w:rPr>
              <w:t>2,184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b/>
                <w:bCs/>
                <w:szCs w:val="22"/>
                <w:lang w:val="en-US"/>
              </w:rPr>
            </w:pPr>
            <w:r w:rsidRPr="00430499">
              <w:rPr>
                <w:rFonts w:ascii="Calibri" w:hAnsi="Calibri"/>
                <w:b/>
                <w:bCs/>
                <w:color w:val="000000"/>
                <w:szCs w:val="22"/>
                <w:lang w:eastAsia="zh-CN"/>
              </w:rPr>
              <w:t>1,484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b/>
                <w:bCs/>
                <w:szCs w:val="22"/>
                <w:lang w:val="en-US"/>
              </w:rPr>
            </w:pPr>
            <w:r w:rsidRPr="00430499">
              <w:rPr>
                <w:rFonts w:ascii="Calibri" w:hAnsi="Calibri"/>
                <w:b/>
                <w:bCs/>
                <w:color w:val="000000"/>
                <w:szCs w:val="22"/>
                <w:lang w:eastAsia="zh-CN"/>
              </w:rPr>
              <w:t>488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2E7CCD" w:rsidRPr="00430499" w:rsidRDefault="007338BE" w:rsidP="002E7CCD">
            <w:pPr>
              <w:pStyle w:val="Tabletext"/>
              <w:jc w:val="right"/>
              <w:rPr>
                <w:b/>
                <w:bCs/>
                <w:szCs w:val="22"/>
                <w:lang w:val="en-US"/>
              </w:rPr>
            </w:pPr>
            <w:r w:rsidRPr="00430499">
              <w:rPr>
                <w:rFonts w:ascii="Calibri" w:hAnsi="Calibri"/>
                <w:b/>
                <w:bCs/>
                <w:color w:val="000000"/>
                <w:szCs w:val="22"/>
                <w:lang w:eastAsia="zh-CN"/>
              </w:rPr>
              <w:t>212</w:t>
            </w:r>
          </w:p>
        </w:tc>
      </w:tr>
      <w:tr w:rsidR="007338BE" w:rsidRPr="004B7D71" w:rsidTr="007338BE">
        <w:trPr>
          <w:trHeight w:val="225"/>
        </w:trPr>
        <w:tc>
          <w:tcPr>
            <w:tcW w:w="287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7338BE" w:rsidRPr="004B7D71" w:rsidRDefault="007338BE" w:rsidP="002E7CCD">
            <w:pPr>
              <w:pStyle w:val="Tabletext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7338BE" w:rsidRPr="004B7D71" w:rsidRDefault="007338BE" w:rsidP="002E7CCD">
            <w:pPr>
              <w:pStyle w:val="Tabletext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7338BE" w:rsidRPr="004B7D71" w:rsidRDefault="007338BE" w:rsidP="002E7CCD">
            <w:pPr>
              <w:pStyle w:val="Tabletext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7338BE" w:rsidRPr="004B7D71" w:rsidRDefault="007338BE" w:rsidP="002E7CCD">
            <w:pPr>
              <w:pStyle w:val="Tabletex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7338BE" w:rsidRPr="004B7D71" w:rsidRDefault="007338BE" w:rsidP="002E7CCD">
            <w:pPr>
              <w:pStyle w:val="Tabletext"/>
              <w:rPr>
                <w:lang w:val="en-US"/>
              </w:rPr>
            </w:pPr>
          </w:p>
        </w:tc>
      </w:tr>
    </w:tbl>
    <w:p w:rsidR="002E7CCD" w:rsidRDefault="002E7CCD" w:rsidP="002E7CCD">
      <w:pPr>
        <w:pStyle w:val="Reasons"/>
      </w:pPr>
    </w:p>
    <w:p w:rsidR="002E7CCD" w:rsidRDefault="002E7CCD">
      <w:pPr>
        <w:jc w:val="center"/>
      </w:pPr>
      <w:r>
        <w:t>______________</w:t>
      </w:r>
    </w:p>
    <w:p w:rsidR="006A5725" w:rsidRDefault="006A5725" w:rsidP="002E7CCD">
      <w:pPr>
        <w:pStyle w:val="Reasons"/>
        <w:rPr>
          <w:lang w:eastAsia="zh-CN"/>
        </w:rPr>
      </w:pPr>
    </w:p>
    <w:sectPr w:rsidR="006A5725" w:rsidSect="00BA20B6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CCD" w:rsidRDefault="002E7CCD">
      <w:r>
        <w:separator/>
      </w:r>
    </w:p>
  </w:endnote>
  <w:endnote w:type="continuationSeparator" w:id="0">
    <w:p w:rsidR="002E7CCD" w:rsidRDefault="002E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CCD" w:rsidRPr="0050367B" w:rsidRDefault="002E7CCD">
    <w:pPr>
      <w:pStyle w:val="Footer"/>
      <w:rPr>
        <w:lang w:val="en-US"/>
      </w:rPr>
    </w:pPr>
    <w:r>
      <w:fldChar w:fldCharType="begin"/>
    </w:r>
    <w:r w:rsidRPr="00076920">
      <w:instrText xml:space="preserve"> FILENAME \p \* MERGEFORMAT </w:instrText>
    </w:r>
    <w:r>
      <w:fldChar w:fldCharType="separate"/>
    </w:r>
    <w:r w:rsidR="004B1A2E">
      <w:t>P:\CHI\ITU-D\CONF-D\WTDC17\000\050C.docx</w:t>
    </w:r>
    <w:r>
      <w:fldChar w:fldCharType="end"/>
    </w:r>
    <w:r>
      <w:t xml:space="preserve"> (425547)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CCD" w:rsidRDefault="002E7CCD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2E7CCD" w:rsidRPr="00512876" w:rsidTr="00E212DB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2E7CCD" w:rsidRPr="00512876" w:rsidRDefault="002E7CCD" w:rsidP="006A572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512876">
            <w:rPr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2E7CCD" w:rsidRPr="00512876" w:rsidRDefault="002E7CCD" w:rsidP="006A572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512876">
            <w:rPr>
              <w:sz w:val="18"/>
              <w:szCs w:val="18"/>
              <w:lang w:val="en-US" w:eastAsia="zh-CN"/>
            </w:rPr>
            <w:t>姓名</w:t>
          </w:r>
          <w:r w:rsidRPr="00512876">
            <w:rPr>
              <w:sz w:val="18"/>
              <w:szCs w:val="18"/>
              <w:lang w:val="en-US"/>
            </w:rPr>
            <w:t>/</w:t>
          </w:r>
          <w:r w:rsidRPr="00512876">
            <w:rPr>
              <w:sz w:val="18"/>
              <w:szCs w:val="18"/>
              <w:lang w:val="en-US" w:eastAsia="zh-CN"/>
            </w:rPr>
            <w:t>组织</w:t>
          </w:r>
          <w:r w:rsidRPr="00512876">
            <w:rPr>
              <w:sz w:val="18"/>
              <w:szCs w:val="18"/>
              <w:lang w:val="en-US"/>
            </w:rPr>
            <w:t>/</w:t>
          </w:r>
          <w:r w:rsidRPr="00512876">
            <w:rPr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2E7CCD" w:rsidRPr="00512876" w:rsidRDefault="002E7CCD" w:rsidP="006A572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 w:eastAsia="zh-CN"/>
            </w:rPr>
          </w:pPr>
          <w:bookmarkStart w:id="13" w:name="OrgName"/>
          <w:bookmarkEnd w:id="13"/>
          <w:r w:rsidRPr="00E01ED2">
            <w:rPr>
              <w:rFonts w:hint="eastAsia"/>
              <w:sz w:val="18"/>
              <w:szCs w:val="18"/>
              <w:lang w:val="en-US" w:eastAsia="zh-CN"/>
            </w:rPr>
            <w:t>国际电信联盟财务资源管理部主管</w:t>
          </w:r>
          <w:r w:rsidRPr="002E7CCD">
            <w:rPr>
              <w:sz w:val="18"/>
              <w:szCs w:val="18"/>
              <w:lang w:val="en-US" w:eastAsia="zh-CN"/>
            </w:rPr>
            <w:t>Alassane Ba</w:t>
          </w:r>
          <w:r w:rsidRPr="00512876">
            <w:rPr>
              <w:rFonts w:cs="Calibri"/>
              <w:sz w:val="18"/>
              <w:szCs w:val="18"/>
              <w:lang w:eastAsia="zh-CN"/>
            </w:rPr>
            <w:t>先生</w:t>
          </w:r>
        </w:p>
      </w:tc>
    </w:tr>
    <w:tr w:rsidR="002E7CCD" w:rsidRPr="00512876" w:rsidTr="00E212DB">
      <w:tc>
        <w:tcPr>
          <w:tcW w:w="1526" w:type="dxa"/>
          <w:shd w:val="clear" w:color="auto" w:fill="auto"/>
        </w:tcPr>
        <w:p w:rsidR="002E7CCD" w:rsidRPr="00512876" w:rsidRDefault="002E7CCD" w:rsidP="006A572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 w:eastAsia="zh-CN"/>
            </w:rPr>
          </w:pPr>
        </w:p>
      </w:tc>
      <w:tc>
        <w:tcPr>
          <w:tcW w:w="2410" w:type="dxa"/>
          <w:shd w:val="clear" w:color="auto" w:fill="auto"/>
        </w:tcPr>
        <w:p w:rsidR="002E7CCD" w:rsidRPr="00512876" w:rsidRDefault="002E7CCD" w:rsidP="006A572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12876">
            <w:rPr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  <w:shd w:val="clear" w:color="auto" w:fill="auto"/>
        </w:tcPr>
        <w:p w:rsidR="002E7CCD" w:rsidRPr="00512876" w:rsidRDefault="002E7CCD" w:rsidP="006A572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4" w:name="PhoneNo"/>
          <w:bookmarkEnd w:id="14"/>
          <w:r>
            <w:rPr>
              <w:rFonts w:ascii="Calibri" w:hAnsi="Calibri"/>
              <w:sz w:val="18"/>
            </w:rPr>
            <w:t>+</w:t>
          </w:r>
          <w:r w:rsidRPr="00523FF2">
            <w:rPr>
              <w:rFonts w:ascii="Calibri" w:hAnsi="Calibri"/>
              <w:sz w:val="18"/>
            </w:rPr>
            <w:t>41 22 730 5253</w:t>
          </w:r>
        </w:p>
      </w:tc>
    </w:tr>
    <w:tr w:rsidR="002E7CCD" w:rsidRPr="00512876" w:rsidTr="00E212DB">
      <w:tc>
        <w:tcPr>
          <w:tcW w:w="1526" w:type="dxa"/>
          <w:shd w:val="clear" w:color="auto" w:fill="auto"/>
        </w:tcPr>
        <w:p w:rsidR="002E7CCD" w:rsidRPr="00512876" w:rsidRDefault="002E7CCD" w:rsidP="006A572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2E7CCD" w:rsidRPr="00512876" w:rsidRDefault="002E7CCD" w:rsidP="006A572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12876">
            <w:rPr>
              <w:sz w:val="18"/>
              <w:szCs w:val="18"/>
              <w:lang w:val="en-US" w:eastAsia="zh-CN"/>
            </w:rPr>
            <w:t>电子邮件：</w:t>
          </w:r>
        </w:p>
      </w:tc>
      <w:bookmarkStart w:id="15" w:name="Email"/>
      <w:bookmarkEnd w:id="15"/>
      <w:tc>
        <w:tcPr>
          <w:tcW w:w="5987" w:type="dxa"/>
          <w:shd w:val="clear" w:color="auto" w:fill="auto"/>
        </w:tcPr>
        <w:p w:rsidR="002E7CCD" w:rsidRPr="00B944EF" w:rsidRDefault="002E7CCD" w:rsidP="006A572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u w:val="single"/>
              <w:lang w:val="en-US"/>
            </w:rPr>
          </w:pPr>
          <w:r>
            <w:fldChar w:fldCharType="begin"/>
          </w:r>
          <w:r>
            <w:instrText xml:space="preserve"> HYPERLINK "mailto:alassane.ba@itu.int" </w:instrText>
          </w:r>
          <w:r>
            <w:fldChar w:fldCharType="separate"/>
          </w:r>
          <w:r w:rsidRPr="00523FF2">
            <w:rPr>
              <w:rStyle w:val="Hyperlink"/>
              <w:rFonts w:ascii="Calibri" w:hAnsi="Calibri"/>
              <w:sz w:val="18"/>
            </w:rPr>
            <w:t>alassane.ba@itu.int</w:t>
          </w:r>
          <w:r>
            <w:rPr>
              <w:rStyle w:val="Hyperlink"/>
              <w:rFonts w:ascii="Calibri" w:hAnsi="Calibri"/>
              <w:sz w:val="18"/>
            </w:rPr>
            <w:fldChar w:fldCharType="end"/>
          </w:r>
        </w:p>
      </w:tc>
    </w:tr>
  </w:tbl>
  <w:p w:rsidR="002E7CCD" w:rsidRDefault="004B1A2E" w:rsidP="006A5725">
    <w:pPr>
      <w:jc w:val="center"/>
      <w:rPr>
        <w:sz w:val="18"/>
      </w:rPr>
    </w:pPr>
    <w:hyperlink r:id="rId1" w:history="1">
      <w:r w:rsidR="002E7CCD" w:rsidRPr="008B61EA">
        <w:rPr>
          <w:rStyle w:val="Hyperlink"/>
          <w:sz w:val="20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CCD" w:rsidRDefault="002E7CCD">
      <w:r>
        <w:t>____________________</w:t>
      </w:r>
    </w:p>
  </w:footnote>
  <w:footnote w:type="continuationSeparator" w:id="0">
    <w:p w:rsidR="002E7CCD" w:rsidRDefault="002E7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CCD" w:rsidRPr="00D92D0C" w:rsidRDefault="002E7CCD" w:rsidP="00963A4D">
    <w:pPr>
      <w:pStyle w:val="Header"/>
      <w:tabs>
        <w:tab w:val="clear" w:pos="794"/>
        <w:tab w:val="clear" w:pos="1191"/>
        <w:tab w:val="clear" w:pos="1588"/>
        <w:tab w:val="clear" w:pos="1985"/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D92D0C">
      <w:rPr>
        <w:rStyle w:val="PageNumber"/>
        <w:sz w:val="22"/>
        <w:szCs w:val="22"/>
      </w:rPr>
      <w:tab/>
    </w:r>
    <w:r w:rsidRPr="00A74B99">
      <w:rPr>
        <w:sz w:val="22"/>
        <w:szCs w:val="22"/>
        <w:lang w:val="de-CH"/>
      </w:rPr>
      <w:t>WTDC-17/</w:t>
    </w:r>
    <w:bookmarkStart w:id="10" w:name="OLE_LINK3"/>
    <w:bookmarkStart w:id="11" w:name="OLE_LINK2"/>
    <w:bookmarkStart w:id="12" w:name="OLE_LINK1"/>
    <w:bookmarkEnd w:id="10"/>
    <w:bookmarkEnd w:id="11"/>
    <w:bookmarkEnd w:id="12"/>
    <w:r>
      <w:rPr>
        <w:sz w:val="22"/>
        <w:szCs w:val="22"/>
        <w:lang w:val="de-CH"/>
      </w:rPr>
      <w:t>17</w:t>
    </w:r>
    <w:r w:rsidRPr="00A74B99">
      <w:rPr>
        <w:sz w:val="22"/>
        <w:szCs w:val="22"/>
      </w:rPr>
      <w:t>-</w:t>
    </w:r>
    <w:r w:rsidRPr="00C26DD5">
      <w:rPr>
        <w:sz w:val="22"/>
        <w:szCs w:val="22"/>
      </w:rPr>
      <w:t>C</w:t>
    </w:r>
    <w:r w:rsidRPr="00D92D0C">
      <w:rPr>
        <w:rStyle w:val="PageNumber"/>
        <w:sz w:val="22"/>
        <w:szCs w:val="22"/>
      </w:rPr>
      <w:tab/>
    </w:r>
    <w:r w:rsidRPr="00D92D0C">
      <w:rPr>
        <w:sz w:val="22"/>
        <w:szCs w:val="22"/>
      </w:rPr>
      <w:fldChar w:fldCharType="begin"/>
    </w:r>
    <w:r w:rsidRPr="00D92D0C">
      <w:rPr>
        <w:sz w:val="22"/>
        <w:szCs w:val="22"/>
        <w:lang w:val="es-ES_tradnl"/>
      </w:rPr>
      <w:instrText xml:space="preserve"> PAGE </w:instrText>
    </w:r>
    <w:r w:rsidRPr="00D92D0C">
      <w:rPr>
        <w:sz w:val="22"/>
        <w:szCs w:val="22"/>
      </w:rPr>
      <w:fldChar w:fldCharType="separate"/>
    </w:r>
    <w:r w:rsidR="004B1A2E">
      <w:rPr>
        <w:noProof/>
        <w:sz w:val="22"/>
        <w:szCs w:val="22"/>
        <w:lang w:val="es-ES_tradnl"/>
      </w:rPr>
      <w:t>2</w:t>
    </w:r>
    <w:r w:rsidRPr="00D92D0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9B347EF"/>
    <w:multiLevelType w:val="hybridMultilevel"/>
    <w:tmpl w:val="9FCE432C"/>
    <w:lvl w:ilvl="0" w:tplc="08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80D625D"/>
    <w:multiLevelType w:val="hybridMultilevel"/>
    <w:tmpl w:val="A1BC280E"/>
    <w:lvl w:ilvl="0" w:tplc="08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C2A2B53"/>
    <w:multiLevelType w:val="multilevel"/>
    <w:tmpl w:val="554A8048"/>
    <w:lvl w:ilvl="0">
      <w:start w:val="1"/>
      <w:numFmt w:val="decimal"/>
      <w:pStyle w:val="CEOAnx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1E75356E"/>
    <w:multiLevelType w:val="hybridMultilevel"/>
    <w:tmpl w:val="FBD22C48"/>
    <w:lvl w:ilvl="0" w:tplc="080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7" w15:restartNumberingAfterBreak="0">
    <w:nsid w:val="23BD4DC1"/>
    <w:multiLevelType w:val="hybridMultilevel"/>
    <w:tmpl w:val="C144C60E"/>
    <w:lvl w:ilvl="0" w:tplc="ED405FDA">
      <w:numFmt w:val="bullet"/>
      <w:pStyle w:val="CEOIndent-bulletsblackdot"/>
      <w:lvlText w:val=""/>
      <w:lvlJc w:val="left"/>
      <w:pPr>
        <w:tabs>
          <w:tab w:val="num" w:pos="426"/>
        </w:tabs>
        <w:ind w:left="42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C044682"/>
    <w:multiLevelType w:val="hybridMultilevel"/>
    <w:tmpl w:val="9914F842"/>
    <w:lvl w:ilvl="0" w:tplc="B9DE3124">
      <w:start w:val="1"/>
      <w:numFmt w:val="upperLetter"/>
      <w:pStyle w:val="MOS-Normal-ABC"/>
      <w:lvlText w:val="%1."/>
      <w:lvlJc w:val="left"/>
      <w:pPr>
        <w:tabs>
          <w:tab w:val="num" w:pos="0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7B18D61C">
      <w:start w:val="1"/>
      <w:numFmt w:val="decimal"/>
      <w:pStyle w:val="MOSindentNumbers"/>
      <w:lvlText w:val="%2."/>
      <w:lvlJc w:val="left"/>
      <w:pPr>
        <w:tabs>
          <w:tab w:val="num" w:pos="624"/>
        </w:tabs>
        <w:ind w:left="624" w:hanging="34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D93A2E"/>
    <w:multiLevelType w:val="hybridMultilevel"/>
    <w:tmpl w:val="CF3236AA"/>
    <w:lvl w:ilvl="0" w:tplc="86BEAD1E">
      <w:start w:val="1"/>
      <w:numFmt w:val="bullet"/>
      <w:lvlText w:val="o"/>
      <w:lvlJc w:val="left"/>
      <w:pPr>
        <w:ind w:left="1854" w:hanging="360"/>
      </w:pPr>
      <w:rPr>
        <w:rFonts w:asciiTheme="minorHAnsi" w:hAnsiTheme="minorHAnsi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A655A1F"/>
    <w:multiLevelType w:val="multilevel"/>
    <w:tmpl w:val="9B021E86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Verdana" w:hAnsi="Verdana" w:cs="Times New Roman" w:hint="default"/>
        <w:sz w:val="20"/>
      </w:rPr>
    </w:lvl>
    <w:lvl w:ilvl="1">
      <w:start w:val="1"/>
      <w:numFmt w:val="lowerLetter"/>
      <w:pStyle w:val="MOSindentLetters"/>
      <w:lvlText w:val="%2)"/>
      <w:lvlJc w:val="left"/>
      <w:pPr>
        <w:tabs>
          <w:tab w:val="num" w:pos="1474"/>
        </w:tabs>
        <w:ind w:left="1474" w:hanging="90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443"/>
        </w:tabs>
        <w:ind w:left="244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cs="Times New Roman" w:hint="default"/>
      </w:rPr>
    </w:lvl>
  </w:abstractNum>
  <w:abstractNum w:abstractNumId="1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B076E"/>
    <w:multiLevelType w:val="hybridMultilevel"/>
    <w:tmpl w:val="51D612B2"/>
    <w:lvl w:ilvl="0" w:tplc="FFFFFFFF">
      <w:start w:val="1"/>
      <w:numFmt w:val="bullet"/>
      <w:pStyle w:val="CEOEmdashList"/>
      <w:lvlText w:val="–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83"/>
        </w:tabs>
        <w:ind w:left="28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4" w:tplc="FFFFFFFF">
      <w:start w:val="1"/>
      <w:numFmt w:val="bullet"/>
      <w:pStyle w:val="CEOBulletListWhite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</w:rPr>
    </w:lvl>
  </w:abstractNum>
  <w:abstractNum w:abstractNumId="14" w15:restartNumberingAfterBreak="0">
    <w:nsid w:val="7EB11057"/>
    <w:multiLevelType w:val="multilevel"/>
    <w:tmpl w:val="BF6076BA"/>
    <w:lvl w:ilvl="0">
      <w:start w:val="1"/>
      <w:numFmt w:val="decimal"/>
      <w:pStyle w:val="CEOSub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pStyle w:val="MOSNormalNumbered"/>
      <w:lvlText w:val="5.%2"/>
      <w:lvlJc w:val="left"/>
      <w:pPr>
        <w:tabs>
          <w:tab w:val="num" w:pos="0"/>
        </w:tabs>
        <w:ind w:left="567" w:hanging="567"/>
      </w:pPr>
      <w:rPr>
        <w:rFonts w:ascii="Verdana" w:hAnsi="Verdana" w:cs="Times New Roman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1"/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13"/>
  </w:num>
  <w:num w:numId="11">
    <w:abstractNumId w:val="14"/>
  </w:num>
  <w:num w:numId="12">
    <w:abstractNumId w:val="9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F3"/>
    <w:rsid w:val="00014808"/>
    <w:rsid w:val="00020425"/>
    <w:rsid w:val="00026B99"/>
    <w:rsid w:val="00057B6E"/>
    <w:rsid w:val="00060F7D"/>
    <w:rsid w:val="00085D87"/>
    <w:rsid w:val="00085DF8"/>
    <w:rsid w:val="0009080B"/>
    <w:rsid w:val="000A67B9"/>
    <w:rsid w:val="000B548D"/>
    <w:rsid w:val="000C4701"/>
    <w:rsid w:val="000E3CF6"/>
    <w:rsid w:val="000E4C7A"/>
    <w:rsid w:val="000F68C6"/>
    <w:rsid w:val="00112DB2"/>
    <w:rsid w:val="00124C8F"/>
    <w:rsid w:val="00125484"/>
    <w:rsid w:val="00126FE1"/>
    <w:rsid w:val="00131ACC"/>
    <w:rsid w:val="0013327E"/>
    <w:rsid w:val="001551CA"/>
    <w:rsid w:val="00167FD3"/>
    <w:rsid w:val="00171990"/>
    <w:rsid w:val="00172AE2"/>
    <w:rsid w:val="00185BE0"/>
    <w:rsid w:val="00185DD8"/>
    <w:rsid w:val="001921A8"/>
    <w:rsid w:val="00192227"/>
    <w:rsid w:val="001A0EEB"/>
    <w:rsid w:val="001A52AD"/>
    <w:rsid w:val="001B25D1"/>
    <w:rsid w:val="001C124F"/>
    <w:rsid w:val="00201341"/>
    <w:rsid w:val="00212903"/>
    <w:rsid w:val="00213B9A"/>
    <w:rsid w:val="002146E4"/>
    <w:rsid w:val="002155B0"/>
    <w:rsid w:val="00220316"/>
    <w:rsid w:val="0022066B"/>
    <w:rsid w:val="00241DDB"/>
    <w:rsid w:val="00241FD2"/>
    <w:rsid w:val="002452DF"/>
    <w:rsid w:val="002571ED"/>
    <w:rsid w:val="002578B4"/>
    <w:rsid w:val="00264B22"/>
    <w:rsid w:val="00287B67"/>
    <w:rsid w:val="0029690F"/>
    <w:rsid w:val="00297FD8"/>
    <w:rsid w:val="002A0F5C"/>
    <w:rsid w:val="002A4B42"/>
    <w:rsid w:val="002B39F5"/>
    <w:rsid w:val="002B7F9C"/>
    <w:rsid w:val="002C1019"/>
    <w:rsid w:val="002D23C4"/>
    <w:rsid w:val="002D5C21"/>
    <w:rsid w:val="002D6712"/>
    <w:rsid w:val="002E37AF"/>
    <w:rsid w:val="002E7CCD"/>
    <w:rsid w:val="002F23E2"/>
    <w:rsid w:val="0032331C"/>
    <w:rsid w:val="00323A41"/>
    <w:rsid w:val="00337DCE"/>
    <w:rsid w:val="00341C6C"/>
    <w:rsid w:val="0035072F"/>
    <w:rsid w:val="0035584B"/>
    <w:rsid w:val="00371275"/>
    <w:rsid w:val="0037495C"/>
    <w:rsid w:val="00375BBA"/>
    <w:rsid w:val="003760D8"/>
    <w:rsid w:val="0038273E"/>
    <w:rsid w:val="00383A29"/>
    <w:rsid w:val="0038484C"/>
    <w:rsid w:val="0038682E"/>
    <w:rsid w:val="00387EA2"/>
    <w:rsid w:val="0039340B"/>
    <w:rsid w:val="00395CE4"/>
    <w:rsid w:val="003A31C4"/>
    <w:rsid w:val="003A683D"/>
    <w:rsid w:val="003D2EB3"/>
    <w:rsid w:val="003D4C4A"/>
    <w:rsid w:val="003E0364"/>
    <w:rsid w:val="003E7400"/>
    <w:rsid w:val="003F37C1"/>
    <w:rsid w:val="004014B0"/>
    <w:rsid w:val="004131E6"/>
    <w:rsid w:val="00414872"/>
    <w:rsid w:val="00426AC1"/>
    <w:rsid w:val="00430499"/>
    <w:rsid w:val="004368F5"/>
    <w:rsid w:val="0045019C"/>
    <w:rsid w:val="0045617A"/>
    <w:rsid w:val="004676C0"/>
    <w:rsid w:val="00476CAF"/>
    <w:rsid w:val="004914D2"/>
    <w:rsid w:val="00491D8C"/>
    <w:rsid w:val="004B1A2E"/>
    <w:rsid w:val="004B585C"/>
    <w:rsid w:val="004D3182"/>
    <w:rsid w:val="004D666C"/>
    <w:rsid w:val="0050367B"/>
    <w:rsid w:val="005061F9"/>
    <w:rsid w:val="00513F98"/>
    <w:rsid w:val="00522BEA"/>
    <w:rsid w:val="005356FD"/>
    <w:rsid w:val="00542073"/>
    <w:rsid w:val="00554E24"/>
    <w:rsid w:val="00555337"/>
    <w:rsid w:val="00555B69"/>
    <w:rsid w:val="00564B8D"/>
    <w:rsid w:val="00567130"/>
    <w:rsid w:val="00572767"/>
    <w:rsid w:val="00596A53"/>
    <w:rsid w:val="005B094E"/>
    <w:rsid w:val="005B6C8E"/>
    <w:rsid w:val="005C7026"/>
    <w:rsid w:val="005D057A"/>
    <w:rsid w:val="005E1BA7"/>
    <w:rsid w:val="005E3A3F"/>
    <w:rsid w:val="005E4794"/>
    <w:rsid w:val="00613E55"/>
    <w:rsid w:val="00617BE4"/>
    <w:rsid w:val="00622189"/>
    <w:rsid w:val="00624EEB"/>
    <w:rsid w:val="00642A01"/>
    <w:rsid w:val="00650CBC"/>
    <w:rsid w:val="00660E6F"/>
    <w:rsid w:val="00677DD9"/>
    <w:rsid w:val="00680265"/>
    <w:rsid w:val="00685A93"/>
    <w:rsid w:val="006A5725"/>
    <w:rsid w:val="006A766A"/>
    <w:rsid w:val="006B380B"/>
    <w:rsid w:val="006C13D0"/>
    <w:rsid w:val="006D4DE8"/>
    <w:rsid w:val="006E15AA"/>
    <w:rsid w:val="006E57C8"/>
    <w:rsid w:val="006E6BF0"/>
    <w:rsid w:val="006F02EE"/>
    <w:rsid w:val="00701FAD"/>
    <w:rsid w:val="007235A4"/>
    <w:rsid w:val="0073319E"/>
    <w:rsid w:val="007338BE"/>
    <w:rsid w:val="007454FE"/>
    <w:rsid w:val="00750829"/>
    <w:rsid w:val="00764D28"/>
    <w:rsid w:val="00775914"/>
    <w:rsid w:val="00782DBD"/>
    <w:rsid w:val="00787A58"/>
    <w:rsid w:val="007917DE"/>
    <w:rsid w:val="00795705"/>
    <w:rsid w:val="007A06F3"/>
    <w:rsid w:val="007A5E79"/>
    <w:rsid w:val="007B1C6C"/>
    <w:rsid w:val="007B316B"/>
    <w:rsid w:val="007C4DC3"/>
    <w:rsid w:val="007D09D2"/>
    <w:rsid w:val="00814482"/>
    <w:rsid w:val="0083753E"/>
    <w:rsid w:val="00850AEF"/>
    <w:rsid w:val="00871655"/>
    <w:rsid w:val="0087231B"/>
    <w:rsid w:val="008726C7"/>
    <w:rsid w:val="00872A3A"/>
    <w:rsid w:val="008822F4"/>
    <w:rsid w:val="00882B6A"/>
    <w:rsid w:val="008869BB"/>
    <w:rsid w:val="008B44F5"/>
    <w:rsid w:val="008C14E4"/>
    <w:rsid w:val="008D3BE2"/>
    <w:rsid w:val="008E45D4"/>
    <w:rsid w:val="008E6AE7"/>
    <w:rsid w:val="008E6BC6"/>
    <w:rsid w:val="00905699"/>
    <w:rsid w:val="00916639"/>
    <w:rsid w:val="00920A9C"/>
    <w:rsid w:val="00933E44"/>
    <w:rsid w:val="00950E0F"/>
    <w:rsid w:val="00952839"/>
    <w:rsid w:val="00960C7B"/>
    <w:rsid w:val="00963A4D"/>
    <w:rsid w:val="009867BF"/>
    <w:rsid w:val="0099173A"/>
    <w:rsid w:val="009A47A2"/>
    <w:rsid w:val="009B5A9D"/>
    <w:rsid w:val="009C1785"/>
    <w:rsid w:val="009C4B97"/>
    <w:rsid w:val="009C50A9"/>
    <w:rsid w:val="009D10B2"/>
    <w:rsid w:val="009D1E93"/>
    <w:rsid w:val="009E5FD3"/>
    <w:rsid w:val="009E6545"/>
    <w:rsid w:val="009F1FEE"/>
    <w:rsid w:val="00A03693"/>
    <w:rsid w:val="00A152F3"/>
    <w:rsid w:val="00A22662"/>
    <w:rsid w:val="00A23536"/>
    <w:rsid w:val="00A252AD"/>
    <w:rsid w:val="00A57140"/>
    <w:rsid w:val="00A6085C"/>
    <w:rsid w:val="00A62DA7"/>
    <w:rsid w:val="00A83EDE"/>
    <w:rsid w:val="00AA7C4A"/>
    <w:rsid w:val="00AB205E"/>
    <w:rsid w:val="00AD2C62"/>
    <w:rsid w:val="00AE49B9"/>
    <w:rsid w:val="00B01597"/>
    <w:rsid w:val="00B05785"/>
    <w:rsid w:val="00B10D96"/>
    <w:rsid w:val="00B11373"/>
    <w:rsid w:val="00B14F6D"/>
    <w:rsid w:val="00B15AF8"/>
    <w:rsid w:val="00B1733E"/>
    <w:rsid w:val="00B40B50"/>
    <w:rsid w:val="00B50F9D"/>
    <w:rsid w:val="00B51479"/>
    <w:rsid w:val="00B522A6"/>
    <w:rsid w:val="00B56B53"/>
    <w:rsid w:val="00B60A63"/>
    <w:rsid w:val="00B60D69"/>
    <w:rsid w:val="00B650EC"/>
    <w:rsid w:val="00B71FA6"/>
    <w:rsid w:val="00B73EB5"/>
    <w:rsid w:val="00B74304"/>
    <w:rsid w:val="00B91631"/>
    <w:rsid w:val="00B96F78"/>
    <w:rsid w:val="00BA154E"/>
    <w:rsid w:val="00BA20B6"/>
    <w:rsid w:val="00BA61D6"/>
    <w:rsid w:val="00BB1B8D"/>
    <w:rsid w:val="00BB2F7A"/>
    <w:rsid w:val="00BC133C"/>
    <w:rsid w:val="00BC7A8E"/>
    <w:rsid w:val="00BE7D75"/>
    <w:rsid w:val="00BF720B"/>
    <w:rsid w:val="00C01B25"/>
    <w:rsid w:val="00C04511"/>
    <w:rsid w:val="00C16846"/>
    <w:rsid w:val="00C16AC0"/>
    <w:rsid w:val="00C21874"/>
    <w:rsid w:val="00C27129"/>
    <w:rsid w:val="00C30334"/>
    <w:rsid w:val="00C34749"/>
    <w:rsid w:val="00C55401"/>
    <w:rsid w:val="00C561F1"/>
    <w:rsid w:val="00C73FA3"/>
    <w:rsid w:val="00C925D8"/>
    <w:rsid w:val="00C93722"/>
    <w:rsid w:val="00CA2C79"/>
    <w:rsid w:val="00CA38C9"/>
    <w:rsid w:val="00CA401B"/>
    <w:rsid w:val="00CB13B4"/>
    <w:rsid w:val="00CC692D"/>
    <w:rsid w:val="00CD4003"/>
    <w:rsid w:val="00CD6602"/>
    <w:rsid w:val="00CE40BB"/>
    <w:rsid w:val="00D05178"/>
    <w:rsid w:val="00D215E8"/>
    <w:rsid w:val="00D31190"/>
    <w:rsid w:val="00D428EF"/>
    <w:rsid w:val="00D43A8B"/>
    <w:rsid w:val="00D45AD7"/>
    <w:rsid w:val="00D54B9D"/>
    <w:rsid w:val="00D61133"/>
    <w:rsid w:val="00D65220"/>
    <w:rsid w:val="00D8521A"/>
    <w:rsid w:val="00D9043A"/>
    <w:rsid w:val="00D92D0C"/>
    <w:rsid w:val="00D97614"/>
    <w:rsid w:val="00DD0D8D"/>
    <w:rsid w:val="00DD26B1"/>
    <w:rsid w:val="00DD6761"/>
    <w:rsid w:val="00DE42D9"/>
    <w:rsid w:val="00DF07D5"/>
    <w:rsid w:val="00DF1BF0"/>
    <w:rsid w:val="00DF23FC"/>
    <w:rsid w:val="00DF36E0"/>
    <w:rsid w:val="00DF39CD"/>
    <w:rsid w:val="00DF50C4"/>
    <w:rsid w:val="00DF51DD"/>
    <w:rsid w:val="00E106CD"/>
    <w:rsid w:val="00E12129"/>
    <w:rsid w:val="00E212DB"/>
    <w:rsid w:val="00E36169"/>
    <w:rsid w:val="00E5116F"/>
    <w:rsid w:val="00E52D6D"/>
    <w:rsid w:val="00E56E57"/>
    <w:rsid w:val="00E75117"/>
    <w:rsid w:val="00E7782D"/>
    <w:rsid w:val="00EB62B0"/>
    <w:rsid w:val="00ED164D"/>
    <w:rsid w:val="00ED38C5"/>
    <w:rsid w:val="00EE07E8"/>
    <w:rsid w:val="00EF2642"/>
    <w:rsid w:val="00EF3681"/>
    <w:rsid w:val="00EF5523"/>
    <w:rsid w:val="00EF606B"/>
    <w:rsid w:val="00F00FD0"/>
    <w:rsid w:val="00F025F0"/>
    <w:rsid w:val="00F02A26"/>
    <w:rsid w:val="00F06183"/>
    <w:rsid w:val="00F20BC2"/>
    <w:rsid w:val="00F24F0A"/>
    <w:rsid w:val="00F342E4"/>
    <w:rsid w:val="00F41E6F"/>
    <w:rsid w:val="00F70D39"/>
    <w:rsid w:val="00F75D09"/>
    <w:rsid w:val="00F91527"/>
    <w:rsid w:val="00FB7232"/>
    <w:rsid w:val="00FC63DE"/>
    <w:rsid w:val="00FD26B9"/>
    <w:rsid w:val="00FD7B1D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5:docId w15:val="{C7FA8501-8843-4D8F-A380-8BAC9485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55401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B15AF8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15AF8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C5540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30334"/>
    <w:pPr>
      <w:keepLines/>
      <w:tabs>
        <w:tab w:val="left" w:pos="256"/>
      </w:tabs>
      <w:ind w:left="256" w:hanging="256"/>
    </w:pPr>
    <w:rPr>
      <w:rFonts w:eastAsia="SimSun"/>
    </w:rPr>
  </w:style>
  <w:style w:type="paragraph" w:styleId="NormalIndent">
    <w:name w:val="Normal Indent"/>
    <w:basedOn w:val="Normal"/>
    <w:rsid w:val="00F06183"/>
    <w:pPr>
      <w:ind w:left="794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link w:val="TabletextChar"/>
    <w:rsid w:val="00B15AF8"/>
    <w:pPr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5D057A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5D057A"/>
    <w:pPr>
      <w:ind w:left="1191" w:hanging="397"/>
    </w:pPr>
  </w:style>
  <w:style w:type="paragraph" w:customStyle="1" w:styleId="enumlev3">
    <w:name w:val="enumlev3"/>
    <w:basedOn w:val="enumlev2"/>
    <w:uiPriority w:val="99"/>
    <w:rsid w:val="005D057A"/>
    <w:pPr>
      <w:ind w:left="1588"/>
    </w:pPr>
  </w:style>
  <w:style w:type="paragraph" w:customStyle="1" w:styleId="Tablehead">
    <w:name w:val="Table_head"/>
    <w:basedOn w:val="Tabletext"/>
    <w:link w:val="TableheadChar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rsid w:val="00B15AF8"/>
    <w:pPr>
      <w:spacing w:before="240"/>
    </w:pPr>
  </w:style>
  <w:style w:type="paragraph" w:customStyle="1" w:styleId="AnnexNo">
    <w:name w:val="Annex_No"/>
    <w:basedOn w:val="Normal"/>
    <w:next w:val="Annexref"/>
    <w:uiPriority w:val="99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uiPriority w:val="99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C5540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B7232"/>
    <w:pPr>
      <w:keepNext/>
      <w:keepLines/>
      <w:spacing w:before="160"/>
      <w:ind w:left="794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uiPriority w:val="99"/>
    <w:rsid w:val="00B15AF8"/>
    <w:pPr>
      <w:tabs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C27129"/>
    <w:pPr>
      <w:spacing w:after="0"/>
    </w:pPr>
    <w:rPr>
      <w:b w:val="0"/>
      <w:caps/>
    </w:rPr>
  </w:style>
  <w:style w:type="paragraph" w:customStyle="1" w:styleId="Source">
    <w:name w:val="Source"/>
    <w:basedOn w:val="Normal"/>
    <w:next w:val="Title1"/>
    <w:rsid w:val="00C271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C27129"/>
    <w:pPr>
      <w:spacing w:before="120" w:after="120"/>
    </w:pPr>
    <w:rPr>
      <w:b w:val="0"/>
      <w:caps/>
    </w:rPr>
  </w:style>
  <w:style w:type="paragraph" w:customStyle="1" w:styleId="ArtNo">
    <w:name w:val="Art_No"/>
    <w:basedOn w:val="Normal"/>
    <w:next w:val="Arttitle"/>
    <w:uiPriority w:val="99"/>
    <w:rsid w:val="00B15AF8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B15AF8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C55401"/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rtheading">
    <w:name w:val="Art_heading"/>
    <w:basedOn w:val="Normal"/>
    <w:next w:val="Normalaftertitle"/>
    <w:rsid w:val="00B15AF8"/>
    <w:pPr>
      <w:spacing w:before="480"/>
      <w:jc w:val="center"/>
    </w:pPr>
    <w:rPr>
      <w:b/>
    </w:rPr>
  </w:style>
  <w:style w:type="paragraph" w:customStyle="1" w:styleId="Headingb">
    <w:name w:val="Heading_b"/>
    <w:basedOn w:val="Heading3"/>
    <w:next w:val="Normal"/>
    <w:qFormat/>
    <w:rsid w:val="00B15AF8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qFormat/>
    <w:rsid w:val="00FB7232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aliases w:val="CEO_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link w:val="DateChar"/>
    <w:rsid w:val="00B15AF8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NormalCH">
    <w:name w:val="NormalCH"/>
    <w:basedOn w:val="Normal"/>
    <w:next w:val="Normal"/>
    <w:qFormat/>
    <w:rsid w:val="008C14E4"/>
    <w:pPr>
      <w:ind w:firstLineChars="200" w:firstLine="200"/>
    </w:pPr>
    <w:rPr>
      <w:rFonts w:eastAsia="SimSun"/>
      <w:lang w:val="en-US"/>
    </w:rPr>
  </w:style>
  <w:style w:type="paragraph" w:customStyle="1" w:styleId="HeadingiCH">
    <w:name w:val="Heading_iCH"/>
    <w:basedOn w:val="NormalCH"/>
    <w:qFormat/>
    <w:rsid w:val="00341C6C"/>
    <w:rPr>
      <w:rFonts w:ascii="STKaiti" w:hAnsi="STKaiti"/>
    </w:rPr>
  </w:style>
  <w:style w:type="table" w:styleId="TableGrid">
    <w:name w:val="Table Grid"/>
    <w:basedOn w:val="TableNormal"/>
    <w:rsid w:val="009C50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56B53"/>
    <w:rPr>
      <w:rFonts w:ascii="Times New Roman" w:hAnsi="Times New Roman"/>
      <w:sz w:val="18"/>
      <w:lang w:val="en-GB" w:eastAsia="en-US"/>
    </w:rPr>
  </w:style>
  <w:style w:type="paragraph" w:customStyle="1" w:styleId="StyleSourceAsianSimSun">
    <w:name w:val="Style Source + (Asian) SimSun"/>
    <w:basedOn w:val="Source"/>
    <w:rsid w:val="00C34749"/>
    <w:pPr>
      <w:jc w:val="left"/>
    </w:pPr>
    <w:rPr>
      <w:rFonts w:eastAsia="SimSun" w:cs="Times New Roman Bold"/>
      <w:caps/>
    </w:rPr>
  </w:style>
  <w:style w:type="paragraph" w:customStyle="1" w:styleId="Committee">
    <w:name w:val="Committee"/>
    <w:basedOn w:val="Normal"/>
    <w:qFormat/>
    <w:rsid w:val="00C3474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Times New Roman Bold"/>
      <w:b/>
      <w:bCs/>
      <w:caps/>
    </w:rPr>
  </w:style>
  <w:style w:type="paragraph" w:styleId="ListParagraph">
    <w:name w:val="List Paragraph"/>
    <w:basedOn w:val="Normal"/>
    <w:uiPriority w:val="34"/>
    <w:qFormat/>
    <w:rsid w:val="00C2712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rFonts w:eastAsia="Times New Roman"/>
    </w:rPr>
  </w:style>
  <w:style w:type="paragraph" w:customStyle="1" w:styleId="Volumetitle">
    <w:name w:val="Volume_title"/>
    <w:basedOn w:val="Normal"/>
    <w:qFormat/>
    <w:rsid w:val="00060F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nnexNoTitle">
    <w:name w:val="Annex_No&amp;Title"/>
    <w:basedOn w:val="AnnexNo"/>
    <w:uiPriority w:val="99"/>
    <w:qFormat/>
    <w:rsid w:val="00060F7D"/>
    <w:pPr>
      <w:keepNext/>
      <w:keepLines/>
      <w:spacing w:before="480" w:after="80" w:line="288" w:lineRule="auto"/>
    </w:pPr>
    <w:rPr>
      <w:rFonts w:cs="Times New Roman Bold"/>
      <w:b/>
      <w:caps w:val="0"/>
      <w:color w:val="4A442A"/>
      <w:sz w:val="36"/>
    </w:rPr>
  </w:style>
  <w:style w:type="paragraph" w:customStyle="1" w:styleId="Proposal">
    <w:name w:val="Proposal"/>
    <w:basedOn w:val="Normal"/>
    <w:next w:val="Normal"/>
    <w:rsid w:val="00D92D0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Priorityarea">
    <w:name w:val="Priorityarea"/>
    <w:basedOn w:val="Normal"/>
    <w:qFormat/>
    <w:rsid w:val="00782DBD"/>
    <w:pPr>
      <w:tabs>
        <w:tab w:val="clear" w:pos="794"/>
        <w:tab w:val="clear" w:pos="1191"/>
        <w:tab w:val="clear" w:pos="1588"/>
        <w:tab w:val="left" w:pos="2268"/>
      </w:tabs>
      <w:spacing w:before="20"/>
    </w:pPr>
    <w:rPr>
      <w:szCs w:val="24"/>
    </w:rPr>
  </w:style>
  <w:style w:type="paragraph" w:customStyle="1" w:styleId="Agendaitem">
    <w:name w:val="Agenda_item"/>
    <w:basedOn w:val="Normal"/>
    <w:next w:val="Normal"/>
    <w:qFormat/>
    <w:rsid w:val="006A572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character" w:customStyle="1" w:styleId="Appdef">
    <w:name w:val="App_def"/>
    <w:basedOn w:val="DefaultParagraphFont"/>
    <w:rsid w:val="006A5725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A5725"/>
    <w:rPr>
      <w:rFonts w:asciiTheme="minorHAnsi" w:hAnsiTheme="minorHAnsi"/>
    </w:rPr>
  </w:style>
  <w:style w:type="paragraph" w:customStyle="1" w:styleId="ApptoAnnex">
    <w:name w:val="App_to_Annex"/>
    <w:basedOn w:val="AppendixNo"/>
    <w:next w:val="Normal"/>
    <w:qFormat/>
    <w:rsid w:val="006A572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</w:style>
  <w:style w:type="character" w:customStyle="1" w:styleId="Artdef">
    <w:name w:val="Art_def"/>
    <w:basedOn w:val="DefaultParagraphFont"/>
    <w:rsid w:val="006A572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6A5725"/>
    <w:rPr>
      <w:rFonts w:asciiTheme="minorHAnsi" w:hAnsiTheme="minorHAnsi"/>
    </w:rPr>
  </w:style>
  <w:style w:type="paragraph" w:customStyle="1" w:styleId="Equation">
    <w:name w:val="Equation"/>
    <w:basedOn w:val="Normal"/>
    <w:rsid w:val="006A572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A5725"/>
    <w:pPr>
      <w:tabs>
        <w:tab w:val="clear" w:pos="794"/>
        <w:tab w:val="clear" w:pos="1191"/>
        <w:tab w:val="clear" w:pos="1588"/>
        <w:tab w:val="clear" w:pos="1985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6A572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</w:style>
  <w:style w:type="paragraph" w:customStyle="1" w:styleId="Figurelegend">
    <w:name w:val="Figure_legend"/>
    <w:basedOn w:val="Normal"/>
    <w:rsid w:val="006A572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A572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6A572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6A5725"/>
    <w:pPr>
      <w:keepNext w:val="0"/>
    </w:pPr>
  </w:style>
  <w:style w:type="character" w:customStyle="1" w:styleId="FooterChar">
    <w:name w:val="Footer Char"/>
    <w:basedOn w:val="DefaultParagraphFont"/>
    <w:link w:val="Footer"/>
    <w:rsid w:val="006A5725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A5725"/>
    <w:rPr>
      <w:rFonts w:asciiTheme="minorHAnsi" w:eastAsia="SimSun" w:hAnsiTheme="minorHAnsi"/>
      <w:sz w:val="24"/>
      <w:lang w:val="en-GB" w:eastAsia="en-US"/>
    </w:rPr>
  </w:style>
  <w:style w:type="paragraph" w:customStyle="1" w:styleId="Section10">
    <w:name w:val="Section_1"/>
    <w:basedOn w:val="Normal"/>
    <w:rsid w:val="006A5725"/>
    <w:pPr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b/>
    </w:rPr>
  </w:style>
  <w:style w:type="paragraph" w:customStyle="1" w:styleId="Section20">
    <w:name w:val="Section_2"/>
    <w:basedOn w:val="Section10"/>
    <w:rsid w:val="006A5725"/>
    <w:rPr>
      <w:b w:val="0"/>
      <w:i/>
    </w:rPr>
  </w:style>
  <w:style w:type="paragraph" w:customStyle="1" w:styleId="Section3">
    <w:name w:val="Section_3"/>
    <w:basedOn w:val="Section10"/>
    <w:rsid w:val="006A5725"/>
    <w:rPr>
      <w:b w:val="0"/>
    </w:rPr>
  </w:style>
  <w:style w:type="paragraph" w:customStyle="1" w:styleId="SectionNo">
    <w:name w:val="Section_No"/>
    <w:basedOn w:val="AnnexNo"/>
    <w:next w:val="Normal"/>
    <w:rsid w:val="006A572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</w:style>
  <w:style w:type="paragraph" w:customStyle="1" w:styleId="Sectiontitle">
    <w:name w:val="Section_title"/>
    <w:basedOn w:val="Annextitle"/>
    <w:next w:val="Normalaftertitle"/>
    <w:rsid w:val="006A572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</w:pPr>
  </w:style>
  <w:style w:type="paragraph" w:customStyle="1" w:styleId="SpecialFooter">
    <w:name w:val="Special Footer"/>
    <w:basedOn w:val="Footer"/>
    <w:rsid w:val="006A572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0"/>
    <w:next w:val="Normalaftertitle"/>
    <w:qFormat/>
    <w:rsid w:val="006A5725"/>
  </w:style>
  <w:style w:type="character" w:customStyle="1" w:styleId="Tablefreq">
    <w:name w:val="Table_freq"/>
    <w:basedOn w:val="DefaultParagraphFont"/>
    <w:rsid w:val="006A5725"/>
    <w:rPr>
      <w:rFonts w:asciiTheme="minorHAnsi" w:hAnsiTheme="minorHAnsi"/>
      <w:b/>
      <w:color w:val="auto"/>
      <w:sz w:val="20"/>
    </w:rPr>
  </w:style>
  <w:style w:type="paragraph" w:customStyle="1" w:styleId="Tableref">
    <w:name w:val="Table_ref"/>
    <w:basedOn w:val="Normal"/>
    <w:next w:val="Normal"/>
    <w:rsid w:val="006A572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6A572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Questiondate">
    <w:name w:val="Question_date"/>
    <w:basedOn w:val="Normal"/>
    <w:next w:val="Normalaftertitle"/>
    <w:rsid w:val="006A572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6A572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6A572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b/>
      <w:sz w:val="28"/>
    </w:rPr>
  </w:style>
  <w:style w:type="paragraph" w:customStyle="1" w:styleId="Title4">
    <w:name w:val="Title 4"/>
    <w:basedOn w:val="Title3"/>
    <w:next w:val="Heading1"/>
    <w:rsid w:val="006A572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textAlignment w:val="auto"/>
    </w:pPr>
    <w:rPr>
      <w:b/>
    </w:rPr>
  </w:style>
  <w:style w:type="paragraph" w:customStyle="1" w:styleId="Part1">
    <w:name w:val="Part_1"/>
    <w:basedOn w:val="Section10"/>
    <w:next w:val="Section10"/>
    <w:qFormat/>
    <w:rsid w:val="006A5725"/>
  </w:style>
  <w:style w:type="paragraph" w:customStyle="1" w:styleId="PartNo">
    <w:name w:val="Part_No"/>
    <w:basedOn w:val="AnnexNo"/>
    <w:next w:val="Normal"/>
    <w:rsid w:val="006A572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</w:style>
  <w:style w:type="paragraph" w:customStyle="1" w:styleId="Partref">
    <w:name w:val="Part_ref"/>
    <w:basedOn w:val="Annexref"/>
    <w:next w:val="Normal"/>
    <w:rsid w:val="006A572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</w:pPr>
  </w:style>
  <w:style w:type="paragraph" w:customStyle="1" w:styleId="Parttitle">
    <w:name w:val="Part_title"/>
    <w:basedOn w:val="Annextitle"/>
    <w:next w:val="Normalaftertitle"/>
    <w:rsid w:val="006A572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</w:pPr>
  </w:style>
  <w:style w:type="paragraph" w:customStyle="1" w:styleId="Recdate">
    <w:name w:val="Rec_date"/>
    <w:basedOn w:val="Normal"/>
    <w:next w:val="Normalaftertitle"/>
    <w:rsid w:val="006A572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right"/>
    </w:pPr>
    <w:rPr>
      <w:sz w:val="22"/>
    </w:rPr>
  </w:style>
  <w:style w:type="paragraph" w:customStyle="1" w:styleId="AppArtNo">
    <w:name w:val="App_Art_No"/>
    <w:basedOn w:val="ArtNo"/>
    <w:qFormat/>
    <w:rsid w:val="006A572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</w:style>
  <w:style w:type="paragraph" w:customStyle="1" w:styleId="AppArttitle">
    <w:name w:val="App_Art_title"/>
    <w:basedOn w:val="Arttitle"/>
    <w:qFormat/>
    <w:rsid w:val="006A572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0"/>
    </w:pPr>
  </w:style>
  <w:style w:type="paragraph" w:customStyle="1" w:styleId="Opiniontitle">
    <w:name w:val="Opinion_title"/>
    <w:basedOn w:val="Rectitle"/>
    <w:next w:val="Normalaftertitle"/>
    <w:qFormat/>
    <w:rsid w:val="006A572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OpinionNo">
    <w:name w:val="Opinion_No"/>
    <w:basedOn w:val="RecNo"/>
    <w:next w:val="Opiniontitle"/>
    <w:qFormat/>
    <w:rsid w:val="006A572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</w:style>
  <w:style w:type="paragraph" w:styleId="BalloonText">
    <w:name w:val="Balloon Text"/>
    <w:basedOn w:val="Normal"/>
    <w:link w:val="BalloonTextChar"/>
    <w:rsid w:val="006A572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5725"/>
    <w:rPr>
      <w:rFonts w:ascii="Tahoma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A5725"/>
    <w:rPr>
      <w:rFonts w:asciiTheme="minorHAnsi" w:hAnsiTheme="minorHAnsi"/>
      <w:sz w:val="24"/>
      <w:lang w:val="en-GB" w:eastAsia="en-US"/>
    </w:rPr>
  </w:style>
  <w:style w:type="character" w:customStyle="1" w:styleId="DateChar">
    <w:name w:val="Date Char"/>
    <w:basedOn w:val="DefaultParagraphFont"/>
    <w:link w:val="Date"/>
    <w:rsid w:val="006A5725"/>
    <w:rPr>
      <w:rFonts w:asciiTheme="minorHAnsi" w:hAnsiTheme="minorHAnsi"/>
      <w:lang w:val="en-GB" w:eastAsia="en-US"/>
    </w:rPr>
  </w:style>
  <w:style w:type="character" w:customStyle="1" w:styleId="shorttext">
    <w:name w:val="short_text"/>
    <w:basedOn w:val="DefaultParagraphFont"/>
    <w:rsid w:val="006A5725"/>
  </w:style>
  <w:style w:type="character" w:customStyle="1" w:styleId="atn">
    <w:name w:val="atn"/>
    <w:basedOn w:val="DefaultParagraphFont"/>
    <w:rsid w:val="006A5725"/>
  </w:style>
  <w:style w:type="paragraph" w:customStyle="1" w:styleId="CEOFooterContact2-3">
    <w:name w:val="CEO_FooterContact2-3"/>
    <w:basedOn w:val="CEONormal"/>
    <w:rsid w:val="006A5725"/>
    <w:pPr>
      <w:spacing w:before="0" w:after="0"/>
      <w:ind w:left="3827" w:hanging="2268"/>
    </w:pPr>
    <w:rPr>
      <w:sz w:val="16"/>
      <w:szCs w:val="16"/>
    </w:rPr>
  </w:style>
  <w:style w:type="paragraph" w:customStyle="1" w:styleId="CEONormal">
    <w:name w:val="CEO_Normal"/>
    <w:link w:val="CEONormalChar"/>
    <w:rsid w:val="006A5725"/>
    <w:pPr>
      <w:suppressAutoHyphens/>
      <w:spacing w:before="120" w:after="120"/>
    </w:pPr>
    <w:rPr>
      <w:rFonts w:ascii="Verdana" w:eastAsia="SimSun" w:hAnsi="Verdana"/>
      <w:sz w:val="18"/>
      <w:szCs w:val="24"/>
      <w:lang w:eastAsia="ar-SA"/>
    </w:rPr>
  </w:style>
  <w:style w:type="paragraph" w:customStyle="1" w:styleId="CEOFooterContact1">
    <w:name w:val="CEO_FooterContact1"/>
    <w:basedOn w:val="CEONormal"/>
    <w:next w:val="CEOFooterContact2-3"/>
    <w:rsid w:val="006A5725"/>
    <w:pPr>
      <w:pBdr>
        <w:top w:val="single" w:sz="4" w:space="5" w:color="auto"/>
      </w:pBdr>
      <w:tabs>
        <w:tab w:val="left" w:pos="1560"/>
      </w:tabs>
      <w:spacing w:after="0"/>
      <w:ind w:left="3827" w:hanging="3827"/>
    </w:pPr>
    <w:rPr>
      <w:sz w:val="16"/>
      <w:szCs w:val="16"/>
    </w:rPr>
  </w:style>
  <w:style w:type="paragraph" w:customStyle="1" w:styleId="CEOIndent-bulletsblackdot">
    <w:name w:val="CEO_Indent-bulletsblackdot"/>
    <w:basedOn w:val="Normal"/>
    <w:rsid w:val="006A5725"/>
    <w:pPr>
      <w:numPr>
        <w:numId w:val="9"/>
      </w:numPr>
    </w:pPr>
    <w:rPr>
      <w:rFonts w:ascii="Times New Roman" w:eastAsia="Times New Roman" w:hAnsi="Times New Roman"/>
    </w:rPr>
  </w:style>
  <w:style w:type="paragraph" w:customStyle="1" w:styleId="CEOEmdashList">
    <w:name w:val="CEO_EmdashList"/>
    <w:basedOn w:val="Normal"/>
    <w:rsid w:val="006A5725"/>
    <w:pPr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Sun" w:hAnsi="Verdana"/>
      <w:sz w:val="18"/>
      <w:lang w:val="en-US" w:eastAsia="zh-CN"/>
    </w:rPr>
  </w:style>
  <w:style w:type="paragraph" w:customStyle="1" w:styleId="MOS-Normal-ABC">
    <w:name w:val="MOS-Normal-ABC"/>
    <w:basedOn w:val="MOSNormal"/>
    <w:uiPriority w:val="99"/>
    <w:rsid w:val="006A5725"/>
    <w:pPr>
      <w:numPr>
        <w:numId w:val="6"/>
      </w:numPr>
      <w:tabs>
        <w:tab w:val="clear" w:pos="0"/>
        <w:tab w:val="num" w:pos="360"/>
      </w:tabs>
      <w:ind w:left="360" w:hanging="360"/>
    </w:pPr>
  </w:style>
  <w:style w:type="paragraph" w:customStyle="1" w:styleId="MOS-Article">
    <w:name w:val="MOS-Article"/>
    <w:basedOn w:val="MOSHeading1"/>
    <w:uiPriority w:val="99"/>
    <w:rsid w:val="006A5725"/>
    <w:pPr>
      <w:jc w:val="center"/>
    </w:pPr>
  </w:style>
  <w:style w:type="paragraph" w:customStyle="1" w:styleId="CEOSubRoman">
    <w:name w:val="CEO_SubRoman"/>
    <w:basedOn w:val="Normal"/>
    <w:uiPriority w:val="99"/>
    <w:rsid w:val="006A5725"/>
    <w:pPr>
      <w:numPr>
        <w:numId w:val="1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ascii="Verdana" w:eastAsia="SimSun" w:hAnsi="Verdana"/>
      <w:b/>
      <w:bCs/>
      <w:sz w:val="20"/>
    </w:rPr>
  </w:style>
  <w:style w:type="paragraph" w:customStyle="1" w:styleId="CEOIndent-Endash">
    <w:name w:val="CEO_Indent-Endash"/>
    <w:basedOn w:val="CEOEmdashList"/>
    <w:rsid w:val="006A5725"/>
    <w:pPr>
      <w:numPr>
        <w:numId w:val="0"/>
      </w:numPr>
      <w:tabs>
        <w:tab w:val="num" w:pos="1843"/>
      </w:tabs>
      <w:spacing w:before="0" w:after="0"/>
    </w:pPr>
  </w:style>
  <w:style w:type="paragraph" w:customStyle="1" w:styleId="CEOBulletListWhite">
    <w:name w:val="CEO_BulletListWhite"/>
    <w:basedOn w:val="CEOEmdashList"/>
    <w:rsid w:val="006A5725"/>
    <w:pPr>
      <w:numPr>
        <w:ilvl w:val="4"/>
      </w:numPr>
    </w:pPr>
  </w:style>
  <w:style w:type="paragraph" w:customStyle="1" w:styleId="MOSNormal">
    <w:name w:val="MOS Normal"/>
    <w:link w:val="MOSNormalChar"/>
    <w:uiPriority w:val="99"/>
    <w:rsid w:val="006A5725"/>
    <w:pPr>
      <w:spacing w:before="120" w:after="120"/>
    </w:pPr>
    <w:rPr>
      <w:rFonts w:ascii="Verdana" w:eastAsia="SimSun" w:hAnsi="Verdana"/>
      <w:sz w:val="18"/>
      <w:lang w:val="en-GB" w:eastAsia="en-US"/>
    </w:rPr>
  </w:style>
  <w:style w:type="paragraph" w:customStyle="1" w:styleId="MOSTitle">
    <w:name w:val="MOS Title"/>
    <w:basedOn w:val="MOSNormal"/>
    <w:next w:val="MOSNormal"/>
    <w:rsid w:val="006A5725"/>
    <w:pPr>
      <w:spacing w:before="480" w:after="567"/>
      <w:jc w:val="center"/>
    </w:pPr>
    <w:rPr>
      <w:b/>
      <w:sz w:val="28"/>
      <w:szCs w:val="28"/>
      <w:lang w:val="en-US"/>
    </w:rPr>
  </w:style>
  <w:style w:type="paragraph" w:customStyle="1" w:styleId="MOSArticle">
    <w:name w:val="MOS Article"/>
    <w:basedOn w:val="MOSTitle"/>
    <w:uiPriority w:val="99"/>
    <w:rsid w:val="006A5725"/>
    <w:pPr>
      <w:keepNext/>
      <w:keepLines/>
      <w:spacing w:after="240"/>
    </w:pPr>
    <w:rPr>
      <w:sz w:val="20"/>
    </w:rPr>
  </w:style>
  <w:style w:type="paragraph" w:customStyle="1" w:styleId="MOSNormalNumbered">
    <w:name w:val="MOS Normal Numbered"/>
    <w:basedOn w:val="MOSNormal"/>
    <w:link w:val="MOSNormalNumberedCharChar"/>
    <w:uiPriority w:val="99"/>
    <w:rsid w:val="006A5725"/>
    <w:pPr>
      <w:numPr>
        <w:ilvl w:val="1"/>
        <w:numId w:val="11"/>
      </w:numPr>
    </w:pPr>
  </w:style>
  <w:style w:type="paragraph" w:customStyle="1" w:styleId="MOSHeading1">
    <w:name w:val="MOS Heading 1"/>
    <w:basedOn w:val="Normal"/>
    <w:uiPriority w:val="99"/>
    <w:rsid w:val="006A5725"/>
    <w:pPr>
      <w:keepNext/>
      <w:keepLines/>
      <w:pBdr>
        <w:bottom w:val="single" w:sz="12" w:space="1" w:color="9999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textAlignment w:val="auto"/>
    </w:pPr>
    <w:rPr>
      <w:rFonts w:ascii="Verdana" w:eastAsia="SimSun" w:hAnsi="Verdana"/>
      <w:b/>
      <w:bCs/>
      <w:sz w:val="20"/>
    </w:rPr>
  </w:style>
  <w:style w:type="character" w:customStyle="1" w:styleId="MOSNormalChar">
    <w:name w:val="MOS Normal Char"/>
    <w:basedOn w:val="DefaultParagraphFont"/>
    <w:link w:val="MOSNormal"/>
    <w:uiPriority w:val="99"/>
    <w:locked/>
    <w:rsid w:val="006A5725"/>
    <w:rPr>
      <w:rFonts w:ascii="Verdana" w:eastAsia="SimSun" w:hAnsi="Verdana"/>
      <w:sz w:val="18"/>
      <w:lang w:val="en-GB" w:eastAsia="en-US"/>
    </w:rPr>
  </w:style>
  <w:style w:type="character" w:customStyle="1" w:styleId="MOSNormalNumberedCharChar">
    <w:name w:val="MOS Normal Numbered Char Char"/>
    <w:basedOn w:val="MOSNormalChar"/>
    <w:link w:val="MOSNormalNumbered"/>
    <w:uiPriority w:val="99"/>
    <w:locked/>
    <w:rsid w:val="006A5725"/>
    <w:rPr>
      <w:rFonts w:ascii="Verdana" w:eastAsia="SimSun" w:hAnsi="Verdana"/>
      <w:sz w:val="18"/>
      <w:lang w:val="en-GB" w:eastAsia="en-US"/>
    </w:rPr>
  </w:style>
  <w:style w:type="paragraph" w:customStyle="1" w:styleId="MOSindentLetters">
    <w:name w:val="MOS indent Letters"/>
    <w:basedOn w:val="MOSNormal"/>
    <w:uiPriority w:val="99"/>
    <w:rsid w:val="006A5725"/>
    <w:pPr>
      <w:numPr>
        <w:ilvl w:val="1"/>
        <w:numId w:val="8"/>
      </w:numPr>
      <w:tabs>
        <w:tab w:val="clear" w:pos="1474"/>
        <w:tab w:val="num" w:pos="360"/>
        <w:tab w:val="num" w:pos="1440"/>
        <w:tab w:val="num" w:pos="2007"/>
      </w:tabs>
      <w:spacing w:before="60" w:after="60"/>
      <w:ind w:left="2007" w:hanging="360"/>
    </w:pPr>
  </w:style>
  <w:style w:type="paragraph" w:customStyle="1" w:styleId="MOSindentNumbers">
    <w:name w:val="MOS indent Numbers"/>
    <w:basedOn w:val="MOS-Normal-ABC"/>
    <w:next w:val="MOSNormal"/>
    <w:uiPriority w:val="99"/>
    <w:rsid w:val="006A5725"/>
    <w:pPr>
      <w:numPr>
        <w:ilvl w:val="1"/>
      </w:numPr>
      <w:tabs>
        <w:tab w:val="clear" w:pos="624"/>
        <w:tab w:val="num" w:pos="360"/>
        <w:tab w:val="num" w:pos="851"/>
      </w:tabs>
      <w:ind w:left="851" w:hanging="360"/>
    </w:pPr>
  </w:style>
  <w:style w:type="paragraph" w:customStyle="1" w:styleId="MOSInWitness">
    <w:name w:val="MOS InWitness"/>
    <w:basedOn w:val="MOSNormal"/>
    <w:uiPriority w:val="99"/>
    <w:rsid w:val="006A5725"/>
    <w:pPr>
      <w:keepNext/>
      <w:keepLines/>
      <w:spacing w:before="600"/>
    </w:pPr>
  </w:style>
  <w:style w:type="paragraph" w:customStyle="1" w:styleId="MOSSignatureTable">
    <w:name w:val="MOS Signature Table"/>
    <w:basedOn w:val="MOSNormal"/>
    <w:next w:val="MOSNormal"/>
    <w:uiPriority w:val="99"/>
    <w:rsid w:val="006A5725"/>
    <w:pPr>
      <w:keepNext/>
      <w:keepLines/>
      <w:jc w:val="center"/>
    </w:pPr>
  </w:style>
  <w:style w:type="paragraph" w:customStyle="1" w:styleId="MOSTitleII">
    <w:name w:val="MOS TitleII"/>
    <w:basedOn w:val="Normal"/>
    <w:next w:val="MOSNormal"/>
    <w:rsid w:val="006A57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480"/>
      <w:jc w:val="center"/>
      <w:textAlignment w:val="auto"/>
    </w:pPr>
    <w:rPr>
      <w:rFonts w:ascii="Verdana" w:eastAsia="Times New Roman" w:hAnsi="Verdana"/>
      <w:b/>
      <w:sz w:val="22"/>
      <w:szCs w:val="22"/>
      <w:lang w:val="en-US"/>
    </w:rPr>
  </w:style>
  <w:style w:type="paragraph" w:customStyle="1" w:styleId="MOSAnnexes">
    <w:name w:val="MOSAnnexes"/>
    <w:basedOn w:val="MOSNormal"/>
    <w:uiPriority w:val="99"/>
    <w:rsid w:val="006A5725"/>
    <w:pPr>
      <w:spacing w:after="0"/>
    </w:pPr>
    <w:rPr>
      <w:b/>
      <w:bCs/>
    </w:rPr>
  </w:style>
  <w:style w:type="paragraph" w:customStyle="1" w:styleId="MOSHeading2">
    <w:name w:val="MOS Heading 2"/>
    <w:basedOn w:val="MOSNormal"/>
    <w:link w:val="MOSHeading2Char"/>
    <w:rsid w:val="006A5725"/>
    <w:pPr>
      <w:keepNext/>
      <w:keepLines/>
      <w:ind w:left="709"/>
    </w:pPr>
    <w:rPr>
      <w:b/>
      <w:bCs/>
    </w:rPr>
  </w:style>
  <w:style w:type="character" w:customStyle="1" w:styleId="MOSHeading2Char">
    <w:name w:val="MOS Heading 2 Char"/>
    <w:basedOn w:val="MOSNormalChar"/>
    <w:link w:val="MOSHeading2"/>
    <w:locked/>
    <w:rsid w:val="006A5725"/>
    <w:rPr>
      <w:rFonts w:ascii="Verdana" w:eastAsia="SimSun" w:hAnsi="Verdana"/>
      <w:b/>
      <w:bCs/>
      <w:sz w:val="18"/>
      <w:lang w:val="en-GB" w:eastAsia="en-US"/>
    </w:rPr>
  </w:style>
  <w:style w:type="character" w:customStyle="1" w:styleId="FootnoteCharacters">
    <w:name w:val="Footnote Characters"/>
    <w:basedOn w:val="DefaultParagraphFont"/>
    <w:rsid w:val="006A5725"/>
    <w:rPr>
      <w:rFonts w:ascii="Trebuchet MS" w:hAnsi="Trebuchet MS" w:cs="Times New Roman"/>
      <w:noProof w:val="0"/>
      <w:position w:val="6"/>
      <w:sz w:val="18"/>
      <w:lang w:val="en-GB"/>
    </w:rPr>
  </w:style>
  <w:style w:type="paragraph" w:customStyle="1" w:styleId="CEOAnxHeading2">
    <w:name w:val="CEO_AnxHeading2"/>
    <w:next w:val="CEONormal"/>
    <w:uiPriority w:val="99"/>
    <w:rsid w:val="006A5725"/>
    <w:pPr>
      <w:suppressAutoHyphens/>
      <w:spacing w:before="360"/>
    </w:pPr>
    <w:rPr>
      <w:rFonts w:ascii="Verdana" w:eastAsia="SimSun" w:hAnsi="Verdana" w:cs="Times New Roman Bold"/>
      <w:b/>
      <w:bCs/>
      <w:lang w:val="en-GB" w:eastAsia="ar-SA"/>
    </w:rPr>
  </w:style>
  <w:style w:type="paragraph" w:customStyle="1" w:styleId="CEOIndent1-abc">
    <w:name w:val="CEO_Indent1-abc"/>
    <w:next w:val="CEOEmdashList"/>
    <w:rsid w:val="006A5725"/>
    <w:pPr>
      <w:suppressAutoHyphens/>
      <w:spacing w:before="120" w:after="120"/>
    </w:pPr>
    <w:rPr>
      <w:rFonts w:ascii="Verdana" w:eastAsia="SimSun" w:hAnsi="Verdana" w:cs="Times New Roman Bold"/>
      <w:b/>
      <w:bCs/>
      <w:lang w:eastAsia="ar-SA"/>
    </w:rPr>
  </w:style>
  <w:style w:type="paragraph" w:customStyle="1" w:styleId="CEOAnxHeading1">
    <w:name w:val="CEO_AnxHeading1"/>
    <w:uiPriority w:val="99"/>
    <w:rsid w:val="006A5725"/>
    <w:pPr>
      <w:numPr>
        <w:numId w:val="7"/>
      </w:numPr>
      <w:pBdr>
        <w:bottom w:val="single" w:sz="8" w:space="1" w:color="808080"/>
      </w:pBdr>
      <w:tabs>
        <w:tab w:val="left" w:pos="852"/>
      </w:tabs>
      <w:suppressAutoHyphens/>
      <w:spacing w:before="360"/>
    </w:pPr>
    <w:rPr>
      <w:rFonts w:ascii="Verdana" w:eastAsia="SimSun" w:hAnsi="Verdana" w:cs="Tahoma"/>
      <w:b/>
      <w:bCs/>
      <w:szCs w:val="24"/>
      <w:lang w:eastAsia="ar-SA"/>
    </w:rPr>
  </w:style>
  <w:style w:type="paragraph" w:customStyle="1" w:styleId="CEOAnx11">
    <w:name w:val="CEO_Anx_1.1"/>
    <w:basedOn w:val="CEOAnxHeading2"/>
    <w:rsid w:val="006A5725"/>
    <w:pPr>
      <w:tabs>
        <w:tab w:val="left" w:pos="1702"/>
      </w:tabs>
      <w:spacing w:before="240" w:after="120"/>
      <w:ind w:left="851" w:hanging="567"/>
    </w:pPr>
    <w:rPr>
      <w:rFonts w:cs="Times New Roman"/>
      <w:b w:val="0"/>
      <w:bCs w:val="0"/>
      <w:sz w:val="18"/>
    </w:rPr>
  </w:style>
  <w:style w:type="character" w:customStyle="1" w:styleId="CEONormalChar">
    <w:name w:val="CEO_Normal Char"/>
    <w:basedOn w:val="DefaultParagraphFont"/>
    <w:link w:val="CEONormal"/>
    <w:locked/>
    <w:rsid w:val="006A5725"/>
    <w:rPr>
      <w:rFonts w:ascii="Verdana" w:eastAsia="SimSun" w:hAnsi="Verdana"/>
      <w:sz w:val="18"/>
      <w:szCs w:val="24"/>
      <w:lang w:eastAsia="ar-SA"/>
    </w:rPr>
  </w:style>
  <w:style w:type="paragraph" w:customStyle="1" w:styleId="StyleCEOEmdashListBodyCalibriLatin11ptComplex12">
    <w:name w:val="Style CEO_EmdashList + +Body (Calibri) (Latin) 11 pt (Complex) 12..."/>
    <w:basedOn w:val="CEOEmdashList"/>
    <w:rsid w:val="006A5725"/>
    <w:pPr>
      <w:numPr>
        <w:numId w:val="0"/>
      </w:numPr>
      <w:tabs>
        <w:tab w:val="left" w:pos="3686"/>
      </w:tabs>
      <w:suppressAutoHyphens/>
      <w:jc w:val="both"/>
    </w:pPr>
    <w:rPr>
      <w:rFonts w:asciiTheme="minorHAnsi" w:hAnsiTheme="minorHAnsi" w:cs="CG Times"/>
      <w:sz w:val="22"/>
      <w:szCs w:val="24"/>
      <w:lang w:eastAsia="ar-SA"/>
    </w:rPr>
  </w:style>
  <w:style w:type="paragraph" w:styleId="Title">
    <w:name w:val="Title"/>
    <w:basedOn w:val="Normal"/>
    <w:link w:val="TitleChar"/>
    <w:qFormat/>
    <w:rsid w:val="006A5725"/>
    <w:pPr>
      <w:jc w:val="center"/>
      <w:textAlignment w:val="auto"/>
      <w:outlineLvl w:val="0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A5725"/>
    <w:rPr>
      <w:rFonts w:ascii="Times New Roman" w:eastAsia="Times New Roman" w:hAnsi="Times New Roman"/>
      <w:b/>
      <w:bCs/>
      <w:sz w:val="28"/>
      <w:lang w:val="en-GB" w:eastAsia="en-US"/>
    </w:rPr>
  </w:style>
  <w:style w:type="paragraph" w:styleId="NormalWeb">
    <w:name w:val="Normal (Web)"/>
    <w:basedOn w:val="Normal"/>
    <w:rsid w:val="006A57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Cs w:val="24"/>
      <w:lang w:val="en-US" w:eastAsia="zh-CN"/>
    </w:rPr>
  </w:style>
  <w:style w:type="paragraph" w:customStyle="1" w:styleId="CEOIndentLevel3">
    <w:name w:val="CEO_IndentLevel3"/>
    <w:basedOn w:val="CEOAnx11"/>
    <w:rsid w:val="006A5725"/>
    <w:pPr>
      <w:tabs>
        <w:tab w:val="clear" w:pos="1702"/>
        <w:tab w:val="num" w:pos="1440"/>
        <w:tab w:val="left" w:pos="1560"/>
      </w:tabs>
      <w:suppressAutoHyphens w:val="0"/>
      <w:ind w:left="1224" w:hanging="504"/>
    </w:pPr>
    <w:rPr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6A5725"/>
  </w:style>
  <w:style w:type="table" w:customStyle="1" w:styleId="TableGrid1">
    <w:name w:val="Table Grid1"/>
    <w:basedOn w:val="TableNormal"/>
    <w:next w:val="TableGrid"/>
    <w:uiPriority w:val="99"/>
    <w:rsid w:val="006A5725"/>
    <w:rPr>
      <w:rFonts w:eastAsia="SimSu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ONormalabc123">
    <w:name w:val="CEO_Normal_abc_123"/>
    <w:basedOn w:val="Normal"/>
    <w:rsid w:val="006A5725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794" w:hanging="794"/>
      <w:textAlignment w:val="auto"/>
    </w:pPr>
    <w:rPr>
      <w:rFonts w:ascii="Verdana" w:eastAsia="SimHei" w:hAnsi="Verdana" w:cs="Simplified Arabic"/>
      <w:sz w:val="19"/>
      <w:szCs w:val="28"/>
      <w:lang w:val="en-US" w:eastAsia="zh-CN"/>
    </w:rPr>
  </w:style>
  <w:style w:type="character" w:customStyle="1" w:styleId="opdicttext23">
    <w:name w:val="op_dict_text23"/>
    <w:basedOn w:val="DefaultParagraphFont"/>
    <w:rsid w:val="006A5725"/>
  </w:style>
  <w:style w:type="character" w:customStyle="1" w:styleId="TabletextChar">
    <w:name w:val="Table_text Char"/>
    <w:basedOn w:val="DefaultParagraphFont"/>
    <w:link w:val="Tabletext"/>
    <w:locked/>
    <w:rsid w:val="006A5725"/>
    <w:rPr>
      <w:rFonts w:asciiTheme="minorHAnsi" w:hAnsiTheme="minorHAnsi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6A5725"/>
    <w:rPr>
      <w:rFonts w:asciiTheme="minorHAnsi" w:hAnsiTheme="minorHAnsi"/>
      <w:b/>
      <w:sz w:val="22"/>
      <w:lang w:val="en-GB" w:eastAsia="en-US"/>
    </w:rPr>
  </w:style>
  <w:style w:type="character" w:customStyle="1" w:styleId="href">
    <w:name w:val="href"/>
    <w:basedOn w:val="DefaultParagraphFont"/>
    <w:qFormat/>
    <w:rsid w:val="006A5725"/>
    <w:rPr>
      <w:lang w:eastAsia="zh-CN"/>
    </w:rPr>
  </w:style>
  <w:style w:type="paragraph" w:customStyle="1" w:styleId="RefTitle0">
    <w:name w:val="Ref_Title"/>
    <w:basedOn w:val="Normal"/>
    <w:next w:val="Reftext"/>
    <w:uiPriority w:val="99"/>
    <w:rsid w:val="006A5725"/>
    <w:pPr>
      <w:spacing w:before="480"/>
      <w:jc w:val="center"/>
    </w:pPr>
    <w:rPr>
      <w:rFonts w:ascii="Times New Roman" w:eastAsia="Times New Roman" w:hAnsi="Times New Roman"/>
      <w:cap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1eaeb81-9b04-4bca-a2c0-5aa9b25039cb">DPM</DPM_x0020_Author>
    <DPM_x0020_File_x0020_name xmlns="21eaeb81-9b04-4bca-a2c0-5aa9b25039cb">D14-WTDC17-C-0000!!MSW-C</DPM_x0020_File_x0020_name>
    <DPM_x0020_Version xmlns="21eaeb81-9b04-4bca-a2c0-5aa9b25039cb">DPM_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1eaeb81-9b04-4bca-a2c0-5aa9b25039cb" targetNamespace="http://schemas.microsoft.com/office/2006/metadata/properties" ma:root="true" ma:fieldsID="d41af5c836d734370eb92e7ee5f83852" ns2:_="" ns3:_="">
    <xsd:import namespace="996b2e75-67fd-4955-a3b0-5ab9934cb50b"/>
    <xsd:import namespace="21eaeb81-9b04-4bca-a2c0-5aa9b25039c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aeb81-9b04-4bca-a2c0-5aa9b25039c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21eaeb81-9b04-4bca-a2c0-5aa9b25039c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1eaeb81-9b04-4bca-a2c0-5aa9b2503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316</Words>
  <Characters>499</Characters>
  <Application>Microsoft Office Word</Application>
  <DocSecurity>0</DocSecurity>
  <Lines>136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D14-WTDC17-C-0000!!MSW-C</vt:lpstr>
    </vt:vector>
  </TitlesOfParts>
  <Manager>General Secretariat - Pool</Manager>
  <Company>International Telecommunication Union (ITU)</Company>
  <LinksUpToDate>false</LinksUpToDate>
  <CharactersWithSpaces>523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D14-WTDC17-C-0000!!MSW-C</dc:title>
  <dc:creator>Documents Proposals Manager (DPM)</dc:creator>
  <cp:keywords>DPM_v2017.5.10.1_prod</cp:keywords>
  <dc:description/>
  <cp:lastModifiedBy>Yuan, Tianxiang</cp:lastModifiedBy>
  <cp:revision>11</cp:revision>
  <cp:lastPrinted>2017-10-09T12:06:00Z</cp:lastPrinted>
  <dcterms:created xsi:type="dcterms:W3CDTF">2017-10-09T11:47:00Z</dcterms:created>
  <dcterms:modified xsi:type="dcterms:W3CDTF">2017-10-09T12:06:00Z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