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110"/>
        <w:gridCol w:w="1985"/>
        <w:gridCol w:w="1417"/>
      </w:tblGrid>
      <w:tr w:rsidR="00C90126" w:rsidRPr="00674952" w14:paraId="5A4FDABF" w14:textId="77777777" w:rsidTr="00C90126">
        <w:trPr>
          <w:cantSplit/>
        </w:trPr>
        <w:tc>
          <w:tcPr>
            <w:tcW w:w="2127" w:type="dxa"/>
          </w:tcPr>
          <w:p w14:paraId="479A0233" w14:textId="63A30E97" w:rsidR="00C90126" w:rsidRPr="00A96DFE" w:rsidRDefault="00C90126" w:rsidP="00C90126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  <w:lang w:val="en-US"/>
              </w:rPr>
              <w:drawing>
                <wp:inline distT="0" distB="0" distL="0" distR="0" wp14:anchorId="01739D83" wp14:editId="4B6E5839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C5307A5" w14:textId="41BE2A18" w:rsidR="00C90126" w:rsidRPr="00A96DFE" w:rsidRDefault="00C136C9" w:rsidP="00C90126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440D401B" wp14:editId="7E88E943">
                  <wp:simplePos x="0" y="0"/>
                  <wp:positionH relativeFrom="column">
                    <wp:posOffset>2999756</wp:posOffset>
                  </wp:positionH>
                  <wp:positionV relativeFrom="paragraph">
                    <wp:posOffset>181610</wp:posOffset>
                  </wp:positionV>
                  <wp:extent cx="795600" cy="817200"/>
                  <wp:effectExtent l="0" t="0" r="5080" b="254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788" t="29952" r="47499" b="26604"/>
                          <a:stretch/>
                        </pic:blipFill>
                        <pic:spPr bwMode="auto">
                          <a:xfrm>
                            <a:off x="0" y="0"/>
                            <a:ext cx="795600" cy="81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0126" w:rsidRPr="0055118B">
              <w:rPr>
                <w:rFonts w:cstheme="minorHAnsi"/>
                <w:b/>
                <w:bCs/>
                <w:sz w:val="32"/>
                <w:szCs w:val="32"/>
              </w:rPr>
              <w:t xml:space="preserve">Regional Preparatory Meeting </w:t>
            </w:r>
            <w:r w:rsidR="00C90126"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="00C90126" w:rsidRPr="0055118B">
              <w:rPr>
                <w:rFonts w:cstheme="minorHAnsi"/>
                <w:b/>
                <w:bCs/>
                <w:sz w:val="32"/>
                <w:szCs w:val="32"/>
              </w:rPr>
              <w:t>for WTDC-</w:t>
            </w:r>
            <w:r w:rsidR="00C90126">
              <w:rPr>
                <w:rFonts w:cstheme="minorHAnsi"/>
                <w:b/>
                <w:bCs/>
                <w:sz w:val="32"/>
                <w:szCs w:val="32"/>
              </w:rPr>
              <w:t>21</w:t>
            </w:r>
            <w:r w:rsidR="00C90126"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for </w:t>
            </w:r>
            <w:r w:rsidR="00D71656">
              <w:rPr>
                <w:rFonts w:cstheme="minorHAnsi"/>
                <w:b/>
                <w:bCs/>
                <w:sz w:val="32"/>
                <w:szCs w:val="32"/>
              </w:rPr>
              <w:t>Africa</w:t>
            </w:r>
            <w:r w:rsidR="00C90126"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(RPM-</w:t>
            </w:r>
            <w:r w:rsidR="00D71656">
              <w:rPr>
                <w:rFonts w:cstheme="minorHAnsi"/>
                <w:b/>
                <w:bCs/>
                <w:sz w:val="32"/>
                <w:szCs w:val="32"/>
              </w:rPr>
              <w:t>AFR</w:t>
            </w:r>
            <w:r w:rsidR="00C90126" w:rsidRPr="0055118B">
              <w:rPr>
                <w:rFonts w:cstheme="minorHAnsi"/>
                <w:b/>
                <w:bCs/>
                <w:sz w:val="32"/>
                <w:szCs w:val="32"/>
              </w:rPr>
              <w:t>)</w:t>
            </w:r>
            <w:r w:rsidR="00C90126" w:rsidRPr="00AA2B39">
              <w:rPr>
                <w:rFonts w:cstheme="minorHAnsi"/>
                <w:b/>
                <w:bCs/>
                <w:szCs w:val="24"/>
              </w:rPr>
              <w:t xml:space="preserve"> </w:t>
            </w:r>
            <w:r w:rsidR="00C90126">
              <w:rPr>
                <w:rFonts w:cstheme="minorHAnsi"/>
                <w:b/>
                <w:bCs/>
                <w:szCs w:val="24"/>
              </w:rPr>
              <w:br/>
            </w:r>
            <w:r w:rsidR="00C90126" w:rsidRPr="00AA2B39">
              <w:rPr>
                <w:rFonts w:cstheme="minorHAnsi"/>
                <w:b/>
                <w:bCs/>
                <w:szCs w:val="24"/>
              </w:rPr>
              <w:t xml:space="preserve">Virtual, </w:t>
            </w:r>
            <w:r w:rsidR="00D71656">
              <w:rPr>
                <w:rFonts w:cstheme="minorHAnsi"/>
                <w:b/>
                <w:bCs/>
                <w:szCs w:val="24"/>
              </w:rPr>
              <w:t>29-30 March</w:t>
            </w:r>
            <w:r w:rsidR="00C90126" w:rsidRPr="00AA2B39">
              <w:rPr>
                <w:rFonts w:cstheme="minorHAnsi"/>
                <w:b/>
                <w:bCs/>
                <w:szCs w:val="24"/>
              </w:rPr>
              <w:t xml:space="preserve"> 2021</w:t>
            </w:r>
          </w:p>
        </w:tc>
        <w:tc>
          <w:tcPr>
            <w:tcW w:w="1417" w:type="dxa"/>
          </w:tcPr>
          <w:p w14:paraId="08590635" w14:textId="5D4CB654" w:rsidR="00C90126" w:rsidRPr="00674952" w:rsidRDefault="00C90126" w:rsidP="007138B8">
            <w:pPr>
              <w:spacing w:before="240" w:line="240" w:lineRule="atLeast"/>
              <w:rPr>
                <w:rFonts w:cstheme="minorHAnsi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2FB9C24" wp14:editId="69A1F2E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BF3424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10DB571E" w14:textId="705AE183" w:rsidR="00C64B30" w:rsidRPr="0046671C" w:rsidRDefault="000B02AE" w:rsidP="004E7032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Revision </w:t>
            </w:r>
            <w:r w:rsidR="004E7032">
              <w:rPr>
                <w:rFonts w:cstheme="minorHAnsi"/>
                <w:b/>
                <w:bCs/>
                <w:szCs w:val="24"/>
              </w:rPr>
              <w:t>4</w:t>
            </w:r>
            <w:r>
              <w:rPr>
                <w:rFonts w:cstheme="minorHAnsi"/>
                <w:b/>
                <w:bCs/>
                <w:szCs w:val="24"/>
              </w:rPr>
              <w:t xml:space="preserve"> to</w:t>
            </w:r>
          </w:p>
        </w:tc>
      </w:tr>
      <w:tr w:rsidR="00C64B30" w:rsidRPr="00220C59" w14:paraId="69AB09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1" w:name="dnum" w:colFirst="1" w:colLast="1"/>
            <w:bookmarkStart w:id="2" w:name="dmeeting" w:colFirst="0" w:colLast="0"/>
            <w:bookmarkEnd w:id="0"/>
          </w:p>
        </w:tc>
        <w:tc>
          <w:tcPr>
            <w:tcW w:w="3402" w:type="dxa"/>
            <w:gridSpan w:val="2"/>
          </w:tcPr>
          <w:p w14:paraId="19298A4A" w14:textId="1990CA00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3" w:name="DocRef1"/>
            <w:bookmarkEnd w:id="3"/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RPM-</w:t>
            </w:r>
            <w:r w:rsidR="00A32E08">
              <w:rPr>
                <w:rFonts w:cstheme="minorHAnsi"/>
                <w:b/>
                <w:bCs/>
                <w:szCs w:val="24"/>
                <w:lang w:val="es-ES_tradnl"/>
              </w:rPr>
              <w:t>AFR</w:t>
            </w:r>
            <w:r w:rsidR="0055118B">
              <w:rPr>
                <w:rFonts w:cstheme="minorHAnsi"/>
                <w:b/>
                <w:bCs/>
                <w:szCs w:val="24"/>
                <w:lang w:val="es-ES_tradnl"/>
              </w:rPr>
              <w:t>2</w:t>
            </w:r>
            <w:r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/</w:t>
            </w:r>
            <w:r w:rsidR="00BF3424" w:rsidRPr="007138B8">
              <w:rPr>
                <w:rFonts w:cstheme="minorHAnsi"/>
                <w:b/>
                <w:bCs/>
                <w:szCs w:val="24"/>
                <w:lang w:val="es-ES_tradnl"/>
              </w:rPr>
              <w:t>DT/</w:t>
            </w:r>
            <w:r w:rsidR="00C40374" w:rsidRPr="007138B8"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7138B8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4" w:name="ddate" w:colFirst="1" w:colLast="1"/>
            <w:bookmarkStart w:id="5" w:name="dblank" w:colFirst="0" w:colLast="0"/>
            <w:bookmarkEnd w:id="1"/>
            <w:bookmarkEnd w:id="2"/>
          </w:p>
        </w:tc>
        <w:tc>
          <w:tcPr>
            <w:tcW w:w="3402" w:type="dxa"/>
            <w:gridSpan w:val="2"/>
          </w:tcPr>
          <w:p w14:paraId="1D84793C" w14:textId="3574C8BC" w:rsidR="00C64B30" w:rsidRPr="00674952" w:rsidRDefault="004E7032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>30</w:t>
            </w:r>
            <w:r w:rsidR="00C136C9">
              <w:rPr>
                <w:rFonts w:cstheme="minorHAnsi"/>
                <w:b/>
                <w:bCs/>
                <w:szCs w:val="24"/>
                <w:lang w:val="fr-FR"/>
              </w:rPr>
              <w:t xml:space="preserve"> March</w:t>
            </w:r>
            <w:r w:rsidR="00BF3424">
              <w:rPr>
                <w:rFonts w:cstheme="minorHAnsi"/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C64B30" w:rsidRPr="00674952" w14:paraId="1D6C1835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402" w:type="dxa"/>
            <w:gridSpan w:val="2"/>
          </w:tcPr>
          <w:p w14:paraId="09B26F7F" w14:textId="28F2EC24" w:rsidR="00C64B30" w:rsidRPr="00674952" w:rsidRDefault="00BF3424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>
              <w:rPr>
                <w:rFonts w:cstheme="minorHAnsi"/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732CFB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43B0208C" w:rsidR="00732CFB" w:rsidRPr="00674952" w:rsidRDefault="00732CFB" w:rsidP="00732CFB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732CFB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7C4D382C" w:rsidR="00732CFB" w:rsidRPr="00CD2CC0" w:rsidRDefault="00866ABD" w:rsidP="00732CFB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Time Management Plan</w:t>
            </w:r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6"/>
      <w:bookmarkEnd w:id="7"/>
    </w:tbl>
    <w:p w14:paraId="50B50B53" w14:textId="5016100F" w:rsidR="007543E4" w:rsidRDefault="007543E4" w:rsidP="00866ABD"/>
    <w:p w14:paraId="7972EFE1" w14:textId="77777777" w:rsidR="007543E4" w:rsidRDefault="007543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Style w:val="TableGrid"/>
        <w:tblW w:w="9691" w:type="dxa"/>
        <w:tblLayout w:type="fixed"/>
        <w:tblLook w:val="04A0" w:firstRow="1" w:lastRow="0" w:firstColumn="1" w:lastColumn="0" w:noHBand="0" w:noVBand="1"/>
      </w:tblPr>
      <w:tblGrid>
        <w:gridCol w:w="1758"/>
        <w:gridCol w:w="3828"/>
        <w:gridCol w:w="4105"/>
      </w:tblGrid>
      <w:tr w:rsidR="003408E9" w14:paraId="2FFFC476" w14:textId="77777777" w:rsidTr="00E3655C">
        <w:tc>
          <w:tcPr>
            <w:tcW w:w="1758" w:type="dxa"/>
            <w:shd w:val="clear" w:color="auto" w:fill="8DB3E2" w:themeFill="text2" w:themeFillTint="66"/>
          </w:tcPr>
          <w:p w14:paraId="3EF505AE" w14:textId="36B495A6" w:rsidR="003408E9" w:rsidRPr="006F2DCF" w:rsidRDefault="001B37B5" w:rsidP="0055542B">
            <w:pPr>
              <w:ind w:left="-57" w:right="-57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Time</w:t>
            </w:r>
          </w:p>
        </w:tc>
        <w:tc>
          <w:tcPr>
            <w:tcW w:w="3828" w:type="dxa"/>
            <w:shd w:val="clear" w:color="auto" w:fill="8DB3E2" w:themeFill="text2" w:themeFillTint="66"/>
          </w:tcPr>
          <w:p w14:paraId="58E7C4A4" w14:textId="1664ED09" w:rsidR="003408E9" w:rsidRPr="003408E9" w:rsidRDefault="003408E9" w:rsidP="003408E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Monday, </w:t>
            </w:r>
            <w:r w:rsidR="00A32E08">
              <w:rPr>
                <w:b/>
                <w:bCs/>
                <w:szCs w:val="24"/>
              </w:rPr>
              <w:t>29 March</w:t>
            </w:r>
          </w:p>
        </w:tc>
        <w:tc>
          <w:tcPr>
            <w:tcW w:w="4105" w:type="dxa"/>
            <w:shd w:val="clear" w:color="auto" w:fill="8DB3E2" w:themeFill="text2" w:themeFillTint="66"/>
          </w:tcPr>
          <w:p w14:paraId="4E6FBF03" w14:textId="1C7F45B6" w:rsidR="003408E9" w:rsidRPr="003408E9" w:rsidRDefault="003408E9" w:rsidP="003408E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Tuesday, </w:t>
            </w:r>
            <w:r w:rsidR="00A32E08">
              <w:rPr>
                <w:b/>
                <w:bCs/>
                <w:szCs w:val="24"/>
              </w:rPr>
              <w:t>30 March</w:t>
            </w:r>
          </w:p>
        </w:tc>
      </w:tr>
      <w:tr w:rsidR="00EB4BE1" w14:paraId="0CC24C1D" w14:textId="77777777" w:rsidTr="00E3655C">
        <w:tc>
          <w:tcPr>
            <w:tcW w:w="1758" w:type="dxa"/>
          </w:tcPr>
          <w:p w14:paraId="6FFBB80B" w14:textId="4F5291FC" w:rsidR="00EB4BE1" w:rsidRPr="00C645C0" w:rsidRDefault="00EB4BE1" w:rsidP="0055542B">
            <w:pPr>
              <w:spacing w:before="40" w:after="40"/>
              <w:ind w:left="-57" w:right="-57"/>
              <w:rPr>
                <w:sz w:val="21"/>
                <w:szCs w:val="21"/>
              </w:rPr>
            </w:pPr>
            <w:r w:rsidRPr="00C645C0">
              <w:rPr>
                <w:sz w:val="21"/>
                <w:szCs w:val="21"/>
              </w:rPr>
              <w:t>0700h-0800h GMT</w:t>
            </w:r>
            <w:r w:rsidRPr="00C645C0">
              <w:rPr>
                <w:sz w:val="21"/>
                <w:szCs w:val="21"/>
              </w:rPr>
              <w:br/>
              <w:t>1000h-1100h EAT</w:t>
            </w:r>
          </w:p>
        </w:tc>
        <w:tc>
          <w:tcPr>
            <w:tcW w:w="3828" w:type="dxa"/>
            <w:shd w:val="clear" w:color="auto" w:fill="DBE5F1" w:themeFill="accent1" w:themeFillTint="33"/>
            <w:vAlign w:val="center"/>
          </w:tcPr>
          <w:p w14:paraId="01A91010" w14:textId="2D0F6CD7" w:rsidR="00EB4BE1" w:rsidRPr="00B55E0B" w:rsidRDefault="00EB4BE1" w:rsidP="005F4D2F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11207">
              <w:rPr>
                <w:b/>
                <w:bCs/>
                <w:i/>
                <w:iCs/>
                <w:sz w:val="22"/>
                <w:szCs w:val="22"/>
              </w:rPr>
              <w:t>Testing of the virtual meeting room</w:t>
            </w:r>
          </w:p>
        </w:tc>
        <w:tc>
          <w:tcPr>
            <w:tcW w:w="4105" w:type="dxa"/>
            <w:shd w:val="clear" w:color="auto" w:fill="DBE5F1" w:themeFill="accent1" w:themeFillTint="33"/>
            <w:vAlign w:val="center"/>
          </w:tcPr>
          <w:p w14:paraId="387572CF" w14:textId="15CF9346" w:rsidR="00EB4BE1" w:rsidRPr="00B55E0B" w:rsidRDefault="00EB4BE1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C136C9">
              <w:rPr>
                <w:b/>
                <w:bCs/>
                <w:i/>
                <w:iCs/>
                <w:sz w:val="22"/>
                <w:szCs w:val="22"/>
              </w:rPr>
              <w:t>Drafting group on regional priorities</w:t>
            </w:r>
            <w:r w:rsidR="00D645A7">
              <w:rPr>
                <w:b/>
                <w:bCs/>
                <w:i/>
                <w:iCs/>
                <w:sz w:val="22"/>
                <w:szCs w:val="22"/>
              </w:rPr>
              <w:t xml:space="preserve"> (tbc)</w:t>
            </w:r>
          </w:p>
        </w:tc>
      </w:tr>
      <w:tr w:rsidR="00497388" w:rsidRPr="004C6CC3" w14:paraId="5C5773FD" w14:textId="77777777" w:rsidTr="004E69B1">
        <w:trPr>
          <w:trHeight w:val="5427"/>
        </w:trPr>
        <w:tc>
          <w:tcPr>
            <w:tcW w:w="1758" w:type="dxa"/>
          </w:tcPr>
          <w:p w14:paraId="14EEB101" w14:textId="26BEF48D" w:rsidR="00497388" w:rsidRPr="00C645C0" w:rsidRDefault="00497388" w:rsidP="0055542B">
            <w:pPr>
              <w:spacing w:before="40" w:after="40"/>
              <w:ind w:left="-57" w:right="-57"/>
              <w:rPr>
                <w:sz w:val="21"/>
                <w:szCs w:val="21"/>
              </w:rPr>
            </w:pPr>
            <w:r w:rsidRPr="00C645C0">
              <w:rPr>
                <w:sz w:val="21"/>
                <w:szCs w:val="21"/>
              </w:rPr>
              <w:t>0800-1100h GMT/</w:t>
            </w:r>
            <w:r w:rsidRPr="00C645C0">
              <w:rPr>
                <w:sz w:val="21"/>
                <w:szCs w:val="21"/>
              </w:rPr>
              <w:br/>
              <w:t>1100h-1400h EAT</w:t>
            </w:r>
          </w:p>
        </w:tc>
        <w:tc>
          <w:tcPr>
            <w:tcW w:w="3828" w:type="dxa"/>
          </w:tcPr>
          <w:p w14:paraId="295D75CD" w14:textId="2F7C9307" w:rsidR="00497388" w:rsidRPr="00B55E0B" w:rsidRDefault="00497388" w:rsidP="005F4D2F">
            <w:pPr>
              <w:spacing w:before="40" w:after="0"/>
              <w:rPr>
                <w:b/>
                <w:bCs/>
                <w:i/>
                <w:iCs/>
                <w:sz w:val="22"/>
                <w:szCs w:val="22"/>
              </w:rPr>
            </w:pPr>
            <w:r w:rsidRPr="00B55E0B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>
              <w:rPr>
                <w:b/>
                <w:bCs/>
                <w:i/>
                <w:iCs/>
                <w:sz w:val="22"/>
                <w:szCs w:val="22"/>
              </w:rPr>
              <w:t>AFR</w:t>
            </w:r>
            <w:r w:rsidRPr="00B55E0B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6ED58F6B" w14:textId="4E174C06" w:rsidR="00497388" w:rsidRDefault="00497388" w:rsidP="00C40374">
            <w:pPr>
              <w:spacing w:before="80" w:after="0"/>
              <w:rPr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>
              <w:rPr>
                <w:b/>
                <w:bCs/>
                <w:sz w:val="20"/>
              </w:rPr>
              <w:t xml:space="preserve"> 1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Opening ceremony</w:t>
            </w:r>
          </w:p>
          <w:p w14:paraId="6ECC7198" w14:textId="6741BEEC" w:rsidR="00497388" w:rsidRPr="00F970DC" w:rsidRDefault="00497388" w:rsidP="00C40374">
            <w:pPr>
              <w:spacing w:before="80" w:after="0"/>
              <w:rPr>
                <w:b/>
                <w:bCs/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>
              <w:rPr>
                <w:b/>
                <w:bCs/>
                <w:sz w:val="20"/>
              </w:rPr>
              <w:t xml:space="preserve"> 2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</w:t>
            </w:r>
            <w:r>
              <w:rPr>
                <w:sz w:val="20"/>
              </w:rPr>
              <w:t>Election of the Chairman and Vice-Chairmen</w:t>
            </w:r>
          </w:p>
          <w:p w14:paraId="7CD0B6C3" w14:textId="7DEB7C95" w:rsidR="00497388" w:rsidRPr="00F970DC" w:rsidRDefault="00497388" w:rsidP="00C40374">
            <w:pPr>
              <w:spacing w:before="80" w:after="0"/>
              <w:rPr>
                <w:b/>
                <w:bCs/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>
              <w:rPr>
                <w:b/>
                <w:bCs/>
                <w:sz w:val="20"/>
              </w:rPr>
              <w:t xml:space="preserve"> 3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</w:t>
            </w:r>
            <w:r>
              <w:rPr>
                <w:sz w:val="20"/>
              </w:rPr>
              <w:t>Adoption of the agenda and time management plan</w:t>
            </w:r>
          </w:p>
          <w:p w14:paraId="6E0052C5" w14:textId="6F3C1385" w:rsidR="00497388" w:rsidRPr="00377514" w:rsidRDefault="00497388" w:rsidP="00C9582A">
            <w:pPr>
              <w:tabs>
                <w:tab w:val="left" w:pos="271"/>
              </w:tabs>
              <w:spacing w:before="0" w:after="40"/>
              <w:rPr>
                <w:i/>
                <w:iCs/>
                <w:sz w:val="20"/>
              </w:rPr>
            </w:pPr>
            <w:r w:rsidRPr="00E069CE">
              <w:rPr>
                <w:b/>
                <w:bCs/>
                <w:i/>
                <w:iCs/>
                <w:sz w:val="20"/>
              </w:rPr>
              <w:tab/>
            </w:r>
            <w:r w:rsidRPr="00377514">
              <w:rPr>
                <w:b/>
                <w:bCs/>
                <w:i/>
                <w:iCs/>
                <w:sz w:val="20"/>
              </w:rPr>
              <w:t>Documents:</w:t>
            </w:r>
            <w:r w:rsidRPr="00377514">
              <w:rPr>
                <w:i/>
                <w:iCs/>
                <w:sz w:val="20"/>
              </w:rPr>
              <w:t xml:space="preserve"> </w:t>
            </w:r>
            <w:hyperlink r:id="rId15" w:history="1">
              <w:r w:rsidRPr="00377514">
                <w:rPr>
                  <w:rStyle w:val="Hyperlink"/>
                  <w:i/>
                  <w:iCs/>
                  <w:sz w:val="20"/>
                </w:rPr>
                <w:t>1</w:t>
              </w:r>
            </w:hyperlink>
            <w:r w:rsidRPr="00377514">
              <w:rPr>
                <w:i/>
                <w:iCs/>
                <w:sz w:val="20"/>
              </w:rPr>
              <w:t xml:space="preserve"> and </w:t>
            </w:r>
            <w:hyperlink r:id="rId16" w:history="1">
              <w:r w:rsidRPr="00377514">
                <w:rPr>
                  <w:rStyle w:val="Hyperlink"/>
                  <w:i/>
                  <w:iCs/>
                  <w:sz w:val="20"/>
                </w:rPr>
                <w:t>DT/1</w:t>
              </w:r>
            </w:hyperlink>
          </w:p>
          <w:p w14:paraId="1D743A31" w14:textId="7276DC51" w:rsidR="00497388" w:rsidRPr="00377514" w:rsidRDefault="00497388" w:rsidP="00C40374">
            <w:pPr>
              <w:spacing w:before="80" w:after="0"/>
              <w:rPr>
                <w:b/>
                <w:bCs/>
                <w:sz w:val="20"/>
              </w:rPr>
            </w:pPr>
            <w:r w:rsidRPr="00377514">
              <w:rPr>
                <w:b/>
                <w:bCs/>
                <w:sz w:val="20"/>
              </w:rPr>
              <w:t>Agenda item 4:</w:t>
            </w:r>
            <w:r w:rsidRPr="00377514">
              <w:rPr>
                <w:sz w:val="20"/>
              </w:rPr>
              <w:t xml:space="preserve"> Digital Trends Africa</w:t>
            </w:r>
          </w:p>
          <w:p w14:paraId="0EE92F90" w14:textId="14039F38" w:rsidR="00497388" w:rsidRPr="00377514" w:rsidRDefault="00497388" w:rsidP="00C9582A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377514">
              <w:rPr>
                <w:b/>
                <w:bCs/>
                <w:i/>
                <w:iCs/>
                <w:sz w:val="20"/>
              </w:rPr>
              <w:tab/>
              <w:t>Document:</w:t>
            </w:r>
            <w:r w:rsidRPr="00377514">
              <w:rPr>
                <w:i/>
                <w:iCs/>
                <w:sz w:val="20"/>
              </w:rPr>
              <w:t xml:space="preserve"> </w:t>
            </w:r>
            <w:hyperlink r:id="rId17" w:history="1">
              <w:r w:rsidRPr="00377514">
                <w:rPr>
                  <w:rStyle w:val="Hyperlink"/>
                  <w:i/>
                  <w:iCs/>
                  <w:sz w:val="20"/>
                </w:rPr>
                <w:t>2</w:t>
              </w:r>
            </w:hyperlink>
          </w:p>
          <w:p w14:paraId="6521DD8F" w14:textId="67FF01AF" w:rsidR="00497388" w:rsidRPr="007A4F47" w:rsidRDefault="00497388" w:rsidP="00367006">
            <w:pPr>
              <w:spacing w:before="40" w:after="0"/>
              <w:rPr>
                <w:b/>
                <w:bCs/>
                <w:sz w:val="20"/>
              </w:rPr>
            </w:pPr>
            <w:r w:rsidRPr="007A4F47">
              <w:rPr>
                <w:b/>
                <w:bCs/>
                <w:sz w:val="20"/>
              </w:rPr>
              <w:t>Agenda item 5:</w:t>
            </w:r>
            <w:r w:rsidRPr="007A4F47">
              <w:rPr>
                <w:sz w:val="20"/>
              </w:rPr>
              <w:t xml:space="preserve"> Reporting on t</w:t>
            </w:r>
            <w:r>
              <w:rPr>
                <w:sz w:val="20"/>
              </w:rPr>
              <w:t xml:space="preserve">he implementation of the </w:t>
            </w:r>
            <w:proofErr w:type="spellStart"/>
            <w:r>
              <w:rPr>
                <w:sz w:val="20"/>
              </w:rPr>
              <w:t>BaAP</w:t>
            </w:r>
            <w:proofErr w:type="spellEnd"/>
            <w:r>
              <w:rPr>
                <w:sz w:val="20"/>
              </w:rPr>
              <w:t xml:space="preserve"> (including RIs), and contribution to the implementation of the WSIS Plan of Action and the SDGs</w:t>
            </w:r>
          </w:p>
          <w:p w14:paraId="2E586D96" w14:textId="77777777" w:rsidR="00497388" w:rsidRPr="009E7EA1" w:rsidRDefault="00497388" w:rsidP="007138B8">
            <w:pPr>
              <w:tabs>
                <w:tab w:val="left" w:pos="272"/>
              </w:tabs>
              <w:spacing w:before="0" w:after="0"/>
              <w:rPr>
                <w:rStyle w:val="Hyperlink"/>
                <w:i/>
                <w:iCs/>
                <w:sz w:val="20"/>
              </w:rPr>
            </w:pPr>
            <w:r w:rsidRPr="007A4F47">
              <w:rPr>
                <w:b/>
                <w:bCs/>
                <w:i/>
                <w:iCs/>
                <w:sz w:val="20"/>
              </w:rPr>
              <w:tab/>
            </w:r>
            <w:r w:rsidRPr="009E7EA1">
              <w:rPr>
                <w:b/>
                <w:bCs/>
                <w:i/>
                <w:iCs/>
                <w:sz w:val="20"/>
              </w:rPr>
              <w:t>Documents:</w:t>
            </w:r>
            <w:r w:rsidRPr="009E7EA1">
              <w:rPr>
                <w:i/>
                <w:iCs/>
                <w:sz w:val="20"/>
              </w:rPr>
              <w:t xml:space="preserve"> </w:t>
            </w:r>
            <w:hyperlink r:id="rId18" w:history="1">
              <w:r w:rsidRPr="009E7EA1">
                <w:rPr>
                  <w:rStyle w:val="Hyperlink"/>
                  <w:i/>
                  <w:iCs/>
                  <w:sz w:val="20"/>
                </w:rPr>
                <w:t>3</w:t>
              </w:r>
            </w:hyperlink>
            <w:r w:rsidRPr="009E7EA1">
              <w:rPr>
                <w:i/>
                <w:iCs/>
                <w:sz w:val="20"/>
              </w:rPr>
              <w:t xml:space="preserve"> and </w:t>
            </w:r>
            <w:hyperlink r:id="rId19" w:history="1">
              <w:r w:rsidRPr="009E7EA1">
                <w:rPr>
                  <w:rStyle w:val="Hyperlink"/>
                  <w:i/>
                  <w:iCs/>
                  <w:sz w:val="20"/>
                </w:rPr>
                <w:t>4</w:t>
              </w:r>
            </w:hyperlink>
          </w:p>
          <w:p w14:paraId="516C92F9" w14:textId="77777777" w:rsidR="00497388" w:rsidRPr="00B41B43" w:rsidRDefault="00497388" w:rsidP="00544DB1">
            <w:pPr>
              <w:spacing w:before="80" w:after="0"/>
              <w:rPr>
                <w:b/>
                <w:bCs/>
                <w:sz w:val="20"/>
              </w:rPr>
            </w:pPr>
            <w:r w:rsidRPr="00B41B43">
              <w:rPr>
                <w:b/>
                <w:bCs/>
                <w:sz w:val="20"/>
              </w:rPr>
              <w:t xml:space="preserve">Agenda item </w:t>
            </w:r>
            <w:r>
              <w:rPr>
                <w:b/>
                <w:bCs/>
                <w:sz w:val="20"/>
              </w:rPr>
              <w:t>6</w:t>
            </w:r>
            <w:r w:rsidRPr="00B41B43">
              <w:rPr>
                <w:b/>
                <w:bCs/>
                <w:sz w:val="20"/>
              </w:rPr>
              <w:t>:</w:t>
            </w:r>
            <w:r w:rsidRPr="00B41B43">
              <w:rPr>
                <w:sz w:val="20"/>
              </w:rPr>
              <w:t xml:space="preserve"> Report on the implementation of outcomes of other ITU Conferences, Assemblies and meetings related to ITU-D work: PP-18, WRC-19, RA-19, and WTSA-16</w:t>
            </w:r>
          </w:p>
          <w:p w14:paraId="24093D3F" w14:textId="71D0F434" w:rsidR="00497388" w:rsidRPr="00D435C4" w:rsidRDefault="00497388" w:rsidP="00544DB1">
            <w:pPr>
              <w:tabs>
                <w:tab w:val="left" w:pos="272"/>
              </w:tabs>
              <w:spacing w:before="0" w:after="40"/>
              <w:rPr>
                <w:i/>
                <w:iCs/>
                <w:sz w:val="22"/>
                <w:szCs w:val="22"/>
                <w:lang w:val="fr-FR"/>
              </w:rPr>
            </w:pPr>
            <w:r w:rsidRPr="00B41B43">
              <w:rPr>
                <w:b/>
                <w:bCs/>
                <w:i/>
                <w:iCs/>
                <w:sz w:val="20"/>
              </w:rPr>
              <w:tab/>
            </w:r>
            <w:r w:rsidRPr="00E069CE">
              <w:rPr>
                <w:b/>
                <w:bCs/>
                <w:i/>
                <w:iCs/>
                <w:sz w:val="20"/>
              </w:rPr>
              <w:t>Document:</w:t>
            </w:r>
            <w:r w:rsidRPr="00E069CE">
              <w:rPr>
                <w:i/>
                <w:iCs/>
                <w:sz w:val="20"/>
              </w:rPr>
              <w:t xml:space="preserve"> </w:t>
            </w:r>
            <w:hyperlink r:id="rId20" w:history="1">
              <w:r w:rsidRPr="00EF2125">
                <w:rPr>
                  <w:rStyle w:val="Hyperlink"/>
                  <w:i/>
                  <w:iCs/>
                  <w:sz w:val="20"/>
                </w:rPr>
                <w:t>5</w:t>
              </w:r>
            </w:hyperlink>
          </w:p>
        </w:tc>
        <w:tc>
          <w:tcPr>
            <w:tcW w:w="4105" w:type="dxa"/>
          </w:tcPr>
          <w:p w14:paraId="2E1338DA" w14:textId="1E543289" w:rsidR="00497388" w:rsidRPr="00E069CE" w:rsidRDefault="00497388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E069CE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>
              <w:rPr>
                <w:b/>
                <w:bCs/>
                <w:i/>
                <w:iCs/>
                <w:sz w:val="22"/>
                <w:szCs w:val="22"/>
              </w:rPr>
              <w:t>AFR</w:t>
            </w:r>
            <w:r w:rsidRPr="00E069CE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6FAE82EA" w14:textId="0CE7A8CA" w:rsidR="00497388" w:rsidRDefault="00497388" w:rsidP="00C40374">
            <w:pPr>
              <w:spacing w:before="80" w:after="0"/>
              <w:rPr>
                <w:sz w:val="20"/>
              </w:rPr>
            </w:pPr>
            <w:r w:rsidRPr="00625A21">
              <w:rPr>
                <w:b/>
                <w:bCs/>
                <w:sz w:val="20"/>
              </w:rPr>
              <w:t>Agenda item 7:</w:t>
            </w:r>
            <w:r w:rsidRPr="00625A21">
              <w:rPr>
                <w:sz w:val="20"/>
              </w:rPr>
              <w:t xml:space="preserve"> Preparations for W</w:t>
            </w:r>
            <w:r>
              <w:rPr>
                <w:sz w:val="20"/>
              </w:rPr>
              <w:t>TDC-21 (continued)</w:t>
            </w:r>
          </w:p>
          <w:p w14:paraId="63F4DEF1" w14:textId="77777777" w:rsidR="007E7476" w:rsidRPr="005759B6" w:rsidRDefault="007E7476" w:rsidP="007E7476">
            <w:pPr>
              <w:spacing w:before="4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</w:t>
            </w:r>
            <w:r>
              <w:rPr>
                <w:b/>
                <w:bCs/>
                <w:sz w:val="20"/>
              </w:rPr>
              <w:t>2</w:t>
            </w:r>
            <w:r w:rsidRPr="005759B6">
              <w:rPr>
                <w:b/>
                <w:bCs/>
                <w:sz w:val="20"/>
              </w:rPr>
              <w:t>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>he TDAG-WG-RDTP</w:t>
            </w:r>
          </w:p>
          <w:p w14:paraId="4419BBE3" w14:textId="7C7EBB46" w:rsidR="007E7476" w:rsidRPr="007C1A8C" w:rsidRDefault="007E7476" w:rsidP="007E7476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7C1A8C">
              <w:rPr>
                <w:b/>
                <w:bCs/>
                <w:i/>
                <w:iCs/>
                <w:sz w:val="20"/>
              </w:rPr>
              <w:t>Document</w:t>
            </w:r>
            <w:r>
              <w:rPr>
                <w:b/>
                <w:bCs/>
                <w:i/>
                <w:iCs/>
                <w:sz w:val="20"/>
              </w:rPr>
              <w:t>s</w:t>
            </w:r>
            <w:r w:rsidRPr="007C1A8C">
              <w:rPr>
                <w:b/>
                <w:bCs/>
                <w:i/>
                <w:iCs/>
                <w:sz w:val="20"/>
              </w:rPr>
              <w:t>:</w:t>
            </w:r>
            <w:r w:rsidRPr="007C1A8C">
              <w:rPr>
                <w:i/>
                <w:iCs/>
                <w:sz w:val="20"/>
              </w:rPr>
              <w:t xml:space="preserve"> </w:t>
            </w:r>
            <w:hyperlink r:id="rId21" w:history="1">
              <w:r w:rsidRPr="00E80444">
                <w:rPr>
                  <w:rStyle w:val="Hyperlink"/>
                  <w:i/>
                  <w:iCs/>
                  <w:sz w:val="20"/>
                </w:rPr>
                <w:t>7</w:t>
              </w:r>
            </w:hyperlink>
            <w:r>
              <w:rPr>
                <w:i/>
                <w:iCs/>
                <w:sz w:val="20"/>
              </w:rPr>
              <w:t xml:space="preserve">, </w:t>
            </w:r>
            <w:hyperlink r:id="rId22" w:history="1">
              <w:r w:rsidRPr="00E152F8">
                <w:rPr>
                  <w:rStyle w:val="Hyperlink"/>
                  <w:i/>
                  <w:iCs/>
                  <w:sz w:val="20"/>
                </w:rPr>
                <w:t>21</w:t>
              </w:r>
            </w:hyperlink>
            <w:r w:rsidR="00113CAC">
              <w:rPr>
                <w:rStyle w:val="Hyperlink"/>
                <w:i/>
                <w:iCs/>
                <w:sz w:val="20"/>
              </w:rPr>
              <w:t>*</w:t>
            </w:r>
            <w:r w:rsidRPr="00E152F8">
              <w:rPr>
                <w:i/>
                <w:iCs/>
                <w:sz w:val="20"/>
              </w:rPr>
              <w:t xml:space="preserve">, </w:t>
            </w:r>
            <w:hyperlink r:id="rId23" w:history="1">
              <w:r w:rsidRPr="00E152F8">
                <w:rPr>
                  <w:rStyle w:val="Hyperlink"/>
                  <w:i/>
                  <w:iCs/>
                  <w:sz w:val="20"/>
                </w:rPr>
                <w:t>22</w:t>
              </w:r>
            </w:hyperlink>
            <w:r w:rsidR="00113CAC">
              <w:rPr>
                <w:rStyle w:val="Hyperlink"/>
                <w:i/>
                <w:iCs/>
                <w:sz w:val="20"/>
              </w:rPr>
              <w:t>*</w:t>
            </w:r>
            <w:r w:rsidRPr="00E152F8">
              <w:rPr>
                <w:i/>
                <w:iCs/>
                <w:sz w:val="20"/>
              </w:rPr>
              <w:t xml:space="preserve">, </w:t>
            </w:r>
            <w:hyperlink r:id="rId24" w:history="1">
              <w:r w:rsidRPr="00E152F8">
                <w:rPr>
                  <w:rStyle w:val="Hyperlink"/>
                  <w:i/>
                  <w:iCs/>
                  <w:sz w:val="20"/>
                </w:rPr>
                <w:t>15</w:t>
              </w:r>
            </w:hyperlink>
            <w:r w:rsidR="00113CAC">
              <w:rPr>
                <w:rStyle w:val="Hyperlink"/>
                <w:i/>
                <w:iCs/>
                <w:sz w:val="20"/>
              </w:rPr>
              <w:t>*</w:t>
            </w:r>
            <w:r w:rsidRPr="00E152F8">
              <w:rPr>
                <w:i/>
                <w:iCs/>
                <w:sz w:val="20"/>
              </w:rPr>
              <w:t xml:space="preserve">, </w:t>
            </w:r>
            <w:hyperlink r:id="rId25" w:history="1">
              <w:r w:rsidRPr="00E152F8">
                <w:rPr>
                  <w:rStyle w:val="Hyperlink"/>
                  <w:i/>
                  <w:iCs/>
                  <w:sz w:val="20"/>
                </w:rPr>
                <w:t>16</w:t>
              </w:r>
            </w:hyperlink>
            <w:r w:rsidR="00113CAC">
              <w:rPr>
                <w:rStyle w:val="Hyperlink"/>
                <w:i/>
                <w:iCs/>
                <w:sz w:val="20"/>
              </w:rPr>
              <w:t>*</w:t>
            </w:r>
            <w:r w:rsidRPr="00E152F8">
              <w:rPr>
                <w:i/>
                <w:iCs/>
                <w:sz w:val="20"/>
              </w:rPr>
              <w:t xml:space="preserve">, </w:t>
            </w:r>
            <w:hyperlink r:id="rId26" w:history="1">
              <w:r w:rsidRPr="00E152F8">
                <w:rPr>
                  <w:rStyle w:val="Hyperlink"/>
                  <w:i/>
                  <w:iCs/>
                  <w:sz w:val="20"/>
                </w:rPr>
                <w:t>17</w:t>
              </w:r>
            </w:hyperlink>
            <w:r w:rsidR="00113CAC">
              <w:rPr>
                <w:rStyle w:val="Hyperlink"/>
                <w:i/>
                <w:iCs/>
                <w:sz w:val="20"/>
              </w:rPr>
              <w:t>*</w:t>
            </w:r>
            <w:r w:rsidRPr="00E152F8">
              <w:rPr>
                <w:i/>
                <w:iCs/>
                <w:sz w:val="20"/>
              </w:rPr>
              <w:t xml:space="preserve"> and </w:t>
            </w:r>
            <w:hyperlink r:id="rId27" w:history="1">
              <w:r w:rsidRPr="00E152F8">
                <w:rPr>
                  <w:rStyle w:val="Hyperlink"/>
                  <w:i/>
                  <w:iCs/>
                  <w:sz w:val="20"/>
                </w:rPr>
                <w:t>18</w:t>
              </w:r>
            </w:hyperlink>
            <w:r w:rsidR="00113CAC">
              <w:rPr>
                <w:rStyle w:val="Hyperlink"/>
                <w:i/>
                <w:iCs/>
                <w:sz w:val="20"/>
              </w:rPr>
              <w:t>*</w:t>
            </w:r>
          </w:p>
          <w:p w14:paraId="61BE664F" w14:textId="77777777" w:rsidR="00497388" w:rsidRPr="005759B6" w:rsidRDefault="00497388" w:rsidP="00C40374">
            <w:pPr>
              <w:spacing w:before="8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</w:t>
            </w:r>
            <w:r>
              <w:rPr>
                <w:b/>
                <w:bCs/>
                <w:sz w:val="20"/>
              </w:rPr>
              <w:t>3</w:t>
            </w:r>
            <w:r w:rsidRPr="005759B6">
              <w:rPr>
                <w:b/>
                <w:bCs/>
                <w:sz w:val="20"/>
              </w:rPr>
              <w:t>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>he TDAG-WG-SOP</w:t>
            </w:r>
          </w:p>
          <w:p w14:paraId="117F511D" w14:textId="48AECF92" w:rsidR="00497388" w:rsidRPr="0018215B" w:rsidRDefault="00497388" w:rsidP="0018215B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E069CE">
              <w:rPr>
                <w:b/>
                <w:bCs/>
                <w:i/>
                <w:iCs/>
                <w:sz w:val="20"/>
              </w:rPr>
              <w:t>Document:</w:t>
            </w:r>
            <w:r w:rsidRPr="00E069CE">
              <w:rPr>
                <w:i/>
                <w:iCs/>
                <w:sz w:val="20"/>
              </w:rPr>
              <w:t xml:space="preserve"> </w:t>
            </w:r>
            <w:hyperlink r:id="rId28" w:history="1">
              <w:r w:rsidRPr="00E80444">
                <w:rPr>
                  <w:rStyle w:val="Hyperlink"/>
                  <w:i/>
                  <w:iCs/>
                  <w:sz w:val="20"/>
                </w:rPr>
                <w:t>8</w:t>
              </w:r>
            </w:hyperlink>
            <w:r>
              <w:rPr>
                <w:i/>
                <w:iCs/>
                <w:sz w:val="20"/>
              </w:rPr>
              <w:t xml:space="preserve"> and </w:t>
            </w:r>
            <w:hyperlink r:id="rId29" w:history="1">
              <w:r w:rsidRPr="00E152F8">
                <w:rPr>
                  <w:rStyle w:val="Hyperlink"/>
                  <w:i/>
                  <w:iCs/>
                  <w:sz w:val="20"/>
                </w:rPr>
                <w:t>19</w:t>
              </w:r>
            </w:hyperlink>
            <w:r w:rsidR="00113CAC">
              <w:rPr>
                <w:rStyle w:val="Hyperlink"/>
                <w:i/>
                <w:iCs/>
                <w:sz w:val="20"/>
              </w:rPr>
              <w:t>*</w:t>
            </w:r>
          </w:p>
        </w:tc>
      </w:tr>
      <w:tr w:rsidR="00E3655C" w14:paraId="13E7E0A8" w14:textId="77777777" w:rsidTr="001F7AE4">
        <w:trPr>
          <w:trHeight w:val="173"/>
        </w:trPr>
        <w:tc>
          <w:tcPr>
            <w:tcW w:w="1758" w:type="dxa"/>
            <w:vMerge w:val="restart"/>
            <w:shd w:val="clear" w:color="auto" w:fill="auto"/>
          </w:tcPr>
          <w:p w14:paraId="2EF2571C" w14:textId="2264A2A0" w:rsidR="00E3655C" w:rsidRPr="00C645C0" w:rsidRDefault="00E3655C" w:rsidP="0055542B">
            <w:pPr>
              <w:spacing w:before="40" w:after="40"/>
              <w:ind w:left="-57" w:right="-57"/>
              <w:rPr>
                <w:sz w:val="21"/>
                <w:szCs w:val="21"/>
              </w:rPr>
            </w:pPr>
            <w:r w:rsidRPr="00C645C0">
              <w:rPr>
                <w:sz w:val="21"/>
                <w:szCs w:val="21"/>
              </w:rPr>
              <w:t>11</w:t>
            </w:r>
            <w:r w:rsidR="001F7AE4">
              <w:rPr>
                <w:sz w:val="21"/>
                <w:szCs w:val="21"/>
              </w:rPr>
              <w:t>00</w:t>
            </w:r>
            <w:r w:rsidRPr="00C645C0">
              <w:rPr>
                <w:sz w:val="21"/>
                <w:szCs w:val="21"/>
              </w:rPr>
              <w:t>h-12</w:t>
            </w:r>
            <w:r>
              <w:rPr>
                <w:sz w:val="21"/>
                <w:szCs w:val="21"/>
              </w:rPr>
              <w:t>00</w:t>
            </w:r>
            <w:r w:rsidRPr="00C645C0">
              <w:rPr>
                <w:sz w:val="21"/>
                <w:szCs w:val="21"/>
              </w:rPr>
              <w:t>h GMT</w:t>
            </w:r>
            <w:r w:rsidRPr="00C645C0">
              <w:rPr>
                <w:sz w:val="21"/>
                <w:szCs w:val="21"/>
              </w:rPr>
              <w:br/>
              <w:t>14</w:t>
            </w:r>
            <w:r w:rsidR="001F7AE4">
              <w:rPr>
                <w:sz w:val="21"/>
                <w:szCs w:val="21"/>
              </w:rPr>
              <w:t>00</w:t>
            </w:r>
            <w:r w:rsidRPr="00C645C0">
              <w:rPr>
                <w:sz w:val="21"/>
                <w:szCs w:val="21"/>
              </w:rPr>
              <w:t>h-1500h EAT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49B46463" w14:textId="64C3468C" w:rsidR="001F7AE4" w:rsidRPr="00496EB2" w:rsidRDefault="001F7AE4" w:rsidP="00496EB2">
            <w:pPr>
              <w:spacing w:before="40" w:after="0"/>
              <w:rPr>
                <w:sz w:val="22"/>
                <w:szCs w:val="22"/>
              </w:rPr>
            </w:pPr>
            <w:r w:rsidRPr="00496EB2">
              <w:rPr>
                <w:sz w:val="22"/>
                <w:szCs w:val="22"/>
              </w:rPr>
              <w:t>(1100h-1115h GMT)</w:t>
            </w:r>
          </w:p>
          <w:p w14:paraId="22048EBC" w14:textId="287BF6D8" w:rsidR="00E3655C" w:rsidRPr="006B1425" w:rsidRDefault="001F7AE4" w:rsidP="00496EB2">
            <w:pPr>
              <w:spacing w:before="0" w:after="40"/>
              <w:rPr>
                <w:sz w:val="21"/>
                <w:szCs w:val="21"/>
              </w:rPr>
            </w:pPr>
            <w:r w:rsidRPr="00496EB2">
              <w:rPr>
                <w:sz w:val="22"/>
                <w:szCs w:val="22"/>
              </w:rPr>
              <w:t>Break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36B97DE2" w14:textId="56B7DD0F" w:rsidR="001F7AE4" w:rsidRPr="006B1425" w:rsidRDefault="001F7AE4" w:rsidP="00496EB2">
            <w:pPr>
              <w:spacing w:before="40" w:after="0"/>
              <w:rPr>
                <w:sz w:val="21"/>
                <w:szCs w:val="21"/>
              </w:rPr>
            </w:pPr>
            <w:r w:rsidRPr="006B1425">
              <w:rPr>
                <w:sz w:val="21"/>
                <w:szCs w:val="21"/>
              </w:rPr>
              <w:t>(1100h-1115h GMT)</w:t>
            </w:r>
          </w:p>
          <w:p w14:paraId="23E499AA" w14:textId="051F1089" w:rsidR="00E3655C" w:rsidRPr="006B1425" w:rsidRDefault="001F7AE4" w:rsidP="00496EB2">
            <w:pPr>
              <w:spacing w:before="0" w:after="40"/>
              <w:rPr>
                <w:sz w:val="21"/>
                <w:szCs w:val="21"/>
              </w:rPr>
            </w:pPr>
            <w:r w:rsidRPr="006B1425">
              <w:rPr>
                <w:sz w:val="21"/>
                <w:szCs w:val="21"/>
              </w:rPr>
              <w:t>Break</w:t>
            </w:r>
          </w:p>
        </w:tc>
      </w:tr>
      <w:tr w:rsidR="00E3655C" w14:paraId="6335F16C" w14:textId="77777777" w:rsidTr="00E3655C">
        <w:trPr>
          <w:trHeight w:val="173"/>
        </w:trPr>
        <w:tc>
          <w:tcPr>
            <w:tcW w:w="1758" w:type="dxa"/>
            <w:vMerge/>
            <w:shd w:val="clear" w:color="auto" w:fill="auto"/>
          </w:tcPr>
          <w:p w14:paraId="2209A26E" w14:textId="702B4E47" w:rsidR="00E3655C" w:rsidRPr="00C645C0" w:rsidRDefault="00E3655C" w:rsidP="0055542B">
            <w:pPr>
              <w:spacing w:before="40" w:after="40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3828" w:type="dxa"/>
            <w:shd w:val="clear" w:color="auto" w:fill="DBE5F1" w:themeFill="accent1" w:themeFillTint="33"/>
          </w:tcPr>
          <w:p w14:paraId="66A9108E" w14:textId="2E4174CB" w:rsidR="00E3655C" w:rsidRPr="00D71656" w:rsidRDefault="00E3655C" w:rsidP="000314F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(1115h-1145h GMT)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  <w:t xml:space="preserve">Side event: Information session on ITU </w:t>
            </w:r>
            <w:r w:rsidRPr="00D71656">
              <w:rPr>
                <w:b/>
                <w:bCs/>
                <w:i/>
                <w:iCs/>
                <w:sz w:val="22"/>
                <w:szCs w:val="22"/>
              </w:rPr>
              <w:t>International Centre of Digital Innovation (I-</w:t>
            </w:r>
            <w:proofErr w:type="spellStart"/>
            <w:r w:rsidRPr="00D71656">
              <w:rPr>
                <w:b/>
                <w:bCs/>
                <w:i/>
                <w:iCs/>
                <w:sz w:val="22"/>
                <w:szCs w:val="22"/>
              </w:rPr>
              <w:t>CoDI</w:t>
            </w:r>
            <w:proofErr w:type="spellEnd"/>
            <w:r w:rsidRPr="00D71656">
              <w:rPr>
                <w:b/>
                <w:bCs/>
                <w:i/>
                <w:iCs/>
                <w:sz w:val="22"/>
                <w:szCs w:val="22"/>
              </w:rPr>
              <w:t xml:space="preserve">) </w:t>
            </w:r>
          </w:p>
        </w:tc>
        <w:tc>
          <w:tcPr>
            <w:tcW w:w="4105" w:type="dxa"/>
            <w:shd w:val="clear" w:color="auto" w:fill="DBE5F1" w:themeFill="accent1" w:themeFillTint="33"/>
          </w:tcPr>
          <w:p w14:paraId="7EECF312" w14:textId="51894B4C" w:rsidR="00E3655C" w:rsidRPr="009E13AD" w:rsidRDefault="00E3655C" w:rsidP="00D71656">
            <w:pPr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(1115h-1145h GMT)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  <w:t>Side event: Network of Women (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NoW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) in Africa</w:t>
            </w:r>
          </w:p>
        </w:tc>
      </w:tr>
      <w:tr w:rsidR="00E3655C" w14:paraId="26D9B762" w14:textId="77777777" w:rsidTr="00E3655C">
        <w:trPr>
          <w:trHeight w:val="172"/>
        </w:trPr>
        <w:tc>
          <w:tcPr>
            <w:tcW w:w="1758" w:type="dxa"/>
            <w:vMerge/>
            <w:shd w:val="clear" w:color="auto" w:fill="auto"/>
          </w:tcPr>
          <w:p w14:paraId="356C76F6" w14:textId="77777777" w:rsidR="00E3655C" w:rsidRPr="00C645C0" w:rsidRDefault="00E3655C" w:rsidP="0055542B">
            <w:pPr>
              <w:spacing w:before="40" w:after="40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14:paraId="1BF8DAF5" w14:textId="10B98C79" w:rsidR="00E3655C" w:rsidRDefault="00E3655C" w:rsidP="00496EB2">
            <w:pPr>
              <w:spacing w:before="4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(1145h-1200h GMT)</w:t>
            </w:r>
          </w:p>
          <w:p w14:paraId="1D1C9A14" w14:textId="681580BE" w:rsidR="00E3655C" w:rsidRPr="009E13AD" w:rsidRDefault="00E3655C" w:rsidP="00496EB2">
            <w:pPr>
              <w:spacing w:before="0" w:after="40"/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Break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3820FBB4" w14:textId="77777777" w:rsidR="00E3655C" w:rsidRDefault="00E3655C" w:rsidP="00496EB2">
            <w:pPr>
              <w:spacing w:before="4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(1145h-1200h GMT)</w:t>
            </w:r>
          </w:p>
          <w:p w14:paraId="6D4FBB84" w14:textId="394EACA3" w:rsidR="00E3655C" w:rsidRPr="009E13AD" w:rsidRDefault="00E3655C" w:rsidP="00496EB2">
            <w:pPr>
              <w:spacing w:before="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</w:tr>
      <w:tr w:rsidR="00391A9E" w14:paraId="6C270CCB" w14:textId="77777777" w:rsidTr="00E63F5A">
        <w:tc>
          <w:tcPr>
            <w:tcW w:w="1758" w:type="dxa"/>
          </w:tcPr>
          <w:p w14:paraId="7E982D52" w14:textId="30148BCC" w:rsidR="00391A9E" w:rsidRPr="00C645C0" w:rsidRDefault="006F2DCF" w:rsidP="0055542B">
            <w:pPr>
              <w:spacing w:before="40" w:after="40"/>
              <w:ind w:left="-57" w:right="-57"/>
              <w:rPr>
                <w:sz w:val="21"/>
                <w:szCs w:val="21"/>
              </w:rPr>
            </w:pPr>
            <w:r w:rsidRPr="00C645C0">
              <w:rPr>
                <w:sz w:val="21"/>
                <w:szCs w:val="21"/>
              </w:rPr>
              <w:t>1200</w:t>
            </w:r>
            <w:r w:rsidR="0055542B" w:rsidRPr="00C645C0">
              <w:rPr>
                <w:sz w:val="21"/>
                <w:szCs w:val="21"/>
              </w:rPr>
              <w:t>h</w:t>
            </w:r>
            <w:r w:rsidRPr="00C645C0">
              <w:rPr>
                <w:sz w:val="21"/>
                <w:szCs w:val="21"/>
              </w:rPr>
              <w:t>-1500h GMT</w:t>
            </w:r>
            <w:r w:rsidR="007138B8" w:rsidRPr="00C645C0">
              <w:rPr>
                <w:sz w:val="21"/>
                <w:szCs w:val="21"/>
              </w:rPr>
              <w:br/>
            </w:r>
            <w:r w:rsidRPr="00C645C0">
              <w:rPr>
                <w:sz w:val="21"/>
                <w:szCs w:val="21"/>
              </w:rPr>
              <w:t>1500h-1800h EAT</w:t>
            </w:r>
          </w:p>
        </w:tc>
        <w:tc>
          <w:tcPr>
            <w:tcW w:w="3828" w:type="dxa"/>
          </w:tcPr>
          <w:p w14:paraId="5D356872" w14:textId="2A27398A" w:rsidR="00391A9E" w:rsidRPr="00E069CE" w:rsidRDefault="00391A9E" w:rsidP="00D71656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E069CE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>
              <w:rPr>
                <w:b/>
                <w:bCs/>
                <w:i/>
                <w:iCs/>
                <w:sz w:val="22"/>
                <w:szCs w:val="22"/>
              </w:rPr>
              <w:t>AFR</w:t>
            </w:r>
            <w:r w:rsidRPr="00E069CE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7654FE8A" w14:textId="77777777" w:rsidR="001208BA" w:rsidRDefault="001208BA" w:rsidP="001208BA">
            <w:pPr>
              <w:spacing w:before="80" w:after="0"/>
              <w:rPr>
                <w:sz w:val="20"/>
              </w:rPr>
            </w:pPr>
            <w:r w:rsidRPr="00625A21">
              <w:rPr>
                <w:b/>
                <w:bCs/>
                <w:sz w:val="20"/>
              </w:rPr>
              <w:t>Agenda item 7:</w:t>
            </w:r>
            <w:r w:rsidRPr="00625A21">
              <w:rPr>
                <w:sz w:val="20"/>
              </w:rPr>
              <w:t xml:space="preserve"> Preparations for W</w:t>
            </w:r>
            <w:r>
              <w:rPr>
                <w:sz w:val="20"/>
              </w:rPr>
              <w:t>TDC-21</w:t>
            </w:r>
          </w:p>
          <w:p w14:paraId="68FE6F27" w14:textId="755DF6B7" w:rsidR="00212384" w:rsidRPr="00496EB2" w:rsidRDefault="00212384" w:rsidP="00212384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proofErr w:type="spellStart"/>
            <w:r w:rsidRPr="005759B6">
              <w:rPr>
                <w:b/>
                <w:bCs/>
                <w:i/>
                <w:iCs/>
                <w:sz w:val="20"/>
              </w:rPr>
              <w:t>Documen</w:t>
            </w:r>
            <w:r w:rsidR="0065360A">
              <w:rPr>
                <w:b/>
                <w:bCs/>
                <w:i/>
                <w:iCs/>
                <w:sz w:val="20"/>
              </w:rPr>
              <w:t>s</w:t>
            </w:r>
            <w:r w:rsidRPr="005759B6">
              <w:rPr>
                <w:b/>
                <w:bCs/>
                <w:i/>
                <w:iCs/>
                <w:sz w:val="20"/>
              </w:rPr>
              <w:t>t</w:t>
            </w:r>
            <w:proofErr w:type="spellEnd"/>
            <w:r w:rsidRPr="005759B6">
              <w:rPr>
                <w:b/>
                <w:bCs/>
                <w:i/>
                <w:iCs/>
                <w:sz w:val="20"/>
              </w:rPr>
              <w:t>:</w:t>
            </w:r>
            <w:r w:rsidRPr="005759B6">
              <w:rPr>
                <w:i/>
                <w:iCs/>
                <w:sz w:val="20"/>
              </w:rPr>
              <w:t xml:space="preserve"> </w:t>
            </w:r>
            <w:hyperlink r:id="rId30" w:history="1">
              <w:r w:rsidR="00217013" w:rsidRPr="00496EB2">
                <w:rPr>
                  <w:rStyle w:val="Hyperlink"/>
                  <w:i/>
                  <w:iCs/>
                  <w:sz w:val="20"/>
                </w:rPr>
                <w:t>14</w:t>
              </w:r>
            </w:hyperlink>
            <w:r w:rsidR="00217013" w:rsidRPr="00496EB2">
              <w:rPr>
                <w:i/>
                <w:iCs/>
                <w:sz w:val="20"/>
              </w:rPr>
              <w:t xml:space="preserve"> and </w:t>
            </w:r>
            <w:hyperlink r:id="rId31" w:history="1">
              <w:r w:rsidR="00217013" w:rsidRPr="00496EB2">
                <w:rPr>
                  <w:rStyle w:val="Hyperlink"/>
                  <w:i/>
                  <w:iCs/>
                  <w:sz w:val="20"/>
                </w:rPr>
                <w:t>23</w:t>
              </w:r>
            </w:hyperlink>
            <w:r w:rsidR="00113CAC">
              <w:rPr>
                <w:rStyle w:val="Hyperlink"/>
                <w:i/>
                <w:iCs/>
                <w:sz w:val="20"/>
              </w:rPr>
              <w:t>*</w:t>
            </w:r>
          </w:p>
          <w:p w14:paraId="35B5F7B5" w14:textId="77777777" w:rsidR="001208BA" w:rsidRPr="00496EB2" w:rsidRDefault="001208BA" w:rsidP="001208BA">
            <w:pPr>
              <w:spacing w:before="40" w:after="0"/>
              <w:rPr>
                <w:b/>
                <w:bCs/>
                <w:sz w:val="20"/>
              </w:rPr>
            </w:pPr>
            <w:r w:rsidRPr="00496EB2">
              <w:rPr>
                <w:b/>
                <w:bCs/>
                <w:sz w:val="20"/>
              </w:rPr>
              <w:t>Agenda item 7.1:</w:t>
            </w:r>
            <w:r w:rsidRPr="00496EB2">
              <w:rPr>
                <w:sz w:val="20"/>
              </w:rPr>
              <w:t xml:space="preserve"> Report of the TDAG-WG-Prep</w:t>
            </w:r>
          </w:p>
          <w:p w14:paraId="20ECB319" w14:textId="2223F667" w:rsidR="001208BA" w:rsidRPr="00496EB2" w:rsidRDefault="001208BA" w:rsidP="001208BA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496EB2">
              <w:rPr>
                <w:b/>
                <w:bCs/>
                <w:i/>
                <w:iCs/>
                <w:sz w:val="20"/>
              </w:rPr>
              <w:tab/>
              <w:t>Document:</w:t>
            </w:r>
            <w:r w:rsidRPr="00496EB2">
              <w:rPr>
                <w:i/>
                <w:iCs/>
                <w:sz w:val="20"/>
              </w:rPr>
              <w:t xml:space="preserve"> </w:t>
            </w:r>
            <w:hyperlink r:id="rId32" w:history="1">
              <w:r w:rsidRPr="00496EB2">
                <w:rPr>
                  <w:rStyle w:val="Hyperlink"/>
                  <w:i/>
                  <w:iCs/>
                  <w:sz w:val="20"/>
                </w:rPr>
                <w:t>6</w:t>
              </w:r>
            </w:hyperlink>
            <w:r w:rsidR="00600615" w:rsidRPr="00496EB2">
              <w:rPr>
                <w:i/>
                <w:iCs/>
                <w:sz w:val="20"/>
              </w:rPr>
              <w:t xml:space="preserve"> </w:t>
            </w:r>
          </w:p>
          <w:p w14:paraId="0F0E8293" w14:textId="77777777" w:rsidR="00391A9E" w:rsidRPr="00496EB2" w:rsidRDefault="00391A9E" w:rsidP="00D71656">
            <w:pPr>
              <w:spacing w:before="80" w:after="0"/>
              <w:rPr>
                <w:sz w:val="20"/>
              </w:rPr>
            </w:pPr>
            <w:r w:rsidRPr="00496EB2">
              <w:rPr>
                <w:b/>
                <w:bCs/>
                <w:sz w:val="20"/>
              </w:rPr>
              <w:t>Agenda item 8:</w:t>
            </w:r>
            <w:r w:rsidRPr="00496EB2">
              <w:rPr>
                <w:sz w:val="20"/>
              </w:rPr>
              <w:t xml:space="preserve"> Identification of regional priority areas</w:t>
            </w:r>
          </w:p>
          <w:p w14:paraId="2A34F1AF" w14:textId="4B491DEE" w:rsidR="00391A9E" w:rsidRPr="00496EB2" w:rsidRDefault="00391A9E" w:rsidP="00D71656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496EB2">
              <w:rPr>
                <w:b/>
                <w:bCs/>
                <w:i/>
                <w:iCs/>
                <w:sz w:val="20"/>
              </w:rPr>
              <w:tab/>
              <w:t>Document</w:t>
            </w:r>
            <w:r w:rsidR="006F2DCF" w:rsidRPr="00496EB2">
              <w:rPr>
                <w:b/>
                <w:bCs/>
                <w:i/>
                <w:iCs/>
                <w:sz w:val="20"/>
              </w:rPr>
              <w:t>s</w:t>
            </w:r>
            <w:r w:rsidR="000B05BC" w:rsidRPr="00496EB2">
              <w:rPr>
                <w:b/>
                <w:bCs/>
                <w:i/>
                <w:iCs/>
                <w:sz w:val="20"/>
              </w:rPr>
              <w:t>:</w:t>
            </w:r>
            <w:r w:rsidR="00274CB0" w:rsidRPr="00496EB2">
              <w:rPr>
                <w:i/>
                <w:iCs/>
                <w:sz w:val="20"/>
              </w:rPr>
              <w:t xml:space="preserve"> </w:t>
            </w:r>
            <w:hyperlink r:id="rId33" w:history="1">
              <w:r w:rsidR="00274CB0" w:rsidRPr="00496EB2">
                <w:rPr>
                  <w:rStyle w:val="Hyperlink"/>
                  <w:i/>
                  <w:iCs/>
                  <w:sz w:val="20"/>
                </w:rPr>
                <w:t>20</w:t>
              </w:r>
            </w:hyperlink>
            <w:r w:rsidR="00113CAC">
              <w:rPr>
                <w:rStyle w:val="Hyperlink"/>
                <w:i/>
                <w:iCs/>
                <w:sz w:val="20"/>
              </w:rPr>
              <w:t>*</w:t>
            </w:r>
            <w:r w:rsidR="00274CB0" w:rsidRPr="00496EB2">
              <w:rPr>
                <w:i/>
                <w:iCs/>
                <w:sz w:val="20"/>
              </w:rPr>
              <w:t>,</w:t>
            </w:r>
            <w:r w:rsidR="006F2DCF" w:rsidRPr="00496EB2">
              <w:rPr>
                <w:b/>
                <w:bCs/>
                <w:i/>
                <w:iCs/>
                <w:sz w:val="20"/>
              </w:rPr>
              <w:t xml:space="preserve"> </w:t>
            </w:r>
            <w:hyperlink r:id="rId34" w:history="1">
              <w:r w:rsidR="00986141" w:rsidRPr="00496EB2">
                <w:rPr>
                  <w:rStyle w:val="Hyperlink"/>
                  <w:i/>
                  <w:iCs/>
                  <w:sz w:val="20"/>
                </w:rPr>
                <w:t>9</w:t>
              </w:r>
            </w:hyperlink>
            <w:r w:rsidR="00986141" w:rsidRPr="00496EB2">
              <w:rPr>
                <w:i/>
                <w:iCs/>
                <w:sz w:val="20"/>
              </w:rPr>
              <w:t xml:space="preserve">, </w:t>
            </w:r>
            <w:hyperlink r:id="rId35" w:history="1">
              <w:r w:rsidR="00986141" w:rsidRPr="00496EB2">
                <w:rPr>
                  <w:rStyle w:val="Hyperlink"/>
                  <w:i/>
                  <w:iCs/>
                  <w:sz w:val="20"/>
                </w:rPr>
                <w:t>10</w:t>
              </w:r>
            </w:hyperlink>
            <w:r w:rsidR="00986141" w:rsidRPr="00496EB2">
              <w:rPr>
                <w:i/>
                <w:iCs/>
                <w:sz w:val="20"/>
              </w:rPr>
              <w:t xml:space="preserve">, </w:t>
            </w:r>
            <w:hyperlink r:id="rId36" w:history="1">
              <w:r w:rsidR="00986141" w:rsidRPr="00496EB2">
                <w:rPr>
                  <w:rStyle w:val="Hyperlink"/>
                  <w:i/>
                  <w:iCs/>
                  <w:sz w:val="20"/>
                </w:rPr>
                <w:t>11</w:t>
              </w:r>
            </w:hyperlink>
            <w:r w:rsidR="00551BC4" w:rsidRPr="00496EB2">
              <w:rPr>
                <w:i/>
                <w:iCs/>
                <w:sz w:val="20"/>
              </w:rPr>
              <w:t xml:space="preserve">, </w:t>
            </w:r>
            <w:hyperlink r:id="rId37" w:history="1">
              <w:r w:rsidR="00986141" w:rsidRPr="00496EB2">
                <w:rPr>
                  <w:rStyle w:val="Hyperlink"/>
                  <w:i/>
                  <w:iCs/>
                  <w:sz w:val="20"/>
                </w:rPr>
                <w:t>12</w:t>
              </w:r>
            </w:hyperlink>
            <w:r w:rsidR="00551BC4" w:rsidRPr="00496EB2">
              <w:rPr>
                <w:i/>
                <w:iCs/>
                <w:sz w:val="20"/>
              </w:rPr>
              <w:t xml:space="preserve"> and </w:t>
            </w:r>
            <w:hyperlink r:id="rId38" w:history="1">
              <w:r w:rsidR="00551BC4" w:rsidRPr="00496EB2">
                <w:rPr>
                  <w:rStyle w:val="Hyperlink"/>
                  <w:i/>
                  <w:iCs/>
                  <w:sz w:val="20"/>
                </w:rPr>
                <w:t>13</w:t>
              </w:r>
            </w:hyperlink>
          </w:p>
          <w:p w14:paraId="43034EE6" w14:textId="0CD32B97" w:rsidR="00391A9E" w:rsidRPr="00496EB2" w:rsidRDefault="00391A9E" w:rsidP="00D71656">
            <w:pPr>
              <w:spacing w:before="40" w:after="0"/>
              <w:rPr>
                <w:i/>
                <w:iCs/>
                <w:sz w:val="20"/>
              </w:rPr>
            </w:pPr>
            <w:r w:rsidRPr="00496EB2">
              <w:rPr>
                <w:i/>
                <w:iCs/>
                <w:sz w:val="20"/>
              </w:rPr>
              <w:t>Contribution of the Africa Youth Group</w:t>
            </w:r>
          </w:p>
          <w:p w14:paraId="2F0F979B" w14:textId="4F0E1B16" w:rsidR="00391A9E" w:rsidRPr="00625A21" w:rsidRDefault="00391A9E" w:rsidP="00D71656">
            <w:pPr>
              <w:tabs>
                <w:tab w:val="left" w:pos="272"/>
              </w:tabs>
              <w:spacing w:before="0" w:after="40"/>
              <w:rPr>
                <w:sz w:val="22"/>
                <w:szCs w:val="22"/>
              </w:rPr>
            </w:pPr>
            <w:r w:rsidRPr="00496EB2">
              <w:rPr>
                <w:b/>
                <w:bCs/>
                <w:i/>
                <w:iCs/>
                <w:sz w:val="20"/>
              </w:rPr>
              <w:tab/>
              <w:t>Document</w:t>
            </w:r>
            <w:r w:rsidR="009778CB" w:rsidRPr="00496EB2">
              <w:rPr>
                <w:b/>
                <w:bCs/>
                <w:i/>
                <w:iCs/>
                <w:sz w:val="20"/>
              </w:rPr>
              <w:t xml:space="preserve">: </w:t>
            </w:r>
            <w:hyperlink r:id="rId39" w:history="1">
              <w:r w:rsidR="00E63F5A" w:rsidRPr="00496EB2">
                <w:rPr>
                  <w:rStyle w:val="Hyperlink"/>
                  <w:i/>
                  <w:iCs/>
                  <w:sz w:val="20"/>
                </w:rPr>
                <w:t>24</w:t>
              </w:r>
            </w:hyperlink>
            <w:r w:rsidR="00113CAC">
              <w:rPr>
                <w:rStyle w:val="Hyperlink"/>
                <w:i/>
                <w:iCs/>
                <w:sz w:val="20"/>
              </w:rPr>
              <w:t>*</w:t>
            </w:r>
          </w:p>
        </w:tc>
        <w:tc>
          <w:tcPr>
            <w:tcW w:w="4105" w:type="dxa"/>
            <w:shd w:val="clear" w:color="auto" w:fill="FFFFFF" w:themeFill="background1"/>
          </w:tcPr>
          <w:p w14:paraId="184D3697" w14:textId="73ABC38F" w:rsidR="00391A9E" w:rsidRPr="00B55E0B" w:rsidRDefault="00391A9E" w:rsidP="00D71656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B55E0B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>
              <w:rPr>
                <w:b/>
                <w:bCs/>
                <w:i/>
                <w:iCs/>
                <w:sz w:val="22"/>
                <w:szCs w:val="22"/>
              </w:rPr>
              <w:t>AFR</w:t>
            </w:r>
            <w:r w:rsidRPr="00B55E0B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65340BF4" w14:textId="77777777" w:rsidR="00391A9E" w:rsidRDefault="00391A9E" w:rsidP="00D71656">
            <w:pPr>
              <w:spacing w:before="80" w:after="0"/>
              <w:rPr>
                <w:sz w:val="20"/>
              </w:rPr>
            </w:pPr>
            <w:r w:rsidRPr="004C6CC3">
              <w:rPr>
                <w:b/>
                <w:bCs/>
                <w:sz w:val="20"/>
              </w:rPr>
              <w:t>Agenda item 8:</w:t>
            </w:r>
            <w:r w:rsidRPr="004C6CC3">
              <w:rPr>
                <w:sz w:val="20"/>
              </w:rPr>
              <w:t xml:space="preserve"> Identification of r</w:t>
            </w:r>
            <w:r>
              <w:rPr>
                <w:sz w:val="20"/>
              </w:rPr>
              <w:t>egional priority areas (continued)</w:t>
            </w:r>
          </w:p>
          <w:p w14:paraId="373CA2F6" w14:textId="27CD3D8D" w:rsidR="004E7032" w:rsidRPr="00E069CE" w:rsidRDefault="004E7032" w:rsidP="004E7032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B41B43">
              <w:rPr>
                <w:b/>
                <w:bCs/>
                <w:i/>
                <w:iCs/>
                <w:sz w:val="20"/>
              </w:rPr>
              <w:tab/>
            </w:r>
            <w:r w:rsidRPr="00E069CE">
              <w:rPr>
                <w:b/>
                <w:bCs/>
                <w:i/>
                <w:iCs/>
                <w:sz w:val="20"/>
              </w:rPr>
              <w:t>Document:</w:t>
            </w:r>
            <w:r w:rsidRPr="00E069CE">
              <w:rPr>
                <w:i/>
                <w:iCs/>
                <w:sz w:val="20"/>
              </w:rPr>
              <w:t xml:space="preserve"> </w:t>
            </w:r>
            <w:hyperlink r:id="rId40" w:history="1">
              <w:r w:rsidRPr="004E7032">
                <w:rPr>
                  <w:rStyle w:val="Hyperlink"/>
                  <w:i/>
                  <w:iCs/>
                  <w:sz w:val="20"/>
                </w:rPr>
                <w:t>DT/2</w:t>
              </w:r>
            </w:hyperlink>
          </w:p>
          <w:p w14:paraId="18BB8C53" w14:textId="2ECD256A" w:rsidR="00391A9E" w:rsidRDefault="00391A9E" w:rsidP="00D71656">
            <w:pPr>
              <w:spacing w:before="80" w:after="0"/>
              <w:rPr>
                <w:b/>
                <w:bCs/>
                <w:sz w:val="20"/>
              </w:rPr>
            </w:pPr>
            <w:r w:rsidRPr="00C136C9">
              <w:rPr>
                <w:b/>
                <w:bCs/>
                <w:sz w:val="20"/>
              </w:rPr>
              <w:t>Discussion on next steps and process for reporting from the RPM</w:t>
            </w:r>
            <w:r w:rsidR="006F2DCF">
              <w:rPr>
                <w:b/>
                <w:bCs/>
                <w:sz w:val="20"/>
              </w:rPr>
              <w:t xml:space="preserve"> with presentation of Summary of Conclusions from RPM-AFR</w:t>
            </w:r>
          </w:p>
          <w:p w14:paraId="7FB4E09F" w14:textId="59530EDC" w:rsidR="001803F5" w:rsidRPr="00E069CE" w:rsidRDefault="001803F5" w:rsidP="001803F5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B41B43">
              <w:rPr>
                <w:b/>
                <w:bCs/>
                <w:i/>
                <w:iCs/>
                <w:sz w:val="20"/>
              </w:rPr>
              <w:tab/>
            </w:r>
            <w:r w:rsidRPr="00E069CE">
              <w:rPr>
                <w:b/>
                <w:bCs/>
                <w:i/>
                <w:iCs/>
                <w:sz w:val="20"/>
              </w:rPr>
              <w:t>Document:</w:t>
            </w:r>
            <w:r w:rsidRPr="00E069CE">
              <w:rPr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DT/(</w:t>
            </w:r>
            <w:proofErr w:type="spellStart"/>
            <w:r>
              <w:rPr>
                <w:i/>
                <w:iCs/>
                <w:sz w:val="20"/>
              </w:rPr>
              <w:t>tbd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  <w:p w14:paraId="0585849C" w14:textId="77777777" w:rsidR="00391A9E" w:rsidRPr="004C6CC3" w:rsidRDefault="00391A9E" w:rsidP="004E7032">
            <w:pPr>
              <w:spacing w:after="0"/>
              <w:rPr>
                <w:b/>
                <w:bCs/>
                <w:sz w:val="20"/>
              </w:rPr>
            </w:pPr>
            <w:r w:rsidRPr="004C6CC3">
              <w:rPr>
                <w:b/>
                <w:bCs/>
                <w:sz w:val="20"/>
              </w:rPr>
              <w:t xml:space="preserve">Agenda item </w:t>
            </w:r>
            <w:r>
              <w:rPr>
                <w:b/>
                <w:bCs/>
                <w:sz w:val="20"/>
              </w:rPr>
              <w:t>9</w:t>
            </w:r>
            <w:r w:rsidRPr="004C6CC3">
              <w:rPr>
                <w:b/>
                <w:bCs/>
                <w:sz w:val="20"/>
              </w:rPr>
              <w:t>:</w:t>
            </w:r>
            <w:r w:rsidRPr="004C6CC3">
              <w:rPr>
                <w:sz w:val="20"/>
              </w:rPr>
              <w:t xml:space="preserve"> </w:t>
            </w:r>
            <w:r>
              <w:rPr>
                <w:sz w:val="20"/>
              </w:rPr>
              <w:t>Other business</w:t>
            </w:r>
            <w:bookmarkStart w:id="8" w:name="_GoBack"/>
            <w:bookmarkEnd w:id="8"/>
          </w:p>
          <w:p w14:paraId="0437CFAF" w14:textId="0B42EEFB" w:rsidR="00391A9E" w:rsidRPr="009E13AD" w:rsidRDefault="00391A9E" w:rsidP="004E7032">
            <w:pPr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Closing ceremony</w:t>
            </w:r>
          </w:p>
        </w:tc>
      </w:tr>
      <w:tr w:rsidR="000174F2" w14:paraId="08648637" w14:textId="77777777" w:rsidTr="000174F2">
        <w:trPr>
          <w:trHeight w:val="208"/>
        </w:trPr>
        <w:tc>
          <w:tcPr>
            <w:tcW w:w="1758" w:type="dxa"/>
            <w:vMerge w:val="restart"/>
          </w:tcPr>
          <w:p w14:paraId="76B08092" w14:textId="0DA19D0E" w:rsidR="000174F2" w:rsidRPr="00C645C0" w:rsidRDefault="000174F2" w:rsidP="0055542B">
            <w:pPr>
              <w:ind w:left="-57" w:right="-57"/>
              <w:rPr>
                <w:sz w:val="21"/>
                <w:szCs w:val="21"/>
              </w:rPr>
            </w:pPr>
            <w:r w:rsidRPr="00C645C0">
              <w:rPr>
                <w:sz w:val="21"/>
                <w:szCs w:val="21"/>
              </w:rPr>
              <w:t>1</w:t>
            </w:r>
            <w:r w:rsidR="0075043F">
              <w:rPr>
                <w:sz w:val="21"/>
                <w:szCs w:val="21"/>
              </w:rPr>
              <w:t>500</w:t>
            </w:r>
            <w:r w:rsidRPr="00C645C0">
              <w:rPr>
                <w:sz w:val="21"/>
                <w:szCs w:val="21"/>
              </w:rPr>
              <w:t>h-1730h GMT</w:t>
            </w:r>
            <w:r w:rsidRPr="00C645C0">
              <w:rPr>
                <w:sz w:val="21"/>
                <w:szCs w:val="21"/>
              </w:rPr>
              <w:br/>
              <w:t>18</w:t>
            </w:r>
            <w:r w:rsidR="0075043F">
              <w:rPr>
                <w:sz w:val="21"/>
                <w:szCs w:val="21"/>
              </w:rPr>
              <w:t>00</w:t>
            </w:r>
            <w:r w:rsidRPr="00C645C0">
              <w:rPr>
                <w:sz w:val="21"/>
                <w:szCs w:val="21"/>
              </w:rPr>
              <w:t>h-2030 EAT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7BCC6498" w14:textId="3FF5886C" w:rsidR="000174F2" w:rsidRPr="006B1425" w:rsidRDefault="000174F2" w:rsidP="00496EB2">
            <w:pPr>
              <w:shd w:val="clear" w:color="auto" w:fill="D9D9D9" w:themeFill="background1" w:themeFillShade="D9"/>
              <w:spacing w:before="40" w:after="0"/>
              <w:rPr>
                <w:sz w:val="21"/>
                <w:szCs w:val="21"/>
              </w:rPr>
            </w:pPr>
            <w:r w:rsidRPr="006B1425">
              <w:rPr>
                <w:sz w:val="21"/>
                <w:szCs w:val="21"/>
              </w:rPr>
              <w:t>(</w:t>
            </w:r>
            <w:r w:rsidR="0075043F" w:rsidRPr="006B1425">
              <w:rPr>
                <w:sz w:val="21"/>
                <w:szCs w:val="21"/>
              </w:rPr>
              <w:t>1500h-1515h</w:t>
            </w:r>
            <w:r w:rsidRPr="006B1425">
              <w:rPr>
                <w:sz w:val="21"/>
                <w:szCs w:val="21"/>
              </w:rPr>
              <w:t xml:space="preserve"> GMT)</w:t>
            </w:r>
          </w:p>
          <w:p w14:paraId="6C416702" w14:textId="6B3C11AE" w:rsidR="000174F2" w:rsidRPr="00B55E0B" w:rsidRDefault="000174F2" w:rsidP="00496EB2">
            <w:pPr>
              <w:shd w:val="clear" w:color="auto" w:fill="D9D9D9" w:themeFill="background1" w:themeFillShade="D9"/>
              <w:spacing w:before="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6B1425">
              <w:rPr>
                <w:sz w:val="21"/>
                <w:szCs w:val="21"/>
              </w:rPr>
              <w:t>Break</w:t>
            </w:r>
          </w:p>
        </w:tc>
        <w:tc>
          <w:tcPr>
            <w:tcW w:w="4105" w:type="dxa"/>
            <w:vMerge w:val="restart"/>
            <w:shd w:val="clear" w:color="auto" w:fill="D9D9D9" w:themeFill="background1" w:themeFillShade="D9"/>
          </w:tcPr>
          <w:p w14:paraId="2419AF3D" w14:textId="77777777" w:rsidR="000174F2" w:rsidRPr="009E13AD" w:rsidRDefault="000174F2" w:rsidP="00D71656">
            <w:pPr>
              <w:rPr>
                <w:sz w:val="22"/>
                <w:szCs w:val="22"/>
              </w:rPr>
            </w:pPr>
          </w:p>
        </w:tc>
      </w:tr>
      <w:tr w:rsidR="000174F2" w14:paraId="3B79AB33" w14:textId="77777777" w:rsidTr="00E3655C">
        <w:trPr>
          <w:trHeight w:val="208"/>
        </w:trPr>
        <w:tc>
          <w:tcPr>
            <w:tcW w:w="1758" w:type="dxa"/>
            <w:vMerge/>
          </w:tcPr>
          <w:p w14:paraId="5AEB362F" w14:textId="77777777" w:rsidR="000174F2" w:rsidRPr="00C645C0" w:rsidRDefault="000174F2" w:rsidP="0055542B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3828" w:type="dxa"/>
            <w:shd w:val="clear" w:color="auto" w:fill="DBE5F1" w:themeFill="accent1" w:themeFillTint="33"/>
          </w:tcPr>
          <w:p w14:paraId="0C8A895C" w14:textId="1D11B3FC" w:rsidR="000174F2" w:rsidRPr="00C136C9" w:rsidRDefault="000174F2" w:rsidP="00D7165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136C9">
              <w:rPr>
                <w:b/>
                <w:bCs/>
                <w:i/>
                <w:iCs/>
                <w:sz w:val="22"/>
                <w:szCs w:val="22"/>
              </w:rPr>
              <w:t>Drafting group on regional priorities</w:t>
            </w:r>
            <w:r w:rsidR="00D645A7">
              <w:rPr>
                <w:b/>
                <w:bCs/>
                <w:i/>
                <w:iCs/>
                <w:sz w:val="22"/>
                <w:szCs w:val="22"/>
              </w:rPr>
              <w:t xml:space="preserve"> (tbc)</w:t>
            </w:r>
          </w:p>
        </w:tc>
        <w:tc>
          <w:tcPr>
            <w:tcW w:w="4105" w:type="dxa"/>
            <w:vMerge/>
            <w:shd w:val="clear" w:color="auto" w:fill="D9D9D9" w:themeFill="background1" w:themeFillShade="D9"/>
          </w:tcPr>
          <w:p w14:paraId="39C4518F" w14:textId="77777777" w:rsidR="000174F2" w:rsidRPr="009E13AD" w:rsidRDefault="000174F2" w:rsidP="00D71656">
            <w:pPr>
              <w:rPr>
                <w:sz w:val="22"/>
                <w:szCs w:val="22"/>
              </w:rPr>
            </w:pPr>
          </w:p>
        </w:tc>
      </w:tr>
    </w:tbl>
    <w:p w14:paraId="71CBEEC7" w14:textId="48F310D9" w:rsidR="009E7EA1" w:rsidRPr="009E7EA1" w:rsidRDefault="009E7EA1" w:rsidP="009E7EA1">
      <w:pPr>
        <w:spacing w:before="0"/>
        <w:rPr>
          <w:i/>
          <w:iCs/>
          <w:szCs w:val="24"/>
        </w:rPr>
      </w:pPr>
      <w:r w:rsidRPr="00113CAC">
        <w:rPr>
          <w:b/>
          <w:bCs/>
          <w:i/>
          <w:iCs/>
          <w:szCs w:val="24"/>
        </w:rPr>
        <w:t>*Note:</w:t>
      </w:r>
      <w:r w:rsidRPr="009E7EA1">
        <w:rPr>
          <w:i/>
          <w:iCs/>
          <w:szCs w:val="24"/>
        </w:rPr>
        <w:t xml:space="preserve"> Documents received after the deadline</w:t>
      </w:r>
    </w:p>
    <w:sectPr w:rsidR="009E7EA1" w:rsidRPr="009E7EA1" w:rsidSect="00674952">
      <w:headerReference w:type="default" r:id="rId41"/>
      <w:footerReference w:type="even" r:id="rId42"/>
      <w:footerReference w:type="first" r:id="rId43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83A39" w14:textId="77777777" w:rsidR="003A76DA" w:rsidRDefault="003A76DA">
      <w:r>
        <w:separator/>
      </w:r>
    </w:p>
  </w:endnote>
  <w:endnote w:type="continuationSeparator" w:id="0">
    <w:p w14:paraId="56FC493D" w14:textId="77777777" w:rsidR="003A76DA" w:rsidRDefault="003A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655B50C6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2EBC">
      <w:rPr>
        <w:noProof/>
        <w:lang w:val="en-US"/>
      </w:rPr>
      <w:t>https://ituint-my.sharepoint.com/personal/maite_comasbarnes_itu_int/Documents/Maite_misc/Meetings/RPM/pre-2021/EUR/Documents/DT-001rev6E_RPM-EUR_TMP_v1.docx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E7032">
      <w:rPr>
        <w:noProof/>
      </w:rPr>
      <w:t>29.03.21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2EBC">
      <w:rPr>
        <w:noProof/>
      </w:rPr>
      <w:t>18.01.21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C57C9A" w:rsidRPr="004D495C" w14:paraId="2405CDF7" w14:textId="77777777" w:rsidTr="00C57C9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128A8D32" w14:textId="7682FB28" w:rsidR="00C57C9A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11" w:name="OrgName"/>
      <w:bookmarkEnd w:id="11"/>
    </w:tr>
    <w:tr w:rsidR="00C57C9A" w:rsidRPr="004D495C" w14:paraId="4607CF08" w14:textId="77777777" w:rsidTr="00C57C9A">
      <w:tc>
        <w:tcPr>
          <w:tcW w:w="1432" w:type="dxa"/>
          <w:shd w:val="clear" w:color="auto" w:fill="auto"/>
        </w:tcPr>
        <w:p w14:paraId="0DBB45CA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7B277851" w14:textId="19EA1828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2" w:name="PhoneNo"/>
      <w:bookmarkEnd w:id="12"/>
    </w:tr>
    <w:tr w:rsidR="00C57C9A" w:rsidRPr="004D495C" w14:paraId="474E069B" w14:textId="77777777" w:rsidTr="00C57C9A">
      <w:tc>
        <w:tcPr>
          <w:tcW w:w="1432" w:type="dxa"/>
          <w:shd w:val="clear" w:color="auto" w:fill="auto"/>
        </w:tcPr>
        <w:p w14:paraId="349E473D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0D05161E" w14:textId="30162DAD" w:rsidR="00C57C9A" w:rsidRPr="004D495C" w:rsidRDefault="004E7032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C57C9A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C57C9A" w:rsidRPr="00D934D7">
            <w:rPr>
              <w:sz w:val="18"/>
              <w:szCs w:val="22"/>
            </w:rPr>
            <w:t xml:space="preserve"> </w:t>
          </w:r>
        </w:p>
      </w:tc>
      <w:bookmarkStart w:id="13" w:name="Email"/>
      <w:bookmarkEnd w:id="13"/>
    </w:tr>
  </w:tbl>
  <w:p w14:paraId="65715F79" w14:textId="13F7612E" w:rsidR="00E45D05" w:rsidRPr="008636A1" w:rsidRDefault="004E7032" w:rsidP="00124A96">
    <w:pPr>
      <w:jc w:val="center"/>
      <w:rPr>
        <w:sz w:val="20"/>
        <w:szCs w:val="16"/>
      </w:rPr>
    </w:pPr>
    <w:hyperlink r:id="rId2" w:history="1">
      <w:r w:rsidR="008636A1" w:rsidRPr="00A32E08">
        <w:rPr>
          <w:rStyle w:val="Hyperlink"/>
          <w:sz w:val="20"/>
          <w:szCs w:val="16"/>
        </w:rPr>
        <w:t>RPM-</w:t>
      </w:r>
      <w:r w:rsidR="00A32E08" w:rsidRPr="00A32E08">
        <w:rPr>
          <w:rStyle w:val="Hyperlink"/>
          <w:sz w:val="20"/>
          <w:szCs w:val="16"/>
        </w:rPr>
        <w:t>AFR</w:t>
      </w:r>
      <w:r w:rsidR="008636A1" w:rsidRPr="00A32E08">
        <w:rPr>
          <w:rStyle w:val="Hyperlink"/>
          <w:sz w:val="20"/>
          <w:szCs w:val="16"/>
        </w:rPr>
        <w:t>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7D965" w14:textId="77777777" w:rsidR="003A76DA" w:rsidRDefault="003A76DA">
      <w:r>
        <w:rPr>
          <w:b/>
        </w:rPr>
        <w:t>_______________</w:t>
      </w:r>
    </w:p>
  </w:footnote>
  <w:footnote w:type="continuationSeparator" w:id="0">
    <w:p w14:paraId="41F032D0" w14:textId="77777777" w:rsidR="003A76DA" w:rsidRDefault="003A7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233B5" w14:textId="1FA70A50" w:rsidR="00A066F1" w:rsidRPr="00181754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fr-FR"/>
      </w:rPr>
    </w:pPr>
    <w:r w:rsidRPr="004D495C">
      <w:rPr>
        <w:sz w:val="22"/>
        <w:szCs w:val="22"/>
      </w:rPr>
      <w:tab/>
    </w:r>
    <w:r w:rsidRPr="00181754">
      <w:rPr>
        <w:sz w:val="22"/>
        <w:szCs w:val="22"/>
        <w:lang w:val="fr-FR"/>
      </w:rPr>
      <w:t>ITU-D/</w:t>
    </w:r>
    <w:bookmarkStart w:id="9" w:name="DocRef2"/>
    <w:bookmarkEnd w:id="9"/>
    <w:r w:rsidRPr="00181754">
      <w:rPr>
        <w:sz w:val="22"/>
        <w:szCs w:val="22"/>
        <w:lang w:val="fr-FR"/>
      </w:rPr>
      <w:t>RPM-</w:t>
    </w:r>
    <w:r w:rsidR="00A32E08">
      <w:rPr>
        <w:sz w:val="22"/>
        <w:szCs w:val="22"/>
        <w:lang w:val="fr-FR"/>
      </w:rPr>
      <w:t>AFR</w:t>
    </w:r>
    <w:r w:rsidR="00674952" w:rsidRPr="00181754">
      <w:rPr>
        <w:sz w:val="22"/>
        <w:szCs w:val="22"/>
        <w:lang w:val="fr-FR"/>
      </w:rPr>
      <w:t>21</w:t>
    </w:r>
    <w:r w:rsidRPr="007138B8">
      <w:rPr>
        <w:sz w:val="22"/>
        <w:szCs w:val="22"/>
        <w:lang w:val="fr-FR"/>
      </w:rPr>
      <w:t>/</w:t>
    </w:r>
    <w:bookmarkStart w:id="10" w:name="DocNo2"/>
    <w:bookmarkEnd w:id="10"/>
    <w:r w:rsidR="002068FD" w:rsidRPr="007138B8">
      <w:rPr>
        <w:sz w:val="22"/>
        <w:szCs w:val="22"/>
        <w:lang w:val="fr-FR"/>
      </w:rPr>
      <w:t>DT/</w:t>
    </w:r>
    <w:r w:rsidR="00732CFB" w:rsidRPr="007138B8">
      <w:rPr>
        <w:sz w:val="22"/>
        <w:szCs w:val="22"/>
        <w:lang w:val="fr-FR"/>
      </w:rPr>
      <w:t>1</w:t>
    </w:r>
    <w:r w:rsidR="000B02AE">
      <w:rPr>
        <w:sz w:val="22"/>
        <w:szCs w:val="22"/>
        <w:lang w:val="fr-FR"/>
      </w:rPr>
      <w:t>(Rev.</w:t>
    </w:r>
    <w:r w:rsidR="004E7032">
      <w:rPr>
        <w:sz w:val="22"/>
        <w:szCs w:val="22"/>
        <w:lang w:val="fr-FR"/>
      </w:rPr>
      <w:t>4</w:t>
    </w:r>
    <w:r w:rsidR="000B02AE">
      <w:rPr>
        <w:sz w:val="22"/>
        <w:szCs w:val="22"/>
        <w:lang w:val="fr-FR"/>
      </w:rPr>
      <w:t>)</w:t>
    </w:r>
    <w:r w:rsidRPr="007138B8">
      <w:rPr>
        <w:sz w:val="22"/>
        <w:szCs w:val="22"/>
        <w:lang w:val="fr-FR"/>
      </w:rPr>
      <w:t>-E</w:t>
    </w:r>
    <w:r w:rsidRPr="00181754">
      <w:rPr>
        <w:sz w:val="22"/>
        <w:szCs w:val="22"/>
        <w:lang w:val="fr-FR"/>
      </w:rPr>
      <w:tab/>
      <w:t xml:space="preserve">Page </w:t>
    </w:r>
    <w:r w:rsidRPr="004D495C">
      <w:rPr>
        <w:sz w:val="22"/>
        <w:szCs w:val="22"/>
      </w:rPr>
      <w:fldChar w:fldCharType="begin"/>
    </w:r>
    <w:r w:rsidRPr="00181754">
      <w:rPr>
        <w:sz w:val="22"/>
        <w:szCs w:val="22"/>
        <w:lang w:val="fr-FR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4E7032">
      <w:rPr>
        <w:noProof/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174F2"/>
    <w:rsid w:val="00022A29"/>
    <w:rsid w:val="000314FE"/>
    <w:rsid w:val="000355FD"/>
    <w:rsid w:val="00051E39"/>
    <w:rsid w:val="00066EAA"/>
    <w:rsid w:val="0007164A"/>
    <w:rsid w:val="00075C63"/>
    <w:rsid w:val="00077239"/>
    <w:rsid w:val="000822BE"/>
    <w:rsid w:val="0008476C"/>
    <w:rsid w:val="00086491"/>
    <w:rsid w:val="0008746B"/>
    <w:rsid w:val="00091346"/>
    <w:rsid w:val="00093281"/>
    <w:rsid w:val="000A6FA2"/>
    <w:rsid w:val="000B02AE"/>
    <w:rsid w:val="000B05BC"/>
    <w:rsid w:val="000D41C5"/>
    <w:rsid w:val="000E45FB"/>
    <w:rsid w:val="000F2EBC"/>
    <w:rsid w:val="000F73FF"/>
    <w:rsid w:val="001032FC"/>
    <w:rsid w:val="00113CAC"/>
    <w:rsid w:val="00114CF7"/>
    <w:rsid w:val="00117A3A"/>
    <w:rsid w:val="001208BA"/>
    <w:rsid w:val="00123B68"/>
    <w:rsid w:val="00124A96"/>
    <w:rsid w:val="00126F2E"/>
    <w:rsid w:val="00146F6F"/>
    <w:rsid w:val="00152957"/>
    <w:rsid w:val="001803F5"/>
    <w:rsid w:val="00181754"/>
    <w:rsid w:val="0018215B"/>
    <w:rsid w:val="00187BD9"/>
    <w:rsid w:val="00190B55"/>
    <w:rsid w:val="00192705"/>
    <w:rsid w:val="0019306E"/>
    <w:rsid w:val="00194CFB"/>
    <w:rsid w:val="001B2ED3"/>
    <w:rsid w:val="001B37B5"/>
    <w:rsid w:val="001C33E6"/>
    <w:rsid w:val="001C3B5F"/>
    <w:rsid w:val="001D058F"/>
    <w:rsid w:val="001F7AE4"/>
    <w:rsid w:val="002009EA"/>
    <w:rsid w:val="00202CA0"/>
    <w:rsid w:val="002068FD"/>
    <w:rsid w:val="00212384"/>
    <w:rsid w:val="002154A6"/>
    <w:rsid w:val="00217013"/>
    <w:rsid w:val="00220C59"/>
    <w:rsid w:val="002255B3"/>
    <w:rsid w:val="00225C52"/>
    <w:rsid w:val="002274DE"/>
    <w:rsid w:val="00271316"/>
    <w:rsid w:val="00274CB0"/>
    <w:rsid w:val="00276388"/>
    <w:rsid w:val="002D58BE"/>
    <w:rsid w:val="003013EE"/>
    <w:rsid w:val="00302EED"/>
    <w:rsid w:val="0031062B"/>
    <w:rsid w:val="00313161"/>
    <w:rsid w:val="003146B3"/>
    <w:rsid w:val="003408E9"/>
    <w:rsid w:val="00354D49"/>
    <w:rsid w:val="00362CB9"/>
    <w:rsid w:val="00367006"/>
    <w:rsid w:val="00377514"/>
    <w:rsid w:val="00377BD3"/>
    <w:rsid w:val="00384088"/>
    <w:rsid w:val="0039169B"/>
    <w:rsid w:val="00391A9E"/>
    <w:rsid w:val="003A3302"/>
    <w:rsid w:val="003A76DA"/>
    <w:rsid w:val="003A7F8C"/>
    <w:rsid w:val="003B532E"/>
    <w:rsid w:val="003B6F14"/>
    <w:rsid w:val="003C2E8F"/>
    <w:rsid w:val="003C79F6"/>
    <w:rsid w:val="003D0F8B"/>
    <w:rsid w:val="003E2B71"/>
    <w:rsid w:val="00410B9D"/>
    <w:rsid w:val="0041270E"/>
    <w:rsid w:val="004131D4"/>
    <w:rsid w:val="0041348E"/>
    <w:rsid w:val="00424F19"/>
    <w:rsid w:val="00447308"/>
    <w:rsid w:val="0046671C"/>
    <w:rsid w:val="004765FF"/>
    <w:rsid w:val="00487ADE"/>
    <w:rsid w:val="00490123"/>
    <w:rsid w:val="00492075"/>
    <w:rsid w:val="004969AD"/>
    <w:rsid w:val="00496EB2"/>
    <w:rsid w:val="00497388"/>
    <w:rsid w:val="004B13CB"/>
    <w:rsid w:val="004B4FDF"/>
    <w:rsid w:val="004C42A9"/>
    <w:rsid w:val="004C6CC3"/>
    <w:rsid w:val="004D5D5C"/>
    <w:rsid w:val="004E7032"/>
    <w:rsid w:val="004F4C2F"/>
    <w:rsid w:val="0050139F"/>
    <w:rsid w:val="00515E90"/>
    <w:rsid w:val="00521223"/>
    <w:rsid w:val="0053077F"/>
    <w:rsid w:val="00544DB1"/>
    <w:rsid w:val="0055118B"/>
    <w:rsid w:val="0055140B"/>
    <w:rsid w:val="00551BC4"/>
    <w:rsid w:val="0055542B"/>
    <w:rsid w:val="00561D7A"/>
    <w:rsid w:val="005634D2"/>
    <w:rsid w:val="005759B6"/>
    <w:rsid w:val="00587EAA"/>
    <w:rsid w:val="00590FBC"/>
    <w:rsid w:val="005921D7"/>
    <w:rsid w:val="005964AB"/>
    <w:rsid w:val="005A000D"/>
    <w:rsid w:val="005C0829"/>
    <w:rsid w:val="005C099A"/>
    <w:rsid w:val="005C0D31"/>
    <w:rsid w:val="005C31A5"/>
    <w:rsid w:val="005E10C9"/>
    <w:rsid w:val="005E61DD"/>
    <w:rsid w:val="005E6321"/>
    <w:rsid w:val="005F4D2F"/>
    <w:rsid w:val="00600615"/>
    <w:rsid w:val="006023DF"/>
    <w:rsid w:val="00611207"/>
    <w:rsid w:val="00615D5A"/>
    <w:rsid w:val="00625A21"/>
    <w:rsid w:val="00627675"/>
    <w:rsid w:val="0064768F"/>
    <w:rsid w:val="0065360A"/>
    <w:rsid w:val="00654EC7"/>
    <w:rsid w:val="00657DE0"/>
    <w:rsid w:val="00665218"/>
    <w:rsid w:val="0067199F"/>
    <w:rsid w:val="00674952"/>
    <w:rsid w:val="00683616"/>
    <w:rsid w:val="00685313"/>
    <w:rsid w:val="00686727"/>
    <w:rsid w:val="00687800"/>
    <w:rsid w:val="006A6E9B"/>
    <w:rsid w:val="006B1425"/>
    <w:rsid w:val="006B7C2A"/>
    <w:rsid w:val="006C23DA"/>
    <w:rsid w:val="006E3D45"/>
    <w:rsid w:val="006F2DCF"/>
    <w:rsid w:val="006F4A0B"/>
    <w:rsid w:val="00711457"/>
    <w:rsid w:val="007138B8"/>
    <w:rsid w:val="007149F9"/>
    <w:rsid w:val="00732CFB"/>
    <w:rsid w:val="00733A30"/>
    <w:rsid w:val="00745AEE"/>
    <w:rsid w:val="007479EA"/>
    <w:rsid w:val="0075043F"/>
    <w:rsid w:val="00750F10"/>
    <w:rsid w:val="00753BE7"/>
    <w:rsid w:val="007543E4"/>
    <w:rsid w:val="007742CA"/>
    <w:rsid w:val="007A4F47"/>
    <w:rsid w:val="007A500F"/>
    <w:rsid w:val="007B3E83"/>
    <w:rsid w:val="007C1A8C"/>
    <w:rsid w:val="007C3745"/>
    <w:rsid w:val="007D06F0"/>
    <w:rsid w:val="007D45E3"/>
    <w:rsid w:val="007D5320"/>
    <w:rsid w:val="007D68CA"/>
    <w:rsid w:val="007E7476"/>
    <w:rsid w:val="007F793F"/>
    <w:rsid w:val="00800972"/>
    <w:rsid w:val="00803E6E"/>
    <w:rsid w:val="00804475"/>
    <w:rsid w:val="008061CB"/>
    <w:rsid w:val="00811633"/>
    <w:rsid w:val="00821CEF"/>
    <w:rsid w:val="00832828"/>
    <w:rsid w:val="0083645A"/>
    <w:rsid w:val="0085557E"/>
    <w:rsid w:val="008636A1"/>
    <w:rsid w:val="00866ABD"/>
    <w:rsid w:val="00872FC8"/>
    <w:rsid w:val="008801D3"/>
    <w:rsid w:val="008845D0"/>
    <w:rsid w:val="008B43F2"/>
    <w:rsid w:val="008B4525"/>
    <w:rsid w:val="008B6CFF"/>
    <w:rsid w:val="008C5393"/>
    <w:rsid w:val="008E57A9"/>
    <w:rsid w:val="00910B26"/>
    <w:rsid w:val="009274B4"/>
    <w:rsid w:val="009336D8"/>
    <w:rsid w:val="00934EA2"/>
    <w:rsid w:val="00944A5C"/>
    <w:rsid w:val="00952767"/>
    <w:rsid w:val="00952A66"/>
    <w:rsid w:val="00976412"/>
    <w:rsid w:val="009778CB"/>
    <w:rsid w:val="009853FE"/>
    <w:rsid w:val="00986141"/>
    <w:rsid w:val="009875C5"/>
    <w:rsid w:val="009A49CE"/>
    <w:rsid w:val="009B1350"/>
    <w:rsid w:val="009C56E5"/>
    <w:rsid w:val="009E13AD"/>
    <w:rsid w:val="009E5FC8"/>
    <w:rsid w:val="009E687A"/>
    <w:rsid w:val="009E7EA1"/>
    <w:rsid w:val="00A03C5C"/>
    <w:rsid w:val="00A066F1"/>
    <w:rsid w:val="00A122DE"/>
    <w:rsid w:val="00A134F3"/>
    <w:rsid w:val="00A141AF"/>
    <w:rsid w:val="00A16D29"/>
    <w:rsid w:val="00A20E5E"/>
    <w:rsid w:val="00A30305"/>
    <w:rsid w:val="00A31D2D"/>
    <w:rsid w:val="00A32E08"/>
    <w:rsid w:val="00A34B5E"/>
    <w:rsid w:val="00A4600A"/>
    <w:rsid w:val="00A538A6"/>
    <w:rsid w:val="00A54C25"/>
    <w:rsid w:val="00A553D4"/>
    <w:rsid w:val="00A55FF0"/>
    <w:rsid w:val="00A66A23"/>
    <w:rsid w:val="00A710E7"/>
    <w:rsid w:val="00A7372E"/>
    <w:rsid w:val="00A93B85"/>
    <w:rsid w:val="00A96DFE"/>
    <w:rsid w:val="00AA0B18"/>
    <w:rsid w:val="00AA2B39"/>
    <w:rsid w:val="00AA666F"/>
    <w:rsid w:val="00AC1638"/>
    <w:rsid w:val="00AC586A"/>
    <w:rsid w:val="00AD62EA"/>
    <w:rsid w:val="00AE7EE8"/>
    <w:rsid w:val="00B004E5"/>
    <w:rsid w:val="00B41B43"/>
    <w:rsid w:val="00B51443"/>
    <w:rsid w:val="00B55E0B"/>
    <w:rsid w:val="00B639E9"/>
    <w:rsid w:val="00B817CD"/>
    <w:rsid w:val="00BA65F3"/>
    <w:rsid w:val="00BB29C8"/>
    <w:rsid w:val="00BB3A95"/>
    <w:rsid w:val="00BC7721"/>
    <w:rsid w:val="00BD74D8"/>
    <w:rsid w:val="00BF3424"/>
    <w:rsid w:val="00C0018F"/>
    <w:rsid w:val="00C136C9"/>
    <w:rsid w:val="00C20466"/>
    <w:rsid w:val="00C214ED"/>
    <w:rsid w:val="00C234E6"/>
    <w:rsid w:val="00C25BF8"/>
    <w:rsid w:val="00C324A8"/>
    <w:rsid w:val="00C3536F"/>
    <w:rsid w:val="00C40374"/>
    <w:rsid w:val="00C4178B"/>
    <w:rsid w:val="00C45FCF"/>
    <w:rsid w:val="00C54517"/>
    <w:rsid w:val="00C57C9A"/>
    <w:rsid w:val="00C645C0"/>
    <w:rsid w:val="00C64B30"/>
    <w:rsid w:val="00C64CD8"/>
    <w:rsid w:val="00C73E80"/>
    <w:rsid w:val="00C90126"/>
    <w:rsid w:val="00C9582A"/>
    <w:rsid w:val="00C97C68"/>
    <w:rsid w:val="00CA1A47"/>
    <w:rsid w:val="00CA250E"/>
    <w:rsid w:val="00CA3841"/>
    <w:rsid w:val="00CC247A"/>
    <w:rsid w:val="00CC423F"/>
    <w:rsid w:val="00CD2CC0"/>
    <w:rsid w:val="00CE5E47"/>
    <w:rsid w:val="00CF020F"/>
    <w:rsid w:val="00CF2B5B"/>
    <w:rsid w:val="00D14CE0"/>
    <w:rsid w:val="00D435C4"/>
    <w:rsid w:val="00D5651D"/>
    <w:rsid w:val="00D645A7"/>
    <w:rsid w:val="00D71656"/>
    <w:rsid w:val="00D74898"/>
    <w:rsid w:val="00D801ED"/>
    <w:rsid w:val="00D83BF5"/>
    <w:rsid w:val="00D85B0D"/>
    <w:rsid w:val="00D8713F"/>
    <w:rsid w:val="00D925C2"/>
    <w:rsid w:val="00D936BC"/>
    <w:rsid w:val="00D96530"/>
    <w:rsid w:val="00D96B4B"/>
    <w:rsid w:val="00DA7078"/>
    <w:rsid w:val="00DD08B4"/>
    <w:rsid w:val="00DD44AF"/>
    <w:rsid w:val="00DE2AC3"/>
    <w:rsid w:val="00DE434C"/>
    <w:rsid w:val="00DE5692"/>
    <w:rsid w:val="00DE6900"/>
    <w:rsid w:val="00DF6F8E"/>
    <w:rsid w:val="00E03C94"/>
    <w:rsid w:val="00E069CE"/>
    <w:rsid w:val="00E07105"/>
    <w:rsid w:val="00E152F8"/>
    <w:rsid w:val="00E15D32"/>
    <w:rsid w:val="00E26226"/>
    <w:rsid w:val="00E30010"/>
    <w:rsid w:val="00E3655C"/>
    <w:rsid w:val="00E45D05"/>
    <w:rsid w:val="00E55816"/>
    <w:rsid w:val="00E55AEF"/>
    <w:rsid w:val="00E63F5A"/>
    <w:rsid w:val="00E80444"/>
    <w:rsid w:val="00E906AB"/>
    <w:rsid w:val="00E976C1"/>
    <w:rsid w:val="00EA12E5"/>
    <w:rsid w:val="00EB4BE1"/>
    <w:rsid w:val="00EC75D9"/>
    <w:rsid w:val="00ED574C"/>
    <w:rsid w:val="00ED6277"/>
    <w:rsid w:val="00EE270A"/>
    <w:rsid w:val="00EF2125"/>
    <w:rsid w:val="00F02766"/>
    <w:rsid w:val="00F04067"/>
    <w:rsid w:val="00F05BD4"/>
    <w:rsid w:val="00F11DF8"/>
    <w:rsid w:val="00F21A1D"/>
    <w:rsid w:val="00F25977"/>
    <w:rsid w:val="00F65C19"/>
    <w:rsid w:val="00F754EF"/>
    <w:rsid w:val="00F970DC"/>
    <w:rsid w:val="00F97B06"/>
    <w:rsid w:val="00FD2546"/>
    <w:rsid w:val="00FD3290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AC586A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table" w:styleId="TableGrid">
    <w:name w:val="Table Grid"/>
    <w:basedOn w:val="TableNormal"/>
    <w:rsid w:val="00AC586A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rsid w:val="00AC586A"/>
    <w:rPr>
      <w:rFonts w:ascii="Verdana" w:eastAsia="SimSun" w:hAnsi="Verdana"/>
      <w:sz w:val="19"/>
      <w:szCs w:val="19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2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www.itu.int/md/D18-RPMAFR-C-0003/en" TargetMode="External"/><Relationship Id="rId26" Type="http://schemas.openxmlformats.org/officeDocument/2006/relationships/hyperlink" Target="https://www.itu.int/md/D18-RPMAFR-C-0017/en" TargetMode="External"/><Relationship Id="rId39" Type="http://schemas.openxmlformats.org/officeDocument/2006/relationships/hyperlink" Target="https://www.itu.int/md/D18-RPMAFR-C-0024/en" TargetMode="External"/><Relationship Id="rId21" Type="http://schemas.openxmlformats.org/officeDocument/2006/relationships/hyperlink" Target="https://www.itu.int/md/D18-RPMAFR-C-0007/en" TargetMode="External"/><Relationship Id="rId34" Type="http://schemas.openxmlformats.org/officeDocument/2006/relationships/hyperlink" Target="https://www.itu.int/md/D18-RPMAFR-C-0009/en" TargetMode="External"/><Relationship Id="rId42" Type="http://schemas.openxmlformats.org/officeDocument/2006/relationships/footer" Target="footer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8-RPMAFR-210329-TD-0001/" TargetMode="External"/><Relationship Id="rId29" Type="http://schemas.openxmlformats.org/officeDocument/2006/relationships/hyperlink" Target="https://www.itu.int/md/D18-RPMAFR-C-0019/e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itu.int/md/D18-RPMAFR-C-0015/en" TargetMode="External"/><Relationship Id="rId32" Type="http://schemas.openxmlformats.org/officeDocument/2006/relationships/hyperlink" Target="https://www.itu.int/md/D18-RPMAFR-C-0006/en" TargetMode="External"/><Relationship Id="rId37" Type="http://schemas.openxmlformats.org/officeDocument/2006/relationships/hyperlink" Target="https://www.itu.int/md/D18-RPMAFR-C-0012/en" TargetMode="External"/><Relationship Id="rId40" Type="http://schemas.openxmlformats.org/officeDocument/2006/relationships/hyperlink" Target="https://www.itu.int/md/D18-RPMAFR-210329-TD-0002/" TargetMode="External"/><Relationship Id="rId45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D18-RPMAFR-C-0001/en" TargetMode="External"/><Relationship Id="rId23" Type="http://schemas.openxmlformats.org/officeDocument/2006/relationships/hyperlink" Target="https://www.itu.int/md/D18-RPMAFR-C-0022/en" TargetMode="External"/><Relationship Id="rId28" Type="http://schemas.openxmlformats.org/officeDocument/2006/relationships/hyperlink" Target="https://www.itu.int/md/D18-RPMAFR-C-0008/en" TargetMode="External"/><Relationship Id="rId36" Type="http://schemas.openxmlformats.org/officeDocument/2006/relationships/hyperlink" Target="https://www.itu.int/md/D18-RPMAFR-C-0011/en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itu.int/md/D18-RPMAFR-C-0004/en" TargetMode="External"/><Relationship Id="rId31" Type="http://schemas.openxmlformats.org/officeDocument/2006/relationships/hyperlink" Target="https://www.itu.int/md/D18-RPMAFR-C-0023/en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www.itu.int/md/D18-RPMAFR-C-0021/en" TargetMode="External"/><Relationship Id="rId27" Type="http://schemas.openxmlformats.org/officeDocument/2006/relationships/hyperlink" Target="https://www.itu.int/md/D18-RPMAFR-C-0018/en" TargetMode="External"/><Relationship Id="rId30" Type="http://schemas.openxmlformats.org/officeDocument/2006/relationships/hyperlink" Target="https://www.itu.int/md/D18-RPMAFR-C-0014/en" TargetMode="External"/><Relationship Id="rId35" Type="http://schemas.openxmlformats.org/officeDocument/2006/relationships/hyperlink" Target="https://www.itu.int/md/D18-RPMAFR-C-0010/en" TargetMode="External"/><Relationship Id="rId43" Type="http://schemas.openxmlformats.org/officeDocument/2006/relationships/footer" Target="footer2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D18-RPMAFR-C-0002/en" TargetMode="External"/><Relationship Id="rId25" Type="http://schemas.openxmlformats.org/officeDocument/2006/relationships/hyperlink" Target="https://www.itu.int/md/D18-RPMAFR-C-0016/en" TargetMode="External"/><Relationship Id="rId33" Type="http://schemas.openxmlformats.org/officeDocument/2006/relationships/hyperlink" Target="https://www.itu.int/md/D18-RPMAFR-C-0020/en" TargetMode="External"/><Relationship Id="rId38" Type="http://schemas.openxmlformats.org/officeDocument/2006/relationships/hyperlink" Target="https://www.itu.int/md/D18-RPMAFR-C-0013/en" TargetMode="External"/><Relationship Id="rId20" Type="http://schemas.openxmlformats.org/officeDocument/2006/relationships/hyperlink" Target="https://www.itu.int/md/D18-RPMAFR-C-0005/en" TargetMode="External"/><Relationship Id="rId41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AFR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818CA6-F3BA-45A2-BFC9-E9D22BAC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337</Words>
  <Characters>3548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3878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ITU-RO Africa</dc:creator>
  <cp:keywords/>
  <dc:description/>
  <cp:lastModifiedBy>Comas Barnes, Maite</cp:lastModifiedBy>
  <cp:revision>6</cp:revision>
  <cp:lastPrinted>2021-01-18T08:11:00Z</cp:lastPrinted>
  <dcterms:created xsi:type="dcterms:W3CDTF">2021-03-29T06:46:00Z</dcterms:created>
  <dcterms:modified xsi:type="dcterms:W3CDTF">2021-03-30T07:40:00Z</dcterms:modified>
  <cp:category>RPM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