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9"/>
      </w:tblGrid>
      <w:tr w:rsidR="001A2ECB" w:rsidRPr="00033204" w14:paraId="17753B25" w14:textId="77777777" w:rsidTr="001A2ECB">
        <w:trPr>
          <w:cantSplit/>
        </w:trPr>
        <w:tc>
          <w:tcPr>
            <w:tcW w:w="2127" w:type="dxa"/>
          </w:tcPr>
          <w:p w14:paraId="355E0B9C" w14:textId="13FF4024" w:rsidR="001A2ECB" w:rsidRPr="00033204" w:rsidRDefault="001A2ECB" w:rsidP="001A2ECB">
            <w:pPr>
              <w:spacing w:after="12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CH"/>
              </w:rPr>
              <w:drawing>
                <wp:inline distT="0" distB="0" distL="0" distR="0" wp14:anchorId="424C6CDC" wp14:editId="08F90E37">
                  <wp:extent cx="1069224" cy="93345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33A8873" w14:textId="1A5A7D0C" w:rsidR="001A2ECB" w:rsidRPr="00033204" w:rsidRDefault="00D90D70" w:rsidP="00D90D70">
            <w:pPr>
              <w:spacing w:after="120"/>
              <w:rPr>
                <w:b/>
                <w:bCs/>
                <w:sz w:val="32"/>
                <w:szCs w:val="32"/>
                <w:lang w:val="fr-FR"/>
              </w:rPr>
            </w:pPr>
            <w:r w:rsidRPr="00923456">
              <w:rPr>
                <w:b/>
                <w:bCs/>
                <w:sz w:val="32"/>
                <w:szCs w:val="32"/>
                <w:lang w:val="fr-CH"/>
              </w:rPr>
              <w:t xml:space="preserve">Réunion préparatoire régionale pour </w:t>
            </w:r>
            <w:r w:rsidRPr="00EC30D6">
              <w:rPr>
                <w:b/>
                <w:bCs/>
                <w:sz w:val="32"/>
                <w:szCs w:val="32"/>
                <w:lang w:val="fr-CH"/>
              </w:rPr>
              <w:t>les Etats Arabes</w:t>
            </w:r>
            <w:r w:rsidRPr="00923456">
              <w:rPr>
                <w:b/>
                <w:bCs/>
                <w:sz w:val="32"/>
                <w:szCs w:val="32"/>
                <w:lang w:val="fr-CH"/>
              </w:rPr>
              <w:t xml:space="preserve"> (RPM-</w:t>
            </w:r>
            <w:r>
              <w:rPr>
                <w:b/>
                <w:bCs/>
                <w:sz w:val="32"/>
                <w:szCs w:val="32"/>
                <w:lang w:val="fr-CH"/>
              </w:rPr>
              <w:t>ARB</w:t>
            </w:r>
            <w:r w:rsidRPr="00923456">
              <w:rPr>
                <w:b/>
                <w:bCs/>
                <w:sz w:val="32"/>
                <w:szCs w:val="32"/>
                <w:lang w:val="fr-CH"/>
              </w:rPr>
              <w:t xml:space="preserve">) en vue de 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r w:rsidRPr="00923456">
              <w:rPr>
                <w:b/>
                <w:bCs/>
                <w:sz w:val="32"/>
                <w:szCs w:val="32"/>
                <w:lang w:val="fr-CH"/>
              </w:rPr>
              <w:t>la CMDT-</w:t>
            </w:r>
            <w:r>
              <w:rPr>
                <w:b/>
                <w:bCs/>
                <w:sz w:val="32"/>
                <w:szCs w:val="32"/>
                <w:lang w:val="fr-CH"/>
              </w:rPr>
              <w:t>21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proofErr w:type="spellStart"/>
            <w:r w:rsidRPr="005D4D84">
              <w:rPr>
                <w:rFonts w:cstheme="minorHAnsi"/>
                <w:b/>
                <w:bCs/>
                <w:szCs w:val="24"/>
              </w:rPr>
              <w:t>Virtuelle</w:t>
            </w:r>
            <w:proofErr w:type="spellEnd"/>
            <w:r w:rsidRPr="005D4D84">
              <w:rPr>
                <w:rFonts w:cstheme="minorHAnsi"/>
                <w:b/>
                <w:bCs/>
                <w:szCs w:val="24"/>
              </w:rPr>
              <w:t xml:space="preserve">, </w:t>
            </w:r>
            <w:r>
              <w:rPr>
                <w:rFonts w:cstheme="minorHAnsi"/>
                <w:b/>
                <w:bCs/>
                <w:szCs w:val="24"/>
              </w:rPr>
              <w:t xml:space="preserve">7-8 </w:t>
            </w:r>
            <w:proofErr w:type="spellStart"/>
            <w:r>
              <w:rPr>
                <w:rFonts w:cstheme="minorHAnsi"/>
                <w:b/>
                <w:bCs/>
                <w:szCs w:val="24"/>
              </w:rPr>
              <w:t>avril</w:t>
            </w:r>
            <w:proofErr w:type="spellEnd"/>
            <w:r w:rsidRPr="005D4D84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9" w:type="dxa"/>
          </w:tcPr>
          <w:p w14:paraId="279197B1" w14:textId="254DB9A1" w:rsidR="001A2ECB" w:rsidRPr="00033204" w:rsidRDefault="001A2ECB" w:rsidP="001A2ECB">
            <w:pPr>
              <w:spacing w:before="240"/>
              <w:ind w:right="142"/>
              <w:jc w:val="right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1D70C1D" wp14:editId="21F877F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033204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033204" w:rsidRDefault="0070796E" w:rsidP="00504609">
            <w:pPr>
              <w:spacing w:before="0"/>
              <w:rPr>
                <w:lang w:val="fr-FR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77777777" w:rsidR="0070796E" w:rsidRPr="00033204" w:rsidRDefault="0070796E" w:rsidP="00504609">
            <w:pPr>
              <w:spacing w:before="0"/>
              <w:rPr>
                <w:lang w:val="fr-FR"/>
              </w:rPr>
            </w:pPr>
          </w:p>
        </w:tc>
      </w:tr>
      <w:tr w:rsidR="0070796E" w:rsidRPr="00033204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70796E" w:rsidRPr="00033204" w:rsidRDefault="0070796E" w:rsidP="00504609">
            <w:pPr>
              <w:rPr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49CE235C" w14:textId="684CB1C3" w:rsidR="0070796E" w:rsidRPr="00033204" w:rsidRDefault="0070796E" w:rsidP="00504609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033204">
              <w:rPr>
                <w:b/>
                <w:bCs/>
                <w:szCs w:val="24"/>
                <w:lang w:val="fr-FR"/>
              </w:rPr>
              <w:t>Document</w:t>
            </w:r>
            <w:r w:rsidR="006527BD" w:rsidRPr="00033204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FF089C" w:rsidRPr="00033204">
              <w:rPr>
                <w:b/>
                <w:bCs/>
                <w:szCs w:val="24"/>
                <w:lang w:val="fr-FR"/>
              </w:rPr>
              <w:t>RPM-</w:t>
            </w:r>
            <w:r w:rsidR="00D90D70">
              <w:rPr>
                <w:b/>
                <w:bCs/>
                <w:szCs w:val="24"/>
                <w:lang w:val="fr-FR"/>
              </w:rPr>
              <w:t>ARB</w:t>
            </w:r>
            <w:r w:rsidR="00504609" w:rsidRPr="00033204">
              <w:rPr>
                <w:b/>
                <w:bCs/>
                <w:szCs w:val="24"/>
                <w:lang w:val="fr-FR"/>
              </w:rPr>
              <w:t>21</w:t>
            </w:r>
            <w:r w:rsidR="00FF089C" w:rsidRPr="00033204">
              <w:rPr>
                <w:b/>
                <w:bCs/>
                <w:szCs w:val="24"/>
                <w:lang w:val="fr-FR"/>
              </w:rPr>
              <w:t>/</w:t>
            </w:r>
            <w:r w:rsidR="00B03344" w:rsidRPr="00033204">
              <w:rPr>
                <w:b/>
                <w:bCs/>
                <w:szCs w:val="24"/>
                <w:lang w:val="fr-FR"/>
              </w:rPr>
              <w:t>1</w:t>
            </w:r>
            <w:r w:rsidR="00FF089C" w:rsidRPr="00033204">
              <w:rPr>
                <w:b/>
                <w:bCs/>
                <w:szCs w:val="24"/>
                <w:lang w:val="fr-FR"/>
              </w:rPr>
              <w:t>-</w:t>
            </w:r>
            <w:bookmarkStart w:id="3" w:name="DocNo1"/>
            <w:bookmarkEnd w:id="3"/>
            <w:r w:rsidR="0093043A" w:rsidRPr="00033204">
              <w:rPr>
                <w:b/>
                <w:bCs/>
                <w:szCs w:val="24"/>
                <w:lang w:val="fr-FR"/>
              </w:rPr>
              <w:t>F</w:t>
            </w:r>
          </w:p>
        </w:tc>
      </w:tr>
      <w:tr w:rsidR="0070796E" w:rsidRPr="00033204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70796E" w:rsidRPr="00033204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5AACB509" w14:textId="6FAAF606" w:rsidR="0070796E" w:rsidRPr="00033204" w:rsidRDefault="00D90D70" w:rsidP="00504609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4</w:t>
            </w:r>
            <w:r w:rsidR="00B03344" w:rsidRPr="00033204">
              <w:rPr>
                <w:b/>
                <w:bCs/>
                <w:szCs w:val="24"/>
                <w:lang w:val="fr-FR"/>
              </w:rPr>
              <w:t xml:space="preserve"> </w:t>
            </w:r>
            <w:r>
              <w:rPr>
                <w:b/>
                <w:bCs/>
                <w:szCs w:val="24"/>
                <w:lang w:val="fr-FR"/>
              </w:rPr>
              <w:t xml:space="preserve">février </w:t>
            </w:r>
            <w:r w:rsidR="00B03344" w:rsidRPr="00033204">
              <w:rPr>
                <w:b/>
                <w:bCs/>
                <w:szCs w:val="24"/>
                <w:lang w:val="fr-FR"/>
              </w:rPr>
              <w:t>2020</w:t>
            </w:r>
          </w:p>
        </w:tc>
      </w:tr>
      <w:tr w:rsidR="0070796E" w:rsidRPr="00033204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70796E" w:rsidRPr="00033204" w:rsidRDefault="0070796E" w:rsidP="00504609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</w:p>
        </w:tc>
        <w:tc>
          <w:tcPr>
            <w:tcW w:w="3262" w:type="dxa"/>
            <w:gridSpan w:val="2"/>
          </w:tcPr>
          <w:p w14:paraId="5C49528C" w14:textId="2261D81F" w:rsidR="0070796E" w:rsidRPr="00033204" w:rsidRDefault="0070796E" w:rsidP="00504609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033204">
              <w:rPr>
                <w:b/>
                <w:bCs/>
                <w:szCs w:val="24"/>
                <w:lang w:val="fr-FR"/>
              </w:rPr>
              <w:t>Original:</w:t>
            </w:r>
            <w:r w:rsidR="005543B5" w:rsidRPr="00033204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  <w:r w:rsidR="00CA4787" w:rsidRPr="00033204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70796E" w:rsidRPr="00033204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76235A4B" w:rsidR="0070796E" w:rsidRPr="00033204" w:rsidRDefault="00B03344" w:rsidP="00504609">
            <w:pPr>
              <w:tabs>
                <w:tab w:val="left" w:pos="1928"/>
              </w:tabs>
              <w:spacing w:before="240" w:after="240"/>
              <w:ind w:left="1928" w:hanging="1928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33204">
              <w:rPr>
                <w:b/>
                <w:bCs/>
                <w:sz w:val="28"/>
                <w:szCs w:val="28"/>
                <w:lang w:val="fr-FR"/>
              </w:rPr>
              <w:t>Directrice du Bureau de développement des télécommunications</w:t>
            </w:r>
          </w:p>
        </w:tc>
      </w:tr>
      <w:tr w:rsidR="00421F93" w:rsidRPr="00033204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52211964" w:rsidR="00421F93" w:rsidRPr="00033204" w:rsidRDefault="00B03344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  <w:r w:rsidRPr="00033204">
              <w:rPr>
                <w:sz w:val="28"/>
                <w:szCs w:val="28"/>
                <w:lang w:val="fr-FR"/>
              </w:rPr>
              <w:t>Projet d'ordre du jour</w:t>
            </w:r>
          </w:p>
        </w:tc>
      </w:tr>
      <w:tr w:rsidR="00504609" w:rsidRPr="00033204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Pr="00033204" w:rsidRDefault="00504609" w:rsidP="00504609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14:paraId="30E3740B" w14:textId="77777777" w:rsidR="00B03344" w:rsidRPr="00B03344" w:rsidRDefault="00B03344" w:rsidP="00B03344">
      <w:pPr>
        <w:rPr>
          <w:lang w:val="fr-FR"/>
        </w:rPr>
      </w:pPr>
      <w:bookmarkStart w:id="6" w:name="References"/>
      <w:bookmarkEnd w:id="6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B03344" w:rsidRPr="00B03344" w14:paraId="39D974E2" w14:textId="77777777" w:rsidTr="005851A3">
        <w:tc>
          <w:tcPr>
            <w:tcW w:w="817" w:type="dxa"/>
          </w:tcPr>
          <w:p w14:paraId="20E7A32A" w14:textId="5AD7F91A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1</w:t>
            </w:r>
          </w:p>
        </w:tc>
        <w:tc>
          <w:tcPr>
            <w:tcW w:w="8822" w:type="dxa"/>
          </w:tcPr>
          <w:p w14:paraId="716B3B93" w14:textId="2FBB88E3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Cérémonie d</w:t>
            </w:r>
            <w:r w:rsidRPr="00033204">
              <w:rPr>
                <w:lang w:val="fr-FR"/>
              </w:rPr>
              <w:t>'</w:t>
            </w:r>
            <w:r w:rsidRPr="00B03344">
              <w:rPr>
                <w:lang w:val="fr-FR"/>
              </w:rPr>
              <w:t>ouverture</w:t>
            </w:r>
          </w:p>
        </w:tc>
      </w:tr>
      <w:tr w:rsidR="00B03344" w:rsidRPr="00B03344" w14:paraId="15FB6FF7" w14:textId="77777777" w:rsidTr="005851A3">
        <w:tc>
          <w:tcPr>
            <w:tcW w:w="817" w:type="dxa"/>
          </w:tcPr>
          <w:p w14:paraId="6665CCF4" w14:textId="2A7C4A3D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2</w:t>
            </w:r>
          </w:p>
        </w:tc>
        <w:tc>
          <w:tcPr>
            <w:tcW w:w="8822" w:type="dxa"/>
          </w:tcPr>
          <w:p w14:paraId="6A749816" w14:textId="16BB541F" w:rsidR="00B03344" w:rsidRPr="00B03344" w:rsidRDefault="0003320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Élection</w:t>
            </w:r>
            <w:r w:rsidR="00B03344" w:rsidRPr="00B03344">
              <w:rPr>
                <w:lang w:val="fr-FR"/>
              </w:rPr>
              <w:t xml:space="preserve"> du Président et du Vice-Président</w:t>
            </w:r>
          </w:p>
        </w:tc>
      </w:tr>
      <w:tr w:rsidR="00B03344" w:rsidRPr="00B03344" w14:paraId="161749D5" w14:textId="77777777" w:rsidTr="005851A3">
        <w:tc>
          <w:tcPr>
            <w:tcW w:w="817" w:type="dxa"/>
          </w:tcPr>
          <w:p w14:paraId="6A0326C0" w14:textId="7D38E04C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3</w:t>
            </w:r>
          </w:p>
        </w:tc>
        <w:tc>
          <w:tcPr>
            <w:tcW w:w="8822" w:type="dxa"/>
          </w:tcPr>
          <w:p w14:paraId="15F293A8" w14:textId="77777777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Adoption de l'ordre du jour et du programme de gestion du temps</w:t>
            </w:r>
          </w:p>
        </w:tc>
      </w:tr>
      <w:tr w:rsidR="00B03344" w:rsidRPr="00B03344" w14:paraId="62E2E76C" w14:textId="77777777" w:rsidTr="005851A3">
        <w:tc>
          <w:tcPr>
            <w:tcW w:w="817" w:type="dxa"/>
          </w:tcPr>
          <w:p w14:paraId="167833E4" w14:textId="0A01B128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4</w:t>
            </w:r>
          </w:p>
        </w:tc>
        <w:tc>
          <w:tcPr>
            <w:tcW w:w="8822" w:type="dxa"/>
          </w:tcPr>
          <w:p w14:paraId="1C6B7E8F" w14:textId="033501C6" w:rsidR="00B03344" w:rsidRPr="00B03344" w:rsidRDefault="00D90D70" w:rsidP="00B03344">
            <w:pPr>
              <w:rPr>
                <w:lang w:val="fr-FR"/>
              </w:rPr>
            </w:pPr>
            <w:r w:rsidRPr="00D90D70">
              <w:rPr>
                <w:lang w:val="fr-FR"/>
              </w:rPr>
              <w:t>Tendances dans le domaine du numérique dans la région des États arabes</w:t>
            </w:r>
          </w:p>
        </w:tc>
      </w:tr>
      <w:tr w:rsidR="00B03344" w:rsidRPr="00B03344" w14:paraId="643FE8BA" w14:textId="77777777" w:rsidTr="005851A3">
        <w:tc>
          <w:tcPr>
            <w:tcW w:w="817" w:type="dxa"/>
          </w:tcPr>
          <w:p w14:paraId="35D51245" w14:textId="7DF61495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5</w:t>
            </w:r>
          </w:p>
        </w:tc>
        <w:tc>
          <w:tcPr>
            <w:tcW w:w="8822" w:type="dxa"/>
          </w:tcPr>
          <w:p w14:paraId="4A2ABA75" w14:textId="67326FEF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 xml:space="preserve">Rapport sur la mise en œuvre du Plan d'action de Buenos Aires (y compris les initiatives régionales) et contribution à la mise en œuvre du Plan d'action du SMSI et des Objectifs de développement durable (ODD) </w:t>
            </w:r>
          </w:p>
        </w:tc>
      </w:tr>
      <w:tr w:rsidR="00B03344" w:rsidRPr="00B03344" w14:paraId="47A531E4" w14:textId="77777777" w:rsidTr="005851A3">
        <w:tc>
          <w:tcPr>
            <w:tcW w:w="817" w:type="dxa"/>
          </w:tcPr>
          <w:p w14:paraId="02D019B1" w14:textId="64809C27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6</w:t>
            </w:r>
          </w:p>
        </w:tc>
        <w:tc>
          <w:tcPr>
            <w:tcW w:w="8822" w:type="dxa"/>
          </w:tcPr>
          <w:p w14:paraId="047640EB" w14:textId="57AD18AA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 xml:space="preserve">Rapport sur la mise en </w:t>
            </w:r>
            <w:r w:rsidR="00033204" w:rsidRPr="00B03344">
              <w:rPr>
                <w:lang w:val="fr-FR"/>
              </w:rPr>
              <w:t>œuvre</w:t>
            </w:r>
            <w:r w:rsidRPr="00B03344">
              <w:rPr>
                <w:lang w:val="fr-FR"/>
              </w:rPr>
              <w:t xml:space="preserve"> des résultats des autres conférences, assemblées et réunions de l'UIT intéressant les travaux de l'UIT-D: PP-18, CMR-19, AR-19 et AMNT-16</w:t>
            </w:r>
          </w:p>
        </w:tc>
      </w:tr>
      <w:tr w:rsidR="00B03344" w:rsidRPr="00B03344" w14:paraId="29682825" w14:textId="77777777" w:rsidTr="005851A3">
        <w:trPr>
          <w:trHeight w:val="397"/>
        </w:trPr>
        <w:tc>
          <w:tcPr>
            <w:tcW w:w="817" w:type="dxa"/>
          </w:tcPr>
          <w:p w14:paraId="2777E358" w14:textId="34F3601B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7</w:t>
            </w:r>
          </w:p>
        </w:tc>
        <w:tc>
          <w:tcPr>
            <w:tcW w:w="8822" w:type="dxa"/>
          </w:tcPr>
          <w:p w14:paraId="3D596443" w14:textId="77777777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Travaux préparatoires en vue de la CMDT-21</w:t>
            </w:r>
          </w:p>
        </w:tc>
      </w:tr>
      <w:tr w:rsidR="00B03344" w:rsidRPr="00B03344" w14:paraId="4539391B" w14:textId="77777777" w:rsidTr="005851A3">
        <w:tc>
          <w:tcPr>
            <w:tcW w:w="817" w:type="dxa"/>
          </w:tcPr>
          <w:p w14:paraId="1BD8EA10" w14:textId="7C942B0A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7</w:t>
            </w:r>
            <w:r w:rsidRPr="00033204">
              <w:rPr>
                <w:lang w:val="fr-FR"/>
              </w:rPr>
              <w:t>.</w:t>
            </w:r>
            <w:r w:rsidRPr="00B03344">
              <w:rPr>
                <w:lang w:val="fr-FR"/>
              </w:rPr>
              <w:t>1</w:t>
            </w:r>
          </w:p>
        </w:tc>
        <w:tc>
          <w:tcPr>
            <w:tcW w:w="8822" w:type="dxa"/>
          </w:tcPr>
          <w:p w14:paraId="6B981A63" w14:textId="32220E97" w:rsidR="00B03344" w:rsidRPr="00B03344" w:rsidRDefault="00B03344" w:rsidP="00CA4787">
            <w:pPr>
              <w:ind w:left="352"/>
              <w:rPr>
                <w:lang w:val="fr-FR"/>
              </w:rPr>
            </w:pPr>
            <w:r w:rsidRPr="00B03344">
              <w:rPr>
                <w:lang w:val="fr-FR"/>
              </w:rPr>
              <w:t>Rapport du Groupe de travail du GCDT sur les activités préparatoires en vue de la</w:t>
            </w:r>
            <w:r w:rsidR="00CA4787" w:rsidRPr="00033204">
              <w:rPr>
                <w:lang w:val="fr-FR"/>
              </w:rPr>
              <w:t> </w:t>
            </w:r>
            <w:r w:rsidRPr="00B03344">
              <w:rPr>
                <w:lang w:val="fr-FR"/>
              </w:rPr>
              <w:t>CMDT (GT-GCDT-Prep)</w:t>
            </w:r>
          </w:p>
        </w:tc>
      </w:tr>
      <w:tr w:rsidR="00B03344" w:rsidRPr="00B03344" w14:paraId="35C01777" w14:textId="77777777" w:rsidTr="005851A3">
        <w:tc>
          <w:tcPr>
            <w:tcW w:w="817" w:type="dxa"/>
          </w:tcPr>
          <w:p w14:paraId="3F50A570" w14:textId="5B4422A8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7</w:t>
            </w:r>
            <w:r w:rsidRPr="00033204">
              <w:rPr>
                <w:lang w:val="fr-FR"/>
              </w:rPr>
              <w:t>.</w:t>
            </w:r>
            <w:r w:rsidRPr="00B03344">
              <w:rPr>
                <w:lang w:val="fr-FR"/>
              </w:rPr>
              <w:t>2</w:t>
            </w:r>
          </w:p>
        </w:tc>
        <w:tc>
          <w:tcPr>
            <w:tcW w:w="8822" w:type="dxa"/>
          </w:tcPr>
          <w:p w14:paraId="13E7915B" w14:textId="5E47143D" w:rsidR="00B03344" w:rsidRPr="00B03344" w:rsidRDefault="00B03344" w:rsidP="00CA4787">
            <w:pPr>
              <w:ind w:left="352"/>
              <w:rPr>
                <w:lang w:val="fr-FR"/>
              </w:rPr>
            </w:pPr>
            <w:r w:rsidRPr="00B03344">
              <w:rPr>
                <w:lang w:val="fr-FR"/>
              </w:rPr>
              <w:t>Rapport du Groupe de travail du GCDT sur les Résolutions, la Déclaration et les priorités thématiques de la CMDT (GT-GCDT-RDTP)</w:t>
            </w:r>
          </w:p>
        </w:tc>
      </w:tr>
      <w:tr w:rsidR="00B03344" w:rsidRPr="00B03344" w14:paraId="28E6AB37" w14:textId="77777777" w:rsidTr="005851A3">
        <w:tc>
          <w:tcPr>
            <w:tcW w:w="817" w:type="dxa"/>
          </w:tcPr>
          <w:p w14:paraId="25510E0B" w14:textId="5FF262F7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7</w:t>
            </w:r>
            <w:r w:rsidRPr="00033204">
              <w:rPr>
                <w:lang w:val="fr-FR"/>
              </w:rPr>
              <w:t>.</w:t>
            </w:r>
            <w:r w:rsidRPr="00B03344">
              <w:rPr>
                <w:lang w:val="fr-FR"/>
              </w:rPr>
              <w:t>3</w:t>
            </w:r>
          </w:p>
        </w:tc>
        <w:tc>
          <w:tcPr>
            <w:tcW w:w="8822" w:type="dxa"/>
          </w:tcPr>
          <w:p w14:paraId="31947F5C" w14:textId="67E0557A" w:rsidR="00B03344" w:rsidRPr="00B03344" w:rsidRDefault="00B03344" w:rsidP="00CA4787">
            <w:pPr>
              <w:ind w:left="352"/>
              <w:rPr>
                <w:lang w:val="fr-FR"/>
              </w:rPr>
            </w:pPr>
            <w:r w:rsidRPr="00B03344">
              <w:rPr>
                <w:lang w:val="fr-FR"/>
              </w:rPr>
              <w:t>Groupe de travail du GCDT chargé de la planification stratégique et opérationnelle</w:t>
            </w:r>
            <w:r w:rsidR="00CA4787" w:rsidRPr="00033204">
              <w:rPr>
                <w:lang w:val="fr-FR"/>
              </w:rPr>
              <w:t> </w:t>
            </w:r>
            <w:r w:rsidRPr="00B03344">
              <w:rPr>
                <w:lang w:val="fr-FR"/>
              </w:rPr>
              <w:t>(GT-GCDT-SOP)</w:t>
            </w:r>
          </w:p>
        </w:tc>
      </w:tr>
      <w:tr w:rsidR="00B03344" w:rsidRPr="00B03344" w14:paraId="542F59B6" w14:textId="77777777" w:rsidTr="005851A3">
        <w:tc>
          <w:tcPr>
            <w:tcW w:w="817" w:type="dxa"/>
          </w:tcPr>
          <w:p w14:paraId="344318B3" w14:textId="70B14A88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8</w:t>
            </w:r>
          </w:p>
        </w:tc>
        <w:tc>
          <w:tcPr>
            <w:tcW w:w="8822" w:type="dxa"/>
          </w:tcPr>
          <w:p w14:paraId="0D175BF4" w14:textId="243C2A0D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Identification des domaines prioritaires dans la région</w:t>
            </w:r>
          </w:p>
        </w:tc>
      </w:tr>
      <w:tr w:rsidR="00B03344" w:rsidRPr="00B03344" w14:paraId="7FFEDD07" w14:textId="77777777" w:rsidTr="005851A3">
        <w:tc>
          <w:tcPr>
            <w:tcW w:w="817" w:type="dxa"/>
          </w:tcPr>
          <w:p w14:paraId="37916C31" w14:textId="5C853020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9</w:t>
            </w:r>
          </w:p>
        </w:tc>
        <w:tc>
          <w:tcPr>
            <w:tcW w:w="8822" w:type="dxa"/>
          </w:tcPr>
          <w:p w14:paraId="60F05BCE" w14:textId="3325EA73" w:rsidR="00B03344" w:rsidRPr="00B03344" w:rsidRDefault="00B03344" w:rsidP="00B03344">
            <w:pPr>
              <w:rPr>
                <w:lang w:val="fr-FR"/>
              </w:rPr>
            </w:pPr>
            <w:r w:rsidRPr="00B03344">
              <w:rPr>
                <w:lang w:val="fr-FR"/>
              </w:rPr>
              <w:t>Divers</w:t>
            </w:r>
          </w:p>
        </w:tc>
      </w:tr>
    </w:tbl>
    <w:p w14:paraId="122A088D" w14:textId="77777777" w:rsidR="00CA4787" w:rsidRPr="00033204" w:rsidRDefault="00CA4787" w:rsidP="00411C49">
      <w:pPr>
        <w:pStyle w:val="Reasons"/>
        <w:rPr>
          <w:lang w:val="fr-FR"/>
        </w:rPr>
      </w:pPr>
    </w:p>
    <w:p w14:paraId="2447B0C1" w14:textId="4178522E" w:rsidR="0070796E" w:rsidRPr="00033204" w:rsidRDefault="00CA4787" w:rsidP="00CA4787">
      <w:pPr>
        <w:jc w:val="center"/>
        <w:rPr>
          <w:lang w:val="fr-FR"/>
        </w:rPr>
      </w:pPr>
      <w:r w:rsidRPr="00033204">
        <w:rPr>
          <w:lang w:val="fr-FR"/>
        </w:rPr>
        <w:t>______________</w:t>
      </w:r>
      <w:bookmarkStart w:id="7" w:name="_GoBack"/>
      <w:bookmarkEnd w:id="7"/>
    </w:p>
    <w:sectPr w:rsidR="0070796E" w:rsidRPr="00033204" w:rsidSect="00504609">
      <w:headerReference w:type="default" r:id="rId9"/>
      <w:footerReference w:type="first" r:id="rId10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31"/>
      <w:gridCol w:w="2251"/>
      <w:gridCol w:w="5959"/>
    </w:tblGrid>
    <w:tr w:rsidR="00B03344" w:rsidRPr="004D495C" w14:paraId="38041CC2" w14:textId="77777777" w:rsidTr="00B03344">
      <w:tc>
        <w:tcPr>
          <w:tcW w:w="1431" w:type="dxa"/>
          <w:tcBorders>
            <w:top w:val="single" w:sz="4" w:space="0" w:color="000000"/>
          </w:tcBorders>
          <w:shd w:val="clear" w:color="auto" w:fill="auto"/>
        </w:tcPr>
        <w:p w14:paraId="2D3EB904" w14:textId="6442EBC6" w:rsidR="00B03344" w:rsidRPr="002A344B" w:rsidRDefault="00B03344" w:rsidP="00B0334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A344B">
            <w:rPr>
              <w:sz w:val="18"/>
              <w:szCs w:val="18"/>
              <w:lang w:val="en-US"/>
            </w:rPr>
            <w:t xml:space="preserve">Contact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A4C9EB3" w14:textId="77777777" w:rsidR="00B03344" w:rsidRPr="002A344B" w:rsidRDefault="00B03344" w:rsidP="00B0334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A344B">
            <w:rPr>
              <w:sz w:val="18"/>
              <w:szCs w:val="18"/>
              <w:lang w:val="fr-CH"/>
            </w:rPr>
            <w:t>Nom/Organisation/</w:t>
          </w:r>
          <w:proofErr w:type="gramStart"/>
          <w:r w:rsidRPr="002A344B">
            <w:rPr>
              <w:sz w:val="18"/>
              <w:szCs w:val="18"/>
              <w:lang w:val="fr-CH"/>
            </w:rPr>
            <w:t>Entité:</w:t>
          </w:r>
          <w:proofErr w:type="gramEnd"/>
        </w:p>
      </w:tc>
      <w:tc>
        <w:tcPr>
          <w:tcW w:w="5959" w:type="dxa"/>
          <w:tcBorders>
            <w:top w:val="single" w:sz="4" w:space="0" w:color="000000"/>
          </w:tcBorders>
          <w:shd w:val="clear" w:color="auto" w:fill="auto"/>
        </w:tcPr>
        <w:p w14:paraId="48712779" w14:textId="4446F189" w:rsidR="00B03344" w:rsidRPr="002A344B" w:rsidRDefault="00B03344" w:rsidP="00B0334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" w:name="OrgName"/>
          <w:bookmarkEnd w:id="10"/>
          <w:r w:rsidRPr="002A344B">
            <w:rPr>
              <w:sz w:val="18"/>
              <w:szCs w:val="18"/>
            </w:rPr>
            <w:t>M. Stephen Bereaux, Adjoint à la Directrice du Bureau de développement des télécommunications</w:t>
          </w:r>
        </w:p>
      </w:tc>
    </w:tr>
    <w:tr w:rsidR="00B03344" w:rsidRPr="004D495C" w14:paraId="6EA353CC" w14:textId="77777777" w:rsidTr="00B03344">
      <w:tc>
        <w:tcPr>
          <w:tcW w:w="1431" w:type="dxa"/>
          <w:shd w:val="clear" w:color="auto" w:fill="auto"/>
        </w:tcPr>
        <w:p w14:paraId="10D0031D" w14:textId="77777777" w:rsidR="00B03344" w:rsidRPr="002A344B" w:rsidRDefault="00B03344" w:rsidP="00B0334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1" w:type="dxa"/>
        </w:tcPr>
        <w:p w14:paraId="171431B3" w14:textId="77777777" w:rsidR="00B03344" w:rsidRPr="002A344B" w:rsidRDefault="00B03344" w:rsidP="00B0334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344B">
            <w:rPr>
              <w:sz w:val="18"/>
              <w:szCs w:val="18"/>
              <w:lang w:val="fr-CH"/>
            </w:rPr>
            <w:t xml:space="preserve">Numéro de </w:t>
          </w:r>
          <w:proofErr w:type="gramStart"/>
          <w:r w:rsidRPr="002A344B">
            <w:rPr>
              <w:sz w:val="18"/>
              <w:szCs w:val="18"/>
              <w:lang w:val="fr-CH"/>
            </w:rPr>
            <w:t>téléphone:</w:t>
          </w:r>
          <w:proofErr w:type="gramEnd"/>
        </w:p>
      </w:tc>
      <w:tc>
        <w:tcPr>
          <w:tcW w:w="5959" w:type="dxa"/>
          <w:shd w:val="clear" w:color="auto" w:fill="auto"/>
        </w:tcPr>
        <w:p w14:paraId="7CC36269" w14:textId="70ACED8F" w:rsidR="00B03344" w:rsidRPr="002A344B" w:rsidRDefault="00B03344" w:rsidP="00B0334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2A344B">
            <w:rPr>
              <w:sz w:val="18"/>
              <w:szCs w:val="18"/>
            </w:rPr>
            <w:t>+41 22 730 5131</w:t>
          </w:r>
        </w:p>
      </w:tc>
    </w:tr>
    <w:tr w:rsidR="00B03344" w:rsidRPr="004D495C" w14:paraId="0B41BBE9" w14:textId="77777777" w:rsidTr="00B03344">
      <w:tc>
        <w:tcPr>
          <w:tcW w:w="1431" w:type="dxa"/>
          <w:shd w:val="clear" w:color="auto" w:fill="auto"/>
        </w:tcPr>
        <w:p w14:paraId="0AD2AA7B" w14:textId="77777777" w:rsidR="00B03344" w:rsidRPr="002A344B" w:rsidRDefault="00B03344" w:rsidP="00B0334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1" w:type="dxa"/>
        </w:tcPr>
        <w:p w14:paraId="4EE2DD6A" w14:textId="77777777" w:rsidR="00B03344" w:rsidRPr="002A344B" w:rsidRDefault="00B03344" w:rsidP="00B0334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2A344B">
            <w:rPr>
              <w:sz w:val="18"/>
              <w:szCs w:val="18"/>
              <w:lang w:val="fr-CH"/>
            </w:rPr>
            <w:t>Courriel:</w:t>
          </w:r>
          <w:proofErr w:type="gramEnd"/>
        </w:p>
      </w:tc>
      <w:bookmarkStart w:id="12" w:name="Email"/>
      <w:bookmarkEnd w:id="12"/>
      <w:tc>
        <w:tcPr>
          <w:tcW w:w="5959" w:type="dxa"/>
          <w:shd w:val="clear" w:color="auto" w:fill="auto"/>
        </w:tcPr>
        <w:p w14:paraId="70551634" w14:textId="57727211" w:rsidR="00B03344" w:rsidRPr="002A344B" w:rsidRDefault="00B03344" w:rsidP="00B0334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A344B">
            <w:rPr>
              <w:sz w:val="18"/>
              <w:szCs w:val="18"/>
            </w:rPr>
            <w:fldChar w:fldCharType="begin"/>
          </w:r>
          <w:r w:rsidRPr="002A344B">
            <w:rPr>
              <w:sz w:val="18"/>
              <w:szCs w:val="18"/>
            </w:rPr>
            <w:instrText xml:space="preserve"> HYPERLINK "mailto:stephen.bereaux@itu.int" </w:instrText>
          </w:r>
          <w:r w:rsidRPr="002A344B">
            <w:rPr>
              <w:sz w:val="18"/>
              <w:szCs w:val="18"/>
            </w:rPr>
            <w:fldChar w:fldCharType="separate"/>
          </w:r>
          <w:r w:rsidRPr="002A344B">
            <w:rPr>
              <w:rStyle w:val="Hyperlink"/>
              <w:sz w:val="18"/>
              <w:szCs w:val="18"/>
            </w:rPr>
            <w:t>stephen.bereaux@itu.int</w:t>
          </w:r>
          <w:r w:rsidRPr="002A344B">
            <w:rPr>
              <w:sz w:val="18"/>
              <w:szCs w:val="18"/>
            </w:rPr>
            <w:fldChar w:fldCharType="end"/>
          </w:r>
        </w:p>
      </w:tc>
    </w:tr>
  </w:tbl>
  <w:p w14:paraId="73D28639" w14:textId="305301CA" w:rsidR="00E2379D" w:rsidRPr="002A344B" w:rsidRDefault="00D90D70" w:rsidP="00D90D70">
    <w:pPr>
      <w:jc w:val="center"/>
      <w:rPr>
        <w:sz w:val="20"/>
        <w:szCs w:val="16"/>
      </w:rPr>
    </w:pPr>
    <w:hyperlink r:id="rId1" w:history="1">
      <w:r w:rsidRPr="00FB1951">
        <w:rPr>
          <w:rStyle w:val="Hyperlink"/>
          <w:sz w:val="20"/>
          <w:szCs w:val="16"/>
        </w:rPr>
        <w:t>RPM-ARB21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48A32491" w:rsidR="00E2379D" w:rsidRPr="00FF089C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8" w:name="DocRef2"/>
    <w:bookmarkEnd w:id="8"/>
    <w:r w:rsidR="00FF089C" w:rsidRPr="00FF089C">
      <w:rPr>
        <w:sz w:val="22"/>
        <w:szCs w:val="22"/>
        <w:lang w:val="es-ES_tradnl"/>
      </w:rPr>
      <w:t>RPM-</w:t>
    </w:r>
    <w:r w:rsidR="00923456">
      <w:rPr>
        <w:sz w:val="22"/>
        <w:szCs w:val="22"/>
        <w:lang w:val="es-ES_tradnl"/>
      </w:rPr>
      <w:t>EUR</w:t>
    </w:r>
    <w:r w:rsidR="00882AA1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BA2A7B">
      <w:rPr>
        <w:sz w:val="22"/>
        <w:szCs w:val="22"/>
        <w:lang w:val="es-ES_tradnl"/>
      </w:rPr>
      <w:t>x</w:t>
    </w:r>
    <w:r w:rsidR="00FF089C" w:rsidRPr="00FF089C">
      <w:rPr>
        <w:sz w:val="22"/>
        <w:szCs w:val="22"/>
        <w:lang w:val="es-ES_tradnl"/>
      </w:rPr>
      <w:t>-</w:t>
    </w:r>
    <w:r w:rsidR="00923456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A2A7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3204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2ECB"/>
    <w:rsid w:val="001A52E9"/>
    <w:rsid w:val="001B4B9B"/>
    <w:rsid w:val="001D3694"/>
    <w:rsid w:val="001E33AB"/>
    <w:rsid w:val="001E3BCF"/>
    <w:rsid w:val="002066B3"/>
    <w:rsid w:val="0021427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44B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6F1F"/>
    <w:rsid w:val="004077C9"/>
    <w:rsid w:val="004143EF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48B0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2AA1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3344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A4787"/>
    <w:rsid w:val="00CF63E1"/>
    <w:rsid w:val="00D00614"/>
    <w:rsid w:val="00D17DC5"/>
    <w:rsid w:val="00D27001"/>
    <w:rsid w:val="00D35307"/>
    <w:rsid w:val="00D4563B"/>
    <w:rsid w:val="00D80072"/>
    <w:rsid w:val="00D839D8"/>
    <w:rsid w:val="00D90D70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F62C8"/>
    <w:rsid w:val="00F2422E"/>
    <w:rsid w:val="00F35A0C"/>
    <w:rsid w:val="00F40E2E"/>
    <w:rsid w:val="00F529F1"/>
    <w:rsid w:val="00F620CA"/>
    <w:rsid w:val="00F74154"/>
    <w:rsid w:val="00F842D3"/>
    <w:rsid w:val="00F87092"/>
    <w:rsid w:val="00FC045D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qFormat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CA47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ARB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9</cp:revision>
  <cp:lastPrinted>2016-05-13T07:33:00Z</cp:lastPrinted>
  <dcterms:created xsi:type="dcterms:W3CDTF">2020-11-11T09:36:00Z</dcterms:created>
  <dcterms:modified xsi:type="dcterms:W3CDTF">2021-02-10T15:41:00Z</dcterms:modified>
</cp:coreProperties>
</file>