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2410"/>
        <w:gridCol w:w="4394"/>
        <w:gridCol w:w="1843"/>
        <w:gridCol w:w="1384"/>
      </w:tblGrid>
      <w:tr w:rsidR="00AD7F7B" w:rsidRPr="00F9433D" w14:paraId="0AC12C6E" w14:textId="77777777" w:rsidTr="00DD1A24">
        <w:trPr>
          <w:cantSplit/>
          <w:trHeight w:val="1134"/>
        </w:trPr>
        <w:tc>
          <w:tcPr>
            <w:tcW w:w="2410" w:type="dxa"/>
          </w:tcPr>
          <w:p w14:paraId="5515FFC8" w14:textId="244CFA45" w:rsidR="00AD7F7B" w:rsidRPr="001875A6" w:rsidRDefault="00AD7F7B" w:rsidP="00AD7F7B">
            <w:pPr>
              <w:tabs>
                <w:tab w:val="clear" w:pos="1134"/>
              </w:tabs>
              <w:spacing w:before="60" w:after="80"/>
              <w:ind w:left="34"/>
              <w:rPr>
                <w:b/>
                <w:bCs/>
                <w:sz w:val="32"/>
                <w:szCs w:val="32"/>
                <w:lang w:eastAsia="zh-CN"/>
              </w:rPr>
            </w:pPr>
            <w:r>
              <w:rPr>
                <w:b/>
                <w:bCs/>
                <w:noProof/>
                <w:sz w:val="32"/>
                <w:szCs w:val="32"/>
                <w:lang w:eastAsia="zh-CN"/>
              </w:rPr>
              <w:drawing>
                <wp:inline distT="0" distB="0" distL="0" distR="0" wp14:anchorId="3829E0BD" wp14:editId="21940E44">
                  <wp:extent cx="1209895" cy="1047750"/>
                  <wp:effectExtent l="0" t="0" r="952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C.png"/>
                          <pic:cNvPicPr/>
                        </pic:nvPicPr>
                        <pic:blipFill rotWithShape="1">
                          <a:blip r:embed="rId12" cstate="print">
                            <a:extLst>
                              <a:ext uri="{28A0092B-C50C-407E-A947-70E740481C1C}">
                                <a14:useLocalDpi xmlns:a14="http://schemas.microsoft.com/office/drawing/2010/main" val="0"/>
                              </a:ext>
                            </a:extLst>
                          </a:blip>
                          <a:srcRect t="10569"/>
                          <a:stretch/>
                        </pic:blipFill>
                        <pic:spPr bwMode="auto">
                          <a:xfrm>
                            <a:off x="0" y="0"/>
                            <a:ext cx="1210606" cy="1048366"/>
                          </a:xfrm>
                          <a:prstGeom prst="rect">
                            <a:avLst/>
                          </a:prstGeom>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015C3ED6" w14:textId="29F9EA74" w:rsidR="00AD7F7B" w:rsidRPr="00C63427" w:rsidRDefault="006C75C7" w:rsidP="00AD7F7B">
            <w:pPr>
              <w:tabs>
                <w:tab w:val="clear" w:pos="1134"/>
              </w:tabs>
              <w:spacing w:before="240" w:after="48" w:line="240" w:lineRule="atLeast"/>
              <w:ind w:left="34"/>
              <w:rPr>
                <w:b/>
                <w:bCs/>
                <w:szCs w:val="24"/>
                <w:lang w:val="es-ES" w:eastAsia="zh-CN"/>
              </w:rPr>
            </w:pPr>
            <w:r w:rsidRPr="006C75C7">
              <w:rPr>
                <w:rFonts w:cstheme="minorHAnsi" w:hint="eastAsia"/>
                <w:b/>
                <w:bCs/>
                <w:sz w:val="32"/>
                <w:szCs w:val="32"/>
                <w:lang w:eastAsia="zh-CN"/>
              </w:rPr>
              <w:t>筹备</w:t>
            </w:r>
            <w:r w:rsidRPr="006C75C7">
              <w:rPr>
                <w:rFonts w:cstheme="minorHAnsi" w:hint="eastAsia"/>
                <w:b/>
                <w:bCs/>
                <w:sz w:val="32"/>
                <w:szCs w:val="32"/>
                <w:lang w:eastAsia="zh-CN"/>
              </w:rPr>
              <w:t>WTDC-21</w:t>
            </w:r>
            <w:r w:rsidRPr="006C75C7">
              <w:rPr>
                <w:rFonts w:cstheme="minorHAnsi" w:hint="eastAsia"/>
                <w:b/>
                <w:bCs/>
                <w:sz w:val="32"/>
                <w:szCs w:val="32"/>
                <w:lang w:eastAsia="zh-CN"/>
              </w:rPr>
              <w:t>的</w:t>
            </w:r>
            <w:r>
              <w:rPr>
                <w:rFonts w:cstheme="minorHAnsi" w:hint="eastAsia"/>
                <w:b/>
                <w:bCs/>
                <w:sz w:val="32"/>
                <w:szCs w:val="32"/>
                <w:lang w:eastAsia="zh-CN"/>
              </w:rPr>
              <w:t>第一</w:t>
            </w:r>
            <w:r w:rsidRPr="006C75C7">
              <w:rPr>
                <w:rFonts w:cstheme="minorHAnsi" w:hint="eastAsia"/>
                <w:b/>
                <w:bCs/>
                <w:sz w:val="32"/>
                <w:szCs w:val="32"/>
                <w:lang w:eastAsia="zh-CN"/>
              </w:rPr>
              <w:t>次跨区域会议</w:t>
            </w:r>
            <w:r w:rsidR="004D5825">
              <w:rPr>
                <w:rFonts w:cstheme="minorHAnsi"/>
                <w:b/>
                <w:bCs/>
                <w:sz w:val="32"/>
                <w:szCs w:val="32"/>
                <w:lang w:eastAsia="zh-CN"/>
              </w:rPr>
              <w:br/>
            </w:r>
            <w:r w:rsidRPr="006C75C7">
              <w:rPr>
                <w:rFonts w:cstheme="minorHAnsi" w:hint="eastAsia"/>
                <w:b/>
                <w:bCs/>
                <w:sz w:val="32"/>
                <w:szCs w:val="32"/>
                <w:lang w:eastAsia="zh-CN"/>
              </w:rPr>
              <w:t>（</w:t>
            </w:r>
            <w:r w:rsidRPr="006C75C7">
              <w:rPr>
                <w:rFonts w:cstheme="minorHAnsi" w:hint="eastAsia"/>
                <w:b/>
                <w:bCs/>
                <w:sz w:val="32"/>
                <w:szCs w:val="32"/>
                <w:lang w:eastAsia="zh-CN"/>
              </w:rPr>
              <w:t>IRM-1</w:t>
            </w:r>
            <w:r w:rsidRPr="006C75C7">
              <w:rPr>
                <w:rFonts w:cstheme="minorHAnsi" w:hint="eastAsia"/>
                <w:b/>
                <w:bCs/>
                <w:sz w:val="32"/>
                <w:szCs w:val="32"/>
                <w:lang w:eastAsia="zh-CN"/>
              </w:rPr>
              <w:t>）</w:t>
            </w:r>
            <w:r w:rsidR="005E5C4F">
              <w:rPr>
                <w:rFonts w:cstheme="minorHAnsi"/>
                <w:b/>
                <w:bCs/>
                <w:lang w:eastAsia="zh-CN"/>
              </w:rPr>
              <w:br/>
            </w:r>
            <w:r w:rsidRPr="006C75C7">
              <w:rPr>
                <w:rFonts w:cstheme="minorHAnsi" w:hint="eastAsia"/>
                <w:b/>
                <w:bCs/>
                <w:lang w:eastAsia="zh-CN"/>
              </w:rPr>
              <w:t>虚拟会议，</w:t>
            </w:r>
            <w:r w:rsidRPr="006C75C7">
              <w:rPr>
                <w:rFonts w:cstheme="minorHAnsi" w:hint="eastAsia"/>
                <w:b/>
                <w:bCs/>
                <w:lang w:eastAsia="zh-CN"/>
              </w:rPr>
              <w:t>2021</w:t>
            </w:r>
            <w:r w:rsidRPr="006C75C7">
              <w:rPr>
                <w:rFonts w:cstheme="minorHAnsi" w:hint="eastAsia"/>
                <w:b/>
                <w:bCs/>
                <w:lang w:eastAsia="zh-CN"/>
              </w:rPr>
              <w:t>年</w:t>
            </w:r>
            <w:r w:rsidRPr="006C75C7">
              <w:rPr>
                <w:rFonts w:cstheme="minorHAnsi" w:hint="eastAsia"/>
                <w:b/>
                <w:bCs/>
                <w:lang w:eastAsia="zh-CN"/>
              </w:rPr>
              <w:t>3</w:t>
            </w:r>
            <w:r w:rsidRPr="006C75C7">
              <w:rPr>
                <w:rFonts w:cstheme="minorHAnsi" w:hint="eastAsia"/>
                <w:b/>
                <w:bCs/>
                <w:lang w:eastAsia="zh-CN"/>
              </w:rPr>
              <w:t>月</w:t>
            </w:r>
            <w:r w:rsidRPr="006C75C7">
              <w:rPr>
                <w:rFonts w:cstheme="minorHAnsi" w:hint="eastAsia"/>
                <w:b/>
                <w:bCs/>
                <w:lang w:eastAsia="zh-CN"/>
              </w:rPr>
              <w:t>11</w:t>
            </w:r>
            <w:r w:rsidRPr="006C75C7">
              <w:rPr>
                <w:rFonts w:cstheme="minorHAnsi" w:hint="eastAsia"/>
                <w:b/>
                <w:bCs/>
                <w:lang w:eastAsia="zh-CN"/>
              </w:rPr>
              <w:t>日</w:t>
            </w:r>
          </w:p>
        </w:tc>
        <w:tc>
          <w:tcPr>
            <w:tcW w:w="1384" w:type="dxa"/>
          </w:tcPr>
          <w:p w14:paraId="4AE33DA8" w14:textId="117A2DD6" w:rsidR="00AD7F7B" w:rsidRPr="00F9433D" w:rsidRDefault="00AD7F7B" w:rsidP="00AD7F7B">
            <w:pPr>
              <w:spacing w:before="160"/>
              <w:jc w:val="right"/>
              <w:rPr>
                <w:rFonts w:cstheme="minorHAnsi"/>
                <w:lang w:val="es-ES" w:eastAsia="zh-CN"/>
              </w:rPr>
            </w:pPr>
            <w:bookmarkStart w:id="0" w:name="ditulogo"/>
            <w:bookmarkEnd w:id="0"/>
            <w:r>
              <w:rPr>
                <w:noProof/>
                <w:lang w:val="en-US" w:eastAsia="zh-CN"/>
              </w:rPr>
              <w:drawing>
                <wp:inline distT="0" distB="0" distL="0" distR="0" wp14:anchorId="173D2C28" wp14:editId="20D3C3F7">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83BF5" w:rsidRPr="00F9433D" w14:paraId="328542E7" w14:textId="77777777" w:rsidTr="00B951D0">
        <w:trPr>
          <w:cantSplit/>
        </w:trPr>
        <w:tc>
          <w:tcPr>
            <w:tcW w:w="6804" w:type="dxa"/>
            <w:gridSpan w:val="2"/>
            <w:tcBorders>
              <w:top w:val="single" w:sz="12" w:space="0" w:color="auto"/>
            </w:tcBorders>
          </w:tcPr>
          <w:p w14:paraId="2FD22119" w14:textId="77777777" w:rsidR="00D83BF5" w:rsidRPr="00F9433D" w:rsidRDefault="00D83BF5" w:rsidP="00B951D0">
            <w:pPr>
              <w:spacing w:before="0" w:after="48" w:line="240" w:lineRule="atLeast"/>
              <w:rPr>
                <w:rFonts w:cstheme="minorHAnsi"/>
                <w:b/>
                <w:smallCaps/>
                <w:sz w:val="20"/>
                <w:lang w:val="es-ES" w:eastAsia="zh-CN"/>
              </w:rPr>
            </w:pPr>
            <w:bookmarkStart w:id="1" w:name="dhead"/>
          </w:p>
        </w:tc>
        <w:tc>
          <w:tcPr>
            <w:tcW w:w="3227" w:type="dxa"/>
            <w:gridSpan w:val="2"/>
            <w:tcBorders>
              <w:top w:val="single" w:sz="12" w:space="0" w:color="auto"/>
            </w:tcBorders>
          </w:tcPr>
          <w:p w14:paraId="2B4C8B35" w14:textId="77777777" w:rsidR="00D83BF5" w:rsidRPr="00F9433D" w:rsidRDefault="00D83BF5" w:rsidP="00B951D0">
            <w:pPr>
              <w:spacing w:before="0" w:line="240" w:lineRule="atLeast"/>
              <w:rPr>
                <w:rFonts w:cstheme="minorHAnsi"/>
                <w:sz w:val="20"/>
                <w:lang w:val="es-ES" w:eastAsia="zh-CN"/>
              </w:rPr>
            </w:pPr>
          </w:p>
        </w:tc>
      </w:tr>
      <w:tr w:rsidR="00D83BF5" w:rsidRPr="0038489B" w14:paraId="69D45A9A" w14:textId="77777777" w:rsidTr="00B951D0">
        <w:trPr>
          <w:cantSplit/>
          <w:trHeight w:val="23"/>
        </w:trPr>
        <w:tc>
          <w:tcPr>
            <w:tcW w:w="6804" w:type="dxa"/>
            <w:gridSpan w:val="2"/>
            <w:shd w:val="clear" w:color="auto" w:fill="auto"/>
          </w:tcPr>
          <w:p w14:paraId="3D6458CE" w14:textId="6571072B" w:rsidR="00D83BF5" w:rsidRPr="00D96B4B" w:rsidRDefault="00D83BF5" w:rsidP="00F9433D">
            <w:pPr>
              <w:pStyle w:val="Committee"/>
              <w:framePr w:hSpace="0" w:wrap="auto" w:hAnchor="text" w:yAlign="inline"/>
              <w:rPr>
                <w:lang w:eastAsia="zh-CN"/>
              </w:rPr>
            </w:pPr>
            <w:bookmarkStart w:id="2" w:name="dnum" w:colFirst="1" w:colLast="1"/>
            <w:bookmarkStart w:id="3" w:name="dmeeting" w:colFirst="0" w:colLast="0"/>
            <w:bookmarkEnd w:id="1"/>
          </w:p>
        </w:tc>
        <w:tc>
          <w:tcPr>
            <w:tcW w:w="3227" w:type="dxa"/>
            <w:gridSpan w:val="2"/>
          </w:tcPr>
          <w:p w14:paraId="4DAFBC37" w14:textId="351044ED" w:rsidR="00D83BF5" w:rsidRPr="00F9433D" w:rsidRDefault="00F9433D" w:rsidP="00F9433D">
            <w:pPr>
              <w:tabs>
                <w:tab w:val="left" w:pos="851"/>
              </w:tabs>
              <w:spacing w:before="0" w:line="240" w:lineRule="atLeast"/>
              <w:rPr>
                <w:rFonts w:cstheme="minorHAnsi"/>
                <w:szCs w:val="24"/>
                <w:lang w:val="en-US" w:eastAsia="zh-CN"/>
              </w:rPr>
            </w:pPr>
            <w:r>
              <w:rPr>
                <w:rFonts w:hint="eastAsia"/>
                <w:b/>
                <w:bCs/>
                <w:szCs w:val="24"/>
                <w:lang w:eastAsia="zh-CN"/>
              </w:rPr>
              <w:t>文件：</w:t>
            </w:r>
            <w:bookmarkStart w:id="4" w:name="DocRef1"/>
            <w:bookmarkEnd w:id="4"/>
            <w:r w:rsidR="00AD7F7B" w:rsidRPr="00AD7F7B">
              <w:rPr>
                <w:b/>
                <w:bCs/>
                <w:szCs w:val="24"/>
                <w:lang w:val="es-ES_tradnl"/>
              </w:rPr>
              <w:t>IRM21-1/33-</w:t>
            </w:r>
            <w:r w:rsidRPr="00F9433D">
              <w:rPr>
                <w:rFonts w:hint="eastAsia"/>
                <w:b/>
                <w:bCs/>
                <w:szCs w:val="24"/>
                <w:lang w:val="en-US" w:eastAsia="zh-CN"/>
              </w:rPr>
              <w:t>C</w:t>
            </w:r>
          </w:p>
        </w:tc>
      </w:tr>
      <w:tr w:rsidR="006C75C7" w:rsidRPr="00C324A8" w14:paraId="5DBAB5C3" w14:textId="77777777" w:rsidTr="00B951D0">
        <w:trPr>
          <w:cantSplit/>
          <w:trHeight w:val="23"/>
        </w:trPr>
        <w:tc>
          <w:tcPr>
            <w:tcW w:w="6804" w:type="dxa"/>
            <w:gridSpan w:val="2"/>
            <w:shd w:val="clear" w:color="auto" w:fill="auto"/>
          </w:tcPr>
          <w:p w14:paraId="12A4B0DF" w14:textId="77777777" w:rsidR="006C75C7" w:rsidRPr="00F9433D" w:rsidRDefault="006C75C7" w:rsidP="006C75C7">
            <w:pPr>
              <w:tabs>
                <w:tab w:val="left" w:pos="851"/>
              </w:tabs>
              <w:spacing w:before="0" w:line="240" w:lineRule="atLeast"/>
              <w:rPr>
                <w:rFonts w:cstheme="minorHAnsi"/>
                <w:b/>
                <w:szCs w:val="24"/>
                <w:lang w:val="en-US"/>
              </w:rPr>
            </w:pPr>
            <w:bookmarkStart w:id="5" w:name="ddate" w:colFirst="1" w:colLast="1"/>
            <w:bookmarkStart w:id="6" w:name="dblank" w:colFirst="0" w:colLast="0"/>
            <w:bookmarkEnd w:id="2"/>
            <w:bookmarkEnd w:id="3"/>
          </w:p>
        </w:tc>
        <w:tc>
          <w:tcPr>
            <w:tcW w:w="3227" w:type="dxa"/>
            <w:gridSpan w:val="2"/>
          </w:tcPr>
          <w:p w14:paraId="53221634" w14:textId="162E5BF9" w:rsidR="006C75C7" w:rsidRPr="00D96B4B" w:rsidRDefault="006C75C7" w:rsidP="006C75C7">
            <w:pPr>
              <w:spacing w:before="0" w:line="240" w:lineRule="atLeast"/>
              <w:rPr>
                <w:rFonts w:cstheme="minorHAnsi"/>
                <w:szCs w:val="24"/>
                <w:lang w:eastAsia="zh-CN"/>
              </w:rPr>
            </w:pPr>
            <w:r>
              <w:rPr>
                <w:rFonts w:cstheme="minorHAnsi"/>
                <w:b/>
                <w:bCs/>
                <w:szCs w:val="24"/>
                <w:lang w:val="fr-FR"/>
              </w:rPr>
              <w:t>2021</w:t>
            </w:r>
            <w:r>
              <w:rPr>
                <w:rFonts w:cstheme="minorHAnsi" w:hint="eastAsia"/>
                <w:b/>
                <w:bCs/>
                <w:szCs w:val="24"/>
                <w:lang w:val="en-US" w:eastAsia="zh-CN"/>
              </w:rPr>
              <w:t>年</w:t>
            </w:r>
            <w:r w:rsidR="003A78A6">
              <w:rPr>
                <w:rFonts w:cstheme="minorHAnsi" w:hint="eastAsia"/>
                <w:b/>
                <w:bCs/>
                <w:szCs w:val="24"/>
                <w:lang w:val="en-US" w:eastAsia="zh-CN"/>
              </w:rPr>
              <w:t>4</w:t>
            </w:r>
            <w:r>
              <w:rPr>
                <w:rFonts w:cstheme="minorHAnsi" w:hint="eastAsia"/>
                <w:b/>
                <w:bCs/>
                <w:szCs w:val="24"/>
                <w:lang w:val="en-US" w:eastAsia="zh-CN"/>
              </w:rPr>
              <w:t>月</w:t>
            </w:r>
            <w:r w:rsidR="003A78A6">
              <w:rPr>
                <w:rFonts w:cstheme="minorHAnsi" w:hint="eastAsia"/>
                <w:b/>
                <w:bCs/>
                <w:szCs w:val="24"/>
                <w:lang w:val="en-US" w:eastAsia="zh-CN"/>
              </w:rPr>
              <w:t>14</w:t>
            </w:r>
            <w:r>
              <w:rPr>
                <w:rFonts w:cstheme="minorHAnsi" w:hint="eastAsia"/>
                <w:b/>
                <w:bCs/>
                <w:szCs w:val="24"/>
                <w:lang w:val="en-US" w:eastAsia="zh-CN"/>
              </w:rPr>
              <w:t>日</w:t>
            </w:r>
          </w:p>
        </w:tc>
      </w:tr>
      <w:bookmarkEnd w:id="5"/>
      <w:bookmarkEnd w:id="6"/>
      <w:tr w:rsidR="006C75C7" w:rsidRPr="00C324A8" w14:paraId="23CD14C2" w14:textId="77777777" w:rsidTr="00B951D0">
        <w:trPr>
          <w:cantSplit/>
          <w:trHeight w:val="23"/>
        </w:trPr>
        <w:tc>
          <w:tcPr>
            <w:tcW w:w="6804" w:type="dxa"/>
            <w:gridSpan w:val="2"/>
            <w:shd w:val="clear" w:color="auto" w:fill="auto"/>
          </w:tcPr>
          <w:p w14:paraId="5EDBD0C1" w14:textId="77777777" w:rsidR="006C75C7" w:rsidRPr="00D96B4B" w:rsidRDefault="006C75C7" w:rsidP="006C75C7">
            <w:pPr>
              <w:tabs>
                <w:tab w:val="left" w:pos="851"/>
              </w:tabs>
              <w:spacing w:before="0" w:line="240" w:lineRule="atLeast"/>
              <w:rPr>
                <w:rFonts w:cstheme="minorHAnsi"/>
                <w:szCs w:val="24"/>
              </w:rPr>
            </w:pPr>
          </w:p>
        </w:tc>
        <w:tc>
          <w:tcPr>
            <w:tcW w:w="3227" w:type="dxa"/>
            <w:gridSpan w:val="2"/>
          </w:tcPr>
          <w:p w14:paraId="31E470ED" w14:textId="44522388" w:rsidR="006C75C7" w:rsidRPr="00D96B4B" w:rsidRDefault="006C75C7" w:rsidP="006C75C7">
            <w:pPr>
              <w:tabs>
                <w:tab w:val="left" w:pos="993"/>
              </w:tabs>
              <w:spacing w:before="0"/>
              <w:rPr>
                <w:rFonts w:cstheme="minorHAnsi"/>
                <w:b/>
                <w:szCs w:val="24"/>
              </w:rPr>
            </w:pPr>
            <w:proofErr w:type="spellStart"/>
            <w:r>
              <w:rPr>
                <w:rFonts w:cstheme="minorHAnsi" w:hint="eastAsia"/>
                <w:b/>
                <w:bCs/>
                <w:szCs w:val="24"/>
                <w:lang w:val="en-US"/>
              </w:rPr>
              <w:t>原文：英文</w:t>
            </w:r>
            <w:proofErr w:type="spellEnd"/>
          </w:p>
        </w:tc>
      </w:tr>
      <w:tr w:rsidR="00D83BF5" w:rsidRPr="00C324A8" w14:paraId="1E36525D" w14:textId="77777777" w:rsidTr="007F735C">
        <w:trPr>
          <w:cantSplit/>
          <w:trHeight w:val="23"/>
        </w:trPr>
        <w:tc>
          <w:tcPr>
            <w:tcW w:w="10031" w:type="dxa"/>
            <w:gridSpan w:val="4"/>
            <w:shd w:val="clear" w:color="auto" w:fill="auto"/>
          </w:tcPr>
          <w:p w14:paraId="0DA21618" w14:textId="6375C180" w:rsidR="00D83BF5" w:rsidRPr="00D83BF5" w:rsidRDefault="005E5C4F" w:rsidP="00B10248">
            <w:pPr>
              <w:pStyle w:val="Source"/>
              <w:spacing w:before="240" w:after="240"/>
              <w:rPr>
                <w:lang w:eastAsia="zh-CN"/>
              </w:rPr>
            </w:pPr>
            <w:bookmarkStart w:id="7" w:name="dbluepink" w:colFirst="0" w:colLast="0"/>
            <w:bookmarkStart w:id="8" w:name="dorlang" w:colFirst="1" w:colLast="1"/>
            <w:r w:rsidRPr="005E5C4F">
              <w:rPr>
                <w:rFonts w:hint="eastAsia"/>
                <w:lang w:val="en-US" w:eastAsia="zh-CN"/>
              </w:rPr>
              <w:t>第一次跨区域会议</w:t>
            </w:r>
            <w:r>
              <w:rPr>
                <w:rFonts w:hint="eastAsia"/>
                <w:lang w:val="en-US" w:eastAsia="zh-CN"/>
              </w:rPr>
              <w:t>（</w:t>
            </w:r>
            <w:r>
              <w:rPr>
                <w:rFonts w:hint="eastAsia"/>
                <w:lang w:val="en-US" w:eastAsia="zh-CN"/>
              </w:rPr>
              <w:t>IRM</w:t>
            </w:r>
            <w:r>
              <w:rPr>
                <w:lang w:val="en-US" w:eastAsia="zh-CN"/>
              </w:rPr>
              <w:t>-1</w:t>
            </w:r>
            <w:r>
              <w:rPr>
                <w:rFonts w:hint="eastAsia"/>
                <w:lang w:val="en-US" w:eastAsia="zh-CN"/>
              </w:rPr>
              <w:t>）主席</w:t>
            </w:r>
          </w:p>
        </w:tc>
      </w:tr>
      <w:tr w:rsidR="00D83BF5" w:rsidRPr="00C324A8" w14:paraId="6C84CE36" w14:textId="77777777" w:rsidTr="007F735C">
        <w:trPr>
          <w:cantSplit/>
          <w:trHeight w:val="23"/>
        </w:trPr>
        <w:tc>
          <w:tcPr>
            <w:tcW w:w="10031" w:type="dxa"/>
            <w:gridSpan w:val="4"/>
            <w:shd w:val="clear" w:color="auto" w:fill="auto"/>
            <w:vAlign w:val="center"/>
          </w:tcPr>
          <w:p w14:paraId="250283BE" w14:textId="378D42DD" w:rsidR="00D83BF5" w:rsidRDefault="005E5C4F" w:rsidP="00B10248">
            <w:pPr>
              <w:pStyle w:val="Title1"/>
              <w:spacing w:before="120" w:after="120"/>
              <w:rPr>
                <w:lang w:eastAsia="zh-CN"/>
              </w:rPr>
            </w:pPr>
            <w:r w:rsidRPr="005E5C4F">
              <w:rPr>
                <w:rFonts w:hint="eastAsia"/>
                <w:szCs w:val="28"/>
                <w:lang w:val="en-US" w:eastAsia="zh-CN"/>
              </w:rPr>
              <w:t>第一次跨区域会议主席</w:t>
            </w:r>
            <w:r w:rsidR="004161A0">
              <w:rPr>
                <w:rFonts w:hint="eastAsia"/>
                <w:szCs w:val="28"/>
                <w:lang w:val="en-US" w:eastAsia="zh-CN"/>
              </w:rPr>
              <w:t>的报告</w:t>
            </w:r>
          </w:p>
        </w:tc>
      </w:tr>
      <w:tr w:rsidR="00D83BF5" w:rsidRPr="00C324A8" w14:paraId="043CB2D1" w14:textId="77777777" w:rsidTr="00B951D0">
        <w:trPr>
          <w:cantSplit/>
          <w:trHeight w:val="23"/>
        </w:trPr>
        <w:tc>
          <w:tcPr>
            <w:tcW w:w="10031" w:type="dxa"/>
            <w:gridSpan w:val="4"/>
            <w:tcBorders>
              <w:bottom w:val="single" w:sz="4" w:space="0" w:color="auto"/>
            </w:tcBorders>
            <w:shd w:val="clear" w:color="auto" w:fill="auto"/>
          </w:tcPr>
          <w:p w14:paraId="3DE7E4AE" w14:textId="77777777" w:rsidR="00D83BF5" w:rsidRPr="00AD7F7B" w:rsidRDefault="00D83BF5" w:rsidP="00AD7F7B">
            <w:pPr>
              <w:rPr>
                <w:lang w:eastAsia="zh-CN"/>
              </w:rPr>
            </w:pPr>
          </w:p>
        </w:tc>
      </w:tr>
      <w:bookmarkEnd w:id="7"/>
      <w:bookmarkEnd w:id="8"/>
    </w:tbl>
    <w:p w14:paraId="487F8CB2" w14:textId="64D3E78A" w:rsidR="00075C63" w:rsidRDefault="00075C63">
      <w:pPr>
        <w:tabs>
          <w:tab w:val="clear" w:pos="1134"/>
          <w:tab w:val="clear" w:pos="1871"/>
          <w:tab w:val="clear" w:pos="2268"/>
        </w:tabs>
        <w:overflowPunct/>
        <w:autoSpaceDE/>
        <w:autoSpaceDN/>
        <w:adjustRightInd/>
        <w:spacing w:before="0"/>
        <w:textAlignment w:val="auto"/>
        <w:rPr>
          <w:szCs w:val="24"/>
          <w:lang w:eastAsia="zh-CN"/>
        </w:rPr>
      </w:pPr>
    </w:p>
    <w:p w14:paraId="21B4B82B" w14:textId="63EB5AE2" w:rsidR="00AD7F7B" w:rsidRPr="006C75C7" w:rsidRDefault="00AD7F7B" w:rsidP="006C75C7">
      <w:pPr>
        <w:pStyle w:val="Heading1"/>
        <w:rPr>
          <w:lang w:eastAsia="zh-CN"/>
        </w:rPr>
      </w:pPr>
      <w:r w:rsidRPr="006C75C7">
        <w:rPr>
          <w:lang w:eastAsia="zh-CN"/>
        </w:rPr>
        <w:t>1</w:t>
      </w:r>
      <w:r w:rsidRPr="006C75C7">
        <w:rPr>
          <w:lang w:eastAsia="zh-CN"/>
        </w:rPr>
        <w:tab/>
      </w:r>
      <w:r w:rsidR="00112C52" w:rsidRPr="00E958B9">
        <w:rPr>
          <w:rFonts w:ascii="Calibri" w:eastAsia="SimSun" w:hAnsi="Calibri" w:cstheme="minorHAnsi"/>
          <w:bCs/>
          <w:lang w:eastAsia="zh-CN"/>
        </w:rPr>
        <w:t>摘要</w:t>
      </w:r>
    </w:p>
    <w:p w14:paraId="2D0A0484" w14:textId="7E46BF39" w:rsidR="00AD7F7B" w:rsidRPr="00C8040E" w:rsidRDefault="00AD7F7B" w:rsidP="006C75C7">
      <w:pPr>
        <w:rPr>
          <w:lang w:eastAsia="zh-CN"/>
        </w:rPr>
      </w:pPr>
      <w:r>
        <w:rPr>
          <w:lang w:eastAsia="zh-CN"/>
        </w:rPr>
        <w:t>1.1</w:t>
      </w:r>
      <w:r w:rsidR="006C75C7">
        <w:rPr>
          <w:lang w:eastAsia="zh-CN"/>
        </w:rPr>
        <w:tab/>
      </w:r>
      <w:bookmarkStart w:id="9" w:name="_Hlk70328441"/>
      <w:r w:rsidR="005C31B4" w:rsidRPr="00E958B9">
        <w:rPr>
          <w:rFonts w:ascii="Calibri" w:eastAsia="SimSun" w:hAnsi="Calibri" w:cstheme="minorHAnsi"/>
          <w:bCs/>
          <w:lang w:eastAsia="zh-CN"/>
        </w:rPr>
        <w:t>有史以来</w:t>
      </w:r>
      <w:r w:rsidR="00DD2930" w:rsidRPr="00E958B9">
        <w:rPr>
          <w:rFonts w:ascii="Calibri" w:eastAsia="SimSun" w:hAnsi="Calibri" w:cstheme="minorHAnsi"/>
          <w:lang w:eastAsia="zh-CN"/>
        </w:rPr>
        <w:t>世界电信发展大会</w:t>
      </w:r>
      <w:r w:rsidR="005C31B4" w:rsidRPr="00E958B9">
        <w:rPr>
          <w:rFonts w:ascii="Calibri" w:eastAsia="SimSun" w:hAnsi="Calibri" w:cstheme="minorHAnsi"/>
          <w:bCs/>
          <w:lang w:eastAsia="zh-CN"/>
        </w:rPr>
        <w:t>第一次</w:t>
      </w:r>
      <w:r w:rsidR="005C31B4">
        <w:rPr>
          <w:rFonts w:ascii="Calibri" w:eastAsia="SimSun" w:hAnsi="Calibri" w:cstheme="minorHAnsi"/>
          <w:bCs/>
          <w:lang w:eastAsia="zh-CN"/>
        </w:rPr>
        <w:t>跨区域筹备会议（</w:t>
      </w:r>
      <w:r w:rsidR="005C31B4" w:rsidRPr="00E958B9">
        <w:rPr>
          <w:rFonts w:ascii="Calibri" w:eastAsia="SimSun" w:hAnsi="Calibri" w:cstheme="minorHAnsi"/>
          <w:bCs/>
          <w:lang w:eastAsia="zh-CN"/>
        </w:rPr>
        <w:t>IRM</w:t>
      </w:r>
      <w:r w:rsidR="005C31B4">
        <w:rPr>
          <w:rFonts w:ascii="Calibri" w:eastAsia="SimSun" w:hAnsi="Calibri" w:cstheme="minorHAnsi"/>
          <w:bCs/>
          <w:lang w:eastAsia="zh-CN"/>
        </w:rPr>
        <w:t>）</w:t>
      </w:r>
      <w:r w:rsidR="005C31B4" w:rsidRPr="00E958B9">
        <w:rPr>
          <w:rFonts w:ascii="Calibri" w:eastAsia="SimSun" w:hAnsi="Calibri" w:cstheme="minorHAnsi"/>
          <w:lang w:eastAsia="zh-CN"/>
        </w:rPr>
        <w:t>于</w:t>
      </w:r>
      <w:r w:rsidR="005C31B4" w:rsidRPr="00E958B9">
        <w:rPr>
          <w:rFonts w:ascii="Calibri" w:eastAsia="SimSun" w:hAnsi="Calibri" w:cstheme="minorHAnsi"/>
          <w:lang w:eastAsia="zh-CN"/>
        </w:rPr>
        <w:t>2021</w:t>
      </w:r>
      <w:r w:rsidR="005C31B4" w:rsidRPr="00E958B9">
        <w:rPr>
          <w:rFonts w:ascii="Calibri" w:eastAsia="SimSun" w:hAnsi="Calibri" w:cstheme="minorHAnsi"/>
          <w:lang w:eastAsia="zh-CN"/>
        </w:rPr>
        <w:t>年</w:t>
      </w:r>
      <w:r w:rsidR="005C31B4" w:rsidRPr="00E958B9">
        <w:rPr>
          <w:rFonts w:ascii="Calibri" w:eastAsia="SimSun" w:hAnsi="Calibri" w:cstheme="minorHAnsi"/>
          <w:lang w:eastAsia="zh-CN"/>
        </w:rPr>
        <w:t>3</w:t>
      </w:r>
      <w:r w:rsidR="005C31B4" w:rsidRPr="00E958B9">
        <w:rPr>
          <w:rFonts w:ascii="Calibri" w:eastAsia="SimSun" w:hAnsi="Calibri" w:cstheme="minorHAnsi"/>
          <w:lang w:eastAsia="zh-CN"/>
        </w:rPr>
        <w:t>月</w:t>
      </w:r>
      <w:r w:rsidR="005C31B4" w:rsidRPr="00E958B9">
        <w:rPr>
          <w:rFonts w:ascii="Calibri" w:eastAsia="SimSun" w:hAnsi="Calibri" w:cstheme="minorHAnsi"/>
          <w:lang w:eastAsia="zh-CN"/>
        </w:rPr>
        <w:t>11</w:t>
      </w:r>
      <w:r w:rsidR="005C31B4" w:rsidRPr="00E958B9">
        <w:rPr>
          <w:rFonts w:ascii="Calibri" w:eastAsia="SimSun" w:hAnsi="Calibri" w:cstheme="minorHAnsi"/>
          <w:lang w:eastAsia="zh-CN"/>
        </w:rPr>
        <w:t>日在线举行，有</w:t>
      </w:r>
      <w:r w:rsidR="005C31B4" w:rsidRPr="00E958B9">
        <w:rPr>
          <w:rFonts w:ascii="Calibri" w:eastAsia="SimSun" w:hAnsi="Calibri" w:cstheme="minorHAnsi"/>
          <w:lang w:eastAsia="zh-CN"/>
        </w:rPr>
        <w:t>256</w:t>
      </w:r>
      <w:r w:rsidR="005C31B4" w:rsidRPr="00E958B9">
        <w:rPr>
          <w:rFonts w:ascii="Calibri" w:eastAsia="SimSun" w:hAnsi="Calibri" w:cstheme="minorHAnsi"/>
          <w:lang w:eastAsia="zh-CN"/>
        </w:rPr>
        <w:t>名与会者参加</w:t>
      </w:r>
      <w:r w:rsidR="00DD2930">
        <w:rPr>
          <w:rFonts w:ascii="Calibri" w:eastAsia="SimSun" w:hAnsi="Calibri" w:cstheme="minorHAnsi" w:hint="eastAsia"/>
          <w:lang w:eastAsia="zh-CN"/>
        </w:rPr>
        <w:t>，</w:t>
      </w:r>
      <w:r w:rsidR="005C31B4" w:rsidRPr="00E958B9">
        <w:rPr>
          <w:rFonts w:ascii="Calibri" w:eastAsia="SimSun" w:hAnsi="Calibri"/>
          <w:lang w:eastAsia="zh-CN"/>
        </w:rPr>
        <w:t>包括</w:t>
      </w:r>
      <w:r w:rsidR="00DD2930">
        <w:rPr>
          <w:rFonts w:ascii="Calibri" w:eastAsia="SimSun" w:hAnsi="Calibri" w:hint="eastAsia"/>
          <w:lang w:eastAsia="zh-CN"/>
        </w:rPr>
        <w:t>来自</w:t>
      </w:r>
      <w:r w:rsidR="00DD2930" w:rsidRPr="00E958B9">
        <w:rPr>
          <w:rFonts w:ascii="Calibri" w:eastAsia="SimSun" w:hAnsi="Calibri" w:cstheme="minorHAnsi"/>
          <w:lang w:eastAsia="zh-CN"/>
        </w:rPr>
        <w:t>67</w:t>
      </w:r>
      <w:r w:rsidR="00DD2930" w:rsidRPr="00E958B9">
        <w:rPr>
          <w:rFonts w:ascii="Calibri" w:eastAsia="SimSun" w:hAnsi="Calibri" w:cstheme="minorHAnsi"/>
          <w:lang w:eastAsia="zh-CN"/>
        </w:rPr>
        <w:t>个成员国</w:t>
      </w:r>
      <w:r w:rsidR="00DD2930">
        <w:rPr>
          <w:rFonts w:ascii="Calibri" w:eastAsia="SimSun" w:hAnsi="Calibri" w:cstheme="minorHAnsi" w:hint="eastAsia"/>
          <w:lang w:eastAsia="zh-CN"/>
        </w:rPr>
        <w:t>的</w:t>
      </w:r>
      <w:r w:rsidR="005C31B4" w:rsidRPr="00E958B9">
        <w:rPr>
          <w:rFonts w:ascii="Calibri" w:eastAsia="SimSun" w:hAnsi="Calibri"/>
          <w:lang w:eastAsia="zh-CN"/>
        </w:rPr>
        <w:t>205</w:t>
      </w:r>
      <w:r w:rsidR="005C31B4" w:rsidRPr="00E958B9">
        <w:rPr>
          <w:rFonts w:ascii="Calibri" w:eastAsia="SimSun" w:hAnsi="Calibri"/>
          <w:lang w:eastAsia="zh-CN"/>
        </w:rPr>
        <w:t>名代表，</w:t>
      </w:r>
      <w:r w:rsidR="00DD2930">
        <w:rPr>
          <w:rFonts w:ascii="Calibri" w:eastAsia="SimSun" w:hAnsi="Calibri" w:hint="eastAsia"/>
          <w:lang w:eastAsia="zh-CN"/>
        </w:rPr>
        <w:t>来自</w:t>
      </w:r>
      <w:r w:rsidR="00DD2930" w:rsidRPr="00E958B9">
        <w:rPr>
          <w:rFonts w:ascii="Calibri" w:eastAsia="SimSun" w:hAnsi="Calibri"/>
          <w:lang w:eastAsia="zh-CN"/>
        </w:rPr>
        <w:t>30</w:t>
      </w:r>
      <w:r w:rsidR="00DD2930" w:rsidRPr="00E958B9">
        <w:rPr>
          <w:rFonts w:ascii="Calibri" w:eastAsia="SimSun" w:hAnsi="Calibri"/>
          <w:lang w:eastAsia="zh-CN"/>
        </w:rPr>
        <w:t>个部门成员实体</w:t>
      </w:r>
      <w:r w:rsidR="00DD2930">
        <w:rPr>
          <w:rFonts w:ascii="Calibri" w:eastAsia="SimSun" w:hAnsi="Calibri" w:hint="eastAsia"/>
          <w:lang w:eastAsia="zh-CN"/>
        </w:rPr>
        <w:t>的</w:t>
      </w:r>
      <w:r w:rsidR="005C31B4" w:rsidRPr="00E958B9">
        <w:rPr>
          <w:rFonts w:ascii="Calibri" w:eastAsia="SimSun" w:hAnsi="Calibri" w:cstheme="minorHAnsi"/>
          <w:lang w:eastAsia="zh-CN"/>
        </w:rPr>
        <w:t>43</w:t>
      </w:r>
      <w:r w:rsidR="00DD2930">
        <w:rPr>
          <w:rFonts w:ascii="Calibri" w:eastAsia="SimSun" w:hAnsi="Calibri" w:hint="eastAsia"/>
          <w:lang w:eastAsia="zh-CN"/>
        </w:rPr>
        <w:t>名</w:t>
      </w:r>
      <w:r w:rsidR="005C31B4" w:rsidRPr="00E958B9">
        <w:rPr>
          <w:rFonts w:ascii="Calibri" w:eastAsia="SimSun" w:hAnsi="Calibri"/>
          <w:lang w:eastAsia="zh-CN"/>
        </w:rPr>
        <w:t>与会者，来自联合国及其专门机构的</w:t>
      </w:r>
      <w:r w:rsidR="005C31B4" w:rsidRPr="00E958B9">
        <w:rPr>
          <w:rFonts w:ascii="Calibri" w:eastAsia="SimSun" w:hAnsi="Calibri"/>
          <w:lang w:eastAsia="zh-CN"/>
        </w:rPr>
        <w:t>7</w:t>
      </w:r>
      <w:r w:rsidR="005C31B4" w:rsidRPr="00E958B9">
        <w:rPr>
          <w:rFonts w:ascii="Calibri" w:eastAsia="SimSun" w:hAnsi="Calibri"/>
          <w:lang w:eastAsia="zh-CN"/>
        </w:rPr>
        <w:t>名与会者，以及一</w:t>
      </w:r>
      <w:r w:rsidR="008A50F8">
        <w:rPr>
          <w:rFonts w:ascii="Calibri" w:eastAsia="SimSun" w:hAnsi="Calibri" w:hint="eastAsia"/>
          <w:lang w:eastAsia="zh-CN"/>
        </w:rPr>
        <w:t>位</w:t>
      </w:r>
      <w:r w:rsidR="005C31B4" w:rsidRPr="00E958B9">
        <w:rPr>
          <w:rFonts w:ascii="Calibri" w:eastAsia="SimSun" w:hAnsi="Calibri"/>
          <w:lang w:eastAsia="zh-CN"/>
        </w:rPr>
        <w:t>嘉宾。其中，</w:t>
      </w:r>
      <w:r w:rsidR="005C31B4" w:rsidRPr="00E958B9">
        <w:rPr>
          <w:rFonts w:ascii="Calibri" w:eastAsia="SimSun" w:hAnsi="Calibri"/>
          <w:lang w:eastAsia="zh-CN"/>
        </w:rPr>
        <w:t>120</w:t>
      </w:r>
      <w:r w:rsidR="005C31B4" w:rsidRPr="00E958B9">
        <w:rPr>
          <w:rFonts w:ascii="Calibri" w:eastAsia="SimSun" w:hAnsi="Calibri"/>
          <w:lang w:eastAsia="zh-CN"/>
        </w:rPr>
        <w:t>名</w:t>
      </w:r>
      <w:r w:rsidR="008009A5">
        <w:rPr>
          <w:rFonts w:ascii="Calibri" w:eastAsia="SimSun" w:hAnsi="Calibri" w:hint="eastAsia"/>
          <w:lang w:eastAsia="zh-CN"/>
        </w:rPr>
        <w:t>为</w:t>
      </w:r>
      <w:r w:rsidR="005C31B4" w:rsidRPr="00E958B9">
        <w:rPr>
          <w:rFonts w:ascii="Calibri" w:eastAsia="SimSun" w:hAnsi="Calibri"/>
          <w:lang w:eastAsia="zh-CN"/>
        </w:rPr>
        <w:t>女性与会者，</w:t>
      </w:r>
      <w:r w:rsidR="005C31B4" w:rsidRPr="00E958B9">
        <w:rPr>
          <w:rFonts w:ascii="Calibri" w:eastAsia="SimSun" w:hAnsi="Calibri"/>
          <w:lang w:eastAsia="zh-CN"/>
        </w:rPr>
        <w:t>136</w:t>
      </w:r>
      <w:r w:rsidR="005C31B4" w:rsidRPr="00E958B9">
        <w:rPr>
          <w:rFonts w:ascii="Calibri" w:eastAsia="SimSun" w:hAnsi="Calibri"/>
          <w:lang w:eastAsia="zh-CN"/>
        </w:rPr>
        <w:t>名</w:t>
      </w:r>
      <w:r w:rsidR="008009A5">
        <w:rPr>
          <w:rFonts w:ascii="Calibri" w:eastAsia="SimSun" w:hAnsi="Calibri" w:hint="eastAsia"/>
          <w:lang w:eastAsia="zh-CN"/>
        </w:rPr>
        <w:t>为</w:t>
      </w:r>
      <w:r w:rsidR="005C31B4" w:rsidRPr="00E958B9">
        <w:rPr>
          <w:rFonts w:ascii="Calibri" w:eastAsia="SimSun" w:hAnsi="Calibri"/>
          <w:lang w:eastAsia="zh-CN"/>
        </w:rPr>
        <w:t>男性与会者。与会者名单见</w:t>
      </w:r>
      <w:hyperlink r:id="rId14" w:history="1">
        <w:r w:rsidR="00DD2930">
          <w:rPr>
            <w:rStyle w:val="Hyperlink"/>
            <w:rFonts w:ascii="Calibri" w:eastAsia="SimSun" w:hAnsi="Calibri" w:hint="eastAsia"/>
            <w:lang w:eastAsia="zh-CN"/>
          </w:rPr>
          <w:t>此处</w:t>
        </w:r>
      </w:hyperlink>
      <w:r w:rsidR="005C31B4">
        <w:rPr>
          <w:rFonts w:ascii="Calibri" w:eastAsia="SimSun" w:hAnsi="Calibri"/>
          <w:lang w:eastAsia="zh-CN"/>
        </w:rPr>
        <w:t>。</w:t>
      </w:r>
      <w:bookmarkEnd w:id="9"/>
    </w:p>
    <w:p w14:paraId="745C0CF3" w14:textId="7B22F240" w:rsidR="00AD7F7B" w:rsidRPr="007E3589" w:rsidRDefault="00AD7F7B" w:rsidP="006C75C7">
      <w:pPr>
        <w:rPr>
          <w:lang w:eastAsia="zh-CN"/>
        </w:rPr>
      </w:pPr>
      <w:r>
        <w:rPr>
          <w:lang w:eastAsia="zh-CN"/>
        </w:rPr>
        <w:t>1</w:t>
      </w:r>
      <w:r w:rsidRPr="00C3022A">
        <w:rPr>
          <w:lang w:eastAsia="zh-CN"/>
        </w:rPr>
        <w:t>.2</w:t>
      </w:r>
      <w:r w:rsidR="006C75C7">
        <w:rPr>
          <w:lang w:eastAsia="zh-CN"/>
        </w:rPr>
        <w:tab/>
      </w:r>
      <w:r w:rsidR="00DD2930" w:rsidRPr="00E958B9">
        <w:rPr>
          <w:rFonts w:ascii="Calibri" w:eastAsia="SimSun" w:hAnsi="Calibri" w:cstheme="minorHAnsi"/>
          <w:lang w:eastAsia="zh-CN"/>
        </w:rPr>
        <w:t>在会上</w:t>
      </w:r>
      <w:r w:rsidR="00DD2930" w:rsidRPr="004D5825">
        <w:rPr>
          <w:rFonts w:ascii="Calibri" w:eastAsia="SimSun" w:hAnsi="Calibri" w:cstheme="minorHAnsi"/>
          <w:lang w:eastAsia="zh-CN"/>
        </w:rPr>
        <w:t>发言时，</w:t>
      </w:r>
      <w:r w:rsidR="00DD2930" w:rsidRPr="004D5825">
        <w:rPr>
          <w:rStyle w:val="Strong"/>
          <w:rFonts w:ascii="Calibri" w:eastAsia="SimSun" w:hAnsi="Calibri" w:cstheme="minorHAnsi"/>
          <w:b w:val="0"/>
          <w:bCs w:val="0"/>
          <w:bdr w:val="none" w:sz="0" w:space="0" w:color="auto" w:frame="1"/>
          <w:shd w:val="clear" w:color="auto" w:fill="FFFFFF"/>
          <w:lang w:eastAsia="zh-CN"/>
        </w:rPr>
        <w:t>国际电联电信发展局（</w:t>
      </w:r>
      <w:r w:rsidR="00DD2930" w:rsidRPr="004D5825">
        <w:rPr>
          <w:rStyle w:val="Strong"/>
          <w:rFonts w:ascii="Calibri" w:eastAsia="SimSun" w:hAnsi="Calibri" w:cstheme="minorHAnsi"/>
          <w:b w:val="0"/>
          <w:bCs w:val="0"/>
          <w:bdr w:val="none" w:sz="0" w:space="0" w:color="auto" w:frame="1"/>
          <w:shd w:val="clear" w:color="auto" w:fill="FFFFFF"/>
          <w:lang w:eastAsia="zh-CN"/>
        </w:rPr>
        <w:t>BDT</w:t>
      </w:r>
      <w:r w:rsidR="00DD2930" w:rsidRPr="004D5825">
        <w:rPr>
          <w:rStyle w:val="Strong"/>
          <w:rFonts w:ascii="Calibri" w:eastAsia="SimSun" w:hAnsi="Calibri" w:cstheme="minorHAnsi"/>
          <w:b w:val="0"/>
          <w:bCs w:val="0"/>
          <w:bdr w:val="none" w:sz="0" w:space="0" w:color="auto" w:frame="1"/>
          <w:shd w:val="clear" w:color="auto" w:fill="FFFFFF"/>
          <w:lang w:eastAsia="zh-CN"/>
        </w:rPr>
        <w:t>）</w:t>
      </w:r>
      <w:r w:rsidR="00DD2930" w:rsidRPr="004D5825">
        <w:rPr>
          <w:rStyle w:val="Strong"/>
          <w:rFonts w:ascii="Calibri" w:eastAsia="SimSun" w:hAnsi="Calibri" w:cstheme="minorHAnsi" w:hint="eastAsia"/>
          <w:b w:val="0"/>
          <w:bCs w:val="0"/>
          <w:bdr w:val="none" w:sz="0" w:space="0" w:color="auto" w:frame="1"/>
          <w:shd w:val="clear" w:color="auto" w:fill="FFFFFF"/>
          <w:lang w:eastAsia="zh-CN"/>
        </w:rPr>
        <w:t>主任</w:t>
      </w:r>
      <w:r w:rsidR="00DD2930" w:rsidRPr="004D5825">
        <w:rPr>
          <w:rStyle w:val="Strong"/>
          <w:rFonts w:ascii="Calibri" w:eastAsia="SimSun" w:hAnsi="Calibri" w:cstheme="minorHAnsi"/>
          <w:b w:val="0"/>
          <w:bCs w:val="0"/>
          <w:bdr w:val="none" w:sz="0" w:space="0" w:color="auto" w:frame="1"/>
          <w:shd w:val="clear" w:color="auto" w:fill="FFFFFF"/>
          <w:lang w:eastAsia="zh-CN"/>
        </w:rPr>
        <w:t>多琳</w:t>
      </w:r>
      <w:r w:rsidR="00DD2930" w:rsidRPr="002D1124">
        <w:rPr>
          <w:rStyle w:val="Strong"/>
          <w:rFonts w:ascii="Calibri" w:eastAsia="SimSun" w:hAnsi="Calibri" w:cstheme="minorHAnsi"/>
          <w:b w:val="0"/>
          <w:bCs w:val="0"/>
          <w:sz w:val="20"/>
          <w:bdr w:val="none" w:sz="0" w:space="0" w:color="auto" w:frame="1"/>
          <w:shd w:val="clear" w:color="auto" w:fill="FFFFFF"/>
          <w:lang w:eastAsia="zh-CN"/>
        </w:rPr>
        <w:t>•</w:t>
      </w:r>
      <w:r w:rsidR="00DD2930" w:rsidRPr="004D5825">
        <w:rPr>
          <w:rStyle w:val="Strong"/>
          <w:rFonts w:ascii="Calibri" w:eastAsia="SimSun" w:hAnsi="Calibri" w:cstheme="minorHAnsi"/>
          <w:b w:val="0"/>
          <w:bCs w:val="0"/>
          <w:bdr w:val="none" w:sz="0" w:space="0" w:color="auto" w:frame="1"/>
          <w:shd w:val="clear" w:color="auto" w:fill="FFFFFF"/>
          <w:lang w:eastAsia="zh-CN"/>
        </w:rPr>
        <w:t>伯格丹</w:t>
      </w:r>
      <w:r w:rsidR="00DD2930" w:rsidRPr="004D5825">
        <w:rPr>
          <w:rStyle w:val="Strong"/>
          <w:rFonts w:ascii="Calibri" w:eastAsia="SimSun" w:hAnsi="Calibri" w:cstheme="minorHAnsi"/>
          <w:b w:val="0"/>
          <w:bCs w:val="0"/>
          <w:bdr w:val="none" w:sz="0" w:space="0" w:color="auto" w:frame="1"/>
          <w:shd w:val="clear" w:color="auto" w:fill="FFFFFF"/>
          <w:lang w:eastAsia="zh-CN"/>
        </w:rPr>
        <w:t>-</w:t>
      </w:r>
      <w:r w:rsidR="00DD2930" w:rsidRPr="004D5825">
        <w:rPr>
          <w:rStyle w:val="Strong"/>
          <w:rFonts w:ascii="Calibri" w:eastAsia="SimSun" w:hAnsi="Calibri" w:cstheme="minorHAnsi"/>
          <w:b w:val="0"/>
          <w:bCs w:val="0"/>
          <w:bdr w:val="none" w:sz="0" w:space="0" w:color="auto" w:frame="1"/>
          <w:shd w:val="clear" w:color="auto" w:fill="FFFFFF"/>
          <w:lang w:eastAsia="zh-CN"/>
        </w:rPr>
        <w:t>马丁女士说</w:t>
      </w:r>
      <w:proofErr w:type="gramStart"/>
      <w:r w:rsidR="00DD2930" w:rsidRPr="004D5825">
        <w:rPr>
          <w:rStyle w:val="Strong"/>
          <w:rFonts w:ascii="Calibri" w:eastAsia="SimSun" w:hAnsi="Calibri" w:cstheme="minorHAnsi"/>
          <w:b w:val="0"/>
          <w:bCs w:val="0"/>
          <w:bdr w:val="none" w:sz="0" w:space="0" w:color="auto" w:frame="1"/>
          <w:shd w:val="clear" w:color="auto" w:fill="FFFFFF"/>
          <w:lang w:eastAsia="zh-CN"/>
        </w:rPr>
        <w:t>：</w:t>
      </w:r>
      <w:r w:rsidR="00EA3C90" w:rsidRPr="004D5825">
        <w:rPr>
          <w:rFonts w:hint="eastAsia"/>
          <w:lang w:eastAsia="zh-CN"/>
        </w:rPr>
        <w:t>“</w:t>
      </w:r>
      <w:proofErr w:type="gramEnd"/>
      <w:r w:rsidR="00DD2930" w:rsidRPr="004D5825">
        <w:rPr>
          <w:rFonts w:ascii="Calibri" w:eastAsia="SimSun" w:hAnsi="Calibri" w:cstheme="minorHAnsi"/>
          <w:lang w:eastAsia="zh-CN"/>
        </w:rPr>
        <w:t>在</w:t>
      </w:r>
      <w:r w:rsidR="00BF541F" w:rsidRPr="004D5825">
        <w:rPr>
          <w:rFonts w:ascii="Calibri" w:eastAsia="SimSun" w:hAnsi="Calibri" w:cstheme="minorHAnsi" w:hint="eastAsia"/>
          <w:lang w:eastAsia="zh-CN"/>
        </w:rPr>
        <w:t>一个</w:t>
      </w:r>
      <w:r w:rsidR="009F14A8" w:rsidRPr="004D5825">
        <w:rPr>
          <w:rFonts w:ascii="Calibri" w:eastAsia="SimSun" w:hAnsi="Calibri" w:cstheme="minorHAnsi" w:hint="eastAsia"/>
          <w:lang w:eastAsia="zh-CN"/>
        </w:rPr>
        <w:t>面临</w:t>
      </w:r>
      <w:r w:rsidR="00635266" w:rsidRPr="004D5825">
        <w:rPr>
          <w:rFonts w:ascii="Calibri" w:eastAsia="SimSun" w:hAnsi="Calibri" w:cstheme="minorHAnsi" w:hint="eastAsia"/>
          <w:lang w:eastAsia="zh-CN"/>
        </w:rPr>
        <w:t>独特</w:t>
      </w:r>
      <w:r w:rsidR="00DD2930" w:rsidRPr="004D5825">
        <w:rPr>
          <w:rFonts w:ascii="Calibri" w:eastAsia="SimSun" w:hAnsi="Calibri" w:cstheme="minorHAnsi" w:hint="eastAsia"/>
          <w:lang w:eastAsia="zh-CN"/>
        </w:rPr>
        <w:t>挑</w:t>
      </w:r>
      <w:r w:rsidR="00DD2930">
        <w:rPr>
          <w:rFonts w:ascii="Calibri" w:eastAsia="SimSun" w:hAnsi="Calibri" w:cstheme="minorHAnsi" w:hint="eastAsia"/>
          <w:lang w:eastAsia="zh-CN"/>
        </w:rPr>
        <w:t>战的</w:t>
      </w:r>
      <w:r w:rsidR="009F14A8">
        <w:rPr>
          <w:rFonts w:ascii="Calibri" w:eastAsia="SimSun" w:hAnsi="Calibri" w:cstheme="minorHAnsi" w:hint="eastAsia"/>
          <w:lang w:eastAsia="zh-CN"/>
        </w:rPr>
        <w:t>时代</w:t>
      </w:r>
      <w:r w:rsidR="00DD2930" w:rsidRPr="00E958B9">
        <w:rPr>
          <w:rFonts w:ascii="Calibri" w:eastAsia="SimSun" w:hAnsi="Calibri" w:cstheme="minorHAnsi"/>
          <w:lang w:eastAsia="zh-CN"/>
        </w:rPr>
        <w:t>，</w:t>
      </w:r>
      <w:r w:rsidR="00C50005" w:rsidRPr="00C50005">
        <w:rPr>
          <w:rFonts w:ascii="Calibri" w:eastAsia="SimSun" w:hAnsi="Calibri" w:cstheme="minorHAnsi"/>
          <w:lang w:eastAsia="zh-CN"/>
        </w:rPr>
        <w:t>互联互通从未如此重要</w:t>
      </w:r>
      <w:r w:rsidR="002C1F31">
        <w:rPr>
          <w:rFonts w:ascii="Calibri" w:eastAsia="SimSun" w:hAnsi="Calibri" w:cstheme="minorHAnsi" w:hint="eastAsia"/>
          <w:lang w:eastAsia="zh-CN"/>
        </w:rPr>
        <w:t>，而</w:t>
      </w:r>
      <w:r w:rsidR="00DD2930" w:rsidRPr="00E958B9">
        <w:rPr>
          <w:rFonts w:ascii="Calibri" w:eastAsia="SimSun" w:hAnsi="Calibri" w:cstheme="minorHAnsi"/>
          <w:lang w:eastAsia="zh-CN"/>
        </w:rPr>
        <w:t>我们</w:t>
      </w:r>
      <w:r w:rsidR="00EA3C90">
        <w:rPr>
          <w:rFonts w:ascii="Calibri" w:eastAsia="SimSun" w:hAnsi="Calibri" w:cstheme="minorHAnsi" w:hint="eastAsia"/>
          <w:lang w:eastAsia="zh-CN"/>
        </w:rPr>
        <w:t>大会</w:t>
      </w:r>
      <w:r w:rsidR="00DD2930" w:rsidRPr="00E958B9">
        <w:rPr>
          <w:rFonts w:ascii="Calibri" w:eastAsia="SimSun" w:hAnsi="Calibri" w:cstheme="minorHAnsi"/>
          <w:lang w:eastAsia="zh-CN"/>
        </w:rPr>
        <w:t>的成功将取决于我们的会前</w:t>
      </w:r>
      <w:r w:rsidR="00EA3C90">
        <w:rPr>
          <w:rFonts w:ascii="Calibri" w:eastAsia="SimSun" w:hAnsi="Calibri" w:cstheme="minorHAnsi" w:hint="eastAsia"/>
          <w:lang w:eastAsia="zh-CN"/>
        </w:rPr>
        <w:t>筹备</w:t>
      </w:r>
      <w:r w:rsidR="00DD2930" w:rsidRPr="00E958B9">
        <w:rPr>
          <w:rFonts w:ascii="Calibri" w:eastAsia="SimSun" w:hAnsi="Calibri" w:cstheme="minorHAnsi"/>
          <w:lang w:eastAsia="zh-CN"/>
        </w:rPr>
        <w:t>工作。扎实的</w:t>
      </w:r>
      <w:r w:rsidR="00EA3C90">
        <w:rPr>
          <w:rFonts w:ascii="Calibri" w:eastAsia="SimSun" w:hAnsi="Calibri" w:cstheme="minorHAnsi" w:hint="eastAsia"/>
          <w:lang w:eastAsia="zh-CN"/>
        </w:rPr>
        <w:t>筹备</w:t>
      </w:r>
      <w:r w:rsidR="00DD2930" w:rsidRPr="00E958B9">
        <w:rPr>
          <w:rFonts w:ascii="Calibri" w:eastAsia="SimSun" w:hAnsi="Calibri" w:cstheme="minorHAnsi"/>
          <w:lang w:eastAsia="zh-CN"/>
        </w:rPr>
        <w:t>工作将确保我们的下一届发展大会在具体、可</w:t>
      </w:r>
      <w:r w:rsidR="00EA3C90" w:rsidRPr="00EA3C90">
        <w:rPr>
          <w:rFonts w:ascii="Calibri" w:eastAsia="SimSun" w:hAnsi="Calibri" w:cstheme="minorHAnsi" w:hint="eastAsia"/>
          <w:lang w:eastAsia="zh-CN"/>
        </w:rPr>
        <w:t>落实</w:t>
      </w:r>
      <w:r w:rsidR="00DD2930" w:rsidRPr="00E958B9">
        <w:rPr>
          <w:rFonts w:ascii="Calibri" w:eastAsia="SimSun" w:hAnsi="Calibri" w:cstheme="minorHAnsi"/>
          <w:lang w:eastAsia="zh-CN"/>
        </w:rPr>
        <w:t>和可衡量的成果方面产生最大的影响，</w:t>
      </w:r>
      <w:r w:rsidR="00EA3C90">
        <w:rPr>
          <w:rFonts w:ascii="Calibri" w:eastAsia="SimSun" w:hAnsi="Calibri" w:cstheme="minorHAnsi" w:hint="eastAsia"/>
          <w:lang w:eastAsia="zh-CN"/>
        </w:rPr>
        <w:t>这些成果</w:t>
      </w:r>
      <w:r w:rsidR="00566874">
        <w:rPr>
          <w:rFonts w:ascii="Calibri" w:eastAsia="SimSun" w:hAnsi="Calibri" w:cstheme="minorHAnsi" w:hint="eastAsia"/>
          <w:lang w:eastAsia="zh-CN"/>
        </w:rPr>
        <w:t>不仅会</w:t>
      </w:r>
      <w:r w:rsidR="00DD2930" w:rsidRPr="00E958B9">
        <w:rPr>
          <w:rFonts w:ascii="Calibri" w:eastAsia="SimSun" w:hAnsi="Calibri" w:cstheme="minorHAnsi"/>
          <w:lang w:eastAsia="zh-CN"/>
        </w:rPr>
        <w:t>改变数字</w:t>
      </w:r>
      <w:r w:rsidR="00BF541F">
        <w:rPr>
          <w:rFonts w:ascii="Calibri" w:eastAsia="SimSun" w:hAnsi="Calibri" w:cstheme="minorHAnsi" w:hint="eastAsia"/>
          <w:lang w:eastAsia="zh-CN"/>
        </w:rPr>
        <w:t>化</w:t>
      </w:r>
      <w:r w:rsidR="00566874">
        <w:rPr>
          <w:rFonts w:ascii="Calibri" w:eastAsia="SimSun" w:hAnsi="Calibri" w:cstheme="minorHAnsi" w:hint="eastAsia"/>
          <w:lang w:eastAsia="zh-CN"/>
        </w:rPr>
        <w:t>面貌</w:t>
      </w:r>
      <w:r w:rsidR="00BF541F">
        <w:rPr>
          <w:rFonts w:ascii="Calibri" w:eastAsia="SimSun" w:hAnsi="Calibri" w:cstheme="minorHAnsi" w:hint="eastAsia"/>
          <w:lang w:eastAsia="zh-CN"/>
        </w:rPr>
        <w:t>，</w:t>
      </w:r>
      <w:r w:rsidR="00566874">
        <w:rPr>
          <w:rFonts w:ascii="Calibri" w:eastAsia="SimSun" w:hAnsi="Calibri" w:cstheme="minorHAnsi" w:hint="eastAsia"/>
          <w:lang w:eastAsia="zh-CN"/>
        </w:rPr>
        <w:t>还将改变</w:t>
      </w:r>
      <w:r w:rsidR="00DD2930" w:rsidRPr="00E958B9">
        <w:rPr>
          <w:rFonts w:ascii="Calibri" w:eastAsia="SimSun" w:hAnsi="Calibri" w:cstheme="minorHAnsi"/>
          <w:lang w:eastAsia="zh-CN"/>
        </w:rPr>
        <w:t>世界各地许多人的生活。</w:t>
      </w:r>
      <w:r w:rsidR="00DD2930">
        <w:rPr>
          <w:rFonts w:ascii="Calibri" w:eastAsia="SimSun" w:hAnsi="Calibri" w:cstheme="minorHAnsi" w:hint="eastAsia"/>
          <w:lang w:eastAsia="zh-CN"/>
        </w:rPr>
        <w:t>”</w:t>
      </w:r>
    </w:p>
    <w:p w14:paraId="0A69ADAF" w14:textId="5E5C176F" w:rsidR="00AD7F7B" w:rsidRDefault="00AD7F7B" w:rsidP="006C75C7">
      <w:pPr>
        <w:rPr>
          <w:rFonts w:ascii="Calibri" w:eastAsia="SimSun" w:hAnsi="Calibri" w:cstheme="minorHAnsi"/>
          <w:lang w:eastAsia="zh-CN"/>
        </w:rPr>
      </w:pPr>
      <w:r>
        <w:rPr>
          <w:lang w:eastAsia="zh-CN"/>
        </w:rPr>
        <w:t>1.3</w:t>
      </w:r>
      <w:r w:rsidR="006C75C7">
        <w:rPr>
          <w:lang w:eastAsia="zh-CN"/>
        </w:rPr>
        <w:tab/>
      </w:r>
      <w:r w:rsidR="00EA3C90" w:rsidRPr="00E958B9">
        <w:rPr>
          <w:rFonts w:ascii="Calibri" w:eastAsia="SimSun" w:hAnsi="Calibri" w:cstheme="minorHAnsi"/>
          <w:lang w:eastAsia="zh-CN"/>
        </w:rPr>
        <w:t>面对</w:t>
      </w:r>
      <w:r w:rsidR="00EA3C90">
        <w:rPr>
          <w:rFonts w:ascii="Calibri" w:eastAsia="SimSun" w:hAnsi="Calibri" w:cstheme="minorHAnsi" w:hint="eastAsia"/>
          <w:lang w:eastAsia="zh-CN"/>
        </w:rPr>
        <w:t>新冠肺炎疫情</w:t>
      </w:r>
      <w:r w:rsidR="008C58CC">
        <w:rPr>
          <w:rFonts w:ascii="Calibri" w:eastAsia="SimSun" w:hAnsi="Calibri" w:cstheme="minorHAnsi" w:hint="eastAsia"/>
          <w:lang w:eastAsia="zh-CN"/>
        </w:rPr>
        <w:t>持续</w:t>
      </w:r>
      <w:r w:rsidR="00EA3C90" w:rsidRPr="00E958B9">
        <w:rPr>
          <w:rFonts w:ascii="Calibri" w:eastAsia="SimSun" w:hAnsi="Calibri" w:cstheme="minorHAnsi"/>
          <w:lang w:eastAsia="zh-CN"/>
        </w:rPr>
        <w:t>大流行</w:t>
      </w:r>
      <w:r w:rsidR="00EA3C90">
        <w:rPr>
          <w:rFonts w:ascii="Calibri" w:eastAsia="SimSun" w:hAnsi="Calibri" w:cstheme="minorHAnsi" w:hint="eastAsia"/>
          <w:lang w:eastAsia="zh-CN"/>
        </w:rPr>
        <w:t>带来的</w:t>
      </w:r>
      <w:r w:rsidR="00EA3C90" w:rsidRPr="00E958B9">
        <w:rPr>
          <w:rFonts w:ascii="Calibri" w:eastAsia="SimSun" w:hAnsi="Calibri" w:cstheme="minorHAnsi"/>
          <w:lang w:eastAsia="zh-CN"/>
        </w:rPr>
        <w:t>不确定性，</w:t>
      </w:r>
      <w:r w:rsidR="00EA3C90">
        <w:rPr>
          <w:rFonts w:ascii="Calibri" w:eastAsia="SimSun" w:hAnsi="Calibri" w:cstheme="minorHAnsi" w:hint="eastAsia"/>
          <w:lang w:eastAsia="zh-CN"/>
        </w:rPr>
        <w:t>电信发展局</w:t>
      </w:r>
      <w:r w:rsidR="00EA3C90" w:rsidRPr="00E958B9">
        <w:rPr>
          <w:rFonts w:ascii="Calibri" w:eastAsia="SimSun" w:hAnsi="Calibri" w:cstheme="minorHAnsi"/>
          <w:lang w:eastAsia="zh-CN"/>
        </w:rPr>
        <w:t>正在与埃塞俄比亚政府紧密</w:t>
      </w:r>
      <w:r w:rsidR="00EA3C90">
        <w:rPr>
          <w:rFonts w:ascii="Calibri" w:eastAsia="SimSun" w:hAnsi="Calibri" w:cstheme="minorHAnsi" w:hint="eastAsia"/>
          <w:lang w:eastAsia="zh-CN"/>
        </w:rPr>
        <w:t>协作</w:t>
      </w:r>
      <w:r w:rsidR="00EA3C90" w:rsidRPr="00E958B9">
        <w:rPr>
          <w:rFonts w:ascii="Calibri" w:eastAsia="SimSun" w:hAnsi="Calibri" w:cstheme="minorHAnsi"/>
          <w:lang w:eastAsia="zh-CN"/>
        </w:rPr>
        <w:t>，</w:t>
      </w:r>
      <w:r w:rsidR="008C58CC">
        <w:rPr>
          <w:rFonts w:ascii="Calibri" w:eastAsia="SimSun" w:hAnsi="Calibri" w:cstheme="minorHAnsi" w:hint="eastAsia"/>
          <w:lang w:eastAsia="zh-CN"/>
        </w:rPr>
        <w:t>就定于</w:t>
      </w:r>
      <w:r w:rsidR="008C58CC" w:rsidRPr="00E958B9">
        <w:rPr>
          <w:rFonts w:ascii="Calibri" w:eastAsia="SimSun" w:hAnsi="Calibri" w:cstheme="minorHAnsi"/>
          <w:lang w:eastAsia="zh-CN"/>
        </w:rPr>
        <w:t>2021</w:t>
      </w:r>
      <w:r w:rsidR="008C58CC" w:rsidRPr="00E958B9">
        <w:rPr>
          <w:rFonts w:ascii="Calibri" w:eastAsia="SimSun" w:hAnsi="Calibri" w:cstheme="minorHAnsi"/>
          <w:lang w:eastAsia="zh-CN"/>
        </w:rPr>
        <w:t>年</w:t>
      </w:r>
      <w:r w:rsidR="008C58CC" w:rsidRPr="00E958B9">
        <w:rPr>
          <w:rFonts w:ascii="Calibri" w:eastAsia="SimSun" w:hAnsi="Calibri" w:cstheme="minorHAnsi"/>
          <w:lang w:eastAsia="zh-CN"/>
        </w:rPr>
        <w:t>11</w:t>
      </w:r>
      <w:r w:rsidR="008C58CC" w:rsidRPr="00E958B9">
        <w:rPr>
          <w:rFonts w:ascii="Calibri" w:eastAsia="SimSun" w:hAnsi="Calibri" w:cstheme="minorHAnsi"/>
          <w:lang w:eastAsia="zh-CN"/>
        </w:rPr>
        <w:t>月</w:t>
      </w:r>
      <w:r w:rsidR="008C58CC" w:rsidRPr="00E958B9">
        <w:rPr>
          <w:rFonts w:ascii="Calibri" w:eastAsia="SimSun" w:hAnsi="Calibri" w:cstheme="minorHAnsi"/>
          <w:lang w:eastAsia="zh-CN"/>
        </w:rPr>
        <w:t>8</w:t>
      </w:r>
      <w:r w:rsidR="008C58CC" w:rsidRPr="00E958B9">
        <w:rPr>
          <w:rFonts w:ascii="Calibri" w:eastAsia="SimSun" w:hAnsi="Calibri" w:cstheme="minorHAnsi"/>
          <w:lang w:eastAsia="zh-CN"/>
        </w:rPr>
        <w:t>日至</w:t>
      </w:r>
      <w:r w:rsidR="008C58CC" w:rsidRPr="00E958B9">
        <w:rPr>
          <w:rFonts w:ascii="Calibri" w:eastAsia="SimSun" w:hAnsi="Calibri" w:cstheme="minorHAnsi"/>
          <w:lang w:eastAsia="zh-CN"/>
        </w:rPr>
        <w:t>19</w:t>
      </w:r>
      <w:r w:rsidR="008C58CC" w:rsidRPr="00E958B9">
        <w:rPr>
          <w:rFonts w:ascii="Calibri" w:eastAsia="SimSun" w:hAnsi="Calibri" w:cstheme="minorHAnsi"/>
          <w:lang w:eastAsia="zh-CN"/>
        </w:rPr>
        <w:t>日在亚的斯亚贝巴</w:t>
      </w:r>
      <w:r w:rsidR="008C58CC">
        <w:rPr>
          <w:rFonts w:ascii="Calibri" w:eastAsia="SimSun" w:hAnsi="Calibri" w:cstheme="minorHAnsi" w:hint="eastAsia"/>
          <w:lang w:eastAsia="zh-CN"/>
        </w:rPr>
        <w:t>举办</w:t>
      </w:r>
      <w:r w:rsidR="008C58CC" w:rsidRPr="00E958B9">
        <w:rPr>
          <w:rFonts w:ascii="Calibri" w:eastAsia="SimSun" w:hAnsi="Calibri" w:cstheme="minorHAnsi"/>
          <w:lang w:eastAsia="zh-CN"/>
        </w:rPr>
        <w:t>世界电信发展大会（</w:t>
      </w:r>
      <w:r w:rsidR="008C58CC" w:rsidRPr="00E958B9">
        <w:rPr>
          <w:rFonts w:ascii="Calibri" w:eastAsia="SimSun" w:hAnsi="Calibri" w:cstheme="minorHAnsi"/>
          <w:lang w:eastAsia="zh-CN"/>
        </w:rPr>
        <w:t>WTDC-21</w:t>
      </w:r>
      <w:r w:rsidR="008C58CC" w:rsidRPr="00E958B9">
        <w:rPr>
          <w:rFonts w:ascii="Calibri" w:eastAsia="SimSun" w:hAnsi="Calibri" w:cstheme="minorHAnsi"/>
          <w:lang w:eastAsia="zh-CN"/>
        </w:rPr>
        <w:t>）</w:t>
      </w:r>
      <w:r w:rsidR="00EA3C90" w:rsidRPr="00E958B9">
        <w:rPr>
          <w:rFonts w:ascii="Calibri" w:eastAsia="SimSun" w:hAnsi="Calibri" w:cstheme="minorHAnsi"/>
          <w:lang w:eastAsia="zh-CN"/>
        </w:rPr>
        <w:t>制定缓解和应急计划。</w:t>
      </w:r>
      <w:r w:rsidR="008C58CC">
        <w:rPr>
          <w:rFonts w:ascii="Calibri" w:eastAsia="SimSun" w:hAnsi="Calibri" w:cstheme="minorHAnsi" w:hint="eastAsia"/>
          <w:lang w:eastAsia="zh-CN"/>
        </w:rPr>
        <w:t>计划</w:t>
      </w:r>
      <w:r w:rsidR="00EA3C90" w:rsidRPr="00E958B9">
        <w:rPr>
          <w:rFonts w:ascii="Calibri" w:eastAsia="SimSun" w:hAnsi="Calibri" w:cstheme="minorHAnsi"/>
          <w:lang w:eastAsia="zh-CN"/>
        </w:rPr>
        <w:t>再</w:t>
      </w:r>
      <w:r w:rsidR="008C58CC">
        <w:rPr>
          <w:rFonts w:ascii="Calibri" w:eastAsia="SimSun" w:hAnsi="Calibri" w:cstheme="minorHAnsi" w:hint="eastAsia"/>
          <w:lang w:eastAsia="zh-CN"/>
        </w:rPr>
        <w:t>召开</w:t>
      </w:r>
      <w:r w:rsidR="00EA3C90" w:rsidRPr="00E958B9">
        <w:rPr>
          <w:rFonts w:ascii="Calibri" w:eastAsia="SimSun" w:hAnsi="Calibri" w:cstheme="minorHAnsi"/>
          <w:lang w:eastAsia="zh-CN"/>
        </w:rPr>
        <w:t>两</w:t>
      </w:r>
      <w:r w:rsidR="008C58CC">
        <w:rPr>
          <w:rFonts w:ascii="Calibri" w:eastAsia="SimSun" w:hAnsi="Calibri" w:cstheme="minorHAnsi" w:hint="eastAsia"/>
          <w:lang w:eastAsia="zh-CN"/>
        </w:rPr>
        <w:t>次</w:t>
      </w:r>
      <w:r w:rsidR="00EA3C90">
        <w:rPr>
          <w:rFonts w:ascii="Calibri" w:eastAsia="SimSun" w:hAnsi="Calibri" w:cstheme="minorHAnsi"/>
          <w:bCs/>
          <w:lang w:eastAsia="zh-CN"/>
        </w:rPr>
        <w:t>跨区域筹备会议</w:t>
      </w:r>
      <w:r w:rsidR="008C58CC">
        <w:rPr>
          <w:rFonts w:ascii="Calibri" w:eastAsia="SimSun" w:hAnsi="Calibri" w:cstheme="minorHAnsi" w:hint="eastAsia"/>
          <w:bCs/>
          <w:lang w:eastAsia="zh-CN"/>
        </w:rPr>
        <w:t>，一次于</w:t>
      </w:r>
      <w:r w:rsidR="00EA3C90" w:rsidRPr="00E958B9">
        <w:rPr>
          <w:rFonts w:ascii="Calibri" w:eastAsia="SimSun" w:hAnsi="Calibri" w:cstheme="minorHAnsi"/>
          <w:lang w:eastAsia="zh-CN"/>
        </w:rPr>
        <w:t>2021</w:t>
      </w:r>
      <w:r w:rsidR="00EA3C90" w:rsidRPr="00E958B9">
        <w:rPr>
          <w:rFonts w:ascii="Calibri" w:eastAsia="SimSun" w:hAnsi="Calibri" w:cstheme="minorHAnsi"/>
          <w:lang w:eastAsia="zh-CN"/>
        </w:rPr>
        <w:t>年</w:t>
      </w:r>
      <w:r w:rsidR="00EA3C90" w:rsidRPr="00E958B9">
        <w:rPr>
          <w:rFonts w:ascii="Calibri" w:eastAsia="SimSun" w:hAnsi="Calibri" w:cstheme="minorHAnsi"/>
          <w:lang w:eastAsia="zh-CN"/>
        </w:rPr>
        <w:t>5</w:t>
      </w:r>
      <w:r w:rsidR="00EA3C90" w:rsidRPr="00E958B9">
        <w:rPr>
          <w:rFonts w:ascii="Calibri" w:eastAsia="SimSun" w:hAnsi="Calibri" w:cstheme="minorHAnsi"/>
          <w:lang w:eastAsia="zh-CN"/>
        </w:rPr>
        <w:t>月</w:t>
      </w:r>
      <w:r w:rsidR="008C58CC">
        <w:rPr>
          <w:rFonts w:ascii="Calibri" w:eastAsia="SimSun" w:hAnsi="Calibri" w:cstheme="minorHAnsi" w:hint="eastAsia"/>
          <w:lang w:eastAsia="zh-CN"/>
        </w:rPr>
        <w:t>举行，另一次于</w:t>
      </w:r>
      <w:r w:rsidR="008C58CC">
        <w:rPr>
          <w:rFonts w:ascii="Calibri" w:eastAsia="SimSun" w:hAnsi="Calibri" w:cstheme="minorHAnsi" w:hint="eastAsia"/>
          <w:lang w:eastAsia="zh-CN"/>
        </w:rPr>
        <w:t>2</w:t>
      </w:r>
      <w:r w:rsidR="008C58CC">
        <w:rPr>
          <w:rFonts w:ascii="Calibri" w:eastAsia="SimSun" w:hAnsi="Calibri" w:cstheme="minorHAnsi"/>
          <w:lang w:eastAsia="zh-CN"/>
        </w:rPr>
        <w:t>021</w:t>
      </w:r>
      <w:r w:rsidR="008C58CC">
        <w:rPr>
          <w:rFonts w:ascii="Calibri" w:eastAsia="SimSun" w:hAnsi="Calibri" w:cstheme="minorHAnsi" w:hint="eastAsia"/>
          <w:lang w:eastAsia="zh-CN"/>
        </w:rPr>
        <w:t>年</w:t>
      </w:r>
      <w:r w:rsidR="00EA3C90" w:rsidRPr="00E958B9">
        <w:rPr>
          <w:rFonts w:ascii="Calibri" w:eastAsia="SimSun" w:hAnsi="Calibri" w:cstheme="minorHAnsi"/>
          <w:lang w:eastAsia="zh-CN"/>
        </w:rPr>
        <w:t>9</w:t>
      </w:r>
      <w:r w:rsidR="00EA3C90" w:rsidRPr="00E958B9">
        <w:rPr>
          <w:rFonts w:ascii="Calibri" w:eastAsia="SimSun" w:hAnsi="Calibri" w:cstheme="minorHAnsi"/>
          <w:lang w:eastAsia="zh-CN"/>
        </w:rPr>
        <w:t>月</w:t>
      </w:r>
      <w:r w:rsidR="008C58CC">
        <w:rPr>
          <w:rFonts w:ascii="Calibri" w:eastAsia="SimSun" w:hAnsi="Calibri" w:cstheme="minorHAnsi" w:hint="eastAsia"/>
          <w:lang w:eastAsia="zh-CN"/>
        </w:rPr>
        <w:t>举行。</w:t>
      </w:r>
    </w:p>
    <w:p w14:paraId="1338B92A" w14:textId="183F4263" w:rsidR="00AD7F7B" w:rsidRPr="007E3589" w:rsidRDefault="00AD7F7B" w:rsidP="004560E9">
      <w:pPr>
        <w:spacing w:before="60" w:after="60"/>
        <w:ind w:right="-40"/>
        <w:rPr>
          <w:lang w:eastAsia="zh-CN"/>
        </w:rPr>
      </w:pPr>
      <w:r>
        <w:rPr>
          <w:lang w:eastAsia="zh-CN"/>
        </w:rPr>
        <w:t>1.4</w:t>
      </w:r>
      <w:r w:rsidR="006C75C7">
        <w:rPr>
          <w:lang w:eastAsia="zh-CN"/>
        </w:rPr>
        <w:tab/>
      </w:r>
      <w:r w:rsidR="008C58CC">
        <w:rPr>
          <w:rFonts w:ascii="Calibri" w:eastAsia="SimSun" w:hAnsi="Calibri" w:cstheme="minorHAnsi" w:hint="eastAsia"/>
          <w:lang w:eastAsia="zh-CN"/>
        </w:rPr>
        <w:t>“</w:t>
      </w:r>
      <w:r w:rsidR="00004462">
        <w:rPr>
          <w:rFonts w:ascii="Calibri" w:eastAsia="SimSun" w:hAnsi="Calibri" w:cstheme="minorHAnsi" w:hint="eastAsia"/>
          <w:lang w:eastAsia="zh-CN"/>
        </w:rPr>
        <w:t>新增的</w:t>
      </w:r>
      <w:r w:rsidR="008C58CC">
        <w:rPr>
          <w:rFonts w:ascii="Calibri" w:eastAsia="SimSun" w:hAnsi="Calibri" w:cstheme="minorHAnsi" w:hint="eastAsia"/>
          <w:lang w:eastAsia="zh-CN"/>
        </w:rPr>
        <w:t>跨区域</w:t>
      </w:r>
      <w:r w:rsidR="008C58CC" w:rsidRPr="00E958B9">
        <w:rPr>
          <w:rFonts w:ascii="Calibri" w:eastAsia="SimSun" w:hAnsi="Calibri" w:cstheme="minorHAnsi"/>
          <w:lang w:eastAsia="zh-CN"/>
        </w:rPr>
        <w:t>协调会议系列</w:t>
      </w:r>
      <w:r w:rsidR="00F67E8A">
        <w:rPr>
          <w:rFonts w:ascii="Calibri" w:eastAsia="SimSun" w:hAnsi="Calibri" w:cstheme="minorHAnsi" w:hint="eastAsia"/>
          <w:lang w:eastAsia="zh-CN"/>
        </w:rPr>
        <w:t>为我们提供了机会，</w:t>
      </w:r>
      <w:r w:rsidR="008C58CC" w:rsidRPr="00E958B9">
        <w:rPr>
          <w:rFonts w:ascii="Calibri" w:eastAsia="SimSun" w:hAnsi="Calibri" w:cstheme="minorHAnsi"/>
          <w:lang w:eastAsia="zh-CN"/>
        </w:rPr>
        <w:t>建立关键的</w:t>
      </w:r>
      <w:r w:rsidR="00166B7E">
        <w:rPr>
          <w:rFonts w:ascii="Calibri" w:eastAsia="SimSun" w:hAnsi="Calibri" w:cstheme="minorHAnsi" w:hint="eastAsia"/>
          <w:lang w:eastAsia="zh-CN"/>
        </w:rPr>
        <w:t>跨区域</w:t>
      </w:r>
      <w:r w:rsidR="008C58CC" w:rsidRPr="00E958B9">
        <w:rPr>
          <w:rFonts w:ascii="Calibri" w:eastAsia="SimSun" w:hAnsi="Calibri" w:cstheme="minorHAnsi"/>
          <w:lang w:eastAsia="zh-CN"/>
        </w:rPr>
        <w:t>联系，倾听</w:t>
      </w:r>
      <w:r w:rsidR="00004462">
        <w:rPr>
          <w:rFonts w:ascii="Calibri" w:eastAsia="SimSun" w:hAnsi="Calibri" w:cstheme="minorHAnsi" w:hint="eastAsia"/>
          <w:lang w:eastAsia="zh-CN"/>
        </w:rPr>
        <w:t>彼此</w:t>
      </w:r>
      <w:r w:rsidR="008C58CC" w:rsidRPr="00E958B9">
        <w:rPr>
          <w:rFonts w:ascii="Calibri" w:eastAsia="SimSun" w:hAnsi="Calibri" w:cstheme="minorHAnsi"/>
          <w:lang w:eastAsia="zh-CN"/>
        </w:rPr>
        <w:t>，更好地了解我们的差异领域，</w:t>
      </w:r>
      <w:r w:rsidR="00F67E8A">
        <w:rPr>
          <w:rFonts w:ascii="Calibri" w:eastAsia="SimSun" w:hAnsi="Calibri" w:cstheme="minorHAnsi" w:hint="eastAsia"/>
          <w:lang w:eastAsia="zh-CN"/>
        </w:rPr>
        <w:t>以及</w:t>
      </w:r>
      <w:r w:rsidR="008C58CC" w:rsidRPr="00E958B9">
        <w:rPr>
          <w:rFonts w:ascii="Calibri" w:eastAsia="SimSun" w:hAnsi="Calibri" w:cstheme="minorHAnsi"/>
          <w:lang w:eastAsia="zh-CN"/>
        </w:rPr>
        <w:t>围绕共同立场</w:t>
      </w:r>
      <w:r w:rsidR="00F67E8A">
        <w:rPr>
          <w:rFonts w:ascii="Calibri" w:eastAsia="SimSun" w:hAnsi="Calibri" w:cstheme="minorHAnsi" w:hint="eastAsia"/>
          <w:lang w:eastAsia="zh-CN"/>
        </w:rPr>
        <w:t>携手</w:t>
      </w:r>
      <w:r w:rsidR="008C58CC" w:rsidRPr="00E958B9">
        <w:rPr>
          <w:rFonts w:ascii="Calibri" w:eastAsia="SimSun" w:hAnsi="Calibri" w:cstheme="minorHAnsi"/>
          <w:lang w:eastAsia="zh-CN"/>
        </w:rPr>
        <w:t>建立重要的共识，</w:t>
      </w:r>
      <w:r w:rsidR="004560E9">
        <w:rPr>
          <w:rFonts w:ascii="Calibri" w:eastAsia="SimSun" w:hAnsi="Calibri" w:cstheme="minorHAnsi" w:hint="eastAsia"/>
          <w:lang w:eastAsia="zh-CN"/>
        </w:rPr>
        <w:t>因为</w:t>
      </w:r>
      <w:r w:rsidR="008C58CC" w:rsidRPr="00E958B9">
        <w:rPr>
          <w:rFonts w:ascii="Calibri" w:eastAsia="SimSun" w:hAnsi="Calibri" w:cstheme="minorHAnsi"/>
          <w:lang w:eastAsia="zh-CN"/>
        </w:rPr>
        <w:t>这对世界</w:t>
      </w:r>
      <w:r w:rsidR="004560E9">
        <w:rPr>
          <w:rFonts w:ascii="Calibri" w:eastAsia="SimSun" w:hAnsi="Calibri" w:cstheme="minorHAnsi" w:hint="eastAsia"/>
          <w:lang w:eastAsia="zh-CN"/>
        </w:rPr>
        <w:t>电信发展大会</w:t>
      </w:r>
      <w:r w:rsidR="008C58CC" w:rsidRPr="00E958B9">
        <w:rPr>
          <w:rFonts w:ascii="Calibri" w:eastAsia="SimSun" w:hAnsi="Calibri" w:cstheme="minorHAnsi"/>
          <w:lang w:eastAsia="zh-CN"/>
        </w:rPr>
        <w:t>的成功非常重要</w:t>
      </w:r>
      <w:r w:rsidR="00F67E8A">
        <w:rPr>
          <w:rFonts w:ascii="Calibri" w:eastAsia="SimSun" w:hAnsi="Calibri" w:cstheme="minorHAnsi" w:hint="eastAsia"/>
          <w:lang w:eastAsia="zh-CN"/>
        </w:rPr>
        <w:t>。</w:t>
      </w:r>
      <w:r w:rsidR="004560E9">
        <w:rPr>
          <w:rFonts w:ascii="Calibri" w:eastAsia="SimSun" w:hAnsi="Calibri" w:cstheme="minorHAnsi" w:hint="eastAsia"/>
          <w:lang w:eastAsia="zh-CN"/>
        </w:rPr>
        <w:t>”</w:t>
      </w:r>
      <w:r w:rsidR="008C58CC" w:rsidRPr="00E958B9">
        <w:rPr>
          <w:rFonts w:ascii="Calibri" w:eastAsia="SimSun" w:hAnsi="Calibri" w:cstheme="minorHAnsi"/>
          <w:lang w:eastAsia="zh-CN"/>
        </w:rPr>
        <w:t>主任</w:t>
      </w:r>
      <w:r w:rsidR="004560E9">
        <w:rPr>
          <w:rFonts w:ascii="Calibri" w:eastAsia="SimSun" w:hAnsi="Calibri" w:cstheme="minorHAnsi" w:hint="eastAsia"/>
          <w:lang w:eastAsia="zh-CN"/>
        </w:rPr>
        <w:t>补充</w:t>
      </w:r>
      <w:r w:rsidR="008C58CC" w:rsidRPr="00E958B9">
        <w:rPr>
          <w:rFonts w:ascii="Calibri" w:eastAsia="SimSun" w:hAnsi="Calibri" w:cstheme="minorHAnsi"/>
          <w:lang w:eastAsia="zh-CN"/>
        </w:rPr>
        <w:t>说，</w:t>
      </w:r>
      <w:r w:rsidR="004560E9">
        <w:rPr>
          <w:rFonts w:ascii="Calibri" w:eastAsia="SimSun" w:hAnsi="Calibri" w:cstheme="minorHAnsi" w:hint="eastAsia"/>
          <w:lang w:eastAsia="zh-CN"/>
        </w:rPr>
        <w:t>“</w:t>
      </w:r>
      <w:r w:rsidR="008C58CC">
        <w:rPr>
          <w:rFonts w:ascii="Calibri" w:eastAsia="SimSun" w:hAnsi="Calibri" w:cstheme="minorHAnsi"/>
          <w:lang w:eastAsia="zh-CN"/>
        </w:rPr>
        <w:t>......</w:t>
      </w:r>
      <w:r w:rsidR="008C58CC" w:rsidRPr="00E958B9">
        <w:rPr>
          <w:rFonts w:ascii="Calibri" w:eastAsia="SimSun" w:hAnsi="Calibri" w:cstheme="minorHAnsi"/>
          <w:lang w:eastAsia="zh-CN"/>
        </w:rPr>
        <w:t>所有的目光都集中在我们身上，</w:t>
      </w:r>
      <w:r w:rsidR="00F67E8A">
        <w:rPr>
          <w:rFonts w:ascii="Calibri" w:eastAsia="SimSun" w:hAnsi="Calibri" w:cstheme="minorHAnsi" w:hint="eastAsia"/>
          <w:lang w:eastAsia="zh-CN"/>
        </w:rPr>
        <w:t>要让</w:t>
      </w:r>
      <w:r w:rsidR="008C58CC" w:rsidRPr="00E958B9">
        <w:rPr>
          <w:rFonts w:ascii="Calibri" w:eastAsia="SimSun" w:hAnsi="Calibri" w:cstheme="minorHAnsi"/>
          <w:lang w:eastAsia="zh-CN"/>
        </w:rPr>
        <w:t>下一届</w:t>
      </w:r>
      <w:r w:rsidR="004560E9" w:rsidRPr="00E958B9">
        <w:rPr>
          <w:rFonts w:ascii="Calibri" w:eastAsia="SimSun" w:hAnsi="Calibri" w:cstheme="minorHAnsi"/>
          <w:lang w:eastAsia="zh-CN"/>
        </w:rPr>
        <w:t>世界</w:t>
      </w:r>
      <w:r w:rsidR="004560E9">
        <w:rPr>
          <w:rFonts w:ascii="Calibri" w:eastAsia="SimSun" w:hAnsi="Calibri" w:cstheme="minorHAnsi" w:hint="eastAsia"/>
          <w:lang w:eastAsia="zh-CN"/>
        </w:rPr>
        <w:t>电信发展大会</w:t>
      </w:r>
      <w:r w:rsidR="008C58CC" w:rsidRPr="00E958B9">
        <w:rPr>
          <w:rFonts w:ascii="Calibri" w:eastAsia="SimSun" w:hAnsi="Calibri" w:cstheme="minorHAnsi"/>
          <w:lang w:eastAsia="zh-CN"/>
        </w:rPr>
        <w:t>成为</w:t>
      </w:r>
      <w:r w:rsidR="004560E9">
        <w:rPr>
          <w:rFonts w:ascii="Calibri" w:eastAsia="SimSun" w:hAnsi="Calibri" w:cstheme="minorHAnsi" w:hint="eastAsia"/>
          <w:lang w:eastAsia="zh-CN"/>
        </w:rPr>
        <w:t>一届</w:t>
      </w:r>
      <w:r w:rsidR="008C58CC" w:rsidRPr="00E958B9">
        <w:rPr>
          <w:rFonts w:ascii="Calibri" w:eastAsia="SimSun" w:hAnsi="Calibri" w:cstheme="minorHAnsi"/>
          <w:lang w:eastAsia="zh-CN"/>
        </w:rPr>
        <w:t>真正具有里程碑意义的</w:t>
      </w:r>
      <w:r w:rsidR="004560E9">
        <w:rPr>
          <w:rFonts w:ascii="Calibri" w:eastAsia="SimSun" w:hAnsi="Calibri" w:cstheme="minorHAnsi" w:hint="eastAsia"/>
          <w:lang w:eastAsia="zh-CN"/>
        </w:rPr>
        <w:t>大会，</w:t>
      </w:r>
      <w:r w:rsidR="008C58CC" w:rsidRPr="00E958B9">
        <w:rPr>
          <w:rFonts w:ascii="Calibri" w:eastAsia="SimSun" w:hAnsi="Calibri" w:cstheme="minorHAnsi"/>
          <w:lang w:eastAsia="zh-CN"/>
        </w:rPr>
        <w:t>实现其普遍</w:t>
      </w:r>
      <w:r w:rsidR="004560E9">
        <w:rPr>
          <w:rFonts w:ascii="Calibri" w:eastAsia="SimSun" w:hAnsi="Calibri" w:cstheme="minorHAnsi" w:hint="eastAsia"/>
          <w:lang w:eastAsia="zh-CN"/>
        </w:rPr>
        <w:t>连接</w:t>
      </w:r>
      <w:r w:rsidR="008C58CC" w:rsidRPr="00E958B9">
        <w:rPr>
          <w:rFonts w:ascii="Calibri" w:eastAsia="SimSun" w:hAnsi="Calibri" w:cstheme="minorHAnsi"/>
          <w:lang w:eastAsia="zh-CN"/>
        </w:rPr>
        <w:t>、普遍机会和普遍繁荣的愿景。我们决不能</w:t>
      </w:r>
      <w:r w:rsidR="00F67E8A">
        <w:rPr>
          <w:rFonts w:ascii="Calibri" w:eastAsia="SimSun" w:hAnsi="Calibri" w:cstheme="minorHAnsi" w:hint="eastAsia"/>
          <w:lang w:eastAsia="zh-CN"/>
        </w:rPr>
        <w:t>辜负人们的期望</w:t>
      </w:r>
      <w:r w:rsidR="008C58CC" w:rsidRPr="00E958B9">
        <w:rPr>
          <w:rFonts w:ascii="Calibri" w:eastAsia="SimSun" w:hAnsi="Calibri" w:cstheme="minorHAnsi"/>
          <w:lang w:eastAsia="zh-CN"/>
        </w:rPr>
        <w:t>。</w:t>
      </w:r>
      <w:r w:rsidR="008C58CC">
        <w:rPr>
          <w:rFonts w:ascii="Calibri" w:eastAsia="SimSun" w:hAnsi="Calibri" w:cstheme="minorHAnsi" w:hint="eastAsia"/>
          <w:lang w:eastAsia="zh-CN"/>
        </w:rPr>
        <w:t>”</w:t>
      </w:r>
    </w:p>
    <w:p w14:paraId="022448A5" w14:textId="62628917" w:rsidR="00AD7F7B" w:rsidRPr="007E3589" w:rsidRDefault="00AD7F7B" w:rsidP="006C75C7">
      <w:pPr>
        <w:rPr>
          <w:rFonts w:cstheme="minorHAnsi"/>
          <w:lang w:eastAsia="zh-CN"/>
        </w:rPr>
      </w:pPr>
      <w:r>
        <w:rPr>
          <w:rFonts w:cstheme="minorHAnsi"/>
          <w:lang w:eastAsia="zh-CN"/>
        </w:rPr>
        <w:t>1.5</w:t>
      </w:r>
      <w:r w:rsidR="006C75C7">
        <w:rPr>
          <w:rFonts w:cstheme="minorHAnsi"/>
          <w:lang w:eastAsia="zh-CN"/>
        </w:rPr>
        <w:tab/>
      </w:r>
      <w:r w:rsidR="004560E9" w:rsidRPr="00E958B9">
        <w:rPr>
          <w:rFonts w:ascii="Calibri" w:eastAsia="SimSun" w:hAnsi="Calibri" w:cstheme="minorHAnsi"/>
          <w:lang w:eastAsia="zh-CN"/>
        </w:rPr>
        <w:t>以下是对第一</w:t>
      </w:r>
      <w:r w:rsidR="004560E9">
        <w:rPr>
          <w:rFonts w:ascii="Calibri" w:eastAsia="SimSun" w:hAnsi="Calibri" w:cstheme="minorHAnsi" w:hint="eastAsia"/>
          <w:lang w:eastAsia="zh-CN"/>
        </w:rPr>
        <w:t>次跨区域筹备会议</w:t>
      </w:r>
      <w:r w:rsidR="00FF4E28">
        <w:rPr>
          <w:rFonts w:ascii="Calibri" w:eastAsia="SimSun" w:hAnsi="Calibri" w:cstheme="minorHAnsi" w:hint="eastAsia"/>
          <w:lang w:eastAsia="zh-CN"/>
        </w:rPr>
        <w:t>的摘要</w:t>
      </w:r>
      <w:r w:rsidR="004560E9">
        <w:rPr>
          <w:rFonts w:ascii="Calibri" w:eastAsia="SimSun" w:hAnsi="Calibri" w:cstheme="minorHAnsi" w:hint="eastAsia"/>
          <w:lang w:eastAsia="zh-CN"/>
        </w:rPr>
        <w:t>。</w:t>
      </w:r>
    </w:p>
    <w:p w14:paraId="450380E3" w14:textId="28FF09E7" w:rsidR="00AD7F7B" w:rsidRPr="007E3589" w:rsidRDefault="00AD7F7B" w:rsidP="006C75C7">
      <w:pPr>
        <w:rPr>
          <w:rFonts w:cstheme="minorHAnsi"/>
          <w:lang w:eastAsia="zh-CN"/>
        </w:rPr>
      </w:pPr>
      <w:r>
        <w:rPr>
          <w:rFonts w:cstheme="minorHAnsi"/>
          <w:lang w:eastAsia="zh-CN"/>
        </w:rPr>
        <w:t>1.6</w:t>
      </w:r>
      <w:r w:rsidR="006C75C7">
        <w:rPr>
          <w:rFonts w:cstheme="minorHAnsi"/>
          <w:lang w:eastAsia="zh-CN"/>
        </w:rPr>
        <w:tab/>
      </w:r>
      <w:r w:rsidR="004560E9" w:rsidRPr="00E958B9">
        <w:rPr>
          <w:rFonts w:ascii="Calibri" w:eastAsia="SimSun" w:hAnsi="Calibri" w:cstheme="minorHAnsi"/>
          <w:lang w:eastAsia="zh-CN"/>
        </w:rPr>
        <w:t>会议批准了</w:t>
      </w:r>
      <w:r w:rsidR="004560E9">
        <w:rPr>
          <w:rFonts w:ascii="Calibri" w:eastAsia="SimSun" w:hAnsi="Calibri" w:cstheme="minorHAnsi" w:hint="eastAsia"/>
          <w:lang w:eastAsia="zh-CN"/>
        </w:rPr>
        <w:t>载于</w:t>
      </w:r>
      <w:hyperlink r:id="rId15" w:history="1">
        <w:r w:rsidR="004560E9">
          <w:rPr>
            <w:rStyle w:val="Hyperlink"/>
            <w:rFonts w:ascii="Calibri" w:eastAsia="SimSun" w:hAnsi="Calibri" w:cstheme="minorHAnsi" w:hint="eastAsia"/>
            <w:bCs/>
            <w:lang w:eastAsia="zh-CN"/>
          </w:rPr>
          <w:t>1</w:t>
        </w:r>
        <w:r w:rsidR="004560E9">
          <w:rPr>
            <w:rStyle w:val="Hyperlink"/>
            <w:rFonts w:ascii="Calibri" w:eastAsia="SimSun" w:hAnsi="Calibri" w:cstheme="minorHAnsi" w:hint="eastAsia"/>
            <w:bCs/>
            <w:lang w:eastAsia="zh-CN"/>
          </w:rPr>
          <w:t>号文</w:t>
        </w:r>
        <w:r w:rsidR="004560E9" w:rsidRPr="00E958B9">
          <w:rPr>
            <w:rStyle w:val="Hyperlink"/>
            <w:rFonts w:ascii="Calibri" w:eastAsia="SimSun" w:hAnsi="Calibri" w:cstheme="minorHAnsi"/>
            <w:bCs/>
            <w:lang w:eastAsia="zh-CN"/>
          </w:rPr>
          <w:t>件</w:t>
        </w:r>
      </w:hyperlink>
      <w:r w:rsidR="004560E9" w:rsidRPr="00E958B9">
        <w:rPr>
          <w:rFonts w:ascii="Calibri" w:eastAsia="SimSun" w:hAnsi="Calibri" w:cstheme="minorHAnsi"/>
          <w:lang w:eastAsia="zh-CN"/>
        </w:rPr>
        <w:t>的议程</w:t>
      </w:r>
      <w:r w:rsidR="004560E9">
        <w:rPr>
          <w:rFonts w:ascii="Calibri" w:eastAsia="SimSun" w:hAnsi="Calibri" w:cstheme="minorHAnsi"/>
          <w:bCs/>
          <w:lang w:eastAsia="zh-CN"/>
        </w:rPr>
        <w:t>。</w:t>
      </w:r>
    </w:p>
    <w:p w14:paraId="32745EFB" w14:textId="012070B0" w:rsidR="00AD7F7B" w:rsidRPr="006C75C7" w:rsidRDefault="00AD7F7B" w:rsidP="00A13A2C">
      <w:pPr>
        <w:pStyle w:val="Heading1"/>
        <w:rPr>
          <w:lang w:eastAsia="zh-CN"/>
        </w:rPr>
      </w:pPr>
      <w:r w:rsidRPr="006C75C7">
        <w:rPr>
          <w:lang w:eastAsia="zh-CN"/>
        </w:rPr>
        <w:lastRenderedPageBreak/>
        <w:t>2</w:t>
      </w:r>
      <w:r w:rsidRPr="006C75C7">
        <w:rPr>
          <w:lang w:eastAsia="zh-CN"/>
        </w:rPr>
        <w:tab/>
      </w:r>
      <w:r w:rsidR="004560E9">
        <w:rPr>
          <w:rFonts w:hint="eastAsia"/>
          <w:lang w:eastAsia="zh-CN"/>
        </w:rPr>
        <w:t>任命正副主席</w:t>
      </w:r>
    </w:p>
    <w:p w14:paraId="356C9DD9" w14:textId="0DB826AD" w:rsidR="00AD7F7B" w:rsidRPr="00003756" w:rsidRDefault="00AD7F7B" w:rsidP="00A13A2C">
      <w:pPr>
        <w:keepNext/>
        <w:keepLines/>
        <w:spacing w:after="120"/>
        <w:rPr>
          <w:lang w:eastAsia="zh-CN"/>
        </w:rPr>
      </w:pPr>
      <w:r>
        <w:rPr>
          <w:lang w:eastAsia="zh-CN"/>
        </w:rPr>
        <w:t>2.1</w:t>
      </w:r>
      <w:r w:rsidR="006C75C7">
        <w:rPr>
          <w:lang w:eastAsia="zh-CN"/>
        </w:rPr>
        <w:tab/>
      </w:r>
      <w:r w:rsidR="00FF7AB8" w:rsidRPr="00E958B9">
        <w:rPr>
          <w:rFonts w:ascii="Calibri" w:eastAsia="SimSun" w:hAnsi="Calibri" w:cs="Arial"/>
          <w:lang w:eastAsia="zh-CN"/>
        </w:rPr>
        <w:t>埃塞俄比亚创新和技术部国务部长</w:t>
      </w:r>
      <w:r w:rsidR="006235B4" w:rsidRPr="006235B4">
        <w:rPr>
          <w:rFonts w:ascii="Calibri" w:eastAsia="SimSun" w:hAnsi="Calibri" w:cs="Arial" w:hint="eastAsia"/>
          <w:u w:val="single"/>
          <w:lang w:eastAsia="zh-CN"/>
        </w:rPr>
        <w:t>兼</w:t>
      </w:r>
      <w:r w:rsidR="00650E2C" w:rsidRPr="00650E2C">
        <w:rPr>
          <w:rFonts w:ascii="Calibri" w:eastAsia="SimSun" w:hAnsi="Calibri" w:cs="Arial"/>
          <w:lang w:eastAsia="zh-CN"/>
        </w:rPr>
        <w:t>WTDC-21</w:t>
      </w:r>
      <w:r w:rsidR="00650E2C" w:rsidRPr="00650E2C">
        <w:rPr>
          <w:rFonts w:ascii="Calibri" w:eastAsia="SimSun" w:hAnsi="Calibri" w:cs="Arial"/>
          <w:lang w:eastAsia="zh-CN"/>
        </w:rPr>
        <w:t>的指定主席</w:t>
      </w:r>
      <w:proofErr w:type="spellStart"/>
      <w:r w:rsidR="00650E2C" w:rsidRPr="00003756">
        <w:rPr>
          <w:lang w:eastAsia="zh-CN"/>
        </w:rPr>
        <w:t>Ahmedin</w:t>
      </w:r>
      <w:proofErr w:type="spellEnd"/>
      <w:r w:rsidR="00650E2C" w:rsidRPr="00003756">
        <w:rPr>
          <w:lang w:eastAsia="zh-CN"/>
        </w:rPr>
        <w:t xml:space="preserve"> Mohammed</w:t>
      </w:r>
      <w:r w:rsidR="00650E2C" w:rsidRPr="00E958B9">
        <w:rPr>
          <w:rFonts w:ascii="Calibri" w:eastAsia="SimSun" w:hAnsi="Calibri" w:cstheme="minorHAnsi"/>
          <w:lang w:eastAsia="zh-CN"/>
        </w:rPr>
        <w:t>博士阁下</w:t>
      </w:r>
      <w:r w:rsidR="00650E2C" w:rsidRPr="00650E2C">
        <w:rPr>
          <w:rFonts w:ascii="Calibri" w:eastAsia="SimSun" w:hAnsi="Calibri" w:cstheme="minorHAnsi"/>
          <w:lang w:eastAsia="zh-CN"/>
        </w:rPr>
        <w:t>被一致推选</w:t>
      </w:r>
      <w:r w:rsidR="008703A0">
        <w:rPr>
          <w:rFonts w:ascii="Calibri" w:eastAsia="SimSun" w:hAnsi="Calibri" w:cstheme="minorHAnsi" w:hint="eastAsia"/>
          <w:lang w:eastAsia="zh-CN"/>
        </w:rPr>
        <w:t>担任</w:t>
      </w:r>
      <w:r w:rsidR="00650E2C">
        <w:rPr>
          <w:rFonts w:ascii="Calibri" w:eastAsia="SimSun" w:hAnsi="Calibri" w:cstheme="minorHAnsi" w:hint="eastAsia"/>
          <w:lang w:eastAsia="zh-CN"/>
        </w:rPr>
        <w:t>跨</w:t>
      </w:r>
      <w:r w:rsidR="00650E2C" w:rsidRPr="00650E2C">
        <w:rPr>
          <w:rFonts w:ascii="Calibri" w:eastAsia="SimSun" w:hAnsi="Calibri" w:cstheme="minorHAnsi"/>
          <w:lang w:eastAsia="zh-CN"/>
        </w:rPr>
        <w:t>区域筹备会议</w:t>
      </w:r>
      <w:r w:rsidR="007500E1">
        <w:rPr>
          <w:rFonts w:ascii="Calibri" w:eastAsia="SimSun" w:hAnsi="Calibri" w:cstheme="minorHAnsi" w:hint="eastAsia"/>
          <w:lang w:eastAsia="zh-CN"/>
        </w:rPr>
        <w:t>的</w:t>
      </w:r>
      <w:r w:rsidR="00650E2C" w:rsidRPr="00650E2C">
        <w:rPr>
          <w:rFonts w:ascii="Calibri" w:eastAsia="SimSun" w:hAnsi="Calibri" w:cstheme="minorHAnsi"/>
          <w:lang w:eastAsia="zh-CN"/>
        </w:rPr>
        <w:t>主席</w:t>
      </w:r>
      <w:r w:rsidR="00650E2C">
        <w:rPr>
          <w:rFonts w:ascii="Calibri" w:eastAsia="SimSun" w:hAnsi="Calibri" w:cstheme="minorHAnsi" w:hint="eastAsia"/>
          <w:lang w:eastAsia="zh-CN"/>
        </w:rPr>
        <w:t>。</w:t>
      </w:r>
      <w:r w:rsidR="00FF7AB8" w:rsidRPr="00650E2C">
        <w:rPr>
          <w:rFonts w:ascii="Calibri" w:eastAsia="SimSun" w:hAnsi="Calibri" w:cstheme="minorHAnsi"/>
          <w:lang w:eastAsia="zh-CN"/>
        </w:rPr>
        <w:t>会议</w:t>
      </w:r>
      <w:r w:rsidR="00FF7AB8" w:rsidRPr="00E958B9">
        <w:rPr>
          <w:rFonts w:ascii="Calibri" w:eastAsia="SimSun" w:hAnsi="Calibri" w:cstheme="minorHAnsi"/>
          <w:lang w:eastAsia="zh-CN"/>
        </w:rPr>
        <w:t>还批准了</w:t>
      </w:r>
      <w:r w:rsidR="00650E2C">
        <w:rPr>
          <w:rFonts w:ascii="Calibri" w:eastAsia="SimSun" w:hAnsi="Calibri" w:cstheme="minorHAnsi" w:hint="eastAsia"/>
          <w:lang w:eastAsia="zh-CN"/>
        </w:rPr>
        <w:t>来自</w:t>
      </w:r>
      <w:r w:rsidR="00FF7AB8" w:rsidRPr="00E958B9">
        <w:rPr>
          <w:rFonts w:ascii="Calibri" w:eastAsia="SimSun" w:hAnsi="Calibri" w:cstheme="minorHAnsi"/>
          <w:lang w:eastAsia="zh-CN"/>
        </w:rPr>
        <w:t>六个区域</w:t>
      </w:r>
      <w:r w:rsidR="00650E2C">
        <w:rPr>
          <w:rFonts w:ascii="Calibri" w:eastAsia="SimSun" w:hAnsi="Calibri" w:cstheme="minorHAnsi" w:hint="eastAsia"/>
          <w:lang w:eastAsia="zh-CN"/>
        </w:rPr>
        <w:t>性</w:t>
      </w:r>
      <w:r w:rsidR="00FF7AB8" w:rsidRPr="00E958B9">
        <w:rPr>
          <w:rFonts w:ascii="Calibri" w:eastAsia="SimSun" w:hAnsi="Calibri" w:cstheme="minorHAnsi"/>
          <w:lang w:eastAsia="zh-CN"/>
        </w:rPr>
        <w:t>电信组织（</w:t>
      </w:r>
      <w:r w:rsidR="00FF7AB8" w:rsidRPr="00E958B9">
        <w:rPr>
          <w:rFonts w:ascii="Calibri" w:eastAsia="SimSun" w:hAnsi="Calibri" w:cstheme="minorHAnsi"/>
          <w:lang w:eastAsia="zh-CN"/>
        </w:rPr>
        <w:t>RTO</w:t>
      </w:r>
      <w:r w:rsidR="00FF7AB8" w:rsidRPr="00E958B9">
        <w:rPr>
          <w:rFonts w:ascii="Calibri" w:eastAsia="SimSun" w:hAnsi="Calibri" w:cstheme="minorHAnsi"/>
          <w:lang w:eastAsia="zh-CN"/>
        </w:rPr>
        <w:t>）</w:t>
      </w:r>
      <w:r w:rsidR="00650E2C">
        <w:rPr>
          <w:rFonts w:ascii="Calibri" w:eastAsia="SimSun" w:hAnsi="Calibri" w:cstheme="minorHAnsi" w:hint="eastAsia"/>
          <w:lang w:eastAsia="zh-CN"/>
        </w:rPr>
        <w:t>的</w:t>
      </w:r>
      <w:r w:rsidR="00FF7AB8">
        <w:rPr>
          <w:rFonts w:ascii="Calibri" w:eastAsia="SimSun" w:hAnsi="Calibri" w:cstheme="minorHAnsi"/>
          <w:lang w:eastAsia="zh-CN"/>
        </w:rPr>
        <w:t>跨区域筹备会议</w:t>
      </w:r>
      <w:r w:rsidR="00FF7AB8" w:rsidRPr="00E958B9">
        <w:rPr>
          <w:rFonts w:ascii="Calibri" w:eastAsia="SimSun" w:hAnsi="Calibri" w:cstheme="minorHAnsi"/>
          <w:lang w:eastAsia="zh-CN"/>
        </w:rPr>
        <w:t>副主席职位的提名（见方框）</w:t>
      </w:r>
      <w:r w:rsidR="00650E2C" w:rsidRPr="00650E2C">
        <w:rPr>
          <w:rFonts w:ascii="Calibri" w:eastAsia="SimSun" w:hAnsi="Calibri" w:cstheme="minorHAnsi"/>
          <w:lang w:eastAsia="zh-CN"/>
        </w:rPr>
        <w:t>。</w:t>
      </w:r>
    </w:p>
    <w:tbl>
      <w:tblPr>
        <w:tblW w:w="5000" w:type="pct"/>
        <w:tblCellMar>
          <w:left w:w="0" w:type="dxa"/>
          <w:right w:w="0" w:type="dxa"/>
        </w:tblCellMar>
        <w:tblLook w:val="04A0" w:firstRow="1" w:lastRow="0" w:firstColumn="1" w:lastColumn="0" w:noHBand="0" w:noVBand="1"/>
      </w:tblPr>
      <w:tblGrid>
        <w:gridCol w:w="4032"/>
        <w:gridCol w:w="2904"/>
        <w:gridCol w:w="2683"/>
      </w:tblGrid>
      <w:tr w:rsidR="00AD7F7B" w:rsidRPr="007E3589" w14:paraId="14326EF3" w14:textId="77777777" w:rsidTr="00FF7AB8">
        <w:tc>
          <w:tcPr>
            <w:tcW w:w="4032" w:type="dxa"/>
            <w:tcBorders>
              <w:top w:val="single" w:sz="8" w:space="0" w:color="FFFFFF"/>
              <w:left w:val="single" w:sz="8" w:space="0" w:color="FFFFFF"/>
              <w:bottom w:val="single" w:sz="8" w:space="0" w:color="FFFFFF"/>
              <w:right w:val="nil"/>
            </w:tcBorders>
            <w:shd w:val="clear" w:color="auto" w:fill="5B9BD5"/>
            <w:tcMar>
              <w:top w:w="0" w:type="dxa"/>
              <w:left w:w="108" w:type="dxa"/>
              <w:bottom w:w="0" w:type="dxa"/>
              <w:right w:w="108" w:type="dxa"/>
            </w:tcMar>
            <w:hideMark/>
          </w:tcPr>
          <w:p w14:paraId="22F05F6E" w14:textId="439960BA" w:rsidR="00AD7F7B" w:rsidRPr="007E3589" w:rsidRDefault="00FF7AB8" w:rsidP="00C16E54">
            <w:pPr>
              <w:keepNext/>
              <w:keepLines/>
              <w:tabs>
                <w:tab w:val="left" w:pos="7920"/>
              </w:tabs>
              <w:spacing w:before="30" w:after="30"/>
              <w:ind w:right="-40"/>
              <w:rPr>
                <w:rFonts w:cstheme="minorHAnsi"/>
                <w:b/>
                <w:bCs/>
                <w:color w:val="FFFFFF"/>
              </w:rPr>
            </w:pPr>
            <w:r>
              <w:rPr>
                <w:rFonts w:cstheme="minorHAnsi" w:hint="eastAsia"/>
                <w:b/>
                <w:bCs/>
                <w:color w:val="FFFFFF"/>
                <w:lang w:eastAsia="zh-CN"/>
              </w:rPr>
              <w:t>主席</w:t>
            </w:r>
          </w:p>
        </w:tc>
        <w:tc>
          <w:tcPr>
            <w:tcW w:w="5587" w:type="dxa"/>
            <w:gridSpan w:val="2"/>
            <w:tcBorders>
              <w:top w:val="single" w:sz="8" w:space="0" w:color="FFFFFF"/>
              <w:left w:val="nil"/>
              <w:bottom w:val="single" w:sz="8" w:space="0" w:color="FFFFFF"/>
              <w:right w:val="single" w:sz="8" w:space="0" w:color="FFFFFF"/>
            </w:tcBorders>
            <w:shd w:val="clear" w:color="auto" w:fill="5B9BD5"/>
            <w:tcMar>
              <w:top w:w="0" w:type="dxa"/>
              <w:left w:w="108" w:type="dxa"/>
              <w:bottom w:w="0" w:type="dxa"/>
              <w:right w:w="108" w:type="dxa"/>
            </w:tcMar>
          </w:tcPr>
          <w:p w14:paraId="7A89D161" w14:textId="2275AA98" w:rsidR="00AD7F7B" w:rsidRPr="007E3589" w:rsidRDefault="00AD7F7B" w:rsidP="00C16E54">
            <w:pPr>
              <w:keepNext/>
              <w:keepLines/>
              <w:tabs>
                <w:tab w:val="left" w:pos="7920"/>
              </w:tabs>
              <w:spacing w:before="30" w:after="30"/>
              <w:ind w:right="-40"/>
              <w:rPr>
                <w:rFonts w:cstheme="minorHAnsi"/>
                <w:color w:val="FFFFFF"/>
              </w:rPr>
            </w:pPr>
            <w:proofErr w:type="spellStart"/>
            <w:r w:rsidRPr="007E3589">
              <w:rPr>
                <w:rFonts w:cstheme="minorHAnsi"/>
                <w:b/>
                <w:bCs/>
                <w:color w:val="FFFFFF"/>
              </w:rPr>
              <w:t>Ahmedin</w:t>
            </w:r>
            <w:proofErr w:type="spellEnd"/>
            <w:r w:rsidRPr="007E3589">
              <w:rPr>
                <w:rFonts w:cstheme="minorHAnsi"/>
                <w:b/>
                <w:bCs/>
                <w:color w:val="FFFFFF"/>
              </w:rPr>
              <w:t xml:space="preserve"> Mohammed</w:t>
            </w:r>
            <w:r w:rsidR="00FF7AB8">
              <w:rPr>
                <w:rFonts w:cstheme="minorHAnsi" w:hint="eastAsia"/>
                <w:b/>
                <w:bCs/>
                <w:color w:val="FFFFFF"/>
                <w:lang w:eastAsia="zh-CN"/>
              </w:rPr>
              <w:t>博士阁下</w:t>
            </w:r>
            <w:r>
              <w:rPr>
                <w:rFonts w:cstheme="minorHAnsi"/>
              </w:rPr>
              <w:t xml:space="preserve"> </w:t>
            </w:r>
          </w:p>
        </w:tc>
      </w:tr>
      <w:tr w:rsidR="00AD7F7B" w:rsidRPr="007E3589" w14:paraId="764C6711" w14:textId="77777777" w:rsidTr="007A5F9D">
        <w:tc>
          <w:tcPr>
            <w:tcW w:w="4032"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tcPr>
          <w:p w14:paraId="6DD72BBA" w14:textId="79D60957" w:rsidR="00AD7F7B" w:rsidRPr="007E3589" w:rsidRDefault="00FF7AB8" w:rsidP="00C16E54">
            <w:pPr>
              <w:keepNext/>
              <w:keepLines/>
              <w:tabs>
                <w:tab w:val="left" w:pos="7920"/>
              </w:tabs>
              <w:spacing w:before="30" w:after="30"/>
              <w:ind w:right="-40"/>
              <w:rPr>
                <w:rFonts w:cstheme="minorHAnsi"/>
                <w:color w:val="FFFFFF"/>
              </w:rPr>
            </w:pPr>
            <w:r>
              <w:rPr>
                <w:rFonts w:cstheme="minorHAnsi" w:hint="eastAsia"/>
                <w:b/>
                <w:bCs/>
                <w:color w:val="FFFFFF"/>
                <w:lang w:eastAsia="zh-CN"/>
              </w:rPr>
              <w:t>副主席</w:t>
            </w:r>
          </w:p>
        </w:tc>
        <w:tc>
          <w:tcPr>
            <w:tcW w:w="2904" w:type="dxa"/>
            <w:tcBorders>
              <w:top w:val="single" w:sz="8" w:space="0" w:color="FFFFFF"/>
              <w:left w:val="nil"/>
              <w:bottom w:val="single" w:sz="8" w:space="0" w:color="FFFFFF"/>
              <w:right w:val="single" w:sz="8" w:space="0" w:color="FFFFFF"/>
            </w:tcBorders>
            <w:shd w:val="clear" w:color="auto" w:fill="DEEAF6"/>
            <w:tcMar>
              <w:top w:w="0" w:type="dxa"/>
              <w:left w:w="108" w:type="dxa"/>
              <w:bottom w:w="0" w:type="dxa"/>
              <w:right w:w="108" w:type="dxa"/>
            </w:tcMar>
          </w:tcPr>
          <w:p w14:paraId="72B57B66" w14:textId="754A3945" w:rsidR="00AD7F7B" w:rsidRPr="007E3589" w:rsidRDefault="00FF7AB8" w:rsidP="00C16E54">
            <w:pPr>
              <w:keepNext/>
              <w:keepLines/>
              <w:tabs>
                <w:tab w:val="left" w:pos="7920"/>
              </w:tabs>
              <w:spacing w:before="30" w:after="30"/>
              <w:ind w:right="-40"/>
              <w:rPr>
                <w:rFonts w:cstheme="minorHAnsi"/>
                <w:color w:val="0070C0"/>
              </w:rPr>
            </w:pPr>
            <w:r>
              <w:rPr>
                <w:rFonts w:cstheme="minorHAnsi" w:hint="eastAsia"/>
                <w:color w:val="0070C0"/>
                <w:lang w:eastAsia="zh-CN"/>
              </w:rPr>
              <w:t>区域性电信组织</w:t>
            </w:r>
          </w:p>
        </w:tc>
        <w:tc>
          <w:tcPr>
            <w:tcW w:w="2683" w:type="dxa"/>
            <w:tcBorders>
              <w:top w:val="single" w:sz="8" w:space="0" w:color="FFFFFF"/>
              <w:left w:val="nil"/>
              <w:bottom w:val="single" w:sz="8" w:space="0" w:color="FFFFFF"/>
              <w:right w:val="single" w:sz="8" w:space="0" w:color="FFFFFF"/>
            </w:tcBorders>
            <w:shd w:val="clear" w:color="auto" w:fill="DEEAF6"/>
            <w:tcMar>
              <w:top w:w="0" w:type="dxa"/>
              <w:left w:w="108" w:type="dxa"/>
              <w:bottom w:w="0" w:type="dxa"/>
              <w:right w:w="108" w:type="dxa"/>
            </w:tcMar>
          </w:tcPr>
          <w:p w14:paraId="374BE992" w14:textId="718731B1" w:rsidR="00AD7F7B" w:rsidRPr="007E3589" w:rsidRDefault="00FF7AB8" w:rsidP="00C16E54">
            <w:pPr>
              <w:keepNext/>
              <w:keepLines/>
              <w:tabs>
                <w:tab w:val="left" w:pos="7920"/>
              </w:tabs>
              <w:spacing w:before="30" w:after="30"/>
              <w:ind w:right="-40"/>
              <w:rPr>
                <w:rFonts w:cstheme="minorHAnsi"/>
                <w:color w:val="0070C0"/>
              </w:rPr>
            </w:pPr>
            <w:r>
              <w:rPr>
                <w:rFonts w:cstheme="minorHAnsi" w:hint="eastAsia"/>
                <w:color w:val="0070C0"/>
                <w:lang w:eastAsia="zh-CN"/>
              </w:rPr>
              <w:t>国家</w:t>
            </w:r>
          </w:p>
        </w:tc>
      </w:tr>
      <w:tr w:rsidR="00FF7AB8" w:rsidRPr="007E3589" w14:paraId="4CC29377" w14:textId="77777777" w:rsidTr="007A5F9D">
        <w:tc>
          <w:tcPr>
            <w:tcW w:w="4032"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tcPr>
          <w:p w14:paraId="6C1AFFFE" w14:textId="24104E89" w:rsidR="00FF7AB8" w:rsidRPr="007E3589" w:rsidRDefault="00FF7AB8" w:rsidP="00FF7AB8">
            <w:pPr>
              <w:keepNext/>
              <w:keepLines/>
              <w:tabs>
                <w:tab w:val="left" w:pos="7920"/>
              </w:tabs>
              <w:spacing w:before="30" w:after="30"/>
              <w:ind w:right="-40"/>
              <w:rPr>
                <w:rFonts w:cstheme="minorHAnsi"/>
                <w:b/>
                <w:bCs/>
                <w:color w:val="FFFFFF"/>
              </w:rPr>
            </w:pPr>
            <w:r w:rsidRPr="007E3589">
              <w:rPr>
                <w:rFonts w:cstheme="minorHAnsi"/>
                <w:b/>
                <w:bCs/>
                <w:color w:val="FFFFFF"/>
              </w:rPr>
              <w:t xml:space="preserve">Ahmad </w:t>
            </w:r>
            <w:proofErr w:type="spellStart"/>
            <w:r w:rsidRPr="007E3589">
              <w:rPr>
                <w:rFonts w:cstheme="minorHAnsi"/>
                <w:b/>
                <w:bCs/>
                <w:color w:val="FFFFFF"/>
              </w:rPr>
              <w:t>Sharafat</w:t>
            </w:r>
            <w:proofErr w:type="spellEnd"/>
            <w:r>
              <w:rPr>
                <w:rFonts w:cstheme="minorHAnsi" w:hint="eastAsia"/>
                <w:b/>
                <w:bCs/>
                <w:color w:val="FFFFFF"/>
                <w:lang w:eastAsia="zh-CN"/>
              </w:rPr>
              <w:t>博士</w:t>
            </w:r>
          </w:p>
        </w:tc>
        <w:tc>
          <w:tcPr>
            <w:tcW w:w="2904" w:type="dxa"/>
            <w:tcBorders>
              <w:top w:val="nil"/>
              <w:left w:val="nil"/>
              <w:bottom w:val="single" w:sz="8" w:space="0" w:color="FFFFFF"/>
              <w:right w:val="single" w:sz="8" w:space="0" w:color="FFFFFF"/>
            </w:tcBorders>
            <w:shd w:val="clear" w:color="auto" w:fill="BDD6EE"/>
            <w:tcMar>
              <w:top w:w="0" w:type="dxa"/>
              <w:left w:w="108" w:type="dxa"/>
              <w:bottom w:w="0" w:type="dxa"/>
              <w:right w:w="108" w:type="dxa"/>
            </w:tcMar>
          </w:tcPr>
          <w:p w14:paraId="62DBA730" w14:textId="5922CCC1" w:rsidR="00FF7AB8" w:rsidRPr="007E3589" w:rsidRDefault="00FF7AB8" w:rsidP="00FF7AB8">
            <w:pPr>
              <w:keepNext/>
              <w:keepLines/>
              <w:tabs>
                <w:tab w:val="left" w:pos="7920"/>
              </w:tabs>
              <w:spacing w:before="30" w:after="30"/>
              <w:ind w:right="-40"/>
              <w:rPr>
                <w:rFonts w:cstheme="minorHAnsi"/>
                <w:color w:val="0070C0"/>
                <w:lang w:eastAsia="zh-CN"/>
              </w:rPr>
            </w:pPr>
            <w:r w:rsidRPr="00FF7AB8">
              <w:rPr>
                <w:rFonts w:cstheme="minorHAnsi" w:hint="eastAsia"/>
                <w:color w:val="0070C0"/>
                <w:lang w:eastAsia="zh-CN"/>
              </w:rPr>
              <w:t>亚太电信组织（</w:t>
            </w:r>
            <w:r w:rsidRPr="00FF7AB8">
              <w:rPr>
                <w:rFonts w:cstheme="minorHAnsi" w:hint="eastAsia"/>
                <w:color w:val="0070C0"/>
                <w:lang w:eastAsia="zh-CN"/>
              </w:rPr>
              <w:t>APT</w:t>
            </w:r>
            <w:r w:rsidRPr="00FF7AB8">
              <w:rPr>
                <w:rFonts w:cstheme="minorHAnsi" w:hint="eastAsia"/>
                <w:color w:val="0070C0"/>
                <w:lang w:eastAsia="zh-CN"/>
              </w:rPr>
              <w:t>）</w:t>
            </w:r>
          </w:p>
        </w:tc>
        <w:tc>
          <w:tcPr>
            <w:tcW w:w="2683" w:type="dxa"/>
            <w:tcBorders>
              <w:top w:val="nil"/>
              <w:left w:val="nil"/>
              <w:bottom w:val="single" w:sz="8" w:space="0" w:color="FFFFFF"/>
              <w:right w:val="single" w:sz="8" w:space="0" w:color="FFFFFF"/>
            </w:tcBorders>
            <w:shd w:val="clear" w:color="auto" w:fill="BDD6EE"/>
            <w:tcMar>
              <w:top w:w="0" w:type="dxa"/>
              <w:left w:w="108" w:type="dxa"/>
              <w:bottom w:w="0" w:type="dxa"/>
              <w:right w:w="108" w:type="dxa"/>
            </w:tcMar>
          </w:tcPr>
          <w:p w14:paraId="1FA9B647" w14:textId="6DAC6893" w:rsidR="00FF7AB8" w:rsidRPr="007E3589" w:rsidRDefault="00FF7AB8" w:rsidP="00FF7AB8">
            <w:pPr>
              <w:keepNext/>
              <w:keepLines/>
              <w:tabs>
                <w:tab w:val="left" w:pos="7920"/>
              </w:tabs>
              <w:spacing w:before="30" w:after="30"/>
              <w:ind w:right="-40"/>
              <w:rPr>
                <w:rFonts w:cstheme="minorHAnsi"/>
                <w:color w:val="0070C0"/>
                <w:lang w:eastAsia="zh-CN"/>
              </w:rPr>
            </w:pPr>
            <w:r w:rsidRPr="00FF7AB8">
              <w:rPr>
                <w:rFonts w:cstheme="minorHAnsi" w:hint="eastAsia"/>
                <w:color w:val="0070C0"/>
                <w:lang w:eastAsia="zh-CN"/>
              </w:rPr>
              <w:t>伊朗（伊斯兰共和国）</w:t>
            </w:r>
          </w:p>
        </w:tc>
      </w:tr>
      <w:tr w:rsidR="00FF7AB8" w:rsidRPr="007E3589" w14:paraId="3A97D8BC" w14:textId="77777777" w:rsidTr="007A5F9D">
        <w:tc>
          <w:tcPr>
            <w:tcW w:w="4032"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hideMark/>
          </w:tcPr>
          <w:p w14:paraId="5FA0159E" w14:textId="23DAF357" w:rsidR="00FF7AB8" w:rsidRPr="007E3589" w:rsidRDefault="00FF7AB8" w:rsidP="00FF7AB8">
            <w:pPr>
              <w:keepNext/>
              <w:keepLines/>
              <w:tabs>
                <w:tab w:val="left" w:pos="7920"/>
              </w:tabs>
              <w:spacing w:before="30" w:after="30"/>
              <w:ind w:right="-40"/>
              <w:rPr>
                <w:rFonts w:cstheme="minorHAnsi"/>
                <w:b/>
                <w:bCs/>
                <w:color w:val="FFFFFF"/>
              </w:rPr>
            </w:pPr>
            <w:proofErr w:type="spellStart"/>
            <w:r w:rsidRPr="007E3589">
              <w:rPr>
                <w:rFonts w:cstheme="minorHAnsi"/>
                <w:b/>
                <w:bCs/>
                <w:color w:val="FFFFFF"/>
              </w:rPr>
              <w:t>Caecilia</w:t>
            </w:r>
            <w:proofErr w:type="spellEnd"/>
            <w:r w:rsidRPr="007E3589">
              <w:rPr>
                <w:rFonts w:cstheme="minorHAnsi"/>
                <w:b/>
                <w:bCs/>
                <w:color w:val="FFFFFF"/>
              </w:rPr>
              <w:t xml:space="preserve"> </w:t>
            </w:r>
            <w:proofErr w:type="spellStart"/>
            <w:r w:rsidRPr="007E3589">
              <w:rPr>
                <w:rFonts w:cstheme="minorHAnsi"/>
                <w:b/>
                <w:bCs/>
                <w:color w:val="FFFFFF"/>
              </w:rPr>
              <w:t>Nyamutswa</w:t>
            </w:r>
            <w:proofErr w:type="spellEnd"/>
            <w:r>
              <w:rPr>
                <w:rFonts w:cstheme="minorHAnsi" w:hint="eastAsia"/>
                <w:b/>
                <w:bCs/>
                <w:color w:val="FFFFFF"/>
                <w:lang w:eastAsia="zh-CN"/>
              </w:rPr>
              <w:t>女士</w:t>
            </w:r>
          </w:p>
        </w:tc>
        <w:tc>
          <w:tcPr>
            <w:tcW w:w="2904" w:type="dxa"/>
            <w:tcBorders>
              <w:top w:val="nil"/>
              <w:left w:val="nil"/>
              <w:bottom w:val="single" w:sz="8" w:space="0" w:color="FFFFFF"/>
              <w:right w:val="single" w:sz="8" w:space="0" w:color="FFFFFF"/>
            </w:tcBorders>
            <w:shd w:val="clear" w:color="auto" w:fill="DEEAF6"/>
            <w:tcMar>
              <w:top w:w="0" w:type="dxa"/>
              <w:left w:w="108" w:type="dxa"/>
              <w:bottom w:w="0" w:type="dxa"/>
              <w:right w:w="108" w:type="dxa"/>
            </w:tcMar>
            <w:hideMark/>
          </w:tcPr>
          <w:p w14:paraId="1B6A42FD" w14:textId="0D1A045C" w:rsidR="00FF7AB8" w:rsidRPr="007E3589" w:rsidRDefault="00FF7AB8" w:rsidP="00FF7AB8">
            <w:pPr>
              <w:keepNext/>
              <w:keepLines/>
              <w:tabs>
                <w:tab w:val="left" w:pos="7920"/>
              </w:tabs>
              <w:spacing w:before="30" w:after="30"/>
              <w:ind w:right="-40"/>
              <w:rPr>
                <w:rFonts w:cstheme="minorHAnsi"/>
                <w:color w:val="0070C0"/>
                <w:lang w:eastAsia="zh-CN"/>
              </w:rPr>
            </w:pPr>
            <w:r w:rsidRPr="00FF7AB8">
              <w:rPr>
                <w:rFonts w:cstheme="minorHAnsi" w:hint="eastAsia"/>
                <w:color w:val="0070C0"/>
                <w:lang w:eastAsia="zh-CN"/>
              </w:rPr>
              <w:t>非洲电信联盟（</w:t>
            </w:r>
            <w:r w:rsidRPr="00FF7AB8">
              <w:rPr>
                <w:rFonts w:cstheme="minorHAnsi" w:hint="eastAsia"/>
                <w:color w:val="0070C0"/>
                <w:lang w:eastAsia="zh-CN"/>
              </w:rPr>
              <w:t>ATU</w:t>
            </w:r>
            <w:r w:rsidRPr="00FF7AB8">
              <w:rPr>
                <w:rFonts w:cstheme="minorHAnsi" w:hint="eastAsia"/>
                <w:color w:val="0070C0"/>
                <w:lang w:eastAsia="zh-CN"/>
              </w:rPr>
              <w:t>）</w:t>
            </w:r>
          </w:p>
        </w:tc>
        <w:tc>
          <w:tcPr>
            <w:tcW w:w="2683" w:type="dxa"/>
            <w:tcBorders>
              <w:top w:val="nil"/>
              <w:left w:val="nil"/>
              <w:bottom w:val="single" w:sz="8" w:space="0" w:color="FFFFFF"/>
              <w:right w:val="single" w:sz="8" w:space="0" w:color="FFFFFF"/>
            </w:tcBorders>
            <w:shd w:val="clear" w:color="auto" w:fill="DEEAF6"/>
            <w:tcMar>
              <w:top w:w="0" w:type="dxa"/>
              <w:left w:w="108" w:type="dxa"/>
              <w:bottom w:w="0" w:type="dxa"/>
              <w:right w:w="108" w:type="dxa"/>
            </w:tcMar>
            <w:hideMark/>
          </w:tcPr>
          <w:p w14:paraId="5698AFA9" w14:textId="27C256FC" w:rsidR="00FF7AB8" w:rsidRPr="007E3589" w:rsidRDefault="00FF7AB8" w:rsidP="00FF7AB8">
            <w:pPr>
              <w:keepNext/>
              <w:keepLines/>
              <w:tabs>
                <w:tab w:val="left" w:pos="7920"/>
              </w:tabs>
              <w:spacing w:before="30" w:after="30"/>
              <w:ind w:right="-40"/>
              <w:rPr>
                <w:rFonts w:cstheme="minorHAnsi"/>
                <w:color w:val="0070C0"/>
              </w:rPr>
            </w:pPr>
            <w:proofErr w:type="spellStart"/>
            <w:r w:rsidRPr="00FF7AB8">
              <w:rPr>
                <w:rFonts w:cstheme="minorHAnsi" w:hint="eastAsia"/>
                <w:color w:val="0070C0"/>
              </w:rPr>
              <w:t>津巴布韦</w:t>
            </w:r>
            <w:proofErr w:type="spellEnd"/>
          </w:p>
        </w:tc>
      </w:tr>
      <w:tr w:rsidR="00FF7AB8" w:rsidRPr="007E3589" w14:paraId="41837D58" w14:textId="77777777" w:rsidTr="007A5F9D">
        <w:tc>
          <w:tcPr>
            <w:tcW w:w="4032"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hideMark/>
          </w:tcPr>
          <w:p w14:paraId="6E62852D" w14:textId="42C1E780" w:rsidR="00FF7AB8" w:rsidRPr="007E3589" w:rsidRDefault="00FF7AB8" w:rsidP="00FF7AB8">
            <w:pPr>
              <w:keepNext/>
              <w:keepLines/>
              <w:tabs>
                <w:tab w:val="left" w:pos="7920"/>
              </w:tabs>
              <w:spacing w:before="30" w:after="30"/>
              <w:ind w:right="-40"/>
              <w:rPr>
                <w:rFonts w:cstheme="minorHAnsi"/>
                <w:b/>
                <w:bCs/>
                <w:color w:val="FFFFFF"/>
              </w:rPr>
            </w:pPr>
            <w:r w:rsidRPr="007E3589">
              <w:rPr>
                <w:rFonts w:cstheme="minorHAnsi"/>
                <w:b/>
                <w:bCs/>
                <w:color w:val="FFFFFF"/>
              </w:rPr>
              <w:t xml:space="preserve">Inga </w:t>
            </w:r>
            <w:proofErr w:type="spellStart"/>
            <w:r w:rsidRPr="007E3589">
              <w:rPr>
                <w:rFonts w:cstheme="minorHAnsi"/>
                <w:b/>
                <w:bCs/>
                <w:color w:val="FFFFFF"/>
              </w:rPr>
              <w:t>Rimkeviciene</w:t>
            </w:r>
            <w:proofErr w:type="spellEnd"/>
            <w:r>
              <w:rPr>
                <w:rFonts w:cstheme="minorHAnsi" w:hint="eastAsia"/>
                <w:b/>
                <w:bCs/>
                <w:color w:val="FFFFFF"/>
                <w:lang w:eastAsia="zh-CN"/>
              </w:rPr>
              <w:t>女士</w:t>
            </w:r>
          </w:p>
        </w:tc>
        <w:tc>
          <w:tcPr>
            <w:tcW w:w="2904" w:type="dxa"/>
            <w:tcBorders>
              <w:top w:val="nil"/>
              <w:left w:val="nil"/>
              <w:bottom w:val="single" w:sz="8" w:space="0" w:color="FFFFFF"/>
              <w:right w:val="single" w:sz="8" w:space="0" w:color="FFFFFF"/>
            </w:tcBorders>
            <w:shd w:val="clear" w:color="auto" w:fill="BDD6EE"/>
            <w:tcMar>
              <w:top w:w="0" w:type="dxa"/>
              <w:left w:w="108" w:type="dxa"/>
              <w:bottom w:w="0" w:type="dxa"/>
              <w:right w:w="108" w:type="dxa"/>
            </w:tcMar>
            <w:hideMark/>
          </w:tcPr>
          <w:p w14:paraId="549C0A3B" w14:textId="5D9D0D75" w:rsidR="00FF7AB8" w:rsidRPr="007E3589" w:rsidRDefault="00FF7AB8" w:rsidP="00FF7AB8">
            <w:pPr>
              <w:keepNext/>
              <w:keepLines/>
              <w:tabs>
                <w:tab w:val="left" w:pos="7920"/>
              </w:tabs>
              <w:spacing w:before="30" w:after="30"/>
              <w:ind w:right="-40"/>
              <w:rPr>
                <w:rFonts w:cstheme="minorHAnsi"/>
                <w:color w:val="0070C0"/>
                <w:lang w:eastAsia="zh-CN"/>
              </w:rPr>
            </w:pPr>
            <w:r w:rsidRPr="00FF7AB8">
              <w:rPr>
                <w:rFonts w:cstheme="minorHAnsi" w:hint="eastAsia"/>
                <w:color w:val="0070C0"/>
                <w:lang w:eastAsia="zh-CN"/>
              </w:rPr>
              <w:t>欧洲邮政和电信主管部门大会（</w:t>
            </w:r>
            <w:r w:rsidRPr="00FF7AB8">
              <w:rPr>
                <w:rFonts w:cstheme="minorHAnsi" w:hint="eastAsia"/>
                <w:color w:val="0070C0"/>
                <w:lang w:eastAsia="zh-CN"/>
              </w:rPr>
              <w:t>CEPT</w:t>
            </w:r>
            <w:r w:rsidRPr="00FF7AB8">
              <w:rPr>
                <w:rFonts w:cstheme="minorHAnsi" w:hint="eastAsia"/>
                <w:color w:val="0070C0"/>
                <w:lang w:eastAsia="zh-CN"/>
              </w:rPr>
              <w:t>）</w:t>
            </w:r>
          </w:p>
        </w:tc>
        <w:tc>
          <w:tcPr>
            <w:tcW w:w="2683" w:type="dxa"/>
            <w:tcBorders>
              <w:top w:val="nil"/>
              <w:left w:val="nil"/>
              <w:bottom w:val="single" w:sz="8" w:space="0" w:color="FFFFFF"/>
              <w:right w:val="single" w:sz="8" w:space="0" w:color="FFFFFF"/>
            </w:tcBorders>
            <w:shd w:val="clear" w:color="auto" w:fill="BDD6EE"/>
            <w:tcMar>
              <w:top w:w="0" w:type="dxa"/>
              <w:left w:w="108" w:type="dxa"/>
              <w:bottom w:w="0" w:type="dxa"/>
              <w:right w:w="108" w:type="dxa"/>
            </w:tcMar>
            <w:hideMark/>
          </w:tcPr>
          <w:p w14:paraId="01414F15" w14:textId="587BF22F" w:rsidR="00FF7AB8" w:rsidRPr="007E3589" w:rsidRDefault="00FF7AB8" w:rsidP="00FF7AB8">
            <w:pPr>
              <w:keepNext/>
              <w:keepLines/>
              <w:tabs>
                <w:tab w:val="left" w:pos="7920"/>
              </w:tabs>
              <w:spacing w:before="30" w:after="30"/>
              <w:ind w:right="-40"/>
              <w:rPr>
                <w:rFonts w:cstheme="minorHAnsi"/>
                <w:color w:val="0070C0"/>
              </w:rPr>
            </w:pPr>
            <w:proofErr w:type="spellStart"/>
            <w:r w:rsidRPr="00FF7AB8">
              <w:rPr>
                <w:rFonts w:cstheme="minorHAnsi" w:hint="eastAsia"/>
                <w:color w:val="0070C0"/>
              </w:rPr>
              <w:t>立陶宛</w:t>
            </w:r>
            <w:proofErr w:type="spellEnd"/>
          </w:p>
        </w:tc>
      </w:tr>
      <w:tr w:rsidR="00FF7AB8" w:rsidRPr="007E3589" w14:paraId="714AFB30" w14:textId="77777777" w:rsidTr="007A5F9D">
        <w:tc>
          <w:tcPr>
            <w:tcW w:w="4032"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hideMark/>
          </w:tcPr>
          <w:p w14:paraId="6C6C72F5" w14:textId="12758D7E" w:rsidR="00FF7AB8" w:rsidRPr="007E3589" w:rsidRDefault="00FF7AB8" w:rsidP="00FF7AB8">
            <w:pPr>
              <w:keepNext/>
              <w:keepLines/>
              <w:tabs>
                <w:tab w:val="left" w:pos="7920"/>
              </w:tabs>
              <w:spacing w:before="30" w:after="30"/>
              <w:ind w:right="-40"/>
              <w:rPr>
                <w:rFonts w:cstheme="minorHAnsi"/>
                <w:b/>
                <w:bCs/>
                <w:color w:val="FFFFFF"/>
              </w:rPr>
            </w:pPr>
            <w:r w:rsidRPr="007E3589">
              <w:rPr>
                <w:rFonts w:cstheme="minorHAnsi"/>
                <w:b/>
                <w:bCs/>
                <w:color w:val="FFFFFF"/>
              </w:rPr>
              <w:t>Santiago Reyes-</w:t>
            </w:r>
            <w:proofErr w:type="spellStart"/>
            <w:r w:rsidRPr="007E3589">
              <w:rPr>
                <w:rFonts w:cstheme="minorHAnsi"/>
                <w:b/>
                <w:bCs/>
                <w:color w:val="FFFFFF"/>
              </w:rPr>
              <w:t>Borda</w:t>
            </w:r>
            <w:proofErr w:type="spellEnd"/>
            <w:r>
              <w:rPr>
                <w:rFonts w:cstheme="minorHAnsi" w:hint="eastAsia"/>
                <w:b/>
                <w:bCs/>
                <w:color w:val="FFFFFF"/>
                <w:lang w:eastAsia="zh-CN"/>
              </w:rPr>
              <w:t>先生</w:t>
            </w:r>
          </w:p>
        </w:tc>
        <w:tc>
          <w:tcPr>
            <w:tcW w:w="2904" w:type="dxa"/>
            <w:tcBorders>
              <w:top w:val="nil"/>
              <w:left w:val="nil"/>
              <w:bottom w:val="single" w:sz="8" w:space="0" w:color="FFFFFF"/>
              <w:right w:val="single" w:sz="8" w:space="0" w:color="FFFFFF"/>
            </w:tcBorders>
            <w:shd w:val="clear" w:color="auto" w:fill="DEEAF6"/>
            <w:tcMar>
              <w:top w:w="0" w:type="dxa"/>
              <w:left w:w="108" w:type="dxa"/>
              <w:bottom w:w="0" w:type="dxa"/>
              <w:right w:w="108" w:type="dxa"/>
            </w:tcMar>
            <w:hideMark/>
          </w:tcPr>
          <w:p w14:paraId="17830C14" w14:textId="1ED1228C" w:rsidR="00FF7AB8" w:rsidRPr="007E3589" w:rsidRDefault="00FF7AB8" w:rsidP="00FF7AB8">
            <w:pPr>
              <w:keepNext/>
              <w:keepLines/>
              <w:tabs>
                <w:tab w:val="left" w:pos="7920"/>
              </w:tabs>
              <w:spacing w:before="30" w:after="30"/>
              <w:ind w:right="-40"/>
              <w:rPr>
                <w:rFonts w:cstheme="minorHAnsi"/>
                <w:color w:val="0070C0"/>
                <w:lang w:eastAsia="zh-CN"/>
              </w:rPr>
            </w:pPr>
            <w:r w:rsidRPr="00FF7AB8">
              <w:rPr>
                <w:rFonts w:cstheme="minorHAnsi" w:hint="eastAsia"/>
                <w:color w:val="0070C0"/>
                <w:lang w:eastAsia="zh-CN"/>
              </w:rPr>
              <w:t>美洲国家电信委员会（</w:t>
            </w:r>
            <w:r w:rsidRPr="00FF7AB8">
              <w:rPr>
                <w:rFonts w:cstheme="minorHAnsi" w:hint="eastAsia"/>
                <w:color w:val="0070C0"/>
                <w:lang w:eastAsia="zh-CN"/>
              </w:rPr>
              <w:t>CITEL</w:t>
            </w:r>
            <w:r w:rsidRPr="00FF7AB8">
              <w:rPr>
                <w:rFonts w:cstheme="minorHAnsi" w:hint="eastAsia"/>
                <w:color w:val="0070C0"/>
                <w:lang w:eastAsia="zh-CN"/>
              </w:rPr>
              <w:t>）</w:t>
            </w:r>
          </w:p>
        </w:tc>
        <w:tc>
          <w:tcPr>
            <w:tcW w:w="2683" w:type="dxa"/>
            <w:tcBorders>
              <w:top w:val="nil"/>
              <w:left w:val="nil"/>
              <w:bottom w:val="single" w:sz="8" w:space="0" w:color="FFFFFF"/>
              <w:right w:val="single" w:sz="8" w:space="0" w:color="FFFFFF"/>
            </w:tcBorders>
            <w:shd w:val="clear" w:color="auto" w:fill="DEEAF6"/>
            <w:tcMar>
              <w:top w:w="0" w:type="dxa"/>
              <w:left w:w="108" w:type="dxa"/>
              <w:bottom w:w="0" w:type="dxa"/>
              <w:right w:w="108" w:type="dxa"/>
            </w:tcMar>
            <w:hideMark/>
          </w:tcPr>
          <w:p w14:paraId="19732479" w14:textId="6D7C2158" w:rsidR="00FF7AB8" w:rsidRPr="007E3589" w:rsidRDefault="00FF7AB8" w:rsidP="00FF7AB8">
            <w:pPr>
              <w:keepNext/>
              <w:keepLines/>
              <w:tabs>
                <w:tab w:val="left" w:pos="7920"/>
              </w:tabs>
              <w:spacing w:before="30" w:after="30"/>
              <w:ind w:right="-40"/>
              <w:rPr>
                <w:rFonts w:cstheme="minorHAnsi"/>
                <w:color w:val="0070C0"/>
              </w:rPr>
            </w:pPr>
            <w:proofErr w:type="spellStart"/>
            <w:r w:rsidRPr="00FF7AB8">
              <w:rPr>
                <w:rFonts w:cstheme="minorHAnsi" w:hint="eastAsia"/>
                <w:color w:val="0070C0"/>
              </w:rPr>
              <w:t>加拿大</w:t>
            </w:r>
            <w:proofErr w:type="spellEnd"/>
          </w:p>
        </w:tc>
      </w:tr>
      <w:tr w:rsidR="00FF7AB8" w:rsidRPr="007E3589" w14:paraId="20F657AA" w14:textId="77777777" w:rsidTr="007A5F9D">
        <w:tc>
          <w:tcPr>
            <w:tcW w:w="4032"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hideMark/>
          </w:tcPr>
          <w:p w14:paraId="64935A58" w14:textId="2441FC37" w:rsidR="00FF7AB8" w:rsidRPr="007E3589" w:rsidRDefault="00FF7AB8" w:rsidP="00FF7AB8">
            <w:pPr>
              <w:keepNext/>
              <w:keepLines/>
              <w:tabs>
                <w:tab w:val="left" w:pos="7920"/>
              </w:tabs>
              <w:spacing w:before="30" w:after="30"/>
              <w:ind w:right="-40"/>
              <w:rPr>
                <w:rFonts w:cstheme="minorHAnsi"/>
                <w:b/>
                <w:bCs/>
                <w:color w:val="FFFFFF"/>
              </w:rPr>
            </w:pPr>
            <w:r w:rsidRPr="007E3589">
              <w:rPr>
                <w:rFonts w:cstheme="minorHAnsi"/>
                <w:b/>
                <w:bCs/>
                <w:color w:val="FFFFFF"/>
              </w:rPr>
              <w:t xml:space="preserve">Mansour </w:t>
            </w:r>
            <w:proofErr w:type="spellStart"/>
            <w:r w:rsidRPr="007E3589">
              <w:rPr>
                <w:rFonts w:cstheme="minorHAnsi"/>
                <w:b/>
                <w:bCs/>
                <w:color w:val="FFFFFF"/>
              </w:rPr>
              <w:t>AlQurashi</w:t>
            </w:r>
            <w:proofErr w:type="spellEnd"/>
            <w:r>
              <w:rPr>
                <w:rFonts w:cstheme="minorHAnsi" w:hint="eastAsia"/>
                <w:b/>
                <w:bCs/>
                <w:color w:val="FFFFFF"/>
                <w:lang w:eastAsia="zh-CN"/>
              </w:rPr>
              <w:t>先生</w:t>
            </w:r>
          </w:p>
        </w:tc>
        <w:tc>
          <w:tcPr>
            <w:tcW w:w="2904" w:type="dxa"/>
            <w:tcBorders>
              <w:top w:val="nil"/>
              <w:left w:val="nil"/>
              <w:bottom w:val="single" w:sz="8" w:space="0" w:color="FFFFFF"/>
              <w:right w:val="single" w:sz="8" w:space="0" w:color="FFFFFF"/>
            </w:tcBorders>
            <w:shd w:val="clear" w:color="auto" w:fill="BDD6EE"/>
            <w:tcMar>
              <w:top w:w="0" w:type="dxa"/>
              <w:left w:w="108" w:type="dxa"/>
              <w:bottom w:w="0" w:type="dxa"/>
              <w:right w:w="108" w:type="dxa"/>
            </w:tcMar>
            <w:hideMark/>
          </w:tcPr>
          <w:p w14:paraId="03FDD031" w14:textId="6E158A4A" w:rsidR="00FF7AB8" w:rsidRPr="007E3589" w:rsidRDefault="00FF7AB8" w:rsidP="00FF7AB8">
            <w:pPr>
              <w:keepNext/>
              <w:keepLines/>
              <w:tabs>
                <w:tab w:val="left" w:pos="7920"/>
              </w:tabs>
              <w:spacing w:before="30" w:after="30"/>
              <w:ind w:right="-40"/>
              <w:rPr>
                <w:rFonts w:cstheme="minorHAnsi"/>
                <w:color w:val="0070C0"/>
                <w:lang w:eastAsia="zh-CN"/>
              </w:rPr>
            </w:pPr>
            <w:r w:rsidRPr="00FF7AB8">
              <w:rPr>
                <w:rFonts w:cstheme="minorHAnsi" w:hint="eastAsia"/>
                <w:color w:val="0070C0"/>
                <w:lang w:eastAsia="zh-CN"/>
              </w:rPr>
              <w:t>阿拉伯国家联盟（</w:t>
            </w:r>
            <w:r w:rsidRPr="00FF7AB8">
              <w:rPr>
                <w:rFonts w:cstheme="minorHAnsi" w:hint="eastAsia"/>
                <w:color w:val="0070C0"/>
                <w:lang w:eastAsia="zh-CN"/>
              </w:rPr>
              <w:t>LAS</w:t>
            </w:r>
            <w:r w:rsidRPr="00FF7AB8">
              <w:rPr>
                <w:rFonts w:cstheme="minorHAnsi" w:hint="eastAsia"/>
                <w:color w:val="0070C0"/>
                <w:lang w:eastAsia="zh-CN"/>
              </w:rPr>
              <w:t>）</w:t>
            </w:r>
          </w:p>
        </w:tc>
        <w:tc>
          <w:tcPr>
            <w:tcW w:w="2683" w:type="dxa"/>
            <w:tcBorders>
              <w:top w:val="nil"/>
              <w:left w:val="nil"/>
              <w:bottom w:val="single" w:sz="8" w:space="0" w:color="FFFFFF"/>
              <w:right w:val="single" w:sz="8" w:space="0" w:color="FFFFFF"/>
            </w:tcBorders>
            <w:shd w:val="clear" w:color="auto" w:fill="BDD6EE"/>
            <w:tcMar>
              <w:top w:w="0" w:type="dxa"/>
              <w:left w:w="108" w:type="dxa"/>
              <w:bottom w:w="0" w:type="dxa"/>
              <w:right w:w="108" w:type="dxa"/>
            </w:tcMar>
            <w:hideMark/>
          </w:tcPr>
          <w:p w14:paraId="3B28A2B2" w14:textId="0BDB18BD" w:rsidR="00FF7AB8" w:rsidRPr="007E3589" w:rsidRDefault="00FF7AB8" w:rsidP="00FF7AB8">
            <w:pPr>
              <w:keepNext/>
              <w:keepLines/>
              <w:tabs>
                <w:tab w:val="left" w:pos="7920"/>
              </w:tabs>
              <w:spacing w:before="30" w:after="30"/>
              <w:ind w:right="-40"/>
              <w:rPr>
                <w:rFonts w:cstheme="minorHAnsi"/>
                <w:color w:val="0070C0"/>
              </w:rPr>
            </w:pPr>
            <w:proofErr w:type="spellStart"/>
            <w:r w:rsidRPr="00FF7AB8">
              <w:rPr>
                <w:rFonts w:cstheme="minorHAnsi" w:hint="eastAsia"/>
                <w:color w:val="0070C0"/>
              </w:rPr>
              <w:t>沙特阿拉伯</w:t>
            </w:r>
            <w:proofErr w:type="spellEnd"/>
          </w:p>
        </w:tc>
      </w:tr>
      <w:tr w:rsidR="00FF7AB8" w:rsidRPr="007E3589" w14:paraId="04C9B97A" w14:textId="77777777" w:rsidTr="007A5F9D">
        <w:tc>
          <w:tcPr>
            <w:tcW w:w="4032"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hideMark/>
          </w:tcPr>
          <w:p w14:paraId="258DD5CC" w14:textId="6BC5F481" w:rsidR="00FF7AB8" w:rsidRPr="007E3589" w:rsidRDefault="00FF7AB8" w:rsidP="00FF7AB8">
            <w:pPr>
              <w:keepLines/>
              <w:tabs>
                <w:tab w:val="left" w:pos="7920"/>
              </w:tabs>
              <w:spacing w:before="30" w:after="30"/>
              <w:ind w:right="-40"/>
              <w:rPr>
                <w:rFonts w:cstheme="minorHAnsi"/>
                <w:b/>
                <w:bCs/>
                <w:color w:val="FFFFFF"/>
              </w:rPr>
            </w:pPr>
            <w:proofErr w:type="spellStart"/>
            <w:r w:rsidRPr="007E3589">
              <w:rPr>
                <w:rFonts w:cstheme="minorHAnsi"/>
                <w:b/>
                <w:bCs/>
                <w:color w:val="FFFFFF"/>
              </w:rPr>
              <w:t>Arseny</w:t>
            </w:r>
            <w:proofErr w:type="spellEnd"/>
            <w:r w:rsidRPr="007E3589">
              <w:rPr>
                <w:rFonts w:cstheme="minorHAnsi"/>
                <w:b/>
                <w:bCs/>
                <w:color w:val="FFFFFF"/>
              </w:rPr>
              <w:t xml:space="preserve"> </w:t>
            </w:r>
            <w:proofErr w:type="spellStart"/>
            <w:r w:rsidRPr="007E3589">
              <w:rPr>
                <w:rFonts w:cstheme="minorHAnsi"/>
                <w:b/>
                <w:bCs/>
                <w:color w:val="FFFFFF"/>
              </w:rPr>
              <w:t>Plossky</w:t>
            </w:r>
            <w:proofErr w:type="spellEnd"/>
            <w:r>
              <w:rPr>
                <w:rFonts w:cstheme="minorHAnsi" w:hint="eastAsia"/>
                <w:b/>
                <w:bCs/>
                <w:color w:val="FFFFFF"/>
                <w:lang w:eastAsia="zh-CN"/>
              </w:rPr>
              <w:t>先生</w:t>
            </w:r>
          </w:p>
        </w:tc>
        <w:tc>
          <w:tcPr>
            <w:tcW w:w="2904" w:type="dxa"/>
            <w:tcBorders>
              <w:top w:val="nil"/>
              <w:left w:val="nil"/>
              <w:bottom w:val="single" w:sz="8" w:space="0" w:color="FFFFFF"/>
              <w:right w:val="single" w:sz="8" w:space="0" w:color="FFFFFF"/>
            </w:tcBorders>
            <w:shd w:val="clear" w:color="auto" w:fill="DEEAF6"/>
            <w:tcMar>
              <w:top w:w="0" w:type="dxa"/>
              <w:left w:w="108" w:type="dxa"/>
              <w:bottom w:w="0" w:type="dxa"/>
              <w:right w:w="108" w:type="dxa"/>
            </w:tcMar>
            <w:hideMark/>
          </w:tcPr>
          <w:p w14:paraId="4D4FC00F" w14:textId="4F42B28D" w:rsidR="00FF7AB8" w:rsidRPr="007E3589" w:rsidRDefault="00FF7AB8" w:rsidP="00FF7AB8">
            <w:pPr>
              <w:keepNext/>
              <w:keepLines/>
              <w:tabs>
                <w:tab w:val="left" w:pos="7920"/>
              </w:tabs>
              <w:spacing w:before="30" w:after="30"/>
              <w:ind w:right="-40"/>
              <w:rPr>
                <w:rFonts w:cstheme="minorHAnsi"/>
                <w:color w:val="0070C0"/>
                <w:lang w:eastAsia="zh-CN"/>
              </w:rPr>
            </w:pPr>
            <w:r w:rsidRPr="00FF7AB8">
              <w:rPr>
                <w:rFonts w:cstheme="minorHAnsi" w:hint="eastAsia"/>
                <w:color w:val="0070C0"/>
                <w:lang w:eastAsia="zh-CN"/>
              </w:rPr>
              <w:t>区域通信联合体（</w:t>
            </w:r>
            <w:r w:rsidRPr="00FF7AB8">
              <w:rPr>
                <w:rFonts w:cstheme="minorHAnsi" w:hint="eastAsia"/>
                <w:color w:val="0070C0"/>
                <w:lang w:eastAsia="zh-CN"/>
              </w:rPr>
              <w:t>RCC</w:t>
            </w:r>
            <w:r w:rsidRPr="00FF7AB8">
              <w:rPr>
                <w:rFonts w:cstheme="minorHAnsi" w:hint="eastAsia"/>
                <w:color w:val="0070C0"/>
                <w:lang w:eastAsia="zh-CN"/>
              </w:rPr>
              <w:t>）</w:t>
            </w:r>
          </w:p>
        </w:tc>
        <w:tc>
          <w:tcPr>
            <w:tcW w:w="2683" w:type="dxa"/>
            <w:tcBorders>
              <w:top w:val="nil"/>
              <w:left w:val="nil"/>
              <w:bottom w:val="single" w:sz="8" w:space="0" w:color="FFFFFF"/>
              <w:right w:val="single" w:sz="8" w:space="0" w:color="FFFFFF"/>
            </w:tcBorders>
            <w:shd w:val="clear" w:color="auto" w:fill="DEEAF6"/>
            <w:tcMar>
              <w:top w:w="0" w:type="dxa"/>
              <w:left w:w="108" w:type="dxa"/>
              <w:bottom w:w="0" w:type="dxa"/>
              <w:right w:w="108" w:type="dxa"/>
            </w:tcMar>
            <w:hideMark/>
          </w:tcPr>
          <w:p w14:paraId="0787EE32" w14:textId="0872ACB1" w:rsidR="00FF7AB8" w:rsidRPr="007E3589" w:rsidRDefault="00FF7AB8" w:rsidP="00FF7AB8">
            <w:pPr>
              <w:keepNext/>
              <w:keepLines/>
              <w:tabs>
                <w:tab w:val="left" w:pos="7920"/>
              </w:tabs>
              <w:spacing w:before="30" w:after="30"/>
              <w:ind w:right="-40"/>
              <w:rPr>
                <w:rFonts w:cstheme="minorHAnsi"/>
                <w:color w:val="0070C0"/>
              </w:rPr>
            </w:pPr>
            <w:proofErr w:type="spellStart"/>
            <w:r w:rsidRPr="00FF7AB8">
              <w:rPr>
                <w:rFonts w:cstheme="minorHAnsi" w:hint="eastAsia"/>
                <w:color w:val="0070C0"/>
              </w:rPr>
              <w:t>俄罗斯联邦</w:t>
            </w:r>
            <w:proofErr w:type="spellEnd"/>
          </w:p>
        </w:tc>
      </w:tr>
    </w:tbl>
    <w:p w14:paraId="49DD3178" w14:textId="2B0F42FF" w:rsidR="00AD7F7B" w:rsidRPr="007E3589" w:rsidRDefault="00AD7F7B" w:rsidP="00650E2C">
      <w:pPr>
        <w:spacing w:before="60" w:after="60"/>
        <w:ind w:right="-40"/>
        <w:rPr>
          <w:lang w:eastAsia="zh-CN"/>
        </w:rPr>
      </w:pPr>
      <w:r>
        <w:rPr>
          <w:lang w:eastAsia="zh-CN"/>
        </w:rPr>
        <w:t>2.2</w:t>
      </w:r>
      <w:r w:rsidR="006C75C7">
        <w:rPr>
          <w:lang w:eastAsia="zh-CN"/>
        </w:rPr>
        <w:tab/>
      </w:r>
      <w:proofErr w:type="spellStart"/>
      <w:r w:rsidR="00650E2C" w:rsidRPr="007E3589">
        <w:rPr>
          <w:lang w:eastAsia="zh-CN"/>
        </w:rPr>
        <w:t>Ahmedin</w:t>
      </w:r>
      <w:proofErr w:type="spellEnd"/>
      <w:r w:rsidR="00650E2C" w:rsidRPr="007E3589">
        <w:rPr>
          <w:lang w:eastAsia="zh-CN"/>
        </w:rPr>
        <w:t xml:space="preserve"> Mohammed</w:t>
      </w:r>
      <w:r w:rsidR="00650E2C" w:rsidRPr="00E958B9">
        <w:rPr>
          <w:rFonts w:ascii="Calibri" w:eastAsia="SimSun" w:hAnsi="Calibri" w:cstheme="minorHAnsi"/>
          <w:lang w:eastAsia="zh-CN"/>
        </w:rPr>
        <w:t>阁下说，他非常荣幸能够领导</w:t>
      </w:r>
      <w:r w:rsidR="00650E2C">
        <w:rPr>
          <w:rFonts w:ascii="Calibri" w:eastAsia="SimSun" w:hAnsi="Calibri" w:cstheme="minorHAnsi"/>
          <w:lang w:eastAsia="zh-CN"/>
        </w:rPr>
        <w:t>跨区域</w:t>
      </w:r>
      <w:r w:rsidR="00650E2C" w:rsidRPr="00E958B9">
        <w:rPr>
          <w:rFonts w:ascii="Calibri" w:eastAsia="SimSun" w:hAnsi="Calibri" w:cstheme="minorHAnsi"/>
          <w:lang w:eastAsia="zh-CN"/>
        </w:rPr>
        <w:t>的筹备进程</w:t>
      </w:r>
      <w:proofErr w:type="gramStart"/>
      <w:r w:rsidR="00650E2C" w:rsidRPr="00E958B9">
        <w:rPr>
          <w:rFonts w:ascii="Calibri" w:eastAsia="SimSun" w:hAnsi="Calibri" w:cstheme="minorHAnsi"/>
          <w:lang w:eastAsia="zh-CN"/>
        </w:rPr>
        <w:t>。</w:t>
      </w:r>
      <w:r w:rsidR="00650E2C">
        <w:rPr>
          <w:rFonts w:ascii="Calibri" w:eastAsia="SimSun" w:hAnsi="Calibri" w:cstheme="minorHAnsi" w:hint="eastAsia"/>
          <w:lang w:eastAsia="zh-CN"/>
        </w:rPr>
        <w:t>“</w:t>
      </w:r>
      <w:proofErr w:type="gramEnd"/>
      <w:r w:rsidR="00650E2C" w:rsidRPr="00E958B9">
        <w:rPr>
          <w:rFonts w:ascii="Calibri" w:eastAsia="SimSun" w:hAnsi="Calibri" w:cstheme="minorHAnsi"/>
          <w:lang w:eastAsia="zh-CN"/>
        </w:rPr>
        <w:t>这一进程的目标是促进</w:t>
      </w:r>
      <w:r w:rsidR="00650E2C">
        <w:rPr>
          <w:rFonts w:ascii="Calibri" w:eastAsia="SimSun" w:hAnsi="Calibri" w:cstheme="minorHAnsi"/>
          <w:lang w:eastAsia="zh-CN"/>
        </w:rPr>
        <w:t>跨区域</w:t>
      </w:r>
      <w:r w:rsidR="00650E2C" w:rsidRPr="00E958B9">
        <w:rPr>
          <w:rFonts w:ascii="Calibri" w:eastAsia="SimSun" w:hAnsi="Calibri" w:cstheme="minorHAnsi"/>
          <w:lang w:eastAsia="zh-CN"/>
        </w:rPr>
        <w:t>的交流，以期在</w:t>
      </w:r>
      <w:r w:rsidR="00650E2C">
        <w:rPr>
          <w:rFonts w:ascii="Calibri" w:eastAsia="SimSun" w:hAnsi="Calibri" w:cstheme="minorHAnsi" w:hint="eastAsia"/>
          <w:lang w:eastAsia="zh-CN"/>
        </w:rPr>
        <w:t>大会</w:t>
      </w:r>
      <w:r w:rsidR="00650E2C" w:rsidRPr="00E958B9">
        <w:rPr>
          <w:rFonts w:ascii="Calibri" w:eastAsia="SimSun" w:hAnsi="Calibri" w:cstheme="minorHAnsi"/>
          <w:lang w:eastAsia="zh-CN"/>
        </w:rPr>
        <w:t>之前达成共识。我期待着与</w:t>
      </w:r>
      <w:r w:rsidR="006235B4">
        <w:rPr>
          <w:rFonts w:ascii="Calibri" w:eastAsia="SimSun" w:hAnsi="Calibri" w:cstheme="minorHAnsi" w:hint="eastAsia"/>
          <w:lang w:eastAsia="zh-CN"/>
        </w:rPr>
        <w:t>大家携手</w:t>
      </w:r>
      <w:r w:rsidR="00650E2C" w:rsidRPr="00E958B9">
        <w:rPr>
          <w:rFonts w:ascii="Calibri" w:eastAsia="SimSun" w:hAnsi="Calibri" w:cstheme="minorHAnsi"/>
          <w:lang w:eastAsia="zh-CN"/>
        </w:rPr>
        <w:t>合作，使这一进程尽可能地</w:t>
      </w:r>
      <w:r w:rsidR="00650E2C">
        <w:rPr>
          <w:rFonts w:ascii="Calibri" w:eastAsia="SimSun" w:hAnsi="Calibri" w:cstheme="minorHAnsi" w:hint="eastAsia"/>
          <w:lang w:eastAsia="zh-CN"/>
        </w:rPr>
        <w:t>高效</w:t>
      </w:r>
      <w:r w:rsidR="006235B4">
        <w:rPr>
          <w:rFonts w:ascii="Calibri" w:eastAsia="SimSun" w:hAnsi="Calibri" w:cstheme="minorHAnsi" w:hint="eastAsia"/>
          <w:lang w:eastAsia="zh-CN"/>
        </w:rPr>
        <w:t>且</w:t>
      </w:r>
      <w:r w:rsidR="00650E2C" w:rsidRPr="00E958B9">
        <w:rPr>
          <w:rFonts w:ascii="Calibri" w:eastAsia="SimSun" w:hAnsi="Calibri" w:cstheme="minorHAnsi"/>
          <w:lang w:eastAsia="zh-CN"/>
        </w:rPr>
        <w:t>富有成果。</w:t>
      </w:r>
      <w:r w:rsidR="00650E2C">
        <w:rPr>
          <w:rFonts w:ascii="Calibri" w:eastAsia="SimSun" w:hAnsi="Calibri" w:cstheme="minorHAnsi" w:hint="eastAsia"/>
          <w:lang w:eastAsia="zh-CN"/>
        </w:rPr>
        <w:t>”</w:t>
      </w:r>
    </w:p>
    <w:p w14:paraId="45BFB29E" w14:textId="2322ECC6" w:rsidR="00AD7F7B" w:rsidRPr="006C75C7" w:rsidRDefault="00AD7F7B" w:rsidP="006C75C7">
      <w:pPr>
        <w:pStyle w:val="Heading1"/>
        <w:rPr>
          <w:lang w:eastAsia="zh-CN"/>
        </w:rPr>
      </w:pPr>
      <w:bookmarkStart w:id="10" w:name="_Toc66256786"/>
      <w:r w:rsidRPr="006C75C7">
        <w:rPr>
          <w:lang w:eastAsia="zh-CN"/>
        </w:rPr>
        <w:t>3</w:t>
      </w:r>
      <w:r w:rsidRPr="006C75C7">
        <w:rPr>
          <w:lang w:eastAsia="zh-CN"/>
        </w:rPr>
        <w:tab/>
      </w:r>
      <w:bookmarkEnd w:id="10"/>
      <w:r w:rsidR="00650E2C" w:rsidRPr="00650E2C">
        <w:rPr>
          <w:lang w:eastAsia="zh-CN"/>
        </w:rPr>
        <w:t>WTDC-21</w:t>
      </w:r>
      <w:r w:rsidR="00650E2C">
        <w:rPr>
          <w:rFonts w:hint="eastAsia"/>
          <w:lang w:eastAsia="zh-CN"/>
        </w:rPr>
        <w:t>最新进展</w:t>
      </w:r>
      <w:r w:rsidR="00650E2C" w:rsidRPr="00650E2C">
        <w:rPr>
          <w:lang w:eastAsia="zh-CN"/>
        </w:rPr>
        <w:t>：</w:t>
      </w:r>
      <w:r w:rsidR="00650E2C">
        <w:rPr>
          <w:rFonts w:hint="eastAsia"/>
          <w:lang w:eastAsia="zh-CN"/>
        </w:rPr>
        <w:t>必要</w:t>
      </w:r>
      <w:r w:rsidR="00650E2C" w:rsidRPr="00650E2C">
        <w:rPr>
          <w:lang w:eastAsia="zh-CN"/>
        </w:rPr>
        <w:t>措施</w:t>
      </w:r>
    </w:p>
    <w:p w14:paraId="102CF1A1" w14:textId="254C66DB" w:rsidR="002414CD" w:rsidRPr="002414CD" w:rsidRDefault="00AD7F7B" w:rsidP="005E2B59">
      <w:pPr>
        <w:rPr>
          <w:rFonts w:cstheme="minorHAnsi"/>
          <w:lang w:eastAsia="zh-CN"/>
        </w:rPr>
      </w:pPr>
      <w:r>
        <w:rPr>
          <w:rFonts w:cstheme="minorHAnsi"/>
          <w:lang w:eastAsia="zh-CN"/>
        </w:rPr>
        <w:t>3.1</w:t>
      </w:r>
      <w:r w:rsidR="006C75C7">
        <w:rPr>
          <w:rFonts w:cstheme="minorHAnsi"/>
          <w:lang w:eastAsia="zh-CN"/>
        </w:rPr>
        <w:tab/>
      </w:r>
      <w:r w:rsidR="006B2C41">
        <w:rPr>
          <w:rFonts w:ascii="Calibri" w:eastAsia="SimSun" w:hAnsi="Calibri" w:hint="eastAsia"/>
          <w:lang w:eastAsia="zh-CN"/>
        </w:rPr>
        <w:t>来自</w:t>
      </w:r>
      <w:r w:rsidR="002414CD" w:rsidRPr="00E958B9">
        <w:rPr>
          <w:rFonts w:ascii="Calibri" w:eastAsia="SimSun" w:hAnsi="Calibri"/>
          <w:lang w:eastAsia="zh-CN"/>
        </w:rPr>
        <w:t>创新和技术部的高级战略顾问</w:t>
      </w:r>
      <w:proofErr w:type="spellStart"/>
      <w:r w:rsidR="00833431" w:rsidRPr="0092274B">
        <w:rPr>
          <w:rFonts w:eastAsiaTheme="minorHAnsi"/>
          <w:lang w:eastAsia="zh-CN"/>
        </w:rPr>
        <w:t>Mesfin</w:t>
      </w:r>
      <w:proofErr w:type="spellEnd"/>
      <w:r w:rsidR="00833431" w:rsidRPr="0092274B">
        <w:rPr>
          <w:rFonts w:eastAsiaTheme="minorHAnsi"/>
          <w:lang w:eastAsia="zh-CN"/>
        </w:rPr>
        <w:t xml:space="preserve"> </w:t>
      </w:r>
      <w:proofErr w:type="spellStart"/>
      <w:r w:rsidR="00833431" w:rsidRPr="0092274B">
        <w:rPr>
          <w:rFonts w:eastAsiaTheme="minorHAnsi"/>
          <w:lang w:eastAsia="zh-CN"/>
        </w:rPr>
        <w:t>Belachew</w:t>
      </w:r>
      <w:proofErr w:type="spellEnd"/>
      <w:r w:rsidR="00833431" w:rsidRPr="0092274B">
        <w:rPr>
          <w:rFonts w:eastAsiaTheme="minorHAnsi"/>
          <w:lang w:eastAsia="zh-CN"/>
        </w:rPr>
        <w:t xml:space="preserve"> Tefera</w:t>
      </w:r>
      <w:r w:rsidR="002414CD" w:rsidRPr="002414CD">
        <w:rPr>
          <w:rFonts w:ascii="Calibri" w:eastAsia="SimSun" w:hAnsi="Calibri" w:cstheme="minorHAnsi"/>
          <w:lang w:eastAsia="zh-CN"/>
        </w:rPr>
        <w:t>先生</w:t>
      </w:r>
      <w:r w:rsidR="002414CD" w:rsidRPr="00E958B9">
        <w:rPr>
          <w:rFonts w:ascii="Calibri" w:eastAsia="SimSun" w:hAnsi="Calibri" w:cstheme="minorHAnsi"/>
          <w:lang w:eastAsia="zh-CN"/>
        </w:rPr>
        <w:t>代表埃塞俄比亚政府</w:t>
      </w:r>
      <w:r w:rsidR="002414CD">
        <w:rPr>
          <w:rFonts w:ascii="Calibri" w:eastAsia="SimSun" w:hAnsi="Calibri" w:cstheme="minorHAnsi" w:hint="eastAsia"/>
          <w:lang w:eastAsia="zh-CN"/>
        </w:rPr>
        <w:t>，介绍了</w:t>
      </w:r>
      <w:hyperlink r:id="rId16" w:history="1">
        <w:r w:rsidR="00833431">
          <w:rPr>
            <w:rStyle w:val="Hyperlink"/>
            <w:rFonts w:cstheme="minorHAnsi"/>
            <w:lang w:eastAsia="zh-CN"/>
          </w:rPr>
          <w:t>21</w:t>
        </w:r>
        <w:r w:rsidR="00833431">
          <w:rPr>
            <w:rStyle w:val="Hyperlink"/>
            <w:rFonts w:cstheme="minorHAnsi" w:hint="eastAsia"/>
            <w:lang w:eastAsia="zh-CN"/>
          </w:rPr>
          <w:t>号文件</w:t>
        </w:r>
      </w:hyperlink>
      <w:r w:rsidR="002414CD" w:rsidRPr="00E958B9">
        <w:rPr>
          <w:rFonts w:ascii="Calibri" w:eastAsia="SimSun" w:hAnsi="Calibri" w:cstheme="minorHAnsi"/>
          <w:lang w:eastAsia="zh-CN"/>
        </w:rPr>
        <w:t>，</w:t>
      </w:r>
      <w:r w:rsidR="002414CD">
        <w:rPr>
          <w:rFonts w:ascii="Calibri" w:eastAsia="SimSun" w:hAnsi="Calibri" w:cstheme="minorHAnsi" w:hint="eastAsia"/>
          <w:lang w:eastAsia="zh-CN"/>
        </w:rPr>
        <w:t>其中重点</w:t>
      </w:r>
      <w:r w:rsidR="005E2B59">
        <w:rPr>
          <w:rFonts w:ascii="Calibri" w:eastAsia="SimSun" w:hAnsi="Calibri" w:cstheme="minorHAnsi" w:hint="eastAsia"/>
          <w:lang w:eastAsia="zh-CN"/>
        </w:rPr>
        <w:t>说明</w:t>
      </w:r>
      <w:r w:rsidR="002414CD">
        <w:rPr>
          <w:rFonts w:ascii="Calibri" w:eastAsia="SimSun" w:hAnsi="Calibri" w:cstheme="minorHAnsi" w:hint="eastAsia"/>
          <w:lang w:eastAsia="zh-CN"/>
        </w:rPr>
        <w:t>了</w:t>
      </w:r>
      <w:r w:rsidR="002414CD" w:rsidRPr="002414CD">
        <w:rPr>
          <w:rFonts w:ascii="Calibri" w:eastAsia="SimSun" w:hAnsi="Calibri" w:cstheme="minorHAnsi"/>
          <w:lang w:eastAsia="zh-CN"/>
        </w:rPr>
        <w:t>WTDC-21</w:t>
      </w:r>
      <w:r w:rsidR="002414CD" w:rsidRPr="00E958B9">
        <w:rPr>
          <w:rFonts w:ascii="Calibri" w:eastAsia="SimSun" w:hAnsi="Calibri" w:cstheme="minorHAnsi"/>
          <w:lang w:eastAsia="zh-CN"/>
        </w:rPr>
        <w:t>东道国为</w:t>
      </w:r>
      <w:r w:rsidR="002414CD">
        <w:rPr>
          <w:rFonts w:ascii="Calibri" w:eastAsia="SimSun" w:hAnsi="Calibri" w:cstheme="minorHAnsi" w:hint="eastAsia"/>
          <w:lang w:eastAsia="zh-CN"/>
        </w:rPr>
        <w:t>抗击新冠肺炎</w:t>
      </w:r>
      <w:r w:rsidR="002414CD" w:rsidRPr="00E958B9">
        <w:rPr>
          <w:rFonts w:ascii="Calibri" w:eastAsia="SimSun" w:hAnsi="Calibri" w:cstheme="minorHAnsi"/>
          <w:lang w:eastAsia="zh-CN"/>
        </w:rPr>
        <w:t>大流行病而采取的</w:t>
      </w:r>
      <w:r w:rsidR="002414CD">
        <w:rPr>
          <w:rFonts w:ascii="Calibri" w:eastAsia="SimSun" w:hAnsi="Calibri" w:cstheme="minorHAnsi" w:hint="eastAsia"/>
          <w:lang w:eastAsia="zh-CN"/>
        </w:rPr>
        <w:t>必要</w:t>
      </w:r>
      <w:r w:rsidR="002414CD" w:rsidRPr="00E958B9">
        <w:rPr>
          <w:rFonts w:ascii="Calibri" w:eastAsia="SimSun" w:hAnsi="Calibri" w:cstheme="minorHAnsi"/>
          <w:lang w:eastAsia="zh-CN"/>
        </w:rPr>
        <w:t>措施。</w:t>
      </w:r>
      <w:r w:rsidR="002414CD" w:rsidRPr="002414CD">
        <w:rPr>
          <w:rFonts w:ascii="Calibri" w:eastAsia="SimSun" w:hAnsi="Calibri" w:cstheme="minorHAnsi"/>
          <w:lang w:eastAsia="zh-CN"/>
        </w:rPr>
        <w:t>政府建立了一个由总理阿比</w:t>
      </w:r>
      <w:r w:rsidR="002414CD" w:rsidRPr="002414CD">
        <w:rPr>
          <w:rFonts w:ascii="Calibri" w:eastAsia="SimSun" w:hAnsi="Calibri" w:cstheme="minorHAnsi"/>
          <w:lang w:eastAsia="zh-CN"/>
        </w:rPr>
        <w:t>·</w:t>
      </w:r>
      <w:r w:rsidR="002414CD" w:rsidRPr="002414CD">
        <w:rPr>
          <w:rFonts w:ascii="Calibri" w:eastAsia="SimSun" w:hAnsi="Calibri" w:cstheme="minorHAnsi"/>
          <w:lang w:eastAsia="zh-CN"/>
        </w:rPr>
        <w:t>艾哈迈德</w:t>
      </w:r>
      <w:r w:rsidR="00867EDB">
        <w:rPr>
          <w:rFonts w:ascii="Calibri" w:eastAsia="SimSun" w:hAnsi="Calibri" w:cstheme="minorHAnsi" w:hint="eastAsia"/>
          <w:lang w:eastAsia="zh-CN"/>
        </w:rPr>
        <w:t>（</w:t>
      </w:r>
      <w:r w:rsidR="00867EDB" w:rsidRPr="00D15E73">
        <w:rPr>
          <w:rFonts w:cstheme="minorHAnsi"/>
          <w:lang w:eastAsia="zh-CN"/>
        </w:rPr>
        <w:t>Abiy Ahmed</w:t>
      </w:r>
      <w:r w:rsidR="00867EDB">
        <w:rPr>
          <w:rFonts w:ascii="Calibri" w:eastAsia="SimSun" w:hAnsi="Calibri" w:cstheme="minorHAnsi" w:hint="eastAsia"/>
          <w:lang w:eastAsia="zh-CN"/>
        </w:rPr>
        <w:t>）</w:t>
      </w:r>
      <w:r w:rsidR="002414CD" w:rsidRPr="002414CD">
        <w:rPr>
          <w:rFonts w:ascii="Calibri" w:eastAsia="SimSun" w:hAnsi="Calibri" w:cstheme="minorHAnsi"/>
          <w:lang w:eastAsia="zh-CN"/>
        </w:rPr>
        <w:t>博士阁下领导的国家部际</w:t>
      </w:r>
      <w:r w:rsidR="002414CD" w:rsidRPr="002414CD">
        <w:rPr>
          <w:rFonts w:ascii="Calibri" w:eastAsia="SimSun" w:hAnsi="Calibri" w:cstheme="minorHAnsi" w:hint="eastAsia"/>
          <w:lang w:eastAsia="zh-CN"/>
        </w:rPr>
        <w:t>任务组</w:t>
      </w:r>
      <w:r w:rsidR="002414CD" w:rsidRPr="002414CD">
        <w:rPr>
          <w:rFonts w:ascii="Calibri" w:eastAsia="SimSun" w:hAnsi="Calibri" w:cstheme="minorHAnsi"/>
          <w:lang w:eastAsia="zh-CN"/>
        </w:rPr>
        <w:t>，以应对</w:t>
      </w:r>
      <w:r w:rsidR="002414CD">
        <w:rPr>
          <w:rFonts w:ascii="Calibri" w:eastAsia="SimSun" w:hAnsi="Calibri" w:cstheme="minorHAnsi" w:hint="eastAsia"/>
          <w:lang w:eastAsia="zh-CN"/>
        </w:rPr>
        <w:t>新冠肺炎带来</w:t>
      </w:r>
      <w:r w:rsidR="002414CD" w:rsidRPr="002414CD">
        <w:rPr>
          <w:rFonts w:ascii="Calibri" w:eastAsia="SimSun" w:hAnsi="Calibri" w:cstheme="minorHAnsi"/>
          <w:lang w:eastAsia="zh-CN"/>
        </w:rPr>
        <w:t>的卫生、社会和经济影响。国家</w:t>
      </w:r>
      <w:r w:rsidR="002414CD">
        <w:rPr>
          <w:rFonts w:ascii="Calibri" w:eastAsia="SimSun" w:hAnsi="Calibri" w:cstheme="minorHAnsi" w:hint="eastAsia"/>
          <w:lang w:eastAsia="zh-CN"/>
        </w:rPr>
        <w:t>任务组</w:t>
      </w:r>
      <w:r w:rsidR="002414CD" w:rsidRPr="002414CD">
        <w:rPr>
          <w:rFonts w:ascii="Calibri" w:eastAsia="SimSun" w:hAnsi="Calibri" w:cstheme="minorHAnsi"/>
          <w:lang w:eastAsia="zh-CN"/>
        </w:rPr>
        <w:t>已经制定了一系列措施来遏制冠状病毒</w:t>
      </w:r>
      <w:r w:rsidR="00867EDB">
        <w:rPr>
          <w:rFonts w:ascii="Calibri" w:eastAsia="SimSun" w:hAnsi="Calibri" w:cstheme="minorHAnsi" w:hint="eastAsia"/>
          <w:lang w:eastAsia="zh-CN"/>
        </w:rPr>
        <w:t>传染</w:t>
      </w:r>
      <w:r w:rsidR="002414CD" w:rsidRPr="002414CD">
        <w:rPr>
          <w:rFonts w:ascii="Calibri" w:eastAsia="SimSun" w:hAnsi="Calibri" w:cstheme="minorHAnsi"/>
          <w:lang w:eastAsia="zh-CN"/>
        </w:rPr>
        <w:t>。</w:t>
      </w:r>
    </w:p>
    <w:p w14:paraId="4E1A0EF4" w14:textId="1B1379FD" w:rsidR="00650E2C" w:rsidRPr="00BF07B9" w:rsidRDefault="00AD7F7B" w:rsidP="00BF07B9">
      <w:pPr>
        <w:rPr>
          <w:bCs/>
          <w:lang w:eastAsia="zh-CN"/>
        </w:rPr>
      </w:pPr>
      <w:r w:rsidRPr="00D15E73">
        <w:rPr>
          <w:rFonts w:cstheme="minorHAnsi"/>
          <w:szCs w:val="24"/>
          <w:lang w:eastAsia="zh-CN"/>
        </w:rPr>
        <w:t>3</w:t>
      </w:r>
      <w:r w:rsidRPr="00AD7F7B">
        <w:rPr>
          <w:lang w:eastAsia="zh-CN"/>
        </w:rPr>
        <w:t>.2</w:t>
      </w:r>
      <w:r w:rsidR="006C75C7">
        <w:rPr>
          <w:lang w:eastAsia="zh-CN"/>
        </w:rPr>
        <w:tab/>
      </w:r>
      <w:r w:rsidR="00650E2C" w:rsidRPr="00BF07B9">
        <w:rPr>
          <w:rFonts w:ascii="Calibri" w:eastAsia="SimSun" w:hAnsi="Calibri" w:cstheme="minorHAnsi"/>
          <w:bCs/>
          <w:lang w:eastAsia="zh-CN"/>
        </w:rPr>
        <w:t>埃塞俄比亚</w:t>
      </w:r>
      <w:r w:rsidR="00867EDB" w:rsidRPr="00BF07B9">
        <w:rPr>
          <w:rFonts w:ascii="Calibri" w:eastAsia="SimSun" w:hAnsi="Calibri" w:cstheme="minorHAnsi"/>
          <w:bCs/>
          <w:lang w:eastAsia="zh-CN"/>
        </w:rPr>
        <w:t>批准了</w:t>
      </w:r>
      <w:r w:rsidR="00650E2C" w:rsidRPr="00BF07B9">
        <w:rPr>
          <w:rFonts w:ascii="Calibri" w:eastAsia="SimSun" w:hAnsi="Calibri" w:cstheme="minorHAnsi"/>
          <w:bCs/>
          <w:lang w:eastAsia="zh-CN"/>
        </w:rPr>
        <w:t>世界卫生组织（</w:t>
      </w:r>
      <w:r w:rsidR="00650E2C" w:rsidRPr="00BF07B9">
        <w:rPr>
          <w:rFonts w:ascii="Calibri" w:eastAsia="SimSun" w:hAnsi="Calibri" w:cstheme="minorHAnsi"/>
          <w:bCs/>
          <w:lang w:eastAsia="zh-CN"/>
        </w:rPr>
        <w:t>WHO</w:t>
      </w:r>
      <w:r w:rsidR="00650E2C" w:rsidRPr="00BF07B9">
        <w:rPr>
          <w:rFonts w:ascii="Calibri" w:eastAsia="SimSun" w:hAnsi="Calibri" w:cstheme="minorHAnsi"/>
          <w:bCs/>
          <w:lang w:eastAsia="zh-CN"/>
        </w:rPr>
        <w:t>）和疾病控制中心（</w:t>
      </w:r>
      <w:r w:rsidR="00650E2C" w:rsidRPr="00BF07B9">
        <w:rPr>
          <w:rFonts w:ascii="Calibri" w:eastAsia="SimSun" w:hAnsi="Calibri" w:cstheme="minorHAnsi"/>
          <w:bCs/>
          <w:lang w:eastAsia="zh-CN"/>
        </w:rPr>
        <w:t>CDC</w:t>
      </w:r>
      <w:r w:rsidR="00650E2C" w:rsidRPr="00BF07B9">
        <w:rPr>
          <w:rFonts w:ascii="Calibri" w:eastAsia="SimSun" w:hAnsi="Calibri" w:cstheme="minorHAnsi"/>
          <w:bCs/>
          <w:lang w:eastAsia="zh-CN"/>
        </w:rPr>
        <w:t>）的指导</w:t>
      </w:r>
      <w:r w:rsidR="00D923F2" w:rsidRPr="00BF07B9">
        <w:rPr>
          <w:rFonts w:ascii="Calibri" w:eastAsia="SimSun" w:hAnsi="Calibri" w:cstheme="minorHAnsi" w:hint="eastAsia"/>
          <w:bCs/>
          <w:lang w:eastAsia="zh-CN"/>
        </w:rPr>
        <w:t>原则</w:t>
      </w:r>
      <w:r w:rsidR="00650E2C" w:rsidRPr="00BF07B9">
        <w:rPr>
          <w:rFonts w:ascii="Calibri" w:eastAsia="SimSun" w:hAnsi="Calibri" w:cstheme="minorHAnsi"/>
          <w:bCs/>
          <w:lang w:eastAsia="zh-CN"/>
        </w:rPr>
        <w:t>，制定和发布了</w:t>
      </w:r>
      <w:r w:rsidR="00867EDB" w:rsidRPr="00BF07B9">
        <w:rPr>
          <w:rFonts w:ascii="STKaiti" w:eastAsia="STKaiti" w:hAnsi="STKaiti" w:cstheme="minorHAnsi" w:hint="eastAsia"/>
          <w:bCs/>
          <w:lang w:eastAsia="zh-CN"/>
        </w:rPr>
        <w:t>新冠肺炎疫情</w:t>
      </w:r>
      <w:r w:rsidR="00650E2C" w:rsidRPr="00BF07B9">
        <w:rPr>
          <w:rFonts w:ascii="STKaiti" w:eastAsia="STKaiti" w:hAnsi="STKaiti" w:cstheme="minorHAnsi"/>
          <w:bCs/>
          <w:lang w:eastAsia="zh-CN"/>
        </w:rPr>
        <w:t>大流行病</w:t>
      </w:r>
      <w:r w:rsidR="00BF07B9">
        <w:rPr>
          <w:rFonts w:ascii="STKaiti" w:eastAsia="STKaiti" w:hAnsi="STKaiti" w:cstheme="minorHAnsi" w:hint="eastAsia"/>
          <w:bCs/>
          <w:lang w:eastAsia="zh-CN"/>
        </w:rPr>
        <w:t>防控</w:t>
      </w:r>
      <w:r w:rsidR="00650E2C" w:rsidRPr="00BF07B9">
        <w:rPr>
          <w:rFonts w:ascii="STKaiti" w:eastAsia="STKaiti" w:hAnsi="STKaiti" w:cstheme="minorHAnsi"/>
          <w:bCs/>
          <w:lang w:eastAsia="zh-CN"/>
        </w:rPr>
        <w:t>指令</w:t>
      </w:r>
      <w:r w:rsidR="00650E2C" w:rsidRPr="00BF07B9">
        <w:rPr>
          <w:rFonts w:ascii="Calibri" w:eastAsia="SimSun" w:hAnsi="Calibri" w:cstheme="minorHAnsi"/>
          <w:bCs/>
          <w:lang w:eastAsia="zh-CN"/>
        </w:rPr>
        <w:t>。</w:t>
      </w:r>
      <w:r w:rsidR="00867EDB" w:rsidRPr="00BF07B9">
        <w:rPr>
          <w:rFonts w:ascii="Calibri" w:eastAsia="SimSun" w:hAnsi="Calibri" w:cstheme="minorHAnsi"/>
          <w:bCs/>
          <w:lang w:eastAsia="zh-CN"/>
        </w:rPr>
        <w:t>该指令被称为</w:t>
      </w:r>
      <w:r w:rsidR="00867EDB" w:rsidRPr="00BF07B9">
        <w:rPr>
          <w:rFonts w:ascii="Calibri" w:eastAsia="SimSun" w:hAnsi="Calibri" w:cstheme="minorHAnsi" w:hint="eastAsia"/>
          <w:bCs/>
          <w:lang w:eastAsia="zh-CN"/>
        </w:rPr>
        <w:t>“</w:t>
      </w:r>
      <w:r w:rsidR="00867EDB" w:rsidRPr="005D6773">
        <w:rPr>
          <w:rFonts w:eastAsia="STKaiti" w:cstheme="minorHAnsi"/>
          <w:bCs/>
          <w:lang w:eastAsia="zh-CN"/>
        </w:rPr>
        <w:t>第</w:t>
      </w:r>
      <w:r w:rsidR="00867EDB" w:rsidRPr="005D6773">
        <w:rPr>
          <w:rFonts w:eastAsia="STKaiti" w:cstheme="minorHAnsi"/>
          <w:bCs/>
          <w:lang w:eastAsia="zh-CN"/>
        </w:rPr>
        <w:t>30/2020</w:t>
      </w:r>
      <w:r w:rsidR="00867EDB" w:rsidRPr="005D6773">
        <w:rPr>
          <w:rFonts w:eastAsia="STKaiti" w:cstheme="minorHAnsi"/>
          <w:bCs/>
          <w:lang w:eastAsia="zh-CN"/>
        </w:rPr>
        <w:t>号</w:t>
      </w:r>
      <w:r w:rsidR="00867EDB" w:rsidRPr="00BF07B9">
        <w:rPr>
          <w:rFonts w:ascii="STKaiti" w:eastAsia="STKaiti" w:hAnsi="STKaiti" w:cstheme="minorHAnsi"/>
          <w:bCs/>
          <w:lang w:eastAsia="zh-CN"/>
        </w:rPr>
        <w:t>指令</w:t>
      </w:r>
      <w:r w:rsidR="00867EDB" w:rsidRPr="00BF07B9">
        <w:rPr>
          <w:rFonts w:ascii="Calibri" w:eastAsia="SimSun" w:hAnsi="Calibri" w:cstheme="minorHAnsi" w:hint="eastAsia"/>
          <w:bCs/>
          <w:lang w:eastAsia="zh-CN"/>
        </w:rPr>
        <w:t>”</w:t>
      </w:r>
      <w:r w:rsidR="00867EDB" w:rsidRPr="00BF07B9">
        <w:rPr>
          <w:rFonts w:ascii="Calibri" w:eastAsia="SimSun" w:hAnsi="Calibri" w:cstheme="minorHAnsi"/>
          <w:bCs/>
          <w:lang w:eastAsia="zh-CN"/>
        </w:rPr>
        <w:t>，</w:t>
      </w:r>
      <w:r w:rsidR="00650E2C" w:rsidRPr="00BF07B9">
        <w:rPr>
          <w:rFonts w:ascii="Calibri" w:eastAsia="SimSun" w:hAnsi="Calibri" w:cstheme="minorHAnsi"/>
          <w:bCs/>
          <w:lang w:eastAsia="zh-CN"/>
        </w:rPr>
        <w:t>包括</w:t>
      </w:r>
      <w:r w:rsidR="00650E2C" w:rsidRPr="00BF07B9">
        <w:rPr>
          <w:rFonts w:ascii="Calibri" w:eastAsia="SimSun" w:hAnsi="Calibri" w:cstheme="minorHAnsi"/>
          <w:bCs/>
          <w:lang w:eastAsia="zh-CN"/>
        </w:rPr>
        <w:t>10</w:t>
      </w:r>
      <w:r w:rsidR="00650E2C" w:rsidRPr="00BF07B9">
        <w:rPr>
          <w:rFonts w:ascii="Calibri" w:eastAsia="SimSun" w:hAnsi="Calibri" w:cstheme="minorHAnsi"/>
          <w:bCs/>
          <w:lang w:eastAsia="zh-CN"/>
        </w:rPr>
        <w:t>个主要部分，但与</w:t>
      </w:r>
      <w:r w:rsidR="00650E2C" w:rsidRPr="00BF07B9">
        <w:rPr>
          <w:rFonts w:ascii="Calibri" w:eastAsia="SimSun" w:hAnsi="Calibri" w:cstheme="minorHAnsi"/>
          <w:bCs/>
          <w:lang w:eastAsia="zh-CN"/>
        </w:rPr>
        <w:t>WTDC-21</w:t>
      </w:r>
      <w:r w:rsidR="00650E2C" w:rsidRPr="00BF07B9">
        <w:rPr>
          <w:rFonts w:ascii="Calibri" w:eastAsia="SimSun" w:hAnsi="Calibri" w:cstheme="minorHAnsi"/>
          <w:bCs/>
          <w:lang w:eastAsia="zh-CN"/>
        </w:rPr>
        <w:t>有关的部分包括：</w:t>
      </w:r>
      <w:r w:rsidR="00867EDB" w:rsidRPr="00BF07B9">
        <w:rPr>
          <w:rFonts w:ascii="Calibri" w:eastAsia="SimSun" w:hAnsi="Calibri" w:cstheme="minorHAnsi" w:hint="eastAsia"/>
          <w:bCs/>
          <w:lang w:eastAsia="zh-CN"/>
        </w:rPr>
        <w:t>“</w:t>
      </w:r>
      <w:r w:rsidR="00BF07B9" w:rsidRPr="00BF07B9">
        <w:rPr>
          <w:rFonts w:ascii="Calibri" w:eastAsia="SimSun" w:hAnsi="Calibri" w:cstheme="minorHAnsi" w:hint="eastAsia"/>
          <w:bCs/>
          <w:lang w:eastAsia="zh-CN"/>
        </w:rPr>
        <w:t>会议</w:t>
      </w:r>
      <w:r w:rsidR="00650E2C" w:rsidRPr="00BF07B9">
        <w:rPr>
          <w:rFonts w:ascii="Calibri" w:eastAsia="SimSun" w:hAnsi="Calibri" w:cstheme="minorHAnsi"/>
          <w:bCs/>
          <w:lang w:eastAsia="zh-CN"/>
        </w:rPr>
        <w:t>期间应采取的预防措施</w:t>
      </w:r>
      <w:r w:rsidR="00867EDB" w:rsidRPr="00BF07B9">
        <w:rPr>
          <w:rFonts w:ascii="Calibri" w:eastAsia="SimSun" w:hAnsi="Calibri" w:cstheme="minorHAnsi" w:hint="eastAsia"/>
          <w:bCs/>
          <w:lang w:eastAsia="zh-CN"/>
        </w:rPr>
        <w:t>”</w:t>
      </w:r>
      <w:r w:rsidR="00650E2C" w:rsidRPr="00BF07B9">
        <w:rPr>
          <w:rFonts w:ascii="Calibri" w:eastAsia="SimSun" w:hAnsi="Calibri" w:cstheme="minorHAnsi"/>
          <w:bCs/>
          <w:lang w:eastAsia="zh-CN"/>
        </w:rPr>
        <w:t>，包括旅行指南。</w:t>
      </w:r>
    </w:p>
    <w:p w14:paraId="47B2CB91" w14:textId="03E6A4AB" w:rsidR="00AD7F7B" w:rsidRPr="007E3589" w:rsidRDefault="00D923F2" w:rsidP="006C75C7">
      <w:pPr>
        <w:pStyle w:val="Headingb"/>
        <w:rPr>
          <w:lang w:eastAsia="zh-CN"/>
        </w:rPr>
      </w:pPr>
      <w:r w:rsidRPr="00D923F2">
        <w:rPr>
          <w:lang w:eastAsia="zh-CN"/>
        </w:rPr>
        <w:t>有四种不同的</w:t>
      </w:r>
      <w:r>
        <w:rPr>
          <w:rFonts w:hint="eastAsia"/>
          <w:lang w:eastAsia="zh-CN"/>
        </w:rPr>
        <w:t>情景</w:t>
      </w:r>
      <w:r w:rsidRPr="00D923F2">
        <w:rPr>
          <w:lang w:eastAsia="zh-CN"/>
        </w:rPr>
        <w:t>可供选择</w:t>
      </w:r>
    </w:p>
    <w:p w14:paraId="31384C06" w14:textId="539C137F" w:rsidR="00AD7F7B" w:rsidRPr="007E3589" w:rsidRDefault="00AD7F7B" w:rsidP="00AD7F7B">
      <w:pPr>
        <w:spacing w:before="60" w:after="60"/>
        <w:ind w:right="-40"/>
        <w:rPr>
          <w:rFonts w:cstheme="minorHAnsi"/>
          <w:lang w:eastAsia="zh-CN"/>
        </w:rPr>
      </w:pPr>
      <w:r>
        <w:rPr>
          <w:rFonts w:cstheme="minorHAnsi"/>
          <w:lang w:eastAsia="zh-CN"/>
        </w:rPr>
        <w:t>3.3</w:t>
      </w:r>
      <w:r w:rsidR="003A78A6">
        <w:rPr>
          <w:rFonts w:cstheme="minorHAnsi"/>
          <w:lang w:eastAsia="zh-CN"/>
        </w:rPr>
        <w:tab/>
      </w:r>
      <w:r w:rsidR="00D923F2" w:rsidRPr="00E958B9">
        <w:rPr>
          <w:rFonts w:ascii="Calibri" w:eastAsia="SimSun" w:hAnsi="Calibri" w:cstheme="minorHAnsi"/>
          <w:lang w:eastAsia="zh-CN"/>
        </w:rPr>
        <w:t>埃塞俄比亚政府评估了主办</w:t>
      </w:r>
      <w:r w:rsidR="00D923F2" w:rsidRPr="007E3589">
        <w:rPr>
          <w:rFonts w:cstheme="minorHAnsi"/>
          <w:lang w:eastAsia="zh-CN"/>
        </w:rPr>
        <w:t>WTDC-21</w:t>
      </w:r>
      <w:r w:rsidR="00D923F2" w:rsidRPr="00E958B9">
        <w:rPr>
          <w:rFonts w:ascii="Calibri" w:eastAsia="SimSun" w:hAnsi="Calibri" w:cstheme="minorHAnsi"/>
          <w:lang w:eastAsia="zh-CN"/>
        </w:rPr>
        <w:t>的四种</w:t>
      </w:r>
      <w:r w:rsidR="00D923F2">
        <w:rPr>
          <w:rFonts w:hint="eastAsia"/>
          <w:lang w:eastAsia="zh-CN"/>
        </w:rPr>
        <w:t>情景</w:t>
      </w:r>
      <w:r w:rsidR="00D923F2" w:rsidRPr="00E958B9">
        <w:rPr>
          <w:rFonts w:ascii="Calibri" w:eastAsia="SimSun" w:hAnsi="Calibri" w:cstheme="minorHAnsi"/>
          <w:lang w:eastAsia="zh-CN"/>
        </w:rPr>
        <w:t>及其利弊，以及</w:t>
      </w:r>
      <w:r w:rsidR="00867D39">
        <w:rPr>
          <w:rFonts w:ascii="Calibri" w:eastAsia="SimSun" w:hAnsi="Calibri" w:cstheme="minorHAnsi" w:hint="eastAsia"/>
          <w:lang w:eastAsia="zh-CN"/>
        </w:rPr>
        <w:t>各种情景</w:t>
      </w:r>
      <w:r w:rsidR="00D923F2" w:rsidRPr="00E958B9">
        <w:rPr>
          <w:rFonts w:ascii="Calibri" w:eastAsia="SimSun" w:hAnsi="Calibri" w:cstheme="minorHAnsi"/>
          <w:lang w:eastAsia="zh-CN"/>
        </w:rPr>
        <w:t>风险和缓解战略。本节</w:t>
      </w:r>
      <w:r w:rsidR="00D923F2">
        <w:rPr>
          <w:rFonts w:ascii="Calibri" w:eastAsia="SimSun" w:hAnsi="Calibri" w:cstheme="minorHAnsi" w:hint="eastAsia"/>
          <w:lang w:eastAsia="zh-CN"/>
        </w:rPr>
        <w:t>主要介绍</w:t>
      </w:r>
      <w:r w:rsidR="00D923F2" w:rsidRPr="00E958B9">
        <w:rPr>
          <w:rFonts w:ascii="Calibri" w:eastAsia="SimSun" w:hAnsi="Calibri" w:cstheme="minorHAnsi"/>
          <w:lang w:eastAsia="zh-CN"/>
        </w:rPr>
        <w:t>利弊。</w:t>
      </w:r>
    </w:p>
    <w:p w14:paraId="57C94D8E" w14:textId="4ACBD1B7" w:rsidR="00AD7F7B" w:rsidRPr="006C75C7" w:rsidRDefault="00D923F2" w:rsidP="00733C1F">
      <w:pPr>
        <w:pStyle w:val="Headingb"/>
        <w:rPr>
          <w:b w:val="0"/>
          <w:u w:val="single"/>
          <w:lang w:eastAsia="zh-CN"/>
        </w:rPr>
      </w:pPr>
      <w:r w:rsidRPr="00D923F2">
        <w:rPr>
          <w:u w:val="single"/>
          <w:lang w:eastAsia="zh-CN"/>
        </w:rPr>
        <w:t>情景</w:t>
      </w:r>
      <w:r w:rsidRPr="00D923F2">
        <w:rPr>
          <w:u w:val="single"/>
          <w:lang w:eastAsia="zh-CN"/>
        </w:rPr>
        <w:t>1</w:t>
      </w:r>
      <w:r w:rsidRPr="006C75C7">
        <w:rPr>
          <w:u w:val="single"/>
          <w:lang w:eastAsia="zh-CN"/>
        </w:rPr>
        <w:t xml:space="preserve"> –</w:t>
      </w:r>
      <w:r>
        <w:rPr>
          <w:u w:val="single"/>
          <w:lang w:eastAsia="zh-CN"/>
        </w:rPr>
        <w:t xml:space="preserve"> </w:t>
      </w:r>
      <w:r w:rsidR="00867D39">
        <w:rPr>
          <w:rFonts w:hint="eastAsia"/>
          <w:u w:val="single"/>
          <w:lang w:eastAsia="zh-CN"/>
        </w:rPr>
        <w:t>按照原</w:t>
      </w:r>
      <w:r w:rsidRPr="00D923F2">
        <w:rPr>
          <w:u w:val="single"/>
          <w:lang w:eastAsia="zh-CN"/>
        </w:rPr>
        <w:t>计划</w:t>
      </w:r>
      <w:r>
        <w:rPr>
          <w:rFonts w:hint="eastAsia"/>
          <w:u w:val="single"/>
          <w:lang w:eastAsia="zh-CN"/>
        </w:rPr>
        <w:t>举办大会</w:t>
      </w:r>
    </w:p>
    <w:p w14:paraId="5BFF2B2F" w14:textId="0BF5C93D" w:rsidR="00D923F2" w:rsidRPr="00D923F2" w:rsidRDefault="00AD7F7B" w:rsidP="006C75C7">
      <w:pPr>
        <w:rPr>
          <w:b/>
          <w:lang w:eastAsia="zh-CN"/>
        </w:rPr>
      </w:pPr>
      <w:r w:rsidRPr="003A78A6">
        <w:rPr>
          <w:bCs/>
          <w:lang w:eastAsia="zh-CN"/>
        </w:rPr>
        <w:t>3.4</w:t>
      </w:r>
      <w:r w:rsidR="006C75C7">
        <w:rPr>
          <w:b/>
          <w:lang w:eastAsia="zh-CN"/>
        </w:rPr>
        <w:tab/>
      </w:r>
      <w:r w:rsidR="00F440D0">
        <w:rPr>
          <w:rFonts w:ascii="Calibri" w:eastAsia="SimSun" w:hAnsi="Calibri" w:cstheme="minorHAnsi" w:hint="eastAsia"/>
          <w:b/>
          <w:lang w:eastAsia="zh-CN"/>
        </w:rPr>
        <w:t>好处：</w:t>
      </w:r>
      <w:r w:rsidR="00D923F2" w:rsidRPr="00E958B9">
        <w:rPr>
          <w:rFonts w:ascii="Calibri" w:eastAsia="SimSun" w:hAnsi="Calibri" w:cstheme="minorHAnsi"/>
          <w:lang w:eastAsia="zh-CN"/>
        </w:rPr>
        <w:t>通过</w:t>
      </w:r>
      <w:r w:rsidR="00D923F2">
        <w:rPr>
          <w:rFonts w:ascii="Calibri" w:eastAsia="SimSun" w:hAnsi="Calibri" w:cstheme="minorHAnsi" w:hint="eastAsia"/>
          <w:lang w:eastAsia="zh-CN"/>
        </w:rPr>
        <w:t>应对新冠肺炎</w:t>
      </w:r>
      <w:r w:rsidR="00D923F2" w:rsidRPr="00E958B9">
        <w:rPr>
          <w:rFonts w:ascii="Calibri" w:eastAsia="SimSun" w:hAnsi="Calibri" w:cstheme="minorHAnsi"/>
          <w:lang w:eastAsia="zh-CN"/>
        </w:rPr>
        <w:t>的挑战，在现场举办</w:t>
      </w:r>
      <w:r w:rsidR="00D923F2" w:rsidRPr="00E958B9">
        <w:rPr>
          <w:rFonts w:ascii="Calibri" w:eastAsia="SimSun" w:hAnsi="Calibri" w:cstheme="minorHAnsi"/>
          <w:lang w:eastAsia="zh-CN"/>
        </w:rPr>
        <w:t>WTDC-21</w:t>
      </w:r>
      <w:r w:rsidR="00D923F2" w:rsidRPr="00E958B9">
        <w:rPr>
          <w:rFonts w:ascii="Calibri" w:eastAsia="SimSun" w:hAnsi="Calibri" w:cstheme="minorHAnsi"/>
          <w:lang w:eastAsia="zh-CN"/>
        </w:rPr>
        <w:t>将使这次活动成为其他类似</w:t>
      </w:r>
      <w:r w:rsidR="00D923F2">
        <w:rPr>
          <w:rFonts w:ascii="Calibri" w:eastAsia="SimSun" w:hAnsi="Calibri" w:cstheme="minorHAnsi" w:hint="eastAsia"/>
          <w:lang w:eastAsia="zh-CN"/>
        </w:rPr>
        <w:t>大会</w:t>
      </w:r>
      <w:r w:rsidR="00D923F2" w:rsidRPr="00E958B9">
        <w:rPr>
          <w:rFonts w:ascii="Calibri" w:eastAsia="SimSun" w:hAnsi="Calibri" w:cstheme="minorHAnsi"/>
          <w:lang w:eastAsia="zh-CN"/>
        </w:rPr>
        <w:t>的</w:t>
      </w:r>
      <w:r w:rsidR="00487C60">
        <w:rPr>
          <w:rFonts w:ascii="Calibri" w:eastAsia="SimSun" w:hAnsi="Calibri" w:cstheme="minorHAnsi"/>
          <w:lang w:eastAsia="zh-CN"/>
        </w:rPr>
        <w:t>最佳做法</w:t>
      </w:r>
      <w:r w:rsidR="00D923F2" w:rsidRPr="00E958B9">
        <w:rPr>
          <w:rFonts w:ascii="Calibri" w:eastAsia="SimSun" w:hAnsi="Calibri" w:cstheme="minorHAnsi"/>
          <w:lang w:eastAsia="zh-CN"/>
        </w:rPr>
        <w:t>范例。</w:t>
      </w:r>
      <w:r w:rsidR="00487C60">
        <w:rPr>
          <w:rFonts w:ascii="Calibri" w:eastAsia="SimSun" w:hAnsi="Calibri" w:cstheme="minorHAnsi" w:hint="eastAsia"/>
          <w:lang w:eastAsia="zh-CN"/>
        </w:rPr>
        <w:t>通过</w:t>
      </w:r>
      <w:r w:rsidR="00D923F2" w:rsidRPr="00E958B9">
        <w:rPr>
          <w:rFonts w:ascii="Calibri" w:eastAsia="SimSun" w:hAnsi="Calibri" w:cstheme="minorHAnsi"/>
          <w:lang w:eastAsia="zh-CN"/>
        </w:rPr>
        <w:t>与会者之间经常</w:t>
      </w:r>
      <w:r w:rsidR="00487C60">
        <w:rPr>
          <w:rFonts w:ascii="Calibri" w:eastAsia="SimSun" w:hAnsi="Calibri" w:cstheme="minorHAnsi" w:hint="eastAsia"/>
          <w:lang w:eastAsia="zh-CN"/>
        </w:rPr>
        <w:t>性的</w:t>
      </w:r>
      <w:r w:rsidR="00D923F2" w:rsidRPr="00E958B9">
        <w:rPr>
          <w:rFonts w:ascii="Calibri" w:eastAsia="SimSun" w:hAnsi="Calibri" w:cstheme="minorHAnsi"/>
          <w:lang w:eastAsia="zh-CN"/>
        </w:rPr>
        <w:t>正式和非正式互动，在现场举办会议可以丰富其议程和成果。这将为来自东道主大陆的与会者创造一种归属感，因为他们将在其外交首都举行的活动中</w:t>
      </w:r>
      <w:r w:rsidR="00D923F2">
        <w:rPr>
          <w:rFonts w:ascii="Calibri" w:eastAsia="SimSun" w:hAnsi="Calibri" w:cstheme="minorHAnsi" w:hint="eastAsia"/>
          <w:lang w:eastAsia="zh-CN"/>
        </w:rPr>
        <w:t>齐聚一堂</w:t>
      </w:r>
      <w:r w:rsidR="00D923F2" w:rsidRPr="00E958B9">
        <w:rPr>
          <w:rFonts w:ascii="Calibri" w:eastAsia="SimSun" w:hAnsi="Calibri" w:cstheme="minorHAnsi"/>
          <w:lang w:eastAsia="zh-CN"/>
        </w:rPr>
        <w:t>。</w:t>
      </w:r>
      <w:r w:rsidR="00D923F2">
        <w:rPr>
          <w:rFonts w:ascii="Calibri" w:eastAsia="SimSun" w:hAnsi="Calibri" w:cstheme="minorHAnsi" w:hint="eastAsia"/>
          <w:lang w:eastAsia="zh-CN"/>
        </w:rPr>
        <w:t>一届</w:t>
      </w:r>
      <w:r w:rsidR="00D923F2" w:rsidRPr="00E958B9">
        <w:rPr>
          <w:rFonts w:ascii="Calibri" w:eastAsia="SimSun" w:hAnsi="Calibri" w:cstheme="minorHAnsi"/>
          <w:lang w:eastAsia="zh-CN"/>
        </w:rPr>
        <w:t>现场</w:t>
      </w:r>
      <w:r w:rsidR="00D923F2">
        <w:rPr>
          <w:rFonts w:ascii="Calibri" w:eastAsia="SimSun" w:hAnsi="Calibri" w:cstheme="minorHAnsi" w:hint="eastAsia"/>
          <w:lang w:eastAsia="zh-CN"/>
        </w:rPr>
        <w:t>大会</w:t>
      </w:r>
      <w:r w:rsidR="00487C60">
        <w:rPr>
          <w:rFonts w:ascii="Calibri" w:eastAsia="SimSun" w:hAnsi="Calibri" w:cstheme="minorHAnsi" w:hint="eastAsia"/>
          <w:lang w:eastAsia="zh-CN"/>
        </w:rPr>
        <w:t>为</w:t>
      </w:r>
      <w:r w:rsidR="00D923F2" w:rsidRPr="00E958B9">
        <w:rPr>
          <w:rFonts w:ascii="Calibri" w:eastAsia="SimSun" w:hAnsi="Calibri" w:cstheme="minorHAnsi"/>
          <w:lang w:eastAsia="zh-CN"/>
        </w:rPr>
        <w:t>其他非洲国家向国际社会展示他们的电信和信息通信技术发展议程</w:t>
      </w:r>
      <w:r w:rsidR="00487C60">
        <w:rPr>
          <w:rFonts w:ascii="Calibri" w:eastAsia="SimSun" w:hAnsi="Calibri" w:cstheme="minorHAnsi" w:hint="eastAsia"/>
          <w:lang w:eastAsia="zh-CN"/>
        </w:rPr>
        <w:t>提供了机会，</w:t>
      </w:r>
      <w:r w:rsidR="00D923F2" w:rsidRPr="00E958B9">
        <w:rPr>
          <w:rFonts w:ascii="Calibri" w:eastAsia="SimSun" w:hAnsi="Calibri" w:cstheme="minorHAnsi"/>
          <w:lang w:eastAsia="zh-CN"/>
        </w:rPr>
        <w:t>也将有助于</w:t>
      </w:r>
      <w:r w:rsidR="00D923F2">
        <w:rPr>
          <w:rFonts w:ascii="Calibri" w:eastAsia="SimSun" w:hAnsi="Calibri" w:cstheme="minorHAnsi" w:hint="eastAsia"/>
          <w:lang w:eastAsia="zh-CN"/>
        </w:rPr>
        <w:t>树立</w:t>
      </w:r>
      <w:r w:rsidR="00D923F2" w:rsidRPr="00E958B9">
        <w:rPr>
          <w:rFonts w:ascii="Calibri" w:eastAsia="SimSun" w:hAnsi="Calibri" w:cstheme="minorHAnsi"/>
          <w:lang w:eastAsia="zh-CN"/>
        </w:rPr>
        <w:t>主办类似的高规格国际活动的信心。</w:t>
      </w:r>
    </w:p>
    <w:p w14:paraId="0982A8E8" w14:textId="79340A94" w:rsidR="00AD7F7B" w:rsidRPr="003B6872" w:rsidRDefault="00AD7F7B" w:rsidP="003B6872">
      <w:pPr>
        <w:spacing w:before="60" w:after="60"/>
        <w:ind w:right="-40"/>
        <w:rPr>
          <w:b/>
          <w:lang w:eastAsia="zh-CN"/>
        </w:rPr>
      </w:pPr>
      <w:r w:rsidRPr="003A78A6">
        <w:rPr>
          <w:bCs/>
          <w:lang w:eastAsia="zh-CN"/>
        </w:rPr>
        <w:lastRenderedPageBreak/>
        <w:t>3.5</w:t>
      </w:r>
      <w:r w:rsidR="006C75C7">
        <w:rPr>
          <w:b/>
          <w:lang w:eastAsia="zh-CN"/>
        </w:rPr>
        <w:tab/>
      </w:r>
      <w:r w:rsidR="00F440D0">
        <w:rPr>
          <w:rFonts w:ascii="Calibri" w:eastAsia="SimSun" w:hAnsi="Calibri" w:cstheme="minorHAnsi" w:hint="eastAsia"/>
          <w:b/>
          <w:lang w:eastAsia="zh-CN"/>
        </w:rPr>
        <w:t>弊端</w:t>
      </w:r>
      <w:r w:rsidR="003B6872">
        <w:rPr>
          <w:rFonts w:ascii="Calibri" w:eastAsia="SimSun" w:hAnsi="Calibri" w:cstheme="minorHAnsi" w:hint="eastAsia"/>
          <w:b/>
          <w:lang w:eastAsia="zh-CN"/>
        </w:rPr>
        <w:t>：</w:t>
      </w:r>
      <w:r w:rsidR="003B6872">
        <w:rPr>
          <w:rFonts w:ascii="Calibri" w:eastAsia="SimSun" w:hAnsi="Calibri" w:cstheme="minorHAnsi" w:hint="eastAsia"/>
          <w:lang w:eastAsia="zh-CN"/>
        </w:rPr>
        <w:t>新冠肺炎</w:t>
      </w:r>
      <w:r w:rsidR="00BC7C1A">
        <w:rPr>
          <w:rFonts w:ascii="Calibri" w:eastAsia="SimSun" w:hAnsi="Calibri" w:cstheme="minorHAnsi" w:hint="eastAsia"/>
          <w:lang w:eastAsia="zh-CN"/>
        </w:rPr>
        <w:t>的挑战</w:t>
      </w:r>
      <w:r w:rsidR="003B6872" w:rsidRPr="00E958B9">
        <w:rPr>
          <w:rFonts w:ascii="Calibri" w:eastAsia="SimSun" w:hAnsi="Calibri" w:cstheme="minorHAnsi"/>
          <w:lang w:eastAsia="zh-CN"/>
        </w:rPr>
        <w:t>可能会在</w:t>
      </w:r>
      <w:r w:rsidR="003B6872" w:rsidRPr="00E958B9">
        <w:rPr>
          <w:rFonts w:ascii="Calibri" w:eastAsia="SimSun" w:hAnsi="Calibri" w:cstheme="minorHAnsi"/>
          <w:lang w:eastAsia="zh-CN"/>
        </w:rPr>
        <w:t>WTDC-21</w:t>
      </w:r>
      <w:r w:rsidR="003B6872" w:rsidRPr="00E958B9">
        <w:rPr>
          <w:rFonts w:ascii="Calibri" w:eastAsia="SimSun" w:hAnsi="Calibri" w:cstheme="minorHAnsi"/>
          <w:lang w:eastAsia="zh-CN"/>
        </w:rPr>
        <w:t>期间和之后</w:t>
      </w:r>
      <w:r w:rsidR="00BC7C1A">
        <w:rPr>
          <w:rFonts w:ascii="Calibri" w:eastAsia="SimSun" w:hAnsi="Calibri" w:cstheme="minorHAnsi" w:hint="eastAsia"/>
          <w:lang w:eastAsia="zh-CN"/>
        </w:rPr>
        <w:t>持续存在</w:t>
      </w:r>
      <w:r w:rsidR="003B6872" w:rsidRPr="00E958B9">
        <w:rPr>
          <w:rFonts w:ascii="Calibri" w:eastAsia="SimSun" w:hAnsi="Calibri" w:cstheme="minorHAnsi"/>
          <w:lang w:eastAsia="zh-CN"/>
        </w:rPr>
        <w:t>。由于</w:t>
      </w:r>
      <w:r w:rsidR="00BC7C1A">
        <w:rPr>
          <w:rFonts w:ascii="Calibri" w:eastAsia="SimSun" w:hAnsi="Calibri" w:cstheme="minorHAnsi" w:hint="eastAsia"/>
          <w:lang w:eastAsia="zh-CN"/>
        </w:rPr>
        <w:t>新冠肺炎</w:t>
      </w:r>
      <w:r w:rsidR="003B6872" w:rsidRPr="00E958B9">
        <w:rPr>
          <w:rFonts w:ascii="Calibri" w:eastAsia="SimSun" w:hAnsi="Calibri" w:cstheme="minorHAnsi"/>
          <w:lang w:eastAsia="zh-CN"/>
        </w:rPr>
        <w:t>的原因，出席人数可能会</w:t>
      </w:r>
      <w:r w:rsidR="00487C60">
        <w:rPr>
          <w:rFonts w:ascii="Calibri" w:eastAsia="SimSun" w:hAnsi="Calibri" w:cstheme="minorHAnsi" w:hint="eastAsia"/>
          <w:lang w:eastAsia="zh-CN"/>
        </w:rPr>
        <w:t>远低于</w:t>
      </w:r>
      <w:r w:rsidR="003B6872" w:rsidRPr="00E958B9">
        <w:rPr>
          <w:rFonts w:ascii="Calibri" w:eastAsia="SimSun" w:hAnsi="Calibri" w:cstheme="minorHAnsi"/>
          <w:lang w:eastAsia="zh-CN"/>
        </w:rPr>
        <w:t>预期。</w:t>
      </w:r>
    </w:p>
    <w:p w14:paraId="74967890" w14:textId="5C86BBF6" w:rsidR="00AD7F7B" w:rsidRPr="006C75C7" w:rsidRDefault="00BC7C1A" w:rsidP="00733C1F">
      <w:pPr>
        <w:pStyle w:val="Headingb"/>
        <w:rPr>
          <w:b w:val="0"/>
          <w:u w:val="single"/>
          <w:lang w:eastAsia="zh-CN"/>
        </w:rPr>
      </w:pPr>
      <w:r w:rsidRPr="00D923F2">
        <w:rPr>
          <w:u w:val="single"/>
          <w:lang w:eastAsia="zh-CN"/>
        </w:rPr>
        <w:t>情景</w:t>
      </w:r>
      <w:r>
        <w:rPr>
          <w:u w:val="single"/>
          <w:lang w:eastAsia="zh-CN"/>
        </w:rPr>
        <w:t>2</w:t>
      </w:r>
      <w:r w:rsidRPr="00BC7C1A">
        <w:rPr>
          <w:u w:val="single"/>
          <w:lang w:eastAsia="zh-CN"/>
        </w:rPr>
        <w:t xml:space="preserve"> – </w:t>
      </w:r>
      <w:r w:rsidRPr="00BC7C1A">
        <w:rPr>
          <w:u w:val="single"/>
          <w:lang w:eastAsia="zh-CN"/>
        </w:rPr>
        <w:t>混合</w:t>
      </w:r>
      <w:r w:rsidR="00F440D0">
        <w:rPr>
          <w:rFonts w:hint="eastAsia"/>
          <w:u w:val="single"/>
          <w:lang w:eastAsia="zh-CN"/>
        </w:rPr>
        <w:t>型</w:t>
      </w:r>
      <w:r w:rsidRPr="00BC7C1A">
        <w:rPr>
          <w:rFonts w:hint="eastAsia"/>
          <w:u w:val="single"/>
          <w:lang w:eastAsia="zh-CN"/>
        </w:rPr>
        <w:t>大会</w:t>
      </w:r>
    </w:p>
    <w:p w14:paraId="4B9C1390" w14:textId="4240C26E" w:rsidR="00AD7F7B" w:rsidRPr="007E3589" w:rsidRDefault="00AD7F7B" w:rsidP="006C75C7">
      <w:pPr>
        <w:rPr>
          <w:b/>
          <w:bCs/>
          <w:color w:val="000000"/>
          <w:lang w:eastAsia="zh-CN"/>
        </w:rPr>
      </w:pPr>
      <w:r w:rsidRPr="003A78A6">
        <w:rPr>
          <w:color w:val="000000"/>
          <w:lang w:eastAsia="zh-CN"/>
        </w:rPr>
        <w:t>3.6</w:t>
      </w:r>
      <w:r w:rsidR="006C75C7">
        <w:rPr>
          <w:b/>
          <w:bCs/>
          <w:color w:val="000000"/>
          <w:lang w:eastAsia="zh-CN"/>
        </w:rPr>
        <w:tab/>
      </w:r>
      <w:r w:rsidR="00F440D0">
        <w:rPr>
          <w:rFonts w:eastAsia="SimSun" w:cstheme="minorHAnsi" w:hint="eastAsia"/>
          <w:b/>
          <w:bCs/>
          <w:color w:val="000000"/>
          <w:szCs w:val="24"/>
          <w:lang w:eastAsia="zh-CN"/>
        </w:rPr>
        <w:t>好处：</w:t>
      </w:r>
      <w:r w:rsidR="00BC7C1A" w:rsidRPr="00E958B9">
        <w:rPr>
          <w:rFonts w:eastAsia="SimSun" w:cstheme="minorHAnsi"/>
          <w:szCs w:val="24"/>
          <w:lang w:eastAsia="zh-CN"/>
        </w:rPr>
        <w:t>通过应对</w:t>
      </w:r>
      <w:r w:rsidR="00BC7C1A">
        <w:rPr>
          <w:rFonts w:eastAsia="SimSun" w:cstheme="minorHAnsi" w:hint="eastAsia"/>
          <w:szCs w:val="24"/>
          <w:lang w:eastAsia="zh-CN"/>
        </w:rPr>
        <w:t>新冠肺炎</w:t>
      </w:r>
      <w:r w:rsidR="00BC7C1A" w:rsidRPr="00E958B9">
        <w:rPr>
          <w:rFonts w:eastAsia="SimSun" w:cstheme="minorHAnsi"/>
          <w:szCs w:val="24"/>
          <w:lang w:eastAsia="zh-CN"/>
        </w:rPr>
        <w:t>的挑战，在现场和网上举办</w:t>
      </w:r>
      <w:r w:rsidR="00BC7C1A" w:rsidRPr="00E958B9">
        <w:rPr>
          <w:rFonts w:eastAsia="SimSun" w:cstheme="minorHAnsi"/>
          <w:szCs w:val="24"/>
          <w:lang w:eastAsia="zh-CN"/>
        </w:rPr>
        <w:t>WTDC-21</w:t>
      </w:r>
      <w:r w:rsidR="00BC7C1A" w:rsidRPr="00E958B9">
        <w:rPr>
          <w:rFonts w:eastAsia="SimSun" w:cstheme="minorHAnsi"/>
          <w:szCs w:val="24"/>
          <w:lang w:eastAsia="zh-CN"/>
        </w:rPr>
        <w:t>，从而适应新常态，将使这次活动成为其他类似</w:t>
      </w:r>
      <w:r w:rsidR="00536D7D">
        <w:rPr>
          <w:rFonts w:eastAsia="SimSun" w:cstheme="minorHAnsi" w:hint="eastAsia"/>
          <w:szCs w:val="24"/>
          <w:lang w:eastAsia="zh-CN"/>
        </w:rPr>
        <w:t>大会</w:t>
      </w:r>
      <w:r w:rsidR="00BC7C1A" w:rsidRPr="00E958B9">
        <w:rPr>
          <w:rFonts w:eastAsia="SimSun" w:cstheme="minorHAnsi"/>
          <w:szCs w:val="24"/>
          <w:lang w:eastAsia="zh-CN"/>
        </w:rPr>
        <w:t>的</w:t>
      </w:r>
      <w:r w:rsidR="00487C60">
        <w:rPr>
          <w:rFonts w:eastAsia="SimSun" w:cstheme="minorHAnsi"/>
          <w:szCs w:val="24"/>
          <w:lang w:eastAsia="zh-CN"/>
        </w:rPr>
        <w:t>最佳做法</w:t>
      </w:r>
      <w:r w:rsidR="00BC7C1A" w:rsidRPr="00E958B9">
        <w:rPr>
          <w:rFonts w:eastAsia="SimSun" w:cstheme="minorHAnsi"/>
          <w:szCs w:val="24"/>
          <w:lang w:eastAsia="zh-CN"/>
        </w:rPr>
        <w:t>范例。埃塞俄比亚可以根据国际电联成员国的要求</w:t>
      </w:r>
      <w:r w:rsidR="00F440D0">
        <w:rPr>
          <w:rFonts w:eastAsia="SimSun" w:cstheme="minorHAnsi" w:hint="eastAsia"/>
          <w:szCs w:val="24"/>
          <w:lang w:eastAsia="zh-CN"/>
        </w:rPr>
        <w:t>以及</w:t>
      </w:r>
      <w:r w:rsidR="00487C60">
        <w:rPr>
          <w:rFonts w:eastAsia="SimSun" w:cstheme="minorHAnsi" w:hint="eastAsia"/>
          <w:szCs w:val="24"/>
          <w:lang w:eastAsia="zh-CN"/>
        </w:rPr>
        <w:t>从</w:t>
      </w:r>
      <w:r w:rsidR="00BC7C1A" w:rsidRPr="00E958B9">
        <w:rPr>
          <w:rFonts w:eastAsia="SimSun" w:cstheme="minorHAnsi"/>
          <w:szCs w:val="24"/>
          <w:lang w:eastAsia="zh-CN"/>
        </w:rPr>
        <w:t>WTDC-21</w:t>
      </w:r>
      <w:r w:rsidR="00BC7C1A" w:rsidRPr="00E958B9">
        <w:rPr>
          <w:rFonts w:eastAsia="SimSun" w:cstheme="minorHAnsi"/>
          <w:szCs w:val="24"/>
          <w:lang w:eastAsia="zh-CN"/>
        </w:rPr>
        <w:t>最佳利益</w:t>
      </w:r>
      <w:r w:rsidR="00B326FF">
        <w:rPr>
          <w:rFonts w:eastAsia="SimSun" w:cstheme="minorHAnsi" w:hint="eastAsia"/>
          <w:szCs w:val="24"/>
          <w:lang w:eastAsia="zh-CN"/>
        </w:rPr>
        <w:t>的</w:t>
      </w:r>
      <w:r w:rsidR="00487C60">
        <w:rPr>
          <w:rFonts w:eastAsia="SimSun" w:cstheme="minorHAnsi" w:hint="eastAsia"/>
          <w:szCs w:val="24"/>
          <w:lang w:eastAsia="zh-CN"/>
        </w:rPr>
        <w:t>角度出发</w:t>
      </w:r>
      <w:r w:rsidR="00BC7C1A" w:rsidRPr="00E958B9">
        <w:rPr>
          <w:rFonts w:eastAsia="SimSun" w:cstheme="minorHAnsi"/>
          <w:szCs w:val="24"/>
          <w:lang w:eastAsia="zh-CN"/>
        </w:rPr>
        <w:t>，建议</w:t>
      </w:r>
      <w:r w:rsidR="00536D7D">
        <w:rPr>
          <w:rFonts w:eastAsia="SimSun" w:cstheme="minorHAnsi" w:hint="eastAsia"/>
          <w:szCs w:val="24"/>
          <w:lang w:eastAsia="zh-CN"/>
        </w:rPr>
        <w:t>成员国</w:t>
      </w:r>
      <w:r w:rsidR="00BC7C1A" w:rsidRPr="00E958B9">
        <w:rPr>
          <w:rFonts w:eastAsia="SimSun" w:cstheme="minorHAnsi"/>
          <w:szCs w:val="24"/>
          <w:lang w:eastAsia="zh-CN"/>
        </w:rPr>
        <w:t>派出已经接种</w:t>
      </w:r>
      <w:r w:rsidR="00536D7D">
        <w:rPr>
          <w:rFonts w:eastAsia="SimSun" w:cstheme="minorHAnsi" w:hint="eastAsia"/>
          <w:szCs w:val="24"/>
          <w:lang w:eastAsia="zh-CN"/>
        </w:rPr>
        <w:t>新冠肺炎</w:t>
      </w:r>
      <w:r w:rsidR="00BC7C1A" w:rsidRPr="00E958B9">
        <w:rPr>
          <w:rFonts w:eastAsia="SimSun" w:cstheme="minorHAnsi"/>
          <w:szCs w:val="24"/>
          <w:lang w:eastAsia="zh-CN"/>
        </w:rPr>
        <w:t>疫苗的代表</w:t>
      </w:r>
      <w:r w:rsidR="00536D7D">
        <w:rPr>
          <w:rFonts w:eastAsia="SimSun" w:cstheme="minorHAnsi" w:hint="eastAsia"/>
          <w:szCs w:val="24"/>
          <w:lang w:eastAsia="zh-CN"/>
        </w:rPr>
        <w:t>参会</w:t>
      </w:r>
      <w:r w:rsidR="00BC7C1A" w:rsidRPr="00E958B9">
        <w:rPr>
          <w:rFonts w:eastAsia="SimSun" w:cstheme="minorHAnsi"/>
          <w:szCs w:val="24"/>
          <w:lang w:eastAsia="zh-CN"/>
        </w:rPr>
        <w:t>。混合</w:t>
      </w:r>
      <w:r w:rsidR="00487C60">
        <w:rPr>
          <w:rFonts w:eastAsia="SimSun" w:cstheme="minorHAnsi" w:hint="eastAsia"/>
          <w:szCs w:val="24"/>
          <w:lang w:eastAsia="zh-CN"/>
        </w:rPr>
        <w:t>型</w:t>
      </w:r>
      <w:r w:rsidR="00536D7D">
        <w:rPr>
          <w:rFonts w:eastAsia="SimSun" w:cstheme="minorHAnsi" w:hint="eastAsia"/>
          <w:szCs w:val="24"/>
          <w:lang w:eastAsia="zh-CN"/>
        </w:rPr>
        <w:t>大会</w:t>
      </w:r>
      <w:r w:rsidR="00BC7C1A" w:rsidRPr="00E958B9">
        <w:rPr>
          <w:rFonts w:eastAsia="SimSun" w:cstheme="minorHAnsi"/>
          <w:szCs w:val="24"/>
          <w:lang w:eastAsia="zh-CN"/>
        </w:rPr>
        <w:t>部分</w:t>
      </w:r>
      <w:r w:rsidR="00F440D0">
        <w:rPr>
          <w:rFonts w:eastAsia="SimSun" w:cstheme="minorHAnsi" w:hint="eastAsia"/>
          <w:szCs w:val="24"/>
          <w:lang w:eastAsia="zh-CN"/>
        </w:rPr>
        <w:t>兼具</w:t>
      </w:r>
      <w:r w:rsidR="00BC7C1A" w:rsidRPr="00E958B9">
        <w:rPr>
          <w:rFonts w:eastAsia="SimSun" w:cstheme="minorHAnsi"/>
          <w:szCs w:val="24"/>
          <w:lang w:eastAsia="zh-CN"/>
        </w:rPr>
        <w:t>了</w:t>
      </w:r>
      <w:r w:rsidR="00536D7D">
        <w:rPr>
          <w:rFonts w:eastAsia="SimSun" w:cstheme="minorHAnsi" w:hint="eastAsia"/>
          <w:szCs w:val="24"/>
          <w:lang w:eastAsia="zh-CN"/>
        </w:rPr>
        <w:t>情景</w:t>
      </w:r>
      <w:r w:rsidR="00536D7D">
        <w:rPr>
          <w:rFonts w:eastAsia="SimSun" w:cstheme="minorHAnsi" w:hint="eastAsia"/>
          <w:szCs w:val="24"/>
          <w:lang w:eastAsia="zh-CN"/>
        </w:rPr>
        <w:t>1</w:t>
      </w:r>
      <w:r w:rsidR="00BC7C1A" w:rsidRPr="00E958B9">
        <w:rPr>
          <w:rFonts w:eastAsia="SimSun" w:cstheme="minorHAnsi"/>
          <w:szCs w:val="24"/>
          <w:lang w:eastAsia="zh-CN"/>
        </w:rPr>
        <w:t>中的</w:t>
      </w:r>
      <w:r w:rsidR="00F440D0">
        <w:rPr>
          <w:rFonts w:eastAsia="SimSun" w:cstheme="minorHAnsi" w:hint="eastAsia"/>
          <w:szCs w:val="24"/>
          <w:lang w:eastAsia="zh-CN"/>
        </w:rPr>
        <w:t>好处</w:t>
      </w:r>
      <w:r w:rsidR="00487C60">
        <w:rPr>
          <w:rFonts w:eastAsia="SimSun" w:cstheme="minorHAnsi" w:hint="eastAsia"/>
          <w:szCs w:val="24"/>
          <w:lang w:eastAsia="zh-CN"/>
        </w:rPr>
        <w:t>，</w:t>
      </w:r>
      <w:r w:rsidR="00BC7C1A" w:rsidRPr="00E958B9">
        <w:rPr>
          <w:rFonts w:eastAsia="SimSun" w:cstheme="minorHAnsi"/>
          <w:szCs w:val="24"/>
          <w:lang w:eastAsia="zh-CN"/>
        </w:rPr>
        <w:t>部分打破了虚拟活动的单调性，使人们可以相互交流。它为</w:t>
      </w:r>
      <w:r w:rsidR="00F440D0">
        <w:rPr>
          <w:rFonts w:eastAsia="SimSun" w:cstheme="minorHAnsi" w:hint="eastAsia"/>
          <w:szCs w:val="24"/>
          <w:lang w:eastAsia="zh-CN"/>
        </w:rPr>
        <w:t>东道主</w:t>
      </w:r>
      <w:r w:rsidR="00BC7C1A" w:rsidRPr="00E958B9">
        <w:rPr>
          <w:rFonts w:eastAsia="SimSun" w:cstheme="minorHAnsi"/>
          <w:szCs w:val="24"/>
          <w:lang w:eastAsia="zh-CN"/>
        </w:rPr>
        <w:t>大陆</w:t>
      </w:r>
      <w:r w:rsidR="00487C60">
        <w:rPr>
          <w:rFonts w:eastAsia="SimSun" w:cstheme="minorHAnsi" w:hint="eastAsia"/>
          <w:szCs w:val="24"/>
          <w:lang w:eastAsia="zh-CN"/>
        </w:rPr>
        <w:t>带来</w:t>
      </w:r>
      <w:r w:rsidR="00BC7C1A" w:rsidRPr="00E958B9">
        <w:rPr>
          <w:rFonts w:eastAsia="SimSun" w:cstheme="minorHAnsi"/>
          <w:szCs w:val="24"/>
          <w:lang w:eastAsia="zh-CN"/>
        </w:rPr>
        <w:t>知名度。</w:t>
      </w:r>
    </w:p>
    <w:p w14:paraId="6A2BE0A1" w14:textId="1D8DE673" w:rsidR="00D923F2" w:rsidRPr="00D923F2" w:rsidRDefault="00AD7F7B" w:rsidP="00BC7C1A">
      <w:pPr>
        <w:rPr>
          <w:rFonts w:cstheme="minorHAnsi"/>
          <w:b/>
          <w:bCs/>
          <w:lang w:eastAsia="zh-CN"/>
        </w:rPr>
      </w:pPr>
      <w:r w:rsidRPr="003A78A6">
        <w:rPr>
          <w:rFonts w:cstheme="minorHAnsi"/>
          <w:lang w:eastAsia="zh-CN"/>
        </w:rPr>
        <w:t>3.7</w:t>
      </w:r>
      <w:r w:rsidR="006C75C7">
        <w:rPr>
          <w:rFonts w:cstheme="minorHAnsi"/>
          <w:b/>
          <w:bCs/>
          <w:lang w:eastAsia="zh-CN"/>
        </w:rPr>
        <w:tab/>
      </w:r>
      <w:r w:rsidR="00F440D0">
        <w:rPr>
          <w:rFonts w:ascii="Calibri" w:eastAsia="SimSun" w:hAnsi="Calibri" w:cstheme="minorHAnsi" w:hint="eastAsia"/>
          <w:b/>
          <w:bCs/>
          <w:lang w:eastAsia="zh-CN"/>
        </w:rPr>
        <w:t>弊端</w:t>
      </w:r>
      <w:r w:rsidR="00BC7C1A">
        <w:rPr>
          <w:rFonts w:ascii="Calibri" w:eastAsia="SimSun" w:hAnsi="Calibri" w:cstheme="minorHAnsi" w:hint="eastAsia"/>
          <w:b/>
          <w:bCs/>
          <w:lang w:eastAsia="zh-CN"/>
        </w:rPr>
        <w:t>：</w:t>
      </w:r>
      <w:r w:rsidR="00D923F2" w:rsidRPr="00E958B9">
        <w:rPr>
          <w:rFonts w:ascii="Calibri" w:eastAsia="SimSun" w:hAnsi="Calibri" w:cstheme="minorHAnsi"/>
          <w:lang w:eastAsia="zh-CN"/>
        </w:rPr>
        <w:t>举办现场和在线</w:t>
      </w:r>
      <w:r w:rsidR="00F440D0">
        <w:rPr>
          <w:rFonts w:ascii="Calibri" w:eastAsia="SimSun" w:hAnsi="Calibri" w:cstheme="minorHAnsi" w:hint="eastAsia"/>
          <w:lang w:eastAsia="zh-CN"/>
        </w:rPr>
        <w:t>大会</w:t>
      </w:r>
      <w:r w:rsidR="00D923F2" w:rsidRPr="00E958B9">
        <w:rPr>
          <w:rFonts w:ascii="Calibri" w:eastAsia="SimSun" w:hAnsi="Calibri" w:cstheme="minorHAnsi"/>
          <w:lang w:eastAsia="zh-CN"/>
        </w:rPr>
        <w:t>的固有挑战包括：如何让在线与会者积极参与，以及</w:t>
      </w:r>
      <w:r w:rsidR="00487C60">
        <w:rPr>
          <w:rFonts w:ascii="Calibri" w:eastAsia="SimSun" w:hAnsi="Calibri" w:cstheme="minorHAnsi" w:hint="eastAsia"/>
          <w:lang w:eastAsia="zh-CN"/>
        </w:rPr>
        <w:t>找到</w:t>
      </w:r>
      <w:r w:rsidR="00D923F2" w:rsidRPr="00E958B9">
        <w:rPr>
          <w:rFonts w:ascii="Calibri" w:eastAsia="SimSun" w:hAnsi="Calibri" w:cstheme="minorHAnsi"/>
          <w:lang w:eastAsia="zh-CN"/>
        </w:rPr>
        <w:t>一个</w:t>
      </w:r>
      <w:r w:rsidR="00F440D0">
        <w:rPr>
          <w:rFonts w:ascii="Calibri" w:eastAsia="SimSun" w:hAnsi="Calibri" w:cstheme="minorHAnsi" w:hint="eastAsia"/>
          <w:lang w:eastAsia="zh-CN"/>
        </w:rPr>
        <w:t>便于</w:t>
      </w:r>
      <w:r w:rsidR="00487C60">
        <w:rPr>
          <w:rFonts w:ascii="Calibri" w:eastAsia="SimSun" w:hAnsi="Calibri" w:cstheme="minorHAnsi" w:hint="eastAsia"/>
          <w:lang w:eastAsia="zh-CN"/>
        </w:rPr>
        <w:t>用户</w:t>
      </w:r>
      <w:r w:rsidR="00F440D0">
        <w:rPr>
          <w:rFonts w:ascii="Calibri" w:eastAsia="SimSun" w:hAnsi="Calibri" w:cstheme="minorHAnsi" w:hint="eastAsia"/>
          <w:lang w:eastAsia="zh-CN"/>
        </w:rPr>
        <w:t>使用</w:t>
      </w:r>
      <w:r w:rsidR="00D923F2" w:rsidRPr="00E958B9">
        <w:rPr>
          <w:rFonts w:ascii="Calibri" w:eastAsia="SimSun" w:hAnsi="Calibri" w:cstheme="minorHAnsi"/>
          <w:lang w:eastAsia="zh-CN"/>
        </w:rPr>
        <w:t>的会议管理平台</w:t>
      </w:r>
      <w:r w:rsidR="00487C60">
        <w:rPr>
          <w:rFonts w:ascii="Calibri" w:eastAsia="SimSun" w:hAnsi="Calibri" w:cstheme="minorHAnsi" w:hint="eastAsia"/>
          <w:lang w:eastAsia="zh-CN"/>
        </w:rPr>
        <w:t>面临</w:t>
      </w:r>
      <w:r w:rsidR="00D923F2" w:rsidRPr="00E958B9">
        <w:rPr>
          <w:rFonts w:ascii="Calibri" w:eastAsia="SimSun" w:hAnsi="Calibri" w:cstheme="minorHAnsi"/>
          <w:lang w:eastAsia="zh-CN"/>
        </w:rPr>
        <w:t>的技术挑战。国际电联成员一直不赞成混合型</w:t>
      </w:r>
      <w:r w:rsidR="00F440D0">
        <w:rPr>
          <w:rFonts w:ascii="Calibri" w:eastAsia="SimSun" w:hAnsi="Calibri" w:cstheme="minorHAnsi" w:hint="eastAsia"/>
          <w:lang w:eastAsia="zh-CN"/>
        </w:rPr>
        <w:t>大会</w:t>
      </w:r>
      <w:r w:rsidR="00D923F2" w:rsidRPr="00E958B9">
        <w:rPr>
          <w:rFonts w:ascii="Calibri" w:eastAsia="SimSun" w:hAnsi="Calibri" w:cstheme="minorHAnsi"/>
          <w:lang w:eastAsia="zh-CN"/>
        </w:rPr>
        <w:t>，因为并非所有成员都能在同等条件下参与。</w:t>
      </w:r>
    </w:p>
    <w:p w14:paraId="593AF6AA" w14:textId="67CE7C47" w:rsidR="00AD7F7B" w:rsidRPr="00733C1F" w:rsidRDefault="00F440D0" w:rsidP="00733C1F">
      <w:pPr>
        <w:pStyle w:val="Headingb"/>
        <w:rPr>
          <w:u w:val="single"/>
          <w:lang w:eastAsia="zh-CN"/>
        </w:rPr>
      </w:pPr>
      <w:r w:rsidRPr="00F440D0">
        <w:rPr>
          <w:u w:val="single"/>
          <w:lang w:eastAsia="zh-CN"/>
        </w:rPr>
        <w:t>情景</w:t>
      </w:r>
      <w:r w:rsidRPr="00F440D0">
        <w:rPr>
          <w:u w:val="single"/>
          <w:lang w:eastAsia="zh-CN"/>
        </w:rPr>
        <w:t>3</w:t>
      </w:r>
      <w:r w:rsidRPr="00733C1F">
        <w:rPr>
          <w:u w:val="single"/>
          <w:lang w:eastAsia="zh-CN"/>
        </w:rPr>
        <w:t xml:space="preserve"> –</w:t>
      </w:r>
      <w:r>
        <w:rPr>
          <w:u w:val="single"/>
          <w:lang w:eastAsia="zh-CN"/>
        </w:rPr>
        <w:t xml:space="preserve"> </w:t>
      </w:r>
      <w:r w:rsidRPr="00F440D0">
        <w:rPr>
          <w:u w:val="single"/>
          <w:lang w:eastAsia="zh-CN"/>
        </w:rPr>
        <w:t>虚拟</w:t>
      </w:r>
      <w:r w:rsidRPr="00F440D0">
        <w:rPr>
          <w:rFonts w:hint="eastAsia"/>
          <w:u w:val="single"/>
          <w:lang w:eastAsia="zh-CN"/>
        </w:rPr>
        <w:t>大会</w:t>
      </w:r>
    </w:p>
    <w:p w14:paraId="4615BA70" w14:textId="5E075158" w:rsidR="00AD7F7B" w:rsidRPr="00F440D0" w:rsidRDefault="00AD7F7B" w:rsidP="00733C1F">
      <w:pPr>
        <w:rPr>
          <w:b/>
          <w:bCs/>
          <w:lang w:val="fr-CH" w:eastAsia="zh-CN"/>
        </w:rPr>
      </w:pPr>
      <w:r w:rsidRPr="00F440D0">
        <w:rPr>
          <w:lang w:val="fr-CH" w:eastAsia="zh-CN"/>
        </w:rPr>
        <w:t>3.8</w:t>
      </w:r>
      <w:r w:rsidR="003A78A6" w:rsidRPr="00F440D0">
        <w:rPr>
          <w:b/>
          <w:bCs/>
          <w:lang w:val="fr-CH" w:eastAsia="zh-CN"/>
        </w:rPr>
        <w:tab/>
      </w:r>
      <w:r w:rsidR="00F440D0">
        <w:rPr>
          <w:rFonts w:eastAsia="SimSun" w:cstheme="minorHAnsi"/>
          <w:b/>
          <w:bCs/>
          <w:color w:val="000000"/>
          <w:szCs w:val="24"/>
          <w:lang w:eastAsia="zh-CN"/>
        </w:rPr>
        <w:t>好处</w:t>
      </w:r>
      <w:r w:rsidR="00F440D0" w:rsidRPr="00F440D0">
        <w:rPr>
          <w:rFonts w:eastAsia="SimSun" w:cstheme="minorHAnsi"/>
          <w:b/>
          <w:bCs/>
          <w:color w:val="000000"/>
          <w:szCs w:val="24"/>
          <w:lang w:val="fr-CH" w:eastAsia="zh-CN"/>
        </w:rPr>
        <w:t>：</w:t>
      </w:r>
      <w:r w:rsidR="00F440D0" w:rsidRPr="00E958B9">
        <w:rPr>
          <w:rFonts w:eastAsia="SimSun" w:cstheme="minorHAnsi"/>
          <w:color w:val="000000"/>
          <w:szCs w:val="24"/>
          <w:lang w:eastAsia="zh-CN"/>
        </w:rPr>
        <w:t>接触</w:t>
      </w:r>
      <w:r w:rsidR="00F440D0">
        <w:rPr>
          <w:rFonts w:eastAsia="SimSun" w:cstheme="minorHAnsi" w:hint="eastAsia"/>
          <w:color w:val="000000"/>
          <w:szCs w:val="24"/>
          <w:lang w:eastAsia="zh-CN"/>
        </w:rPr>
        <w:t>新冠肺炎</w:t>
      </w:r>
      <w:r w:rsidR="00F440D0" w:rsidRPr="00E958B9">
        <w:rPr>
          <w:rFonts w:eastAsia="SimSun" w:cstheme="minorHAnsi"/>
          <w:color w:val="000000"/>
          <w:szCs w:val="24"/>
          <w:lang w:eastAsia="zh-CN"/>
        </w:rPr>
        <w:t>的</w:t>
      </w:r>
      <w:r w:rsidR="00F440D0">
        <w:rPr>
          <w:rFonts w:eastAsia="SimSun" w:cstheme="minorHAnsi" w:hint="eastAsia"/>
          <w:color w:val="000000"/>
          <w:szCs w:val="24"/>
          <w:lang w:eastAsia="zh-CN"/>
        </w:rPr>
        <w:t>几率降低</w:t>
      </w:r>
      <w:r w:rsidR="00F440D0" w:rsidRPr="00F440D0">
        <w:rPr>
          <w:rFonts w:eastAsia="SimSun" w:cstheme="minorHAnsi" w:hint="eastAsia"/>
          <w:color w:val="000000"/>
          <w:szCs w:val="24"/>
          <w:lang w:val="fr-CH" w:eastAsia="zh-CN"/>
        </w:rPr>
        <w:t>，</w:t>
      </w:r>
      <w:r w:rsidR="00F440D0" w:rsidRPr="00E958B9">
        <w:rPr>
          <w:rFonts w:eastAsia="SimSun" w:cstheme="minorHAnsi"/>
          <w:color w:val="000000"/>
          <w:szCs w:val="24"/>
          <w:lang w:eastAsia="zh-CN"/>
        </w:rPr>
        <w:t>物流和</w:t>
      </w:r>
      <w:r w:rsidR="00F440D0">
        <w:rPr>
          <w:rFonts w:eastAsia="SimSun" w:cstheme="minorHAnsi" w:hint="eastAsia"/>
          <w:color w:val="000000"/>
          <w:szCs w:val="24"/>
          <w:lang w:eastAsia="zh-CN"/>
        </w:rPr>
        <w:t>大会</w:t>
      </w:r>
      <w:r w:rsidR="00F440D0" w:rsidRPr="00E958B9">
        <w:rPr>
          <w:rFonts w:eastAsia="SimSun" w:cstheme="minorHAnsi"/>
          <w:color w:val="000000"/>
          <w:szCs w:val="24"/>
          <w:lang w:eastAsia="zh-CN"/>
        </w:rPr>
        <w:t>管理的挑战</w:t>
      </w:r>
      <w:r w:rsidR="00F440D0">
        <w:rPr>
          <w:rFonts w:eastAsia="SimSun" w:cstheme="minorHAnsi" w:hint="eastAsia"/>
          <w:color w:val="000000"/>
          <w:szCs w:val="24"/>
          <w:lang w:eastAsia="zh-CN"/>
        </w:rPr>
        <w:t>减少。</w:t>
      </w:r>
    </w:p>
    <w:p w14:paraId="489F1749" w14:textId="143CD8BF" w:rsidR="00F440D0" w:rsidRPr="00F440D0" w:rsidRDefault="00AD7F7B" w:rsidP="00733C1F">
      <w:pPr>
        <w:rPr>
          <w:rFonts w:cstheme="minorHAnsi"/>
          <w:b/>
          <w:bCs/>
          <w:color w:val="000000"/>
          <w:szCs w:val="24"/>
          <w:lang w:eastAsia="zh-CN"/>
        </w:rPr>
      </w:pPr>
      <w:r w:rsidRPr="003A78A6">
        <w:rPr>
          <w:rFonts w:cstheme="minorHAnsi"/>
          <w:color w:val="000000"/>
          <w:szCs w:val="24"/>
          <w:lang w:eastAsia="zh-CN"/>
        </w:rPr>
        <w:t>3.9</w:t>
      </w:r>
      <w:r w:rsidR="003A78A6">
        <w:rPr>
          <w:rFonts w:cstheme="minorHAnsi"/>
          <w:b/>
          <w:bCs/>
          <w:color w:val="000000"/>
          <w:szCs w:val="24"/>
          <w:lang w:eastAsia="zh-CN"/>
        </w:rPr>
        <w:tab/>
      </w:r>
      <w:r w:rsidR="00F440D0">
        <w:rPr>
          <w:rFonts w:eastAsia="SimSun" w:cstheme="minorHAnsi"/>
          <w:b/>
          <w:bCs/>
          <w:color w:val="000000"/>
          <w:szCs w:val="24"/>
          <w:lang w:eastAsia="zh-CN"/>
        </w:rPr>
        <w:t>弊端：</w:t>
      </w:r>
      <w:r w:rsidR="00F440D0" w:rsidRPr="00E958B9">
        <w:rPr>
          <w:rFonts w:eastAsia="SimSun" w:cstheme="minorHAnsi"/>
          <w:szCs w:val="24"/>
          <w:lang w:eastAsia="zh-CN"/>
        </w:rPr>
        <w:t>WTDC-21</w:t>
      </w:r>
      <w:r w:rsidR="00F440D0" w:rsidRPr="00E958B9">
        <w:rPr>
          <w:rFonts w:eastAsia="SimSun" w:cstheme="minorHAnsi"/>
          <w:szCs w:val="24"/>
          <w:lang w:eastAsia="zh-CN"/>
        </w:rPr>
        <w:t>不会享受到</w:t>
      </w:r>
      <w:r w:rsidR="00F440D0">
        <w:rPr>
          <w:rFonts w:eastAsia="SimSun" w:cstheme="minorHAnsi" w:hint="eastAsia"/>
          <w:szCs w:val="24"/>
          <w:lang w:eastAsia="zh-CN"/>
        </w:rPr>
        <w:t>情景</w:t>
      </w:r>
      <w:r w:rsidR="00F440D0">
        <w:rPr>
          <w:rFonts w:eastAsia="SimSun" w:cstheme="minorHAnsi" w:hint="eastAsia"/>
          <w:szCs w:val="24"/>
          <w:lang w:eastAsia="zh-CN"/>
        </w:rPr>
        <w:t>1</w:t>
      </w:r>
      <w:r w:rsidR="00F440D0" w:rsidRPr="00E958B9">
        <w:rPr>
          <w:rFonts w:eastAsia="SimSun" w:cstheme="minorHAnsi"/>
          <w:szCs w:val="24"/>
          <w:lang w:eastAsia="zh-CN"/>
        </w:rPr>
        <w:t>和</w:t>
      </w:r>
      <w:r w:rsidR="00F440D0">
        <w:rPr>
          <w:rFonts w:eastAsia="SimSun" w:cstheme="minorHAnsi" w:hint="eastAsia"/>
          <w:szCs w:val="24"/>
          <w:lang w:eastAsia="zh-CN"/>
        </w:rPr>
        <w:t>情景</w:t>
      </w:r>
      <w:r w:rsidR="00F440D0">
        <w:rPr>
          <w:rFonts w:eastAsia="SimSun" w:cstheme="minorHAnsi" w:hint="eastAsia"/>
          <w:szCs w:val="24"/>
          <w:lang w:eastAsia="zh-CN"/>
        </w:rPr>
        <w:t>2</w:t>
      </w:r>
      <w:r w:rsidR="00F440D0" w:rsidRPr="00E958B9">
        <w:rPr>
          <w:rFonts w:eastAsia="SimSun" w:cstheme="minorHAnsi"/>
          <w:szCs w:val="24"/>
          <w:lang w:eastAsia="zh-CN"/>
        </w:rPr>
        <w:t>的好处。举办一</w:t>
      </w:r>
      <w:r w:rsidR="00D92D88">
        <w:rPr>
          <w:rFonts w:eastAsia="SimSun" w:cstheme="minorHAnsi" w:hint="eastAsia"/>
          <w:szCs w:val="24"/>
          <w:lang w:eastAsia="zh-CN"/>
        </w:rPr>
        <w:t>届</w:t>
      </w:r>
      <w:r w:rsidR="00F440D0" w:rsidRPr="00E958B9">
        <w:rPr>
          <w:rFonts w:eastAsia="SimSun" w:cstheme="minorHAnsi"/>
          <w:szCs w:val="24"/>
          <w:lang w:eastAsia="zh-CN"/>
        </w:rPr>
        <w:t>完全虚拟的</w:t>
      </w:r>
      <w:r w:rsidR="00F440D0">
        <w:rPr>
          <w:rFonts w:eastAsia="SimSun" w:cstheme="minorHAnsi" w:hint="eastAsia"/>
          <w:szCs w:val="24"/>
          <w:lang w:eastAsia="zh-CN"/>
        </w:rPr>
        <w:t>大会</w:t>
      </w:r>
      <w:r w:rsidR="00F440D0" w:rsidRPr="00E958B9">
        <w:rPr>
          <w:rFonts w:eastAsia="SimSun" w:cstheme="minorHAnsi"/>
          <w:szCs w:val="24"/>
          <w:lang w:eastAsia="zh-CN"/>
        </w:rPr>
        <w:t>可能存在技术上的挑战。虚拟</w:t>
      </w:r>
      <w:r w:rsidR="00F440D0">
        <w:rPr>
          <w:rFonts w:eastAsia="SimSun" w:cstheme="minorHAnsi" w:hint="eastAsia"/>
          <w:szCs w:val="24"/>
          <w:lang w:eastAsia="zh-CN"/>
        </w:rPr>
        <w:t>大会</w:t>
      </w:r>
      <w:r w:rsidR="00F440D0" w:rsidRPr="00E958B9">
        <w:rPr>
          <w:rFonts w:eastAsia="SimSun" w:cstheme="minorHAnsi"/>
          <w:szCs w:val="24"/>
          <w:lang w:eastAsia="zh-CN"/>
        </w:rPr>
        <w:t>往往会变得冗长和单调，根据时区的不同，出席</w:t>
      </w:r>
      <w:r w:rsidR="00F440D0">
        <w:rPr>
          <w:rFonts w:eastAsia="SimSun" w:cstheme="minorHAnsi" w:hint="eastAsia"/>
          <w:szCs w:val="24"/>
          <w:lang w:eastAsia="zh-CN"/>
        </w:rPr>
        <w:t>情况</w:t>
      </w:r>
      <w:r w:rsidR="00F440D0" w:rsidRPr="00E958B9">
        <w:rPr>
          <w:rFonts w:eastAsia="SimSun" w:cstheme="minorHAnsi"/>
          <w:szCs w:val="24"/>
          <w:lang w:eastAsia="zh-CN"/>
        </w:rPr>
        <w:t>可能是一个挑战。</w:t>
      </w:r>
    </w:p>
    <w:p w14:paraId="3396C21A" w14:textId="7D53D14E" w:rsidR="00AD7F7B" w:rsidRPr="00733C1F" w:rsidRDefault="00F440D0" w:rsidP="00733C1F">
      <w:pPr>
        <w:pStyle w:val="Headingb"/>
        <w:rPr>
          <w:u w:val="single"/>
          <w:lang w:eastAsia="zh-CN"/>
        </w:rPr>
      </w:pPr>
      <w:r w:rsidRPr="00F440D0">
        <w:rPr>
          <w:rFonts w:hint="eastAsia"/>
          <w:u w:val="single"/>
          <w:lang w:eastAsia="zh-CN"/>
        </w:rPr>
        <w:t>情景</w:t>
      </w:r>
      <w:r w:rsidRPr="00F440D0">
        <w:rPr>
          <w:u w:val="single"/>
          <w:lang w:eastAsia="zh-CN"/>
        </w:rPr>
        <w:t>4</w:t>
      </w:r>
      <w:r w:rsidRPr="00733C1F">
        <w:rPr>
          <w:u w:val="single"/>
          <w:lang w:eastAsia="zh-CN"/>
        </w:rPr>
        <w:t xml:space="preserve"> –</w:t>
      </w:r>
      <w:r>
        <w:rPr>
          <w:u w:val="single"/>
          <w:lang w:eastAsia="zh-CN"/>
        </w:rPr>
        <w:t xml:space="preserve"> </w:t>
      </w:r>
      <w:r w:rsidRPr="00F440D0">
        <w:rPr>
          <w:u w:val="single"/>
          <w:lang w:eastAsia="zh-CN"/>
        </w:rPr>
        <w:t>推迟</w:t>
      </w:r>
      <w:r w:rsidRPr="00F440D0">
        <w:rPr>
          <w:rFonts w:hint="eastAsia"/>
          <w:u w:val="single"/>
          <w:lang w:eastAsia="zh-CN"/>
        </w:rPr>
        <w:t>大会</w:t>
      </w:r>
    </w:p>
    <w:p w14:paraId="697FE628" w14:textId="56B4A567" w:rsidR="00F440D0" w:rsidRPr="007E3589" w:rsidRDefault="00AD7F7B" w:rsidP="00733C1F">
      <w:pPr>
        <w:rPr>
          <w:rFonts w:cstheme="minorHAnsi"/>
          <w:b/>
          <w:lang w:eastAsia="zh-CN"/>
        </w:rPr>
      </w:pPr>
      <w:r w:rsidRPr="003A78A6">
        <w:rPr>
          <w:rFonts w:cstheme="minorHAnsi"/>
          <w:bCs/>
          <w:lang w:eastAsia="zh-CN"/>
        </w:rPr>
        <w:t>3.10</w:t>
      </w:r>
      <w:r w:rsidR="003A78A6">
        <w:rPr>
          <w:rFonts w:cstheme="minorHAnsi"/>
          <w:b/>
          <w:lang w:eastAsia="zh-CN"/>
        </w:rPr>
        <w:tab/>
      </w:r>
      <w:r w:rsidR="00F440D0">
        <w:rPr>
          <w:rFonts w:ascii="Calibri" w:eastAsia="SimSun" w:hAnsi="Calibri" w:cstheme="minorHAnsi"/>
          <w:b/>
          <w:lang w:eastAsia="zh-CN"/>
        </w:rPr>
        <w:t>好处：</w:t>
      </w:r>
      <w:r w:rsidR="00F440D0" w:rsidRPr="00E958B9">
        <w:rPr>
          <w:rFonts w:ascii="Calibri" w:eastAsia="SimSun" w:hAnsi="Calibri" w:cstheme="minorHAnsi"/>
          <w:lang w:eastAsia="zh-CN"/>
        </w:rPr>
        <w:t>大多数</w:t>
      </w:r>
      <w:r w:rsidR="00F440D0">
        <w:rPr>
          <w:rFonts w:ascii="Calibri" w:eastAsia="SimSun" w:hAnsi="Calibri" w:cstheme="minorHAnsi" w:hint="eastAsia"/>
          <w:lang w:eastAsia="zh-CN"/>
        </w:rPr>
        <w:t>新冠肺炎</w:t>
      </w:r>
      <w:r w:rsidR="00F440D0" w:rsidRPr="00E958B9">
        <w:rPr>
          <w:rFonts w:ascii="Calibri" w:eastAsia="SimSun" w:hAnsi="Calibri" w:cstheme="minorHAnsi"/>
          <w:lang w:eastAsia="zh-CN"/>
        </w:rPr>
        <w:t>的挑战可能会在全球范围内得到缓解，为举办</w:t>
      </w:r>
      <w:r w:rsidR="00F440D0">
        <w:rPr>
          <w:rFonts w:ascii="Calibri" w:eastAsia="SimSun" w:hAnsi="Calibri" w:cstheme="minorHAnsi" w:hint="eastAsia"/>
          <w:lang w:eastAsia="zh-CN"/>
        </w:rPr>
        <w:t>大会</w:t>
      </w:r>
      <w:r w:rsidR="00F440D0" w:rsidRPr="00E958B9">
        <w:rPr>
          <w:rFonts w:ascii="Calibri" w:eastAsia="SimSun" w:hAnsi="Calibri" w:cstheme="minorHAnsi"/>
          <w:lang w:eastAsia="zh-CN"/>
        </w:rPr>
        <w:t>创造一个</w:t>
      </w:r>
      <w:r w:rsidR="007500E1">
        <w:rPr>
          <w:rFonts w:ascii="Calibri" w:eastAsia="SimSun" w:hAnsi="Calibri" w:cstheme="minorHAnsi" w:hint="eastAsia"/>
          <w:lang w:eastAsia="zh-CN"/>
        </w:rPr>
        <w:t>适宜</w:t>
      </w:r>
      <w:r w:rsidR="00F440D0" w:rsidRPr="00E958B9">
        <w:rPr>
          <w:rFonts w:ascii="Calibri" w:eastAsia="SimSun" w:hAnsi="Calibri" w:cstheme="minorHAnsi"/>
          <w:lang w:eastAsia="zh-CN"/>
        </w:rPr>
        <w:t>的环境。因此，</w:t>
      </w:r>
      <w:r w:rsidR="00F440D0">
        <w:rPr>
          <w:rFonts w:ascii="Calibri" w:eastAsia="SimSun" w:hAnsi="Calibri" w:cstheme="minorHAnsi" w:hint="eastAsia"/>
          <w:lang w:eastAsia="zh-CN"/>
        </w:rPr>
        <w:t>情景</w:t>
      </w:r>
      <w:r w:rsidR="00F440D0">
        <w:rPr>
          <w:rFonts w:ascii="Calibri" w:eastAsia="SimSun" w:hAnsi="Calibri" w:cstheme="minorHAnsi" w:hint="eastAsia"/>
          <w:lang w:eastAsia="zh-CN"/>
        </w:rPr>
        <w:t>1</w:t>
      </w:r>
      <w:r w:rsidR="00F440D0" w:rsidRPr="00E958B9">
        <w:rPr>
          <w:rFonts w:ascii="Calibri" w:eastAsia="SimSun" w:hAnsi="Calibri" w:cstheme="minorHAnsi"/>
          <w:lang w:eastAsia="zh-CN"/>
        </w:rPr>
        <w:t>的</w:t>
      </w:r>
      <w:r w:rsidR="00F440D0">
        <w:rPr>
          <w:rFonts w:ascii="Calibri" w:eastAsia="SimSun" w:hAnsi="Calibri" w:cstheme="minorHAnsi" w:hint="eastAsia"/>
          <w:lang w:eastAsia="zh-CN"/>
        </w:rPr>
        <w:t>好处</w:t>
      </w:r>
      <w:r w:rsidR="00F440D0" w:rsidRPr="00E958B9">
        <w:rPr>
          <w:rFonts w:ascii="Calibri" w:eastAsia="SimSun" w:hAnsi="Calibri" w:cstheme="minorHAnsi"/>
          <w:lang w:eastAsia="zh-CN"/>
        </w:rPr>
        <w:t>也适用于此。与</w:t>
      </w:r>
      <w:r w:rsidR="00F440D0">
        <w:rPr>
          <w:rFonts w:ascii="Calibri" w:eastAsia="SimSun" w:hAnsi="Calibri" w:cstheme="minorHAnsi" w:hint="eastAsia"/>
          <w:lang w:eastAsia="zh-CN"/>
        </w:rPr>
        <w:t>情景</w:t>
      </w:r>
      <w:r w:rsidR="00F440D0">
        <w:rPr>
          <w:rFonts w:ascii="Calibri" w:eastAsia="SimSun" w:hAnsi="Calibri" w:cstheme="minorHAnsi" w:hint="eastAsia"/>
          <w:lang w:eastAsia="zh-CN"/>
        </w:rPr>
        <w:t>2</w:t>
      </w:r>
      <w:r w:rsidR="00F440D0">
        <w:rPr>
          <w:rFonts w:ascii="Calibri" w:eastAsia="SimSun" w:hAnsi="Calibri" w:cstheme="minorHAnsi" w:hint="eastAsia"/>
          <w:lang w:eastAsia="zh-CN"/>
        </w:rPr>
        <w:t>一</w:t>
      </w:r>
      <w:r w:rsidR="00F440D0" w:rsidRPr="00E958B9">
        <w:rPr>
          <w:rFonts w:ascii="Calibri" w:eastAsia="SimSun" w:hAnsi="Calibri" w:cstheme="minorHAnsi"/>
          <w:lang w:eastAsia="zh-CN"/>
        </w:rPr>
        <w:t>样，</w:t>
      </w:r>
      <w:r w:rsidR="005A7E7E" w:rsidRPr="00E958B9">
        <w:rPr>
          <w:rFonts w:eastAsia="SimSun" w:cstheme="minorHAnsi"/>
          <w:szCs w:val="24"/>
          <w:lang w:eastAsia="zh-CN"/>
        </w:rPr>
        <w:t>埃塞俄比亚可以根据国际电联成员国的要求</w:t>
      </w:r>
      <w:r w:rsidR="005A7E7E">
        <w:rPr>
          <w:rFonts w:eastAsia="SimSun" w:cstheme="minorHAnsi" w:hint="eastAsia"/>
          <w:szCs w:val="24"/>
          <w:lang w:eastAsia="zh-CN"/>
        </w:rPr>
        <w:t>以及</w:t>
      </w:r>
      <w:r w:rsidR="00B326FF">
        <w:rPr>
          <w:rFonts w:eastAsia="SimSun" w:cstheme="minorHAnsi" w:hint="eastAsia"/>
          <w:szCs w:val="24"/>
          <w:lang w:eastAsia="zh-CN"/>
        </w:rPr>
        <w:t>从</w:t>
      </w:r>
      <w:r w:rsidR="005A7E7E" w:rsidRPr="00E958B9">
        <w:rPr>
          <w:rFonts w:eastAsia="SimSun" w:cstheme="minorHAnsi"/>
          <w:szCs w:val="24"/>
          <w:lang w:eastAsia="zh-CN"/>
        </w:rPr>
        <w:t>WTDC-21</w:t>
      </w:r>
      <w:r w:rsidR="005A7E7E" w:rsidRPr="00E958B9">
        <w:rPr>
          <w:rFonts w:eastAsia="SimSun" w:cstheme="minorHAnsi"/>
          <w:szCs w:val="24"/>
          <w:lang w:eastAsia="zh-CN"/>
        </w:rPr>
        <w:t>最佳利益</w:t>
      </w:r>
      <w:r w:rsidR="00B326FF">
        <w:rPr>
          <w:rFonts w:eastAsia="SimSun" w:cstheme="minorHAnsi" w:hint="eastAsia"/>
          <w:szCs w:val="24"/>
          <w:lang w:eastAsia="zh-CN"/>
        </w:rPr>
        <w:t>的角度出发</w:t>
      </w:r>
      <w:r w:rsidR="005A7E7E" w:rsidRPr="00E958B9">
        <w:rPr>
          <w:rFonts w:eastAsia="SimSun" w:cstheme="minorHAnsi"/>
          <w:szCs w:val="24"/>
          <w:lang w:eastAsia="zh-CN"/>
        </w:rPr>
        <w:t>，建议</w:t>
      </w:r>
      <w:r w:rsidR="005A7E7E">
        <w:rPr>
          <w:rFonts w:eastAsia="SimSun" w:cstheme="minorHAnsi" w:hint="eastAsia"/>
          <w:szCs w:val="24"/>
          <w:lang w:eastAsia="zh-CN"/>
        </w:rPr>
        <w:t>成员国</w:t>
      </w:r>
      <w:r w:rsidR="005A7E7E" w:rsidRPr="00E958B9">
        <w:rPr>
          <w:rFonts w:eastAsia="SimSun" w:cstheme="minorHAnsi"/>
          <w:szCs w:val="24"/>
          <w:lang w:eastAsia="zh-CN"/>
        </w:rPr>
        <w:t>派出已经接种</w:t>
      </w:r>
      <w:r w:rsidR="005A7E7E">
        <w:rPr>
          <w:rFonts w:eastAsia="SimSun" w:cstheme="minorHAnsi" w:hint="eastAsia"/>
          <w:szCs w:val="24"/>
          <w:lang w:eastAsia="zh-CN"/>
        </w:rPr>
        <w:t>新冠肺炎</w:t>
      </w:r>
      <w:r w:rsidR="005A7E7E" w:rsidRPr="00E958B9">
        <w:rPr>
          <w:rFonts w:eastAsia="SimSun" w:cstheme="minorHAnsi"/>
          <w:szCs w:val="24"/>
          <w:lang w:eastAsia="zh-CN"/>
        </w:rPr>
        <w:t>疫苗的代表</w:t>
      </w:r>
      <w:r w:rsidR="005A7E7E">
        <w:rPr>
          <w:rFonts w:eastAsia="SimSun" w:cstheme="minorHAnsi" w:hint="eastAsia"/>
          <w:szCs w:val="24"/>
          <w:lang w:eastAsia="zh-CN"/>
        </w:rPr>
        <w:t>参会</w:t>
      </w:r>
      <w:r w:rsidR="005A7E7E" w:rsidRPr="00E958B9">
        <w:rPr>
          <w:rFonts w:eastAsia="SimSun" w:cstheme="minorHAnsi"/>
          <w:szCs w:val="24"/>
          <w:lang w:eastAsia="zh-CN"/>
        </w:rPr>
        <w:t>。</w:t>
      </w:r>
      <w:r w:rsidR="00F440D0" w:rsidRPr="00E958B9">
        <w:rPr>
          <w:rFonts w:ascii="Calibri" w:eastAsia="SimSun" w:hAnsi="Calibri" w:cstheme="minorHAnsi"/>
          <w:lang w:eastAsia="zh-CN"/>
        </w:rPr>
        <w:t>到</w:t>
      </w:r>
      <w:r w:rsidR="00F440D0" w:rsidRPr="00E958B9">
        <w:rPr>
          <w:rFonts w:ascii="Calibri" w:eastAsia="SimSun" w:hAnsi="Calibri" w:cstheme="minorHAnsi"/>
          <w:lang w:eastAsia="zh-CN"/>
        </w:rPr>
        <w:t>2021</w:t>
      </w:r>
      <w:r w:rsidR="00F440D0" w:rsidRPr="00E958B9">
        <w:rPr>
          <w:rFonts w:ascii="Calibri" w:eastAsia="SimSun" w:hAnsi="Calibri" w:cstheme="minorHAnsi"/>
          <w:lang w:eastAsia="zh-CN"/>
        </w:rPr>
        <w:t>年底，</w:t>
      </w:r>
      <w:r w:rsidR="005A7E7E">
        <w:rPr>
          <w:rFonts w:ascii="Calibri" w:eastAsia="SimSun" w:hAnsi="Calibri" w:cstheme="minorHAnsi" w:hint="eastAsia"/>
          <w:lang w:eastAsia="zh-CN"/>
        </w:rPr>
        <w:t>新冠肺炎疫情</w:t>
      </w:r>
      <w:r w:rsidR="00F440D0" w:rsidRPr="00E958B9">
        <w:rPr>
          <w:rFonts w:ascii="Calibri" w:eastAsia="SimSun" w:hAnsi="Calibri" w:cstheme="minorHAnsi"/>
          <w:lang w:eastAsia="zh-CN"/>
        </w:rPr>
        <w:t>状况的预测可能会变得更加清晰。大部分的</w:t>
      </w:r>
      <w:r w:rsidR="005A7E7E">
        <w:rPr>
          <w:rFonts w:ascii="Calibri" w:eastAsia="SimSun" w:hAnsi="Calibri" w:cstheme="minorHAnsi" w:hint="eastAsia"/>
          <w:lang w:eastAsia="zh-CN"/>
        </w:rPr>
        <w:t>与会者</w:t>
      </w:r>
      <w:r w:rsidR="00F440D0" w:rsidRPr="00E958B9">
        <w:rPr>
          <w:rFonts w:ascii="Calibri" w:eastAsia="SimSun" w:hAnsi="Calibri" w:cstheme="minorHAnsi"/>
          <w:lang w:eastAsia="zh-CN"/>
        </w:rPr>
        <w:t>届时将</w:t>
      </w:r>
      <w:r w:rsidR="00B326FF">
        <w:rPr>
          <w:rFonts w:ascii="Calibri" w:eastAsia="SimSun" w:hAnsi="Calibri" w:cstheme="minorHAnsi" w:hint="eastAsia"/>
          <w:lang w:eastAsia="zh-CN"/>
        </w:rPr>
        <w:t>接种</w:t>
      </w:r>
      <w:r w:rsidR="00053031">
        <w:rPr>
          <w:rFonts w:ascii="Calibri" w:eastAsia="SimSun" w:hAnsi="Calibri" w:cstheme="minorHAnsi" w:hint="eastAsia"/>
          <w:lang w:eastAsia="zh-CN"/>
        </w:rPr>
        <w:t>新冠肺炎</w:t>
      </w:r>
      <w:r w:rsidR="00F440D0" w:rsidRPr="00E958B9">
        <w:rPr>
          <w:rFonts w:ascii="Calibri" w:eastAsia="SimSun" w:hAnsi="Calibri" w:cstheme="minorHAnsi"/>
          <w:lang w:eastAsia="zh-CN"/>
        </w:rPr>
        <w:t>疫苗，因此</w:t>
      </w:r>
      <w:r w:rsidR="00053031">
        <w:rPr>
          <w:rFonts w:ascii="Calibri" w:eastAsia="SimSun" w:hAnsi="Calibri" w:cstheme="minorHAnsi" w:hint="eastAsia"/>
          <w:lang w:eastAsia="zh-CN"/>
        </w:rPr>
        <w:t>传染</w:t>
      </w:r>
      <w:r w:rsidR="00F440D0" w:rsidRPr="00E958B9">
        <w:rPr>
          <w:rFonts w:ascii="Calibri" w:eastAsia="SimSun" w:hAnsi="Calibri" w:cstheme="minorHAnsi"/>
          <w:lang w:eastAsia="zh-CN"/>
        </w:rPr>
        <w:t>可能</w:t>
      </w:r>
      <w:r w:rsidR="00B326FF">
        <w:rPr>
          <w:rFonts w:ascii="Calibri" w:eastAsia="SimSun" w:hAnsi="Calibri" w:cstheme="minorHAnsi" w:hint="eastAsia"/>
          <w:lang w:eastAsia="zh-CN"/>
        </w:rPr>
        <w:t>会</w:t>
      </w:r>
      <w:r w:rsidR="00F440D0" w:rsidRPr="00E958B9">
        <w:rPr>
          <w:rFonts w:ascii="Calibri" w:eastAsia="SimSun" w:hAnsi="Calibri" w:cstheme="minorHAnsi"/>
          <w:lang w:eastAsia="zh-CN"/>
        </w:rPr>
        <w:t>大大减少。</w:t>
      </w:r>
    </w:p>
    <w:p w14:paraId="78422125" w14:textId="05170B6D" w:rsidR="00AD7F7B" w:rsidRPr="00F440D0" w:rsidRDefault="00AD7F7B" w:rsidP="00F440D0">
      <w:pPr>
        <w:tabs>
          <w:tab w:val="left" w:pos="7920"/>
        </w:tabs>
        <w:spacing w:before="60" w:after="60"/>
        <w:ind w:right="-40"/>
        <w:rPr>
          <w:rFonts w:cstheme="minorHAnsi"/>
          <w:lang w:eastAsia="zh-CN"/>
        </w:rPr>
      </w:pPr>
      <w:r>
        <w:rPr>
          <w:rFonts w:cstheme="minorHAnsi"/>
          <w:lang w:eastAsia="zh-CN"/>
        </w:rPr>
        <w:t>3.11</w:t>
      </w:r>
      <w:r w:rsidR="003A78A6">
        <w:rPr>
          <w:rFonts w:cstheme="minorHAnsi"/>
          <w:lang w:eastAsia="zh-CN"/>
        </w:rPr>
        <w:tab/>
      </w:r>
      <w:r w:rsidR="00F440D0" w:rsidRPr="00E958B9">
        <w:rPr>
          <w:rFonts w:ascii="Calibri" w:eastAsia="SimSun" w:hAnsi="Calibri" w:cstheme="minorHAnsi"/>
          <w:lang w:eastAsia="zh-CN"/>
        </w:rPr>
        <w:t>到</w:t>
      </w:r>
      <w:r w:rsidR="00F440D0" w:rsidRPr="00E958B9">
        <w:rPr>
          <w:rFonts w:ascii="Calibri" w:eastAsia="SimSun" w:hAnsi="Calibri" w:cstheme="minorHAnsi"/>
          <w:lang w:eastAsia="zh-CN"/>
        </w:rPr>
        <w:t>2022</w:t>
      </w:r>
      <w:r w:rsidR="00F440D0" w:rsidRPr="00E958B9">
        <w:rPr>
          <w:rFonts w:ascii="Calibri" w:eastAsia="SimSun" w:hAnsi="Calibri" w:cstheme="minorHAnsi"/>
          <w:lang w:eastAsia="zh-CN"/>
        </w:rPr>
        <w:t>年夏天，希望大多数预防措施能够扭转局面，遏制</w:t>
      </w:r>
      <w:r w:rsidR="00053031">
        <w:rPr>
          <w:rFonts w:ascii="Calibri" w:eastAsia="SimSun" w:hAnsi="Calibri" w:cstheme="minorHAnsi" w:hint="eastAsia"/>
          <w:lang w:eastAsia="zh-CN"/>
        </w:rPr>
        <w:t>新冠肺炎</w:t>
      </w:r>
      <w:r w:rsidR="00F440D0" w:rsidRPr="00E958B9">
        <w:rPr>
          <w:rFonts w:ascii="Calibri" w:eastAsia="SimSun" w:hAnsi="Calibri" w:cstheme="minorHAnsi"/>
          <w:lang w:eastAsia="zh-CN"/>
        </w:rPr>
        <w:t>大流行病。埃塞俄比亚的疫苗接种工作将达到相当数量的社区，如果有更多的时间，情况将更加安全。毫无疑问，如果</w:t>
      </w:r>
      <w:r w:rsidR="00F440D0" w:rsidRPr="00E958B9">
        <w:rPr>
          <w:rFonts w:ascii="Calibri" w:eastAsia="SimSun" w:hAnsi="Calibri" w:cstheme="minorHAnsi"/>
          <w:lang w:eastAsia="zh-CN"/>
        </w:rPr>
        <w:t>WTDC</w:t>
      </w:r>
      <w:r w:rsidR="00F440D0" w:rsidRPr="00E958B9">
        <w:rPr>
          <w:rFonts w:ascii="Calibri" w:eastAsia="SimSun" w:hAnsi="Calibri" w:cstheme="minorHAnsi"/>
          <w:lang w:eastAsia="zh-CN"/>
        </w:rPr>
        <w:t>被推迟到</w:t>
      </w:r>
      <w:r w:rsidR="00F440D0" w:rsidRPr="00E958B9">
        <w:rPr>
          <w:rFonts w:ascii="Calibri" w:eastAsia="SimSun" w:hAnsi="Calibri" w:cstheme="minorHAnsi"/>
          <w:lang w:eastAsia="zh-CN"/>
        </w:rPr>
        <w:t>2022</w:t>
      </w:r>
      <w:r w:rsidR="00F440D0" w:rsidRPr="00E958B9">
        <w:rPr>
          <w:rFonts w:ascii="Calibri" w:eastAsia="SimSun" w:hAnsi="Calibri" w:cstheme="minorHAnsi"/>
          <w:lang w:eastAsia="zh-CN"/>
        </w:rPr>
        <w:t>年夏天，药物和其他个人防护</w:t>
      </w:r>
      <w:r w:rsidR="001D3EBD">
        <w:rPr>
          <w:rFonts w:ascii="Calibri" w:eastAsia="SimSun" w:hAnsi="Calibri" w:cstheme="minorHAnsi" w:hint="eastAsia"/>
          <w:lang w:eastAsia="zh-CN"/>
        </w:rPr>
        <w:t>设备</w:t>
      </w:r>
      <w:r w:rsidR="00F440D0" w:rsidRPr="00E958B9">
        <w:rPr>
          <w:rFonts w:ascii="Calibri" w:eastAsia="SimSun" w:hAnsi="Calibri" w:cstheme="minorHAnsi"/>
          <w:lang w:eastAsia="zh-CN"/>
        </w:rPr>
        <w:t>（</w:t>
      </w:r>
      <w:r w:rsidR="00F440D0" w:rsidRPr="00E958B9">
        <w:rPr>
          <w:rFonts w:ascii="Calibri" w:eastAsia="SimSun" w:hAnsi="Calibri" w:cstheme="minorHAnsi"/>
          <w:lang w:eastAsia="zh-CN"/>
        </w:rPr>
        <w:t>PPE</w:t>
      </w:r>
      <w:r w:rsidR="00F440D0" w:rsidRPr="00E958B9">
        <w:rPr>
          <w:rFonts w:ascii="Calibri" w:eastAsia="SimSun" w:hAnsi="Calibri" w:cstheme="minorHAnsi"/>
          <w:lang w:eastAsia="zh-CN"/>
        </w:rPr>
        <w:t>）的可用性、经济性和可及性将更加</w:t>
      </w:r>
      <w:r w:rsidR="00053031">
        <w:rPr>
          <w:rFonts w:ascii="Calibri" w:eastAsia="SimSun" w:hAnsi="Calibri" w:cstheme="minorHAnsi" w:hint="eastAsia"/>
          <w:lang w:eastAsia="zh-CN"/>
        </w:rPr>
        <w:t>稳妥</w:t>
      </w:r>
      <w:r w:rsidR="00F440D0" w:rsidRPr="00E958B9">
        <w:rPr>
          <w:rFonts w:ascii="Calibri" w:eastAsia="SimSun" w:hAnsi="Calibri" w:cstheme="minorHAnsi"/>
          <w:lang w:eastAsia="zh-CN"/>
        </w:rPr>
        <w:t>。</w:t>
      </w:r>
    </w:p>
    <w:p w14:paraId="5E3EC863" w14:textId="365FAF8E" w:rsidR="00F440D0" w:rsidRPr="00F440D0" w:rsidRDefault="00AD7F7B" w:rsidP="00733C1F">
      <w:pPr>
        <w:rPr>
          <w:rFonts w:cstheme="minorHAnsi"/>
          <w:b/>
          <w:bCs/>
          <w:color w:val="000000"/>
          <w:szCs w:val="24"/>
          <w:lang w:eastAsia="zh-CN"/>
        </w:rPr>
      </w:pPr>
      <w:r w:rsidRPr="003A78A6">
        <w:rPr>
          <w:rFonts w:cstheme="minorHAnsi"/>
          <w:color w:val="000000"/>
          <w:szCs w:val="24"/>
          <w:lang w:eastAsia="zh-CN"/>
        </w:rPr>
        <w:t>3.12</w:t>
      </w:r>
      <w:r w:rsidR="003A78A6">
        <w:rPr>
          <w:rFonts w:cstheme="minorHAnsi"/>
          <w:b/>
          <w:bCs/>
          <w:color w:val="000000"/>
          <w:szCs w:val="24"/>
          <w:lang w:eastAsia="zh-CN"/>
        </w:rPr>
        <w:tab/>
      </w:r>
      <w:r w:rsidR="00F440D0">
        <w:rPr>
          <w:rFonts w:eastAsia="SimSun" w:cstheme="minorHAnsi"/>
          <w:b/>
          <w:bCs/>
          <w:color w:val="000000"/>
          <w:szCs w:val="24"/>
          <w:lang w:eastAsia="zh-CN"/>
        </w:rPr>
        <w:t>弊端：</w:t>
      </w:r>
      <w:r w:rsidR="00053031">
        <w:rPr>
          <w:rFonts w:ascii="Calibri" w:eastAsia="SimSun" w:hAnsi="Calibri" w:cstheme="minorHAnsi" w:hint="eastAsia"/>
          <w:lang w:eastAsia="zh-CN"/>
        </w:rPr>
        <w:t>新冠肺炎</w:t>
      </w:r>
      <w:r w:rsidR="00F440D0" w:rsidRPr="00E958B9">
        <w:rPr>
          <w:rFonts w:eastAsia="SimSun" w:cstheme="minorHAnsi"/>
          <w:szCs w:val="24"/>
          <w:lang w:eastAsia="zh-CN"/>
        </w:rPr>
        <w:t>可能仍然是一个挑战。对于东道国和组织者来说，可能会</w:t>
      </w:r>
      <w:r w:rsidR="00053031">
        <w:rPr>
          <w:rFonts w:eastAsia="SimSun" w:cstheme="minorHAnsi" w:hint="eastAsia"/>
          <w:szCs w:val="24"/>
          <w:lang w:eastAsia="zh-CN"/>
        </w:rPr>
        <w:t>存在</w:t>
      </w:r>
      <w:r w:rsidR="00F440D0" w:rsidRPr="00E958B9">
        <w:rPr>
          <w:rFonts w:eastAsia="SimSun" w:cstheme="minorHAnsi"/>
          <w:szCs w:val="24"/>
          <w:lang w:eastAsia="zh-CN"/>
        </w:rPr>
        <w:t>全球</w:t>
      </w:r>
      <w:r w:rsidR="00053031">
        <w:rPr>
          <w:rFonts w:eastAsia="SimSun" w:cstheme="minorHAnsi" w:hint="eastAsia"/>
          <w:szCs w:val="24"/>
          <w:lang w:eastAsia="zh-CN"/>
        </w:rPr>
        <w:t>性重大</w:t>
      </w:r>
      <w:r w:rsidR="00F440D0" w:rsidRPr="00E958B9">
        <w:rPr>
          <w:rFonts w:eastAsia="SimSun" w:cstheme="minorHAnsi"/>
          <w:szCs w:val="24"/>
          <w:lang w:eastAsia="zh-CN"/>
        </w:rPr>
        <w:t>活动</w:t>
      </w:r>
      <w:r w:rsidR="00053031">
        <w:rPr>
          <w:rFonts w:eastAsia="SimSun" w:cstheme="minorHAnsi" w:hint="eastAsia"/>
          <w:szCs w:val="24"/>
          <w:lang w:eastAsia="zh-CN"/>
        </w:rPr>
        <w:t>出现</w:t>
      </w:r>
      <w:r w:rsidR="00F440D0" w:rsidRPr="00E958B9">
        <w:rPr>
          <w:rFonts w:eastAsia="SimSun" w:cstheme="minorHAnsi"/>
          <w:szCs w:val="24"/>
          <w:lang w:eastAsia="zh-CN"/>
        </w:rPr>
        <w:t>重叠</w:t>
      </w:r>
      <w:r w:rsidR="00053031">
        <w:rPr>
          <w:rFonts w:eastAsia="SimSun" w:cstheme="minorHAnsi" w:hint="eastAsia"/>
          <w:szCs w:val="24"/>
          <w:lang w:eastAsia="zh-CN"/>
        </w:rPr>
        <w:t>的情况</w:t>
      </w:r>
      <w:r w:rsidR="00F440D0" w:rsidRPr="00E958B9">
        <w:rPr>
          <w:rFonts w:eastAsia="SimSun" w:cstheme="minorHAnsi"/>
          <w:szCs w:val="24"/>
          <w:lang w:eastAsia="zh-CN"/>
        </w:rPr>
        <w:t>。</w:t>
      </w:r>
      <w:r w:rsidR="00053031">
        <w:rPr>
          <w:rFonts w:eastAsia="SimSun" w:cstheme="minorHAnsi" w:hint="eastAsia"/>
          <w:szCs w:val="24"/>
          <w:lang w:eastAsia="zh-CN"/>
        </w:rPr>
        <w:t>情景</w:t>
      </w:r>
      <w:r w:rsidR="00053031">
        <w:rPr>
          <w:rFonts w:eastAsia="SimSun" w:cstheme="minorHAnsi" w:hint="eastAsia"/>
          <w:szCs w:val="24"/>
          <w:lang w:eastAsia="zh-CN"/>
        </w:rPr>
        <w:t>1</w:t>
      </w:r>
      <w:r w:rsidR="00F440D0" w:rsidRPr="00E958B9">
        <w:rPr>
          <w:rFonts w:eastAsia="SimSun" w:cstheme="minorHAnsi"/>
          <w:szCs w:val="24"/>
          <w:lang w:eastAsia="zh-CN"/>
        </w:rPr>
        <w:t>的</w:t>
      </w:r>
      <w:r w:rsidR="00053031">
        <w:rPr>
          <w:rFonts w:eastAsia="SimSun" w:cstheme="minorHAnsi" w:hint="eastAsia"/>
          <w:szCs w:val="24"/>
          <w:lang w:eastAsia="zh-CN"/>
        </w:rPr>
        <w:t>弊端</w:t>
      </w:r>
      <w:r w:rsidR="00F440D0" w:rsidRPr="00E958B9">
        <w:rPr>
          <w:rFonts w:eastAsia="SimSun" w:cstheme="minorHAnsi"/>
          <w:szCs w:val="24"/>
          <w:lang w:eastAsia="zh-CN"/>
        </w:rPr>
        <w:t>也适用于此。</w:t>
      </w:r>
    </w:p>
    <w:p w14:paraId="104B426B" w14:textId="0FDEB999" w:rsidR="00AD7F7B" w:rsidRPr="00C93830" w:rsidRDefault="00111D67" w:rsidP="00AD7F7B">
      <w:pPr>
        <w:keepNext/>
        <w:tabs>
          <w:tab w:val="left" w:pos="7920"/>
        </w:tabs>
        <w:spacing w:before="60" w:after="60"/>
        <w:ind w:right="-40"/>
        <w:rPr>
          <w:rFonts w:cstheme="minorHAnsi"/>
          <w:b/>
          <w:lang w:eastAsia="zh-CN"/>
        </w:rPr>
      </w:pPr>
      <w:r>
        <w:rPr>
          <w:rFonts w:ascii="Calibri" w:eastAsia="SimSun" w:hAnsi="Calibri" w:cstheme="minorHAnsi" w:hint="eastAsia"/>
          <w:b/>
          <w:lang w:eastAsia="zh-CN"/>
        </w:rPr>
        <w:t>与会者的</w:t>
      </w:r>
      <w:r w:rsidRPr="00E958B9">
        <w:rPr>
          <w:rFonts w:ascii="Calibri" w:eastAsia="SimSun" w:hAnsi="Calibri" w:cstheme="minorHAnsi"/>
          <w:b/>
          <w:lang w:eastAsia="zh-CN"/>
        </w:rPr>
        <w:t>评论和意见</w:t>
      </w:r>
    </w:p>
    <w:p w14:paraId="71A8377B" w14:textId="5CAB8EB3" w:rsidR="001F7108" w:rsidRPr="007E3589" w:rsidRDefault="00AD7F7B" w:rsidP="00733C1F">
      <w:pPr>
        <w:rPr>
          <w:rFonts w:cstheme="minorHAnsi"/>
          <w:lang w:eastAsia="zh-CN"/>
        </w:rPr>
      </w:pPr>
      <w:r w:rsidRPr="007E3589">
        <w:rPr>
          <w:rFonts w:cstheme="minorHAnsi"/>
          <w:lang w:eastAsia="zh-CN"/>
        </w:rPr>
        <w:t>3.13</w:t>
      </w:r>
      <w:r w:rsidR="003A78A6">
        <w:rPr>
          <w:rFonts w:cstheme="minorHAnsi"/>
          <w:lang w:eastAsia="zh-CN"/>
        </w:rPr>
        <w:tab/>
      </w:r>
      <w:r w:rsidR="001F7108" w:rsidRPr="00E958B9">
        <w:rPr>
          <w:rFonts w:ascii="Calibri" w:eastAsia="SimSun" w:hAnsi="Calibri" w:cstheme="minorHAnsi"/>
          <w:lang w:eastAsia="zh-CN"/>
        </w:rPr>
        <w:t>一些代表团表示支持</w:t>
      </w:r>
      <w:r w:rsidR="00111D67">
        <w:rPr>
          <w:rFonts w:ascii="Calibri" w:eastAsia="SimSun" w:hAnsi="Calibri" w:cstheme="minorHAnsi" w:hint="eastAsia"/>
          <w:lang w:eastAsia="zh-CN"/>
        </w:rPr>
        <w:t>情景</w:t>
      </w:r>
      <w:r w:rsidR="00111D67">
        <w:rPr>
          <w:rFonts w:ascii="Calibri" w:eastAsia="SimSun" w:hAnsi="Calibri" w:cstheme="minorHAnsi" w:hint="eastAsia"/>
          <w:lang w:eastAsia="zh-CN"/>
        </w:rPr>
        <w:t>1</w:t>
      </w:r>
      <w:r w:rsidR="001F7108" w:rsidRPr="00E958B9">
        <w:rPr>
          <w:rFonts w:ascii="Calibri" w:eastAsia="SimSun" w:hAnsi="Calibri" w:cstheme="minorHAnsi"/>
          <w:lang w:eastAsia="zh-CN"/>
        </w:rPr>
        <w:t>，如果</w:t>
      </w:r>
      <w:r w:rsidR="001F7108">
        <w:rPr>
          <w:rFonts w:ascii="Calibri" w:eastAsia="SimSun" w:hAnsi="Calibri" w:cstheme="minorHAnsi"/>
          <w:lang w:eastAsia="zh-CN"/>
        </w:rPr>
        <w:t>新冠肺炎</w:t>
      </w:r>
      <w:r w:rsidR="00AD6CFA">
        <w:rPr>
          <w:rFonts w:ascii="Calibri" w:eastAsia="SimSun" w:hAnsi="Calibri" w:cstheme="minorHAnsi" w:hint="eastAsia"/>
          <w:lang w:eastAsia="zh-CN"/>
        </w:rPr>
        <w:t>疫情</w:t>
      </w:r>
      <w:r w:rsidR="001F7108" w:rsidRPr="00E958B9">
        <w:rPr>
          <w:rFonts w:ascii="Calibri" w:eastAsia="SimSun" w:hAnsi="Calibri" w:cstheme="minorHAnsi"/>
          <w:lang w:eastAsia="zh-CN"/>
        </w:rPr>
        <w:t>在全球范围内得到改善，但</w:t>
      </w:r>
      <w:r w:rsidR="0003334E">
        <w:rPr>
          <w:rFonts w:ascii="Calibri" w:eastAsia="SimSun" w:hAnsi="Calibri" w:cstheme="minorHAnsi" w:hint="eastAsia"/>
          <w:lang w:eastAsia="zh-CN"/>
        </w:rPr>
        <w:t>仍然面临</w:t>
      </w:r>
      <w:r w:rsidR="001F7108" w:rsidRPr="00E958B9">
        <w:rPr>
          <w:rFonts w:ascii="Calibri" w:eastAsia="SimSun" w:hAnsi="Calibri" w:cstheme="minorHAnsi"/>
          <w:lang w:eastAsia="zh-CN"/>
        </w:rPr>
        <w:t>挑战，则应推迟</w:t>
      </w:r>
      <w:r w:rsidR="0003334E">
        <w:rPr>
          <w:rFonts w:ascii="Calibri" w:eastAsia="SimSun" w:hAnsi="Calibri" w:cstheme="minorHAnsi" w:hint="eastAsia"/>
          <w:lang w:eastAsia="zh-CN"/>
        </w:rPr>
        <w:t>大会</w:t>
      </w:r>
      <w:r w:rsidR="001F7108" w:rsidRPr="00E958B9">
        <w:rPr>
          <w:rFonts w:ascii="Calibri" w:eastAsia="SimSun" w:hAnsi="Calibri" w:cstheme="minorHAnsi"/>
          <w:lang w:eastAsia="zh-CN"/>
        </w:rPr>
        <w:t>（</w:t>
      </w:r>
      <w:r w:rsidR="0003334E">
        <w:rPr>
          <w:rFonts w:ascii="Calibri" w:eastAsia="SimSun" w:hAnsi="Calibri" w:cstheme="minorHAnsi" w:hint="eastAsia"/>
          <w:lang w:eastAsia="zh-CN"/>
        </w:rPr>
        <w:t>情景</w:t>
      </w:r>
      <w:r w:rsidR="0003334E">
        <w:rPr>
          <w:rFonts w:ascii="Calibri" w:eastAsia="SimSun" w:hAnsi="Calibri" w:cstheme="minorHAnsi" w:hint="eastAsia"/>
          <w:lang w:eastAsia="zh-CN"/>
        </w:rPr>
        <w:t>4</w:t>
      </w:r>
      <w:r w:rsidR="001F7108" w:rsidRPr="00E958B9">
        <w:rPr>
          <w:rFonts w:ascii="Calibri" w:eastAsia="SimSun" w:hAnsi="Calibri" w:cstheme="minorHAnsi"/>
          <w:lang w:eastAsia="zh-CN"/>
        </w:rPr>
        <w:t>）。</w:t>
      </w:r>
      <w:r w:rsidR="00674C37">
        <w:rPr>
          <w:rFonts w:ascii="Calibri" w:eastAsia="SimSun" w:hAnsi="Calibri" w:cstheme="minorHAnsi" w:hint="eastAsia"/>
          <w:lang w:eastAsia="zh-CN"/>
        </w:rPr>
        <w:t>这一意见</w:t>
      </w:r>
      <w:r w:rsidR="001F7108" w:rsidRPr="00E958B9">
        <w:rPr>
          <w:rFonts w:ascii="Calibri" w:eastAsia="SimSun" w:hAnsi="Calibri" w:cstheme="minorHAnsi"/>
          <w:lang w:eastAsia="zh-CN"/>
        </w:rPr>
        <w:t>主要是由</w:t>
      </w:r>
      <w:r w:rsidR="001F7108" w:rsidRPr="00E958B9">
        <w:rPr>
          <w:rFonts w:ascii="Calibri" w:eastAsia="SimSun" w:hAnsi="Calibri" w:cstheme="minorHAnsi"/>
          <w:b/>
          <w:lang w:eastAsia="zh-CN"/>
        </w:rPr>
        <w:t>加拿大</w:t>
      </w:r>
      <w:r w:rsidR="00674C37">
        <w:rPr>
          <w:rFonts w:ascii="Calibri" w:eastAsia="SimSun" w:hAnsi="Calibri" w:cstheme="minorHAnsi" w:hint="eastAsia"/>
          <w:lang w:eastAsia="zh-CN"/>
        </w:rPr>
        <w:t>、</w:t>
      </w:r>
      <w:r w:rsidR="001F7108" w:rsidRPr="00E958B9">
        <w:rPr>
          <w:rFonts w:ascii="Calibri" w:eastAsia="SimSun" w:hAnsi="Calibri" w:cstheme="minorHAnsi"/>
          <w:b/>
          <w:lang w:eastAsia="zh-CN"/>
        </w:rPr>
        <w:t>布基纳法索</w:t>
      </w:r>
      <w:r w:rsidR="00674C37">
        <w:rPr>
          <w:rFonts w:ascii="Calibri" w:eastAsia="SimSun" w:hAnsi="Calibri" w:cstheme="minorHAnsi" w:hint="eastAsia"/>
          <w:lang w:eastAsia="zh-CN"/>
        </w:rPr>
        <w:t>、</w:t>
      </w:r>
      <w:r w:rsidR="001F7108" w:rsidRPr="00E958B9">
        <w:rPr>
          <w:rFonts w:ascii="Calibri" w:eastAsia="SimSun" w:hAnsi="Calibri" w:cstheme="minorHAnsi"/>
          <w:b/>
          <w:lang w:eastAsia="zh-CN"/>
        </w:rPr>
        <w:t>加纳</w:t>
      </w:r>
      <w:r w:rsidR="00674C37">
        <w:rPr>
          <w:rFonts w:ascii="Calibri" w:eastAsia="SimSun" w:hAnsi="Calibri" w:cstheme="minorHAnsi" w:hint="eastAsia"/>
          <w:lang w:eastAsia="zh-CN"/>
        </w:rPr>
        <w:t>、</w:t>
      </w:r>
      <w:r w:rsidR="001F7108" w:rsidRPr="00E958B9">
        <w:rPr>
          <w:rFonts w:ascii="Calibri" w:eastAsia="SimSun" w:hAnsi="Calibri" w:cstheme="minorHAnsi"/>
          <w:b/>
          <w:lang w:eastAsia="zh-CN"/>
        </w:rPr>
        <w:t>肯尼亚、尼日利亚、津巴布韦</w:t>
      </w:r>
      <w:r w:rsidR="00674C37">
        <w:rPr>
          <w:rFonts w:ascii="Calibri" w:eastAsia="SimSun" w:hAnsi="Calibri" w:cstheme="minorHAnsi" w:hint="eastAsia"/>
          <w:b/>
          <w:lang w:eastAsia="zh-CN"/>
        </w:rPr>
        <w:t>（</w:t>
      </w:r>
      <w:r w:rsidR="00674C37">
        <w:rPr>
          <w:rFonts w:ascii="Calibri" w:eastAsia="SimSun" w:hAnsi="Calibri" w:cstheme="minorHAnsi" w:hint="eastAsia"/>
          <w:lang w:eastAsia="zh-CN"/>
        </w:rPr>
        <w:t>同时</w:t>
      </w:r>
      <w:r w:rsidR="001F7108" w:rsidRPr="00E958B9">
        <w:rPr>
          <w:rFonts w:ascii="Calibri" w:eastAsia="SimSun" w:hAnsi="Calibri" w:cstheme="minorHAnsi"/>
          <w:lang w:eastAsia="zh-CN"/>
        </w:rPr>
        <w:t>代表</w:t>
      </w:r>
      <w:r w:rsidR="00AD6CFA">
        <w:rPr>
          <w:rFonts w:ascii="Calibri" w:eastAsia="SimSun" w:hAnsi="Calibri" w:cstheme="minorHAnsi" w:hint="eastAsia"/>
          <w:lang w:eastAsia="zh-CN"/>
        </w:rPr>
        <w:t>非洲电信联盟</w:t>
      </w:r>
      <w:r w:rsidR="001F7108" w:rsidRPr="00E958B9">
        <w:rPr>
          <w:rFonts w:ascii="Calibri" w:eastAsia="SimSun" w:hAnsi="Calibri" w:cstheme="minorHAnsi"/>
          <w:lang w:eastAsia="zh-CN"/>
        </w:rPr>
        <w:t>发言）</w:t>
      </w:r>
      <w:r w:rsidR="00674C37">
        <w:rPr>
          <w:rFonts w:ascii="Calibri" w:eastAsia="SimSun" w:hAnsi="Calibri" w:cstheme="minorHAnsi" w:hint="eastAsia"/>
          <w:lang w:eastAsia="zh-CN"/>
        </w:rPr>
        <w:t>的代表表达的</w:t>
      </w:r>
      <w:r w:rsidR="001F7108" w:rsidRPr="00E958B9">
        <w:rPr>
          <w:rFonts w:ascii="Calibri" w:eastAsia="SimSun" w:hAnsi="Calibri" w:cstheme="minorHAnsi"/>
          <w:lang w:eastAsia="zh-CN"/>
        </w:rPr>
        <w:t>，</w:t>
      </w:r>
      <w:r w:rsidR="001F7108" w:rsidRPr="00E958B9">
        <w:rPr>
          <w:rFonts w:ascii="Calibri" w:eastAsia="SimSun" w:hAnsi="Calibri" w:cstheme="minorHAnsi"/>
          <w:b/>
          <w:lang w:eastAsia="zh-CN"/>
        </w:rPr>
        <w:t>埃及</w:t>
      </w:r>
      <w:r w:rsidR="001F7108" w:rsidRPr="00E958B9">
        <w:rPr>
          <w:rFonts w:ascii="Calibri" w:eastAsia="SimSun" w:hAnsi="Calibri" w:cstheme="minorHAnsi"/>
          <w:lang w:eastAsia="zh-CN"/>
        </w:rPr>
        <w:t>询问在</w:t>
      </w:r>
      <w:r w:rsidR="00674C37">
        <w:rPr>
          <w:rFonts w:ascii="Calibri" w:eastAsia="SimSun" w:hAnsi="Calibri" w:cstheme="minorHAnsi" w:hint="eastAsia"/>
          <w:lang w:eastAsia="zh-CN"/>
        </w:rPr>
        <w:t>第一种情景下</w:t>
      </w:r>
      <w:r w:rsidR="001F7108" w:rsidRPr="00E958B9">
        <w:rPr>
          <w:rFonts w:ascii="Calibri" w:eastAsia="SimSun" w:hAnsi="Calibri" w:cstheme="minorHAnsi"/>
          <w:lang w:eastAsia="zh-CN"/>
        </w:rPr>
        <w:t>，是否会对代表团的</w:t>
      </w:r>
      <w:r w:rsidR="001F7108">
        <w:rPr>
          <w:rFonts w:ascii="Calibri" w:eastAsia="SimSun" w:hAnsi="Calibri" w:cstheme="minorHAnsi"/>
          <w:lang w:eastAsia="zh-CN"/>
        </w:rPr>
        <w:t>与会者</w:t>
      </w:r>
      <w:r w:rsidR="001F7108" w:rsidRPr="00E958B9">
        <w:rPr>
          <w:rFonts w:ascii="Calibri" w:eastAsia="SimSun" w:hAnsi="Calibri" w:cstheme="minorHAnsi"/>
          <w:lang w:eastAsia="zh-CN"/>
        </w:rPr>
        <w:t>数量进行限制；</w:t>
      </w:r>
      <w:r w:rsidR="001F7108" w:rsidRPr="00E958B9">
        <w:rPr>
          <w:rFonts w:ascii="Calibri" w:eastAsia="SimSun" w:hAnsi="Calibri" w:cstheme="minorHAnsi"/>
          <w:b/>
          <w:lang w:eastAsia="zh-CN"/>
        </w:rPr>
        <w:t>科特迪瓦</w:t>
      </w:r>
      <w:r w:rsidR="001F7108" w:rsidRPr="00E958B9">
        <w:rPr>
          <w:rFonts w:ascii="Calibri" w:eastAsia="SimSun" w:hAnsi="Calibri" w:cstheme="minorHAnsi"/>
          <w:lang w:eastAsia="zh-CN"/>
        </w:rPr>
        <w:t>建议鉴于世界电信标准化大会（</w:t>
      </w:r>
      <w:r w:rsidR="001F7108" w:rsidRPr="00E958B9">
        <w:rPr>
          <w:rFonts w:ascii="Calibri" w:eastAsia="SimSun" w:hAnsi="Calibri" w:cstheme="minorHAnsi"/>
          <w:lang w:eastAsia="zh-CN"/>
        </w:rPr>
        <w:t>WTSA</w:t>
      </w:r>
      <w:r w:rsidR="001F7108" w:rsidRPr="00E958B9">
        <w:rPr>
          <w:rFonts w:ascii="Calibri" w:eastAsia="SimSun" w:hAnsi="Calibri" w:cstheme="minorHAnsi"/>
          <w:lang w:eastAsia="zh-CN"/>
        </w:rPr>
        <w:t>）已经从</w:t>
      </w:r>
      <w:r w:rsidR="001F7108" w:rsidRPr="00E958B9">
        <w:rPr>
          <w:rFonts w:ascii="Calibri" w:eastAsia="SimSun" w:hAnsi="Calibri" w:cstheme="minorHAnsi"/>
          <w:lang w:eastAsia="zh-CN"/>
        </w:rPr>
        <w:t>2020</w:t>
      </w:r>
      <w:r w:rsidR="001F7108" w:rsidRPr="00E958B9">
        <w:rPr>
          <w:rFonts w:ascii="Calibri" w:eastAsia="SimSun" w:hAnsi="Calibri" w:cstheme="minorHAnsi"/>
          <w:lang w:eastAsia="zh-CN"/>
        </w:rPr>
        <w:t>年推迟到</w:t>
      </w:r>
      <w:r w:rsidR="001F7108" w:rsidRPr="00E958B9">
        <w:rPr>
          <w:rFonts w:ascii="Calibri" w:eastAsia="SimSun" w:hAnsi="Calibri" w:cstheme="minorHAnsi"/>
          <w:lang w:eastAsia="zh-CN"/>
        </w:rPr>
        <w:t>2022</w:t>
      </w:r>
      <w:r w:rsidR="001F7108" w:rsidRPr="00E958B9">
        <w:rPr>
          <w:rFonts w:ascii="Calibri" w:eastAsia="SimSun" w:hAnsi="Calibri" w:cstheme="minorHAnsi"/>
          <w:lang w:eastAsia="zh-CN"/>
        </w:rPr>
        <w:t>年，可能有必要考虑将全权代表大会从</w:t>
      </w:r>
      <w:r w:rsidR="001F7108" w:rsidRPr="00E958B9">
        <w:rPr>
          <w:rFonts w:ascii="Calibri" w:eastAsia="SimSun" w:hAnsi="Calibri" w:cstheme="minorHAnsi"/>
          <w:lang w:eastAsia="zh-CN"/>
        </w:rPr>
        <w:t>2022</w:t>
      </w:r>
      <w:r w:rsidR="001F7108" w:rsidRPr="00E958B9">
        <w:rPr>
          <w:rFonts w:ascii="Calibri" w:eastAsia="SimSun" w:hAnsi="Calibri" w:cstheme="minorHAnsi"/>
          <w:lang w:eastAsia="zh-CN"/>
        </w:rPr>
        <w:t>年推迟到</w:t>
      </w:r>
      <w:r w:rsidR="001F7108" w:rsidRPr="00E958B9">
        <w:rPr>
          <w:rFonts w:ascii="Calibri" w:eastAsia="SimSun" w:hAnsi="Calibri" w:cstheme="minorHAnsi"/>
          <w:lang w:eastAsia="zh-CN"/>
        </w:rPr>
        <w:t>2023</w:t>
      </w:r>
      <w:r w:rsidR="001F7108" w:rsidRPr="00E958B9">
        <w:rPr>
          <w:rFonts w:ascii="Calibri" w:eastAsia="SimSun" w:hAnsi="Calibri" w:cstheme="minorHAnsi"/>
          <w:lang w:eastAsia="zh-CN"/>
        </w:rPr>
        <w:t>年，以便与世界无线电通信大会（</w:t>
      </w:r>
      <w:r w:rsidR="001F7108" w:rsidRPr="00E958B9">
        <w:rPr>
          <w:rFonts w:ascii="Calibri" w:eastAsia="SimSun" w:hAnsi="Calibri" w:cstheme="minorHAnsi"/>
          <w:lang w:eastAsia="zh-CN"/>
        </w:rPr>
        <w:t>WRC-23</w:t>
      </w:r>
      <w:r w:rsidR="001F7108" w:rsidRPr="00E958B9">
        <w:rPr>
          <w:rFonts w:ascii="Calibri" w:eastAsia="SimSun" w:hAnsi="Calibri" w:cstheme="minorHAnsi"/>
          <w:lang w:eastAsia="zh-CN"/>
        </w:rPr>
        <w:t>）</w:t>
      </w:r>
      <w:r w:rsidR="00997F2B">
        <w:rPr>
          <w:rFonts w:ascii="Calibri" w:eastAsia="SimSun" w:hAnsi="Calibri" w:cstheme="minorHAnsi" w:hint="eastAsia"/>
          <w:lang w:eastAsia="zh-CN"/>
        </w:rPr>
        <w:t>保持一致</w:t>
      </w:r>
      <w:r w:rsidR="001F7108" w:rsidRPr="00E958B9">
        <w:rPr>
          <w:rFonts w:ascii="Calibri" w:eastAsia="SimSun" w:hAnsi="Calibri" w:cstheme="minorHAnsi"/>
          <w:lang w:eastAsia="zh-CN"/>
        </w:rPr>
        <w:t>。</w:t>
      </w:r>
    </w:p>
    <w:p w14:paraId="4F8B79CA" w14:textId="55AA29F6" w:rsidR="00AD7F7B" w:rsidRPr="007E3589" w:rsidRDefault="00AD7F7B" w:rsidP="00733C1F">
      <w:pPr>
        <w:rPr>
          <w:rFonts w:cstheme="minorHAnsi"/>
          <w:lang w:eastAsia="zh-CN"/>
        </w:rPr>
      </w:pPr>
      <w:r>
        <w:rPr>
          <w:rFonts w:cstheme="minorHAnsi"/>
          <w:lang w:eastAsia="zh-CN"/>
        </w:rPr>
        <w:t>3</w:t>
      </w:r>
      <w:r w:rsidRPr="007E3589">
        <w:rPr>
          <w:rFonts w:cstheme="minorHAnsi"/>
          <w:lang w:eastAsia="zh-CN"/>
        </w:rPr>
        <w:t>.14</w:t>
      </w:r>
      <w:r w:rsidR="003A78A6">
        <w:rPr>
          <w:rFonts w:cstheme="minorHAnsi"/>
          <w:lang w:eastAsia="zh-CN"/>
        </w:rPr>
        <w:tab/>
      </w:r>
      <w:r w:rsidR="00997F2B" w:rsidRPr="00E958B9">
        <w:rPr>
          <w:rFonts w:ascii="Calibri" w:eastAsia="SimSun" w:hAnsi="Calibri" w:cstheme="minorHAnsi"/>
          <w:lang w:eastAsia="zh-CN"/>
        </w:rPr>
        <w:t>其他代表团表示，虽然疫苗的推出至少提供了一些乐观的理由，但</w:t>
      </w:r>
      <w:r w:rsidR="00BE01A7">
        <w:rPr>
          <w:rFonts w:ascii="Calibri" w:eastAsia="SimSun" w:hAnsi="Calibri" w:cstheme="minorHAnsi" w:hint="eastAsia"/>
          <w:lang w:eastAsia="zh-CN"/>
        </w:rPr>
        <w:t>疫情</w:t>
      </w:r>
      <w:r w:rsidR="0082400E">
        <w:rPr>
          <w:rFonts w:ascii="Calibri" w:eastAsia="SimSun" w:hAnsi="Calibri" w:cstheme="minorHAnsi" w:hint="eastAsia"/>
          <w:lang w:eastAsia="zh-CN"/>
        </w:rPr>
        <w:t>仍然导致</w:t>
      </w:r>
      <w:r w:rsidR="00997F2B" w:rsidRPr="00E958B9">
        <w:rPr>
          <w:rFonts w:ascii="Calibri" w:eastAsia="SimSun" w:hAnsi="Calibri" w:cstheme="minorHAnsi"/>
          <w:lang w:eastAsia="zh-CN"/>
        </w:rPr>
        <w:t>世界各国政府</w:t>
      </w:r>
      <w:r w:rsidR="0082400E">
        <w:rPr>
          <w:rFonts w:ascii="Calibri" w:eastAsia="SimSun" w:hAnsi="Calibri" w:cstheme="minorHAnsi" w:hint="eastAsia"/>
          <w:lang w:eastAsia="zh-CN"/>
        </w:rPr>
        <w:t>不得不</w:t>
      </w:r>
      <w:r w:rsidR="00997F2B">
        <w:rPr>
          <w:rFonts w:ascii="Calibri" w:eastAsia="SimSun" w:hAnsi="Calibri" w:cstheme="minorHAnsi" w:hint="eastAsia"/>
          <w:lang w:eastAsia="zh-CN"/>
        </w:rPr>
        <w:t>限制</w:t>
      </w:r>
      <w:r w:rsidR="00997F2B" w:rsidRPr="00E958B9">
        <w:rPr>
          <w:rFonts w:ascii="Calibri" w:eastAsia="SimSun" w:hAnsi="Calibri" w:cstheme="minorHAnsi"/>
          <w:lang w:eastAsia="zh-CN"/>
        </w:rPr>
        <w:t>其人口</w:t>
      </w:r>
      <w:r w:rsidR="00997F2B">
        <w:rPr>
          <w:rFonts w:ascii="Calibri" w:eastAsia="SimSun" w:hAnsi="Calibri" w:cstheme="minorHAnsi" w:hint="eastAsia"/>
          <w:lang w:eastAsia="zh-CN"/>
        </w:rPr>
        <w:t>流动</w:t>
      </w:r>
      <w:r w:rsidR="00997F2B" w:rsidRPr="00E958B9">
        <w:rPr>
          <w:rFonts w:ascii="Calibri" w:eastAsia="SimSun" w:hAnsi="Calibri" w:cstheme="minorHAnsi"/>
          <w:lang w:eastAsia="zh-CN"/>
        </w:rPr>
        <w:t>，所以最好是毫不</w:t>
      </w:r>
      <w:r w:rsidR="00997F2B">
        <w:rPr>
          <w:rFonts w:ascii="Calibri" w:eastAsia="SimSun" w:hAnsi="Calibri" w:cstheme="minorHAnsi" w:hint="eastAsia"/>
          <w:lang w:eastAsia="zh-CN"/>
        </w:rPr>
        <w:t>犹豫</w:t>
      </w:r>
      <w:r w:rsidR="00997F2B" w:rsidRPr="00E958B9">
        <w:rPr>
          <w:rFonts w:ascii="Calibri" w:eastAsia="SimSun" w:hAnsi="Calibri" w:cstheme="minorHAnsi"/>
          <w:lang w:eastAsia="zh-CN"/>
        </w:rPr>
        <w:t>地推迟</w:t>
      </w:r>
      <w:r w:rsidR="00997F2B" w:rsidRPr="00E958B9">
        <w:rPr>
          <w:rFonts w:ascii="Calibri" w:eastAsia="SimSun" w:hAnsi="Calibri" w:cstheme="minorHAnsi"/>
          <w:lang w:eastAsia="zh-CN"/>
        </w:rPr>
        <w:t>WTDC</w:t>
      </w:r>
      <w:r w:rsidR="00997F2B" w:rsidRPr="00E958B9">
        <w:rPr>
          <w:rFonts w:ascii="Calibri" w:eastAsia="SimSun" w:hAnsi="Calibri" w:cstheme="minorHAnsi"/>
          <w:lang w:eastAsia="zh-CN"/>
        </w:rPr>
        <w:t>。</w:t>
      </w:r>
    </w:p>
    <w:p w14:paraId="34CC247B" w14:textId="79BF182C" w:rsidR="00AD7F7B" w:rsidRPr="00073EBD" w:rsidRDefault="00AD7F7B" w:rsidP="00761CFA">
      <w:pPr>
        <w:keepNext/>
        <w:keepLines/>
        <w:rPr>
          <w:rFonts w:cstheme="minorHAnsi"/>
          <w:b/>
          <w:lang w:eastAsia="zh-CN"/>
        </w:rPr>
      </w:pPr>
      <w:r w:rsidRPr="003A78A6">
        <w:rPr>
          <w:rFonts w:cstheme="minorHAnsi"/>
          <w:bCs/>
          <w:lang w:eastAsia="zh-CN"/>
        </w:rPr>
        <w:lastRenderedPageBreak/>
        <w:t>3.15</w:t>
      </w:r>
      <w:r w:rsidR="003A78A6">
        <w:rPr>
          <w:rFonts w:cstheme="minorHAnsi"/>
          <w:b/>
          <w:lang w:eastAsia="zh-CN"/>
        </w:rPr>
        <w:tab/>
      </w:r>
      <w:r w:rsidR="00997F2B" w:rsidRPr="00E958B9">
        <w:rPr>
          <w:rFonts w:ascii="Calibri" w:eastAsia="SimSun" w:hAnsi="Calibri" w:cstheme="minorHAnsi"/>
          <w:b/>
          <w:lang w:eastAsia="zh-CN"/>
        </w:rPr>
        <w:t>代表</w:t>
      </w:r>
      <w:r w:rsidR="00997F2B">
        <w:rPr>
          <w:rFonts w:ascii="Calibri" w:eastAsia="SimSun" w:hAnsi="Calibri" w:cstheme="minorHAnsi" w:hint="eastAsia"/>
          <w:b/>
          <w:lang w:eastAsia="zh-CN"/>
        </w:rPr>
        <w:t>CEPT</w:t>
      </w:r>
      <w:r w:rsidR="00030D7D">
        <w:rPr>
          <w:rFonts w:ascii="Calibri" w:eastAsia="SimSun" w:hAnsi="Calibri" w:cstheme="minorHAnsi" w:hint="eastAsia"/>
          <w:b/>
          <w:lang w:eastAsia="zh-CN"/>
        </w:rPr>
        <w:t>发言</w:t>
      </w:r>
      <w:r w:rsidR="00176DE3" w:rsidRPr="00176DE3">
        <w:rPr>
          <w:rFonts w:ascii="Calibri" w:eastAsia="SimSun" w:hAnsi="Calibri" w:cstheme="minorHAnsi" w:hint="eastAsia"/>
          <w:bCs/>
          <w:lang w:eastAsia="zh-CN"/>
        </w:rPr>
        <w:t>和</w:t>
      </w:r>
      <w:r w:rsidR="00030D7D">
        <w:rPr>
          <w:rFonts w:ascii="Calibri" w:eastAsia="SimSun" w:hAnsi="Calibri" w:cstheme="minorHAnsi" w:hint="eastAsia"/>
          <w:bCs/>
          <w:lang w:eastAsia="zh-CN"/>
        </w:rPr>
        <w:t>作为</w:t>
      </w:r>
      <w:r w:rsidR="00997F2B" w:rsidRPr="00E958B9">
        <w:rPr>
          <w:rFonts w:ascii="Calibri" w:eastAsia="SimSun" w:hAnsi="Calibri" w:cstheme="minorHAnsi"/>
          <w:lang w:eastAsia="zh-CN"/>
        </w:rPr>
        <w:t>计划于</w:t>
      </w:r>
      <w:r w:rsidR="00997F2B" w:rsidRPr="00E958B9">
        <w:rPr>
          <w:rFonts w:ascii="Calibri" w:eastAsia="SimSun" w:hAnsi="Calibri" w:cstheme="minorHAnsi"/>
          <w:lang w:eastAsia="zh-CN"/>
        </w:rPr>
        <w:t>2022</w:t>
      </w:r>
      <w:r w:rsidR="00997F2B" w:rsidRPr="00E958B9">
        <w:rPr>
          <w:rFonts w:ascii="Calibri" w:eastAsia="SimSun" w:hAnsi="Calibri" w:cstheme="minorHAnsi"/>
          <w:lang w:eastAsia="zh-CN"/>
        </w:rPr>
        <w:t>年</w:t>
      </w:r>
      <w:r w:rsidR="00997F2B">
        <w:rPr>
          <w:rFonts w:ascii="Calibri" w:eastAsia="SimSun" w:hAnsi="Calibri" w:cstheme="minorHAnsi" w:hint="eastAsia"/>
          <w:lang w:eastAsia="zh-CN"/>
        </w:rPr>
        <w:t>举办</w:t>
      </w:r>
      <w:r w:rsidR="00997F2B" w:rsidRPr="00E958B9">
        <w:rPr>
          <w:rFonts w:ascii="Calibri" w:eastAsia="SimSun" w:hAnsi="Calibri" w:cstheme="minorHAnsi"/>
          <w:lang w:eastAsia="zh-CN"/>
        </w:rPr>
        <w:t>的全权代表</w:t>
      </w:r>
      <w:r w:rsidR="00997F2B">
        <w:rPr>
          <w:rFonts w:ascii="Calibri" w:eastAsia="SimSun" w:hAnsi="Calibri" w:cstheme="minorHAnsi" w:hint="eastAsia"/>
          <w:lang w:eastAsia="zh-CN"/>
        </w:rPr>
        <w:t>大会</w:t>
      </w:r>
      <w:r w:rsidR="00997F2B" w:rsidRPr="00E958B9">
        <w:rPr>
          <w:rFonts w:ascii="Calibri" w:eastAsia="SimSun" w:hAnsi="Calibri" w:cstheme="minorHAnsi"/>
          <w:lang w:eastAsia="zh-CN"/>
        </w:rPr>
        <w:t>的东道国</w:t>
      </w:r>
      <w:r w:rsidR="00030D7D">
        <w:rPr>
          <w:rFonts w:ascii="Calibri" w:eastAsia="SimSun" w:hAnsi="Calibri" w:cstheme="minorHAnsi" w:hint="eastAsia"/>
          <w:lang w:eastAsia="zh-CN"/>
        </w:rPr>
        <w:t>，</w:t>
      </w:r>
      <w:r w:rsidR="00997F2B" w:rsidRPr="00E958B9">
        <w:rPr>
          <w:rFonts w:ascii="Calibri" w:eastAsia="SimSun" w:hAnsi="Calibri" w:cstheme="minorHAnsi"/>
          <w:b/>
          <w:lang w:eastAsia="zh-CN"/>
        </w:rPr>
        <w:t>罗马尼亚</w:t>
      </w:r>
      <w:r w:rsidR="00997F2B" w:rsidRPr="00176DE3">
        <w:rPr>
          <w:rFonts w:ascii="Calibri" w:eastAsia="SimSun" w:hAnsi="Calibri" w:cstheme="minorHAnsi" w:hint="eastAsia"/>
          <w:bCs/>
          <w:lang w:eastAsia="zh-CN"/>
        </w:rPr>
        <w:t>的</w:t>
      </w:r>
      <w:r w:rsidR="00997F2B" w:rsidRPr="00E958B9">
        <w:rPr>
          <w:rFonts w:ascii="Calibri" w:eastAsia="SimSun" w:hAnsi="Calibri" w:cstheme="minorHAnsi"/>
          <w:lang w:eastAsia="zh-CN"/>
        </w:rPr>
        <w:t>代表强调需要</w:t>
      </w:r>
      <w:r w:rsidR="00997F2B" w:rsidRPr="00E958B9">
        <w:rPr>
          <w:rFonts w:ascii="Calibri" w:eastAsia="SimSun" w:hAnsi="Calibri" w:cstheme="minorHAnsi"/>
          <w:b/>
          <w:lang w:eastAsia="zh-CN"/>
        </w:rPr>
        <w:t>迅速做出决定，至少在</w:t>
      </w:r>
      <w:r w:rsidR="0082400E">
        <w:rPr>
          <w:rFonts w:ascii="Calibri" w:eastAsia="SimSun" w:hAnsi="Calibri" w:cstheme="minorHAnsi" w:hint="eastAsia"/>
          <w:b/>
          <w:lang w:eastAsia="zh-CN"/>
        </w:rPr>
        <w:t>当前</w:t>
      </w:r>
      <w:r w:rsidR="00997F2B" w:rsidRPr="00E958B9">
        <w:rPr>
          <w:rFonts w:ascii="Calibri" w:eastAsia="SimSun" w:hAnsi="Calibri" w:cstheme="minorHAnsi"/>
          <w:b/>
          <w:lang w:eastAsia="zh-CN"/>
        </w:rPr>
        <w:t>计划的</w:t>
      </w:r>
      <w:r w:rsidR="00997F2B" w:rsidRPr="00073EBD">
        <w:rPr>
          <w:rFonts w:cstheme="minorHAnsi"/>
          <w:b/>
          <w:lang w:eastAsia="zh-CN"/>
        </w:rPr>
        <w:t>WTDC-21</w:t>
      </w:r>
      <w:r w:rsidR="00A101A1">
        <w:rPr>
          <w:rFonts w:cstheme="minorHAnsi" w:hint="eastAsia"/>
          <w:b/>
          <w:lang w:eastAsia="zh-CN"/>
        </w:rPr>
        <w:t>日期</w:t>
      </w:r>
      <w:r w:rsidR="0082400E">
        <w:rPr>
          <w:rFonts w:cstheme="minorHAnsi" w:hint="eastAsia"/>
          <w:b/>
          <w:lang w:eastAsia="zh-CN"/>
        </w:rPr>
        <w:t>的</w:t>
      </w:r>
      <w:r w:rsidR="00997F2B" w:rsidRPr="00E958B9">
        <w:rPr>
          <w:rFonts w:ascii="Calibri" w:eastAsia="SimSun" w:hAnsi="Calibri" w:cstheme="minorHAnsi"/>
          <w:b/>
          <w:lang w:eastAsia="zh-CN"/>
        </w:rPr>
        <w:t>六个月</w:t>
      </w:r>
      <w:r w:rsidR="0082400E">
        <w:rPr>
          <w:rFonts w:ascii="Calibri" w:eastAsia="SimSun" w:hAnsi="Calibri" w:cstheme="minorHAnsi" w:hint="eastAsia"/>
          <w:b/>
          <w:lang w:eastAsia="zh-CN"/>
        </w:rPr>
        <w:t>前</w:t>
      </w:r>
      <w:r w:rsidR="00997F2B" w:rsidRPr="00E958B9">
        <w:rPr>
          <w:rFonts w:ascii="Calibri" w:eastAsia="SimSun" w:hAnsi="Calibri" w:cstheme="minorHAnsi"/>
          <w:b/>
          <w:lang w:eastAsia="zh-CN"/>
        </w:rPr>
        <w:t>。</w:t>
      </w:r>
    </w:p>
    <w:p w14:paraId="16A06451" w14:textId="71017877" w:rsidR="00AD7F7B" w:rsidRPr="007E3589" w:rsidRDefault="00AD7F7B" w:rsidP="00733C1F">
      <w:pPr>
        <w:rPr>
          <w:rFonts w:cstheme="minorHAnsi"/>
          <w:lang w:eastAsia="zh-CN"/>
        </w:rPr>
      </w:pPr>
      <w:r w:rsidRPr="003A78A6">
        <w:rPr>
          <w:rFonts w:cstheme="minorHAnsi"/>
          <w:bCs/>
          <w:lang w:eastAsia="zh-CN"/>
        </w:rPr>
        <w:t>3.16</w:t>
      </w:r>
      <w:r w:rsidR="003A78A6">
        <w:rPr>
          <w:rFonts w:cstheme="minorHAnsi"/>
          <w:b/>
          <w:lang w:eastAsia="zh-CN"/>
        </w:rPr>
        <w:tab/>
      </w:r>
      <w:r w:rsidR="00A101A1" w:rsidRPr="00E958B9">
        <w:rPr>
          <w:rFonts w:ascii="Calibri" w:eastAsia="SimSun" w:hAnsi="Calibri" w:cstheme="minorHAnsi"/>
          <w:b/>
          <w:lang w:eastAsia="zh-CN"/>
        </w:rPr>
        <w:t>沙特阿拉伯</w:t>
      </w:r>
      <w:r w:rsidR="00BE01A7">
        <w:rPr>
          <w:rFonts w:ascii="Calibri" w:eastAsia="SimSun" w:hAnsi="Calibri" w:cstheme="minorHAnsi" w:hint="eastAsia"/>
          <w:b/>
          <w:lang w:eastAsia="zh-CN"/>
        </w:rPr>
        <w:t>的</w:t>
      </w:r>
      <w:r w:rsidR="00A101A1" w:rsidRPr="00E958B9">
        <w:rPr>
          <w:rFonts w:ascii="Calibri" w:eastAsia="SimSun" w:hAnsi="Calibri" w:cstheme="minorHAnsi"/>
          <w:lang w:eastAsia="zh-CN"/>
        </w:rPr>
        <w:t>代表</w:t>
      </w:r>
      <w:r w:rsidR="00BE01A7">
        <w:rPr>
          <w:rFonts w:ascii="Calibri" w:eastAsia="SimSun" w:hAnsi="Calibri" w:cstheme="minorHAnsi" w:hint="eastAsia"/>
          <w:lang w:eastAsia="zh-CN"/>
        </w:rPr>
        <w:t>，</w:t>
      </w:r>
      <w:r w:rsidR="00BE01A7" w:rsidRPr="00E958B9">
        <w:rPr>
          <w:rFonts w:ascii="Calibri" w:eastAsia="SimSun" w:hAnsi="Calibri" w:cstheme="minorHAnsi"/>
          <w:b/>
          <w:lang w:eastAsia="zh-CN"/>
        </w:rPr>
        <w:t>代表阿拉伯</w:t>
      </w:r>
      <w:r w:rsidR="00BE01A7">
        <w:rPr>
          <w:rFonts w:ascii="Calibri" w:eastAsia="SimSun" w:hAnsi="Calibri" w:cstheme="minorHAnsi" w:hint="eastAsia"/>
          <w:b/>
          <w:lang w:eastAsia="zh-CN"/>
        </w:rPr>
        <w:t>组</w:t>
      </w:r>
      <w:r w:rsidR="00A101A1">
        <w:rPr>
          <w:rFonts w:ascii="Calibri" w:eastAsia="SimSun" w:hAnsi="Calibri" w:cstheme="minorHAnsi" w:hint="eastAsia"/>
          <w:lang w:eastAsia="zh-CN"/>
        </w:rPr>
        <w:t>呼吁</w:t>
      </w:r>
      <w:r w:rsidR="00030D7D">
        <w:rPr>
          <w:rFonts w:ascii="Calibri" w:eastAsia="SimSun" w:hAnsi="Calibri" w:cstheme="minorHAnsi" w:hint="eastAsia"/>
          <w:lang w:eastAsia="zh-CN"/>
        </w:rPr>
        <w:t>推迟</w:t>
      </w:r>
      <w:r w:rsidR="00A101A1">
        <w:rPr>
          <w:rFonts w:ascii="Calibri" w:eastAsia="SimSun" w:hAnsi="Calibri" w:cstheme="minorHAnsi" w:hint="eastAsia"/>
          <w:lang w:eastAsia="zh-CN"/>
        </w:rPr>
        <w:t>召开大会</w:t>
      </w:r>
      <w:r w:rsidR="00A101A1" w:rsidRPr="00E958B9">
        <w:rPr>
          <w:rFonts w:ascii="Calibri" w:eastAsia="SimSun" w:hAnsi="Calibri" w:cstheme="minorHAnsi"/>
          <w:lang w:eastAsia="zh-CN"/>
        </w:rPr>
        <w:t>，</w:t>
      </w:r>
      <w:r w:rsidR="00A101A1">
        <w:rPr>
          <w:rFonts w:ascii="Calibri" w:eastAsia="SimSun" w:hAnsi="Calibri" w:cstheme="minorHAnsi" w:hint="eastAsia"/>
          <w:lang w:eastAsia="zh-CN"/>
        </w:rPr>
        <w:t>表示情景</w:t>
      </w:r>
      <w:r w:rsidR="00A101A1">
        <w:rPr>
          <w:rFonts w:ascii="Calibri" w:eastAsia="SimSun" w:hAnsi="Calibri" w:cstheme="minorHAnsi" w:hint="eastAsia"/>
          <w:lang w:eastAsia="zh-CN"/>
        </w:rPr>
        <w:t>4</w:t>
      </w:r>
      <w:r w:rsidR="00A101A1" w:rsidRPr="00E958B9">
        <w:rPr>
          <w:rFonts w:ascii="Calibri" w:eastAsia="SimSun" w:hAnsi="Calibri" w:cstheme="minorHAnsi"/>
          <w:lang w:eastAsia="zh-CN"/>
        </w:rPr>
        <w:t>是一个非常明智的</w:t>
      </w:r>
      <w:r w:rsidR="00030D7D">
        <w:rPr>
          <w:rFonts w:ascii="Calibri" w:eastAsia="SimSun" w:hAnsi="Calibri" w:cstheme="minorHAnsi" w:hint="eastAsia"/>
          <w:lang w:eastAsia="zh-CN"/>
        </w:rPr>
        <w:t>方案</w:t>
      </w:r>
      <w:r w:rsidR="00A101A1" w:rsidRPr="00E958B9">
        <w:rPr>
          <w:rFonts w:ascii="Calibri" w:eastAsia="SimSun" w:hAnsi="Calibri" w:cstheme="minorHAnsi"/>
          <w:lang w:eastAsia="zh-CN"/>
        </w:rPr>
        <w:t>，因为它使</w:t>
      </w:r>
      <w:r w:rsidR="006B2707">
        <w:rPr>
          <w:rFonts w:ascii="Calibri" w:eastAsia="SimSun" w:hAnsi="Calibri" w:cstheme="minorHAnsi" w:hint="eastAsia"/>
          <w:lang w:eastAsia="zh-CN"/>
        </w:rPr>
        <w:t>一切</w:t>
      </w:r>
      <w:r w:rsidR="00A101A1" w:rsidRPr="00E958B9">
        <w:rPr>
          <w:rFonts w:ascii="Calibri" w:eastAsia="SimSun" w:hAnsi="Calibri" w:cstheme="minorHAnsi"/>
          <w:lang w:eastAsia="zh-CN"/>
        </w:rPr>
        <w:t>立即明朗，使东道国能够进行适当的准备。与</w:t>
      </w:r>
      <w:r w:rsidR="00A101A1" w:rsidRPr="00E958B9">
        <w:rPr>
          <w:rFonts w:ascii="Calibri" w:eastAsia="SimSun" w:hAnsi="Calibri" w:cstheme="minorHAnsi"/>
          <w:lang w:eastAsia="zh-CN"/>
        </w:rPr>
        <w:t>WTSA</w:t>
      </w:r>
      <w:r w:rsidR="00A101A1" w:rsidRPr="00E958B9">
        <w:rPr>
          <w:rFonts w:ascii="Calibri" w:eastAsia="SimSun" w:hAnsi="Calibri" w:cstheme="minorHAnsi"/>
          <w:lang w:eastAsia="zh-CN"/>
        </w:rPr>
        <w:t>不得不推迟一样，</w:t>
      </w:r>
      <w:r w:rsidR="00A101A1" w:rsidRPr="00E958B9">
        <w:rPr>
          <w:rFonts w:ascii="Calibri" w:eastAsia="SimSun" w:hAnsi="Calibri" w:cstheme="minorHAnsi"/>
          <w:lang w:eastAsia="zh-CN"/>
        </w:rPr>
        <w:t>WTDC-21</w:t>
      </w:r>
      <w:r w:rsidR="00A101A1" w:rsidRPr="00E958B9">
        <w:rPr>
          <w:rFonts w:ascii="Calibri" w:eastAsia="SimSun" w:hAnsi="Calibri" w:cstheme="minorHAnsi"/>
          <w:lang w:eastAsia="zh-CN"/>
        </w:rPr>
        <w:t>也应推迟到足够安全的情况下举行。</w:t>
      </w:r>
    </w:p>
    <w:p w14:paraId="223544E7" w14:textId="19EBE743" w:rsidR="00AD7F7B" w:rsidRPr="00A101A1" w:rsidRDefault="00AD7F7B" w:rsidP="00A101A1">
      <w:pPr>
        <w:tabs>
          <w:tab w:val="left" w:pos="7920"/>
        </w:tabs>
        <w:spacing w:before="60" w:after="60"/>
        <w:ind w:right="-40"/>
        <w:rPr>
          <w:rFonts w:cstheme="minorHAnsi"/>
          <w:lang w:eastAsia="zh-CN"/>
        </w:rPr>
      </w:pPr>
      <w:r w:rsidRPr="003A78A6">
        <w:rPr>
          <w:rFonts w:cstheme="minorHAnsi"/>
          <w:bCs/>
          <w:lang w:eastAsia="zh-CN"/>
        </w:rPr>
        <w:t>3.17</w:t>
      </w:r>
      <w:r w:rsidR="003A78A6">
        <w:rPr>
          <w:rFonts w:cstheme="minorHAnsi"/>
          <w:b/>
          <w:lang w:eastAsia="zh-CN"/>
        </w:rPr>
        <w:tab/>
      </w:r>
      <w:r w:rsidR="00A101A1" w:rsidRPr="00E958B9">
        <w:rPr>
          <w:rFonts w:ascii="Calibri" w:eastAsia="SimSun" w:hAnsi="Calibri" w:cstheme="minorHAnsi"/>
          <w:b/>
          <w:lang w:eastAsia="zh-CN"/>
        </w:rPr>
        <w:t>泰国</w:t>
      </w:r>
      <w:r w:rsidR="003A513F" w:rsidRPr="00E958B9">
        <w:rPr>
          <w:rFonts w:ascii="Calibri" w:eastAsia="SimSun" w:hAnsi="Calibri" w:cstheme="minorHAnsi"/>
          <w:lang w:eastAsia="zh-CN"/>
        </w:rPr>
        <w:t>的代表</w:t>
      </w:r>
      <w:r w:rsidR="003A513F">
        <w:rPr>
          <w:rFonts w:ascii="Calibri" w:eastAsia="SimSun" w:hAnsi="Calibri" w:cstheme="minorHAnsi" w:hint="eastAsia"/>
          <w:lang w:eastAsia="zh-CN"/>
        </w:rPr>
        <w:t>支持</w:t>
      </w:r>
      <w:r w:rsidR="003A513F" w:rsidRPr="003A513F">
        <w:rPr>
          <w:rFonts w:ascii="Calibri" w:eastAsia="SimSun" w:hAnsi="Calibri" w:cstheme="minorHAnsi" w:hint="eastAsia"/>
          <w:b/>
          <w:bCs/>
          <w:lang w:eastAsia="zh-CN"/>
        </w:rPr>
        <w:t>罗马尼亚</w:t>
      </w:r>
      <w:r w:rsidR="003A513F">
        <w:rPr>
          <w:rFonts w:ascii="Calibri" w:eastAsia="SimSun" w:hAnsi="Calibri" w:cstheme="minorHAnsi" w:hint="eastAsia"/>
          <w:lang w:eastAsia="zh-CN"/>
        </w:rPr>
        <w:t>提议</w:t>
      </w:r>
      <w:r w:rsidR="00A101A1" w:rsidRPr="00E958B9">
        <w:rPr>
          <w:rFonts w:ascii="Calibri" w:eastAsia="SimSun" w:hAnsi="Calibri" w:cstheme="minorHAnsi"/>
          <w:lang w:eastAsia="zh-CN"/>
        </w:rPr>
        <w:t>的</w:t>
      </w:r>
      <w:r w:rsidR="003A513F">
        <w:rPr>
          <w:rFonts w:ascii="Calibri" w:eastAsia="SimSun" w:hAnsi="Calibri" w:cstheme="minorHAnsi" w:hint="eastAsia"/>
          <w:lang w:eastAsia="zh-CN"/>
        </w:rPr>
        <w:t>决策</w:t>
      </w:r>
      <w:r w:rsidR="00A101A1" w:rsidRPr="00E958B9">
        <w:rPr>
          <w:rFonts w:ascii="Calibri" w:eastAsia="SimSun" w:hAnsi="Calibri" w:cstheme="minorHAnsi"/>
          <w:lang w:eastAsia="zh-CN"/>
        </w:rPr>
        <w:t>时间表</w:t>
      </w:r>
      <w:r w:rsidR="003A513F">
        <w:rPr>
          <w:rFonts w:ascii="Calibri" w:eastAsia="SimSun" w:hAnsi="Calibri" w:cstheme="minorHAnsi" w:hint="eastAsia"/>
          <w:lang w:eastAsia="zh-CN"/>
        </w:rPr>
        <w:t>，</w:t>
      </w:r>
      <w:r w:rsidR="00A101A1" w:rsidRPr="00E958B9">
        <w:rPr>
          <w:rFonts w:ascii="Calibri" w:eastAsia="SimSun" w:hAnsi="Calibri" w:cstheme="minorHAnsi"/>
          <w:lang w:eastAsia="zh-CN"/>
        </w:rPr>
        <w:t>指出从</w:t>
      </w:r>
      <w:r w:rsidR="00A101A1">
        <w:rPr>
          <w:rFonts w:ascii="Calibri" w:eastAsia="SimSun" w:hAnsi="Calibri" w:cstheme="minorHAnsi"/>
          <w:lang w:eastAsia="zh-CN"/>
        </w:rPr>
        <w:t>新冠肺炎</w:t>
      </w:r>
      <w:r w:rsidR="00A101A1" w:rsidRPr="00E958B9">
        <w:rPr>
          <w:rFonts w:ascii="Calibri" w:eastAsia="SimSun" w:hAnsi="Calibri" w:cstheme="minorHAnsi"/>
          <w:lang w:eastAsia="zh-CN"/>
        </w:rPr>
        <w:t>的情况来看，</w:t>
      </w:r>
      <w:r w:rsidR="003A513F">
        <w:rPr>
          <w:rFonts w:ascii="Calibri" w:eastAsia="SimSun" w:hAnsi="Calibri" w:cstheme="minorHAnsi" w:hint="eastAsia"/>
          <w:lang w:eastAsia="zh-CN"/>
        </w:rPr>
        <w:t>情景</w:t>
      </w:r>
      <w:r w:rsidR="003A513F">
        <w:rPr>
          <w:rFonts w:ascii="Calibri" w:eastAsia="SimSun" w:hAnsi="Calibri" w:cstheme="minorHAnsi" w:hint="eastAsia"/>
          <w:lang w:eastAsia="zh-CN"/>
        </w:rPr>
        <w:t>3</w:t>
      </w:r>
      <w:r w:rsidR="00A101A1" w:rsidRPr="00E958B9">
        <w:rPr>
          <w:rFonts w:ascii="Calibri" w:eastAsia="SimSun" w:hAnsi="Calibri" w:cstheme="minorHAnsi"/>
          <w:lang w:eastAsia="zh-CN"/>
        </w:rPr>
        <w:t>似乎是最好的选择，并强调每个国家在</w:t>
      </w:r>
      <w:r w:rsidR="00A101A1" w:rsidRPr="00E958B9">
        <w:rPr>
          <w:rFonts w:ascii="Calibri" w:eastAsia="SimSun" w:hAnsi="Calibri" w:cstheme="minorHAnsi"/>
          <w:lang w:eastAsia="zh-CN"/>
        </w:rPr>
        <w:t>2021</w:t>
      </w:r>
      <w:r w:rsidR="00A101A1" w:rsidRPr="00E958B9">
        <w:rPr>
          <w:rFonts w:ascii="Calibri" w:eastAsia="SimSun" w:hAnsi="Calibri" w:cstheme="minorHAnsi"/>
          <w:lang w:eastAsia="zh-CN"/>
        </w:rPr>
        <w:t>年</w:t>
      </w:r>
      <w:r w:rsidR="00A101A1" w:rsidRPr="00E958B9">
        <w:rPr>
          <w:rFonts w:ascii="Calibri" w:eastAsia="SimSun" w:hAnsi="Calibri" w:cstheme="minorHAnsi"/>
          <w:lang w:eastAsia="zh-CN"/>
        </w:rPr>
        <w:t>11</w:t>
      </w:r>
      <w:r w:rsidR="00A101A1" w:rsidRPr="00E958B9">
        <w:rPr>
          <w:rFonts w:ascii="Calibri" w:eastAsia="SimSun" w:hAnsi="Calibri" w:cstheme="minorHAnsi"/>
          <w:lang w:eastAsia="zh-CN"/>
        </w:rPr>
        <w:t>月获得必要的旅行许可</w:t>
      </w:r>
      <w:r w:rsidR="003A513F">
        <w:rPr>
          <w:rFonts w:ascii="Calibri" w:eastAsia="SimSun" w:hAnsi="Calibri" w:cstheme="minorHAnsi" w:hint="eastAsia"/>
          <w:lang w:eastAsia="zh-CN"/>
        </w:rPr>
        <w:t>不太</w:t>
      </w:r>
      <w:r w:rsidR="00A101A1" w:rsidRPr="00E958B9">
        <w:rPr>
          <w:rFonts w:ascii="Calibri" w:eastAsia="SimSun" w:hAnsi="Calibri" w:cstheme="minorHAnsi"/>
          <w:lang w:eastAsia="zh-CN"/>
        </w:rPr>
        <w:t>可能</w:t>
      </w:r>
      <w:r w:rsidR="003B14E1">
        <w:rPr>
          <w:rFonts w:ascii="Calibri" w:eastAsia="SimSun" w:hAnsi="Calibri" w:cstheme="minorHAnsi" w:hint="eastAsia"/>
          <w:lang w:eastAsia="zh-CN"/>
        </w:rPr>
        <w:t>实现</w:t>
      </w:r>
      <w:r w:rsidR="00A101A1" w:rsidRPr="00E958B9">
        <w:rPr>
          <w:rFonts w:ascii="Calibri" w:eastAsia="SimSun" w:hAnsi="Calibri" w:cstheme="minorHAnsi"/>
          <w:lang w:eastAsia="zh-CN"/>
        </w:rPr>
        <w:t>。</w:t>
      </w:r>
    </w:p>
    <w:p w14:paraId="70A124B6" w14:textId="2634845B" w:rsidR="00AD7F7B" w:rsidRPr="007E3589" w:rsidRDefault="00733C1F" w:rsidP="00733C1F">
      <w:pPr>
        <w:rPr>
          <w:rFonts w:cstheme="minorHAnsi"/>
          <w:lang w:eastAsia="zh-CN"/>
        </w:rPr>
      </w:pPr>
      <w:r>
        <w:rPr>
          <w:rFonts w:cstheme="minorHAnsi" w:hint="eastAsia"/>
          <w:lang w:eastAsia="zh-CN"/>
        </w:rPr>
        <w:t>3</w:t>
      </w:r>
      <w:r w:rsidR="00AD7F7B">
        <w:rPr>
          <w:rFonts w:cstheme="minorHAnsi"/>
          <w:lang w:eastAsia="zh-CN"/>
        </w:rPr>
        <w:t>.18</w:t>
      </w:r>
      <w:r w:rsidR="003A78A6">
        <w:rPr>
          <w:rFonts w:cstheme="minorHAnsi"/>
          <w:lang w:eastAsia="zh-CN"/>
        </w:rPr>
        <w:tab/>
      </w:r>
      <w:r w:rsidR="00A101A1" w:rsidRPr="00E958B9">
        <w:rPr>
          <w:rFonts w:ascii="Calibri" w:eastAsia="SimSun" w:hAnsi="Calibri" w:cstheme="minorHAnsi"/>
          <w:lang w:eastAsia="zh-CN"/>
        </w:rPr>
        <w:t>有几种观点认为绝对需要召开</w:t>
      </w:r>
      <w:r w:rsidR="003A513F">
        <w:rPr>
          <w:rFonts w:ascii="Calibri" w:eastAsia="SimSun" w:hAnsi="Calibri" w:cstheme="minorHAnsi" w:hint="eastAsia"/>
          <w:lang w:eastAsia="zh-CN"/>
        </w:rPr>
        <w:t>实体</w:t>
      </w:r>
      <w:r w:rsidR="00A101A1" w:rsidRPr="00E958B9">
        <w:rPr>
          <w:rFonts w:ascii="Calibri" w:eastAsia="SimSun" w:hAnsi="Calibri" w:cstheme="minorHAnsi"/>
          <w:lang w:eastAsia="zh-CN"/>
        </w:rPr>
        <w:t>会议。面前没有</w:t>
      </w:r>
      <w:r w:rsidR="003A513F">
        <w:rPr>
          <w:rFonts w:ascii="Calibri" w:eastAsia="SimSun" w:hAnsi="Calibri" w:cstheme="minorHAnsi" w:hint="eastAsia"/>
          <w:lang w:eastAsia="zh-CN"/>
        </w:rPr>
        <w:t>话筒</w:t>
      </w:r>
      <w:r w:rsidR="00A101A1" w:rsidRPr="00E958B9">
        <w:rPr>
          <w:rFonts w:ascii="Calibri" w:eastAsia="SimSun" w:hAnsi="Calibri" w:cstheme="minorHAnsi"/>
          <w:lang w:eastAsia="zh-CN"/>
        </w:rPr>
        <w:t>时，代表团最能解决他们的分歧。对于一个旨在解决包容性问题的</w:t>
      </w:r>
      <w:r w:rsidR="003A513F">
        <w:rPr>
          <w:rFonts w:ascii="Calibri" w:eastAsia="SimSun" w:hAnsi="Calibri" w:cstheme="minorHAnsi" w:hint="eastAsia"/>
          <w:lang w:eastAsia="zh-CN"/>
        </w:rPr>
        <w:t>大会</w:t>
      </w:r>
      <w:r w:rsidR="006B2707">
        <w:rPr>
          <w:rFonts w:ascii="Calibri" w:eastAsia="SimSun" w:hAnsi="Calibri" w:cstheme="minorHAnsi" w:hint="eastAsia"/>
          <w:lang w:eastAsia="zh-CN"/>
        </w:rPr>
        <w:t>而言</w:t>
      </w:r>
      <w:r w:rsidR="00A101A1" w:rsidRPr="00E958B9">
        <w:rPr>
          <w:rFonts w:ascii="Calibri" w:eastAsia="SimSun" w:hAnsi="Calibri" w:cstheme="minorHAnsi"/>
          <w:lang w:eastAsia="zh-CN"/>
        </w:rPr>
        <w:t>，它必须</w:t>
      </w:r>
      <w:r w:rsidR="003A513F">
        <w:rPr>
          <w:rFonts w:ascii="Calibri" w:eastAsia="SimSun" w:hAnsi="Calibri" w:cstheme="minorHAnsi" w:hint="eastAsia"/>
          <w:lang w:eastAsia="zh-CN"/>
        </w:rPr>
        <w:t>现场举办，</w:t>
      </w:r>
      <w:r w:rsidR="00A101A1" w:rsidRPr="00E958B9">
        <w:rPr>
          <w:rFonts w:ascii="Calibri" w:eastAsia="SimSun" w:hAnsi="Calibri" w:cstheme="minorHAnsi"/>
          <w:lang w:eastAsia="zh-CN"/>
        </w:rPr>
        <w:t>因为正如</w:t>
      </w:r>
      <w:r w:rsidR="00A101A1">
        <w:rPr>
          <w:rFonts w:ascii="Calibri" w:eastAsia="SimSun" w:hAnsi="Calibri" w:cstheme="minorHAnsi"/>
          <w:lang w:eastAsia="zh-CN"/>
        </w:rPr>
        <w:t>新冠肺炎</w:t>
      </w:r>
      <w:r w:rsidR="00A101A1" w:rsidRPr="00E958B9">
        <w:rPr>
          <w:rFonts w:ascii="Calibri" w:eastAsia="SimSun" w:hAnsi="Calibri" w:cstheme="minorHAnsi"/>
          <w:lang w:eastAsia="zh-CN"/>
        </w:rPr>
        <w:t>大流行病所揭示的那样，许多国家在有意义的互联网连接方面仍</w:t>
      </w:r>
      <w:r w:rsidR="006B2707">
        <w:rPr>
          <w:rFonts w:ascii="Calibri" w:eastAsia="SimSun" w:hAnsi="Calibri" w:cstheme="minorHAnsi" w:hint="eastAsia"/>
          <w:lang w:eastAsia="zh-CN"/>
        </w:rPr>
        <w:t>存局限</w:t>
      </w:r>
      <w:r w:rsidR="00A101A1" w:rsidRPr="00E958B9">
        <w:rPr>
          <w:rFonts w:ascii="Calibri" w:eastAsia="SimSun" w:hAnsi="Calibri" w:cstheme="minorHAnsi"/>
          <w:lang w:eastAsia="zh-CN"/>
        </w:rPr>
        <w:t>。然后是连接质量问题，这对管理虚拟</w:t>
      </w:r>
      <w:r w:rsidR="003A513F">
        <w:rPr>
          <w:rFonts w:ascii="Calibri" w:eastAsia="SimSun" w:hAnsi="Calibri" w:cstheme="minorHAnsi" w:hint="eastAsia"/>
          <w:lang w:eastAsia="zh-CN"/>
        </w:rPr>
        <w:t>大会来说</w:t>
      </w:r>
      <w:r w:rsidR="00A101A1" w:rsidRPr="00E958B9">
        <w:rPr>
          <w:rFonts w:ascii="Calibri" w:eastAsia="SimSun" w:hAnsi="Calibri" w:cstheme="minorHAnsi"/>
          <w:lang w:eastAsia="zh-CN"/>
        </w:rPr>
        <w:t>是一</w:t>
      </w:r>
      <w:r w:rsidR="003A513F">
        <w:rPr>
          <w:rFonts w:ascii="Calibri" w:eastAsia="SimSun" w:hAnsi="Calibri" w:cstheme="minorHAnsi" w:hint="eastAsia"/>
          <w:lang w:eastAsia="zh-CN"/>
        </w:rPr>
        <w:t>项</w:t>
      </w:r>
      <w:r w:rsidR="00A101A1" w:rsidRPr="00E958B9">
        <w:rPr>
          <w:rFonts w:ascii="Calibri" w:eastAsia="SimSun" w:hAnsi="Calibri" w:cstheme="minorHAnsi"/>
          <w:lang w:eastAsia="zh-CN"/>
        </w:rPr>
        <w:t>挑战，可能影响决策。在时区方面，如果</w:t>
      </w:r>
      <w:r w:rsidR="003A513F">
        <w:rPr>
          <w:rFonts w:ascii="Calibri" w:eastAsia="SimSun" w:hAnsi="Calibri" w:cstheme="minorHAnsi" w:hint="eastAsia"/>
          <w:lang w:eastAsia="zh-CN"/>
        </w:rPr>
        <w:t>以</w:t>
      </w:r>
      <w:r w:rsidR="00A101A1" w:rsidRPr="00E958B9">
        <w:rPr>
          <w:rFonts w:ascii="Calibri" w:eastAsia="SimSun" w:hAnsi="Calibri" w:cstheme="minorHAnsi"/>
          <w:lang w:eastAsia="zh-CN"/>
        </w:rPr>
        <w:t>筹备会议作为参考，它们限制在每天三个小时，而现场会议往往超过每天</w:t>
      </w:r>
      <w:r w:rsidR="00A101A1" w:rsidRPr="00E958B9">
        <w:rPr>
          <w:rFonts w:ascii="Calibri" w:eastAsia="SimSun" w:hAnsi="Calibri" w:cstheme="minorHAnsi"/>
          <w:lang w:eastAsia="zh-CN"/>
        </w:rPr>
        <w:t>12</w:t>
      </w:r>
      <w:r w:rsidR="00A101A1" w:rsidRPr="00E958B9">
        <w:rPr>
          <w:rFonts w:ascii="Calibri" w:eastAsia="SimSun" w:hAnsi="Calibri" w:cstheme="minorHAnsi"/>
          <w:lang w:eastAsia="zh-CN"/>
        </w:rPr>
        <w:t>小时。这使得</w:t>
      </w:r>
      <w:r w:rsidR="003A513F">
        <w:rPr>
          <w:rFonts w:ascii="Calibri" w:eastAsia="SimSun" w:hAnsi="Calibri" w:cstheme="minorHAnsi" w:hint="eastAsia"/>
          <w:lang w:eastAsia="zh-CN"/>
        </w:rPr>
        <w:t>虚拟</w:t>
      </w:r>
      <w:r w:rsidR="00710DC0">
        <w:rPr>
          <w:rFonts w:ascii="Calibri" w:eastAsia="SimSun" w:hAnsi="Calibri" w:cstheme="minorHAnsi" w:hint="eastAsia"/>
          <w:lang w:eastAsia="zh-CN"/>
        </w:rPr>
        <w:t>大会</w:t>
      </w:r>
      <w:r w:rsidR="00A101A1" w:rsidRPr="00E958B9">
        <w:rPr>
          <w:rFonts w:ascii="Calibri" w:eastAsia="SimSun" w:hAnsi="Calibri" w:cstheme="minorHAnsi"/>
          <w:lang w:eastAsia="zh-CN"/>
        </w:rPr>
        <w:t>实际上无法取代</w:t>
      </w:r>
      <w:r w:rsidR="003A513F">
        <w:rPr>
          <w:rFonts w:ascii="Calibri" w:eastAsia="SimSun" w:hAnsi="Calibri" w:cstheme="minorHAnsi" w:hint="eastAsia"/>
          <w:lang w:eastAsia="zh-CN"/>
        </w:rPr>
        <w:t>实体</w:t>
      </w:r>
      <w:r w:rsidR="00710DC0">
        <w:rPr>
          <w:rFonts w:ascii="Calibri" w:eastAsia="SimSun" w:hAnsi="Calibri" w:cstheme="minorHAnsi" w:hint="eastAsia"/>
          <w:lang w:eastAsia="zh-CN"/>
        </w:rPr>
        <w:t>大会</w:t>
      </w:r>
      <w:r w:rsidR="00A101A1" w:rsidRPr="00E958B9">
        <w:rPr>
          <w:rFonts w:ascii="Calibri" w:eastAsia="SimSun" w:hAnsi="Calibri" w:cstheme="minorHAnsi"/>
          <w:lang w:eastAsia="zh-CN"/>
        </w:rPr>
        <w:t>，这一观点主要由</w:t>
      </w:r>
      <w:r w:rsidR="003A513F" w:rsidRPr="00E958B9">
        <w:rPr>
          <w:rFonts w:ascii="Calibri" w:eastAsia="SimSun" w:hAnsi="Calibri" w:cstheme="minorHAnsi"/>
          <w:b/>
          <w:lang w:eastAsia="zh-CN"/>
        </w:rPr>
        <w:t>加纳</w:t>
      </w:r>
      <w:r w:rsidR="003A513F" w:rsidRPr="00E958B9">
        <w:rPr>
          <w:rFonts w:ascii="Calibri" w:eastAsia="SimSun" w:hAnsi="Calibri" w:cstheme="minorHAnsi"/>
          <w:lang w:eastAsia="zh-CN"/>
        </w:rPr>
        <w:t>的</w:t>
      </w:r>
      <w:r w:rsidR="00A101A1" w:rsidRPr="00E958B9">
        <w:rPr>
          <w:rFonts w:ascii="Calibri" w:eastAsia="SimSun" w:hAnsi="Calibri" w:cstheme="minorHAnsi"/>
          <w:lang w:eastAsia="zh-CN"/>
        </w:rPr>
        <w:t>代表</w:t>
      </w:r>
      <w:r w:rsidR="003A513F">
        <w:rPr>
          <w:rFonts w:ascii="Calibri" w:eastAsia="SimSun" w:hAnsi="Calibri" w:cstheme="minorHAnsi" w:hint="eastAsia"/>
          <w:lang w:eastAsia="zh-CN"/>
        </w:rPr>
        <w:t>表达的</w:t>
      </w:r>
      <w:r w:rsidR="00A101A1" w:rsidRPr="00E958B9">
        <w:rPr>
          <w:rFonts w:ascii="Calibri" w:eastAsia="SimSun" w:hAnsi="Calibri" w:cstheme="minorHAnsi"/>
          <w:lang w:eastAsia="zh-CN"/>
        </w:rPr>
        <w:t>。</w:t>
      </w:r>
      <w:r w:rsidR="00A101A1" w:rsidRPr="00E958B9">
        <w:rPr>
          <w:rFonts w:ascii="Calibri" w:eastAsia="SimSun" w:hAnsi="Calibri" w:cstheme="minorHAnsi"/>
          <w:b/>
          <w:lang w:eastAsia="zh-CN"/>
        </w:rPr>
        <w:t>科威特</w:t>
      </w:r>
      <w:r w:rsidR="003A513F">
        <w:rPr>
          <w:rFonts w:ascii="Calibri" w:eastAsia="SimSun" w:hAnsi="Calibri" w:cstheme="minorHAnsi" w:hint="eastAsia"/>
          <w:lang w:eastAsia="zh-CN"/>
        </w:rPr>
        <w:t>代表</w:t>
      </w:r>
      <w:r w:rsidR="00A101A1" w:rsidRPr="00E958B9">
        <w:rPr>
          <w:rFonts w:ascii="Calibri" w:eastAsia="SimSun" w:hAnsi="Calibri" w:cstheme="minorHAnsi"/>
          <w:lang w:eastAsia="zh-CN"/>
        </w:rPr>
        <w:t>补充说，在布宜诺斯艾利斯</w:t>
      </w:r>
      <w:r w:rsidR="003A513F">
        <w:rPr>
          <w:rFonts w:ascii="Calibri" w:eastAsia="SimSun" w:hAnsi="Calibri" w:cstheme="minorHAnsi" w:hint="eastAsia"/>
          <w:lang w:eastAsia="zh-CN"/>
        </w:rPr>
        <w:t>大会</w:t>
      </w:r>
      <w:r w:rsidR="00A101A1" w:rsidRPr="00E958B9">
        <w:rPr>
          <w:rFonts w:ascii="Calibri" w:eastAsia="SimSun" w:hAnsi="Calibri" w:cstheme="minorHAnsi"/>
          <w:lang w:eastAsia="zh-CN"/>
        </w:rPr>
        <w:t>期间，代表们一直工作到黎明，讨论决议并做出决定。</w:t>
      </w:r>
    </w:p>
    <w:p w14:paraId="710A4F4D" w14:textId="58ECF5AB" w:rsidR="00AD7F7B" w:rsidRPr="00A101A1" w:rsidRDefault="00AD7F7B" w:rsidP="00A101A1">
      <w:pPr>
        <w:tabs>
          <w:tab w:val="left" w:pos="7920"/>
        </w:tabs>
        <w:spacing w:before="60" w:after="60"/>
        <w:ind w:right="-40"/>
        <w:rPr>
          <w:rFonts w:cstheme="minorHAnsi"/>
          <w:lang w:eastAsia="zh-CN"/>
        </w:rPr>
      </w:pPr>
      <w:r w:rsidRPr="003A78A6">
        <w:rPr>
          <w:rFonts w:cstheme="minorHAnsi"/>
          <w:bCs/>
          <w:lang w:eastAsia="zh-CN"/>
        </w:rPr>
        <w:t>3.19</w:t>
      </w:r>
      <w:r w:rsidR="003A78A6">
        <w:rPr>
          <w:rFonts w:cstheme="minorHAnsi"/>
          <w:b/>
          <w:lang w:eastAsia="zh-CN"/>
        </w:rPr>
        <w:tab/>
      </w:r>
      <w:r w:rsidR="00E17535">
        <w:rPr>
          <w:rFonts w:ascii="Calibri" w:eastAsia="SimSun" w:hAnsi="Calibri" w:cstheme="minorHAnsi" w:hint="eastAsia"/>
          <w:b/>
          <w:lang w:eastAsia="zh-CN"/>
        </w:rPr>
        <w:t>美利坚合众国</w:t>
      </w:r>
      <w:r w:rsidR="003A513F" w:rsidRPr="00E958B9">
        <w:rPr>
          <w:rFonts w:ascii="Calibri" w:eastAsia="SimSun" w:hAnsi="Calibri" w:cstheme="minorHAnsi"/>
          <w:lang w:eastAsia="zh-CN"/>
        </w:rPr>
        <w:t>的代表</w:t>
      </w:r>
      <w:r w:rsidR="00A101A1" w:rsidRPr="00E958B9">
        <w:rPr>
          <w:rFonts w:ascii="Calibri" w:eastAsia="SimSun" w:hAnsi="Calibri" w:cstheme="minorHAnsi"/>
          <w:lang w:eastAsia="zh-CN"/>
        </w:rPr>
        <w:t>强调，</w:t>
      </w:r>
      <w:r w:rsidR="003A513F" w:rsidRPr="007E3589">
        <w:rPr>
          <w:rFonts w:cstheme="minorHAnsi"/>
          <w:lang w:eastAsia="zh-CN"/>
        </w:rPr>
        <w:t>WTDC-21</w:t>
      </w:r>
      <w:r w:rsidR="003A513F">
        <w:rPr>
          <w:rFonts w:cstheme="minorHAnsi" w:hint="eastAsia"/>
          <w:lang w:eastAsia="zh-CN"/>
        </w:rPr>
        <w:t>的</w:t>
      </w:r>
      <w:r w:rsidR="00A101A1" w:rsidRPr="00E958B9">
        <w:rPr>
          <w:rFonts w:ascii="Calibri" w:eastAsia="SimSun" w:hAnsi="Calibri" w:cstheme="minorHAnsi"/>
          <w:lang w:eastAsia="zh-CN"/>
        </w:rPr>
        <w:t>筹备工作已经进行了许多个月，重点是伙伴关系和</w:t>
      </w:r>
      <w:r w:rsidR="003A513F">
        <w:rPr>
          <w:rFonts w:ascii="Calibri" w:eastAsia="SimSun" w:hAnsi="Calibri" w:cstheme="minorHAnsi" w:hint="eastAsia"/>
          <w:lang w:eastAsia="zh-CN"/>
        </w:rPr>
        <w:t>协作</w:t>
      </w:r>
      <w:r w:rsidR="00A101A1" w:rsidRPr="00E958B9">
        <w:rPr>
          <w:rFonts w:ascii="Calibri" w:eastAsia="SimSun" w:hAnsi="Calibri" w:cstheme="minorHAnsi"/>
          <w:lang w:eastAsia="zh-CN"/>
        </w:rPr>
        <w:t>，并呼吁</w:t>
      </w:r>
      <w:r w:rsidR="003A513F">
        <w:rPr>
          <w:rFonts w:ascii="Calibri" w:eastAsia="SimSun" w:hAnsi="Calibri" w:cstheme="minorHAnsi" w:hint="eastAsia"/>
          <w:lang w:eastAsia="zh-CN"/>
        </w:rPr>
        <w:t>召开一届</w:t>
      </w:r>
      <w:r w:rsidR="00E17535">
        <w:rPr>
          <w:rFonts w:ascii="Calibri" w:eastAsia="SimSun" w:hAnsi="Calibri" w:cstheme="minorHAnsi" w:hint="eastAsia"/>
          <w:lang w:eastAsia="zh-CN"/>
        </w:rPr>
        <w:t>以</w:t>
      </w:r>
      <w:r w:rsidR="00A101A1" w:rsidRPr="00E958B9">
        <w:rPr>
          <w:rFonts w:ascii="Calibri" w:eastAsia="SimSun" w:hAnsi="Calibri" w:cstheme="minorHAnsi"/>
          <w:lang w:eastAsia="zh-CN"/>
        </w:rPr>
        <w:t>发展</w:t>
      </w:r>
      <w:r w:rsidR="003A513F">
        <w:rPr>
          <w:rFonts w:ascii="Calibri" w:eastAsia="SimSun" w:hAnsi="Calibri" w:cstheme="minorHAnsi" w:hint="eastAsia"/>
          <w:lang w:eastAsia="zh-CN"/>
        </w:rPr>
        <w:t>为核心的大会，</w:t>
      </w:r>
      <w:r w:rsidR="00A101A1" w:rsidRPr="00E958B9">
        <w:rPr>
          <w:rFonts w:ascii="Calibri" w:eastAsia="SimSun" w:hAnsi="Calibri" w:cstheme="minorHAnsi"/>
          <w:lang w:eastAsia="zh-CN"/>
        </w:rPr>
        <w:t>现场</w:t>
      </w:r>
      <w:r w:rsidR="003A513F">
        <w:rPr>
          <w:rFonts w:ascii="Calibri" w:eastAsia="SimSun" w:hAnsi="Calibri" w:cstheme="minorHAnsi" w:hint="eastAsia"/>
          <w:lang w:eastAsia="zh-CN"/>
        </w:rPr>
        <w:t>实体</w:t>
      </w:r>
      <w:r w:rsidR="00A101A1" w:rsidRPr="00E958B9">
        <w:rPr>
          <w:rFonts w:ascii="Calibri" w:eastAsia="SimSun" w:hAnsi="Calibri" w:cstheme="minorHAnsi"/>
          <w:lang w:eastAsia="zh-CN"/>
        </w:rPr>
        <w:t>活动是最好的形式，可以将世界各地的</w:t>
      </w:r>
      <w:r w:rsidR="00650F04">
        <w:rPr>
          <w:rFonts w:ascii="Calibri" w:eastAsia="SimSun" w:hAnsi="Calibri" w:cstheme="minorHAnsi" w:hint="eastAsia"/>
          <w:lang w:eastAsia="zh-CN"/>
        </w:rPr>
        <w:t>代表</w:t>
      </w:r>
      <w:r w:rsidR="00A101A1" w:rsidRPr="00E958B9">
        <w:rPr>
          <w:rFonts w:ascii="Calibri" w:eastAsia="SimSun" w:hAnsi="Calibri" w:cstheme="minorHAnsi"/>
          <w:lang w:eastAsia="zh-CN"/>
        </w:rPr>
        <w:t>聚集</w:t>
      </w:r>
      <w:r w:rsidR="002E1100">
        <w:rPr>
          <w:rFonts w:ascii="Calibri" w:eastAsia="SimSun" w:hAnsi="Calibri" w:cstheme="minorHAnsi" w:hint="eastAsia"/>
          <w:lang w:eastAsia="zh-CN"/>
        </w:rPr>
        <w:t>一堂</w:t>
      </w:r>
      <w:r w:rsidR="00A101A1" w:rsidRPr="00E958B9">
        <w:rPr>
          <w:rFonts w:ascii="Calibri" w:eastAsia="SimSun" w:hAnsi="Calibri" w:cstheme="minorHAnsi"/>
          <w:lang w:eastAsia="zh-CN"/>
        </w:rPr>
        <w:t>，思考他们在信息通信技术发展中面临的挑战。</w:t>
      </w:r>
    </w:p>
    <w:p w14:paraId="33914079" w14:textId="6797947F" w:rsidR="00AD7F7B" w:rsidRPr="007E3589" w:rsidRDefault="00AD7F7B" w:rsidP="00733C1F">
      <w:pPr>
        <w:rPr>
          <w:rFonts w:cstheme="minorHAnsi"/>
          <w:lang w:eastAsia="zh-CN"/>
        </w:rPr>
      </w:pPr>
      <w:r>
        <w:rPr>
          <w:rFonts w:cstheme="minorHAnsi"/>
          <w:lang w:eastAsia="zh-CN"/>
        </w:rPr>
        <w:t>3.20</w:t>
      </w:r>
      <w:r w:rsidR="003A78A6">
        <w:rPr>
          <w:rFonts w:cstheme="minorHAnsi"/>
          <w:lang w:eastAsia="zh-CN"/>
        </w:rPr>
        <w:tab/>
      </w:r>
      <w:r w:rsidR="00A101A1" w:rsidRPr="00E958B9">
        <w:rPr>
          <w:rFonts w:ascii="Calibri" w:eastAsia="SimSun" w:hAnsi="Calibri" w:cstheme="minorHAnsi"/>
          <w:b/>
          <w:lang w:eastAsia="zh-CN"/>
        </w:rPr>
        <w:t>俄罗斯联邦</w:t>
      </w:r>
      <w:r w:rsidR="002E1100" w:rsidRPr="00E958B9">
        <w:rPr>
          <w:rFonts w:ascii="Calibri" w:eastAsia="SimSun" w:hAnsi="Calibri" w:cstheme="minorHAnsi"/>
          <w:lang w:eastAsia="zh-CN"/>
        </w:rPr>
        <w:t>的代表</w:t>
      </w:r>
      <w:r w:rsidR="00A101A1" w:rsidRPr="00E958B9">
        <w:rPr>
          <w:rFonts w:ascii="Calibri" w:eastAsia="SimSun" w:hAnsi="Calibri" w:cstheme="minorHAnsi"/>
          <w:lang w:eastAsia="zh-CN"/>
        </w:rPr>
        <w:t>代表强调，</w:t>
      </w:r>
      <w:r w:rsidR="002E1100" w:rsidRPr="007E3589">
        <w:rPr>
          <w:rFonts w:cstheme="minorHAnsi"/>
          <w:lang w:eastAsia="zh-CN"/>
        </w:rPr>
        <w:t>WTDC</w:t>
      </w:r>
      <w:r w:rsidR="00A101A1" w:rsidRPr="00E958B9">
        <w:rPr>
          <w:rFonts w:ascii="Calibri" w:eastAsia="SimSun" w:hAnsi="Calibri" w:cstheme="minorHAnsi"/>
          <w:lang w:eastAsia="zh-CN"/>
        </w:rPr>
        <w:t>只能面对面地举行，并呼吁埃塞俄比亚政府和</w:t>
      </w:r>
      <w:r w:rsidR="002E1100">
        <w:rPr>
          <w:rFonts w:ascii="Calibri" w:eastAsia="SimSun" w:hAnsi="Calibri" w:cstheme="minorHAnsi" w:hint="eastAsia"/>
          <w:lang w:eastAsia="zh-CN"/>
        </w:rPr>
        <w:t>电信发展局</w:t>
      </w:r>
      <w:r w:rsidR="00A101A1" w:rsidRPr="00E958B9">
        <w:rPr>
          <w:rFonts w:ascii="Calibri" w:eastAsia="SimSun" w:hAnsi="Calibri" w:cstheme="minorHAnsi"/>
          <w:lang w:eastAsia="zh-CN"/>
        </w:rPr>
        <w:t>秘书处研究安全举行</w:t>
      </w:r>
      <w:r w:rsidR="002E1100">
        <w:rPr>
          <w:rFonts w:ascii="Calibri" w:eastAsia="SimSun" w:hAnsi="Calibri" w:cstheme="minorHAnsi" w:hint="eastAsia"/>
          <w:lang w:eastAsia="zh-CN"/>
        </w:rPr>
        <w:t>大会</w:t>
      </w:r>
      <w:r w:rsidR="00A101A1" w:rsidRPr="00E958B9">
        <w:rPr>
          <w:rFonts w:ascii="Calibri" w:eastAsia="SimSun" w:hAnsi="Calibri" w:cstheme="minorHAnsi"/>
          <w:lang w:eastAsia="zh-CN"/>
        </w:rPr>
        <w:t>的所有可能性，以便所有成员能够积极</w:t>
      </w:r>
      <w:r w:rsidR="009F15D5">
        <w:rPr>
          <w:rFonts w:ascii="Calibri" w:eastAsia="SimSun" w:hAnsi="Calibri" w:cstheme="minorHAnsi" w:hint="eastAsia"/>
          <w:lang w:eastAsia="zh-CN"/>
        </w:rPr>
        <w:t>参与</w:t>
      </w:r>
      <w:r w:rsidR="002E1100">
        <w:rPr>
          <w:rFonts w:ascii="Calibri" w:eastAsia="SimSun" w:hAnsi="Calibri" w:cstheme="minorHAnsi" w:hint="eastAsia"/>
          <w:lang w:eastAsia="zh-CN"/>
        </w:rPr>
        <w:t>大会</w:t>
      </w:r>
      <w:r w:rsidR="00A101A1" w:rsidRPr="00E958B9">
        <w:rPr>
          <w:rFonts w:ascii="Calibri" w:eastAsia="SimSun" w:hAnsi="Calibri" w:cstheme="minorHAnsi"/>
          <w:lang w:eastAsia="zh-CN"/>
        </w:rPr>
        <w:t>。该代表呼吁</w:t>
      </w:r>
      <w:r w:rsidR="00A101A1" w:rsidRPr="00E958B9">
        <w:rPr>
          <w:rFonts w:ascii="Calibri" w:eastAsia="SimSun" w:hAnsi="Calibri" w:cstheme="minorHAnsi"/>
          <w:b/>
          <w:lang w:eastAsia="zh-CN"/>
        </w:rPr>
        <w:t>在</w:t>
      </w:r>
      <w:r w:rsidR="00A101A1" w:rsidRPr="00E958B9">
        <w:rPr>
          <w:rFonts w:ascii="Calibri" w:eastAsia="SimSun" w:hAnsi="Calibri" w:cstheme="minorHAnsi"/>
          <w:b/>
          <w:lang w:eastAsia="zh-CN"/>
        </w:rPr>
        <w:t>2021</w:t>
      </w:r>
      <w:r w:rsidR="00A101A1" w:rsidRPr="00E958B9">
        <w:rPr>
          <w:rFonts w:ascii="Calibri" w:eastAsia="SimSun" w:hAnsi="Calibri" w:cstheme="minorHAnsi"/>
          <w:b/>
          <w:lang w:eastAsia="zh-CN"/>
        </w:rPr>
        <w:t>年</w:t>
      </w:r>
      <w:r w:rsidR="00A101A1" w:rsidRPr="00E958B9">
        <w:rPr>
          <w:rFonts w:ascii="Calibri" w:eastAsia="SimSun" w:hAnsi="Calibri" w:cstheme="minorHAnsi"/>
          <w:b/>
          <w:lang w:eastAsia="zh-CN"/>
        </w:rPr>
        <w:t>5</w:t>
      </w:r>
      <w:r w:rsidR="00A101A1" w:rsidRPr="00E958B9">
        <w:rPr>
          <w:rFonts w:ascii="Calibri" w:eastAsia="SimSun" w:hAnsi="Calibri" w:cstheme="minorHAnsi"/>
          <w:b/>
          <w:lang w:eastAsia="zh-CN"/>
        </w:rPr>
        <w:t>月前或不迟于</w:t>
      </w:r>
      <w:r w:rsidR="00A101A1" w:rsidRPr="00E958B9">
        <w:rPr>
          <w:rFonts w:ascii="Calibri" w:eastAsia="SimSun" w:hAnsi="Calibri" w:cstheme="minorHAnsi"/>
          <w:b/>
          <w:lang w:eastAsia="zh-CN"/>
        </w:rPr>
        <w:t>2021</w:t>
      </w:r>
      <w:r w:rsidR="00A101A1" w:rsidRPr="00E958B9">
        <w:rPr>
          <w:rFonts w:ascii="Calibri" w:eastAsia="SimSun" w:hAnsi="Calibri" w:cstheme="minorHAnsi"/>
          <w:b/>
          <w:lang w:eastAsia="zh-CN"/>
        </w:rPr>
        <w:t>年</w:t>
      </w:r>
      <w:r w:rsidR="00A101A1" w:rsidRPr="00E958B9">
        <w:rPr>
          <w:rFonts w:ascii="Calibri" w:eastAsia="SimSun" w:hAnsi="Calibri" w:cstheme="minorHAnsi"/>
          <w:b/>
          <w:lang w:eastAsia="zh-CN"/>
        </w:rPr>
        <w:t>6</w:t>
      </w:r>
      <w:r w:rsidR="00A101A1" w:rsidRPr="00E958B9">
        <w:rPr>
          <w:rFonts w:ascii="Calibri" w:eastAsia="SimSun" w:hAnsi="Calibri" w:cstheme="minorHAnsi"/>
          <w:b/>
          <w:lang w:eastAsia="zh-CN"/>
        </w:rPr>
        <w:t>月</w:t>
      </w:r>
      <w:r w:rsidR="009F15D5">
        <w:rPr>
          <w:rFonts w:ascii="Calibri" w:eastAsia="SimSun" w:hAnsi="Calibri" w:cstheme="minorHAnsi" w:hint="eastAsia"/>
          <w:b/>
          <w:lang w:eastAsia="zh-CN"/>
        </w:rPr>
        <w:t>在</w:t>
      </w:r>
      <w:r w:rsidR="002E1100">
        <w:rPr>
          <w:rFonts w:ascii="Calibri" w:eastAsia="SimSun" w:hAnsi="Calibri" w:cstheme="minorHAnsi" w:hint="eastAsia"/>
          <w:b/>
          <w:lang w:eastAsia="zh-CN"/>
        </w:rPr>
        <w:t>理事磋商会虚拟</w:t>
      </w:r>
      <w:r w:rsidR="00A101A1" w:rsidRPr="00E958B9">
        <w:rPr>
          <w:rFonts w:ascii="Calibri" w:eastAsia="SimSun" w:hAnsi="Calibri" w:cstheme="minorHAnsi"/>
          <w:b/>
          <w:lang w:eastAsia="zh-CN"/>
        </w:rPr>
        <w:t>会议上做出决定</w:t>
      </w:r>
      <w:r w:rsidR="00A101A1">
        <w:rPr>
          <w:rFonts w:ascii="Calibri" w:eastAsia="SimSun" w:hAnsi="Calibri" w:cstheme="minorHAnsi"/>
          <w:lang w:eastAsia="zh-CN"/>
        </w:rPr>
        <w:t>。</w:t>
      </w:r>
    </w:p>
    <w:p w14:paraId="66633367" w14:textId="363299C9" w:rsidR="00AD7F7B" w:rsidRPr="00A101A1" w:rsidRDefault="00AD7F7B" w:rsidP="00A101A1">
      <w:pPr>
        <w:tabs>
          <w:tab w:val="left" w:pos="7920"/>
        </w:tabs>
        <w:spacing w:before="60" w:after="60"/>
        <w:ind w:right="-40"/>
        <w:rPr>
          <w:rFonts w:cstheme="minorHAnsi"/>
          <w:lang w:eastAsia="zh-CN"/>
        </w:rPr>
      </w:pPr>
      <w:r w:rsidRPr="003A78A6">
        <w:rPr>
          <w:rFonts w:cstheme="minorHAnsi"/>
          <w:bCs/>
          <w:lang w:eastAsia="zh-CN"/>
        </w:rPr>
        <w:t>3.21</w:t>
      </w:r>
      <w:r w:rsidR="003A78A6">
        <w:rPr>
          <w:rFonts w:cstheme="minorHAnsi"/>
          <w:b/>
          <w:lang w:eastAsia="zh-CN"/>
        </w:rPr>
        <w:tab/>
      </w:r>
      <w:r w:rsidR="00A101A1" w:rsidRPr="00E958B9">
        <w:rPr>
          <w:rFonts w:ascii="Calibri" w:eastAsia="SimSun" w:hAnsi="Calibri" w:cstheme="minorHAnsi"/>
          <w:b/>
          <w:lang w:eastAsia="zh-CN"/>
        </w:rPr>
        <w:t>萨摩亚</w:t>
      </w:r>
      <w:r w:rsidR="005D0F58" w:rsidRPr="00E958B9">
        <w:rPr>
          <w:rFonts w:ascii="Calibri" w:eastAsia="SimSun" w:hAnsi="Calibri" w:cstheme="minorHAnsi"/>
          <w:lang w:eastAsia="zh-CN"/>
        </w:rPr>
        <w:t>的代表</w:t>
      </w:r>
      <w:r w:rsidR="00A101A1" w:rsidRPr="00E958B9">
        <w:rPr>
          <w:rFonts w:ascii="Calibri" w:eastAsia="SimSun" w:hAnsi="Calibri" w:cstheme="minorHAnsi"/>
          <w:lang w:eastAsia="zh-CN"/>
        </w:rPr>
        <w:t>强调，</w:t>
      </w:r>
      <w:r w:rsidR="005D0F58">
        <w:rPr>
          <w:rFonts w:ascii="Calibri" w:eastAsia="SimSun" w:hAnsi="Calibri" w:cstheme="minorHAnsi" w:hint="eastAsia"/>
          <w:lang w:eastAsia="zh-CN"/>
        </w:rPr>
        <w:t>大会</w:t>
      </w:r>
      <w:r w:rsidR="00A101A1" w:rsidRPr="00E958B9">
        <w:rPr>
          <w:rFonts w:ascii="Calibri" w:eastAsia="SimSun" w:hAnsi="Calibri" w:cstheme="minorHAnsi"/>
          <w:lang w:eastAsia="zh-CN"/>
        </w:rPr>
        <w:t>的工作必须在一个安全和有保障的</w:t>
      </w:r>
      <w:r w:rsidR="005D0F58">
        <w:rPr>
          <w:rFonts w:ascii="Calibri" w:eastAsia="SimSun" w:hAnsi="Calibri" w:cstheme="minorHAnsi" w:hint="eastAsia"/>
          <w:lang w:eastAsia="zh-CN"/>
        </w:rPr>
        <w:t>实体</w:t>
      </w:r>
      <w:r w:rsidR="00A101A1" w:rsidRPr="00E958B9">
        <w:rPr>
          <w:rFonts w:ascii="Calibri" w:eastAsia="SimSun" w:hAnsi="Calibri" w:cstheme="minorHAnsi"/>
          <w:lang w:eastAsia="zh-CN"/>
        </w:rPr>
        <w:t>环境中进行，并呼吁在</w:t>
      </w:r>
      <w:r w:rsidR="00A101A1" w:rsidRPr="00E958B9">
        <w:rPr>
          <w:rFonts w:ascii="Calibri" w:eastAsia="SimSun" w:hAnsi="Calibri" w:cstheme="minorHAnsi"/>
          <w:lang w:eastAsia="zh-CN"/>
        </w:rPr>
        <w:t>2021</w:t>
      </w:r>
      <w:r w:rsidR="00A101A1" w:rsidRPr="00E958B9">
        <w:rPr>
          <w:rFonts w:ascii="Calibri" w:eastAsia="SimSun" w:hAnsi="Calibri" w:cstheme="minorHAnsi"/>
          <w:lang w:eastAsia="zh-CN"/>
        </w:rPr>
        <w:t>年</w:t>
      </w:r>
      <w:r w:rsidR="00A101A1" w:rsidRPr="00E958B9">
        <w:rPr>
          <w:rFonts w:ascii="Calibri" w:eastAsia="SimSun" w:hAnsi="Calibri" w:cstheme="minorHAnsi"/>
          <w:lang w:eastAsia="zh-CN"/>
        </w:rPr>
        <w:t>6</w:t>
      </w:r>
      <w:r w:rsidR="00A101A1" w:rsidRPr="00E958B9">
        <w:rPr>
          <w:rFonts w:ascii="Calibri" w:eastAsia="SimSun" w:hAnsi="Calibri" w:cstheme="minorHAnsi"/>
          <w:lang w:eastAsia="zh-CN"/>
        </w:rPr>
        <w:t>月做出明确的决定，以了解</w:t>
      </w:r>
      <w:r w:rsidR="005D0F58" w:rsidRPr="007E3589">
        <w:rPr>
          <w:rFonts w:cstheme="minorHAnsi"/>
          <w:lang w:eastAsia="zh-CN"/>
        </w:rPr>
        <w:t>WTDC-21</w:t>
      </w:r>
      <w:r w:rsidR="00A101A1" w:rsidRPr="00E958B9">
        <w:rPr>
          <w:rFonts w:ascii="Calibri" w:eastAsia="SimSun" w:hAnsi="Calibri" w:cstheme="minorHAnsi"/>
          <w:lang w:eastAsia="zh-CN"/>
        </w:rPr>
        <w:t>是否会按计划进行，或者是否会推迟到</w:t>
      </w:r>
      <w:r w:rsidR="00A101A1" w:rsidRPr="00E958B9">
        <w:rPr>
          <w:rFonts w:ascii="Calibri" w:eastAsia="SimSun" w:hAnsi="Calibri" w:cstheme="minorHAnsi"/>
          <w:lang w:eastAsia="zh-CN"/>
        </w:rPr>
        <w:t>2022</w:t>
      </w:r>
      <w:r w:rsidR="00A101A1" w:rsidRPr="00E958B9">
        <w:rPr>
          <w:rFonts w:ascii="Calibri" w:eastAsia="SimSun" w:hAnsi="Calibri" w:cstheme="minorHAnsi"/>
          <w:lang w:eastAsia="zh-CN"/>
        </w:rPr>
        <w:t>年。</w:t>
      </w:r>
    </w:p>
    <w:p w14:paraId="4C4775A9" w14:textId="5929B763" w:rsidR="004B55F1" w:rsidRPr="00A101A1" w:rsidRDefault="00AD7F7B" w:rsidP="00A101A1">
      <w:pPr>
        <w:rPr>
          <w:rFonts w:cstheme="minorHAnsi"/>
          <w:lang w:eastAsia="zh-CN"/>
        </w:rPr>
      </w:pPr>
      <w:r w:rsidRPr="003A78A6">
        <w:rPr>
          <w:rFonts w:cstheme="minorHAnsi"/>
          <w:bCs/>
          <w:lang w:eastAsia="zh-CN"/>
        </w:rPr>
        <w:t>3.22</w:t>
      </w:r>
      <w:r w:rsidR="003A78A6">
        <w:rPr>
          <w:rFonts w:cstheme="minorHAnsi"/>
          <w:b/>
          <w:lang w:eastAsia="zh-CN"/>
        </w:rPr>
        <w:tab/>
      </w:r>
      <w:r w:rsidR="004B55F1" w:rsidRPr="00E958B9">
        <w:rPr>
          <w:rFonts w:ascii="Calibri" w:eastAsia="SimSun" w:hAnsi="Calibri" w:cstheme="minorHAnsi"/>
          <w:b/>
          <w:lang w:eastAsia="zh-CN"/>
        </w:rPr>
        <w:t>印度尼西亚</w:t>
      </w:r>
      <w:r w:rsidR="005D0F58" w:rsidRPr="00E958B9">
        <w:rPr>
          <w:rFonts w:ascii="Calibri" w:eastAsia="SimSun" w:hAnsi="Calibri" w:cstheme="minorHAnsi"/>
          <w:lang w:eastAsia="zh-CN"/>
        </w:rPr>
        <w:t>的代表</w:t>
      </w:r>
      <w:r w:rsidR="004B55F1" w:rsidRPr="00E958B9">
        <w:rPr>
          <w:rFonts w:ascii="Calibri" w:eastAsia="SimSun" w:hAnsi="Calibri" w:cstheme="minorHAnsi"/>
          <w:lang w:eastAsia="zh-CN"/>
        </w:rPr>
        <w:t>呼吁在</w:t>
      </w:r>
      <w:r w:rsidR="004B55F1" w:rsidRPr="00E958B9">
        <w:rPr>
          <w:rFonts w:ascii="Calibri" w:eastAsia="SimSun" w:hAnsi="Calibri" w:cstheme="minorHAnsi"/>
          <w:lang w:eastAsia="zh-CN"/>
        </w:rPr>
        <w:t>TDAG</w:t>
      </w:r>
      <w:r w:rsidR="004B55F1" w:rsidRPr="00E958B9">
        <w:rPr>
          <w:rFonts w:ascii="Calibri" w:eastAsia="SimSun" w:hAnsi="Calibri" w:cstheme="minorHAnsi"/>
          <w:lang w:eastAsia="zh-CN"/>
        </w:rPr>
        <w:t>会议（</w:t>
      </w:r>
      <w:r w:rsidR="004B55F1" w:rsidRPr="00E958B9">
        <w:rPr>
          <w:rFonts w:ascii="Calibri" w:eastAsia="SimSun" w:hAnsi="Calibri" w:cstheme="minorHAnsi"/>
          <w:lang w:eastAsia="zh-CN"/>
        </w:rPr>
        <w:t>2021</w:t>
      </w:r>
      <w:r w:rsidR="004B55F1" w:rsidRPr="00E958B9">
        <w:rPr>
          <w:rFonts w:ascii="Calibri" w:eastAsia="SimSun" w:hAnsi="Calibri" w:cstheme="minorHAnsi"/>
          <w:lang w:eastAsia="zh-CN"/>
        </w:rPr>
        <w:t>年</w:t>
      </w:r>
      <w:r w:rsidR="004B55F1" w:rsidRPr="00E958B9">
        <w:rPr>
          <w:rFonts w:ascii="Calibri" w:eastAsia="SimSun" w:hAnsi="Calibri" w:cstheme="minorHAnsi"/>
          <w:lang w:eastAsia="zh-CN"/>
        </w:rPr>
        <w:t>5</w:t>
      </w:r>
      <w:r w:rsidR="004B55F1" w:rsidRPr="00E958B9">
        <w:rPr>
          <w:rFonts w:ascii="Calibri" w:eastAsia="SimSun" w:hAnsi="Calibri" w:cstheme="minorHAnsi"/>
          <w:lang w:eastAsia="zh-CN"/>
        </w:rPr>
        <w:t>月</w:t>
      </w:r>
      <w:r w:rsidR="004B55F1" w:rsidRPr="00E958B9">
        <w:rPr>
          <w:rFonts w:ascii="Calibri" w:eastAsia="SimSun" w:hAnsi="Calibri" w:cstheme="minorHAnsi"/>
          <w:lang w:eastAsia="zh-CN"/>
        </w:rPr>
        <w:t>24-28</w:t>
      </w:r>
      <w:r w:rsidR="004B55F1" w:rsidRPr="00E958B9">
        <w:rPr>
          <w:rFonts w:ascii="Calibri" w:eastAsia="SimSun" w:hAnsi="Calibri" w:cstheme="minorHAnsi"/>
          <w:lang w:eastAsia="zh-CN"/>
        </w:rPr>
        <w:t>日）前就各种</w:t>
      </w:r>
      <w:r w:rsidR="005D0F58">
        <w:rPr>
          <w:rFonts w:ascii="Calibri" w:eastAsia="SimSun" w:hAnsi="Calibri" w:cstheme="minorHAnsi" w:hint="eastAsia"/>
          <w:lang w:eastAsia="zh-CN"/>
        </w:rPr>
        <w:t>情景</w:t>
      </w:r>
      <w:r w:rsidR="004B55F1" w:rsidRPr="00E958B9">
        <w:rPr>
          <w:rFonts w:ascii="Calibri" w:eastAsia="SimSun" w:hAnsi="Calibri" w:cstheme="minorHAnsi"/>
          <w:lang w:eastAsia="zh-CN"/>
        </w:rPr>
        <w:t>做出决定，他强调联合国安全和安保部（</w:t>
      </w:r>
      <w:r w:rsidR="004B55F1" w:rsidRPr="00E958B9">
        <w:rPr>
          <w:rFonts w:ascii="Calibri" w:eastAsia="SimSun" w:hAnsi="Calibri" w:cstheme="minorHAnsi"/>
          <w:lang w:eastAsia="zh-CN"/>
        </w:rPr>
        <w:t>UNDSS</w:t>
      </w:r>
      <w:r w:rsidR="004B55F1" w:rsidRPr="00E958B9">
        <w:rPr>
          <w:rFonts w:ascii="Calibri" w:eastAsia="SimSun" w:hAnsi="Calibri" w:cstheme="minorHAnsi"/>
          <w:lang w:eastAsia="zh-CN"/>
        </w:rPr>
        <w:t>）需要对安全和安保状况进行彻底评估，因为意识到全球健康危机尚未消退。虽然非常希望能够举行</w:t>
      </w:r>
      <w:r w:rsidR="005D0F58">
        <w:rPr>
          <w:rFonts w:ascii="Calibri" w:eastAsia="SimSun" w:hAnsi="Calibri" w:cstheme="minorHAnsi" w:hint="eastAsia"/>
          <w:lang w:eastAsia="zh-CN"/>
        </w:rPr>
        <w:t>实体</w:t>
      </w:r>
      <w:r w:rsidR="004B55F1" w:rsidRPr="00E958B9">
        <w:rPr>
          <w:rFonts w:ascii="Calibri" w:eastAsia="SimSun" w:hAnsi="Calibri" w:cstheme="minorHAnsi"/>
          <w:lang w:eastAsia="zh-CN"/>
        </w:rPr>
        <w:t>会议，但确保与会者的安全和健康以及任何进入埃塞俄比亚的外国代表不会加剧当地原有的大流行病局势也同样重要。</w:t>
      </w:r>
    </w:p>
    <w:p w14:paraId="5749C84A" w14:textId="185F8FB0" w:rsidR="00AD7F7B" w:rsidRPr="002E1100" w:rsidRDefault="00AD7F7B" w:rsidP="002E1100">
      <w:pPr>
        <w:tabs>
          <w:tab w:val="left" w:pos="7920"/>
        </w:tabs>
        <w:spacing w:before="60" w:after="60"/>
        <w:ind w:right="-40"/>
        <w:rPr>
          <w:rFonts w:cstheme="minorHAnsi"/>
          <w:b/>
          <w:lang w:eastAsia="zh-CN"/>
        </w:rPr>
      </w:pPr>
      <w:r w:rsidRPr="003A78A6">
        <w:rPr>
          <w:rFonts w:cstheme="minorHAnsi"/>
          <w:bCs/>
          <w:lang w:eastAsia="zh-CN"/>
        </w:rPr>
        <w:t>3.23</w:t>
      </w:r>
      <w:r w:rsidR="003A78A6">
        <w:rPr>
          <w:rFonts w:cstheme="minorHAnsi"/>
          <w:b/>
          <w:lang w:eastAsia="zh-CN"/>
        </w:rPr>
        <w:tab/>
      </w:r>
      <w:r w:rsidR="002E1100" w:rsidRPr="00E958B9">
        <w:rPr>
          <w:rFonts w:ascii="Calibri" w:eastAsia="SimSun" w:hAnsi="Calibri" w:cstheme="minorHAnsi"/>
          <w:b/>
          <w:lang w:eastAsia="zh-CN"/>
        </w:rPr>
        <w:t>前进</w:t>
      </w:r>
      <w:r w:rsidR="002B4460">
        <w:rPr>
          <w:rFonts w:ascii="Calibri" w:eastAsia="SimSun" w:hAnsi="Calibri" w:cstheme="minorHAnsi" w:hint="eastAsia"/>
          <w:b/>
          <w:lang w:eastAsia="zh-CN"/>
        </w:rPr>
        <w:t>方向</w:t>
      </w:r>
      <w:r w:rsidR="005D0F58">
        <w:rPr>
          <w:rFonts w:ascii="Calibri" w:eastAsia="SimSun" w:hAnsi="Calibri" w:cstheme="minorHAnsi" w:hint="eastAsia"/>
          <w:b/>
          <w:lang w:eastAsia="zh-CN"/>
        </w:rPr>
        <w:t>：</w:t>
      </w:r>
      <w:r w:rsidR="002E1100" w:rsidRPr="00E958B9">
        <w:rPr>
          <w:rFonts w:ascii="Calibri" w:eastAsia="SimSun" w:hAnsi="Calibri" w:cstheme="minorHAnsi"/>
          <w:lang w:eastAsia="zh-CN"/>
        </w:rPr>
        <w:t>秘书处应</w:t>
      </w:r>
      <w:r w:rsidR="002E1100" w:rsidRPr="00E958B9">
        <w:rPr>
          <w:rFonts w:ascii="Calibri" w:eastAsia="SimSun" w:hAnsi="Calibri" w:cstheme="minorHAnsi"/>
          <w:b/>
          <w:lang w:eastAsia="zh-CN"/>
        </w:rPr>
        <w:t>探讨安全举行</w:t>
      </w:r>
      <w:r w:rsidR="005D0F58">
        <w:rPr>
          <w:rFonts w:ascii="Calibri" w:eastAsia="SimSun" w:hAnsi="Calibri" w:cstheme="minorHAnsi" w:hint="eastAsia"/>
          <w:b/>
          <w:lang w:eastAsia="zh-CN"/>
        </w:rPr>
        <w:t>大会</w:t>
      </w:r>
      <w:r w:rsidR="002E1100" w:rsidRPr="00E958B9">
        <w:rPr>
          <w:rFonts w:ascii="Calibri" w:eastAsia="SimSun" w:hAnsi="Calibri" w:cstheme="minorHAnsi"/>
          <w:b/>
          <w:lang w:eastAsia="zh-CN"/>
        </w:rPr>
        <w:t>的问题，并在</w:t>
      </w:r>
      <w:r w:rsidR="002E1100" w:rsidRPr="00E958B9">
        <w:rPr>
          <w:rFonts w:ascii="Calibri" w:eastAsia="SimSun" w:hAnsi="Calibri" w:cstheme="minorHAnsi"/>
          <w:b/>
          <w:lang w:eastAsia="zh-CN"/>
        </w:rPr>
        <w:t>5</w:t>
      </w:r>
      <w:r w:rsidR="002E1100" w:rsidRPr="00E958B9">
        <w:rPr>
          <w:rFonts w:ascii="Calibri" w:eastAsia="SimSun" w:hAnsi="Calibri" w:cstheme="minorHAnsi"/>
          <w:b/>
          <w:lang w:eastAsia="zh-CN"/>
        </w:rPr>
        <w:t>月前提供一个决定，以便理事会在</w:t>
      </w:r>
      <w:r w:rsidR="002E1100" w:rsidRPr="00E958B9">
        <w:rPr>
          <w:rFonts w:ascii="Calibri" w:eastAsia="SimSun" w:hAnsi="Calibri" w:cstheme="minorHAnsi"/>
          <w:b/>
          <w:lang w:eastAsia="zh-CN"/>
        </w:rPr>
        <w:t>2021</w:t>
      </w:r>
      <w:r w:rsidR="002E1100" w:rsidRPr="00E958B9">
        <w:rPr>
          <w:rFonts w:ascii="Calibri" w:eastAsia="SimSun" w:hAnsi="Calibri" w:cstheme="minorHAnsi"/>
          <w:b/>
          <w:lang w:eastAsia="zh-CN"/>
        </w:rPr>
        <w:t>年</w:t>
      </w:r>
      <w:r w:rsidR="002E1100" w:rsidRPr="00E958B9">
        <w:rPr>
          <w:rFonts w:ascii="Calibri" w:eastAsia="SimSun" w:hAnsi="Calibri" w:cstheme="minorHAnsi"/>
          <w:b/>
          <w:lang w:eastAsia="zh-CN"/>
        </w:rPr>
        <w:t>6</w:t>
      </w:r>
      <w:r w:rsidR="002E1100" w:rsidRPr="00E958B9">
        <w:rPr>
          <w:rFonts w:ascii="Calibri" w:eastAsia="SimSun" w:hAnsi="Calibri" w:cstheme="minorHAnsi"/>
          <w:b/>
          <w:lang w:eastAsia="zh-CN"/>
        </w:rPr>
        <w:t>月</w:t>
      </w:r>
      <w:r w:rsidR="002E1100">
        <w:rPr>
          <w:rFonts w:ascii="Calibri" w:eastAsia="SimSun" w:hAnsi="Calibri" w:cstheme="minorHAnsi" w:hint="eastAsia"/>
          <w:b/>
          <w:lang w:eastAsia="zh-CN"/>
        </w:rPr>
        <w:t>做出</w:t>
      </w:r>
      <w:r w:rsidR="002E1100" w:rsidRPr="00E958B9">
        <w:rPr>
          <w:rFonts w:ascii="Calibri" w:eastAsia="SimSun" w:hAnsi="Calibri" w:cstheme="minorHAnsi"/>
          <w:b/>
          <w:lang w:eastAsia="zh-CN"/>
        </w:rPr>
        <w:t>决定。</w:t>
      </w:r>
    </w:p>
    <w:p w14:paraId="4495AFE0" w14:textId="548FC36A" w:rsidR="00AD7F7B" w:rsidRPr="003A78A6" w:rsidRDefault="00AD7F7B" w:rsidP="003A78A6">
      <w:pPr>
        <w:pStyle w:val="Heading1"/>
        <w:rPr>
          <w:lang w:eastAsia="zh-CN"/>
        </w:rPr>
      </w:pPr>
      <w:r w:rsidRPr="003A78A6">
        <w:rPr>
          <w:lang w:eastAsia="zh-CN"/>
        </w:rPr>
        <w:t>4</w:t>
      </w:r>
      <w:r w:rsidRPr="003A78A6">
        <w:rPr>
          <w:lang w:eastAsia="zh-CN"/>
        </w:rPr>
        <w:tab/>
      </w:r>
      <w:r w:rsidR="00FA0368" w:rsidRPr="00E958B9">
        <w:rPr>
          <w:rFonts w:ascii="Calibri" w:eastAsia="SimSun" w:hAnsi="Calibri" w:cstheme="minorHAnsi"/>
          <w:bCs/>
          <w:lang w:eastAsia="zh-CN"/>
        </w:rPr>
        <w:t>区域</w:t>
      </w:r>
      <w:r w:rsidR="00FA0368" w:rsidRPr="00650F04">
        <w:rPr>
          <w:rFonts w:ascii="Calibri" w:eastAsia="SimSun" w:hAnsi="Calibri" w:cstheme="minorHAnsi" w:hint="eastAsia"/>
          <w:bCs/>
          <w:lang w:eastAsia="zh-CN"/>
        </w:rPr>
        <w:t>性</w:t>
      </w:r>
      <w:r w:rsidR="00FA0368" w:rsidRPr="00E958B9">
        <w:rPr>
          <w:rFonts w:ascii="Calibri" w:eastAsia="SimSun" w:hAnsi="Calibri" w:cstheme="minorHAnsi"/>
          <w:bCs/>
          <w:lang w:eastAsia="zh-CN"/>
        </w:rPr>
        <w:t>电信组织筹备工作的最新</w:t>
      </w:r>
      <w:r w:rsidR="00FA0368" w:rsidRPr="00650F04">
        <w:rPr>
          <w:rFonts w:ascii="Calibri" w:eastAsia="SimSun" w:hAnsi="Calibri" w:cstheme="minorHAnsi" w:hint="eastAsia"/>
          <w:bCs/>
          <w:lang w:eastAsia="zh-CN"/>
        </w:rPr>
        <w:t>进展</w:t>
      </w:r>
    </w:p>
    <w:p w14:paraId="3D88FAEB" w14:textId="6C633A80" w:rsidR="00AD7F7B" w:rsidRPr="004A2763" w:rsidRDefault="00AD7F7B" w:rsidP="00733C1F">
      <w:pPr>
        <w:rPr>
          <w:rFonts w:eastAsia="Times New Roman" w:cstheme="minorHAnsi"/>
          <w:lang w:eastAsia="zh-CN"/>
        </w:rPr>
      </w:pPr>
      <w:r w:rsidRPr="004A2763">
        <w:rPr>
          <w:rFonts w:cstheme="minorHAnsi"/>
          <w:lang w:eastAsia="zh-CN"/>
        </w:rPr>
        <w:t>4.1</w:t>
      </w:r>
      <w:r w:rsidR="003A78A6">
        <w:rPr>
          <w:rFonts w:cstheme="minorHAnsi"/>
          <w:lang w:eastAsia="zh-CN"/>
        </w:rPr>
        <w:tab/>
      </w:r>
      <w:r w:rsidR="007E390F">
        <w:rPr>
          <w:rFonts w:ascii="Calibri" w:eastAsia="SimSun" w:hAnsi="Calibri" w:cstheme="minorHAnsi" w:hint="eastAsia"/>
          <w:lang w:eastAsia="zh-CN"/>
        </w:rPr>
        <w:t>来自津巴布韦</w:t>
      </w:r>
      <w:r w:rsidR="006A6DE7">
        <w:rPr>
          <w:rFonts w:ascii="Calibri" w:eastAsia="SimSun" w:hAnsi="Calibri" w:cstheme="minorHAnsi" w:hint="eastAsia"/>
          <w:lang w:eastAsia="zh-CN"/>
        </w:rPr>
        <w:t>的</w:t>
      </w:r>
      <w:r w:rsidR="007E390F" w:rsidRPr="00E958B9">
        <w:rPr>
          <w:rFonts w:ascii="Calibri" w:eastAsia="SimSun" w:hAnsi="Calibri" w:cstheme="minorHAnsi"/>
          <w:b/>
          <w:lang w:eastAsia="zh-CN"/>
        </w:rPr>
        <w:t>非洲电信联盟（</w:t>
      </w:r>
      <w:r w:rsidR="007E390F" w:rsidRPr="00E958B9">
        <w:rPr>
          <w:rFonts w:ascii="Calibri" w:eastAsia="SimSun" w:hAnsi="Calibri" w:cstheme="minorHAnsi"/>
          <w:b/>
          <w:lang w:eastAsia="zh-CN"/>
        </w:rPr>
        <w:t>ATU</w:t>
      </w:r>
      <w:r w:rsidR="007E390F">
        <w:rPr>
          <w:rFonts w:ascii="Calibri" w:eastAsia="SimSun" w:hAnsi="Calibri" w:cstheme="minorHAnsi" w:hint="eastAsia"/>
          <w:b/>
          <w:lang w:eastAsia="zh-CN"/>
        </w:rPr>
        <w:t>）</w:t>
      </w:r>
      <w:r w:rsidR="0086144E" w:rsidRPr="00E958B9">
        <w:rPr>
          <w:rFonts w:ascii="Calibri" w:eastAsia="SimSun" w:hAnsi="Calibri" w:cstheme="minorHAnsi"/>
          <w:lang w:eastAsia="zh-CN"/>
        </w:rPr>
        <w:t>代表</w:t>
      </w:r>
      <w:r w:rsidR="006A6DE7">
        <w:rPr>
          <w:rFonts w:ascii="Calibri" w:eastAsia="SimSun" w:hAnsi="Calibri" w:cstheme="minorHAnsi" w:hint="eastAsia"/>
          <w:lang w:eastAsia="zh-CN"/>
        </w:rPr>
        <w:t>介绍了</w:t>
      </w:r>
      <w:hyperlink r:id="rId17" w:history="1">
        <w:r w:rsidR="006A6DE7">
          <w:rPr>
            <w:rStyle w:val="Hyperlink"/>
            <w:rFonts w:ascii="Calibri" w:eastAsia="SimSun" w:hAnsi="Calibri" w:cstheme="minorHAnsi" w:hint="eastAsia"/>
            <w:lang w:eastAsia="zh-CN"/>
          </w:rPr>
          <w:t>2</w:t>
        </w:r>
        <w:r w:rsidR="006A6DE7">
          <w:rPr>
            <w:rStyle w:val="Hyperlink"/>
            <w:rFonts w:ascii="Calibri" w:eastAsia="SimSun" w:hAnsi="Calibri" w:cstheme="minorHAnsi"/>
            <w:lang w:eastAsia="zh-CN"/>
          </w:rPr>
          <w:t>9</w:t>
        </w:r>
        <w:r w:rsidR="006A6DE7">
          <w:rPr>
            <w:rStyle w:val="Hyperlink"/>
            <w:rFonts w:ascii="Calibri" w:eastAsia="SimSun" w:hAnsi="Calibri" w:cstheme="minorHAnsi" w:hint="eastAsia"/>
            <w:lang w:eastAsia="zh-CN"/>
          </w:rPr>
          <w:t>号文件</w:t>
        </w:r>
      </w:hyperlink>
      <w:r w:rsidR="006A6DE7">
        <w:rPr>
          <w:rFonts w:ascii="Calibri" w:eastAsia="SimSun" w:hAnsi="Calibri" w:cstheme="minorHAnsi" w:hint="eastAsia"/>
          <w:lang w:eastAsia="zh-CN"/>
        </w:rPr>
        <w:t>，其中</w:t>
      </w:r>
      <w:r w:rsidR="003B1A76">
        <w:rPr>
          <w:rFonts w:ascii="Calibri" w:eastAsia="SimSun" w:hAnsi="Calibri" w:cstheme="minorHAnsi" w:hint="eastAsia"/>
          <w:lang w:eastAsia="zh-CN"/>
        </w:rPr>
        <w:t>概述</w:t>
      </w:r>
      <w:r w:rsidR="006A6DE7">
        <w:rPr>
          <w:rFonts w:ascii="Calibri" w:eastAsia="SimSun" w:hAnsi="Calibri" w:cstheme="minorHAnsi" w:hint="eastAsia"/>
          <w:lang w:eastAsia="zh-CN"/>
        </w:rPr>
        <w:t>了非洲电信联盟的筹备</w:t>
      </w:r>
      <w:r w:rsidR="003B1A76">
        <w:rPr>
          <w:rFonts w:ascii="Calibri" w:eastAsia="SimSun" w:hAnsi="Calibri" w:cstheme="minorHAnsi" w:hint="eastAsia"/>
          <w:lang w:eastAsia="zh-CN"/>
        </w:rPr>
        <w:t>工作</w:t>
      </w:r>
      <w:r w:rsidR="006A6DE7">
        <w:rPr>
          <w:rFonts w:ascii="Calibri" w:eastAsia="SimSun" w:hAnsi="Calibri" w:cstheme="minorHAnsi" w:hint="eastAsia"/>
          <w:lang w:eastAsia="zh-CN"/>
        </w:rPr>
        <w:t>。在</w:t>
      </w:r>
      <w:r w:rsidR="0086144E" w:rsidRPr="00E958B9">
        <w:rPr>
          <w:rFonts w:ascii="Calibri" w:eastAsia="SimSun" w:hAnsi="Calibri" w:cstheme="minorHAnsi"/>
          <w:lang w:eastAsia="zh-CN"/>
        </w:rPr>
        <w:t>2021</w:t>
      </w:r>
      <w:r w:rsidR="0086144E" w:rsidRPr="00E958B9">
        <w:rPr>
          <w:rFonts w:ascii="Calibri" w:eastAsia="SimSun" w:hAnsi="Calibri" w:cstheme="minorHAnsi"/>
          <w:lang w:eastAsia="zh-CN"/>
        </w:rPr>
        <w:t>年</w:t>
      </w:r>
      <w:r w:rsidR="0086144E" w:rsidRPr="00E958B9">
        <w:rPr>
          <w:rFonts w:ascii="Calibri" w:eastAsia="SimSun" w:hAnsi="Calibri" w:cstheme="minorHAnsi"/>
          <w:lang w:eastAsia="zh-CN"/>
        </w:rPr>
        <w:t>2</w:t>
      </w:r>
      <w:r w:rsidR="0086144E" w:rsidRPr="00E958B9">
        <w:rPr>
          <w:rFonts w:ascii="Calibri" w:eastAsia="SimSun" w:hAnsi="Calibri" w:cstheme="minorHAnsi"/>
          <w:lang w:eastAsia="zh-CN"/>
        </w:rPr>
        <w:t>月</w:t>
      </w:r>
      <w:r w:rsidR="0086144E" w:rsidRPr="00E958B9">
        <w:rPr>
          <w:rFonts w:ascii="Calibri" w:eastAsia="SimSun" w:hAnsi="Calibri" w:cstheme="minorHAnsi"/>
          <w:lang w:eastAsia="zh-CN"/>
        </w:rPr>
        <w:t>11</w:t>
      </w:r>
      <w:r w:rsidR="0086144E" w:rsidRPr="00E958B9">
        <w:rPr>
          <w:rFonts w:ascii="Calibri" w:eastAsia="SimSun" w:hAnsi="Calibri" w:cstheme="minorHAnsi"/>
          <w:lang w:eastAsia="zh-CN"/>
        </w:rPr>
        <w:t>日的</w:t>
      </w:r>
      <w:r w:rsidR="006A6DE7">
        <w:rPr>
          <w:rFonts w:ascii="Calibri" w:eastAsia="SimSun" w:hAnsi="Calibri" w:cstheme="minorHAnsi" w:hint="eastAsia"/>
          <w:lang w:eastAsia="zh-CN"/>
        </w:rPr>
        <w:t>磋商</w:t>
      </w:r>
      <w:r w:rsidR="0086144E" w:rsidRPr="00E958B9">
        <w:rPr>
          <w:rFonts w:ascii="Calibri" w:eastAsia="SimSun" w:hAnsi="Calibri" w:cstheme="minorHAnsi"/>
          <w:lang w:eastAsia="zh-CN"/>
        </w:rPr>
        <w:t>会议上，</w:t>
      </w:r>
      <w:r w:rsidR="006A6DE7">
        <w:rPr>
          <w:rFonts w:ascii="Calibri" w:eastAsia="SimSun" w:hAnsi="Calibri" w:cstheme="minorHAnsi" w:hint="eastAsia"/>
          <w:lang w:eastAsia="zh-CN"/>
        </w:rPr>
        <w:t>非洲电信联盟</w:t>
      </w:r>
      <w:r w:rsidR="0086144E" w:rsidRPr="00E958B9">
        <w:rPr>
          <w:rFonts w:ascii="Calibri" w:eastAsia="SimSun" w:hAnsi="Calibri" w:cstheme="minorHAnsi"/>
          <w:lang w:eastAsia="zh-CN"/>
        </w:rPr>
        <w:t>就</w:t>
      </w:r>
      <w:r w:rsidR="0086144E" w:rsidRPr="00E958B9">
        <w:rPr>
          <w:rFonts w:ascii="Calibri" w:eastAsia="SimSun" w:hAnsi="Calibri" w:cstheme="minorHAnsi"/>
          <w:lang w:eastAsia="zh-CN"/>
        </w:rPr>
        <w:t>WTDC-21</w:t>
      </w:r>
      <w:r w:rsidR="0086144E" w:rsidRPr="00E958B9">
        <w:rPr>
          <w:rFonts w:ascii="Calibri" w:eastAsia="SimSun" w:hAnsi="Calibri" w:cstheme="minorHAnsi"/>
          <w:lang w:eastAsia="zh-CN"/>
        </w:rPr>
        <w:t>的筹备进程达成一致，并成立了</w:t>
      </w:r>
      <w:r w:rsidR="006A6DE7">
        <w:rPr>
          <w:rFonts w:ascii="Calibri" w:eastAsia="SimSun" w:hAnsi="Calibri" w:cstheme="minorHAnsi" w:hint="eastAsia"/>
          <w:lang w:eastAsia="zh-CN"/>
        </w:rPr>
        <w:t>若干</w:t>
      </w:r>
      <w:r w:rsidR="0086144E" w:rsidRPr="00E958B9">
        <w:rPr>
          <w:rFonts w:ascii="Calibri" w:eastAsia="SimSun" w:hAnsi="Calibri" w:cstheme="minorHAnsi"/>
          <w:lang w:eastAsia="zh-CN"/>
        </w:rPr>
        <w:t>工作组来开展筹备工作</w:t>
      </w:r>
      <w:r w:rsidR="0086144E">
        <w:rPr>
          <w:rFonts w:ascii="Calibri" w:eastAsia="SimSun" w:hAnsi="Calibri" w:cstheme="minorHAnsi" w:hint="eastAsia"/>
          <w:lang w:eastAsia="zh-CN"/>
        </w:rPr>
        <w:t>。</w:t>
      </w:r>
    </w:p>
    <w:p w14:paraId="0AB88F24" w14:textId="1C72B454" w:rsidR="00FA0368" w:rsidRPr="00761CFA" w:rsidRDefault="00AD7F7B" w:rsidP="0086144E">
      <w:pPr>
        <w:spacing w:after="120"/>
      </w:pPr>
      <w:r>
        <w:rPr>
          <w:rFonts w:cstheme="minorHAnsi"/>
          <w:lang w:eastAsia="zh-CN"/>
        </w:rPr>
        <w:t>4.2</w:t>
      </w:r>
      <w:r w:rsidR="003A78A6">
        <w:rPr>
          <w:rFonts w:cstheme="minorHAnsi"/>
          <w:lang w:eastAsia="zh-CN"/>
        </w:rPr>
        <w:tab/>
      </w:r>
      <w:r w:rsidR="006A6DE7">
        <w:rPr>
          <w:rFonts w:ascii="Calibri" w:eastAsia="SimSun" w:hAnsi="Calibri" w:cstheme="minorHAnsi" w:hint="eastAsia"/>
          <w:lang w:eastAsia="zh-CN"/>
        </w:rPr>
        <w:t>非洲电信联盟</w:t>
      </w:r>
      <w:r w:rsidR="00FA0368" w:rsidRPr="00E958B9">
        <w:rPr>
          <w:rFonts w:ascii="Calibri" w:eastAsia="SimSun" w:hAnsi="Calibri" w:cstheme="minorHAnsi"/>
          <w:lang w:eastAsia="zh-CN"/>
        </w:rPr>
        <w:t>已经就如何采纳</w:t>
      </w:r>
      <w:r w:rsidR="000E0865">
        <w:rPr>
          <w:rFonts w:ascii="Calibri" w:eastAsia="SimSun" w:hAnsi="Calibri" w:cstheme="minorHAnsi" w:hint="eastAsia"/>
          <w:lang w:eastAsia="zh-CN"/>
        </w:rPr>
        <w:t>针对</w:t>
      </w:r>
      <w:r w:rsidR="00FA0368" w:rsidRPr="00E958B9">
        <w:rPr>
          <w:rFonts w:ascii="Calibri" w:eastAsia="SimSun" w:hAnsi="Calibri" w:cstheme="minorHAnsi"/>
          <w:lang w:eastAsia="zh-CN"/>
        </w:rPr>
        <w:t>WTDC</w:t>
      </w:r>
      <w:r w:rsidR="00FA0368" w:rsidRPr="00E958B9">
        <w:rPr>
          <w:rFonts w:ascii="Calibri" w:eastAsia="SimSun" w:hAnsi="Calibri" w:cstheme="minorHAnsi"/>
          <w:lang w:eastAsia="zh-CN"/>
        </w:rPr>
        <w:t>的</w:t>
      </w:r>
      <w:r w:rsidR="000E0865">
        <w:rPr>
          <w:rFonts w:ascii="Calibri" w:eastAsia="SimSun" w:hAnsi="Calibri" w:cstheme="minorHAnsi" w:hint="eastAsia"/>
          <w:lang w:eastAsia="zh-CN"/>
        </w:rPr>
        <w:t>文稿和提案</w:t>
      </w:r>
      <w:r w:rsidR="00FA0368" w:rsidRPr="00E958B9">
        <w:rPr>
          <w:rFonts w:ascii="Calibri" w:eastAsia="SimSun" w:hAnsi="Calibri" w:cstheme="minorHAnsi"/>
          <w:lang w:eastAsia="zh-CN"/>
        </w:rPr>
        <w:t>达成一致意见</w:t>
      </w:r>
      <w:r w:rsidR="000E0865">
        <w:rPr>
          <w:rFonts w:ascii="Calibri" w:eastAsia="SimSun" w:hAnsi="Calibri" w:cstheme="minorHAnsi" w:hint="eastAsia"/>
          <w:lang w:eastAsia="zh-CN"/>
        </w:rPr>
        <w:t>。文稿</w:t>
      </w:r>
      <w:r w:rsidR="00FA0368" w:rsidRPr="00E958B9">
        <w:rPr>
          <w:rFonts w:ascii="Calibri" w:eastAsia="SimSun" w:hAnsi="Calibri" w:cstheme="minorHAnsi"/>
          <w:bCs/>
          <w:lang w:eastAsia="zh-CN"/>
        </w:rPr>
        <w:t>的定义为</w:t>
      </w:r>
      <w:r w:rsidR="000E0865">
        <w:rPr>
          <w:rFonts w:ascii="Calibri" w:eastAsia="SimSun" w:hAnsi="Calibri" w:cstheme="minorHAnsi" w:hint="eastAsia"/>
          <w:lang w:eastAsia="zh-CN"/>
        </w:rPr>
        <w:t>“由</w:t>
      </w:r>
      <w:r w:rsidR="00FA0368" w:rsidRPr="00E958B9">
        <w:rPr>
          <w:rFonts w:ascii="Calibri" w:eastAsia="SimSun" w:hAnsi="Calibri" w:cstheme="minorHAnsi"/>
          <w:lang w:eastAsia="zh-CN"/>
        </w:rPr>
        <w:t>一个</w:t>
      </w:r>
      <w:r w:rsidR="000E0865">
        <w:rPr>
          <w:rFonts w:ascii="Calibri" w:eastAsia="SimSun" w:hAnsi="Calibri" w:cstheme="minorHAnsi" w:hint="eastAsia"/>
          <w:lang w:eastAsia="zh-CN"/>
        </w:rPr>
        <w:t>非洲电信联盟</w:t>
      </w:r>
      <w:r w:rsidR="00FA0368" w:rsidRPr="00E958B9">
        <w:rPr>
          <w:rFonts w:ascii="Calibri" w:eastAsia="SimSun" w:hAnsi="Calibri" w:cstheme="minorHAnsi"/>
          <w:lang w:eastAsia="zh-CN"/>
        </w:rPr>
        <w:t>成员国或</w:t>
      </w:r>
      <w:r w:rsidR="000E0865">
        <w:rPr>
          <w:rFonts w:ascii="Calibri" w:eastAsia="SimSun" w:hAnsi="Calibri" w:cstheme="minorHAnsi" w:hint="eastAsia"/>
          <w:lang w:eastAsia="zh-CN"/>
        </w:rPr>
        <w:t>一个</w:t>
      </w:r>
      <w:r w:rsidR="00FA0368" w:rsidRPr="00E958B9">
        <w:rPr>
          <w:rFonts w:ascii="Calibri" w:eastAsia="SimSun" w:hAnsi="Calibri" w:cstheme="minorHAnsi"/>
          <w:lang w:eastAsia="zh-CN"/>
        </w:rPr>
        <w:t>非洲大陆组织提交</w:t>
      </w:r>
      <w:r w:rsidR="00EC3505">
        <w:rPr>
          <w:rFonts w:ascii="Calibri" w:eastAsia="SimSun" w:hAnsi="Calibri" w:cstheme="minorHAnsi" w:hint="eastAsia"/>
          <w:lang w:eastAsia="zh-CN"/>
        </w:rPr>
        <w:t>至</w:t>
      </w:r>
      <w:r w:rsidR="00FA0368" w:rsidRPr="00E958B9">
        <w:rPr>
          <w:rFonts w:ascii="Calibri" w:eastAsia="SimSun" w:hAnsi="Calibri" w:cstheme="minorHAnsi"/>
          <w:lang w:eastAsia="zh-CN"/>
        </w:rPr>
        <w:t>非洲筹备会议，</w:t>
      </w:r>
      <w:proofErr w:type="gramStart"/>
      <w:r w:rsidR="00FA0368" w:rsidRPr="00E958B9">
        <w:rPr>
          <w:rFonts w:ascii="Calibri" w:eastAsia="SimSun" w:hAnsi="Calibri" w:cstheme="minorHAnsi"/>
          <w:lang w:eastAsia="zh-CN"/>
        </w:rPr>
        <w:t>供进一步讨论和批准</w:t>
      </w:r>
      <w:r w:rsidR="000E0865">
        <w:rPr>
          <w:rFonts w:ascii="Calibri" w:eastAsia="SimSun" w:hAnsi="Calibri" w:cstheme="minorHAnsi" w:hint="eastAsia"/>
          <w:lang w:eastAsia="zh-CN"/>
        </w:rPr>
        <w:t>的提案”</w:t>
      </w:r>
      <w:r w:rsidR="00FA0368" w:rsidRPr="00E958B9">
        <w:rPr>
          <w:rFonts w:ascii="Calibri" w:eastAsia="SimSun" w:hAnsi="Calibri" w:cstheme="minorHAnsi"/>
          <w:lang w:eastAsia="zh-CN"/>
        </w:rPr>
        <w:t>。</w:t>
      </w:r>
      <w:proofErr w:type="gramEnd"/>
      <w:r w:rsidR="00FA0368" w:rsidRPr="00E958B9">
        <w:rPr>
          <w:rFonts w:ascii="Calibri" w:eastAsia="SimSun" w:hAnsi="Calibri" w:cstheme="minorHAnsi"/>
          <w:bCs/>
          <w:lang w:eastAsia="zh-CN"/>
        </w:rPr>
        <w:t>一项提案要想成为非洲共同提案（</w:t>
      </w:r>
      <w:r w:rsidR="00FA0368" w:rsidRPr="00E958B9">
        <w:rPr>
          <w:rFonts w:ascii="Calibri" w:eastAsia="SimSun" w:hAnsi="Calibri" w:cstheme="minorHAnsi"/>
          <w:bCs/>
          <w:lang w:eastAsia="zh-CN"/>
        </w:rPr>
        <w:t>AFCP</w:t>
      </w:r>
      <w:r w:rsidR="00FA0368" w:rsidRPr="00E958B9">
        <w:rPr>
          <w:rFonts w:ascii="Calibri" w:eastAsia="SimSun" w:hAnsi="Calibri" w:cstheme="minorHAnsi"/>
          <w:bCs/>
          <w:lang w:eastAsia="zh-CN"/>
        </w:rPr>
        <w:t>），必须</w:t>
      </w:r>
      <w:r w:rsidR="000E0865">
        <w:rPr>
          <w:rFonts w:ascii="Calibri" w:eastAsia="SimSun" w:hAnsi="Calibri" w:cstheme="minorHAnsi" w:hint="eastAsia"/>
          <w:bCs/>
          <w:lang w:eastAsia="zh-CN"/>
        </w:rPr>
        <w:t>获得</w:t>
      </w:r>
      <w:r w:rsidR="00FA0368" w:rsidRPr="00E958B9">
        <w:rPr>
          <w:rFonts w:ascii="Calibri" w:eastAsia="SimSun" w:hAnsi="Calibri" w:cstheme="minorHAnsi"/>
          <w:lang w:eastAsia="zh-CN"/>
        </w:rPr>
        <w:t>至少</w:t>
      </w:r>
      <w:r w:rsidR="00FA0368" w:rsidRPr="00E958B9">
        <w:rPr>
          <w:rFonts w:ascii="Calibri" w:eastAsia="SimSun" w:hAnsi="Calibri" w:cstheme="minorHAnsi"/>
          <w:lang w:eastAsia="zh-CN"/>
        </w:rPr>
        <w:t>15</w:t>
      </w:r>
      <w:r w:rsidR="00FA0368" w:rsidRPr="00E958B9">
        <w:rPr>
          <w:rFonts w:ascii="Calibri" w:eastAsia="SimSun" w:hAnsi="Calibri" w:cstheme="minorHAnsi"/>
          <w:lang w:eastAsia="zh-CN"/>
        </w:rPr>
        <w:t>个</w:t>
      </w:r>
      <w:r w:rsidR="000E0865">
        <w:rPr>
          <w:rFonts w:ascii="Calibri" w:eastAsia="SimSun" w:hAnsi="Calibri" w:cstheme="minorHAnsi" w:hint="eastAsia"/>
          <w:lang w:eastAsia="zh-CN"/>
        </w:rPr>
        <w:t>非洲电信联盟</w:t>
      </w:r>
      <w:r w:rsidR="00FA0368" w:rsidRPr="00E958B9">
        <w:rPr>
          <w:rFonts w:ascii="Calibri" w:eastAsia="SimSun" w:hAnsi="Calibri" w:cstheme="minorHAnsi"/>
          <w:lang w:eastAsia="zh-CN"/>
        </w:rPr>
        <w:t>成员国</w:t>
      </w:r>
      <w:r w:rsidR="000E0865">
        <w:rPr>
          <w:rFonts w:ascii="Calibri" w:eastAsia="SimSun" w:hAnsi="Calibri" w:cstheme="minorHAnsi" w:hint="eastAsia"/>
          <w:lang w:eastAsia="zh-CN"/>
        </w:rPr>
        <w:t>的批准。</w:t>
      </w:r>
      <w:r w:rsidR="00FA0368" w:rsidRPr="00E958B9">
        <w:rPr>
          <w:rFonts w:ascii="Calibri" w:eastAsia="SimSun" w:hAnsi="Calibri" w:cstheme="minorHAnsi"/>
          <w:lang w:eastAsia="zh-CN"/>
        </w:rPr>
        <w:t>成立了两个工作组</w:t>
      </w:r>
      <w:r w:rsidR="00FA0368" w:rsidRPr="00E958B9">
        <w:rPr>
          <w:rFonts w:ascii="Calibri" w:eastAsia="SimSun" w:hAnsi="Calibri" w:cstheme="minorHAnsi"/>
          <w:bCs/>
          <w:lang w:eastAsia="zh-CN"/>
        </w:rPr>
        <w:t>编写和合并</w:t>
      </w:r>
      <w:r w:rsidR="000E0865">
        <w:rPr>
          <w:rFonts w:ascii="Calibri" w:eastAsia="SimSun" w:hAnsi="Calibri" w:cstheme="minorHAnsi" w:hint="eastAsia"/>
          <w:bCs/>
          <w:lang w:eastAsia="zh-CN"/>
        </w:rPr>
        <w:t>提交</w:t>
      </w:r>
      <w:r w:rsidR="000E0865" w:rsidRPr="00E958B9">
        <w:rPr>
          <w:rFonts w:ascii="Calibri" w:eastAsia="SimSun" w:hAnsi="Calibri" w:cstheme="minorHAnsi"/>
          <w:bCs/>
          <w:lang w:eastAsia="zh-CN"/>
        </w:rPr>
        <w:t>WTDC-21</w:t>
      </w:r>
      <w:r w:rsidR="000E0865" w:rsidRPr="00E958B9">
        <w:rPr>
          <w:rFonts w:ascii="Calibri" w:eastAsia="SimSun" w:hAnsi="Calibri" w:cstheme="minorHAnsi"/>
          <w:bCs/>
          <w:lang w:eastAsia="zh-CN"/>
        </w:rPr>
        <w:t>议项</w:t>
      </w:r>
      <w:r w:rsidR="000E0865">
        <w:rPr>
          <w:rFonts w:ascii="Calibri" w:eastAsia="SimSun" w:hAnsi="Calibri" w:cstheme="minorHAnsi" w:hint="eastAsia"/>
          <w:bCs/>
          <w:lang w:eastAsia="zh-CN"/>
        </w:rPr>
        <w:t>的</w:t>
      </w:r>
      <w:r w:rsidR="000E0865" w:rsidRPr="00E958B9">
        <w:rPr>
          <w:rFonts w:ascii="Calibri" w:eastAsia="SimSun" w:hAnsi="Calibri" w:cstheme="minorHAnsi"/>
          <w:bCs/>
          <w:lang w:eastAsia="zh-CN"/>
        </w:rPr>
        <w:t>非洲共同提案</w:t>
      </w:r>
      <w:r w:rsidR="00FA0368" w:rsidRPr="00E958B9">
        <w:rPr>
          <w:rFonts w:ascii="Calibri" w:eastAsia="SimSun" w:hAnsi="Calibri" w:cstheme="minorHAnsi"/>
          <w:bCs/>
          <w:lang w:eastAsia="zh-CN"/>
        </w:rPr>
        <w:t>和</w:t>
      </w:r>
      <w:r w:rsidR="000E0865">
        <w:rPr>
          <w:rFonts w:ascii="Calibri" w:eastAsia="SimSun" w:hAnsi="Calibri" w:cstheme="minorHAnsi" w:hint="eastAsia"/>
          <w:bCs/>
          <w:lang w:eastAsia="zh-CN"/>
        </w:rPr>
        <w:t>输入文稿</w:t>
      </w:r>
      <w:r w:rsidR="00FA0368" w:rsidRPr="00E958B9">
        <w:rPr>
          <w:rFonts w:ascii="Calibri" w:eastAsia="SimSun" w:hAnsi="Calibri" w:cstheme="minorHAnsi"/>
          <w:bCs/>
          <w:lang w:eastAsia="zh-CN"/>
        </w:rPr>
        <w:t>（见方框）。</w:t>
      </w:r>
    </w:p>
    <w:tbl>
      <w:tblPr>
        <w:tblW w:w="5000" w:type="pct"/>
        <w:tblCellMar>
          <w:left w:w="0" w:type="dxa"/>
          <w:right w:w="0" w:type="dxa"/>
        </w:tblCellMar>
        <w:tblLook w:val="04A0" w:firstRow="1" w:lastRow="0" w:firstColumn="1" w:lastColumn="0" w:noHBand="0" w:noVBand="1"/>
      </w:tblPr>
      <w:tblGrid>
        <w:gridCol w:w="1807"/>
        <w:gridCol w:w="3482"/>
        <w:gridCol w:w="4330"/>
      </w:tblGrid>
      <w:tr w:rsidR="00AD7F7B" w:rsidRPr="007E3589" w14:paraId="3EAE320A" w14:textId="77777777" w:rsidTr="00C16E54">
        <w:tc>
          <w:tcPr>
            <w:tcW w:w="1790" w:type="dxa"/>
            <w:tcBorders>
              <w:top w:val="single" w:sz="8" w:space="0" w:color="FFFFFF"/>
              <w:left w:val="single" w:sz="8" w:space="0" w:color="FFFFFF"/>
              <w:bottom w:val="single" w:sz="8" w:space="0" w:color="FFFFFF"/>
              <w:right w:val="nil"/>
            </w:tcBorders>
            <w:shd w:val="clear" w:color="auto" w:fill="5B9BD5"/>
            <w:tcMar>
              <w:top w:w="0" w:type="dxa"/>
              <w:left w:w="108" w:type="dxa"/>
              <w:bottom w:w="0" w:type="dxa"/>
              <w:right w:w="108" w:type="dxa"/>
            </w:tcMar>
            <w:hideMark/>
          </w:tcPr>
          <w:p w14:paraId="14018DDF" w14:textId="77777777" w:rsidR="00AD7F7B" w:rsidRPr="007E3589" w:rsidRDefault="00AD7F7B" w:rsidP="00C16E54">
            <w:pPr>
              <w:keepNext/>
              <w:keepLines/>
              <w:tabs>
                <w:tab w:val="left" w:pos="7920"/>
              </w:tabs>
              <w:spacing w:before="30" w:after="30"/>
              <w:rPr>
                <w:rFonts w:cstheme="minorHAnsi"/>
                <w:b/>
                <w:bCs/>
                <w:color w:val="FFFFFF"/>
                <w:lang w:eastAsia="zh-CN"/>
              </w:rPr>
            </w:pPr>
          </w:p>
        </w:tc>
        <w:tc>
          <w:tcPr>
            <w:tcW w:w="3451" w:type="dxa"/>
            <w:tcBorders>
              <w:top w:val="single" w:sz="8" w:space="0" w:color="FFFFFF"/>
              <w:left w:val="nil"/>
              <w:bottom w:val="single" w:sz="8" w:space="0" w:color="FFFFFF"/>
              <w:right w:val="nil"/>
            </w:tcBorders>
            <w:shd w:val="clear" w:color="auto" w:fill="5B9BD5"/>
            <w:tcMar>
              <w:top w:w="0" w:type="dxa"/>
              <w:left w:w="108" w:type="dxa"/>
              <w:bottom w:w="0" w:type="dxa"/>
              <w:right w:w="108" w:type="dxa"/>
            </w:tcMar>
          </w:tcPr>
          <w:p w14:paraId="1AAC61C1" w14:textId="10074C9D" w:rsidR="00AD7F7B" w:rsidRPr="007E3589" w:rsidRDefault="0086144E" w:rsidP="00C16E54">
            <w:pPr>
              <w:keepNext/>
              <w:keepLines/>
              <w:tabs>
                <w:tab w:val="left" w:pos="7920"/>
              </w:tabs>
              <w:spacing w:before="30" w:after="30"/>
              <w:jc w:val="center"/>
              <w:rPr>
                <w:rFonts w:cstheme="minorHAnsi"/>
                <w:b/>
                <w:bCs/>
                <w:color w:val="FFFFFF"/>
              </w:rPr>
            </w:pPr>
            <w:r>
              <w:rPr>
                <w:rFonts w:cstheme="minorHAnsi" w:hint="eastAsia"/>
                <w:b/>
                <w:bCs/>
                <w:color w:val="FFFFFF"/>
                <w:lang w:eastAsia="zh-CN"/>
              </w:rPr>
              <w:t>第</w:t>
            </w:r>
            <w:r>
              <w:rPr>
                <w:rFonts w:cstheme="minorHAnsi" w:hint="eastAsia"/>
                <w:b/>
                <w:bCs/>
                <w:color w:val="FFFFFF"/>
                <w:lang w:eastAsia="zh-CN"/>
              </w:rPr>
              <w:t>1</w:t>
            </w:r>
            <w:r>
              <w:rPr>
                <w:rFonts w:cstheme="minorHAnsi" w:hint="eastAsia"/>
                <w:b/>
                <w:bCs/>
                <w:color w:val="FFFFFF"/>
                <w:lang w:eastAsia="zh-CN"/>
              </w:rPr>
              <w:t>工作组</w:t>
            </w:r>
          </w:p>
        </w:tc>
        <w:tc>
          <w:tcPr>
            <w:tcW w:w="4291" w:type="dxa"/>
            <w:tcBorders>
              <w:top w:val="single" w:sz="8" w:space="0" w:color="FFFFFF"/>
              <w:left w:val="nil"/>
              <w:bottom w:val="single" w:sz="8" w:space="0" w:color="FFFFFF"/>
              <w:right w:val="single" w:sz="8" w:space="0" w:color="FFFFFF"/>
            </w:tcBorders>
            <w:shd w:val="clear" w:color="auto" w:fill="5B9BD5"/>
            <w:tcMar>
              <w:top w:w="0" w:type="dxa"/>
              <w:left w:w="108" w:type="dxa"/>
              <w:bottom w:w="0" w:type="dxa"/>
              <w:right w:w="108" w:type="dxa"/>
            </w:tcMar>
          </w:tcPr>
          <w:p w14:paraId="622EF65D" w14:textId="7B2326BE" w:rsidR="00AD7F7B" w:rsidRPr="007E3589" w:rsidRDefault="0086144E" w:rsidP="00C16E54">
            <w:pPr>
              <w:keepNext/>
              <w:keepLines/>
              <w:tabs>
                <w:tab w:val="left" w:pos="7920"/>
              </w:tabs>
              <w:spacing w:before="30" w:after="30"/>
              <w:jc w:val="center"/>
              <w:rPr>
                <w:rFonts w:cstheme="minorHAnsi"/>
                <w:b/>
                <w:bCs/>
                <w:color w:val="FFFFFF"/>
              </w:rPr>
            </w:pPr>
            <w:r>
              <w:rPr>
                <w:rFonts w:cstheme="minorHAnsi" w:hint="eastAsia"/>
                <w:b/>
                <w:bCs/>
                <w:color w:val="FFFFFF"/>
                <w:lang w:eastAsia="zh-CN"/>
              </w:rPr>
              <w:t>第</w:t>
            </w:r>
            <w:r>
              <w:rPr>
                <w:rFonts w:cstheme="minorHAnsi"/>
                <w:b/>
                <w:bCs/>
                <w:color w:val="FFFFFF"/>
                <w:lang w:eastAsia="zh-CN"/>
              </w:rPr>
              <w:t>2</w:t>
            </w:r>
            <w:r>
              <w:rPr>
                <w:rFonts w:cstheme="minorHAnsi" w:hint="eastAsia"/>
                <w:b/>
                <w:bCs/>
                <w:color w:val="FFFFFF"/>
                <w:lang w:eastAsia="zh-CN"/>
              </w:rPr>
              <w:t>工作组</w:t>
            </w:r>
          </w:p>
        </w:tc>
      </w:tr>
      <w:tr w:rsidR="00AD7F7B" w:rsidRPr="007E3589" w14:paraId="3BC8F89D" w14:textId="77777777" w:rsidTr="00C16E54">
        <w:tc>
          <w:tcPr>
            <w:tcW w:w="1790"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tcPr>
          <w:p w14:paraId="3BC284D2" w14:textId="701E5FD8" w:rsidR="00AD7F7B" w:rsidRPr="007E3589" w:rsidRDefault="0086144E" w:rsidP="00C16E54">
            <w:pPr>
              <w:keepNext/>
              <w:keepLines/>
              <w:tabs>
                <w:tab w:val="left" w:pos="7920"/>
              </w:tabs>
              <w:spacing w:before="30" w:after="30"/>
              <w:rPr>
                <w:rFonts w:cstheme="minorHAnsi"/>
                <w:b/>
                <w:bCs/>
                <w:color w:val="FFFFFF"/>
              </w:rPr>
            </w:pPr>
            <w:r>
              <w:rPr>
                <w:rFonts w:cstheme="minorHAnsi" w:hint="eastAsia"/>
                <w:b/>
                <w:bCs/>
                <w:color w:val="FFFFFF"/>
                <w:lang w:eastAsia="zh-CN"/>
              </w:rPr>
              <w:t>范围</w:t>
            </w:r>
          </w:p>
        </w:tc>
        <w:tc>
          <w:tcPr>
            <w:tcW w:w="3451" w:type="dxa"/>
            <w:tcBorders>
              <w:top w:val="single" w:sz="8" w:space="0" w:color="FFFFFF"/>
              <w:left w:val="nil"/>
              <w:bottom w:val="single" w:sz="8" w:space="0" w:color="FFFFFF"/>
              <w:right w:val="single" w:sz="8" w:space="0" w:color="FFFFFF"/>
            </w:tcBorders>
            <w:shd w:val="clear" w:color="auto" w:fill="DEEAF6"/>
            <w:tcMar>
              <w:top w:w="0" w:type="dxa"/>
              <w:left w:w="108" w:type="dxa"/>
              <w:bottom w:w="0" w:type="dxa"/>
              <w:right w:w="108" w:type="dxa"/>
            </w:tcMar>
          </w:tcPr>
          <w:p w14:paraId="306E484D" w14:textId="286F11D9" w:rsidR="00AD7F7B" w:rsidRPr="007E3589" w:rsidRDefault="0086144E" w:rsidP="00C16E54">
            <w:pPr>
              <w:keepNext/>
              <w:keepLines/>
              <w:tabs>
                <w:tab w:val="left" w:pos="7920"/>
              </w:tabs>
              <w:spacing w:before="30" w:after="30"/>
              <w:rPr>
                <w:rFonts w:cstheme="minorHAnsi"/>
                <w:color w:val="0070C0"/>
                <w:lang w:eastAsia="zh-CN"/>
              </w:rPr>
            </w:pPr>
            <w:r w:rsidRPr="00E958B9">
              <w:rPr>
                <w:rFonts w:ascii="Calibri" w:eastAsia="SimSun" w:hAnsi="Calibri" w:cstheme="minorHAnsi"/>
                <w:color w:val="0070C0"/>
                <w:lang w:eastAsia="zh-CN"/>
              </w:rPr>
              <w:t>工作方法、宣言、行动计划和</w:t>
            </w:r>
            <w:r>
              <w:rPr>
                <w:rFonts w:ascii="Calibri" w:eastAsia="SimSun" w:hAnsi="Calibri" w:cstheme="minorHAnsi"/>
                <w:color w:val="0070C0"/>
                <w:lang w:eastAsia="zh-CN"/>
              </w:rPr>
              <w:t>区域性举措</w:t>
            </w:r>
          </w:p>
        </w:tc>
        <w:tc>
          <w:tcPr>
            <w:tcW w:w="4291" w:type="dxa"/>
            <w:tcBorders>
              <w:top w:val="single" w:sz="8" w:space="0" w:color="FFFFFF"/>
              <w:left w:val="nil"/>
              <w:bottom w:val="single" w:sz="8" w:space="0" w:color="FFFFFF"/>
              <w:right w:val="single" w:sz="8" w:space="0" w:color="FFFFFF"/>
            </w:tcBorders>
            <w:shd w:val="clear" w:color="auto" w:fill="DEEAF6"/>
            <w:tcMar>
              <w:top w:w="0" w:type="dxa"/>
              <w:left w:w="108" w:type="dxa"/>
              <w:bottom w:w="0" w:type="dxa"/>
              <w:right w:w="108" w:type="dxa"/>
            </w:tcMar>
          </w:tcPr>
          <w:p w14:paraId="11D88DEA" w14:textId="03530421" w:rsidR="00AD7F7B" w:rsidRPr="007E3589" w:rsidRDefault="007E390F" w:rsidP="00C16E54">
            <w:pPr>
              <w:keepNext/>
              <w:keepLines/>
              <w:tabs>
                <w:tab w:val="left" w:pos="7920"/>
              </w:tabs>
              <w:spacing w:before="30" w:after="30"/>
              <w:rPr>
                <w:rFonts w:cstheme="minorHAnsi"/>
                <w:color w:val="0070C0"/>
                <w:lang w:eastAsia="zh-CN"/>
              </w:rPr>
            </w:pPr>
            <w:r w:rsidRPr="00E958B9">
              <w:rPr>
                <w:rFonts w:ascii="Calibri" w:eastAsia="SimSun" w:hAnsi="Calibri" w:cstheme="minorHAnsi"/>
                <w:color w:val="0070C0"/>
                <w:lang w:eastAsia="zh-CN"/>
              </w:rPr>
              <w:t>一般</w:t>
            </w:r>
            <w:r w:rsidR="00380414">
              <w:rPr>
                <w:rFonts w:ascii="Calibri" w:eastAsia="SimSun" w:hAnsi="Calibri" w:cstheme="minorHAnsi" w:hint="eastAsia"/>
                <w:color w:val="0070C0"/>
                <w:lang w:eastAsia="zh-CN"/>
              </w:rPr>
              <w:t>性</w:t>
            </w:r>
            <w:r w:rsidRPr="00E958B9">
              <w:rPr>
                <w:rFonts w:ascii="Calibri" w:eastAsia="SimSun" w:hAnsi="Calibri" w:cstheme="minorHAnsi"/>
                <w:color w:val="0070C0"/>
                <w:lang w:eastAsia="zh-CN"/>
              </w:rPr>
              <w:t>ICT</w:t>
            </w:r>
            <w:r w:rsidRPr="00E958B9">
              <w:rPr>
                <w:rFonts w:ascii="Calibri" w:eastAsia="SimSun" w:hAnsi="Calibri" w:cstheme="minorHAnsi"/>
                <w:color w:val="0070C0"/>
                <w:lang w:eastAsia="zh-CN"/>
              </w:rPr>
              <w:t>发展问题和</w:t>
            </w:r>
            <w:r w:rsidR="00D26693">
              <w:rPr>
                <w:rFonts w:ascii="Calibri" w:eastAsia="SimSun" w:hAnsi="Calibri" w:cstheme="minorHAnsi" w:hint="eastAsia"/>
                <w:color w:val="0070C0"/>
                <w:lang w:eastAsia="zh-CN"/>
              </w:rPr>
              <w:t>计划</w:t>
            </w:r>
            <w:r w:rsidRPr="00E958B9">
              <w:rPr>
                <w:rFonts w:ascii="Calibri" w:eastAsia="SimSun" w:hAnsi="Calibri" w:cstheme="minorHAnsi"/>
                <w:color w:val="0070C0"/>
                <w:lang w:eastAsia="zh-CN"/>
              </w:rPr>
              <w:t>，包括研究组</w:t>
            </w:r>
            <w:r>
              <w:rPr>
                <w:rFonts w:ascii="Calibri" w:eastAsia="SimSun" w:hAnsi="Calibri" w:cstheme="minorHAnsi" w:hint="eastAsia"/>
                <w:color w:val="0070C0"/>
                <w:lang w:eastAsia="zh-CN"/>
              </w:rPr>
              <w:t>课题</w:t>
            </w:r>
          </w:p>
        </w:tc>
      </w:tr>
      <w:tr w:rsidR="00AD7F7B" w:rsidRPr="007E3589" w14:paraId="34E6B409" w14:textId="77777777" w:rsidTr="00C16E54">
        <w:tc>
          <w:tcPr>
            <w:tcW w:w="1790"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tcPr>
          <w:p w14:paraId="27F67820" w14:textId="1C23E5EF" w:rsidR="00AD7F7B" w:rsidRPr="007E3589" w:rsidRDefault="0086144E" w:rsidP="00C16E54">
            <w:pPr>
              <w:keepNext/>
              <w:keepLines/>
              <w:tabs>
                <w:tab w:val="left" w:pos="7920"/>
              </w:tabs>
              <w:spacing w:before="30" w:after="30"/>
              <w:rPr>
                <w:rFonts w:cstheme="minorHAnsi"/>
                <w:b/>
                <w:bCs/>
                <w:color w:val="FFFFFF"/>
              </w:rPr>
            </w:pPr>
            <w:r>
              <w:rPr>
                <w:rFonts w:cstheme="minorHAnsi" w:hint="eastAsia"/>
                <w:b/>
                <w:bCs/>
                <w:color w:val="FFFFFF"/>
                <w:lang w:eastAsia="zh-CN"/>
              </w:rPr>
              <w:t>主席</w:t>
            </w:r>
          </w:p>
        </w:tc>
        <w:tc>
          <w:tcPr>
            <w:tcW w:w="3451" w:type="dxa"/>
            <w:tcBorders>
              <w:top w:val="nil"/>
              <w:left w:val="nil"/>
              <w:bottom w:val="single" w:sz="8" w:space="0" w:color="FFFFFF"/>
              <w:right w:val="single" w:sz="8" w:space="0" w:color="FFFFFF"/>
            </w:tcBorders>
            <w:shd w:val="clear" w:color="auto" w:fill="BDD6EE"/>
            <w:tcMar>
              <w:top w:w="0" w:type="dxa"/>
              <w:left w:w="108" w:type="dxa"/>
              <w:bottom w:w="0" w:type="dxa"/>
              <w:right w:w="108" w:type="dxa"/>
            </w:tcMar>
          </w:tcPr>
          <w:p w14:paraId="6DF6B1D7" w14:textId="0AE24305" w:rsidR="00AD7F7B" w:rsidRPr="007E3589" w:rsidRDefault="00AD7F7B" w:rsidP="0086144E">
            <w:pPr>
              <w:keepNext/>
              <w:keepLines/>
              <w:tabs>
                <w:tab w:val="left" w:pos="7920"/>
              </w:tabs>
              <w:spacing w:before="30" w:after="30"/>
              <w:rPr>
                <w:rFonts w:cstheme="minorHAnsi"/>
                <w:color w:val="0070C0"/>
              </w:rPr>
            </w:pPr>
            <w:r w:rsidRPr="007E3589">
              <w:rPr>
                <w:rFonts w:cstheme="minorHAnsi"/>
                <w:color w:val="0070C0"/>
              </w:rPr>
              <w:t>Richard Anago</w:t>
            </w:r>
            <w:r w:rsidR="0086144E">
              <w:rPr>
                <w:rFonts w:cstheme="minorHAnsi" w:hint="eastAsia"/>
                <w:color w:val="0070C0"/>
                <w:lang w:eastAsia="zh-CN"/>
              </w:rPr>
              <w:t>先生（布基纳法索）</w:t>
            </w:r>
            <w:r w:rsidR="0086144E">
              <w:rPr>
                <w:rFonts w:cstheme="minorHAnsi"/>
                <w:color w:val="0070C0"/>
              </w:rPr>
              <w:t xml:space="preserve"> </w:t>
            </w:r>
          </w:p>
        </w:tc>
        <w:tc>
          <w:tcPr>
            <w:tcW w:w="4291" w:type="dxa"/>
            <w:tcBorders>
              <w:top w:val="nil"/>
              <w:left w:val="nil"/>
              <w:bottom w:val="single" w:sz="8" w:space="0" w:color="FFFFFF"/>
              <w:right w:val="single" w:sz="8" w:space="0" w:color="FFFFFF"/>
            </w:tcBorders>
            <w:shd w:val="clear" w:color="auto" w:fill="BDD6EE"/>
            <w:tcMar>
              <w:top w:w="0" w:type="dxa"/>
              <w:left w:w="108" w:type="dxa"/>
              <w:bottom w:w="0" w:type="dxa"/>
              <w:right w:w="108" w:type="dxa"/>
            </w:tcMar>
          </w:tcPr>
          <w:p w14:paraId="2C1175F3" w14:textId="48F52513" w:rsidR="00AD7F7B" w:rsidRPr="007E3589" w:rsidRDefault="00AD7F7B" w:rsidP="00C16E54">
            <w:pPr>
              <w:keepNext/>
              <w:keepLines/>
              <w:tabs>
                <w:tab w:val="left" w:pos="7920"/>
              </w:tabs>
              <w:spacing w:before="30" w:after="30"/>
              <w:rPr>
                <w:rFonts w:cstheme="minorHAnsi"/>
                <w:color w:val="0070C0"/>
              </w:rPr>
            </w:pPr>
            <w:r w:rsidRPr="007E3589">
              <w:rPr>
                <w:rFonts w:cstheme="minorHAnsi"/>
                <w:color w:val="0070C0"/>
              </w:rPr>
              <w:t>Jim Patterson</w:t>
            </w:r>
            <w:r w:rsidR="007E390F">
              <w:rPr>
                <w:rFonts w:cstheme="minorHAnsi" w:hint="eastAsia"/>
                <w:color w:val="0070C0"/>
                <w:lang w:eastAsia="zh-CN"/>
              </w:rPr>
              <w:t>先生（南非）</w:t>
            </w:r>
          </w:p>
        </w:tc>
      </w:tr>
      <w:tr w:rsidR="00AD7F7B" w:rsidRPr="007E3589" w14:paraId="6ABC9879" w14:textId="77777777" w:rsidTr="00C16E54">
        <w:tc>
          <w:tcPr>
            <w:tcW w:w="1790"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hideMark/>
          </w:tcPr>
          <w:p w14:paraId="11957F0F" w14:textId="123B6EF9" w:rsidR="00AD7F7B" w:rsidRPr="007E3589" w:rsidRDefault="0086144E" w:rsidP="00C16E54">
            <w:pPr>
              <w:keepNext/>
              <w:keepLines/>
              <w:tabs>
                <w:tab w:val="left" w:pos="7920"/>
              </w:tabs>
              <w:spacing w:before="30" w:after="30"/>
              <w:rPr>
                <w:rFonts w:cstheme="minorHAnsi"/>
                <w:b/>
                <w:bCs/>
                <w:color w:val="FFFFFF"/>
              </w:rPr>
            </w:pPr>
            <w:r>
              <w:rPr>
                <w:rFonts w:cstheme="minorHAnsi" w:hint="eastAsia"/>
                <w:b/>
                <w:bCs/>
                <w:color w:val="FFFFFF"/>
                <w:lang w:eastAsia="zh-CN"/>
              </w:rPr>
              <w:t>副主席</w:t>
            </w:r>
          </w:p>
        </w:tc>
        <w:tc>
          <w:tcPr>
            <w:tcW w:w="3451" w:type="dxa"/>
            <w:tcBorders>
              <w:top w:val="nil"/>
              <w:left w:val="nil"/>
              <w:bottom w:val="single" w:sz="8" w:space="0" w:color="FFFFFF"/>
              <w:right w:val="single" w:sz="8" w:space="0" w:color="FFFFFF"/>
            </w:tcBorders>
            <w:shd w:val="clear" w:color="auto" w:fill="DEEAF6"/>
            <w:tcMar>
              <w:top w:w="0" w:type="dxa"/>
              <w:left w:w="108" w:type="dxa"/>
              <w:bottom w:w="0" w:type="dxa"/>
              <w:right w:w="108" w:type="dxa"/>
            </w:tcMar>
          </w:tcPr>
          <w:p w14:paraId="2F38285C" w14:textId="64E59F7E" w:rsidR="00AD7F7B" w:rsidRPr="007E3589" w:rsidRDefault="00AD7F7B" w:rsidP="00C16E54">
            <w:pPr>
              <w:keepNext/>
              <w:keepLines/>
              <w:tabs>
                <w:tab w:val="left" w:pos="7920"/>
              </w:tabs>
              <w:spacing w:before="30" w:after="30"/>
              <w:rPr>
                <w:rFonts w:cstheme="minorHAnsi"/>
                <w:color w:val="0070C0"/>
              </w:rPr>
            </w:pPr>
            <w:r w:rsidRPr="007E3589">
              <w:rPr>
                <w:rFonts w:cstheme="minorHAnsi"/>
                <w:color w:val="0070C0"/>
              </w:rPr>
              <w:t xml:space="preserve">Amr </w:t>
            </w:r>
            <w:proofErr w:type="spellStart"/>
            <w:r w:rsidRPr="007E3589">
              <w:rPr>
                <w:rFonts w:cstheme="minorHAnsi"/>
                <w:color w:val="0070C0"/>
              </w:rPr>
              <w:t>Safwat</w:t>
            </w:r>
            <w:proofErr w:type="spellEnd"/>
            <w:r w:rsidR="0086144E">
              <w:rPr>
                <w:rFonts w:cstheme="minorHAnsi" w:hint="eastAsia"/>
                <w:color w:val="0070C0"/>
                <w:lang w:eastAsia="zh-CN"/>
              </w:rPr>
              <w:t>先生（埃及）</w:t>
            </w:r>
          </w:p>
          <w:p w14:paraId="458A7E0F" w14:textId="5974B330" w:rsidR="00AD7F7B" w:rsidRPr="007E3589" w:rsidRDefault="00AD7F7B" w:rsidP="0086144E">
            <w:pPr>
              <w:keepNext/>
              <w:keepLines/>
              <w:tabs>
                <w:tab w:val="left" w:pos="7920"/>
              </w:tabs>
              <w:spacing w:before="30" w:after="30"/>
              <w:rPr>
                <w:rFonts w:cstheme="minorHAnsi"/>
                <w:color w:val="0070C0"/>
              </w:rPr>
            </w:pPr>
            <w:r w:rsidRPr="007E3589">
              <w:rPr>
                <w:rFonts w:cstheme="minorHAnsi"/>
                <w:color w:val="0070C0"/>
              </w:rPr>
              <w:t xml:space="preserve">Hilda </w:t>
            </w:r>
            <w:proofErr w:type="spellStart"/>
            <w:r w:rsidRPr="007E3589">
              <w:rPr>
                <w:rFonts w:cstheme="minorHAnsi"/>
                <w:color w:val="0070C0"/>
              </w:rPr>
              <w:t>Mutseyekwa</w:t>
            </w:r>
            <w:proofErr w:type="spellEnd"/>
            <w:r w:rsidR="0086144E">
              <w:rPr>
                <w:rFonts w:cstheme="minorHAnsi" w:hint="eastAsia"/>
                <w:color w:val="0070C0"/>
                <w:lang w:eastAsia="zh-CN"/>
              </w:rPr>
              <w:t>女士（津巴布韦）</w:t>
            </w:r>
          </w:p>
        </w:tc>
        <w:tc>
          <w:tcPr>
            <w:tcW w:w="4291" w:type="dxa"/>
            <w:tcBorders>
              <w:top w:val="nil"/>
              <w:left w:val="nil"/>
              <w:bottom w:val="single" w:sz="8" w:space="0" w:color="FFFFFF"/>
              <w:right w:val="single" w:sz="8" w:space="0" w:color="FFFFFF"/>
            </w:tcBorders>
            <w:shd w:val="clear" w:color="auto" w:fill="DEEAF6"/>
            <w:tcMar>
              <w:top w:w="0" w:type="dxa"/>
              <w:left w:w="108" w:type="dxa"/>
              <w:bottom w:w="0" w:type="dxa"/>
              <w:right w:w="108" w:type="dxa"/>
            </w:tcMar>
          </w:tcPr>
          <w:p w14:paraId="6D12E31B" w14:textId="37F8F541" w:rsidR="00AD7F7B" w:rsidRPr="007E3589" w:rsidRDefault="00AD7F7B" w:rsidP="00C16E54">
            <w:pPr>
              <w:keepNext/>
              <w:keepLines/>
              <w:tabs>
                <w:tab w:val="left" w:pos="7920"/>
              </w:tabs>
              <w:spacing w:before="30" w:after="30"/>
              <w:rPr>
                <w:rFonts w:cstheme="minorHAnsi"/>
                <w:color w:val="0070C0"/>
              </w:rPr>
            </w:pPr>
            <w:r w:rsidRPr="007E3589">
              <w:rPr>
                <w:rFonts w:cstheme="minorHAnsi"/>
                <w:color w:val="0070C0"/>
              </w:rPr>
              <w:t xml:space="preserve">Mohamed </w:t>
            </w:r>
            <w:proofErr w:type="spellStart"/>
            <w:r w:rsidRPr="007E3589">
              <w:rPr>
                <w:rFonts w:cstheme="minorHAnsi"/>
                <w:color w:val="0070C0"/>
              </w:rPr>
              <w:t>Elhaj</w:t>
            </w:r>
            <w:proofErr w:type="spellEnd"/>
            <w:r w:rsidR="007E390F">
              <w:rPr>
                <w:rFonts w:cstheme="minorHAnsi" w:hint="eastAsia"/>
                <w:color w:val="0070C0"/>
                <w:lang w:eastAsia="zh-CN"/>
              </w:rPr>
              <w:t>先生（苏丹）</w:t>
            </w:r>
          </w:p>
          <w:p w14:paraId="089F84F6" w14:textId="1315FF00" w:rsidR="00AD7F7B" w:rsidRPr="007E3589" w:rsidRDefault="00AD7F7B" w:rsidP="00C16E54">
            <w:pPr>
              <w:keepNext/>
              <w:keepLines/>
              <w:tabs>
                <w:tab w:val="left" w:pos="7920"/>
              </w:tabs>
              <w:spacing w:before="30" w:after="30"/>
              <w:rPr>
                <w:rFonts w:cstheme="minorHAnsi"/>
                <w:color w:val="0070C0"/>
              </w:rPr>
            </w:pPr>
            <w:proofErr w:type="spellStart"/>
            <w:r w:rsidRPr="007E3589">
              <w:rPr>
                <w:rFonts w:cstheme="minorHAnsi"/>
                <w:color w:val="0070C0"/>
              </w:rPr>
              <w:t>Satanislas</w:t>
            </w:r>
            <w:proofErr w:type="spellEnd"/>
            <w:r w:rsidRPr="007E3589">
              <w:rPr>
                <w:rFonts w:cstheme="minorHAnsi"/>
                <w:color w:val="0070C0"/>
              </w:rPr>
              <w:t xml:space="preserve"> </w:t>
            </w:r>
            <w:proofErr w:type="spellStart"/>
            <w:r w:rsidRPr="007E3589">
              <w:rPr>
                <w:rFonts w:cstheme="minorHAnsi"/>
                <w:color w:val="0070C0"/>
              </w:rPr>
              <w:t>Kanvoli</w:t>
            </w:r>
            <w:proofErr w:type="spellEnd"/>
            <w:r w:rsidR="007E390F">
              <w:rPr>
                <w:rFonts w:cstheme="minorHAnsi" w:hint="eastAsia"/>
                <w:color w:val="0070C0"/>
                <w:lang w:eastAsia="zh-CN"/>
              </w:rPr>
              <w:t>先生（科特迪瓦）</w:t>
            </w:r>
            <w:r>
              <w:rPr>
                <w:rFonts w:cstheme="minorHAnsi"/>
                <w:color w:val="0070C0"/>
              </w:rPr>
              <w:t xml:space="preserve"> </w:t>
            </w:r>
          </w:p>
        </w:tc>
      </w:tr>
    </w:tbl>
    <w:p w14:paraId="60324241" w14:textId="1EA1C102" w:rsidR="00AD7F7B" w:rsidRPr="007E3589" w:rsidRDefault="00AD7F7B" w:rsidP="00733C1F">
      <w:pPr>
        <w:rPr>
          <w:rFonts w:cstheme="minorHAnsi"/>
          <w:lang w:eastAsia="zh-CN"/>
        </w:rPr>
      </w:pPr>
      <w:r>
        <w:rPr>
          <w:rFonts w:cstheme="minorHAnsi"/>
          <w:lang w:eastAsia="zh-CN"/>
        </w:rPr>
        <w:t>4.3</w:t>
      </w:r>
      <w:r w:rsidR="003A78A6">
        <w:rPr>
          <w:rFonts w:cstheme="minorHAnsi"/>
          <w:lang w:eastAsia="zh-CN"/>
        </w:rPr>
        <w:tab/>
      </w:r>
      <w:r w:rsidR="00911AB8">
        <w:rPr>
          <w:rFonts w:ascii="Calibri" w:eastAsia="SimSun" w:hAnsi="Calibri" w:cstheme="minorHAnsi" w:hint="eastAsia"/>
          <w:lang w:eastAsia="zh-CN"/>
        </w:rPr>
        <w:t>非洲电信联盟</w:t>
      </w:r>
      <w:r w:rsidR="00911AB8" w:rsidRPr="00E958B9">
        <w:rPr>
          <w:rFonts w:ascii="Calibri" w:eastAsia="SimSun" w:hAnsi="Calibri" w:cstheme="minorHAnsi"/>
          <w:lang w:eastAsia="zh-CN"/>
        </w:rPr>
        <w:t>还任命了</w:t>
      </w:r>
      <w:r w:rsidR="00911AB8" w:rsidRPr="00E958B9">
        <w:rPr>
          <w:rFonts w:ascii="Calibri" w:eastAsia="SimSun" w:hAnsi="Calibri" w:cstheme="minorHAnsi"/>
          <w:lang w:eastAsia="zh-CN"/>
        </w:rPr>
        <w:t>TDAG</w:t>
      </w:r>
      <w:r w:rsidR="00911AB8">
        <w:rPr>
          <w:rFonts w:ascii="Calibri" w:eastAsia="SimSun" w:hAnsi="Calibri" w:cstheme="minorHAnsi" w:hint="eastAsia"/>
          <w:lang w:eastAsia="zh-CN"/>
        </w:rPr>
        <w:t>各</w:t>
      </w:r>
      <w:r w:rsidR="00911AB8" w:rsidRPr="00E958B9">
        <w:rPr>
          <w:rFonts w:ascii="Calibri" w:eastAsia="SimSun" w:hAnsi="Calibri" w:cstheme="minorHAnsi"/>
          <w:lang w:eastAsia="zh-CN"/>
        </w:rPr>
        <w:t>工作组和</w:t>
      </w:r>
      <w:r w:rsidR="00911AB8">
        <w:rPr>
          <w:rFonts w:ascii="Calibri" w:eastAsia="SimSun" w:hAnsi="Calibri" w:cstheme="minorHAnsi"/>
          <w:lang w:eastAsia="zh-CN"/>
        </w:rPr>
        <w:t>跨区域</w:t>
      </w:r>
      <w:r w:rsidR="00911AB8" w:rsidRPr="00E958B9">
        <w:rPr>
          <w:rFonts w:ascii="Calibri" w:eastAsia="SimSun" w:hAnsi="Calibri" w:cstheme="minorHAnsi"/>
          <w:lang w:eastAsia="zh-CN"/>
        </w:rPr>
        <w:t>会议的</w:t>
      </w:r>
      <w:r w:rsidR="00911AB8">
        <w:rPr>
          <w:rFonts w:ascii="Calibri" w:eastAsia="SimSun" w:hAnsi="Calibri" w:cstheme="minorHAnsi" w:hint="eastAsia"/>
          <w:lang w:eastAsia="zh-CN"/>
        </w:rPr>
        <w:t>联系人</w:t>
      </w:r>
      <w:r w:rsidR="00911AB8" w:rsidRPr="00E958B9">
        <w:rPr>
          <w:rFonts w:ascii="Calibri" w:eastAsia="SimSun" w:hAnsi="Calibri" w:cstheme="minorHAnsi"/>
          <w:lang w:eastAsia="zh-CN"/>
        </w:rPr>
        <w:t>（见方框）。</w:t>
      </w:r>
    </w:p>
    <w:p w14:paraId="0324B1D3" w14:textId="25AD55AF" w:rsidR="00AD7F7B" w:rsidRPr="00911AB8" w:rsidRDefault="00911AB8" w:rsidP="00761CFA">
      <w:pPr>
        <w:pStyle w:val="Headingb"/>
        <w:spacing w:after="120"/>
        <w:rPr>
          <w:lang w:eastAsia="zh-CN"/>
        </w:rPr>
      </w:pPr>
      <w:r w:rsidRPr="00E958B9">
        <w:rPr>
          <w:lang w:eastAsia="zh-CN"/>
        </w:rPr>
        <w:t>TDAG</w:t>
      </w:r>
      <w:r>
        <w:rPr>
          <w:rFonts w:hint="eastAsia"/>
          <w:lang w:eastAsia="zh-CN"/>
        </w:rPr>
        <w:t>各</w:t>
      </w:r>
      <w:r w:rsidRPr="00E958B9">
        <w:rPr>
          <w:lang w:eastAsia="zh-CN"/>
        </w:rPr>
        <w:t>工作组的</w:t>
      </w:r>
      <w:r w:rsidR="00A861B4">
        <w:rPr>
          <w:rFonts w:hint="eastAsia"/>
          <w:lang w:eastAsia="zh-CN"/>
        </w:rPr>
        <w:t>A</w:t>
      </w:r>
      <w:r w:rsidR="00A861B4">
        <w:rPr>
          <w:lang w:eastAsia="zh-CN"/>
        </w:rPr>
        <w:t>TU</w:t>
      </w:r>
      <w:r>
        <w:rPr>
          <w:rFonts w:hint="eastAsia"/>
          <w:lang w:eastAsia="zh-CN"/>
        </w:rPr>
        <w:t>联系人</w:t>
      </w:r>
    </w:p>
    <w:tbl>
      <w:tblPr>
        <w:tblW w:w="5000" w:type="pct"/>
        <w:tblCellMar>
          <w:left w:w="0" w:type="dxa"/>
          <w:right w:w="0" w:type="dxa"/>
        </w:tblCellMar>
        <w:tblLook w:val="04A0" w:firstRow="1" w:lastRow="0" w:firstColumn="1" w:lastColumn="0" w:noHBand="0" w:noVBand="1"/>
      </w:tblPr>
      <w:tblGrid>
        <w:gridCol w:w="1807"/>
        <w:gridCol w:w="3482"/>
        <w:gridCol w:w="4330"/>
      </w:tblGrid>
      <w:tr w:rsidR="00AD7F7B" w:rsidRPr="007E3589" w14:paraId="6312A21A" w14:textId="77777777" w:rsidTr="00911AB8">
        <w:tc>
          <w:tcPr>
            <w:tcW w:w="1807" w:type="dxa"/>
            <w:tcBorders>
              <w:top w:val="single" w:sz="8" w:space="0" w:color="FFFFFF"/>
              <w:left w:val="single" w:sz="8" w:space="0" w:color="FFFFFF"/>
              <w:bottom w:val="single" w:sz="8" w:space="0" w:color="FFFFFF"/>
              <w:right w:val="nil"/>
            </w:tcBorders>
            <w:shd w:val="clear" w:color="auto" w:fill="5B9BD5"/>
            <w:tcMar>
              <w:top w:w="0" w:type="dxa"/>
              <w:left w:w="108" w:type="dxa"/>
              <w:bottom w:w="0" w:type="dxa"/>
              <w:right w:w="108" w:type="dxa"/>
            </w:tcMar>
            <w:hideMark/>
          </w:tcPr>
          <w:p w14:paraId="31C6A8F2" w14:textId="77777777" w:rsidR="00AD7F7B" w:rsidRPr="007E3589" w:rsidRDefault="00AD7F7B" w:rsidP="003A78A6">
            <w:pPr>
              <w:keepNext/>
              <w:keepLines/>
              <w:tabs>
                <w:tab w:val="left" w:pos="7920"/>
              </w:tabs>
              <w:spacing w:before="60" w:after="60"/>
              <w:rPr>
                <w:rFonts w:cstheme="minorHAnsi"/>
                <w:b/>
                <w:bCs/>
                <w:color w:val="FFFFFF"/>
                <w:lang w:eastAsia="zh-CN"/>
              </w:rPr>
            </w:pPr>
          </w:p>
        </w:tc>
        <w:tc>
          <w:tcPr>
            <w:tcW w:w="3482" w:type="dxa"/>
            <w:tcBorders>
              <w:top w:val="single" w:sz="8" w:space="0" w:color="FFFFFF"/>
              <w:left w:val="nil"/>
              <w:bottom w:val="single" w:sz="8" w:space="0" w:color="FFFFFF"/>
              <w:right w:val="nil"/>
            </w:tcBorders>
            <w:shd w:val="clear" w:color="auto" w:fill="5B9BD5"/>
            <w:tcMar>
              <w:top w:w="0" w:type="dxa"/>
              <w:left w:w="108" w:type="dxa"/>
              <w:bottom w:w="0" w:type="dxa"/>
              <w:right w:w="108" w:type="dxa"/>
            </w:tcMar>
          </w:tcPr>
          <w:p w14:paraId="2D4C15B9" w14:textId="28427C7B" w:rsidR="00AD7F7B" w:rsidRPr="007E3589" w:rsidRDefault="00911AB8" w:rsidP="003A78A6">
            <w:pPr>
              <w:keepNext/>
              <w:keepLines/>
              <w:tabs>
                <w:tab w:val="left" w:pos="7920"/>
              </w:tabs>
              <w:spacing w:before="60" w:after="60"/>
              <w:rPr>
                <w:rFonts w:cstheme="minorHAnsi"/>
                <w:b/>
                <w:bCs/>
                <w:color w:val="FFFFFF"/>
              </w:rPr>
            </w:pPr>
            <w:r>
              <w:rPr>
                <w:rFonts w:cstheme="minorHAnsi" w:hint="eastAsia"/>
                <w:b/>
                <w:bCs/>
                <w:color w:val="FFFFFF"/>
                <w:lang w:eastAsia="zh-CN"/>
              </w:rPr>
              <w:t>联系人</w:t>
            </w:r>
          </w:p>
        </w:tc>
        <w:tc>
          <w:tcPr>
            <w:tcW w:w="4330" w:type="dxa"/>
            <w:tcBorders>
              <w:top w:val="single" w:sz="8" w:space="0" w:color="FFFFFF"/>
              <w:left w:val="nil"/>
              <w:bottom w:val="single" w:sz="8" w:space="0" w:color="FFFFFF"/>
              <w:right w:val="single" w:sz="8" w:space="0" w:color="FFFFFF"/>
            </w:tcBorders>
            <w:shd w:val="clear" w:color="auto" w:fill="5B9BD5"/>
            <w:tcMar>
              <w:top w:w="0" w:type="dxa"/>
              <w:left w:w="108" w:type="dxa"/>
              <w:bottom w:w="0" w:type="dxa"/>
              <w:right w:w="108" w:type="dxa"/>
            </w:tcMar>
          </w:tcPr>
          <w:p w14:paraId="5AEA2176" w14:textId="6DDE5167" w:rsidR="00AD7F7B" w:rsidRPr="007E3589" w:rsidRDefault="00911AB8" w:rsidP="003A78A6">
            <w:pPr>
              <w:keepNext/>
              <w:keepLines/>
              <w:tabs>
                <w:tab w:val="left" w:pos="7920"/>
              </w:tabs>
              <w:spacing w:before="60" w:after="60"/>
              <w:rPr>
                <w:rFonts w:cstheme="minorHAnsi"/>
                <w:b/>
                <w:bCs/>
                <w:color w:val="FFFFFF"/>
              </w:rPr>
            </w:pPr>
            <w:r>
              <w:rPr>
                <w:rFonts w:cstheme="minorHAnsi" w:hint="eastAsia"/>
                <w:b/>
                <w:bCs/>
                <w:color w:val="FFFFFF"/>
                <w:lang w:eastAsia="zh-CN"/>
              </w:rPr>
              <w:t>国家</w:t>
            </w:r>
          </w:p>
        </w:tc>
      </w:tr>
      <w:tr w:rsidR="00911AB8" w:rsidRPr="007E3589" w14:paraId="4F7E2351" w14:textId="77777777" w:rsidTr="00911AB8">
        <w:tc>
          <w:tcPr>
            <w:tcW w:w="1807"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tcPr>
          <w:p w14:paraId="5CE1B169" w14:textId="3DF57056" w:rsidR="00911AB8" w:rsidRPr="007E3589" w:rsidRDefault="00914584" w:rsidP="00911AB8">
            <w:pPr>
              <w:keepNext/>
              <w:keepLines/>
              <w:tabs>
                <w:tab w:val="left" w:pos="7920"/>
              </w:tabs>
              <w:spacing w:before="60" w:after="60"/>
              <w:rPr>
                <w:rFonts w:cstheme="minorHAnsi"/>
                <w:b/>
                <w:bCs/>
                <w:color w:val="FFFFFF"/>
              </w:rPr>
            </w:pPr>
            <w:r w:rsidRPr="00914584">
              <w:rPr>
                <w:rFonts w:cstheme="minorHAnsi" w:hint="eastAsia"/>
                <w:b/>
                <w:bCs/>
                <w:color w:val="FFFFFF"/>
              </w:rPr>
              <w:t>TDAG-WG</w:t>
            </w:r>
            <w:r w:rsidR="001E2979">
              <w:rPr>
                <w:rFonts w:cstheme="minorHAnsi" w:hint="eastAsia"/>
                <w:b/>
                <w:bCs/>
                <w:color w:val="FFFFFF"/>
                <w:lang w:eastAsia="zh-CN"/>
              </w:rPr>
              <w:t>-</w:t>
            </w:r>
            <w:r w:rsidRPr="00914584">
              <w:rPr>
                <w:rFonts w:cstheme="minorHAnsi" w:hint="eastAsia"/>
                <w:b/>
                <w:bCs/>
                <w:color w:val="FFFFFF"/>
              </w:rPr>
              <w:t>RDTP</w:t>
            </w:r>
          </w:p>
        </w:tc>
        <w:tc>
          <w:tcPr>
            <w:tcW w:w="3482" w:type="dxa"/>
            <w:tcBorders>
              <w:top w:val="single" w:sz="8" w:space="0" w:color="FFFFFF"/>
              <w:left w:val="nil"/>
              <w:bottom w:val="single" w:sz="8" w:space="0" w:color="FFFFFF"/>
              <w:right w:val="single" w:sz="8" w:space="0" w:color="FFFFFF"/>
            </w:tcBorders>
            <w:shd w:val="clear" w:color="auto" w:fill="DEEAF6"/>
            <w:tcMar>
              <w:top w:w="0" w:type="dxa"/>
              <w:left w:w="108" w:type="dxa"/>
              <w:bottom w:w="0" w:type="dxa"/>
              <w:right w:w="108" w:type="dxa"/>
            </w:tcMar>
          </w:tcPr>
          <w:p w14:paraId="595FED8C" w14:textId="5E69C7C2" w:rsidR="00911AB8" w:rsidRPr="007E3589" w:rsidRDefault="00911AB8" w:rsidP="00911AB8">
            <w:pPr>
              <w:keepNext/>
              <w:keepLines/>
              <w:tabs>
                <w:tab w:val="left" w:pos="7920"/>
              </w:tabs>
              <w:spacing w:before="60" w:after="60"/>
              <w:rPr>
                <w:rFonts w:cstheme="minorHAnsi"/>
                <w:color w:val="0070C0"/>
              </w:rPr>
            </w:pPr>
            <w:r w:rsidRPr="007E3589">
              <w:rPr>
                <w:rFonts w:cstheme="minorHAnsi"/>
                <w:color w:val="0070C0"/>
              </w:rPr>
              <w:t xml:space="preserve">Antony </w:t>
            </w:r>
            <w:proofErr w:type="spellStart"/>
            <w:r w:rsidRPr="007E3589">
              <w:rPr>
                <w:rFonts w:cstheme="minorHAnsi"/>
                <w:color w:val="0070C0"/>
              </w:rPr>
              <w:t>Adopo</w:t>
            </w:r>
            <w:r w:rsidRPr="00E958B9">
              <w:rPr>
                <w:rFonts w:ascii="Calibri" w:eastAsia="SimSun" w:hAnsi="Calibri" w:cstheme="minorHAnsi"/>
                <w:color w:val="0070C0"/>
              </w:rPr>
              <w:t>先生</w:t>
            </w:r>
            <w:proofErr w:type="spellEnd"/>
          </w:p>
        </w:tc>
        <w:tc>
          <w:tcPr>
            <w:tcW w:w="4330" w:type="dxa"/>
            <w:tcBorders>
              <w:top w:val="single" w:sz="8" w:space="0" w:color="FFFFFF"/>
              <w:left w:val="nil"/>
              <w:bottom w:val="single" w:sz="8" w:space="0" w:color="FFFFFF"/>
              <w:right w:val="single" w:sz="8" w:space="0" w:color="FFFFFF"/>
            </w:tcBorders>
            <w:shd w:val="clear" w:color="auto" w:fill="DEEAF6"/>
            <w:tcMar>
              <w:top w:w="0" w:type="dxa"/>
              <w:left w:w="108" w:type="dxa"/>
              <w:bottom w:w="0" w:type="dxa"/>
              <w:right w:w="108" w:type="dxa"/>
            </w:tcMar>
          </w:tcPr>
          <w:p w14:paraId="5028FCFC" w14:textId="38BCFA76" w:rsidR="00911AB8" w:rsidRPr="007E3589" w:rsidRDefault="00911AB8" w:rsidP="00911AB8">
            <w:pPr>
              <w:keepNext/>
              <w:keepLines/>
              <w:tabs>
                <w:tab w:val="left" w:pos="7920"/>
              </w:tabs>
              <w:spacing w:before="60" w:after="60"/>
              <w:rPr>
                <w:rFonts w:cstheme="minorHAnsi"/>
                <w:color w:val="0070C0"/>
              </w:rPr>
            </w:pPr>
            <w:proofErr w:type="spellStart"/>
            <w:r w:rsidRPr="00E958B9">
              <w:rPr>
                <w:rFonts w:ascii="Calibri" w:eastAsia="SimSun" w:hAnsi="Calibri" w:cstheme="minorHAnsi"/>
                <w:color w:val="0070C0"/>
              </w:rPr>
              <w:t>科特迪瓦</w:t>
            </w:r>
            <w:proofErr w:type="spellEnd"/>
          </w:p>
        </w:tc>
      </w:tr>
      <w:tr w:rsidR="00911AB8" w:rsidRPr="007E3589" w14:paraId="55F6C8A2" w14:textId="77777777" w:rsidTr="00911AB8">
        <w:tc>
          <w:tcPr>
            <w:tcW w:w="1807"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tcPr>
          <w:p w14:paraId="351DB71D" w14:textId="2C69EC7F" w:rsidR="00911AB8" w:rsidRPr="007E3589" w:rsidRDefault="00914584" w:rsidP="00911AB8">
            <w:pPr>
              <w:keepNext/>
              <w:keepLines/>
              <w:tabs>
                <w:tab w:val="left" w:pos="7920"/>
              </w:tabs>
              <w:spacing w:before="60" w:after="60"/>
              <w:rPr>
                <w:rFonts w:cstheme="minorHAnsi"/>
                <w:b/>
                <w:bCs/>
                <w:color w:val="FFFFFF"/>
              </w:rPr>
            </w:pPr>
            <w:r w:rsidRPr="00914584">
              <w:rPr>
                <w:rFonts w:cstheme="minorHAnsi" w:hint="eastAsia"/>
                <w:b/>
                <w:bCs/>
                <w:color w:val="FFFFFF"/>
              </w:rPr>
              <w:t>TDAG-WG</w:t>
            </w:r>
            <w:r w:rsidR="001E2979">
              <w:rPr>
                <w:rFonts w:cstheme="minorHAnsi" w:hint="eastAsia"/>
                <w:b/>
                <w:bCs/>
                <w:color w:val="FFFFFF"/>
                <w:lang w:eastAsia="zh-CN"/>
              </w:rPr>
              <w:t>-</w:t>
            </w:r>
            <w:r w:rsidRPr="00914584">
              <w:rPr>
                <w:rFonts w:cstheme="minorHAnsi" w:hint="eastAsia"/>
                <w:b/>
                <w:bCs/>
                <w:color w:val="FFFFFF"/>
              </w:rPr>
              <w:t>SOP</w:t>
            </w:r>
          </w:p>
        </w:tc>
        <w:tc>
          <w:tcPr>
            <w:tcW w:w="3482" w:type="dxa"/>
            <w:tcBorders>
              <w:top w:val="nil"/>
              <w:left w:val="nil"/>
              <w:bottom w:val="single" w:sz="8" w:space="0" w:color="FFFFFF"/>
              <w:right w:val="single" w:sz="8" w:space="0" w:color="FFFFFF"/>
            </w:tcBorders>
            <w:shd w:val="clear" w:color="auto" w:fill="BDD6EE"/>
            <w:tcMar>
              <w:top w:w="0" w:type="dxa"/>
              <w:left w:w="108" w:type="dxa"/>
              <w:bottom w:w="0" w:type="dxa"/>
              <w:right w:w="108" w:type="dxa"/>
            </w:tcMar>
          </w:tcPr>
          <w:p w14:paraId="5006A176" w14:textId="3A40AE41" w:rsidR="00911AB8" w:rsidRPr="007E3589" w:rsidRDefault="00911AB8" w:rsidP="00911AB8">
            <w:pPr>
              <w:keepNext/>
              <w:keepLines/>
              <w:tabs>
                <w:tab w:val="left" w:pos="7920"/>
              </w:tabs>
              <w:spacing w:before="60" w:after="60"/>
              <w:rPr>
                <w:rFonts w:cstheme="minorHAnsi"/>
                <w:color w:val="0070C0"/>
              </w:rPr>
            </w:pPr>
            <w:proofErr w:type="spellStart"/>
            <w:r w:rsidRPr="007E3589">
              <w:rPr>
                <w:rFonts w:cstheme="minorHAnsi"/>
                <w:color w:val="0070C0"/>
              </w:rPr>
              <w:t>Caecilia</w:t>
            </w:r>
            <w:proofErr w:type="spellEnd"/>
            <w:r w:rsidRPr="007E3589">
              <w:rPr>
                <w:rFonts w:cstheme="minorHAnsi"/>
                <w:color w:val="0070C0"/>
              </w:rPr>
              <w:t xml:space="preserve"> </w:t>
            </w:r>
            <w:proofErr w:type="spellStart"/>
            <w:r w:rsidRPr="007E3589">
              <w:rPr>
                <w:rFonts w:cstheme="minorHAnsi"/>
                <w:color w:val="0070C0"/>
              </w:rPr>
              <w:t>Nyamutswa</w:t>
            </w:r>
            <w:proofErr w:type="spellEnd"/>
            <w:r>
              <w:rPr>
                <w:rFonts w:cstheme="minorHAnsi" w:hint="eastAsia"/>
                <w:color w:val="0070C0"/>
                <w:lang w:eastAsia="zh-CN"/>
              </w:rPr>
              <w:t>女士</w:t>
            </w:r>
          </w:p>
        </w:tc>
        <w:tc>
          <w:tcPr>
            <w:tcW w:w="4330" w:type="dxa"/>
            <w:tcBorders>
              <w:top w:val="nil"/>
              <w:left w:val="nil"/>
              <w:bottom w:val="single" w:sz="8" w:space="0" w:color="FFFFFF"/>
              <w:right w:val="single" w:sz="8" w:space="0" w:color="FFFFFF"/>
            </w:tcBorders>
            <w:shd w:val="clear" w:color="auto" w:fill="BDD6EE"/>
            <w:tcMar>
              <w:top w:w="0" w:type="dxa"/>
              <w:left w:w="108" w:type="dxa"/>
              <w:bottom w:w="0" w:type="dxa"/>
              <w:right w:w="108" w:type="dxa"/>
            </w:tcMar>
          </w:tcPr>
          <w:p w14:paraId="296D021D" w14:textId="1125C8AD" w:rsidR="00911AB8" w:rsidRPr="007E3589" w:rsidRDefault="00911AB8" w:rsidP="00911AB8">
            <w:pPr>
              <w:keepNext/>
              <w:keepLines/>
              <w:tabs>
                <w:tab w:val="left" w:pos="7920"/>
              </w:tabs>
              <w:spacing w:before="60" w:after="60"/>
              <w:rPr>
                <w:rFonts w:cstheme="minorHAnsi"/>
                <w:color w:val="0070C0"/>
              </w:rPr>
            </w:pPr>
            <w:proofErr w:type="spellStart"/>
            <w:r w:rsidRPr="00E958B9">
              <w:rPr>
                <w:rFonts w:ascii="Calibri" w:eastAsia="SimSun" w:hAnsi="Calibri" w:cstheme="minorHAnsi"/>
                <w:color w:val="0070C0"/>
              </w:rPr>
              <w:t>津巴布韦</w:t>
            </w:r>
            <w:proofErr w:type="spellEnd"/>
          </w:p>
        </w:tc>
      </w:tr>
      <w:tr w:rsidR="00911AB8" w:rsidRPr="007E3589" w14:paraId="0A549E11" w14:textId="77777777" w:rsidTr="00911AB8">
        <w:tc>
          <w:tcPr>
            <w:tcW w:w="1807" w:type="dxa"/>
            <w:tcBorders>
              <w:top w:val="single" w:sz="8" w:space="0" w:color="FFFFFF"/>
              <w:left w:val="single" w:sz="8" w:space="0" w:color="FFFFFF"/>
              <w:bottom w:val="single" w:sz="8" w:space="0" w:color="FFFFFF"/>
              <w:right w:val="single" w:sz="8" w:space="0" w:color="FFFFFF"/>
            </w:tcBorders>
            <w:shd w:val="clear" w:color="auto" w:fill="5B9BD5"/>
            <w:tcMar>
              <w:top w:w="0" w:type="dxa"/>
              <w:left w:w="108" w:type="dxa"/>
              <w:bottom w:w="0" w:type="dxa"/>
              <w:right w:w="108" w:type="dxa"/>
            </w:tcMar>
            <w:hideMark/>
          </w:tcPr>
          <w:p w14:paraId="777BCE3B" w14:textId="542978CE" w:rsidR="00911AB8" w:rsidRPr="007E3589" w:rsidRDefault="00914584" w:rsidP="00911AB8">
            <w:pPr>
              <w:keepNext/>
              <w:keepLines/>
              <w:tabs>
                <w:tab w:val="left" w:pos="7920"/>
              </w:tabs>
              <w:spacing w:before="60" w:after="60"/>
              <w:rPr>
                <w:rFonts w:cstheme="minorHAnsi"/>
                <w:b/>
                <w:bCs/>
                <w:color w:val="FFFFFF"/>
                <w:lang w:eastAsia="zh-CN"/>
              </w:rPr>
            </w:pPr>
            <w:r w:rsidRPr="00914584">
              <w:rPr>
                <w:rFonts w:cstheme="minorHAnsi" w:hint="eastAsia"/>
                <w:b/>
                <w:bCs/>
                <w:color w:val="FFFFFF"/>
                <w:lang w:eastAsia="zh-CN"/>
              </w:rPr>
              <w:t>TDAG-WG</w:t>
            </w:r>
            <w:r w:rsidR="001E2979">
              <w:rPr>
                <w:rFonts w:cstheme="minorHAnsi" w:hint="eastAsia"/>
                <w:b/>
                <w:bCs/>
                <w:color w:val="FFFFFF"/>
                <w:lang w:eastAsia="zh-CN"/>
              </w:rPr>
              <w:t>-</w:t>
            </w:r>
            <w:r w:rsidRPr="00914584">
              <w:rPr>
                <w:rFonts w:cstheme="minorHAnsi" w:hint="eastAsia"/>
                <w:b/>
                <w:bCs/>
                <w:color w:val="FFFFFF"/>
                <w:lang w:eastAsia="zh-CN"/>
              </w:rPr>
              <w:t>Prep</w:t>
            </w:r>
          </w:p>
        </w:tc>
        <w:tc>
          <w:tcPr>
            <w:tcW w:w="3482" w:type="dxa"/>
            <w:tcBorders>
              <w:top w:val="single" w:sz="8" w:space="0" w:color="FFFFFF"/>
              <w:left w:val="nil"/>
              <w:bottom w:val="single" w:sz="8" w:space="0" w:color="FFFFFF"/>
              <w:right w:val="single" w:sz="8" w:space="0" w:color="FFFFFF"/>
            </w:tcBorders>
            <w:shd w:val="clear" w:color="auto" w:fill="DEEAF6"/>
            <w:tcMar>
              <w:top w:w="0" w:type="dxa"/>
              <w:left w:w="108" w:type="dxa"/>
              <w:bottom w:w="0" w:type="dxa"/>
              <w:right w:w="108" w:type="dxa"/>
            </w:tcMar>
          </w:tcPr>
          <w:p w14:paraId="63A3B667" w14:textId="6C37F862" w:rsidR="00911AB8" w:rsidRPr="007E3589" w:rsidRDefault="00911AB8" w:rsidP="00911AB8">
            <w:pPr>
              <w:keepNext/>
              <w:keepLines/>
              <w:tabs>
                <w:tab w:val="left" w:pos="7920"/>
              </w:tabs>
              <w:spacing w:before="60" w:after="60"/>
              <w:rPr>
                <w:rFonts w:cstheme="minorHAnsi"/>
                <w:color w:val="0070C0"/>
              </w:rPr>
            </w:pPr>
            <w:proofErr w:type="spellStart"/>
            <w:r w:rsidRPr="007E3589">
              <w:rPr>
                <w:rFonts w:cstheme="minorHAnsi"/>
                <w:color w:val="0070C0"/>
              </w:rPr>
              <w:t>Abdulkarim</w:t>
            </w:r>
            <w:proofErr w:type="spellEnd"/>
            <w:r w:rsidRPr="007E3589">
              <w:rPr>
                <w:rFonts w:cstheme="minorHAnsi"/>
                <w:color w:val="0070C0"/>
              </w:rPr>
              <w:t xml:space="preserve"> </w:t>
            </w:r>
            <w:proofErr w:type="spellStart"/>
            <w:r w:rsidRPr="007E3589">
              <w:rPr>
                <w:rFonts w:cstheme="minorHAnsi"/>
                <w:color w:val="0070C0"/>
              </w:rPr>
              <w:t>Oloyede</w:t>
            </w:r>
            <w:r w:rsidRPr="00E958B9">
              <w:rPr>
                <w:rFonts w:ascii="Calibri" w:eastAsia="SimSun" w:hAnsi="Calibri" w:cstheme="minorHAnsi"/>
                <w:color w:val="0070C0"/>
              </w:rPr>
              <w:t>先生</w:t>
            </w:r>
            <w:proofErr w:type="spellEnd"/>
          </w:p>
        </w:tc>
        <w:tc>
          <w:tcPr>
            <w:tcW w:w="4330" w:type="dxa"/>
            <w:tcBorders>
              <w:top w:val="single" w:sz="8" w:space="0" w:color="FFFFFF"/>
              <w:left w:val="nil"/>
              <w:bottom w:val="single" w:sz="8" w:space="0" w:color="FFFFFF"/>
              <w:right w:val="single" w:sz="8" w:space="0" w:color="FFFFFF"/>
            </w:tcBorders>
            <w:shd w:val="clear" w:color="auto" w:fill="DEEAF6"/>
            <w:tcMar>
              <w:top w:w="0" w:type="dxa"/>
              <w:left w:w="108" w:type="dxa"/>
              <w:bottom w:w="0" w:type="dxa"/>
              <w:right w:w="108" w:type="dxa"/>
            </w:tcMar>
          </w:tcPr>
          <w:p w14:paraId="1A9968C2" w14:textId="46C62EBD" w:rsidR="00911AB8" w:rsidRPr="007E3589" w:rsidRDefault="00911AB8" w:rsidP="00911AB8">
            <w:pPr>
              <w:keepNext/>
              <w:keepLines/>
              <w:tabs>
                <w:tab w:val="left" w:pos="7920"/>
              </w:tabs>
              <w:spacing w:before="60" w:after="60"/>
              <w:rPr>
                <w:rFonts w:cstheme="minorHAnsi"/>
                <w:color w:val="0070C0"/>
              </w:rPr>
            </w:pPr>
            <w:proofErr w:type="spellStart"/>
            <w:r w:rsidRPr="00E958B9">
              <w:rPr>
                <w:rFonts w:ascii="Calibri" w:eastAsia="SimSun" w:hAnsi="Calibri" w:cstheme="minorHAnsi"/>
                <w:color w:val="0070C0"/>
              </w:rPr>
              <w:t>尼日利亚</w:t>
            </w:r>
            <w:proofErr w:type="spellEnd"/>
          </w:p>
        </w:tc>
      </w:tr>
      <w:tr w:rsidR="00911AB8" w:rsidRPr="007E3589" w14:paraId="3E0E3F3C" w14:textId="77777777" w:rsidTr="00911AB8">
        <w:tc>
          <w:tcPr>
            <w:tcW w:w="1807" w:type="dxa"/>
            <w:tcBorders>
              <w:top w:val="single" w:sz="8" w:space="0" w:color="FFFFFF"/>
              <w:left w:val="single" w:sz="8" w:space="0" w:color="FFFFFF"/>
              <w:bottom w:val="single" w:sz="8" w:space="0" w:color="FFFFFF"/>
              <w:right w:val="single" w:sz="8" w:space="0" w:color="FFFFFF"/>
            </w:tcBorders>
            <w:shd w:val="clear" w:color="auto" w:fill="5B9BD5"/>
            <w:tcMar>
              <w:top w:w="0" w:type="dxa"/>
              <w:left w:w="108" w:type="dxa"/>
              <w:bottom w:w="0" w:type="dxa"/>
              <w:right w:w="108" w:type="dxa"/>
            </w:tcMar>
          </w:tcPr>
          <w:p w14:paraId="6B409F81" w14:textId="0E2B1FE1" w:rsidR="00911AB8" w:rsidRPr="007E3589" w:rsidRDefault="00911AB8" w:rsidP="00911AB8">
            <w:pPr>
              <w:keepNext/>
              <w:keepLines/>
              <w:tabs>
                <w:tab w:val="left" w:pos="7920"/>
              </w:tabs>
              <w:spacing w:before="60" w:after="60"/>
              <w:rPr>
                <w:rFonts w:cstheme="minorHAnsi"/>
                <w:b/>
                <w:bCs/>
                <w:color w:val="FFFFFF"/>
              </w:rPr>
            </w:pPr>
            <w:r w:rsidRPr="007E3589">
              <w:rPr>
                <w:rFonts w:cstheme="minorHAnsi"/>
                <w:b/>
                <w:bCs/>
                <w:color w:val="FFFFFF"/>
              </w:rPr>
              <w:t>IRM</w:t>
            </w:r>
            <w:r>
              <w:rPr>
                <w:rFonts w:cstheme="minorHAnsi" w:hint="eastAsia"/>
                <w:b/>
                <w:bCs/>
                <w:color w:val="FFFFFF"/>
                <w:lang w:eastAsia="zh-CN"/>
              </w:rPr>
              <w:t>非洲</w:t>
            </w:r>
            <w:r w:rsidR="00B547F2">
              <w:rPr>
                <w:rFonts w:cstheme="minorHAnsi" w:hint="eastAsia"/>
                <w:b/>
                <w:bCs/>
                <w:color w:val="FFFFFF"/>
                <w:lang w:eastAsia="zh-CN"/>
              </w:rPr>
              <w:t>区</w:t>
            </w:r>
            <w:r>
              <w:rPr>
                <w:rFonts w:cstheme="minorHAnsi" w:hint="eastAsia"/>
                <w:b/>
                <w:bCs/>
                <w:color w:val="FFFFFF"/>
                <w:lang w:eastAsia="zh-CN"/>
              </w:rPr>
              <w:t>副主席</w:t>
            </w:r>
            <w:r w:rsidRPr="007E3589">
              <w:rPr>
                <w:rFonts w:cstheme="minorHAnsi"/>
                <w:b/>
                <w:bCs/>
                <w:color w:val="FFFFFF"/>
              </w:rPr>
              <w:t xml:space="preserve"> </w:t>
            </w:r>
          </w:p>
        </w:tc>
        <w:tc>
          <w:tcPr>
            <w:tcW w:w="3482" w:type="dxa"/>
            <w:tcBorders>
              <w:top w:val="single" w:sz="8" w:space="0" w:color="FFFFFF"/>
              <w:left w:val="nil"/>
              <w:bottom w:val="single" w:sz="8" w:space="0" w:color="FFFFFF"/>
              <w:right w:val="single" w:sz="8" w:space="0" w:color="FFFFFF"/>
            </w:tcBorders>
            <w:shd w:val="clear" w:color="auto" w:fill="BDD6EE"/>
            <w:tcMar>
              <w:top w:w="0" w:type="dxa"/>
              <w:left w:w="108" w:type="dxa"/>
              <w:bottom w:w="0" w:type="dxa"/>
              <w:right w:w="108" w:type="dxa"/>
            </w:tcMar>
          </w:tcPr>
          <w:p w14:paraId="293413F2" w14:textId="46ACBF69" w:rsidR="00911AB8" w:rsidRPr="007E3589" w:rsidRDefault="00911AB8" w:rsidP="00911AB8">
            <w:pPr>
              <w:keepNext/>
              <w:keepLines/>
              <w:tabs>
                <w:tab w:val="left" w:pos="7920"/>
              </w:tabs>
              <w:spacing w:before="60" w:after="60"/>
              <w:rPr>
                <w:rFonts w:cstheme="minorHAnsi"/>
                <w:color w:val="0070C0"/>
              </w:rPr>
            </w:pPr>
            <w:proofErr w:type="spellStart"/>
            <w:r w:rsidRPr="007E3589">
              <w:rPr>
                <w:rFonts w:cstheme="minorHAnsi"/>
                <w:color w:val="0070C0"/>
              </w:rPr>
              <w:t>Caecilia</w:t>
            </w:r>
            <w:proofErr w:type="spellEnd"/>
            <w:r w:rsidRPr="007E3589">
              <w:rPr>
                <w:rFonts w:cstheme="minorHAnsi"/>
                <w:color w:val="0070C0"/>
              </w:rPr>
              <w:t xml:space="preserve"> </w:t>
            </w:r>
            <w:proofErr w:type="spellStart"/>
            <w:r w:rsidRPr="007E3589">
              <w:rPr>
                <w:rFonts w:cstheme="minorHAnsi"/>
                <w:color w:val="0070C0"/>
              </w:rPr>
              <w:t>Nyamutswa</w:t>
            </w:r>
            <w:proofErr w:type="spellEnd"/>
            <w:r>
              <w:rPr>
                <w:rFonts w:cstheme="minorHAnsi" w:hint="eastAsia"/>
                <w:color w:val="0070C0"/>
                <w:lang w:eastAsia="zh-CN"/>
              </w:rPr>
              <w:t>女士</w:t>
            </w:r>
          </w:p>
        </w:tc>
        <w:tc>
          <w:tcPr>
            <w:tcW w:w="4330" w:type="dxa"/>
            <w:tcBorders>
              <w:top w:val="single" w:sz="8" w:space="0" w:color="FFFFFF"/>
              <w:left w:val="nil"/>
              <w:bottom w:val="single" w:sz="8" w:space="0" w:color="FFFFFF"/>
              <w:right w:val="single" w:sz="8" w:space="0" w:color="FFFFFF"/>
            </w:tcBorders>
            <w:shd w:val="clear" w:color="auto" w:fill="BDD6EE"/>
            <w:tcMar>
              <w:top w:w="0" w:type="dxa"/>
              <w:left w:w="108" w:type="dxa"/>
              <w:bottom w:w="0" w:type="dxa"/>
              <w:right w:w="108" w:type="dxa"/>
            </w:tcMar>
          </w:tcPr>
          <w:p w14:paraId="4DEDFCF6" w14:textId="49949584" w:rsidR="00911AB8" w:rsidRPr="007E3589" w:rsidRDefault="00911AB8" w:rsidP="00911AB8">
            <w:pPr>
              <w:keepNext/>
              <w:keepLines/>
              <w:tabs>
                <w:tab w:val="left" w:pos="7920"/>
              </w:tabs>
              <w:spacing w:before="60" w:after="60"/>
              <w:rPr>
                <w:rFonts w:cstheme="minorHAnsi"/>
                <w:color w:val="0070C0"/>
              </w:rPr>
            </w:pPr>
            <w:proofErr w:type="spellStart"/>
            <w:r w:rsidRPr="00E958B9">
              <w:rPr>
                <w:rFonts w:ascii="Calibri" w:eastAsia="SimSun" w:hAnsi="Calibri" w:cstheme="minorHAnsi"/>
                <w:color w:val="0070C0"/>
              </w:rPr>
              <w:t>津巴布韦</w:t>
            </w:r>
            <w:proofErr w:type="spellEnd"/>
          </w:p>
        </w:tc>
      </w:tr>
    </w:tbl>
    <w:p w14:paraId="439CC0C8" w14:textId="5B49E47E" w:rsidR="00AD7F7B" w:rsidRPr="007E3589" w:rsidRDefault="00AD7F7B" w:rsidP="00733C1F">
      <w:pPr>
        <w:rPr>
          <w:rFonts w:cstheme="minorHAnsi"/>
          <w:lang w:eastAsia="zh-CN"/>
        </w:rPr>
      </w:pPr>
      <w:r w:rsidRPr="00003756">
        <w:rPr>
          <w:rFonts w:cstheme="minorHAnsi"/>
          <w:lang w:eastAsia="zh-CN"/>
        </w:rPr>
        <w:t>4.4</w:t>
      </w:r>
      <w:r w:rsidR="003A78A6">
        <w:rPr>
          <w:rFonts w:cstheme="minorHAnsi"/>
          <w:lang w:eastAsia="zh-CN"/>
        </w:rPr>
        <w:tab/>
      </w:r>
      <w:r w:rsidR="003509CC" w:rsidRPr="00E958B9">
        <w:rPr>
          <w:rFonts w:ascii="Calibri" w:eastAsia="SimSun" w:hAnsi="Calibri" w:cstheme="minorHAnsi"/>
          <w:lang w:eastAsia="zh-CN"/>
        </w:rPr>
        <w:t>来自加拿大的</w:t>
      </w:r>
      <w:r w:rsidR="00863A97" w:rsidRPr="00863A97">
        <w:rPr>
          <w:rFonts w:ascii="Calibri" w:eastAsia="SimSun" w:hAnsi="Calibri" w:cstheme="minorHAnsi" w:hint="eastAsia"/>
          <w:b/>
          <w:bCs/>
          <w:lang w:eastAsia="zh-CN"/>
        </w:rPr>
        <w:t>美洲国家电信委员会</w:t>
      </w:r>
      <w:r w:rsidR="00350540" w:rsidRPr="00E958B9">
        <w:rPr>
          <w:rFonts w:ascii="Calibri" w:eastAsia="SimSun" w:hAnsi="Calibri" w:cstheme="minorHAnsi"/>
          <w:b/>
          <w:bCs/>
          <w:lang w:eastAsia="zh-CN"/>
        </w:rPr>
        <w:t>电信委员会（</w:t>
      </w:r>
      <w:r w:rsidR="00350540" w:rsidRPr="00E958B9">
        <w:rPr>
          <w:rFonts w:ascii="Calibri" w:eastAsia="SimSun" w:hAnsi="Calibri" w:cstheme="minorHAnsi"/>
          <w:b/>
          <w:bCs/>
          <w:lang w:eastAsia="zh-CN"/>
        </w:rPr>
        <w:t>CITEL</w:t>
      </w:r>
      <w:r w:rsidR="00350540" w:rsidRPr="00E958B9">
        <w:rPr>
          <w:rFonts w:ascii="Calibri" w:eastAsia="SimSun" w:hAnsi="Calibri" w:cstheme="minorHAnsi"/>
          <w:b/>
          <w:bCs/>
          <w:lang w:eastAsia="zh-CN"/>
        </w:rPr>
        <w:t>）</w:t>
      </w:r>
      <w:r w:rsidR="00350540" w:rsidRPr="00E958B9">
        <w:rPr>
          <w:rFonts w:ascii="Calibri" w:eastAsia="SimSun" w:hAnsi="Calibri" w:cstheme="minorHAnsi"/>
          <w:lang w:eastAsia="zh-CN"/>
        </w:rPr>
        <w:t>代表介绍了</w:t>
      </w:r>
      <w:r w:rsidR="00350540">
        <w:fldChar w:fldCharType="begin"/>
      </w:r>
      <w:r w:rsidR="00350540">
        <w:rPr>
          <w:lang w:eastAsia="zh-CN"/>
        </w:rPr>
        <w:instrText xml:space="preserve"> HYPERLINK "https://www.itu.int/md/D18-RPMIRM-C-0022/" </w:instrText>
      </w:r>
      <w:r w:rsidR="00350540">
        <w:fldChar w:fldCharType="separate"/>
      </w:r>
      <w:r w:rsidR="003509CC">
        <w:rPr>
          <w:rStyle w:val="Hyperlink"/>
          <w:rFonts w:ascii="Calibri" w:eastAsia="SimSun" w:hAnsi="Calibri" w:cstheme="minorHAnsi" w:hint="eastAsia"/>
          <w:lang w:eastAsia="zh-CN"/>
        </w:rPr>
        <w:t>2</w:t>
      </w:r>
      <w:r w:rsidR="003509CC">
        <w:rPr>
          <w:rStyle w:val="Hyperlink"/>
          <w:rFonts w:ascii="Calibri" w:eastAsia="SimSun" w:hAnsi="Calibri" w:cstheme="minorHAnsi"/>
          <w:lang w:eastAsia="zh-CN"/>
        </w:rPr>
        <w:t>2</w:t>
      </w:r>
      <w:r w:rsidR="003509CC">
        <w:rPr>
          <w:rStyle w:val="Hyperlink"/>
          <w:rFonts w:ascii="Calibri" w:eastAsia="SimSun" w:hAnsi="Calibri" w:cstheme="minorHAnsi" w:hint="eastAsia"/>
          <w:lang w:eastAsia="zh-CN"/>
        </w:rPr>
        <w:t>号文件</w:t>
      </w:r>
      <w:r w:rsidR="00350540">
        <w:rPr>
          <w:rStyle w:val="Hyperlink"/>
          <w:rFonts w:ascii="Calibri" w:eastAsia="SimSun" w:hAnsi="Calibri" w:cstheme="minorHAnsi"/>
          <w:lang w:eastAsia="zh-CN"/>
        </w:rPr>
        <w:fldChar w:fldCharType="end"/>
      </w:r>
      <w:r w:rsidR="00EF29AD">
        <w:rPr>
          <w:rFonts w:ascii="Calibri" w:eastAsia="SimSun" w:hAnsi="Calibri" w:cstheme="minorHAnsi" w:hint="eastAsia"/>
          <w:lang w:eastAsia="zh-CN"/>
        </w:rPr>
        <w:t>，其中概述了</w:t>
      </w:r>
      <w:r w:rsidR="00EF29AD">
        <w:rPr>
          <w:rFonts w:ascii="Calibri" w:eastAsia="SimSun" w:hAnsi="Calibri" w:cstheme="minorHAnsi" w:hint="eastAsia"/>
          <w:lang w:eastAsia="zh-CN"/>
        </w:rPr>
        <w:t>CITEL</w:t>
      </w:r>
      <w:r w:rsidR="00EF29AD">
        <w:rPr>
          <w:rFonts w:ascii="Calibri" w:eastAsia="SimSun" w:hAnsi="Calibri" w:cstheme="minorHAnsi" w:hint="eastAsia"/>
          <w:lang w:eastAsia="zh-CN"/>
        </w:rPr>
        <w:t>的筹备工作。</w:t>
      </w:r>
      <w:r w:rsidR="00350540" w:rsidRPr="00E958B9">
        <w:rPr>
          <w:rFonts w:ascii="Calibri" w:eastAsia="SimSun" w:hAnsi="Calibri" w:cstheme="minorHAnsi"/>
          <w:lang w:eastAsia="zh-CN"/>
        </w:rPr>
        <w:t>CITEL</w:t>
      </w:r>
      <w:r w:rsidR="00350540" w:rsidRPr="00E958B9">
        <w:rPr>
          <w:rFonts w:ascii="Calibri" w:eastAsia="SimSun" w:hAnsi="Calibri" w:cstheme="minorHAnsi"/>
          <w:lang w:eastAsia="zh-CN"/>
        </w:rPr>
        <w:t>的首要</w:t>
      </w:r>
      <w:r w:rsidR="005C389B">
        <w:rPr>
          <w:rFonts w:ascii="Calibri" w:eastAsia="SimSun" w:hAnsi="Calibri" w:cstheme="minorHAnsi" w:hint="eastAsia"/>
          <w:lang w:eastAsia="zh-CN"/>
        </w:rPr>
        <w:t>关注</w:t>
      </w:r>
      <w:r w:rsidR="00350540" w:rsidRPr="00E958B9">
        <w:rPr>
          <w:rFonts w:ascii="Calibri" w:eastAsia="SimSun" w:hAnsi="Calibri" w:cstheme="minorHAnsi"/>
          <w:lang w:eastAsia="zh-CN"/>
        </w:rPr>
        <w:t>是</w:t>
      </w:r>
      <w:r w:rsidR="003509CC">
        <w:rPr>
          <w:rFonts w:ascii="Calibri" w:eastAsia="SimSun" w:hAnsi="Calibri" w:cstheme="minorHAnsi" w:hint="eastAsia"/>
          <w:lang w:eastAsia="zh-CN"/>
        </w:rPr>
        <w:t>大会</w:t>
      </w:r>
      <w:r w:rsidR="00350540" w:rsidRPr="00E958B9">
        <w:rPr>
          <w:rFonts w:ascii="Calibri" w:eastAsia="SimSun" w:hAnsi="Calibri" w:cstheme="minorHAnsi"/>
          <w:lang w:eastAsia="zh-CN"/>
        </w:rPr>
        <w:t>主题</w:t>
      </w:r>
      <w:r w:rsidR="003509CC">
        <w:rPr>
          <w:rFonts w:ascii="Calibri" w:eastAsia="SimSun" w:hAnsi="Calibri" w:cstheme="minorHAnsi" w:hint="eastAsia"/>
          <w:lang w:eastAsia="zh-CN"/>
        </w:rPr>
        <w:t>“</w:t>
      </w:r>
      <w:r w:rsidR="003509CC" w:rsidRPr="00AD7F7B">
        <w:rPr>
          <w:rFonts w:eastAsia="STKaiti" w:cstheme="minorHAnsi"/>
          <w:b/>
          <w:bCs/>
          <w:iCs/>
          <w:lang w:eastAsia="zh-CN"/>
        </w:rPr>
        <w:t>将未连接者连接起来</w:t>
      </w:r>
      <w:r w:rsidR="003509CC" w:rsidRPr="00AD7F7B">
        <w:rPr>
          <w:rFonts w:eastAsia="STKaiti" w:cstheme="minorHAnsi" w:hint="eastAsia"/>
          <w:b/>
          <w:bCs/>
          <w:iCs/>
          <w:lang w:eastAsia="zh-CN"/>
        </w:rPr>
        <w:t>，</w:t>
      </w:r>
      <w:r w:rsidR="003509CC" w:rsidRPr="00AD7F7B">
        <w:rPr>
          <w:rFonts w:eastAsia="STKaiti" w:cstheme="minorHAnsi"/>
          <w:b/>
          <w:bCs/>
          <w:iCs/>
          <w:lang w:eastAsia="zh-CN"/>
        </w:rPr>
        <w:t>实现可持续发展</w:t>
      </w:r>
      <w:r w:rsidR="003509CC">
        <w:rPr>
          <w:rFonts w:ascii="Calibri" w:eastAsia="SimSun" w:hAnsi="Calibri" w:cstheme="minorHAnsi" w:hint="eastAsia"/>
          <w:lang w:eastAsia="zh-CN"/>
        </w:rPr>
        <w:t>”</w:t>
      </w:r>
      <w:r w:rsidR="00350540" w:rsidRPr="00E958B9">
        <w:rPr>
          <w:rFonts w:ascii="Calibri" w:eastAsia="SimSun" w:hAnsi="Calibri" w:cstheme="minorHAnsi"/>
          <w:lang w:eastAsia="zh-CN"/>
        </w:rPr>
        <w:t>。其他同样重要的</w:t>
      </w:r>
      <w:r w:rsidR="0005225E">
        <w:rPr>
          <w:rFonts w:ascii="Calibri" w:eastAsia="SimSun" w:hAnsi="Calibri" w:cstheme="minorHAnsi" w:hint="eastAsia"/>
          <w:lang w:eastAsia="zh-CN"/>
        </w:rPr>
        <w:t>工作</w:t>
      </w:r>
      <w:r w:rsidR="003509CC">
        <w:rPr>
          <w:rFonts w:ascii="Calibri" w:eastAsia="SimSun" w:hAnsi="Calibri" w:cstheme="minorHAnsi" w:hint="eastAsia"/>
          <w:lang w:eastAsia="zh-CN"/>
        </w:rPr>
        <w:t>重点</w:t>
      </w:r>
      <w:r w:rsidR="00350540" w:rsidRPr="00E958B9">
        <w:rPr>
          <w:rFonts w:ascii="Calibri" w:eastAsia="SimSun" w:hAnsi="Calibri" w:cstheme="minorHAnsi"/>
          <w:lang w:eastAsia="zh-CN"/>
        </w:rPr>
        <w:t>包括</w:t>
      </w:r>
      <w:r w:rsidR="003509CC">
        <w:rPr>
          <w:rFonts w:ascii="Calibri" w:eastAsia="SimSun" w:hAnsi="Calibri" w:cstheme="minorHAnsi" w:hint="eastAsia"/>
          <w:lang w:eastAsia="zh-CN"/>
        </w:rPr>
        <w:t>：</w:t>
      </w:r>
    </w:p>
    <w:p w14:paraId="16FE2D03" w14:textId="62560494" w:rsidR="00350540" w:rsidRDefault="003A78A6" w:rsidP="00350540">
      <w:pPr>
        <w:pStyle w:val="enumlev1"/>
        <w:rPr>
          <w:rFonts w:ascii="Calibri" w:eastAsia="SimSun" w:hAnsi="Calibri" w:cstheme="minorHAnsi"/>
          <w:lang w:eastAsia="zh-CN"/>
        </w:rPr>
      </w:pPr>
      <w:r>
        <w:rPr>
          <w:lang w:eastAsia="zh-CN"/>
        </w:rPr>
        <w:t>–</w:t>
      </w:r>
      <w:r>
        <w:rPr>
          <w:lang w:eastAsia="zh-CN"/>
        </w:rPr>
        <w:tab/>
      </w:r>
      <w:r w:rsidR="00350540" w:rsidRPr="00E958B9">
        <w:rPr>
          <w:rFonts w:ascii="Calibri" w:eastAsia="SimSun" w:hAnsi="Calibri" w:cstheme="minorHAnsi"/>
          <w:lang w:eastAsia="zh-CN"/>
        </w:rPr>
        <w:t>一个</w:t>
      </w:r>
      <w:r w:rsidR="003509CC">
        <w:rPr>
          <w:rFonts w:ascii="Calibri" w:eastAsia="SimSun" w:hAnsi="Calibri" w:cstheme="minorHAnsi" w:hint="eastAsia"/>
          <w:lang w:eastAsia="zh-CN"/>
        </w:rPr>
        <w:t>“有的放矢、胜任其职的国际电联”（</w:t>
      </w:r>
      <w:r w:rsidR="003509CC" w:rsidRPr="007E3589">
        <w:rPr>
          <w:lang w:eastAsia="zh-CN"/>
        </w:rPr>
        <w:t>Fit4PurposeITU</w:t>
      </w:r>
      <w:r w:rsidR="003509CC">
        <w:rPr>
          <w:rFonts w:ascii="Calibri" w:eastAsia="SimSun" w:hAnsi="Calibri" w:cstheme="minorHAnsi" w:hint="eastAsia"/>
          <w:lang w:eastAsia="zh-CN"/>
        </w:rPr>
        <w:t>）</w:t>
      </w:r>
      <w:r w:rsidR="00350540" w:rsidRPr="00E958B9">
        <w:rPr>
          <w:rFonts w:ascii="Calibri" w:eastAsia="SimSun" w:hAnsi="Calibri" w:cstheme="minorHAnsi"/>
          <w:lang w:eastAsia="zh-CN"/>
        </w:rPr>
        <w:t>，</w:t>
      </w:r>
      <w:r w:rsidR="003509CC" w:rsidRPr="007E3589">
        <w:rPr>
          <w:lang w:eastAsia="zh-CN"/>
        </w:rPr>
        <w:t>WTDC-21</w:t>
      </w:r>
      <w:r w:rsidR="003509CC">
        <w:rPr>
          <w:rFonts w:ascii="Calibri" w:eastAsia="SimSun" w:hAnsi="Calibri" w:cstheme="minorHAnsi" w:hint="eastAsia"/>
          <w:lang w:eastAsia="zh-CN"/>
        </w:rPr>
        <w:t>有望创造一个有利环境，</w:t>
      </w:r>
      <w:r w:rsidR="00350540" w:rsidRPr="00E958B9">
        <w:rPr>
          <w:rFonts w:ascii="Calibri" w:eastAsia="SimSun" w:hAnsi="Calibri" w:cstheme="minorHAnsi"/>
          <w:lang w:eastAsia="zh-CN"/>
        </w:rPr>
        <w:t>促进设计和实施具体和有效的解决方案，在发展中国家和最不发达国家（</w:t>
      </w:r>
      <w:r w:rsidR="00350540" w:rsidRPr="00E958B9">
        <w:rPr>
          <w:rFonts w:ascii="Calibri" w:eastAsia="SimSun" w:hAnsi="Calibri" w:cstheme="minorHAnsi"/>
          <w:lang w:eastAsia="zh-CN"/>
        </w:rPr>
        <w:t>LDCs</w:t>
      </w:r>
      <w:r w:rsidR="00350540" w:rsidRPr="00E958B9">
        <w:rPr>
          <w:rFonts w:ascii="Calibri" w:eastAsia="SimSun" w:hAnsi="Calibri" w:cstheme="minorHAnsi"/>
          <w:lang w:eastAsia="zh-CN"/>
        </w:rPr>
        <w:t>）、内陆发展中国家（</w:t>
      </w:r>
      <w:r w:rsidR="00350540" w:rsidRPr="00E958B9">
        <w:rPr>
          <w:rFonts w:ascii="Calibri" w:eastAsia="SimSun" w:hAnsi="Calibri" w:cstheme="minorHAnsi"/>
          <w:lang w:eastAsia="zh-CN"/>
        </w:rPr>
        <w:t>LLDCs</w:t>
      </w:r>
      <w:r w:rsidR="00350540" w:rsidRPr="00E958B9">
        <w:rPr>
          <w:rFonts w:ascii="Calibri" w:eastAsia="SimSun" w:hAnsi="Calibri" w:cstheme="minorHAnsi"/>
          <w:lang w:eastAsia="zh-CN"/>
        </w:rPr>
        <w:t>）和小岛屿发展中国家（</w:t>
      </w:r>
      <w:r w:rsidR="00350540" w:rsidRPr="00E958B9">
        <w:rPr>
          <w:rFonts w:ascii="Calibri" w:eastAsia="SimSun" w:hAnsi="Calibri" w:cstheme="minorHAnsi"/>
          <w:lang w:eastAsia="zh-CN"/>
        </w:rPr>
        <w:t>SIDS</w:t>
      </w:r>
      <w:r w:rsidR="00350540" w:rsidRPr="00E958B9">
        <w:rPr>
          <w:rFonts w:ascii="Calibri" w:eastAsia="SimSun" w:hAnsi="Calibri" w:cstheme="minorHAnsi"/>
          <w:lang w:eastAsia="zh-CN"/>
        </w:rPr>
        <w:t>）扩大和使用</w:t>
      </w:r>
      <w:r w:rsidR="003509CC">
        <w:rPr>
          <w:rFonts w:ascii="Calibri" w:eastAsia="SimSun" w:hAnsi="Calibri" w:cstheme="minorHAnsi" w:hint="eastAsia"/>
          <w:lang w:eastAsia="zh-CN"/>
        </w:rPr>
        <w:t>连通性</w:t>
      </w:r>
      <w:r w:rsidR="00350540" w:rsidRPr="00E958B9">
        <w:rPr>
          <w:rFonts w:ascii="Calibri" w:eastAsia="SimSun" w:hAnsi="Calibri" w:cstheme="minorHAnsi"/>
          <w:lang w:eastAsia="zh-CN"/>
        </w:rPr>
        <w:t>和信息通信技术。</w:t>
      </w:r>
    </w:p>
    <w:p w14:paraId="11AB3098" w14:textId="3C278C73" w:rsidR="00350540" w:rsidRDefault="00350540" w:rsidP="00350540">
      <w:pPr>
        <w:pStyle w:val="enumlev1"/>
        <w:rPr>
          <w:rFonts w:ascii="Calibri" w:eastAsia="SimSun" w:hAnsi="Calibri" w:cstheme="minorHAnsi"/>
          <w:lang w:eastAsia="zh-CN"/>
        </w:rPr>
      </w:pPr>
      <w:r>
        <w:rPr>
          <w:lang w:eastAsia="zh-CN"/>
        </w:rPr>
        <w:t>–</w:t>
      </w:r>
      <w:r>
        <w:rPr>
          <w:lang w:eastAsia="zh-CN"/>
        </w:rPr>
        <w:tab/>
      </w:r>
      <w:r w:rsidR="0005225E">
        <w:rPr>
          <w:rFonts w:ascii="Calibri" w:eastAsia="SimSun" w:hAnsi="Calibri" w:cstheme="minorHAnsi" w:hint="eastAsia"/>
          <w:lang w:eastAsia="zh-CN"/>
        </w:rPr>
        <w:t>加强</w:t>
      </w:r>
      <w:r w:rsidRPr="00E958B9">
        <w:rPr>
          <w:rFonts w:ascii="Calibri" w:eastAsia="SimSun" w:hAnsi="Calibri" w:cstheme="minorHAnsi"/>
          <w:lang w:eastAsia="zh-CN"/>
        </w:rPr>
        <w:t>最不发达国家、内陆发展中国家和小岛屿发展中国家对</w:t>
      </w:r>
      <w:r w:rsidRPr="00E958B9">
        <w:rPr>
          <w:rFonts w:ascii="Calibri" w:eastAsia="SimSun" w:hAnsi="Calibri" w:cstheme="minorHAnsi"/>
          <w:lang w:eastAsia="zh-CN"/>
        </w:rPr>
        <w:t>ITU-D</w:t>
      </w:r>
      <w:r w:rsidRPr="00E958B9">
        <w:rPr>
          <w:rFonts w:ascii="Calibri" w:eastAsia="SimSun" w:hAnsi="Calibri" w:cstheme="minorHAnsi"/>
          <w:lang w:eastAsia="zh-CN"/>
        </w:rPr>
        <w:t>工作的参与，特别是美洲</w:t>
      </w:r>
      <w:r w:rsidR="003509CC">
        <w:rPr>
          <w:rFonts w:ascii="Calibri" w:eastAsia="SimSun" w:hAnsi="Calibri" w:cstheme="minorHAnsi" w:hint="eastAsia"/>
          <w:lang w:eastAsia="zh-CN"/>
        </w:rPr>
        <w:t>区域</w:t>
      </w:r>
      <w:r w:rsidRPr="00E958B9">
        <w:rPr>
          <w:rFonts w:ascii="Calibri" w:eastAsia="SimSun" w:hAnsi="Calibri" w:cstheme="minorHAnsi"/>
          <w:lang w:eastAsia="zh-CN"/>
        </w:rPr>
        <w:t>的利益</w:t>
      </w:r>
      <w:r w:rsidR="003509CC">
        <w:rPr>
          <w:rFonts w:ascii="Calibri" w:eastAsia="SimSun" w:hAnsi="Calibri" w:cstheme="minorHAnsi" w:hint="eastAsia"/>
          <w:lang w:eastAsia="zh-CN"/>
        </w:rPr>
        <w:t>攸关方</w:t>
      </w:r>
      <w:r w:rsidRPr="00E958B9">
        <w:rPr>
          <w:rFonts w:ascii="Calibri" w:eastAsia="SimSun" w:hAnsi="Calibri" w:cstheme="minorHAnsi"/>
          <w:lang w:eastAsia="zh-CN"/>
        </w:rPr>
        <w:t>，包括中小企业和学术</w:t>
      </w:r>
      <w:r w:rsidR="0005225E">
        <w:rPr>
          <w:rFonts w:ascii="Calibri" w:eastAsia="SimSun" w:hAnsi="Calibri" w:cstheme="minorHAnsi" w:hint="eastAsia"/>
          <w:lang w:eastAsia="zh-CN"/>
        </w:rPr>
        <w:t>成员</w:t>
      </w:r>
      <w:r w:rsidRPr="00E958B9">
        <w:rPr>
          <w:rFonts w:ascii="Calibri" w:eastAsia="SimSun" w:hAnsi="Calibri" w:cstheme="minorHAnsi"/>
          <w:lang w:eastAsia="zh-CN"/>
        </w:rPr>
        <w:t>。</w:t>
      </w:r>
    </w:p>
    <w:p w14:paraId="65DC7B8F" w14:textId="2C611356" w:rsidR="00350540" w:rsidRPr="00350540" w:rsidRDefault="00350540" w:rsidP="003A78A6">
      <w:pPr>
        <w:pStyle w:val="enumlev1"/>
        <w:rPr>
          <w:rFonts w:cstheme="minorHAnsi"/>
          <w:lang w:eastAsia="zh-CN"/>
        </w:rPr>
      </w:pPr>
      <w:r>
        <w:rPr>
          <w:lang w:eastAsia="zh-CN"/>
        </w:rPr>
        <w:t>–</w:t>
      </w:r>
      <w:r>
        <w:rPr>
          <w:lang w:eastAsia="zh-CN"/>
        </w:rPr>
        <w:tab/>
      </w:r>
      <w:r w:rsidR="0005225E">
        <w:rPr>
          <w:rFonts w:hint="eastAsia"/>
          <w:lang w:eastAsia="zh-CN"/>
        </w:rPr>
        <w:t>一届</w:t>
      </w:r>
      <w:r w:rsidRPr="00E958B9">
        <w:rPr>
          <w:rFonts w:ascii="Calibri" w:eastAsia="SimSun" w:hAnsi="Calibri" w:cstheme="minorHAnsi"/>
          <w:lang w:eastAsia="zh-CN"/>
        </w:rPr>
        <w:t>旨在有效解决各</w:t>
      </w:r>
      <w:r w:rsidR="0005225E">
        <w:rPr>
          <w:rFonts w:ascii="Calibri" w:eastAsia="SimSun" w:hAnsi="Calibri" w:cstheme="minorHAnsi" w:hint="eastAsia"/>
          <w:lang w:eastAsia="zh-CN"/>
        </w:rPr>
        <w:t>区域</w:t>
      </w:r>
      <w:r w:rsidRPr="00E958B9">
        <w:rPr>
          <w:rFonts w:ascii="Calibri" w:eastAsia="SimSun" w:hAnsi="Calibri" w:cstheme="minorHAnsi"/>
          <w:lang w:eastAsia="zh-CN"/>
        </w:rPr>
        <w:t>确定的信息通信技术促发展（</w:t>
      </w:r>
      <w:r w:rsidRPr="00E958B9">
        <w:rPr>
          <w:rFonts w:ascii="Calibri" w:eastAsia="SimSun" w:hAnsi="Calibri" w:cstheme="minorHAnsi"/>
          <w:lang w:eastAsia="zh-CN"/>
        </w:rPr>
        <w:t>ICT4D</w:t>
      </w:r>
      <w:r w:rsidRPr="00E958B9">
        <w:rPr>
          <w:rFonts w:ascii="Calibri" w:eastAsia="SimSun" w:hAnsi="Calibri" w:cstheme="minorHAnsi"/>
          <w:lang w:eastAsia="zh-CN"/>
        </w:rPr>
        <w:t>）</w:t>
      </w:r>
      <w:r w:rsidR="0005225E">
        <w:rPr>
          <w:rFonts w:ascii="Calibri" w:eastAsia="SimSun" w:hAnsi="Calibri" w:cstheme="minorHAnsi" w:hint="eastAsia"/>
          <w:lang w:eastAsia="zh-CN"/>
        </w:rPr>
        <w:t>关键工作重点</w:t>
      </w:r>
      <w:r w:rsidR="00993AEF">
        <w:rPr>
          <w:rFonts w:ascii="Calibri" w:eastAsia="SimSun" w:hAnsi="Calibri" w:cstheme="minorHAnsi" w:hint="eastAsia"/>
          <w:lang w:eastAsia="zh-CN"/>
        </w:rPr>
        <w:t>并以消除</w:t>
      </w:r>
      <w:r w:rsidRPr="00E958B9">
        <w:rPr>
          <w:rFonts w:ascii="Calibri" w:eastAsia="SimSun" w:hAnsi="Calibri" w:cstheme="minorHAnsi"/>
          <w:lang w:eastAsia="zh-CN"/>
        </w:rPr>
        <w:t>数字鸿沟</w:t>
      </w:r>
      <w:r w:rsidR="0005225E">
        <w:rPr>
          <w:rFonts w:ascii="Calibri" w:eastAsia="SimSun" w:hAnsi="Calibri" w:cstheme="minorHAnsi" w:hint="eastAsia"/>
          <w:lang w:eastAsia="zh-CN"/>
        </w:rPr>
        <w:t>为重点的大会</w:t>
      </w:r>
      <w:r w:rsidRPr="00E958B9">
        <w:rPr>
          <w:rFonts w:ascii="Calibri" w:eastAsia="SimSun" w:hAnsi="Calibri" w:cstheme="minorHAnsi"/>
          <w:lang w:eastAsia="zh-CN"/>
        </w:rPr>
        <w:t>；</w:t>
      </w:r>
      <w:r w:rsidR="0005225E">
        <w:rPr>
          <w:rFonts w:ascii="Calibri" w:eastAsia="SimSun" w:hAnsi="Calibri" w:cstheme="minorHAnsi" w:hint="eastAsia"/>
          <w:lang w:eastAsia="zh-CN"/>
        </w:rPr>
        <w:t>向</w:t>
      </w:r>
      <w:r w:rsidRPr="00E958B9">
        <w:rPr>
          <w:rFonts w:ascii="Calibri" w:eastAsia="SimSun" w:hAnsi="Calibri" w:cstheme="minorHAnsi"/>
          <w:lang w:eastAsia="zh-CN"/>
        </w:rPr>
        <w:t>边缘化</w:t>
      </w:r>
      <w:r w:rsidR="0005225E">
        <w:rPr>
          <w:rFonts w:ascii="Calibri" w:eastAsia="SimSun" w:hAnsi="Calibri" w:cstheme="minorHAnsi" w:hint="eastAsia"/>
          <w:lang w:eastAsia="zh-CN"/>
        </w:rPr>
        <w:t>地区</w:t>
      </w:r>
      <w:r w:rsidRPr="00E958B9">
        <w:rPr>
          <w:rFonts w:ascii="Calibri" w:eastAsia="SimSun" w:hAnsi="Calibri" w:cstheme="minorHAnsi"/>
          <w:lang w:eastAsia="zh-CN"/>
        </w:rPr>
        <w:t>和社区</w:t>
      </w:r>
      <w:r w:rsidR="0005225E">
        <w:rPr>
          <w:rFonts w:ascii="Calibri" w:eastAsia="SimSun" w:hAnsi="Calibri" w:cstheme="minorHAnsi" w:hint="eastAsia"/>
          <w:lang w:eastAsia="zh-CN"/>
        </w:rPr>
        <w:t>伸出援手</w:t>
      </w:r>
      <w:r w:rsidRPr="00E958B9">
        <w:rPr>
          <w:rFonts w:ascii="Calibri" w:eastAsia="SimSun" w:hAnsi="Calibri" w:cstheme="minorHAnsi"/>
          <w:lang w:eastAsia="zh-CN"/>
        </w:rPr>
        <w:t>；促进社区网络和确保性别公平、平等和增加</w:t>
      </w:r>
      <w:r w:rsidR="0005225E">
        <w:rPr>
          <w:rFonts w:ascii="Calibri" w:eastAsia="SimSun" w:hAnsi="Calibri" w:cstheme="minorHAnsi" w:hint="eastAsia"/>
          <w:lang w:eastAsia="zh-CN"/>
        </w:rPr>
        <w:t>青年</w:t>
      </w:r>
      <w:r w:rsidRPr="00E958B9">
        <w:rPr>
          <w:rFonts w:ascii="Calibri" w:eastAsia="SimSun" w:hAnsi="Calibri" w:cstheme="minorHAnsi"/>
          <w:lang w:eastAsia="zh-CN"/>
        </w:rPr>
        <w:t>对</w:t>
      </w:r>
      <w:r w:rsidRPr="00E958B9">
        <w:rPr>
          <w:rFonts w:ascii="Calibri" w:eastAsia="SimSun" w:hAnsi="Calibri" w:cstheme="minorHAnsi"/>
          <w:lang w:eastAsia="zh-CN"/>
        </w:rPr>
        <w:t>ITU-D</w:t>
      </w:r>
      <w:r w:rsidRPr="00E958B9">
        <w:rPr>
          <w:rFonts w:ascii="Calibri" w:eastAsia="SimSun" w:hAnsi="Calibri" w:cstheme="minorHAnsi"/>
          <w:lang w:eastAsia="zh-CN"/>
        </w:rPr>
        <w:t>活动的参与和</w:t>
      </w:r>
      <w:r w:rsidR="00993AEF">
        <w:rPr>
          <w:rFonts w:ascii="Calibri" w:eastAsia="SimSun" w:hAnsi="Calibri" w:cstheme="minorHAnsi" w:hint="eastAsia"/>
          <w:lang w:eastAsia="zh-CN"/>
        </w:rPr>
        <w:t>接触。</w:t>
      </w:r>
    </w:p>
    <w:p w14:paraId="6FC81EE6" w14:textId="3CDD6C6B" w:rsidR="00AD7F7B" w:rsidRPr="00761CFA" w:rsidRDefault="0005225E" w:rsidP="00761CFA">
      <w:pPr>
        <w:pStyle w:val="Headingb"/>
        <w:keepNext/>
        <w:keepLines/>
        <w:spacing w:after="120"/>
      </w:pPr>
      <w:r w:rsidRPr="00761CFA">
        <w:rPr>
          <w:lang w:eastAsia="zh-CN"/>
        </w:rPr>
        <w:lastRenderedPageBreak/>
        <w:t>TDAG</w:t>
      </w:r>
      <w:proofErr w:type="spellStart"/>
      <w:r w:rsidRPr="00761CFA">
        <w:rPr>
          <w:rFonts w:hint="eastAsia"/>
          <w:lang w:eastAsia="zh-CN"/>
        </w:rPr>
        <w:t>各</w:t>
      </w:r>
      <w:r w:rsidRPr="00761CFA">
        <w:rPr>
          <w:lang w:eastAsia="zh-CN"/>
        </w:rPr>
        <w:t>工作组的</w:t>
      </w:r>
      <w:proofErr w:type="spellEnd"/>
      <w:r w:rsidR="00993AEF" w:rsidRPr="00761CFA">
        <w:rPr>
          <w:lang w:eastAsia="zh-CN"/>
        </w:rPr>
        <w:t>CITEL</w:t>
      </w:r>
      <w:proofErr w:type="spellStart"/>
      <w:r w:rsidRPr="00761CFA">
        <w:rPr>
          <w:rFonts w:hint="eastAsia"/>
          <w:lang w:eastAsia="zh-CN"/>
        </w:rPr>
        <w:t>联系人</w:t>
      </w:r>
      <w:proofErr w:type="spellEnd"/>
    </w:p>
    <w:tbl>
      <w:tblPr>
        <w:tblW w:w="5000" w:type="pct"/>
        <w:tblCellMar>
          <w:left w:w="0" w:type="dxa"/>
          <w:right w:w="0" w:type="dxa"/>
        </w:tblCellMar>
        <w:tblLook w:val="04A0" w:firstRow="1" w:lastRow="0" w:firstColumn="1" w:lastColumn="0" w:noHBand="0" w:noVBand="1"/>
      </w:tblPr>
      <w:tblGrid>
        <w:gridCol w:w="1806"/>
        <w:gridCol w:w="3483"/>
        <w:gridCol w:w="4330"/>
      </w:tblGrid>
      <w:tr w:rsidR="00AD7F7B" w:rsidRPr="007E3589" w14:paraId="5531D506" w14:textId="77777777" w:rsidTr="0005225E">
        <w:tc>
          <w:tcPr>
            <w:tcW w:w="1806" w:type="dxa"/>
            <w:tcBorders>
              <w:top w:val="single" w:sz="8" w:space="0" w:color="FFFFFF"/>
              <w:left w:val="single" w:sz="8" w:space="0" w:color="FFFFFF"/>
              <w:bottom w:val="single" w:sz="8" w:space="0" w:color="FFFFFF"/>
              <w:right w:val="nil"/>
            </w:tcBorders>
            <w:shd w:val="clear" w:color="auto" w:fill="5B9BD5"/>
            <w:tcMar>
              <w:top w:w="0" w:type="dxa"/>
              <w:left w:w="108" w:type="dxa"/>
              <w:bottom w:w="0" w:type="dxa"/>
              <w:right w:w="108" w:type="dxa"/>
            </w:tcMar>
            <w:hideMark/>
          </w:tcPr>
          <w:p w14:paraId="6B564A20" w14:textId="77777777" w:rsidR="00AD7F7B" w:rsidRPr="007E3589" w:rsidRDefault="00AD7F7B" w:rsidP="00761CFA">
            <w:pPr>
              <w:keepNext/>
              <w:keepLines/>
              <w:tabs>
                <w:tab w:val="left" w:pos="7920"/>
              </w:tabs>
              <w:spacing w:before="30" w:after="30"/>
              <w:rPr>
                <w:rFonts w:cstheme="minorHAnsi"/>
                <w:b/>
                <w:bCs/>
                <w:color w:val="FFFFFF"/>
              </w:rPr>
            </w:pPr>
          </w:p>
        </w:tc>
        <w:tc>
          <w:tcPr>
            <w:tcW w:w="3483" w:type="dxa"/>
            <w:tcBorders>
              <w:top w:val="single" w:sz="8" w:space="0" w:color="FFFFFF"/>
              <w:left w:val="nil"/>
              <w:bottom w:val="single" w:sz="8" w:space="0" w:color="FFFFFF"/>
              <w:right w:val="nil"/>
            </w:tcBorders>
            <w:shd w:val="clear" w:color="auto" w:fill="5B9BD5"/>
            <w:tcMar>
              <w:top w:w="0" w:type="dxa"/>
              <w:left w:w="108" w:type="dxa"/>
              <w:bottom w:w="0" w:type="dxa"/>
              <w:right w:w="108" w:type="dxa"/>
            </w:tcMar>
          </w:tcPr>
          <w:p w14:paraId="68668F1B" w14:textId="4E2272E2" w:rsidR="00AD7F7B" w:rsidRPr="007E3589" w:rsidRDefault="00E732E5" w:rsidP="00761CFA">
            <w:pPr>
              <w:keepNext/>
              <w:keepLines/>
              <w:tabs>
                <w:tab w:val="left" w:pos="7920"/>
              </w:tabs>
              <w:spacing w:before="30" w:after="30"/>
              <w:rPr>
                <w:rFonts w:cstheme="minorHAnsi"/>
                <w:b/>
                <w:bCs/>
                <w:color w:val="FFFFFF"/>
              </w:rPr>
            </w:pPr>
            <w:r>
              <w:rPr>
                <w:rFonts w:cstheme="minorHAnsi" w:hint="eastAsia"/>
                <w:b/>
                <w:bCs/>
                <w:color w:val="FFFFFF"/>
                <w:lang w:eastAsia="zh-CN"/>
              </w:rPr>
              <w:t>联系人</w:t>
            </w:r>
          </w:p>
        </w:tc>
        <w:tc>
          <w:tcPr>
            <w:tcW w:w="4330" w:type="dxa"/>
            <w:tcBorders>
              <w:top w:val="single" w:sz="8" w:space="0" w:color="FFFFFF"/>
              <w:left w:val="nil"/>
              <w:bottom w:val="single" w:sz="8" w:space="0" w:color="FFFFFF"/>
              <w:right w:val="single" w:sz="8" w:space="0" w:color="FFFFFF"/>
            </w:tcBorders>
            <w:shd w:val="clear" w:color="auto" w:fill="5B9BD5"/>
            <w:tcMar>
              <w:top w:w="0" w:type="dxa"/>
              <w:left w:w="108" w:type="dxa"/>
              <w:bottom w:w="0" w:type="dxa"/>
              <w:right w:w="108" w:type="dxa"/>
            </w:tcMar>
          </w:tcPr>
          <w:p w14:paraId="418CE4C9" w14:textId="30BB6B6F" w:rsidR="00AD7F7B" w:rsidRPr="007E3589" w:rsidRDefault="0005225E" w:rsidP="00761CFA">
            <w:pPr>
              <w:keepNext/>
              <w:keepLines/>
              <w:tabs>
                <w:tab w:val="left" w:pos="7920"/>
              </w:tabs>
              <w:spacing w:before="30" w:after="30"/>
              <w:rPr>
                <w:rFonts w:cstheme="minorHAnsi"/>
                <w:b/>
                <w:bCs/>
                <w:color w:val="FFFFFF"/>
              </w:rPr>
            </w:pPr>
            <w:r>
              <w:rPr>
                <w:rFonts w:cstheme="minorHAnsi" w:hint="eastAsia"/>
                <w:b/>
                <w:bCs/>
                <w:color w:val="FFFFFF"/>
                <w:lang w:eastAsia="zh-CN"/>
              </w:rPr>
              <w:t>国家</w:t>
            </w:r>
          </w:p>
        </w:tc>
      </w:tr>
      <w:tr w:rsidR="0005225E" w:rsidRPr="007E3589" w14:paraId="20E2FAB7" w14:textId="77777777" w:rsidTr="0005225E">
        <w:tc>
          <w:tcPr>
            <w:tcW w:w="1806"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tcPr>
          <w:p w14:paraId="73C6377F" w14:textId="7641534A" w:rsidR="0005225E" w:rsidRPr="007E3589" w:rsidRDefault="00E732E5" w:rsidP="00761CFA">
            <w:pPr>
              <w:keepNext/>
              <w:keepLines/>
              <w:tabs>
                <w:tab w:val="left" w:pos="7920"/>
              </w:tabs>
              <w:spacing w:before="30" w:after="30"/>
              <w:rPr>
                <w:rFonts w:cstheme="minorHAnsi"/>
                <w:b/>
                <w:bCs/>
                <w:color w:val="FFFFFF"/>
              </w:rPr>
            </w:pPr>
            <w:r w:rsidRPr="00914584">
              <w:rPr>
                <w:rFonts w:cstheme="minorHAnsi" w:hint="eastAsia"/>
                <w:b/>
                <w:bCs/>
                <w:color w:val="FFFFFF"/>
                <w:lang w:eastAsia="zh-CN"/>
              </w:rPr>
              <w:t>TDAG-WG</w:t>
            </w:r>
            <w:r>
              <w:rPr>
                <w:rFonts w:cstheme="minorHAnsi" w:hint="eastAsia"/>
                <w:b/>
                <w:bCs/>
                <w:color w:val="FFFFFF"/>
                <w:lang w:eastAsia="zh-CN"/>
              </w:rPr>
              <w:t>-</w:t>
            </w:r>
            <w:r w:rsidRPr="00914584">
              <w:rPr>
                <w:rFonts w:cstheme="minorHAnsi" w:hint="eastAsia"/>
                <w:b/>
                <w:bCs/>
                <w:color w:val="FFFFFF"/>
                <w:lang w:eastAsia="zh-CN"/>
              </w:rPr>
              <w:t>Prep</w:t>
            </w:r>
          </w:p>
        </w:tc>
        <w:tc>
          <w:tcPr>
            <w:tcW w:w="3483" w:type="dxa"/>
            <w:tcBorders>
              <w:top w:val="single" w:sz="8" w:space="0" w:color="FFFFFF"/>
              <w:left w:val="nil"/>
              <w:bottom w:val="single" w:sz="8" w:space="0" w:color="FFFFFF"/>
              <w:right w:val="single" w:sz="8" w:space="0" w:color="FFFFFF"/>
            </w:tcBorders>
            <w:shd w:val="clear" w:color="auto" w:fill="DEEAF6"/>
            <w:tcMar>
              <w:top w:w="0" w:type="dxa"/>
              <w:left w:w="108" w:type="dxa"/>
              <w:bottom w:w="0" w:type="dxa"/>
              <w:right w:w="108" w:type="dxa"/>
            </w:tcMar>
          </w:tcPr>
          <w:p w14:paraId="164BE7B2" w14:textId="5213AE54" w:rsidR="0005225E" w:rsidRPr="007E3589" w:rsidRDefault="0005225E" w:rsidP="00761CFA">
            <w:pPr>
              <w:keepNext/>
              <w:keepLines/>
              <w:tabs>
                <w:tab w:val="left" w:pos="7920"/>
              </w:tabs>
              <w:spacing w:before="30" w:after="30"/>
              <w:rPr>
                <w:rFonts w:cstheme="minorHAnsi"/>
                <w:color w:val="0070C0"/>
              </w:rPr>
            </w:pPr>
            <w:r w:rsidRPr="007E3589">
              <w:rPr>
                <w:rFonts w:cstheme="minorHAnsi"/>
                <w:color w:val="0070C0"/>
              </w:rPr>
              <w:t xml:space="preserve">Andrea </w:t>
            </w:r>
            <w:proofErr w:type="spellStart"/>
            <w:r w:rsidRPr="007E3589">
              <w:rPr>
                <w:rFonts w:cstheme="minorHAnsi"/>
                <w:color w:val="0070C0"/>
              </w:rPr>
              <w:t>Grippa</w:t>
            </w:r>
            <w:proofErr w:type="spellEnd"/>
            <w:r>
              <w:rPr>
                <w:rFonts w:cstheme="minorHAnsi" w:hint="eastAsia"/>
                <w:color w:val="0070C0"/>
                <w:lang w:eastAsia="zh-CN"/>
              </w:rPr>
              <w:t>女士</w:t>
            </w:r>
          </w:p>
          <w:p w14:paraId="79044225" w14:textId="4251AAD6" w:rsidR="0005225E" w:rsidRPr="007E3589" w:rsidRDefault="0005225E" w:rsidP="00761CFA">
            <w:pPr>
              <w:keepNext/>
              <w:keepLines/>
              <w:tabs>
                <w:tab w:val="left" w:pos="7920"/>
              </w:tabs>
              <w:spacing w:before="30" w:after="30"/>
              <w:rPr>
                <w:rFonts w:cstheme="minorHAnsi"/>
                <w:color w:val="0070C0"/>
              </w:rPr>
            </w:pPr>
            <w:r w:rsidRPr="007E3589">
              <w:rPr>
                <w:rFonts w:cstheme="minorHAnsi"/>
                <w:color w:val="0070C0"/>
              </w:rPr>
              <w:t xml:space="preserve">Daniel </w:t>
            </w:r>
            <w:proofErr w:type="spellStart"/>
            <w:r w:rsidRPr="007E3589">
              <w:rPr>
                <w:rFonts w:cstheme="minorHAnsi"/>
                <w:color w:val="0070C0"/>
              </w:rPr>
              <w:t>Carletti</w:t>
            </w:r>
            <w:proofErr w:type="spellEnd"/>
            <w:r>
              <w:rPr>
                <w:rFonts w:cstheme="minorHAnsi" w:hint="eastAsia"/>
                <w:color w:val="0070C0"/>
                <w:lang w:eastAsia="zh-CN"/>
              </w:rPr>
              <w:t>先生</w:t>
            </w:r>
          </w:p>
        </w:tc>
        <w:tc>
          <w:tcPr>
            <w:tcW w:w="4330" w:type="dxa"/>
            <w:tcBorders>
              <w:top w:val="single" w:sz="8" w:space="0" w:color="FFFFFF"/>
              <w:left w:val="nil"/>
              <w:bottom w:val="single" w:sz="8" w:space="0" w:color="FFFFFF"/>
              <w:right w:val="single" w:sz="8" w:space="0" w:color="FFFFFF"/>
            </w:tcBorders>
            <w:shd w:val="clear" w:color="auto" w:fill="DEEAF6"/>
            <w:tcMar>
              <w:top w:w="0" w:type="dxa"/>
              <w:left w:w="108" w:type="dxa"/>
              <w:bottom w:w="0" w:type="dxa"/>
              <w:right w:w="108" w:type="dxa"/>
            </w:tcMar>
          </w:tcPr>
          <w:p w14:paraId="4A0B6215" w14:textId="77777777" w:rsidR="0005225E" w:rsidRPr="00E958B9" w:rsidRDefault="0005225E" w:rsidP="00761CFA">
            <w:pPr>
              <w:keepNext/>
              <w:keepLines/>
              <w:tabs>
                <w:tab w:val="left" w:pos="7920"/>
              </w:tabs>
              <w:spacing w:before="30" w:after="30"/>
              <w:rPr>
                <w:rFonts w:ascii="Calibri" w:eastAsia="SimSun" w:hAnsi="Calibri" w:cstheme="minorHAnsi"/>
                <w:color w:val="0070C0"/>
              </w:rPr>
            </w:pPr>
            <w:proofErr w:type="spellStart"/>
            <w:r w:rsidRPr="00E958B9">
              <w:rPr>
                <w:rFonts w:ascii="Calibri" w:eastAsia="SimSun" w:hAnsi="Calibri" w:cstheme="minorHAnsi"/>
                <w:color w:val="0070C0"/>
              </w:rPr>
              <w:t>巴西</w:t>
            </w:r>
            <w:proofErr w:type="spellEnd"/>
          </w:p>
          <w:p w14:paraId="18877D6A" w14:textId="31BEA05D" w:rsidR="0005225E" w:rsidRPr="007E3589" w:rsidRDefault="0005225E" w:rsidP="00761CFA">
            <w:pPr>
              <w:keepNext/>
              <w:keepLines/>
              <w:tabs>
                <w:tab w:val="left" w:pos="7920"/>
              </w:tabs>
              <w:spacing w:before="30" w:after="30"/>
              <w:rPr>
                <w:rFonts w:cstheme="minorHAnsi"/>
                <w:color w:val="0070C0"/>
              </w:rPr>
            </w:pPr>
            <w:proofErr w:type="spellStart"/>
            <w:r w:rsidRPr="00E958B9">
              <w:rPr>
                <w:rFonts w:ascii="Calibri" w:eastAsia="SimSun" w:hAnsi="Calibri" w:cstheme="minorHAnsi"/>
                <w:color w:val="0070C0"/>
              </w:rPr>
              <w:t>阿根廷</w:t>
            </w:r>
            <w:proofErr w:type="spellEnd"/>
          </w:p>
        </w:tc>
      </w:tr>
      <w:tr w:rsidR="0005225E" w:rsidRPr="007E3589" w14:paraId="3277E60D" w14:textId="77777777" w:rsidTr="0005225E">
        <w:tc>
          <w:tcPr>
            <w:tcW w:w="1806"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tcPr>
          <w:p w14:paraId="3EB90297" w14:textId="49DD006E" w:rsidR="0005225E" w:rsidRPr="007E3589" w:rsidRDefault="00E732E5" w:rsidP="00761CFA">
            <w:pPr>
              <w:keepNext/>
              <w:keepLines/>
              <w:tabs>
                <w:tab w:val="left" w:pos="7920"/>
              </w:tabs>
              <w:spacing w:before="30" w:after="30"/>
              <w:rPr>
                <w:rFonts w:cstheme="minorHAnsi"/>
                <w:b/>
                <w:bCs/>
                <w:color w:val="FFFFFF"/>
              </w:rPr>
            </w:pPr>
            <w:r w:rsidRPr="00914584">
              <w:rPr>
                <w:rFonts w:cstheme="minorHAnsi" w:hint="eastAsia"/>
                <w:b/>
                <w:bCs/>
                <w:color w:val="FFFFFF"/>
              </w:rPr>
              <w:t>TDAG-WG</w:t>
            </w:r>
            <w:r>
              <w:rPr>
                <w:rFonts w:cstheme="minorHAnsi" w:hint="eastAsia"/>
                <w:b/>
                <w:bCs/>
                <w:color w:val="FFFFFF"/>
                <w:lang w:eastAsia="zh-CN"/>
              </w:rPr>
              <w:t>-</w:t>
            </w:r>
            <w:r w:rsidRPr="00914584">
              <w:rPr>
                <w:rFonts w:cstheme="minorHAnsi" w:hint="eastAsia"/>
                <w:b/>
                <w:bCs/>
                <w:color w:val="FFFFFF"/>
              </w:rPr>
              <w:t>SOP</w:t>
            </w:r>
          </w:p>
        </w:tc>
        <w:tc>
          <w:tcPr>
            <w:tcW w:w="3483" w:type="dxa"/>
            <w:tcBorders>
              <w:top w:val="nil"/>
              <w:left w:val="nil"/>
              <w:bottom w:val="single" w:sz="8" w:space="0" w:color="FFFFFF"/>
              <w:right w:val="single" w:sz="8" w:space="0" w:color="FFFFFF"/>
            </w:tcBorders>
            <w:shd w:val="clear" w:color="auto" w:fill="BDD6EE"/>
            <w:tcMar>
              <w:top w:w="0" w:type="dxa"/>
              <w:left w:w="108" w:type="dxa"/>
              <w:bottom w:w="0" w:type="dxa"/>
              <w:right w:w="108" w:type="dxa"/>
            </w:tcMar>
          </w:tcPr>
          <w:p w14:paraId="5AA538F7" w14:textId="19D6DB59" w:rsidR="0005225E" w:rsidRPr="007E3589" w:rsidRDefault="0005225E" w:rsidP="00761CFA">
            <w:pPr>
              <w:keepNext/>
              <w:keepLines/>
              <w:tabs>
                <w:tab w:val="left" w:pos="7920"/>
              </w:tabs>
              <w:spacing w:before="30" w:after="30"/>
              <w:rPr>
                <w:rFonts w:cstheme="minorHAnsi"/>
                <w:color w:val="0070C0"/>
              </w:rPr>
            </w:pPr>
            <w:r w:rsidRPr="007E3589">
              <w:rPr>
                <w:rFonts w:cstheme="minorHAnsi"/>
                <w:color w:val="0070C0"/>
              </w:rPr>
              <w:t>Kelly O’Keefe</w:t>
            </w:r>
            <w:r>
              <w:rPr>
                <w:rFonts w:cstheme="minorHAnsi" w:hint="eastAsia"/>
                <w:color w:val="0070C0"/>
                <w:lang w:eastAsia="zh-CN"/>
              </w:rPr>
              <w:t>女士</w:t>
            </w:r>
          </w:p>
          <w:p w14:paraId="0F873AF8" w14:textId="10D01589" w:rsidR="0005225E" w:rsidRPr="007E3589" w:rsidRDefault="0005225E" w:rsidP="00761CFA">
            <w:pPr>
              <w:keepNext/>
              <w:keepLines/>
              <w:tabs>
                <w:tab w:val="left" w:pos="7920"/>
              </w:tabs>
              <w:spacing w:before="30" w:after="30"/>
              <w:rPr>
                <w:rFonts w:cstheme="minorHAnsi"/>
                <w:color w:val="0070C0"/>
              </w:rPr>
            </w:pPr>
            <w:r w:rsidRPr="007E3589">
              <w:rPr>
                <w:rFonts w:cstheme="minorHAnsi"/>
                <w:color w:val="0070C0"/>
              </w:rPr>
              <w:t>Xian Persaud</w:t>
            </w:r>
            <w:r>
              <w:rPr>
                <w:rFonts w:cstheme="minorHAnsi" w:hint="eastAsia"/>
                <w:color w:val="0070C0"/>
                <w:lang w:eastAsia="zh-CN"/>
              </w:rPr>
              <w:t>女士</w:t>
            </w:r>
          </w:p>
        </w:tc>
        <w:tc>
          <w:tcPr>
            <w:tcW w:w="4330" w:type="dxa"/>
            <w:tcBorders>
              <w:top w:val="nil"/>
              <w:left w:val="nil"/>
              <w:bottom w:val="single" w:sz="8" w:space="0" w:color="FFFFFF"/>
              <w:right w:val="single" w:sz="8" w:space="0" w:color="FFFFFF"/>
            </w:tcBorders>
            <w:shd w:val="clear" w:color="auto" w:fill="BDD6EE"/>
            <w:tcMar>
              <w:top w:w="0" w:type="dxa"/>
              <w:left w:w="108" w:type="dxa"/>
              <w:bottom w:w="0" w:type="dxa"/>
              <w:right w:w="108" w:type="dxa"/>
            </w:tcMar>
          </w:tcPr>
          <w:p w14:paraId="159EB209" w14:textId="77777777" w:rsidR="0005225E" w:rsidRPr="00E958B9" w:rsidRDefault="0005225E" w:rsidP="00761CFA">
            <w:pPr>
              <w:keepNext/>
              <w:keepLines/>
              <w:tabs>
                <w:tab w:val="left" w:pos="7920"/>
              </w:tabs>
              <w:spacing w:before="30" w:after="30"/>
              <w:rPr>
                <w:rFonts w:ascii="Calibri" w:eastAsia="SimSun" w:hAnsi="Calibri" w:cstheme="minorHAnsi"/>
                <w:color w:val="0070C0"/>
              </w:rPr>
            </w:pPr>
            <w:proofErr w:type="spellStart"/>
            <w:r w:rsidRPr="00E958B9">
              <w:rPr>
                <w:rFonts w:ascii="Calibri" w:eastAsia="SimSun" w:hAnsi="Calibri" w:cstheme="minorHAnsi"/>
                <w:color w:val="0070C0"/>
              </w:rPr>
              <w:t>美国</w:t>
            </w:r>
            <w:proofErr w:type="spellEnd"/>
          </w:p>
          <w:p w14:paraId="2F462EA3" w14:textId="0420CDAD" w:rsidR="0005225E" w:rsidRPr="007E3589" w:rsidRDefault="0005225E" w:rsidP="00761CFA">
            <w:pPr>
              <w:keepNext/>
              <w:keepLines/>
              <w:tabs>
                <w:tab w:val="left" w:pos="7920"/>
              </w:tabs>
              <w:spacing w:before="30" w:after="30"/>
              <w:rPr>
                <w:rFonts w:cstheme="minorHAnsi"/>
                <w:color w:val="0070C0"/>
              </w:rPr>
            </w:pPr>
            <w:proofErr w:type="spellStart"/>
            <w:r w:rsidRPr="00E958B9">
              <w:rPr>
                <w:rFonts w:ascii="Calibri" w:eastAsia="SimSun" w:hAnsi="Calibri" w:cstheme="minorHAnsi"/>
                <w:color w:val="0070C0"/>
              </w:rPr>
              <w:t>巴哈马</w:t>
            </w:r>
            <w:proofErr w:type="spellEnd"/>
          </w:p>
        </w:tc>
      </w:tr>
      <w:tr w:rsidR="0005225E" w:rsidRPr="007E3589" w14:paraId="6F2946B0" w14:textId="77777777" w:rsidTr="0005225E">
        <w:tc>
          <w:tcPr>
            <w:tcW w:w="1806" w:type="dxa"/>
            <w:tcBorders>
              <w:top w:val="nil"/>
              <w:left w:val="single" w:sz="8" w:space="0" w:color="FFFFFF"/>
              <w:bottom w:val="nil"/>
              <w:right w:val="single" w:sz="8" w:space="0" w:color="FFFFFF"/>
            </w:tcBorders>
            <w:shd w:val="clear" w:color="auto" w:fill="5B9BD5"/>
            <w:tcMar>
              <w:top w:w="0" w:type="dxa"/>
              <w:left w:w="108" w:type="dxa"/>
              <w:bottom w:w="0" w:type="dxa"/>
              <w:right w:w="108" w:type="dxa"/>
            </w:tcMar>
            <w:hideMark/>
          </w:tcPr>
          <w:p w14:paraId="3CC15B76" w14:textId="04B85C9D" w:rsidR="0005225E" w:rsidRPr="007E3589" w:rsidRDefault="00E732E5" w:rsidP="00761CFA">
            <w:pPr>
              <w:keepNext/>
              <w:keepLines/>
              <w:tabs>
                <w:tab w:val="left" w:pos="7920"/>
              </w:tabs>
              <w:spacing w:before="30" w:after="30"/>
              <w:rPr>
                <w:rFonts w:cstheme="minorHAnsi"/>
                <w:b/>
                <w:bCs/>
                <w:color w:val="FFFFFF"/>
              </w:rPr>
            </w:pPr>
            <w:r w:rsidRPr="00914584">
              <w:rPr>
                <w:rFonts w:cstheme="minorHAnsi" w:hint="eastAsia"/>
                <w:b/>
                <w:bCs/>
                <w:color w:val="FFFFFF"/>
              </w:rPr>
              <w:t>TDAG-WG</w:t>
            </w:r>
            <w:r>
              <w:rPr>
                <w:rFonts w:cstheme="minorHAnsi" w:hint="eastAsia"/>
                <w:b/>
                <w:bCs/>
                <w:color w:val="FFFFFF"/>
                <w:lang w:eastAsia="zh-CN"/>
              </w:rPr>
              <w:t>-</w:t>
            </w:r>
            <w:r w:rsidRPr="00914584">
              <w:rPr>
                <w:rFonts w:cstheme="minorHAnsi" w:hint="eastAsia"/>
                <w:b/>
                <w:bCs/>
                <w:color w:val="FFFFFF"/>
              </w:rPr>
              <w:t>RDTP</w:t>
            </w:r>
          </w:p>
        </w:tc>
        <w:tc>
          <w:tcPr>
            <w:tcW w:w="3483" w:type="dxa"/>
            <w:tcBorders>
              <w:top w:val="nil"/>
              <w:left w:val="nil"/>
              <w:right w:val="single" w:sz="8" w:space="0" w:color="FFFFFF"/>
            </w:tcBorders>
            <w:shd w:val="clear" w:color="auto" w:fill="DEEAF6"/>
            <w:tcMar>
              <w:top w:w="0" w:type="dxa"/>
              <w:left w:w="108" w:type="dxa"/>
              <w:bottom w:w="0" w:type="dxa"/>
              <w:right w:w="108" w:type="dxa"/>
            </w:tcMar>
          </w:tcPr>
          <w:p w14:paraId="60DE966E" w14:textId="2A488B2F" w:rsidR="0005225E" w:rsidRPr="00A94A5E" w:rsidRDefault="0005225E" w:rsidP="00761CFA">
            <w:pPr>
              <w:keepNext/>
              <w:keepLines/>
              <w:tabs>
                <w:tab w:val="left" w:pos="7920"/>
              </w:tabs>
              <w:spacing w:before="30" w:after="30"/>
              <w:rPr>
                <w:rFonts w:cstheme="minorHAnsi"/>
                <w:color w:val="0070C0"/>
                <w:lang w:val="es-ES"/>
              </w:rPr>
            </w:pPr>
            <w:r w:rsidRPr="00A94A5E">
              <w:rPr>
                <w:rFonts w:cstheme="minorHAnsi"/>
                <w:color w:val="0070C0"/>
                <w:lang w:val="es-ES"/>
              </w:rPr>
              <w:t>Víctor Martínez</w:t>
            </w:r>
            <w:r>
              <w:rPr>
                <w:rFonts w:cstheme="minorHAnsi" w:hint="eastAsia"/>
                <w:color w:val="0070C0"/>
                <w:lang w:eastAsia="zh-CN"/>
              </w:rPr>
              <w:t>先生</w:t>
            </w:r>
          </w:p>
          <w:p w14:paraId="563DEEA0" w14:textId="5B8A7C73" w:rsidR="0005225E" w:rsidRPr="00A94A5E" w:rsidRDefault="0005225E" w:rsidP="00761CFA">
            <w:pPr>
              <w:keepNext/>
              <w:keepLines/>
              <w:tabs>
                <w:tab w:val="left" w:pos="7920"/>
              </w:tabs>
              <w:spacing w:before="30" w:after="30"/>
              <w:rPr>
                <w:rFonts w:cstheme="minorHAnsi"/>
                <w:color w:val="0070C0"/>
                <w:lang w:val="es-ES"/>
              </w:rPr>
            </w:pPr>
            <w:r w:rsidRPr="00A94A5E">
              <w:rPr>
                <w:rFonts w:cstheme="minorHAnsi"/>
                <w:color w:val="0070C0"/>
                <w:lang w:val="es-ES"/>
              </w:rPr>
              <w:t>Michele Wu-Bailey</w:t>
            </w:r>
            <w:r>
              <w:rPr>
                <w:rFonts w:cstheme="minorHAnsi" w:hint="eastAsia"/>
                <w:color w:val="0070C0"/>
                <w:lang w:eastAsia="zh-CN"/>
              </w:rPr>
              <w:t>女士</w:t>
            </w:r>
          </w:p>
        </w:tc>
        <w:tc>
          <w:tcPr>
            <w:tcW w:w="4330" w:type="dxa"/>
            <w:tcBorders>
              <w:top w:val="nil"/>
              <w:left w:val="nil"/>
              <w:right w:val="single" w:sz="8" w:space="0" w:color="FFFFFF"/>
            </w:tcBorders>
            <w:shd w:val="clear" w:color="auto" w:fill="DEEAF6"/>
            <w:tcMar>
              <w:top w:w="0" w:type="dxa"/>
              <w:left w:w="108" w:type="dxa"/>
              <w:bottom w:w="0" w:type="dxa"/>
              <w:right w:w="108" w:type="dxa"/>
            </w:tcMar>
          </w:tcPr>
          <w:p w14:paraId="20F842D9" w14:textId="1E1A9E62" w:rsidR="0005225E" w:rsidRPr="007E3589" w:rsidRDefault="0005225E" w:rsidP="00761CFA">
            <w:pPr>
              <w:keepNext/>
              <w:keepLines/>
              <w:tabs>
                <w:tab w:val="left" w:pos="7920"/>
              </w:tabs>
              <w:spacing w:before="30" w:after="30"/>
              <w:rPr>
                <w:rFonts w:cstheme="minorHAnsi"/>
                <w:color w:val="0070C0"/>
              </w:rPr>
            </w:pPr>
            <w:proofErr w:type="spellStart"/>
            <w:r w:rsidRPr="00E958B9">
              <w:rPr>
                <w:rFonts w:ascii="Calibri" w:eastAsia="SimSun" w:hAnsi="Calibri" w:cstheme="minorHAnsi"/>
                <w:color w:val="0070C0"/>
              </w:rPr>
              <w:t>墨西哥</w:t>
            </w:r>
            <w:proofErr w:type="spellEnd"/>
            <w:r w:rsidRPr="00E958B9">
              <w:rPr>
                <w:rFonts w:ascii="Calibri" w:eastAsia="SimSun" w:hAnsi="Calibri" w:cstheme="minorHAnsi"/>
                <w:color w:val="0070C0"/>
              </w:rPr>
              <w:br/>
            </w:r>
            <w:proofErr w:type="spellStart"/>
            <w:r w:rsidRPr="00E958B9">
              <w:rPr>
                <w:rFonts w:ascii="Calibri" w:eastAsia="SimSun" w:hAnsi="Calibri" w:cstheme="minorHAnsi"/>
                <w:color w:val="0070C0"/>
              </w:rPr>
              <w:t>美国</w:t>
            </w:r>
            <w:proofErr w:type="spellEnd"/>
          </w:p>
        </w:tc>
      </w:tr>
    </w:tbl>
    <w:p w14:paraId="1D89AF32" w14:textId="0B2CC089" w:rsidR="00AD7F7B" w:rsidRPr="007E3589" w:rsidRDefault="00AD7F7B" w:rsidP="00733C1F">
      <w:pPr>
        <w:rPr>
          <w:rFonts w:cstheme="minorHAnsi"/>
          <w:lang w:eastAsia="zh-CN"/>
        </w:rPr>
      </w:pPr>
      <w:r>
        <w:rPr>
          <w:rFonts w:cstheme="minorHAnsi"/>
          <w:lang w:eastAsia="zh-CN"/>
        </w:rPr>
        <w:t>4.5</w:t>
      </w:r>
      <w:r w:rsidR="003A78A6">
        <w:rPr>
          <w:rFonts w:cstheme="minorHAnsi"/>
          <w:lang w:eastAsia="zh-CN"/>
        </w:rPr>
        <w:tab/>
      </w:r>
      <w:r w:rsidR="00BD6563" w:rsidRPr="00E958B9">
        <w:rPr>
          <w:rFonts w:ascii="Calibri" w:eastAsia="SimSun" w:hAnsi="Calibri" w:cstheme="minorHAnsi"/>
          <w:lang w:eastAsia="zh-CN"/>
        </w:rPr>
        <w:t>WTDC-21</w:t>
      </w:r>
      <w:r w:rsidR="00BD6563" w:rsidRPr="00E958B9">
        <w:rPr>
          <w:rFonts w:ascii="Calibri" w:eastAsia="SimSun" w:hAnsi="Calibri" w:cstheme="minorHAnsi"/>
          <w:lang w:eastAsia="zh-CN"/>
        </w:rPr>
        <w:t>的成果必须反映出所有利益</w:t>
      </w:r>
      <w:r w:rsidR="00BD6563">
        <w:rPr>
          <w:rFonts w:ascii="Calibri" w:eastAsia="SimSun" w:hAnsi="Calibri" w:cstheme="minorHAnsi"/>
          <w:lang w:eastAsia="zh-CN"/>
        </w:rPr>
        <w:t>攸关方</w:t>
      </w:r>
      <w:r w:rsidR="00BD6563" w:rsidRPr="00E958B9">
        <w:rPr>
          <w:rFonts w:ascii="Calibri" w:eastAsia="SimSun" w:hAnsi="Calibri" w:cstheme="minorHAnsi"/>
          <w:lang w:eastAsia="zh-CN"/>
        </w:rPr>
        <w:t>（成员国、部门成员、</w:t>
      </w:r>
      <w:r w:rsidR="00BD6563">
        <w:rPr>
          <w:rFonts w:ascii="Calibri" w:eastAsia="SimSun" w:hAnsi="Calibri" w:cstheme="minorHAnsi" w:hint="eastAsia"/>
          <w:lang w:eastAsia="zh-CN"/>
        </w:rPr>
        <w:t>部门准成员</w:t>
      </w:r>
      <w:r w:rsidR="00BD6563" w:rsidRPr="00E958B9">
        <w:rPr>
          <w:rFonts w:ascii="Calibri" w:eastAsia="SimSun" w:hAnsi="Calibri" w:cstheme="minorHAnsi"/>
          <w:lang w:eastAsia="zh-CN"/>
        </w:rPr>
        <w:t>、民间</w:t>
      </w:r>
      <w:r w:rsidR="00BD6563">
        <w:rPr>
          <w:rFonts w:ascii="Calibri" w:eastAsia="SimSun" w:hAnsi="Calibri" w:cstheme="minorHAnsi" w:hint="eastAsia"/>
          <w:lang w:eastAsia="zh-CN"/>
        </w:rPr>
        <w:t>团体</w:t>
      </w:r>
      <w:r w:rsidR="00BD6563" w:rsidRPr="00E958B9">
        <w:rPr>
          <w:rFonts w:ascii="Calibri" w:eastAsia="SimSun" w:hAnsi="Calibri" w:cstheme="minorHAnsi"/>
          <w:lang w:eastAsia="zh-CN"/>
        </w:rPr>
        <w:t>、非政府组织、国际金融机构、私营部门和开发银行）之间具体和协调</w:t>
      </w:r>
      <w:r w:rsidR="00BD6563">
        <w:rPr>
          <w:rFonts w:ascii="Calibri" w:eastAsia="SimSun" w:hAnsi="Calibri" w:cstheme="minorHAnsi" w:hint="eastAsia"/>
          <w:lang w:eastAsia="zh-CN"/>
        </w:rPr>
        <w:t>一致</w:t>
      </w:r>
      <w:r w:rsidR="00BD6563" w:rsidRPr="00E958B9">
        <w:rPr>
          <w:rFonts w:ascii="Calibri" w:eastAsia="SimSun" w:hAnsi="Calibri" w:cstheme="minorHAnsi"/>
          <w:lang w:eastAsia="zh-CN"/>
        </w:rPr>
        <w:t>的努力和政策</w:t>
      </w:r>
      <w:r w:rsidR="00BD6563">
        <w:rPr>
          <w:rFonts w:ascii="Calibri" w:eastAsia="SimSun" w:hAnsi="Calibri" w:cstheme="minorHAnsi" w:hint="eastAsia"/>
          <w:lang w:eastAsia="zh-CN"/>
        </w:rPr>
        <w:t>。</w:t>
      </w:r>
    </w:p>
    <w:p w14:paraId="4612E250" w14:textId="4EE311A6" w:rsidR="00AD7F7B" w:rsidRPr="007E3589" w:rsidRDefault="00AD7F7B" w:rsidP="00733C1F">
      <w:pPr>
        <w:rPr>
          <w:rFonts w:cstheme="minorHAnsi"/>
          <w:lang w:eastAsia="zh-CN"/>
        </w:rPr>
      </w:pPr>
      <w:r>
        <w:rPr>
          <w:rFonts w:cstheme="minorHAnsi"/>
          <w:lang w:eastAsia="zh-CN"/>
        </w:rPr>
        <w:t>4.6</w:t>
      </w:r>
      <w:r w:rsidR="003A78A6">
        <w:rPr>
          <w:rFonts w:cstheme="minorHAnsi"/>
          <w:lang w:eastAsia="zh-CN"/>
        </w:rPr>
        <w:tab/>
      </w:r>
      <w:r w:rsidR="00BD6563" w:rsidRPr="00E958B9">
        <w:rPr>
          <w:rFonts w:ascii="Calibri" w:eastAsia="SimSun" w:hAnsi="Calibri" w:cstheme="minorHAnsi"/>
          <w:lang w:eastAsia="zh-CN"/>
        </w:rPr>
        <w:t>区域</w:t>
      </w:r>
      <w:r w:rsidR="00BD6563">
        <w:rPr>
          <w:rFonts w:ascii="Calibri" w:eastAsia="SimSun" w:hAnsi="Calibri" w:cstheme="minorHAnsi" w:hint="eastAsia"/>
          <w:lang w:eastAsia="zh-CN"/>
        </w:rPr>
        <w:t>工作重点</w:t>
      </w:r>
      <w:r w:rsidR="00BD6563" w:rsidRPr="00E958B9">
        <w:rPr>
          <w:rFonts w:ascii="Calibri" w:eastAsia="SimSun" w:hAnsi="Calibri" w:cstheme="minorHAnsi"/>
          <w:lang w:eastAsia="zh-CN"/>
        </w:rPr>
        <w:t>应与即将确定的</w:t>
      </w:r>
      <w:r w:rsidR="00BD6563" w:rsidRPr="00BD6563">
        <w:rPr>
          <w:rFonts w:ascii="Calibri" w:eastAsia="SimSun" w:hAnsi="Calibri" w:cstheme="minorHAnsi"/>
          <w:lang w:eastAsia="zh-CN"/>
        </w:rPr>
        <w:t>主题重点</w:t>
      </w:r>
      <w:r w:rsidR="00BD6563" w:rsidRPr="00E958B9">
        <w:rPr>
          <w:rFonts w:ascii="Calibri" w:eastAsia="SimSun" w:hAnsi="Calibri" w:cstheme="minorHAnsi"/>
          <w:lang w:eastAsia="zh-CN"/>
        </w:rPr>
        <w:t>相</w:t>
      </w:r>
      <w:r w:rsidR="009E7065">
        <w:rPr>
          <w:rFonts w:ascii="Calibri" w:eastAsia="SimSun" w:hAnsi="Calibri" w:cstheme="minorHAnsi" w:hint="eastAsia"/>
          <w:lang w:eastAsia="zh-CN"/>
        </w:rPr>
        <w:t>关联</w:t>
      </w:r>
      <w:r w:rsidR="00BD6563" w:rsidRPr="00E958B9">
        <w:rPr>
          <w:rFonts w:ascii="Calibri" w:eastAsia="SimSun" w:hAnsi="Calibri" w:cstheme="minorHAnsi"/>
          <w:lang w:eastAsia="zh-CN"/>
        </w:rPr>
        <w:t>并保持一致。美洲</w:t>
      </w:r>
      <w:r w:rsidR="009E7065">
        <w:rPr>
          <w:rFonts w:ascii="Calibri" w:eastAsia="SimSun" w:hAnsi="Calibri" w:cstheme="minorHAnsi" w:hint="eastAsia"/>
          <w:lang w:eastAsia="zh-CN"/>
        </w:rPr>
        <w:t>区域</w:t>
      </w:r>
      <w:r w:rsidR="00BD6563" w:rsidRPr="00E958B9">
        <w:rPr>
          <w:rFonts w:ascii="Calibri" w:eastAsia="SimSun" w:hAnsi="Calibri" w:cstheme="minorHAnsi"/>
          <w:lang w:eastAsia="zh-CN"/>
        </w:rPr>
        <w:t>的一个基本问题是，所有</w:t>
      </w:r>
      <w:r w:rsidR="00BD6563">
        <w:rPr>
          <w:rFonts w:ascii="Calibri" w:eastAsia="SimSun" w:hAnsi="Calibri" w:cstheme="minorHAnsi" w:hint="eastAsia"/>
          <w:lang w:eastAsia="zh-CN"/>
        </w:rPr>
        <w:t>工作重点</w:t>
      </w:r>
      <w:r w:rsidR="00BD6563" w:rsidRPr="00E958B9">
        <w:rPr>
          <w:rFonts w:ascii="Calibri" w:eastAsia="SimSun" w:hAnsi="Calibri" w:cstheme="minorHAnsi"/>
          <w:lang w:eastAsia="zh-CN"/>
        </w:rPr>
        <w:t>都应在普遍性、公平性和可负担性原则下制定和实施。</w:t>
      </w:r>
    </w:p>
    <w:p w14:paraId="5D80E609" w14:textId="5EE62862" w:rsidR="00AD7F7B" w:rsidRPr="007E3589" w:rsidRDefault="00AD7F7B" w:rsidP="00733C1F">
      <w:pPr>
        <w:rPr>
          <w:rFonts w:cstheme="minorHAnsi"/>
          <w:lang w:eastAsia="zh-CN"/>
        </w:rPr>
      </w:pPr>
      <w:r>
        <w:rPr>
          <w:rFonts w:cstheme="minorHAnsi"/>
          <w:lang w:eastAsia="zh-CN"/>
        </w:rPr>
        <w:t>4.7</w:t>
      </w:r>
      <w:r w:rsidR="003A78A6">
        <w:rPr>
          <w:rFonts w:cstheme="minorHAnsi"/>
          <w:lang w:eastAsia="zh-CN"/>
        </w:rPr>
        <w:tab/>
      </w:r>
      <w:r w:rsidR="00BD6563" w:rsidRPr="00A13A2C">
        <w:rPr>
          <w:rFonts w:ascii="Calibri" w:eastAsia="SimSun" w:hAnsi="Calibri" w:cstheme="minorHAnsi"/>
          <w:spacing w:val="-2"/>
          <w:lang w:eastAsia="zh-CN"/>
        </w:rPr>
        <w:t>CITEL</w:t>
      </w:r>
      <w:r w:rsidR="00BD6563" w:rsidRPr="00A13A2C">
        <w:rPr>
          <w:rFonts w:ascii="Calibri" w:eastAsia="SimSun" w:hAnsi="Calibri" w:cstheme="minorHAnsi"/>
          <w:spacing w:val="-2"/>
          <w:lang w:eastAsia="zh-CN"/>
        </w:rPr>
        <w:t>期待</w:t>
      </w:r>
      <w:r w:rsidR="00EC3505" w:rsidRPr="00A13A2C">
        <w:rPr>
          <w:rFonts w:ascii="Calibri" w:eastAsia="SimSun" w:hAnsi="Calibri" w:cstheme="minorHAnsi" w:hint="eastAsia"/>
          <w:spacing w:val="-2"/>
          <w:lang w:eastAsia="zh-CN"/>
        </w:rPr>
        <w:t>开展以下</w:t>
      </w:r>
      <w:r w:rsidR="00BD6563" w:rsidRPr="00A13A2C">
        <w:rPr>
          <w:rFonts w:ascii="Calibri" w:eastAsia="SimSun" w:hAnsi="Calibri" w:cstheme="minorHAnsi"/>
          <w:spacing w:val="-2"/>
          <w:lang w:eastAsia="zh-CN"/>
        </w:rPr>
        <w:t>讨论</w:t>
      </w:r>
      <w:r w:rsidR="00C10817" w:rsidRPr="00A13A2C">
        <w:rPr>
          <w:rFonts w:ascii="Calibri" w:eastAsia="SimSun" w:hAnsi="Calibri" w:cstheme="minorHAnsi" w:hint="eastAsia"/>
          <w:spacing w:val="-2"/>
          <w:lang w:eastAsia="zh-CN"/>
        </w:rPr>
        <w:t>：</w:t>
      </w:r>
      <w:r w:rsidR="00BD6563" w:rsidRPr="00A13A2C">
        <w:rPr>
          <w:rFonts w:ascii="Calibri" w:eastAsia="SimSun" w:hAnsi="Calibri" w:cstheme="minorHAnsi"/>
          <w:spacing w:val="-2"/>
          <w:lang w:eastAsia="zh-CN"/>
        </w:rPr>
        <w:t>研究</w:t>
      </w:r>
      <w:r w:rsidR="00F85563" w:rsidRPr="00A13A2C">
        <w:rPr>
          <w:rFonts w:ascii="Calibri" w:eastAsia="SimSun" w:hAnsi="Calibri" w:cstheme="minorHAnsi" w:hint="eastAsia"/>
          <w:spacing w:val="-2"/>
          <w:lang w:eastAsia="zh-CN"/>
        </w:rPr>
        <w:t>组课题</w:t>
      </w:r>
      <w:r w:rsidR="00BD6563" w:rsidRPr="00A13A2C">
        <w:rPr>
          <w:rFonts w:ascii="Calibri" w:eastAsia="SimSun" w:hAnsi="Calibri" w:cstheme="minorHAnsi"/>
          <w:spacing w:val="-2"/>
          <w:lang w:eastAsia="zh-CN"/>
        </w:rPr>
        <w:t>和研究组的重组；</w:t>
      </w:r>
      <w:r w:rsidR="00C10817" w:rsidRPr="00A13A2C">
        <w:rPr>
          <w:rFonts w:ascii="Calibri" w:eastAsia="SimSun" w:hAnsi="Calibri" w:cstheme="minorHAnsi" w:hint="eastAsia"/>
          <w:spacing w:val="-2"/>
          <w:lang w:eastAsia="zh-CN"/>
        </w:rPr>
        <w:t>（若有可能）</w:t>
      </w:r>
      <w:r w:rsidR="00BD6563" w:rsidRPr="00A13A2C">
        <w:rPr>
          <w:rFonts w:ascii="Calibri" w:eastAsia="SimSun" w:hAnsi="Calibri" w:cstheme="minorHAnsi"/>
          <w:spacing w:val="-2"/>
          <w:lang w:eastAsia="zh-CN"/>
        </w:rPr>
        <w:t>将</w:t>
      </w:r>
      <w:r w:rsidR="00BD6563" w:rsidRPr="00A13A2C">
        <w:rPr>
          <w:rFonts w:ascii="Calibri" w:eastAsia="SimSun" w:hAnsi="Calibri" w:cstheme="minorHAnsi"/>
          <w:spacing w:val="-2"/>
          <w:lang w:eastAsia="zh-CN"/>
        </w:rPr>
        <w:t>ITU-D/BDT</w:t>
      </w:r>
      <w:r w:rsidR="00BD6563" w:rsidRPr="00E958B9">
        <w:rPr>
          <w:rFonts w:ascii="Calibri" w:eastAsia="SimSun" w:hAnsi="Calibri" w:cstheme="minorHAnsi"/>
          <w:lang w:eastAsia="zh-CN"/>
        </w:rPr>
        <w:t>的主题</w:t>
      </w:r>
      <w:r w:rsidR="00F85563">
        <w:rPr>
          <w:rFonts w:ascii="Calibri" w:eastAsia="SimSun" w:hAnsi="Calibri" w:cstheme="minorHAnsi" w:hint="eastAsia"/>
          <w:lang w:eastAsia="zh-CN"/>
        </w:rPr>
        <w:t>重点</w:t>
      </w:r>
      <w:r w:rsidR="00BD6563" w:rsidRPr="00E958B9">
        <w:rPr>
          <w:rFonts w:ascii="Calibri" w:eastAsia="SimSun" w:hAnsi="Calibri" w:cstheme="minorHAnsi"/>
          <w:lang w:eastAsia="zh-CN"/>
        </w:rPr>
        <w:t>从目前的</w:t>
      </w:r>
      <w:r w:rsidR="00BD6563" w:rsidRPr="00E958B9">
        <w:rPr>
          <w:rFonts w:ascii="Calibri" w:eastAsia="SimSun" w:hAnsi="Calibri" w:cstheme="minorHAnsi"/>
          <w:lang w:eastAsia="zh-CN"/>
        </w:rPr>
        <w:t>10</w:t>
      </w:r>
      <w:r w:rsidR="00BD6563" w:rsidRPr="00E958B9">
        <w:rPr>
          <w:rFonts w:ascii="Calibri" w:eastAsia="SimSun" w:hAnsi="Calibri" w:cstheme="minorHAnsi"/>
          <w:lang w:eastAsia="zh-CN"/>
        </w:rPr>
        <w:t>个减少到</w:t>
      </w:r>
      <w:r w:rsidR="00BD6563" w:rsidRPr="00E958B9">
        <w:rPr>
          <w:rFonts w:ascii="Calibri" w:eastAsia="SimSun" w:hAnsi="Calibri" w:cstheme="minorHAnsi"/>
          <w:lang w:eastAsia="zh-CN"/>
        </w:rPr>
        <w:t>4</w:t>
      </w:r>
      <w:r w:rsidR="00BD6563" w:rsidRPr="00E958B9">
        <w:rPr>
          <w:rFonts w:ascii="Calibri" w:eastAsia="SimSun" w:hAnsi="Calibri" w:cstheme="minorHAnsi"/>
          <w:lang w:eastAsia="zh-CN"/>
        </w:rPr>
        <w:t>个；达成</w:t>
      </w:r>
      <w:r w:rsidR="00F85563">
        <w:rPr>
          <w:rFonts w:ascii="Calibri" w:eastAsia="SimSun" w:hAnsi="Calibri" w:cstheme="minorHAnsi" w:hint="eastAsia"/>
          <w:lang w:eastAsia="zh-CN"/>
        </w:rPr>
        <w:t>和大会</w:t>
      </w:r>
      <w:r w:rsidR="00BD6563" w:rsidRPr="00E958B9">
        <w:rPr>
          <w:rFonts w:ascii="Calibri" w:eastAsia="SimSun" w:hAnsi="Calibri" w:cstheme="minorHAnsi"/>
          <w:lang w:eastAsia="zh-CN"/>
        </w:rPr>
        <w:t>主题</w:t>
      </w:r>
      <w:r w:rsidR="00F85563">
        <w:rPr>
          <w:rFonts w:ascii="Calibri" w:eastAsia="SimSun" w:hAnsi="Calibri" w:cstheme="minorHAnsi" w:hint="eastAsia"/>
          <w:lang w:eastAsia="zh-CN"/>
        </w:rPr>
        <w:t>一致</w:t>
      </w:r>
      <w:r w:rsidR="00BD6563" w:rsidRPr="00E958B9">
        <w:rPr>
          <w:rFonts w:ascii="Calibri" w:eastAsia="SimSun" w:hAnsi="Calibri" w:cstheme="minorHAnsi"/>
          <w:lang w:eastAsia="zh-CN"/>
        </w:rPr>
        <w:t>的《亚的斯亚贝巴宣言》；以及审查</w:t>
      </w:r>
      <w:r w:rsidR="00F85563">
        <w:rPr>
          <w:rFonts w:ascii="Calibri" w:eastAsia="SimSun" w:hAnsi="Calibri" w:cstheme="minorHAnsi" w:hint="eastAsia"/>
          <w:lang w:eastAsia="zh-CN"/>
        </w:rPr>
        <w:t>国际电联</w:t>
      </w:r>
      <w:r w:rsidR="00BD6563" w:rsidRPr="00E958B9">
        <w:rPr>
          <w:rFonts w:ascii="Calibri" w:eastAsia="SimSun" w:hAnsi="Calibri" w:cstheme="minorHAnsi"/>
          <w:lang w:eastAsia="zh-CN"/>
        </w:rPr>
        <w:t>的区域</w:t>
      </w:r>
      <w:r w:rsidR="00F85563">
        <w:rPr>
          <w:rFonts w:ascii="Calibri" w:eastAsia="SimSun" w:hAnsi="Calibri" w:cstheme="minorHAnsi" w:hint="eastAsia"/>
          <w:lang w:eastAsia="zh-CN"/>
        </w:rPr>
        <w:t>代表处。</w:t>
      </w:r>
    </w:p>
    <w:p w14:paraId="16B9B398" w14:textId="2978DDCE" w:rsidR="00E732E5" w:rsidRDefault="00AD7F7B" w:rsidP="00EF29AD">
      <w:pPr>
        <w:rPr>
          <w:lang w:eastAsia="zh-CN"/>
        </w:rPr>
      </w:pPr>
      <w:r>
        <w:rPr>
          <w:rFonts w:cstheme="minorHAnsi"/>
          <w:lang w:eastAsia="zh-CN"/>
        </w:rPr>
        <w:t>4.8</w:t>
      </w:r>
      <w:r w:rsidR="003A78A6">
        <w:rPr>
          <w:rFonts w:cstheme="minorHAnsi"/>
          <w:lang w:eastAsia="zh-CN"/>
        </w:rPr>
        <w:tab/>
      </w:r>
      <w:r w:rsidR="00F85563" w:rsidRPr="00E958B9">
        <w:rPr>
          <w:rFonts w:ascii="Calibri" w:eastAsia="SimSun" w:hAnsi="Calibri" w:cstheme="minorHAnsi"/>
          <w:lang w:eastAsia="zh-CN"/>
        </w:rPr>
        <w:t>来自日本</w:t>
      </w:r>
      <w:r w:rsidR="00F85563">
        <w:rPr>
          <w:rFonts w:ascii="Calibri" w:eastAsia="SimSun" w:hAnsi="Calibri" w:cstheme="minorHAnsi" w:hint="eastAsia"/>
          <w:lang w:eastAsia="zh-CN"/>
        </w:rPr>
        <w:t>的</w:t>
      </w:r>
      <w:r w:rsidR="00F85563">
        <w:rPr>
          <w:rFonts w:ascii="Calibri" w:eastAsia="SimSun" w:hAnsi="Calibri" w:cstheme="minorHAnsi" w:hint="eastAsia"/>
          <w:b/>
          <w:lang w:eastAsia="zh-CN"/>
        </w:rPr>
        <w:t>亚太电信组织</w:t>
      </w:r>
      <w:r w:rsidR="00E732E5">
        <w:rPr>
          <w:rFonts w:ascii="Calibri" w:eastAsia="SimSun" w:hAnsi="Calibri" w:cstheme="minorHAnsi"/>
          <w:b/>
          <w:lang w:eastAsia="zh-CN"/>
        </w:rPr>
        <w:t>（</w:t>
      </w:r>
      <w:r w:rsidR="00E732E5" w:rsidRPr="00E958B9">
        <w:rPr>
          <w:rFonts w:ascii="Calibri" w:eastAsia="SimSun" w:hAnsi="Calibri" w:cstheme="minorHAnsi"/>
          <w:b/>
          <w:lang w:eastAsia="zh-CN"/>
        </w:rPr>
        <w:t>APT</w:t>
      </w:r>
      <w:r w:rsidR="00E732E5">
        <w:rPr>
          <w:rFonts w:ascii="Calibri" w:eastAsia="SimSun" w:hAnsi="Calibri" w:cstheme="minorHAnsi"/>
          <w:b/>
          <w:lang w:eastAsia="zh-CN"/>
        </w:rPr>
        <w:t>）</w:t>
      </w:r>
      <w:r w:rsidR="00F85563" w:rsidRPr="00F85563">
        <w:rPr>
          <w:rFonts w:ascii="Calibri" w:eastAsia="SimSun" w:hAnsi="Calibri" w:cstheme="minorHAnsi" w:hint="eastAsia"/>
          <w:bCs/>
          <w:lang w:eastAsia="zh-CN"/>
        </w:rPr>
        <w:t>代表</w:t>
      </w:r>
      <w:r w:rsidR="00F85563">
        <w:rPr>
          <w:rFonts w:ascii="Calibri" w:eastAsia="SimSun" w:hAnsi="Calibri" w:cstheme="minorHAnsi" w:hint="eastAsia"/>
          <w:lang w:eastAsia="zh-CN"/>
        </w:rPr>
        <w:t>介绍了</w:t>
      </w:r>
      <w:hyperlink r:id="rId18" w:history="1">
        <w:r w:rsidR="00F85563">
          <w:rPr>
            <w:rStyle w:val="Hyperlink"/>
            <w:rFonts w:ascii="Calibri" w:eastAsia="SimSun" w:hAnsi="Calibri" w:cstheme="minorHAnsi" w:hint="eastAsia"/>
            <w:lang w:eastAsia="zh-CN"/>
          </w:rPr>
          <w:t>2</w:t>
        </w:r>
        <w:r w:rsidR="00F85563">
          <w:rPr>
            <w:rStyle w:val="Hyperlink"/>
            <w:rFonts w:ascii="Calibri" w:eastAsia="SimSun" w:hAnsi="Calibri" w:cstheme="minorHAnsi"/>
            <w:lang w:eastAsia="zh-CN"/>
          </w:rPr>
          <w:t>4</w:t>
        </w:r>
        <w:r w:rsidR="00F85563">
          <w:rPr>
            <w:rStyle w:val="Hyperlink"/>
            <w:rFonts w:ascii="Calibri" w:eastAsia="SimSun" w:hAnsi="Calibri" w:cstheme="minorHAnsi" w:hint="eastAsia"/>
            <w:lang w:eastAsia="zh-CN"/>
          </w:rPr>
          <w:t>号文件</w:t>
        </w:r>
      </w:hyperlink>
      <w:r w:rsidR="00EF29AD">
        <w:rPr>
          <w:rFonts w:ascii="Calibri" w:eastAsia="SimSun" w:hAnsi="Calibri" w:cstheme="minorHAnsi" w:hint="eastAsia"/>
          <w:lang w:eastAsia="zh-CN"/>
        </w:rPr>
        <w:t>，</w:t>
      </w:r>
      <w:bookmarkStart w:id="11" w:name="_GoBack"/>
      <w:bookmarkEnd w:id="11"/>
      <w:r w:rsidR="00EF29AD">
        <w:rPr>
          <w:rFonts w:ascii="Calibri" w:eastAsia="SimSun" w:hAnsi="Calibri" w:cstheme="minorHAnsi" w:hint="eastAsia"/>
          <w:lang w:eastAsia="zh-CN"/>
        </w:rPr>
        <w:t>其中概述了亚太电信组织的筹备工作。亚太电信组织</w:t>
      </w:r>
      <w:r w:rsidR="00EF29AD">
        <w:rPr>
          <w:rFonts w:ascii="Calibri" w:eastAsia="SimSun" w:hAnsi="Calibri" w:cstheme="minorHAnsi" w:hint="eastAsia"/>
          <w:lang w:eastAsia="zh-CN"/>
        </w:rPr>
        <w:t>WTDC</w:t>
      </w:r>
      <w:r w:rsidR="00E732E5" w:rsidRPr="00E958B9">
        <w:rPr>
          <w:rFonts w:ascii="Calibri" w:eastAsia="SimSun" w:hAnsi="Calibri" w:cstheme="minorHAnsi"/>
          <w:lang w:eastAsia="zh-CN"/>
        </w:rPr>
        <w:t>筹备组（见方框中的结构）协调</w:t>
      </w:r>
      <w:r w:rsidR="00EF29AD">
        <w:rPr>
          <w:rFonts w:ascii="Calibri" w:eastAsia="SimSun" w:hAnsi="Calibri" w:cstheme="minorHAnsi" w:hint="eastAsia"/>
          <w:lang w:eastAsia="zh-CN"/>
        </w:rPr>
        <w:t>WTDC</w:t>
      </w:r>
      <w:r w:rsidR="00E732E5" w:rsidRPr="00E958B9">
        <w:rPr>
          <w:rFonts w:ascii="Calibri" w:eastAsia="SimSun" w:hAnsi="Calibri" w:cstheme="minorHAnsi"/>
          <w:lang w:eastAsia="zh-CN"/>
        </w:rPr>
        <w:t>的区域</w:t>
      </w:r>
      <w:r w:rsidR="00F85563">
        <w:rPr>
          <w:rFonts w:ascii="Calibri" w:eastAsia="SimSun" w:hAnsi="Calibri" w:cstheme="minorHAnsi" w:hint="eastAsia"/>
          <w:lang w:eastAsia="zh-CN"/>
        </w:rPr>
        <w:t>性</w:t>
      </w:r>
      <w:r w:rsidR="00E732E5" w:rsidRPr="00E958B9">
        <w:rPr>
          <w:rFonts w:ascii="Calibri" w:eastAsia="SimSun" w:hAnsi="Calibri" w:cstheme="minorHAnsi"/>
          <w:lang w:eastAsia="zh-CN"/>
        </w:rPr>
        <w:t>活动，以确保</w:t>
      </w:r>
      <w:r w:rsidR="00EF29AD">
        <w:rPr>
          <w:rFonts w:ascii="Calibri" w:eastAsia="SimSun" w:hAnsi="Calibri" w:cstheme="minorHAnsi" w:hint="eastAsia"/>
          <w:lang w:eastAsia="zh-CN"/>
        </w:rPr>
        <w:t>亚太电信组织</w:t>
      </w:r>
      <w:r w:rsidR="00E732E5" w:rsidRPr="00E958B9">
        <w:rPr>
          <w:rFonts w:ascii="Calibri" w:eastAsia="SimSun" w:hAnsi="Calibri" w:cstheme="minorHAnsi"/>
          <w:lang w:eastAsia="zh-CN"/>
        </w:rPr>
        <w:t>成员在</w:t>
      </w:r>
      <w:r w:rsidR="00E732E5" w:rsidRPr="00E958B9">
        <w:rPr>
          <w:rFonts w:ascii="Calibri" w:eastAsia="SimSun" w:hAnsi="Calibri" w:cstheme="minorHAnsi"/>
          <w:lang w:eastAsia="zh-CN"/>
        </w:rPr>
        <w:t>ICT</w:t>
      </w:r>
      <w:r w:rsidR="00E732E5" w:rsidRPr="00E958B9">
        <w:rPr>
          <w:rFonts w:ascii="Calibri" w:eastAsia="SimSun" w:hAnsi="Calibri" w:cstheme="minorHAnsi"/>
          <w:lang w:eastAsia="zh-CN"/>
        </w:rPr>
        <w:t>发展方面的利益得到适当体现。</w:t>
      </w:r>
    </w:p>
    <w:p w14:paraId="3B634319" w14:textId="03077465" w:rsidR="00AD7F7B" w:rsidRPr="00761CFA" w:rsidRDefault="00EF29AD" w:rsidP="00761CFA">
      <w:pPr>
        <w:pStyle w:val="Headingb"/>
        <w:spacing w:after="120"/>
        <w:rPr>
          <w:lang w:eastAsia="zh-CN"/>
        </w:rPr>
      </w:pPr>
      <w:proofErr w:type="spellStart"/>
      <w:r w:rsidRPr="00761CFA">
        <w:rPr>
          <w:rFonts w:hint="eastAsia"/>
          <w:lang w:eastAsia="zh-CN"/>
        </w:rPr>
        <w:t>亚太电信组织</w:t>
      </w:r>
      <w:proofErr w:type="spellEnd"/>
      <w:r w:rsidRPr="00761CFA">
        <w:rPr>
          <w:rFonts w:hint="eastAsia"/>
          <w:lang w:eastAsia="zh-CN"/>
        </w:rPr>
        <w:t>WTDC</w:t>
      </w:r>
      <w:proofErr w:type="spellStart"/>
      <w:r w:rsidR="00F85563" w:rsidRPr="00761CFA">
        <w:rPr>
          <w:lang w:eastAsia="zh-CN"/>
        </w:rPr>
        <w:t>筹备组</w:t>
      </w:r>
      <w:proofErr w:type="spellEnd"/>
    </w:p>
    <w:tbl>
      <w:tblPr>
        <w:tblW w:w="5000" w:type="pct"/>
        <w:tblCellMar>
          <w:left w:w="0" w:type="dxa"/>
          <w:right w:w="0" w:type="dxa"/>
        </w:tblCellMar>
        <w:tblLook w:val="04A0" w:firstRow="1" w:lastRow="0" w:firstColumn="1" w:lastColumn="0" w:noHBand="0" w:noVBand="1"/>
      </w:tblPr>
      <w:tblGrid>
        <w:gridCol w:w="9619"/>
      </w:tblGrid>
      <w:tr w:rsidR="00AD7F7B" w:rsidRPr="007E3589" w14:paraId="4ECBEFC8" w14:textId="77777777" w:rsidTr="00C16E54">
        <w:tc>
          <w:tcPr>
            <w:tcW w:w="9006" w:type="dxa"/>
            <w:tcBorders>
              <w:top w:val="single" w:sz="8" w:space="0" w:color="FFFFFF"/>
              <w:left w:val="single" w:sz="8" w:space="0" w:color="FFFFFF"/>
              <w:bottom w:val="single" w:sz="8" w:space="0" w:color="FFFFFF"/>
              <w:right w:val="single" w:sz="8" w:space="0" w:color="FFFFFF"/>
            </w:tcBorders>
            <w:shd w:val="clear" w:color="auto" w:fill="5B9BD5"/>
            <w:tcMar>
              <w:top w:w="0" w:type="dxa"/>
              <w:left w:w="108" w:type="dxa"/>
              <w:bottom w:w="0" w:type="dxa"/>
              <w:right w:w="108" w:type="dxa"/>
            </w:tcMar>
            <w:hideMark/>
          </w:tcPr>
          <w:p w14:paraId="6A11FAB5" w14:textId="5DBAE7A7" w:rsidR="00AD7F7B" w:rsidRPr="007E3589" w:rsidRDefault="00F85563" w:rsidP="00C16E54">
            <w:pPr>
              <w:spacing w:before="50" w:after="50"/>
              <w:rPr>
                <w:rFonts w:cstheme="minorHAnsi"/>
                <w:b/>
                <w:color w:val="FFFFFF" w:themeColor="background1"/>
              </w:rPr>
            </w:pPr>
            <w:r>
              <w:rPr>
                <w:rFonts w:ascii="Calibri" w:eastAsia="SimSun" w:hAnsi="Calibri" w:cstheme="minorHAnsi" w:hint="eastAsia"/>
                <w:b/>
                <w:color w:val="FFFFFF" w:themeColor="background1"/>
                <w:lang w:eastAsia="zh-CN"/>
              </w:rPr>
              <w:t>全体会议</w:t>
            </w:r>
            <w:r w:rsidRPr="00E958B9">
              <w:rPr>
                <w:rFonts w:ascii="Calibri" w:eastAsia="SimSun" w:hAnsi="Calibri" w:cstheme="minorHAnsi"/>
                <w:b/>
                <w:color w:val="FFFFFF" w:themeColor="background1"/>
              </w:rPr>
              <w:t>：</w:t>
            </w:r>
            <w:proofErr w:type="spellStart"/>
            <w:r w:rsidRPr="00E958B9">
              <w:rPr>
                <w:rFonts w:ascii="Calibri" w:eastAsia="SimSun" w:hAnsi="Calibri" w:cstheme="minorHAnsi"/>
                <w:b/>
                <w:color w:val="FFFFFF" w:themeColor="background1"/>
              </w:rPr>
              <w:t>主席</w:t>
            </w:r>
            <w:proofErr w:type="spellEnd"/>
            <w:r w:rsidRPr="00E958B9">
              <w:rPr>
                <w:rFonts w:ascii="Calibri" w:eastAsia="SimSun" w:hAnsi="Calibri" w:cstheme="minorHAnsi"/>
                <w:b/>
                <w:color w:val="FFFFFF" w:themeColor="background1"/>
              </w:rPr>
              <w:t>：</w:t>
            </w:r>
            <w:r w:rsidRPr="00E958B9">
              <w:rPr>
                <w:rFonts w:ascii="Calibri" w:eastAsia="SimSun" w:hAnsi="Calibri" w:cstheme="minorHAnsi"/>
                <w:b/>
                <w:color w:val="FFFFFF" w:themeColor="background1"/>
              </w:rPr>
              <w:t>Ahmad</w:t>
            </w:r>
            <w:r w:rsidR="00D26693">
              <w:rPr>
                <w:rFonts w:ascii="Calibri" w:eastAsia="SimSun" w:hAnsi="Calibri" w:cstheme="minorHAnsi"/>
                <w:b/>
                <w:color w:val="FFFFFF" w:themeColor="background1"/>
              </w:rPr>
              <w:t xml:space="preserve"> </w:t>
            </w:r>
            <w:proofErr w:type="spellStart"/>
            <w:r w:rsidRPr="00E958B9">
              <w:rPr>
                <w:rFonts w:ascii="Calibri" w:eastAsia="SimSun" w:hAnsi="Calibri" w:cstheme="minorHAnsi"/>
                <w:b/>
                <w:color w:val="FFFFFF" w:themeColor="background1"/>
              </w:rPr>
              <w:t>Sharafat</w:t>
            </w:r>
            <w:r w:rsidRPr="00E958B9">
              <w:rPr>
                <w:rFonts w:ascii="Calibri" w:eastAsia="SimSun" w:hAnsi="Calibri" w:cstheme="minorHAnsi"/>
                <w:b/>
                <w:color w:val="FFFFFF" w:themeColor="background1"/>
              </w:rPr>
              <w:t>博士（伊朗伊斯兰共和国</w:t>
            </w:r>
            <w:proofErr w:type="spellEnd"/>
            <w:r w:rsidRPr="00E958B9">
              <w:rPr>
                <w:rFonts w:ascii="Calibri" w:eastAsia="SimSun" w:hAnsi="Calibri" w:cstheme="minorHAnsi"/>
                <w:b/>
                <w:color w:val="FFFFFF" w:themeColor="background1"/>
              </w:rPr>
              <w:t>）</w:t>
            </w:r>
          </w:p>
        </w:tc>
      </w:tr>
      <w:tr w:rsidR="00AD7F7B" w:rsidRPr="007E3589" w14:paraId="16686869" w14:textId="77777777" w:rsidTr="00C16E54">
        <w:tc>
          <w:tcPr>
            <w:tcW w:w="9006" w:type="dxa"/>
            <w:tcBorders>
              <w:top w:val="single" w:sz="8" w:space="0" w:color="FFFFFF"/>
              <w:left w:val="single" w:sz="8" w:space="0" w:color="FFFFFF"/>
              <w:bottom w:val="single" w:sz="8" w:space="0" w:color="FFFFFF"/>
              <w:right w:val="single" w:sz="8" w:space="0" w:color="FFFFFF"/>
            </w:tcBorders>
            <w:shd w:val="clear" w:color="auto" w:fill="DEEAF6"/>
            <w:tcMar>
              <w:top w:w="0" w:type="dxa"/>
              <w:left w:w="108" w:type="dxa"/>
              <w:bottom w:w="0" w:type="dxa"/>
              <w:right w:w="108" w:type="dxa"/>
            </w:tcMar>
          </w:tcPr>
          <w:p w14:paraId="00BAB96E" w14:textId="575EA659" w:rsidR="00AD7F7B" w:rsidRPr="007E3589" w:rsidRDefault="00F85563" w:rsidP="00C16E54">
            <w:pPr>
              <w:spacing w:before="50" w:after="50"/>
              <w:rPr>
                <w:rFonts w:cstheme="minorHAnsi"/>
                <w:color w:val="4F81BD" w:themeColor="accent1"/>
              </w:rPr>
            </w:pPr>
            <w:proofErr w:type="spellStart"/>
            <w:r w:rsidRPr="00E958B9">
              <w:rPr>
                <w:rFonts w:ascii="Calibri" w:eastAsia="SimSun" w:hAnsi="Calibri" w:cstheme="minorHAnsi"/>
                <w:color w:val="4F81BD" w:themeColor="accent1"/>
              </w:rPr>
              <w:t>副主席</w:t>
            </w:r>
            <w:proofErr w:type="spellEnd"/>
            <w:r w:rsidRPr="00E958B9">
              <w:rPr>
                <w:rFonts w:ascii="Calibri" w:eastAsia="SimSun" w:hAnsi="Calibri" w:cstheme="minorHAnsi"/>
                <w:color w:val="4F81BD" w:themeColor="accent1"/>
              </w:rPr>
              <w:t>：</w:t>
            </w:r>
            <w:proofErr w:type="spellStart"/>
            <w:r w:rsidRPr="00E958B9">
              <w:rPr>
                <w:rFonts w:ascii="Calibri" w:eastAsia="SimSun" w:hAnsi="Calibri" w:cstheme="minorHAnsi"/>
                <w:color w:val="4F81BD" w:themeColor="accent1"/>
              </w:rPr>
              <w:t>Norifumi</w:t>
            </w:r>
            <w:proofErr w:type="spellEnd"/>
            <w:r w:rsidR="00D26693">
              <w:rPr>
                <w:rFonts w:ascii="Calibri" w:eastAsia="SimSun" w:hAnsi="Calibri" w:cstheme="minorHAnsi"/>
                <w:color w:val="4F81BD" w:themeColor="accent1"/>
              </w:rPr>
              <w:t xml:space="preserve"> </w:t>
            </w:r>
            <w:r w:rsidRPr="00E958B9">
              <w:rPr>
                <w:rFonts w:ascii="Calibri" w:eastAsia="SimSun" w:hAnsi="Calibri" w:cstheme="minorHAnsi"/>
                <w:color w:val="4F81BD" w:themeColor="accent1"/>
              </w:rPr>
              <w:t>Yamaguchi</w:t>
            </w:r>
            <w:proofErr w:type="spellStart"/>
            <w:r w:rsidRPr="00E958B9">
              <w:rPr>
                <w:rFonts w:ascii="Calibri" w:eastAsia="SimSun" w:hAnsi="Calibri" w:cstheme="minorHAnsi"/>
                <w:color w:val="4F81BD" w:themeColor="accent1"/>
              </w:rPr>
              <w:t>先生（日本</w:t>
            </w:r>
            <w:proofErr w:type="spellEnd"/>
            <w:r w:rsidRPr="00E958B9">
              <w:rPr>
                <w:rFonts w:ascii="Calibri" w:eastAsia="SimSun" w:hAnsi="Calibri" w:cstheme="minorHAnsi"/>
                <w:color w:val="4F81BD" w:themeColor="accent1"/>
              </w:rPr>
              <w:t>）</w:t>
            </w:r>
            <w:r>
              <w:rPr>
                <w:rFonts w:ascii="Calibri" w:eastAsia="SimSun" w:hAnsi="Calibri" w:cstheme="minorHAnsi" w:hint="eastAsia"/>
                <w:color w:val="4F81BD" w:themeColor="accent1"/>
                <w:lang w:eastAsia="zh-CN"/>
              </w:rPr>
              <w:t>、</w:t>
            </w:r>
            <w:r w:rsidR="00AD7F7B" w:rsidRPr="007E3589">
              <w:rPr>
                <w:rFonts w:cstheme="minorHAnsi"/>
                <w:bCs/>
                <w:color w:val="4F81BD" w:themeColor="accent1"/>
              </w:rPr>
              <w:t>Sung Joon Choi</w:t>
            </w:r>
            <w:r>
              <w:rPr>
                <w:rFonts w:cstheme="minorHAnsi" w:hint="eastAsia"/>
                <w:bCs/>
                <w:color w:val="4F81BD" w:themeColor="accent1"/>
                <w:lang w:eastAsia="zh-CN"/>
              </w:rPr>
              <w:t>先生</w:t>
            </w:r>
            <w:r>
              <w:rPr>
                <w:rFonts w:ascii="Calibri" w:eastAsia="SimSun" w:hAnsi="Calibri" w:cstheme="minorHAnsi"/>
                <w:color w:val="4F81BD" w:themeColor="accent1"/>
                <w:lang w:eastAsia="zh-CN"/>
              </w:rPr>
              <w:t>（</w:t>
            </w:r>
            <w:r w:rsidRPr="00E958B9">
              <w:rPr>
                <w:rFonts w:ascii="Calibri" w:eastAsia="SimSun" w:hAnsi="Calibri" w:cstheme="minorHAnsi"/>
                <w:color w:val="4F81BD" w:themeColor="accent1"/>
                <w:lang w:eastAsia="zh-CN"/>
              </w:rPr>
              <w:t>大韩民国</w:t>
            </w:r>
            <w:r>
              <w:rPr>
                <w:rFonts w:ascii="Calibri" w:eastAsia="SimSun" w:hAnsi="Calibri" w:cstheme="minorHAnsi"/>
                <w:color w:val="4F81BD" w:themeColor="accent1"/>
                <w:lang w:eastAsia="zh-CN"/>
              </w:rPr>
              <w:t>）</w:t>
            </w:r>
          </w:p>
        </w:tc>
      </w:tr>
      <w:tr w:rsidR="00AD7F7B" w:rsidRPr="007E3589" w14:paraId="74161084" w14:textId="77777777" w:rsidTr="00C16E54">
        <w:tc>
          <w:tcPr>
            <w:tcW w:w="9006"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tcPr>
          <w:p w14:paraId="3E7A4782" w14:textId="40D9E191" w:rsidR="00AD7F7B" w:rsidRPr="007E3589" w:rsidRDefault="00F85563" w:rsidP="00C16E54">
            <w:pPr>
              <w:tabs>
                <w:tab w:val="left" w:pos="7920"/>
              </w:tabs>
              <w:spacing w:before="50" w:after="50"/>
              <w:ind w:right="-40"/>
              <w:rPr>
                <w:rFonts w:cstheme="minorHAnsi"/>
                <w:b/>
                <w:color w:val="FFFFFF" w:themeColor="background1"/>
                <w:lang w:eastAsia="zh-CN"/>
              </w:rPr>
            </w:pPr>
            <w:r w:rsidRPr="00E958B9">
              <w:rPr>
                <w:rFonts w:ascii="Calibri" w:eastAsia="SimSun" w:hAnsi="Calibri" w:cstheme="minorHAnsi"/>
                <w:b/>
                <w:color w:val="FFFFFF" w:themeColor="background1"/>
                <w:lang w:eastAsia="zh-CN"/>
              </w:rPr>
              <w:t>第</w:t>
            </w:r>
            <w:r w:rsidRPr="00E958B9">
              <w:rPr>
                <w:rFonts w:ascii="Calibri" w:eastAsia="SimSun" w:hAnsi="Calibri" w:cstheme="minorHAnsi"/>
                <w:b/>
                <w:color w:val="FFFFFF" w:themeColor="background1"/>
                <w:lang w:eastAsia="zh-CN"/>
              </w:rPr>
              <w:t>1</w:t>
            </w:r>
            <w:r w:rsidRPr="00E958B9">
              <w:rPr>
                <w:rFonts w:ascii="Calibri" w:eastAsia="SimSun" w:hAnsi="Calibri" w:cstheme="minorHAnsi"/>
                <w:b/>
                <w:color w:val="FFFFFF" w:themeColor="background1"/>
                <w:lang w:eastAsia="zh-CN"/>
              </w:rPr>
              <w:t>工作组（</w:t>
            </w:r>
            <w:r w:rsidRPr="00E958B9">
              <w:rPr>
                <w:rFonts w:ascii="Calibri" w:eastAsia="SimSun" w:hAnsi="Calibri" w:cstheme="minorHAnsi"/>
                <w:b/>
                <w:color w:val="FFFFFF" w:themeColor="background1"/>
                <w:lang w:eastAsia="zh-CN"/>
              </w:rPr>
              <w:t>WG1</w:t>
            </w:r>
            <w:r w:rsidRPr="00E958B9">
              <w:rPr>
                <w:rFonts w:ascii="Calibri" w:eastAsia="SimSun" w:hAnsi="Calibri" w:cstheme="minorHAnsi"/>
                <w:b/>
                <w:color w:val="FFFFFF" w:themeColor="background1"/>
                <w:lang w:eastAsia="zh-CN"/>
              </w:rPr>
              <w:t>）：</w:t>
            </w:r>
            <w:r>
              <w:rPr>
                <w:rFonts w:ascii="Calibri" w:eastAsia="SimSun" w:hAnsi="Calibri" w:cstheme="minorHAnsi" w:hint="eastAsia"/>
                <w:b/>
                <w:color w:val="FFFFFF" w:themeColor="background1"/>
                <w:lang w:eastAsia="zh-CN"/>
              </w:rPr>
              <w:t>计划</w:t>
            </w:r>
            <w:r w:rsidRPr="00E958B9">
              <w:rPr>
                <w:rFonts w:ascii="Calibri" w:eastAsia="SimSun" w:hAnsi="Calibri" w:cstheme="minorHAnsi"/>
                <w:b/>
                <w:color w:val="FFFFFF" w:themeColor="background1"/>
                <w:lang w:eastAsia="zh-CN"/>
              </w:rPr>
              <w:t>、</w:t>
            </w:r>
            <w:r>
              <w:rPr>
                <w:rFonts w:ascii="Calibri" w:eastAsia="SimSun" w:hAnsi="Calibri" w:cstheme="minorHAnsi"/>
                <w:b/>
                <w:color w:val="FFFFFF" w:themeColor="background1"/>
                <w:lang w:eastAsia="zh-CN"/>
              </w:rPr>
              <w:t>研究组</w:t>
            </w:r>
            <w:r w:rsidRPr="00E958B9">
              <w:rPr>
                <w:rFonts w:ascii="Calibri" w:eastAsia="SimSun" w:hAnsi="Calibri" w:cstheme="minorHAnsi"/>
                <w:b/>
                <w:color w:val="FFFFFF" w:themeColor="background1"/>
                <w:lang w:eastAsia="zh-CN"/>
              </w:rPr>
              <w:t>和相关</w:t>
            </w:r>
            <w:r>
              <w:rPr>
                <w:rFonts w:ascii="Calibri" w:eastAsia="SimSun" w:hAnsi="Calibri" w:cstheme="minorHAnsi" w:hint="eastAsia"/>
                <w:b/>
                <w:color w:val="FFFFFF" w:themeColor="background1"/>
                <w:lang w:eastAsia="zh-CN"/>
              </w:rPr>
              <w:t>课题</w:t>
            </w:r>
            <w:r>
              <w:rPr>
                <w:rFonts w:ascii="Calibri" w:eastAsia="SimSun" w:hAnsi="Calibri" w:cstheme="minorHAnsi" w:hint="eastAsia"/>
                <w:b/>
                <w:color w:val="FFFFFF" w:themeColor="background1"/>
                <w:lang w:eastAsia="zh-CN"/>
              </w:rPr>
              <w:t xml:space="preserve"> </w:t>
            </w:r>
          </w:p>
        </w:tc>
      </w:tr>
      <w:tr w:rsidR="00AD7F7B" w:rsidRPr="007E3589" w14:paraId="7A2DECE9" w14:textId="77777777" w:rsidTr="00C16E54">
        <w:tc>
          <w:tcPr>
            <w:tcW w:w="9006" w:type="dxa"/>
            <w:tcBorders>
              <w:top w:val="single" w:sz="8" w:space="0" w:color="FFFFFF"/>
              <w:left w:val="single" w:sz="8" w:space="0" w:color="FFFFFF"/>
              <w:bottom w:val="single" w:sz="8" w:space="0" w:color="FFFFFF"/>
              <w:right w:val="single" w:sz="8" w:space="0" w:color="FFFFFF"/>
            </w:tcBorders>
            <w:shd w:val="clear" w:color="auto" w:fill="DEEAF6"/>
            <w:tcMar>
              <w:top w:w="0" w:type="dxa"/>
              <w:left w:w="108" w:type="dxa"/>
              <w:bottom w:w="0" w:type="dxa"/>
              <w:right w:w="108" w:type="dxa"/>
            </w:tcMar>
          </w:tcPr>
          <w:p w14:paraId="0D8488A6" w14:textId="63CC3305" w:rsidR="00AD7F7B" w:rsidRPr="007E3589" w:rsidRDefault="00F85563" w:rsidP="00C16E54">
            <w:pPr>
              <w:spacing w:before="50" w:after="50"/>
              <w:rPr>
                <w:rFonts w:cstheme="minorHAnsi"/>
                <w:color w:val="4F81BD" w:themeColor="accent1"/>
              </w:rPr>
            </w:pPr>
            <w:r w:rsidRPr="00E958B9">
              <w:rPr>
                <w:rFonts w:ascii="Calibri" w:eastAsia="SimSun" w:hAnsi="Calibri" w:cstheme="minorHAnsi"/>
                <w:color w:val="0070C0"/>
                <w:lang w:eastAsia="zh-CN"/>
              </w:rPr>
              <w:t>主席</w:t>
            </w:r>
            <w:r>
              <w:rPr>
                <w:rFonts w:ascii="Calibri" w:eastAsia="SimSun" w:hAnsi="Calibri" w:cstheme="minorHAnsi" w:hint="eastAsia"/>
                <w:color w:val="0070C0"/>
                <w:lang w:eastAsia="zh-CN"/>
              </w:rPr>
              <w:t>：</w:t>
            </w:r>
            <w:r w:rsidR="00AD7F7B" w:rsidRPr="007E3589">
              <w:rPr>
                <w:rFonts w:cstheme="minorHAnsi"/>
                <w:bCs/>
                <w:color w:val="4F81BD" w:themeColor="accent1"/>
              </w:rPr>
              <w:t xml:space="preserve">Mina </w:t>
            </w:r>
            <w:proofErr w:type="spellStart"/>
            <w:r w:rsidR="00AD7F7B" w:rsidRPr="007E3589">
              <w:rPr>
                <w:rFonts w:cstheme="minorHAnsi"/>
                <w:bCs/>
                <w:color w:val="4F81BD" w:themeColor="accent1"/>
              </w:rPr>
              <w:t>SeonminJun</w:t>
            </w:r>
            <w:proofErr w:type="spellEnd"/>
            <w:r w:rsidRPr="00E958B9">
              <w:rPr>
                <w:rFonts w:ascii="Calibri" w:eastAsia="SimSun" w:hAnsi="Calibri" w:cstheme="minorHAnsi"/>
                <w:bCs/>
                <w:color w:val="4F81BD" w:themeColor="accent1"/>
                <w:lang w:eastAsia="zh-CN"/>
              </w:rPr>
              <w:t>女士</w:t>
            </w:r>
            <w:r>
              <w:rPr>
                <w:rFonts w:ascii="Calibri" w:eastAsia="SimSun" w:hAnsi="Calibri" w:cstheme="minorHAnsi"/>
                <w:color w:val="4F81BD" w:themeColor="accent1"/>
                <w:lang w:eastAsia="zh-CN"/>
              </w:rPr>
              <w:t>（</w:t>
            </w:r>
            <w:r w:rsidRPr="00E958B9">
              <w:rPr>
                <w:rFonts w:ascii="Calibri" w:eastAsia="SimSun" w:hAnsi="Calibri" w:cstheme="minorHAnsi"/>
                <w:color w:val="4F81BD" w:themeColor="accent1"/>
                <w:lang w:eastAsia="zh-CN"/>
              </w:rPr>
              <w:t>大韩民国</w:t>
            </w:r>
            <w:r>
              <w:rPr>
                <w:rFonts w:ascii="Calibri" w:eastAsia="SimSun" w:hAnsi="Calibri" w:cstheme="minorHAnsi"/>
                <w:color w:val="4F81BD" w:themeColor="accent1"/>
                <w:lang w:eastAsia="zh-CN"/>
              </w:rPr>
              <w:t>）</w:t>
            </w:r>
          </w:p>
          <w:p w14:paraId="307B02FA" w14:textId="0DD34ABB" w:rsidR="00AD7F7B" w:rsidRPr="007E3589" w:rsidRDefault="00F85563" w:rsidP="00C16E54">
            <w:pPr>
              <w:spacing w:before="50" w:after="50"/>
              <w:rPr>
                <w:rFonts w:cstheme="minorHAnsi"/>
                <w:color w:val="000000"/>
              </w:rPr>
            </w:pPr>
            <w:r w:rsidRPr="00E958B9">
              <w:rPr>
                <w:rFonts w:ascii="Calibri" w:eastAsia="SimSun" w:hAnsi="Calibri" w:cstheme="minorHAnsi"/>
                <w:color w:val="4F81BD" w:themeColor="accent1"/>
                <w:lang w:eastAsia="zh-CN"/>
              </w:rPr>
              <w:t>副主席</w:t>
            </w:r>
            <w:r>
              <w:rPr>
                <w:rFonts w:ascii="Calibri" w:eastAsia="SimSun" w:hAnsi="Calibri" w:cstheme="minorHAnsi" w:hint="eastAsia"/>
                <w:color w:val="4F81BD" w:themeColor="accent1"/>
                <w:lang w:eastAsia="zh-CN"/>
              </w:rPr>
              <w:t>：</w:t>
            </w:r>
            <w:r>
              <w:rPr>
                <w:rFonts w:cstheme="minorHAnsi" w:hint="eastAsia"/>
                <w:bCs/>
                <w:color w:val="4F81BD" w:themeColor="accent1"/>
                <w:lang w:eastAsia="zh-CN"/>
              </w:rPr>
              <w:t>王雅芃女士（中国）</w:t>
            </w:r>
            <w:r>
              <w:rPr>
                <w:rFonts w:cstheme="minorHAnsi" w:hint="eastAsia"/>
                <w:color w:val="4F81BD" w:themeColor="accent1"/>
                <w:lang w:eastAsia="zh-CN"/>
              </w:rPr>
              <w:t>、</w:t>
            </w:r>
            <w:r w:rsidR="00AD7F7B" w:rsidRPr="007E3589">
              <w:rPr>
                <w:rFonts w:cstheme="minorHAnsi"/>
                <w:bCs/>
                <w:color w:val="4F81BD" w:themeColor="accent1"/>
              </w:rPr>
              <w:t xml:space="preserve">Maryam </w:t>
            </w:r>
            <w:proofErr w:type="spellStart"/>
            <w:r w:rsidR="00AD7F7B" w:rsidRPr="007E3589">
              <w:rPr>
                <w:rFonts w:cstheme="minorHAnsi"/>
                <w:bCs/>
                <w:color w:val="4F81BD" w:themeColor="accent1"/>
              </w:rPr>
              <w:t>Espandar</w:t>
            </w:r>
            <w:r w:rsidRPr="00E958B9">
              <w:rPr>
                <w:rFonts w:ascii="Calibri" w:eastAsia="SimSun" w:hAnsi="Calibri" w:cstheme="minorHAnsi"/>
                <w:bCs/>
                <w:color w:val="4F81BD" w:themeColor="accent1"/>
              </w:rPr>
              <w:t>女士</w:t>
            </w:r>
            <w:r>
              <w:rPr>
                <w:rFonts w:ascii="Calibri" w:eastAsia="SimSun" w:hAnsi="Calibri" w:cstheme="minorHAnsi"/>
                <w:color w:val="4F81BD" w:themeColor="accent1"/>
              </w:rPr>
              <w:t>（</w:t>
            </w:r>
            <w:r w:rsidRPr="00E958B9">
              <w:rPr>
                <w:rFonts w:ascii="Calibri" w:eastAsia="SimSun" w:hAnsi="Calibri" w:cstheme="minorHAnsi"/>
                <w:color w:val="4F81BD" w:themeColor="accent1"/>
              </w:rPr>
              <w:t>伊朗伊斯兰共和国</w:t>
            </w:r>
            <w:proofErr w:type="spellEnd"/>
            <w:r>
              <w:rPr>
                <w:rFonts w:ascii="Calibri" w:eastAsia="SimSun" w:hAnsi="Calibri" w:cstheme="minorHAnsi" w:hint="eastAsia"/>
                <w:color w:val="4F81BD" w:themeColor="accent1"/>
                <w:lang w:eastAsia="zh-CN"/>
              </w:rPr>
              <w:t>）</w:t>
            </w:r>
          </w:p>
        </w:tc>
      </w:tr>
      <w:tr w:rsidR="00AD7F7B" w:rsidRPr="007E3589" w14:paraId="7FBE7A0B" w14:textId="77777777" w:rsidTr="00C16E54">
        <w:tc>
          <w:tcPr>
            <w:tcW w:w="9006"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tcPr>
          <w:p w14:paraId="4EE69A68" w14:textId="25640703" w:rsidR="00AD7F7B" w:rsidRPr="007E3589" w:rsidRDefault="00F85563" w:rsidP="00C16E54">
            <w:pPr>
              <w:tabs>
                <w:tab w:val="left" w:pos="7920"/>
              </w:tabs>
              <w:spacing w:before="50" w:after="50"/>
              <w:ind w:right="-40"/>
              <w:rPr>
                <w:rFonts w:cstheme="minorHAnsi"/>
                <w:b/>
                <w:bCs/>
                <w:color w:val="FFFFFF"/>
                <w:lang w:eastAsia="zh-CN"/>
              </w:rPr>
            </w:pPr>
            <w:r w:rsidRPr="00E958B9">
              <w:rPr>
                <w:rFonts w:ascii="Calibri" w:eastAsia="SimSun" w:hAnsi="Calibri" w:cstheme="minorHAnsi"/>
                <w:b/>
                <w:color w:val="FFFFFF" w:themeColor="background1"/>
                <w:lang w:eastAsia="zh-CN"/>
              </w:rPr>
              <w:t>第</w:t>
            </w:r>
            <w:r w:rsidRPr="00E958B9">
              <w:rPr>
                <w:rFonts w:ascii="Calibri" w:eastAsia="SimSun" w:hAnsi="Calibri" w:cstheme="minorHAnsi"/>
                <w:b/>
                <w:color w:val="FFFFFF" w:themeColor="background1"/>
                <w:lang w:eastAsia="zh-CN"/>
              </w:rPr>
              <w:t>2</w:t>
            </w:r>
            <w:r w:rsidRPr="00E958B9">
              <w:rPr>
                <w:rFonts w:ascii="Calibri" w:eastAsia="SimSun" w:hAnsi="Calibri" w:cstheme="minorHAnsi"/>
                <w:b/>
                <w:color w:val="FFFFFF" w:themeColor="background1"/>
                <w:lang w:eastAsia="zh-CN"/>
              </w:rPr>
              <w:t>工作组（</w:t>
            </w:r>
            <w:r w:rsidRPr="00E958B9">
              <w:rPr>
                <w:rFonts w:ascii="Calibri" w:eastAsia="SimSun" w:hAnsi="Calibri" w:cstheme="minorHAnsi"/>
                <w:b/>
                <w:color w:val="FFFFFF" w:themeColor="background1"/>
                <w:lang w:eastAsia="zh-CN"/>
              </w:rPr>
              <w:t>WG2</w:t>
            </w:r>
            <w:r w:rsidRPr="00E958B9">
              <w:rPr>
                <w:rFonts w:ascii="Calibri" w:eastAsia="SimSun" w:hAnsi="Calibri" w:cstheme="minorHAnsi"/>
                <w:b/>
                <w:color w:val="FFFFFF" w:themeColor="background1"/>
                <w:lang w:eastAsia="zh-CN"/>
              </w:rPr>
              <w:t>）：工作方法、宣言和行动计划</w:t>
            </w:r>
          </w:p>
        </w:tc>
      </w:tr>
      <w:tr w:rsidR="00AD7F7B" w:rsidRPr="007E3589" w14:paraId="2E647DCF" w14:textId="77777777" w:rsidTr="00C16E54">
        <w:tc>
          <w:tcPr>
            <w:tcW w:w="9006" w:type="dxa"/>
            <w:tcBorders>
              <w:top w:val="single" w:sz="8" w:space="0" w:color="FFFFFF"/>
              <w:left w:val="single" w:sz="8" w:space="0" w:color="FFFFFF"/>
              <w:bottom w:val="single" w:sz="8" w:space="0" w:color="FFFFFF"/>
              <w:right w:val="single" w:sz="8" w:space="0" w:color="FFFFFF"/>
            </w:tcBorders>
            <w:shd w:val="clear" w:color="auto" w:fill="DEEAF6"/>
            <w:tcMar>
              <w:top w:w="0" w:type="dxa"/>
              <w:left w:w="108" w:type="dxa"/>
              <w:bottom w:w="0" w:type="dxa"/>
              <w:right w:w="108" w:type="dxa"/>
            </w:tcMar>
          </w:tcPr>
          <w:p w14:paraId="77ABEA90" w14:textId="025D32CE" w:rsidR="00F85563" w:rsidRPr="00E958B9" w:rsidRDefault="00F85563" w:rsidP="00F85563">
            <w:pPr>
              <w:spacing w:before="50" w:after="50"/>
              <w:rPr>
                <w:rFonts w:ascii="Calibri" w:eastAsia="SimSun" w:hAnsi="Calibri" w:cstheme="minorHAnsi"/>
                <w:iCs/>
                <w:color w:val="4F81BD" w:themeColor="accent1"/>
                <w:lang w:eastAsia="zh-CN"/>
              </w:rPr>
            </w:pPr>
            <w:r w:rsidRPr="00E958B9">
              <w:rPr>
                <w:rFonts w:ascii="Calibri" w:eastAsia="SimSun" w:hAnsi="Calibri" w:cstheme="minorHAnsi"/>
                <w:color w:val="0070C0"/>
                <w:lang w:eastAsia="zh-CN"/>
              </w:rPr>
              <w:t>主席</w:t>
            </w:r>
            <w:r>
              <w:rPr>
                <w:rFonts w:ascii="Calibri" w:eastAsia="SimSun" w:hAnsi="Calibri" w:cstheme="minorHAnsi" w:hint="eastAsia"/>
                <w:color w:val="0070C0"/>
                <w:lang w:eastAsia="zh-CN"/>
              </w:rPr>
              <w:t>：</w:t>
            </w:r>
            <w:r w:rsidR="00AD7F7B" w:rsidRPr="007E3589">
              <w:rPr>
                <w:rFonts w:cstheme="minorHAnsi"/>
                <w:bCs/>
                <w:iCs/>
                <w:color w:val="4F81BD" w:themeColor="accent1"/>
              </w:rPr>
              <w:t>Alexandra Borthwick</w:t>
            </w:r>
            <w:r w:rsidRPr="00E958B9">
              <w:rPr>
                <w:rFonts w:ascii="Calibri" w:eastAsia="SimSun" w:hAnsi="Calibri" w:cstheme="minorHAnsi"/>
                <w:bCs/>
                <w:iCs/>
                <w:color w:val="4F81BD" w:themeColor="accent1"/>
                <w:lang w:eastAsia="zh-CN"/>
              </w:rPr>
              <w:t>女士</w:t>
            </w:r>
            <w:r>
              <w:rPr>
                <w:rFonts w:ascii="Calibri" w:eastAsia="SimSun" w:hAnsi="Calibri" w:cstheme="minorHAnsi"/>
                <w:iCs/>
                <w:color w:val="4F81BD" w:themeColor="accent1"/>
                <w:lang w:eastAsia="zh-CN"/>
              </w:rPr>
              <w:t>（</w:t>
            </w:r>
            <w:r w:rsidRPr="00E958B9">
              <w:rPr>
                <w:rFonts w:ascii="Calibri" w:eastAsia="SimSun" w:hAnsi="Calibri" w:cstheme="minorHAnsi"/>
                <w:iCs/>
                <w:color w:val="4F81BD" w:themeColor="accent1"/>
                <w:lang w:eastAsia="zh-CN"/>
              </w:rPr>
              <w:t>澳大利亚</w:t>
            </w:r>
            <w:r>
              <w:rPr>
                <w:rFonts w:ascii="Calibri" w:eastAsia="SimSun" w:hAnsi="Calibri" w:cstheme="minorHAnsi"/>
                <w:iCs/>
                <w:color w:val="4F81BD" w:themeColor="accent1"/>
                <w:lang w:eastAsia="zh-CN"/>
              </w:rPr>
              <w:t>）</w:t>
            </w:r>
          </w:p>
          <w:p w14:paraId="0EAD6E13" w14:textId="61F76DAE" w:rsidR="00AD7F7B" w:rsidRPr="007E3589" w:rsidRDefault="00F85563" w:rsidP="00C16E54">
            <w:pPr>
              <w:spacing w:before="50" w:after="50"/>
              <w:rPr>
                <w:rFonts w:cstheme="minorHAnsi"/>
                <w:color w:val="4F81BD" w:themeColor="accent1"/>
              </w:rPr>
            </w:pPr>
            <w:r w:rsidRPr="00E958B9">
              <w:rPr>
                <w:rFonts w:ascii="Calibri" w:eastAsia="SimSun" w:hAnsi="Calibri" w:cstheme="minorHAnsi"/>
                <w:color w:val="4F81BD" w:themeColor="accent1"/>
                <w:lang w:eastAsia="zh-CN"/>
              </w:rPr>
              <w:t>副主席</w:t>
            </w:r>
            <w:r>
              <w:rPr>
                <w:rFonts w:ascii="Calibri" w:eastAsia="SimSun" w:hAnsi="Calibri" w:cstheme="minorHAnsi" w:hint="eastAsia"/>
                <w:color w:val="4F81BD" w:themeColor="accent1"/>
                <w:lang w:eastAsia="zh-CN"/>
              </w:rPr>
              <w:t>：</w:t>
            </w:r>
            <w:proofErr w:type="spellStart"/>
            <w:r w:rsidR="00AD7F7B" w:rsidRPr="007E3589">
              <w:rPr>
                <w:rFonts w:cstheme="minorHAnsi"/>
                <w:bCs/>
                <w:color w:val="4F81BD" w:themeColor="accent1"/>
              </w:rPr>
              <w:t>Thasawan</w:t>
            </w:r>
            <w:proofErr w:type="spellEnd"/>
            <w:r w:rsidR="00AD7F7B" w:rsidRPr="007E3589">
              <w:rPr>
                <w:rFonts w:cstheme="minorHAnsi"/>
                <w:bCs/>
                <w:color w:val="4F81BD" w:themeColor="accent1"/>
              </w:rPr>
              <w:t xml:space="preserve"> </w:t>
            </w:r>
            <w:proofErr w:type="spellStart"/>
            <w:r w:rsidR="00AD7F7B" w:rsidRPr="007E3589">
              <w:rPr>
                <w:rFonts w:cstheme="minorHAnsi"/>
                <w:bCs/>
                <w:color w:val="4F81BD" w:themeColor="accent1"/>
              </w:rPr>
              <w:t>Samorwong</w:t>
            </w:r>
            <w:proofErr w:type="spellEnd"/>
            <w:r w:rsidRPr="00E958B9">
              <w:rPr>
                <w:rFonts w:ascii="Calibri" w:eastAsia="SimSun" w:hAnsi="Calibri" w:cstheme="minorHAnsi"/>
                <w:bCs/>
                <w:color w:val="4F81BD" w:themeColor="accent1"/>
                <w:lang w:eastAsia="zh-CN"/>
              </w:rPr>
              <w:t>女士</w:t>
            </w:r>
            <w:r>
              <w:rPr>
                <w:rFonts w:ascii="Calibri" w:eastAsia="SimSun" w:hAnsi="Calibri" w:cstheme="minorHAnsi"/>
                <w:color w:val="4F81BD" w:themeColor="accent1"/>
                <w:lang w:eastAsia="zh-CN"/>
              </w:rPr>
              <w:t>（</w:t>
            </w:r>
            <w:r w:rsidRPr="00E958B9">
              <w:rPr>
                <w:rFonts w:ascii="Calibri" w:eastAsia="SimSun" w:hAnsi="Calibri" w:cstheme="minorHAnsi"/>
                <w:color w:val="4F81BD" w:themeColor="accent1"/>
                <w:lang w:eastAsia="zh-CN"/>
              </w:rPr>
              <w:t>泰国</w:t>
            </w:r>
            <w:r>
              <w:rPr>
                <w:rFonts w:ascii="Calibri" w:eastAsia="SimSun" w:hAnsi="Calibri" w:cstheme="minorHAnsi"/>
                <w:color w:val="4F81BD" w:themeColor="accent1"/>
                <w:lang w:eastAsia="zh-CN"/>
              </w:rPr>
              <w:t>）</w:t>
            </w:r>
          </w:p>
        </w:tc>
      </w:tr>
      <w:tr w:rsidR="00AD7F7B" w:rsidRPr="007E3589" w14:paraId="5B984CB4" w14:textId="77777777" w:rsidTr="00C16E54">
        <w:tc>
          <w:tcPr>
            <w:tcW w:w="9006"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tcPr>
          <w:p w14:paraId="603B3CCC" w14:textId="21FD7D2E" w:rsidR="00AD7F7B" w:rsidRPr="007E3589" w:rsidRDefault="00F85563" w:rsidP="00C16E54">
            <w:pPr>
              <w:tabs>
                <w:tab w:val="left" w:pos="7920"/>
              </w:tabs>
              <w:spacing w:before="50" w:after="50"/>
              <w:ind w:right="-40"/>
              <w:rPr>
                <w:rFonts w:cstheme="minorHAnsi"/>
                <w:b/>
                <w:bCs/>
                <w:color w:val="FFFFFF"/>
                <w:lang w:eastAsia="zh-CN"/>
              </w:rPr>
            </w:pPr>
            <w:r w:rsidRPr="00E958B9">
              <w:rPr>
                <w:rFonts w:ascii="Calibri" w:eastAsia="SimSun" w:hAnsi="Calibri" w:cstheme="minorHAnsi"/>
                <w:b/>
                <w:color w:val="FFFFFF" w:themeColor="background1"/>
                <w:lang w:eastAsia="zh-CN"/>
              </w:rPr>
              <w:t>第</w:t>
            </w:r>
            <w:r w:rsidRPr="00E958B9">
              <w:rPr>
                <w:rFonts w:ascii="Calibri" w:eastAsia="SimSun" w:hAnsi="Calibri" w:cstheme="minorHAnsi"/>
                <w:b/>
                <w:color w:val="FFFFFF" w:themeColor="background1"/>
                <w:lang w:eastAsia="zh-CN"/>
              </w:rPr>
              <w:t>3</w:t>
            </w:r>
            <w:r w:rsidRPr="00E958B9">
              <w:rPr>
                <w:rFonts w:ascii="Calibri" w:eastAsia="SimSun" w:hAnsi="Calibri" w:cstheme="minorHAnsi"/>
                <w:b/>
                <w:color w:val="FFFFFF" w:themeColor="background1"/>
                <w:lang w:eastAsia="zh-CN"/>
              </w:rPr>
              <w:t>工作组（</w:t>
            </w:r>
            <w:r w:rsidRPr="00E958B9">
              <w:rPr>
                <w:rFonts w:ascii="Calibri" w:eastAsia="SimSun" w:hAnsi="Calibri" w:cstheme="minorHAnsi"/>
                <w:b/>
                <w:color w:val="FFFFFF" w:themeColor="background1"/>
                <w:lang w:eastAsia="zh-CN"/>
              </w:rPr>
              <w:t>WG3</w:t>
            </w:r>
            <w:r w:rsidRPr="00E958B9">
              <w:rPr>
                <w:rFonts w:ascii="Calibri" w:eastAsia="SimSun" w:hAnsi="Calibri" w:cstheme="minorHAnsi"/>
                <w:b/>
                <w:color w:val="FFFFFF" w:themeColor="background1"/>
                <w:lang w:eastAsia="zh-CN"/>
              </w:rPr>
              <w:t>）：一般</w:t>
            </w:r>
            <w:r>
              <w:rPr>
                <w:rFonts w:ascii="Calibri" w:eastAsia="SimSun" w:hAnsi="Calibri" w:cstheme="minorHAnsi" w:hint="eastAsia"/>
                <w:b/>
                <w:color w:val="FFFFFF" w:themeColor="background1"/>
                <w:lang w:eastAsia="zh-CN"/>
              </w:rPr>
              <w:t>性</w:t>
            </w:r>
            <w:r>
              <w:rPr>
                <w:rFonts w:ascii="Calibri" w:eastAsia="SimSun" w:hAnsi="Calibri" w:cstheme="minorHAnsi" w:hint="eastAsia"/>
                <w:b/>
                <w:color w:val="FFFFFF" w:themeColor="background1"/>
                <w:lang w:eastAsia="zh-CN"/>
              </w:rPr>
              <w:t>ICT</w:t>
            </w:r>
            <w:r w:rsidRPr="00E958B9">
              <w:rPr>
                <w:rFonts w:ascii="Calibri" w:eastAsia="SimSun" w:hAnsi="Calibri" w:cstheme="minorHAnsi"/>
                <w:b/>
                <w:color w:val="FFFFFF" w:themeColor="background1"/>
                <w:lang w:eastAsia="zh-CN"/>
              </w:rPr>
              <w:t>发展问题</w:t>
            </w:r>
            <w:r w:rsidR="008D30C2">
              <w:rPr>
                <w:rFonts w:ascii="Calibri" w:eastAsia="SimSun" w:hAnsi="Calibri" w:cstheme="minorHAnsi" w:hint="eastAsia"/>
                <w:b/>
                <w:color w:val="FFFFFF" w:themeColor="background1"/>
                <w:lang w:eastAsia="zh-CN"/>
              </w:rPr>
              <w:t>，</w:t>
            </w:r>
            <w:r w:rsidR="008D30C2" w:rsidRPr="00E958B9">
              <w:rPr>
                <w:rFonts w:ascii="Calibri" w:eastAsia="SimSun" w:hAnsi="Calibri" w:cstheme="minorHAnsi"/>
                <w:b/>
                <w:color w:val="FFFFFF" w:themeColor="background1"/>
                <w:lang w:eastAsia="zh-CN"/>
              </w:rPr>
              <w:t>包括</w:t>
            </w:r>
            <w:r w:rsidR="008D30C2">
              <w:rPr>
                <w:rFonts w:ascii="Calibri" w:eastAsia="SimSun" w:hAnsi="Calibri" w:cstheme="minorHAnsi"/>
                <w:b/>
                <w:color w:val="FFFFFF" w:themeColor="background1"/>
                <w:lang w:eastAsia="zh-CN"/>
              </w:rPr>
              <w:t>区域性举措</w:t>
            </w:r>
          </w:p>
        </w:tc>
      </w:tr>
      <w:tr w:rsidR="00AD7F7B" w:rsidRPr="007E3589" w14:paraId="1EB7F3AA" w14:textId="77777777" w:rsidTr="00C16E54">
        <w:tc>
          <w:tcPr>
            <w:tcW w:w="9006" w:type="dxa"/>
            <w:tcBorders>
              <w:top w:val="single" w:sz="8" w:space="0" w:color="FFFFFF"/>
              <w:left w:val="single" w:sz="8" w:space="0" w:color="FFFFFF"/>
              <w:bottom w:val="single" w:sz="8" w:space="0" w:color="FFFFFF"/>
              <w:right w:val="single" w:sz="8" w:space="0" w:color="FFFFFF"/>
            </w:tcBorders>
            <w:shd w:val="clear" w:color="auto" w:fill="DEEAF6"/>
            <w:tcMar>
              <w:top w:w="0" w:type="dxa"/>
              <w:left w:w="108" w:type="dxa"/>
              <w:bottom w:w="0" w:type="dxa"/>
              <w:right w:w="108" w:type="dxa"/>
            </w:tcMar>
          </w:tcPr>
          <w:p w14:paraId="5818ABDF" w14:textId="4A132A06" w:rsidR="00F85563" w:rsidRDefault="00F85563" w:rsidP="00C16E54">
            <w:pPr>
              <w:spacing w:before="50" w:after="50"/>
              <w:rPr>
                <w:rFonts w:ascii="Calibri" w:eastAsia="SimSun" w:hAnsi="Calibri" w:cstheme="minorHAnsi"/>
                <w:color w:val="4F81BD" w:themeColor="accent1"/>
              </w:rPr>
            </w:pPr>
            <w:r w:rsidRPr="00E958B9">
              <w:rPr>
                <w:rFonts w:ascii="Calibri" w:eastAsia="SimSun" w:hAnsi="Calibri" w:cstheme="minorHAnsi"/>
                <w:color w:val="0070C0"/>
                <w:lang w:eastAsia="zh-CN"/>
              </w:rPr>
              <w:t>主席</w:t>
            </w:r>
            <w:r>
              <w:rPr>
                <w:rFonts w:ascii="Calibri" w:eastAsia="SimSun" w:hAnsi="Calibri" w:cstheme="minorHAnsi" w:hint="eastAsia"/>
                <w:color w:val="0070C0"/>
                <w:lang w:eastAsia="zh-CN"/>
              </w:rPr>
              <w:t>：</w:t>
            </w:r>
            <w:proofErr w:type="spellStart"/>
            <w:r w:rsidR="00AD7F7B" w:rsidRPr="007E3589">
              <w:rPr>
                <w:rFonts w:cstheme="minorHAnsi"/>
                <w:bCs/>
                <w:color w:val="4F81BD" w:themeColor="accent1"/>
              </w:rPr>
              <w:t>Memiko</w:t>
            </w:r>
            <w:proofErr w:type="spellEnd"/>
            <w:r w:rsidR="00AD7F7B" w:rsidRPr="007E3589">
              <w:rPr>
                <w:rFonts w:cstheme="minorHAnsi"/>
                <w:bCs/>
                <w:color w:val="4F81BD" w:themeColor="accent1"/>
              </w:rPr>
              <w:t xml:space="preserve"> </w:t>
            </w:r>
            <w:proofErr w:type="spellStart"/>
            <w:r w:rsidR="00AD7F7B" w:rsidRPr="007E3589">
              <w:rPr>
                <w:rFonts w:cstheme="minorHAnsi"/>
                <w:bCs/>
                <w:color w:val="4F81BD" w:themeColor="accent1"/>
              </w:rPr>
              <w:t>Otsuki</w:t>
            </w:r>
            <w:proofErr w:type="spellEnd"/>
            <w:r>
              <w:rPr>
                <w:rFonts w:cstheme="minorHAnsi" w:hint="eastAsia"/>
                <w:bCs/>
                <w:color w:val="4F81BD" w:themeColor="accent1"/>
                <w:lang w:eastAsia="zh-CN"/>
              </w:rPr>
              <w:t>女士</w:t>
            </w:r>
            <w:r>
              <w:rPr>
                <w:rFonts w:ascii="Calibri" w:eastAsia="SimSun" w:hAnsi="Calibri" w:cstheme="minorHAnsi"/>
                <w:color w:val="4F81BD" w:themeColor="accent1"/>
              </w:rPr>
              <w:t>（</w:t>
            </w:r>
            <w:proofErr w:type="spellStart"/>
            <w:r w:rsidRPr="00E958B9">
              <w:rPr>
                <w:rFonts w:ascii="Calibri" w:eastAsia="SimSun" w:hAnsi="Calibri" w:cstheme="minorHAnsi"/>
                <w:color w:val="4F81BD" w:themeColor="accent1"/>
              </w:rPr>
              <w:t>日本</w:t>
            </w:r>
            <w:proofErr w:type="spellEnd"/>
            <w:r>
              <w:rPr>
                <w:rFonts w:ascii="Calibri" w:eastAsia="SimSun" w:hAnsi="Calibri" w:cstheme="minorHAnsi"/>
                <w:color w:val="4F81BD" w:themeColor="accent1"/>
              </w:rPr>
              <w:t>）</w:t>
            </w:r>
          </w:p>
          <w:p w14:paraId="71247561" w14:textId="4F7DC099" w:rsidR="00AD7F7B" w:rsidRPr="007E3589" w:rsidRDefault="00F85563" w:rsidP="00C16E54">
            <w:pPr>
              <w:spacing w:before="50" w:after="50"/>
              <w:rPr>
                <w:rFonts w:cstheme="minorHAnsi"/>
                <w:color w:val="4F81BD" w:themeColor="accent1"/>
              </w:rPr>
            </w:pPr>
            <w:r w:rsidRPr="00E958B9">
              <w:rPr>
                <w:rFonts w:ascii="Calibri" w:eastAsia="SimSun" w:hAnsi="Calibri" w:cstheme="minorHAnsi"/>
                <w:color w:val="4F81BD" w:themeColor="accent1"/>
                <w:lang w:eastAsia="zh-CN"/>
              </w:rPr>
              <w:t>副主席</w:t>
            </w:r>
            <w:r>
              <w:rPr>
                <w:rFonts w:ascii="Calibri" w:eastAsia="SimSun" w:hAnsi="Calibri" w:cstheme="minorHAnsi" w:hint="eastAsia"/>
                <w:color w:val="4F81BD" w:themeColor="accent1"/>
                <w:lang w:eastAsia="zh-CN"/>
              </w:rPr>
              <w:t>：</w:t>
            </w:r>
            <w:r w:rsidR="00AD7F7B" w:rsidRPr="007E3589">
              <w:rPr>
                <w:rFonts w:cstheme="minorHAnsi"/>
                <w:bCs/>
                <w:color w:val="4F81BD" w:themeColor="accent1"/>
              </w:rPr>
              <w:t xml:space="preserve">Anna </w:t>
            </w:r>
            <w:proofErr w:type="spellStart"/>
            <w:r w:rsidR="00AD7F7B" w:rsidRPr="007E3589">
              <w:rPr>
                <w:rFonts w:cstheme="minorHAnsi"/>
                <w:bCs/>
                <w:color w:val="4F81BD" w:themeColor="accent1"/>
              </w:rPr>
              <w:t>AmalinaImam</w:t>
            </w:r>
            <w:proofErr w:type="spellEnd"/>
            <w:r w:rsidR="00AD7F7B" w:rsidRPr="007E3589">
              <w:rPr>
                <w:rFonts w:cstheme="minorHAnsi"/>
                <w:bCs/>
                <w:color w:val="4F81BD" w:themeColor="accent1"/>
              </w:rPr>
              <w:t xml:space="preserve"> </w:t>
            </w:r>
            <w:proofErr w:type="spellStart"/>
            <w:r w:rsidR="00AD7F7B" w:rsidRPr="007E3589">
              <w:rPr>
                <w:rFonts w:cstheme="minorHAnsi"/>
                <w:bCs/>
                <w:color w:val="4F81BD" w:themeColor="accent1"/>
              </w:rPr>
              <w:t>Baweh</w:t>
            </w:r>
            <w:r w:rsidRPr="00E958B9">
              <w:rPr>
                <w:rFonts w:ascii="Calibri" w:eastAsia="SimSun" w:hAnsi="Calibri" w:cstheme="minorHAnsi"/>
                <w:bCs/>
                <w:color w:val="4F81BD" w:themeColor="accent1"/>
              </w:rPr>
              <w:t>女士</w:t>
            </w:r>
            <w:r>
              <w:rPr>
                <w:rFonts w:ascii="Calibri" w:eastAsia="SimSun" w:hAnsi="Calibri" w:cstheme="minorHAnsi"/>
                <w:color w:val="4F81BD" w:themeColor="accent1"/>
              </w:rPr>
              <w:t>（</w:t>
            </w:r>
            <w:r w:rsidRPr="00E958B9">
              <w:rPr>
                <w:rFonts w:ascii="Calibri" w:eastAsia="SimSun" w:hAnsi="Calibri" w:cstheme="minorHAnsi"/>
                <w:color w:val="4F81BD" w:themeColor="accent1"/>
              </w:rPr>
              <w:t>马来西亚</w:t>
            </w:r>
            <w:proofErr w:type="spellEnd"/>
            <w:r>
              <w:rPr>
                <w:rFonts w:ascii="Calibri" w:eastAsia="SimSun" w:hAnsi="Calibri" w:cstheme="minorHAnsi"/>
                <w:color w:val="4F81BD" w:themeColor="accent1"/>
              </w:rPr>
              <w:t>）</w:t>
            </w:r>
          </w:p>
        </w:tc>
      </w:tr>
    </w:tbl>
    <w:p w14:paraId="120B8A1E" w14:textId="27146570" w:rsidR="00AD7F7B" w:rsidRPr="00F85563" w:rsidRDefault="00AD7F7B" w:rsidP="00761CFA">
      <w:pPr>
        <w:keepNext/>
        <w:keepLines/>
        <w:tabs>
          <w:tab w:val="left" w:pos="7920"/>
        </w:tabs>
        <w:spacing w:before="60" w:after="60"/>
        <w:ind w:right="-40"/>
        <w:rPr>
          <w:rFonts w:cstheme="minorHAnsi"/>
          <w:b/>
          <w:lang w:eastAsia="zh-CN"/>
        </w:rPr>
      </w:pPr>
      <w:r>
        <w:rPr>
          <w:rFonts w:cstheme="minorHAnsi"/>
          <w:lang w:eastAsia="zh-CN"/>
        </w:rPr>
        <w:lastRenderedPageBreak/>
        <w:t>4.9</w:t>
      </w:r>
      <w:r w:rsidR="003A78A6">
        <w:rPr>
          <w:rFonts w:cstheme="minorHAnsi"/>
          <w:lang w:eastAsia="zh-CN"/>
        </w:rPr>
        <w:tab/>
      </w:r>
      <w:r w:rsidR="00F85563">
        <w:rPr>
          <w:rFonts w:ascii="Calibri" w:eastAsia="SimSun" w:hAnsi="Calibri" w:cstheme="minorHAnsi" w:hint="eastAsia"/>
          <w:lang w:eastAsia="zh-CN"/>
        </w:rPr>
        <w:t>APT</w:t>
      </w:r>
      <w:r w:rsidR="00F85563" w:rsidRPr="00E958B9">
        <w:rPr>
          <w:rFonts w:ascii="Calibri" w:eastAsia="SimSun" w:hAnsi="Calibri" w:cstheme="minorHAnsi"/>
          <w:lang w:eastAsia="zh-CN"/>
        </w:rPr>
        <w:t>第二次筹备会议批准了</w:t>
      </w:r>
      <w:r w:rsidR="00F85563" w:rsidRPr="0057541E">
        <w:rPr>
          <w:rFonts w:hint="eastAsia"/>
          <w:lang w:eastAsia="zh-CN"/>
        </w:rPr>
        <w:t>TDAG</w:t>
      </w:r>
      <w:r w:rsidR="00F85563" w:rsidRPr="0057541E">
        <w:rPr>
          <w:rFonts w:hint="eastAsia"/>
          <w:lang w:eastAsia="zh-CN"/>
        </w:rPr>
        <w:t>的</w:t>
      </w:r>
      <w:r w:rsidR="00F85563" w:rsidRPr="0057541E">
        <w:rPr>
          <w:rFonts w:hint="eastAsia"/>
          <w:lang w:eastAsia="zh-CN"/>
        </w:rPr>
        <w:t>WTDC</w:t>
      </w:r>
      <w:r w:rsidR="00F85563" w:rsidRPr="0057541E">
        <w:rPr>
          <w:rFonts w:hint="eastAsia"/>
          <w:lang w:eastAsia="zh-CN"/>
        </w:rPr>
        <w:t>决议、宣言和主题重点工作组（</w:t>
      </w:r>
      <w:r w:rsidR="00F85563" w:rsidRPr="0057541E">
        <w:rPr>
          <w:rFonts w:hint="eastAsia"/>
          <w:lang w:eastAsia="zh-CN"/>
        </w:rPr>
        <w:t>TDAG-WG-RDTP</w:t>
      </w:r>
      <w:r w:rsidR="00F85563" w:rsidRPr="0057541E">
        <w:rPr>
          <w:rFonts w:hint="eastAsia"/>
          <w:lang w:eastAsia="zh-CN"/>
        </w:rPr>
        <w:t>）</w:t>
      </w:r>
      <w:r w:rsidR="00F85563">
        <w:rPr>
          <w:rFonts w:hint="eastAsia"/>
          <w:lang w:eastAsia="zh-CN"/>
        </w:rPr>
        <w:t>建议的四项</w:t>
      </w:r>
      <w:r w:rsidR="00F85563" w:rsidRPr="00E958B9">
        <w:rPr>
          <w:rFonts w:ascii="Calibri" w:eastAsia="SimSun" w:hAnsi="Calibri" w:cstheme="minorHAnsi"/>
          <w:b/>
          <w:lang w:eastAsia="zh-CN"/>
        </w:rPr>
        <w:t>主题</w:t>
      </w:r>
      <w:r w:rsidR="00F85563">
        <w:rPr>
          <w:rFonts w:ascii="Calibri" w:eastAsia="SimSun" w:hAnsi="Calibri" w:cstheme="minorHAnsi"/>
          <w:b/>
          <w:lang w:eastAsia="zh-CN"/>
        </w:rPr>
        <w:t>重点</w:t>
      </w:r>
      <w:r w:rsidR="00F85563">
        <w:rPr>
          <w:rFonts w:ascii="Calibri" w:eastAsia="SimSun" w:hAnsi="Calibri" w:cstheme="minorHAnsi" w:hint="eastAsia"/>
          <w:lang w:eastAsia="zh-CN"/>
        </w:rPr>
        <w:t>，</w:t>
      </w:r>
      <w:r w:rsidR="00F85563" w:rsidRPr="00E958B9">
        <w:rPr>
          <w:rFonts w:ascii="Calibri" w:eastAsia="SimSun" w:hAnsi="Calibri" w:cstheme="minorHAnsi"/>
          <w:bdr w:val="none" w:sz="0" w:space="0" w:color="auto" w:frame="1"/>
          <w:shd w:val="clear" w:color="auto" w:fill="FFFFFF"/>
          <w:lang w:eastAsia="zh-CN"/>
        </w:rPr>
        <w:t>即</w:t>
      </w:r>
      <w:r w:rsidR="00F85563">
        <w:rPr>
          <w:rFonts w:ascii="Calibri" w:eastAsia="SimSun" w:hAnsi="Calibri" w:cstheme="minorHAnsi" w:hint="eastAsia"/>
          <w:lang w:eastAsia="zh-CN"/>
        </w:rPr>
        <w:t>：</w:t>
      </w:r>
      <w:r w:rsidR="00F85563">
        <w:rPr>
          <w:rFonts w:ascii="Calibri" w:eastAsia="SimSun" w:hAnsi="Calibri" w:cstheme="minorHAnsi" w:hint="eastAsia"/>
          <w:b/>
          <w:lang w:eastAsia="zh-CN"/>
        </w:rPr>
        <w:t>互联互通</w:t>
      </w:r>
      <w:r w:rsidR="00F85563" w:rsidRPr="00E958B9">
        <w:rPr>
          <w:rFonts w:ascii="Calibri" w:eastAsia="SimSun" w:hAnsi="Calibri" w:cstheme="minorHAnsi"/>
          <w:b/>
          <w:lang w:eastAsia="zh-CN"/>
        </w:rPr>
        <w:t>；数字化转型；有利环境；以及资源</w:t>
      </w:r>
      <w:r w:rsidR="00F85563">
        <w:rPr>
          <w:rFonts w:ascii="Calibri" w:eastAsia="SimSun" w:hAnsi="Calibri" w:cstheme="minorHAnsi" w:hint="eastAsia"/>
          <w:b/>
          <w:lang w:eastAsia="zh-CN"/>
        </w:rPr>
        <w:t>筹措</w:t>
      </w:r>
      <w:r w:rsidR="00F85563" w:rsidRPr="00E958B9">
        <w:rPr>
          <w:rFonts w:ascii="Calibri" w:eastAsia="SimSun" w:hAnsi="Calibri" w:cstheme="minorHAnsi"/>
          <w:b/>
          <w:lang w:eastAsia="zh-CN"/>
        </w:rPr>
        <w:t>和国际合作。</w:t>
      </w:r>
    </w:p>
    <w:p w14:paraId="5FBE4DB4" w14:textId="013C905A" w:rsidR="00AD7F7B" w:rsidRPr="007E3589" w:rsidRDefault="00AD7F7B" w:rsidP="00733C1F">
      <w:pPr>
        <w:rPr>
          <w:rFonts w:cstheme="minorHAnsi"/>
          <w:color w:val="000000"/>
          <w:lang w:eastAsia="zh-CN"/>
        </w:rPr>
      </w:pPr>
      <w:r w:rsidRPr="00525DFD">
        <w:rPr>
          <w:rFonts w:cstheme="minorHAnsi"/>
          <w:lang w:eastAsia="zh-CN"/>
        </w:rPr>
        <w:t>4.10</w:t>
      </w:r>
      <w:r w:rsidR="003A78A6">
        <w:rPr>
          <w:rFonts w:cstheme="minorHAnsi"/>
          <w:lang w:eastAsia="zh-CN"/>
        </w:rPr>
        <w:tab/>
      </w:r>
      <w:r w:rsidR="00F85563" w:rsidRPr="00E958B9">
        <w:rPr>
          <w:rFonts w:ascii="Calibri" w:eastAsia="SimSun" w:hAnsi="Calibri" w:cstheme="minorHAnsi"/>
          <w:lang w:eastAsia="zh-CN"/>
        </w:rPr>
        <w:t>关于宣言、</w:t>
      </w:r>
      <w:r w:rsidR="00F85563">
        <w:rPr>
          <w:rFonts w:ascii="Calibri" w:eastAsia="SimSun" w:hAnsi="Calibri" w:cstheme="minorHAnsi"/>
          <w:lang w:eastAsia="zh-CN"/>
        </w:rPr>
        <w:t>研究组课题</w:t>
      </w:r>
      <w:r w:rsidR="00F85563" w:rsidRPr="00E958B9">
        <w:rPr>
          <w:rFonts w:ascii="Calibri" w:eastAsia="SimSun" w:hAnsi="Calibri" w:cstheme="minorHAnsi"/>
          <w:lang w:eastAsia="zh-CN"/>
        </w:rPr>
        <w:t>和</w:t>
      </w:r>
      <w:r w:rsidR="00F85563" w:rsidRPr="00E958B9">
        <w:rPr>
          <w:rFonts w:ascii="Calibri" w:eastAsia="SimSun" w:hAnsi="Calibri" w:cstheme="minorHAnsi"/>
          <w:lang w:eastAsia="zh-CN"/>
        </w:rPr>
        <w:t>WTDC</w:t>
      </w:r>
      <w:r w:rsidR="00F85563" w:rsidRPr="00E958B9">
        <w:rPr>
          <w:rFonts w:ascii="Calibri" w:eastAsia="SimSun" w:hAnsi="Calibri" w:cstheme="minorHAnsi"/>
          <w:lang w:eastAsia="zh-CN"/>
        </w:rPr>
        <w:t>决议的讨论仍在继续。同时，</w:t>
      </w:r>
      <w:r w:rsidR="00D152CF" w:rsidRPr="00D152CF">
        <w:rPr>
          <w:rFonts w:ascii="Calibri" w:eastAsia="SimSun" w:hAnsi="Calibri" w:cstheme="minorHAnsi" w:hint="eastAsia"/>
          <w:bCs/>
          <w:color w:val="000000"/>
          <w:lang w:eastAsia="zh-CN"/>
        </w:rPr>
        <w:t>对</w:t>
      </w:r>
      <w:r w:rsidR="00D152CF">
        <w:rPr>
          <w:rFonts w:ascii="Calibri" w:eastAsia="SimSun" w:hAnsi="Calibri" w:cstheme="minorHAnsi" w:hint="eastAsia"/>
          <w:bCs/>
          <w:color w:val="000000"/>
          <w:lang w:eastAsia="zh-CN"/>
        </w:rPr>
        <w:t>关于</w:t>
      </w:r>
      <w:r w:rsidR="00D152CF" w:rsidRPr="00D152CF">
        <w:rPr>
          <w:rFonts w:ascii="Calibri" w:eastAsia="SimSun" w:hAnsi="Calibri" w:cstheme="minorHAnsi"/>
          <w:b/>
          <w:color w:val="000000"/>
          <w:lang w:eastAsia="zh-CN"/>
        </w:rPr>
        <w:t>信息和统计数据的收集和散发</w:t>
      </w:r>
      <w:r w:rsidR="00D152CF" w:rsidRPr="00D152CF">
        <w:rPr>
          <w:rFonts w:ascii="Calibri" w:eastAsia="SimSun" w:hAnsi="Calibri" w:cstheme="minorHAnsi" w:hint="eastAsia"/>
          <w:bCs/>
          <w:color w:val="000000"/>
          <w:lang w:eastAsia="zh-CN"/>
        </w:rPr>
        <w:t>的</w:t>
      </w:r>
      <w:r w:rsidR="00D152CF" w:rsidRPr="00D152CF">
        <w:rPr>
          <w:rFonts w:ascii="Calibri" w:eastAsia="SimSun" w:hAnsi="Calibri" w:cstheme="minorHAnsi"/>
          <w:bCs/>
          <w:color w:val="000000"/>
          <w:lang w:eastAsia="zh-CN"/>
        </w:rPr>
        <w:t>第</w:t>
      </w:r>
      <w:r w:rsidR="00D152CF" w:rsidRPr="00D152CF">
        <w:rPr>
          <w:rFonts w:ascii="Calibri" w:eastAsia="SimSun" w:hAnsi="Calibri" w:cstheme="minorHAnsi"/>
          <w:bCs/>
          <w:color w:val="000000"/>
          <w:lang w:eastAsia="zh-CN"/>
        </w:rPr>
        <w:t>8</w:t>
      </w:r>
      <w:r w:rsidR="00D152CF" w:rsidRPr="00D152CF">
        <w:rPr>
          <w:rFonts w:ascii="Calibri" w:eastAsia="SimSun" w:hAnsi="Calibri" w:cstheme="minorHAnsi"/>
          <w:bCs/>
          <w:color w:val="000000"/>
          <w:lang w:eastAsia="zh-CN"/>
        </w:rPr>
        <w:t>号决议（</w:t>
      </w:r>
      <w:r w:rsidR="00D152CF" w:rsidRPr="00D152CF">
        <w:rPr>
          <w:rFonts w:ascii="Calibri" w:eastAsia="SimSun" w:hAnsi="Calibri" w:cstheme="minorHAnsi"/>
          <w:bCs/>
          <w:color w:val="000000"/>
          <w:lang w:eastAsia="zh-CN"/>
        </w:rPr>
        <w:t>2017</w:t>
      </w:r>
      <w:r w:rsidR="00D152CF" w:rsidRPr="00D152CF">
        <w:rPr>
          <w:rFonts w:ascii="Calibri" w:eastAsia="SimSun" w:hAnsi="Calibri" w:cstheme="minorHAnsi"/>
          <w:bCs/>
          <w:color w:val="000000"/>
          <w:lang w:eastAsia="zh-CN"/>
        </w:rPr>
        <w:t>年，布宜诺斯艾利斯，修订版）</w:t>
      </w:r>
      <w:r w:rsidR="00D152CF">
        <w:rPr>
          <w:rFonts w:ascii="Calibri" w:eastAsia="SimSun" w:hAnsi="Calibri" w:cstheme="minorHAnsi" w:hint="eastAsia"/>
          <w:bCs/>
          <w:color w:val="000000"/>
          <w:lang w:eastAsia="zh-CN"/>
        </w:rPr>
        <w:t>的拟议修订</w:t>
      </w:r>
      <w:r w:rsidR="00F85563" w:rsidRPr="00E958B9">
        <w:rPr>
          <w:rFonts w:ascii="Calibri" w:eastAsia="SimSun" w:hAnsi="Calibri" w:cstheme="minorHAnsi"/>
          <w:lang w:eastAsia="zh-CN"/>
        </w:rPr>
        <w:t>旨在改进为新的</w:t>
      </w:r>
      <w:r w:rsidR="00D152CF">
        <w:rPr>
          <w:rFonts w:ascii="Calibri" w:eastAsia="SimSun" w:hAnsi="Calibri" w:cstheme="minorHAnsi" w:hint="eastAsia"/>
          <w:lang w:eastAsia="zh-CN"/>
        </w:rPr>
        <w:t>国际电联</w:t>
      </w:r>
      <w:r w:rsidR="00F85563" w:rsidRPr="00E958B9">
        <w:rPr>
          <w:rFonts w:ascii="Calibri" w:eastAsia="SimSun" w:hAnsi="Calibri" w:cstheme="minorHAnsi"/>
          <w:lang w:eastAsia="zh-CN"/>
        </w:rPr>
        <w:t>指数引入、审查和修订指标的机制。</w:t>
      </w:r>
    </w:p>
    <w:p w14:paraId="22B7E40F" w14:textId="7963E6C4" w:rsidR="00AD7F7B" w:rsidRPr="00D152CF" w:rsidRDefault="00AD7F7B" w:rsidP="00733C1F">
      <w:pPr>
        <w:rPr>
          <w:rFonts w:ascii="SimSun" w:eastAsia="SimSun" w:hAnsi="SimSun" w:cstheme="minorHAnsi"/>
          <w:lang w:eastAsia="zh-CN"/>
        </w:rPr>
      </w:pPr>
      <w:r w:rsidRPr="003A78A6">
        <w:rPr>
          <w:rFonts w:cstheme="minorHAnsi"/>
          <w:lang w:eastAsia="zh-CN"/>
        </w:rPr>
        <w:t>4.11</w:t>
      </w:r>
      <w:r w:rsidR="003A78A6">
        <w:rPr>
          <w:rFonts w:cstheme="minorHAnsi"/>
          <w:b/>
          <w:bCs/>
          <w:lang w:eastAsia="zh-CN"/>
        </w:rPr>
        <w:tab/>
      </w:r>
      <w:r w:rsidR="00D152CF" w:rsidRPr="00D152CF">
        <w:rPr>
          <w:rFonts w:cstheme="minorHAnsi" w:hint="eastAsia"/>
          <w:lang w:eastAsia="zh-CN"/>
        </w:rPr>
        <w:t>正在对</w:t>
      </w:r>
      <w:r w:rsidR="00D152CF" w:rsidRPr="00D152CF">
        <w:rPr>
          <w:rFonts w:cstheme="minorHAnsi" w:hint="eastAsia"/>
          <w:bCs/>
          <w:lang w:eastAsia="zh-CN"/>
        </w:rPr>
        <w:t>关于</w:t>
      </w:r>
      <w:r w:rsidR="008A3BD4" w:rsidRPr="00C56835">
        <w:rPr>
          <w:rFonts w:asciiTheme="minorEastAsia" w:hAnsiTheme="minorEastAsia" w:cstheme="minorHAnsi" w:hint="eastAsia"/>
          <w:b/>
          <w:bCs/>
          <w:lang w:eastAsia="zh-CN"/>
        </w:rPr>
        <w:t>电信/信息通信技术在备灾、早期预警、救援、减灾、救灾和灾害响应方面的作用</w:t>
      </w:r>
      <w:r w:rsidR="008A3BD4" w:rsidRPr="003A78A6">
        <w:rPr>
          <w:rFonts w:cstheme="minorHAnsi" w:hint="eastAsia"/>
          <w:lang w:eastAsia="zh-CN"/>
        </w:rPr>
        <w:t>的第</w:t>
      </w:r>
      <w:r w:rsidR="008A3BD4" w:rsidRPr="003A78A6">
        <w:rPr>
          <w:rFonts w:cstheme="minorHAnsi" w:hint="eastAsia"/>
          <w:lang w:eastAsia="zh-CN"/>
        </w:rPr>
        <w:t>34</w:t>
      </w:r>
      <w:r w:rsidR="008A3BD4" w:rsidRPr="003A78A6">
        <w:rPr>
          <w:rFonts w:cstheme="minorHAnsi" w:hint="eastAsia"/>
          <w:lang w:eastAsia="zh-CN"/>
        </w:rPr>
        <w:t>号决议（</w:t>
      </w:r>
      <w:r w:rsidR="008A3BD4" w:rsidRPr="003A78A6">
        <w:rPr>
          <w:rFonts w:cstheme="minorHAnsi" w:hint="eastAsia"/>
          <w:lang w:eastAsia="zh-CN"/>
        </w:rPr>
        <w:t>2017</w:t>
      </w:r>
      <w:r w:rsidR="008A3BD4" w:rsidRPr="003A78A6">
        <w:rPr>
          <w:rFonts w:cstheme="minorHAnsi" w:hint="eastAsia"/>
          <w:lang w:eastAsia="zh-CN"/>
        </w:rPr>
        <w:t>年，布宜诺斯艾利斯</w:t>
      </w:r>
      <w:r w:rsidR="008A3BD4">
        <w:rPr>
          <w:rFonts w:cstheme="minorHAnsi" w:hint="eastAsia"/>
          <w:lang w:eastAsia="zh-CN"/>
        </w:rPr>
        <w:t>，</w:t>
      </w:r>
      <w:r w:rsidR="008A3BD4" w:rsidRPr="003A78A6">
        <w:rPr>
          <w:rFonts w:cstheme="minorHAnsi" w:hint="eastAsia"/>
          <w:lang w:eastAsia="zh-CN"/>
        </w:rPr>
        <w:t>修订版）</w:t>
      </w:r>
      <w:r w:rsidR="00D152CF">
        <w:rPr>
          <w:rFonts w:cstheme="minorHAnsi" w:hint="eastAsia"/>
          <w:bCs/>
          <w:lang w:eastAsia="zh-CN"/>
        </w:rPr>
        <w:t>进行修订，以</w:t>
      </w:r>
      <w:r w:rsidR="00D152CF" w:rsidRPr="00D152CF">
        <w:rPr>
          <w:rFonts w:cstheme="minorHAnsi"/>
          <w:bCs/>
          <w:lang w:eastAsia="zh-CN"/>
        </w:rPr>
        <w:t>更新和简化当前</w:t>
      </w:r>
      <w:r w:rsidR="008A3BD4">
        <w:rPr>
          <w:rFonts w:cstheme="minorHAnsi" w:hint="eastAsia"/>
          <w:bCs/>
          <w:lang w:val="en-US" w:eastAsia="zh-CN"/>
        </w:rPr>
        <w:t>案文</w:t>
      </w:r>
      <w:r w:rsidR="00D152CF" w:rsidRPr="00D152CF">
        <w:rPr>
          <w:rFonts w:cstheme="minorHAnsi"/>
          <w:bCs/>
          <w:lang w:eastAsia="zh-CN"/>
        </w:rPr>
        <w:t>。</w:t>
      </w:r>
    </w:p>
    <w:p w14:paraId="22D33340" w14:textId="774C2185" w:rsidR="00AD7F7B" w:rsidRPr="007E3589" w:rsidRDefault="00AD7F7B" w:rsidP="00733C1F">
      <w:pPr>
        <w:rPr>
          <w:rFonts w:cstheme="minorHAnsi"/>
          <w:lang w:eastAsia="zh-CN"/>
        </w:rPr>
      </w:pPr>
      <w:r w:rsidRPr="007E3589">
        <w:rPr>
          <w:rFonts w:cstheme="minorHAnsi"/>
          <w:lang w:eastAsia="zh-CN"/>
        </w:rPr>
        <w:t>4.12</w:t>
      </w:r>
      <w:bookmarkStart w:id="12" w:name="lt_pId275"/>
      <w:r w:rsidR="003A78A6">
        <w:rPr>
          <w:rFonts w:cstheme="minorHAnsi"/>
          <w:lang w:eastAsia="zh-CN"/>
        </w:rPr>
        <w:tab/>
      </w:r>
      <w:bookmarkEnd w:id="12"/>
      <w:r w:rsidR="00D152CF" w:rsidRPr="00E958B9">
        <w:rPr>
          <w:rFonts w:ascii="Calibri" w:eastAsia="SimSun" w:hAnsi="Calibri" w:cstheme="minorHAnsi"/>
          <w:lang w:eastAsia="zh-CN"/>
        </w:rPr>
        <w:t>在</w:t>
      </w:r>
      <w:r w:rsidR="00D152CF" w:rsidRPr="00E958B9">
        <w:rPr>
          <w:rFonts w:ascii="Calibri" w:eastAsia="SimSun" w:hAnsi="Calibri" w:cstheme="minorHAnsi"/>
          <w:lang w:eastAsia="zh-CN"/>
        </w:rPr>
        <w:t>APT</w:t>
      </w:r>
      <w:r w:rsidR="00D152CF" w:rsidRPr="00E958B9">
        <w:rPr>
          <w:rFonts w:ascii="Calibri" w:eastAsia="SimSun" w:hAnsi="Calibri" w:cstheme="minorHAnsi"/>
          <w:lang w:eastAsia="zh-CN"/>
        </w:rPr>
        <w:t>内部正在讨论两项新的决议：一项是关于</w:t>
      </w:r>
      <w:r w:rsidR="004B0200" w:rsidRPr="00AD7F7B">
        <w:rPr>
          <w:rFonts w:cstheme="minorHAnsi" w:hint="eastAsia"/>
          <w:b/>
          <w:bCs/>
          <w:lang w:eastAsia="zh-CN"/>
        </w:rPr>
        <w:t>利用信息通信技术抗击</w:t>
      </w:r>
      <w:r w:rsidR="00C56835">
        <w:rPr>
          <w:rFonts w:cstheme="minorHAnsi" w:hint="eastAsia"/>
          <w:b/>
          <w:bCs/>
          <w:lang w:eastAsia="zh-CN"/>
        </w:rPr>
        <w:t>新冠肺炎</w:t>
      </w:r>
      <w:r w:rsidR="004B0200" w:rsidRPr="00AD7F7B">
        <w:rPr>
          <w:rFonts w:cstheme="minorHAnsi" w:hint="eastAsia"/>
          <w:b/>
          <w:bCs/>
          <w:lang w:eastAsia="zh-CN"/>
        </w:rPr>
        <w:t>等</w:t>
      </w:r>
      <w:r w:rsidR="004B0200">
        <w:rPr>
          <w:rFonts w:cstheme="minorHAnsi" w:hint="eastAsia"/>
          <w:b/>
          <w:bCs/>
          <w:lang w:eastAsia="zh-CN"/>
        </w:rPr>
        <w:t>大</w:t>
      </w:r>
      <w:r w:rsidR="004B0200" w:rsidRPr="00AD7F7B">
        <w:rPr>
          <w:rFonts w:cstheme="minorHAnsi" w:hint="eastAsia"/>
          <w:b/>
          <w:bCs/>
          <w:lang w:eastAsia="zh-CN"/>
        </w:rPr>
        <w:t>流行病</w:t>
      </w:r>
      <w:r w:rsidR="004B0200">
        <w:rPr>
          <w:rFonts w:cstheme="minorHAnsi" w:hint="eastAsia"/>
          <w:b/>
          <w:bCs/>
          <w:lang w:eastAsia="zh-CN"/>
        </w:rPr>
        <w:t>，</w:t>
      </w:r>
      <w:r w:rsidR="00D152CF" w:rsidRPr="00E958B9">
        <w:rPr>
          <w:rFonts w:ascii="Calibri" w:eastAsia="SimSun" w:hAnsi="Calibri" w:cstheme="minorHAnsi"/>
          <w:lang w:eastAsia="zh-CN"/>
        </w:rPr>
        <w:t>另一</w:t>
      </w:r>
      <w:r w:rsidR="004B0200">
        <w:rPr>
          <w:rFonts w:ascii="Calibri" w:eastAsia="SimSun" w:hAnsi="Calibri" w:cstheme="minorHAnsi" w:hint="eastAsia"/>
          <w:lang w:eastAsia="zh-CN"/>
        </w:rPr>
        <w:t>项涉及</w:t>
      </w:r>
      <w:r w:rsidR="00D152CF" w:rsidRPr="004B0200">
        <w:rPr>
          <w:rFonts w:ascii="STKaiti" w:eastAsia="STKaiti" w:hAnsi="STKaiti" w:cstheme="minorHAnsi"/>
          <w:b/>
          <w:lang w:eastAsia="zh-CN"/>
        </w:rPr>
        <w:t>数字经济</w:t>
      </w:r>
      <w:r w:rsidR="004B0200">
        <w:rPr>
          <w:rFonts w:ascii="Calibri" w:eastAsia="SimSun" w:hAnsi="Calibri" w:cstheme="minorHAnsi" w:hint="eastAsia"/>
          <w:i/>
          <w:iCs/>
          <w:lang w:eastAsia="zh-CN"/>
        </w:rPr>
        <w:t>，</w:t>
      </w:r>
      <w:r w:rsidR="004B0200">
        <w:rPr>
          <w:rFonts w:ascii="Calibri" w:eastAsia="SimSun" w:hAnsi="Calibri" w:cstheme="minorHAnsi" w:hint="eastAsia"/>
          <w:lang w:eastAsia="zh-CN"/>
        </w:rPr>
        <w:t>以</w:t>
      </w:r>
      <w:r w:rsidR="00D152CF" w:rsidRPr="00E958B9">
        <w:rPr>
          <w:rFonts w:ascii="Calibri" w:eastAsia="SimSun" w:hAnsi="Calibri" w:cstheme="minorHAnsi"/>
          <w:lang w:eastAsia="zh-CN"/>
        </w:rPr>
        <w:t>建立发展数字经济的指导性框架</w:t>
      </w:r>
      <w:r w:rsidR="004B0200">
        <w:rPr>
          <w:rFonts w:ascii="Calibri" w:eastAsia="SimSun" w:hAnsi="Calibri" w:cstheme="minorHAnsi" w:hint="eastAsia"/>
          <w:lang w:eastAsia="zh-CN"/>
        </w:rPr>
        <w:t>为重点</w:t>
      </w:r>
      <w:r w:rsidR="00D152CF" w:rsidRPr="00E958B9">
        <w:rPr>
          <w:rFonts w:ascii="Calibri" w:eastAsia="SimSun" w:hAnsi="Calibri" w:cstheme="minorHAnsi"/>
          <w:lang w:eastAsia="zh-CN"/>
        </w:rPr>
        <w:t>，并在这方面</w:t>
      </w:r>
      <w:r w:rsidR="004B0200">
        <w:rPr>
          <w:rFonts w:ascii="Calibri" w:eastAsia="SimSun" w:hAnsi="Calibri" w:cstheme="minorHAnsi" w:hint="eastAsia"/>
          <w:lang w:eastAsia="zh-CN"/>
        </w:rPr>
        <w:t>为</w:t>
      </w:r>
      <w:r w:rsidR="00D152CF" w:rsidRPr="00E958B9">
        <w:rPr>
          <w:rFonts w:ascii="Calibri" w:eastAsia="SimSun" w:hAnsi="Calibri" w:cstheme="minorHAnsi"/>
          <w:lang w:eastAsia="zh-CN"/>
        </w:rPr>
        <w:t>该</w:t>
      </w:r>
      <w:r w:rsidR="004B0200">
        <w:rPr>
          <w:rFonts w:ascii="Calibri" w:eastAsia="SimSun" w:hAnsi="Calibri" w:cstheme="minorHAnsi" w:hint="eastAsia"/>
          <w:lang w:eastAsia="zh-CN"/>
        </w:rPr>
        <w:t>区域</w:t>
      </w:r>
      <w:r w:rsidR="00D152CF" w:rsidRPr="00E958B9">
        <w:rPr>
          <w:rFonts w:ascii="Calibri" w:eastAsia="SimSun" w:hAnsi="Calibri" w:cstheme="minorHAnsi"/>
          <w:lang w:eastAsia="zh-CN"/>
        </w:rPr>
        <w:t>的成员国</w:t>
      </w:r>
      <w:r w:rsidR="004B0200">
        <w:rPr>
          <w:rFonts w:ascii="Calibri" w:eastAsia="SimSun" w:hAnsi="Calibri" w:cstheme="minorHAnsi" w:hint="eastAsia"/>
          <w:lang w:eastAsia="zh-CN"/>
        </w:rPr>
        <w:t>提供帮助</w:t>
      </w:r>
      <w:r w:rsidR="00D152CF" w:rsidRPr="00E958B9">
        <w:rPr>
          <w:rFonts w:ascii="Calibri" w:eastAsia="SimSun" w:hAnsi="Calibri" w:cstheme="minorHAnsi"/>
          <w:lang w:eastAsia="zh-CN"/>
        </w:rPr>
        <w:t>。</w:t>
      </w:r>
    </w:p>
    <w:p w14:paraId="1B61F5D8" w14:textId="70C74FC2" w:rsidR="00AD7F7B" w:rsidRPr="007E3589" w:rsidRDefault="00AD7F7B" w:rsidP="00733C1F">
      <w:pPr>
        <w:rPr>
          <w:rFonts w:cstheme="minorHAnsi"/>
          <w:lang w:eastAsia="zh-CN"/>
        </w:rPr>
      </w:pPr>
      <w:bookmarkStart w:id="13" w:name="lt_pId278"/>
      <w:r w:rsidRPr="007E3589">
        <w:rPr>
          <w:rFonts w:cstheme="minorHAnsi"/>
          <w:lang w:eastAsia="zh-CN"/>
        </w:rPr>
        <w:t>4.13</w:t>
      </w:r>
      <w:r w:rsidR="003A78A6">
        <w:rPr>
          <w:rFonts w:cstheme="minorHAnsi"/>
          <w:lang w:eastAsia="zh-CN"/>
        </w:rPr>
        <w:tab/>
      </w:r>
      <w:bookmarkEnd w:id="13"/>
      <w:r w:rsidR="004B0200">
        <w:rPr>
          <w:rFonts w:ascii="Calibri" w:eastAsia="SimSun" w:hAnsi="Calibri" w:cstheme="minorHAnsi" w:hint="eastAsia"/>
          <w:lang w:eastAsia="zh-CN"/>
        </w:rPr>
        <w:t>来自俄罗斯的</w:t>
      </w:r>
      <w:r w:rsidR="004B0200" w:rsidRPr="004B0200">
        <w:rPr>
          <w:rFonts w:ascii="Calibri" w:eastAsia="SimSun" w:hAnsi="Calibri" w:cstheme="minorHAnsi" w:hint="eastAsia"/>
          <w:b/>
          <w:bCs/>
          <w:lang w:eastAsia="zh-CN"/>
        </w:rPr>
        <w:t>区域通信联合体</w:t>
      </w:r>
      <w:r w:rsidR="004B0200" w:rsidRPr="004B0200">
        <w:rPr>
          <w:rFonts w:ascii="Calibri" w:eastAsia="SimSun" w:hAnsi="Calibri" w:cstheme="minorHAnsi"/>
          <w:b/>
          <w:bCs/>
          <w:lang w:eastAsia="zh-CN"/>
        </w:rPr>
        <w:t>（</w:t>
      </w:r>
      <w:r w:rsidR="004B0200" w:rsidRPr="004B0200">
        <w:rPr>
          <w:rFonts w:ascii="Calibri" w:eastAsia="SimSun" w:hAnsi="Calibri" w:cstheme="minorHAnsi"/>
          <w:b/>
          <w:bCs/>
          <w:lang w:eastAsia="zh-CN"/>
        </w:rPr>
        <w:t>RCC</w:t>
      </w:r>
      <w:r w:rsidR="004B0200" w:rsidRPr="004B0200">
        <w:rPr>
          <w:rFonts w:ascii="Calibri" w:eastAsia="SimSun" w:hAnsi="Calibri" w:cstheme="minorHAnsi"/>
          <w:b/>
          <w:bCs/>
          <w:lang w:eastAsia="zh-CN"/>
        </w:rPr>
        <w:t>）</w:t>
      </w:r>
      <w:r w:rsidR="004B0200" w:rsidRPr="00E958B9">
        <w:rPr>
          <w:rFonts w:ascii="Calibri" w:eastAsia="SimSun" w:hAnsi="Calibri" w:cstheme="minorHAnsi"/>
          <w:lang w:eastAsia="zh-CN"/>
        </w:rPr>
        <w:t>代表</w:t>
      </w:r>
      <w:r w:rsidR="004B0200">
        <w:rPr>
          <w:rFonts w:ascii="Calibri" w:eastAsia="SimSun" w:hAnsi="Calibri" w:cstheme="minorHAnsi" w:hint="eastAsia"/>
          <w:lang w:eastAsia="zh-CN"/>
        </w:rPr>
        <w:t>介绍</w:t>
      </w:r>
      <w:r w:rsidR="004B0200" w:rsidRPr="00E958B9">
        <w:rPr>
          <w:rFonts w:ascii="Calibri" w:eastAsia="SimSun" w:hAnsi="Calibri" w:cstheme="minorHAnsi"/>
          <w:lang w:eastAsia="zh-CN"/>
        </w:rPr>
        <w:t>了</w:t>
      </w:r>
      <w:hyperlink r:id="rId19" w:history="1">
        <w:r w:rsidR="004B0200">
          <w:rPr>
            <w:rStyle w:val="Hyperlink"/>
            <w:rFonts w:ascii="Calibri" w:eastAsia="SimSun" w:hAnsi="Calibri" w:cstheme="minorHAnsi" w:hint="eastAsia"/>
            <w:lang w:eastAsia="zh-CN"/>
          </w:rPr>
          <w:t>2</w:t>
        </w:r>
        <w:r w:rsidR="004B0200">
          <w:rPr>
            <w:rStyle w:val="Hyperlink"/>
            <w:rFonts w:ascii="Calibri" w:eastAsia="SimSun" w:hAnsi="Calibri" w:cstheme="minorHAnsi"/>
            <w:lang w:eastAsia="zh-CN"/>
          </w:rPr>
          <w:t>5</w:t>
        </w:r>
        <w:r w:rsidR="004B0200">
          <w:rPr>
            <w:rStyle w:val="Hyperlink"/>
            <w:rFonts w:ascii="Calibri" w:eastAsia="SimSun" w:hAnsi="Calibri" w:cstheme="minorHAnsi" w:hint="eastAsia"/>
            <w:lang w:eastAsia="zh-CN"/>
          </w:rPr>
          <w:t>号文件</w:t>
        </w:r>
      </w:hyperlink>
      <w:r w:rsidR="00DC2D0E">
        <w:rPr>
          <w:rFonts w:ascii="Calibri" w:eastAsia="SimSun" w:hAnsi="Calibri" w:cstheme="minorHAnsi" w:hint="eastAsia"/>
          <w:lang w:eastAsia="zh-CN"/>
        </w:rPr>
        <w:t>，其中</w:t>
      </w:r>
      <w:r w:rsidR="001027CC">
        <w:rPr>
          <w:rFonts w:ascii="Calibri" w:eastAsia="SimSun" w:hAnsi="Calibri" w:cstheme="minorHAnsi" w:hint="eastAsia"/>
          <w:lang w:eastAsia="zh-CN"/>
        </w:rPr>
        <w:t>概述</w:t>
      </w:r>
      <w:r w:rsidR="00DC2D0E">
        <w:rPr>
          <w:rFonts w:ascii="Calibri" w:eastAsia="SimSun" w:hAnsi="Calibri" w:cstheme="minorHAnsi" w:hint="eastAsia"/>
          <w:lang w:eastAsia="zh-CN"/>
        </w:rPr>
        <w:t>了</w:t>
      </w:r>
      <w:r w:rsidR="00DC2D0E">
        <w:rPr>
          <w:rFonts w:ascii="Calibri" w:eastAsia="SimSun" w:hAnsi="Calibri" w:cstheme="minorHAnsi" w:hint="eastAsia"/>
          <w:lang w:eastAsia="zh-CN"/>
        </w:rPr>
        <w:t>RCC</w:t>
      </w:r>
      <w:r w:rsidR="00DC2D0E">
        <w:rPr>
          <w:rFonts w:ascii="Calibri" w:eastAsia="SimSun" w:hAnsi="Calibri" w:cstheme="minorHAnsi" w:hint="eastAsia"/>
          <w:lang w:eastAsia="zh-CN"/>
        </w:rPr>
        <w:t>的筹备</w:t>
      </w:r>
      <w:r w:rsidR="00DC2D60">
        <w:rPr>
          <w:rFonts w:ascii="Calibri" w:eastAsia="SimSun" w:hAnsi="Calibri" w:cstheme="minorHAnsi" w:hint="eastAsia"/>
          <w:lang w:eastAsia="zh-CN"/>
        </w:rPr>
        <w:t>工作</w:t>
      </w:r>
      <w:r w:rsidR="00DC2D0E">
        <w:rPr>
          <w:rFonts w:ascii="Calibri" w:eastAsia="SimSun" w:hAnsi="Calibri" w:cstheme="minorHAnsi" w:hint="eastAsia"/>
          <w:lang w:eastAsia="zh-CN"/>
        </w:rPr>
        <w:t>。截至目前，</w:t>
      </w:r>
      <w:r w:rsidR="004B0200" w:rsidRPr="00E958B9">
        <w:rPr>
          <w:rFonts w:ascii="Calibri" w:eastAsia="SimSun" w:hAnsi="Calibri" w:cstheme="minorHAnsi"/>
          <w:lang w:eastAsia="zh-CN"/>
        </w:rPr>
        <w:t>RCC</w:t>
      </w:r>
      <w:r w:rsidR="004B0200" w:rsidRPr="00E958B9">
        <w:rPr>
          <w:rFonts w:ascii="Calibri" w:eastAsia="SimSun" w:hAnsi="Calibri" w:cstheme="minorHAnsi"/>
          <w:lang w:eastAsia="zh-CN"/>
        </w:rPr>
        <w:t>已经</w:t>
      </w:r>
      <w:r w:rsidR="00DC2D0E">
        <w:rPr>
          <w:rFonts w:ascii="Calibri" w:eastAsia="SimSun" w:hAnsi="Calibri" w:cstheme="minorHAnsi" w:hint="eastAsia"/>
          <w:lang w:eastAsia="zh-CN"/>
        </w:rPr>
        <w:t>起草</w:t>
      </w:r>
      <w:r w:rsidR="004B0200" w:rsidRPr="00E958B9">
        <w:rPr>
          <w:rFonts w:ascii="Calibri" w:eastAsia="SimSun" w:hAnsi="Calibri" w:cstheme="minorHAnsi"/>
          <w:lang w:eastAsia="zh-CN"/>
        </w:rPr>
        <w:t>了</w:t>
      </w:r>
      <w:r w:rsidR="004B0200" w:rsidRPr="00E958B9">
        <w:rPr>
          <w:rFonts w:ascii="Calibri" w:eastAsia="SimSun" w:hAnsi="Calibri" w:cstheme="minorHAnsi"/>
          <w:lang w:eastAsia="zh-CN"/>
        </w:rPr>
        <w:t>20</w:t>
      </w:r>
      <w:r w:rsidR="00DC2D0E">
        <w:rPr>
          <w:rFonts w:ascii="Calibri" w:eastAsia="SimSun" w:hAnsi="Calibri" w:cstheme="minorHAnsi" w:hint="eastAsia"/>
          <w:lang w:eastAsia="zh-CN"/>
        </w:rPr>
        <w:t>份</w:t>
      </w:r>
      <w:r w:rsidR="004B0200" w:rsidRPr="00E958B9">
        <w:rPr>
          <w:rFonts w:ascii="Calibri" w:eastAsia="SimSun" w:hAnsi="Calibri" w:cstheme="minorHAnsi"/>
          <w:lang w:eastAsia="zh-CN"/>
        </w:rPr>
        <w:t>共同提案草案，主要</w:t>
      </w:r>
      <w:r w:rsidR="00DC2D0E">
        <w:rPr>
          <w:rFonts w:ascii="Calibri" w:eastAsia="SimSun" w:hAnsi="Calibri" w:cstheme="minorHAnsi" w:hint="eastAsia"/>
          <w:lang w:eastAsia="zh-CN"/>
        </w:rPr>
        <w:t>涉及</w:t>
      </w:r>
      <w:r w:rsidR="004B0200" w:rsidRPr="00E958B9">
        <w:rPr>
          <w:rFonts w:ascii="Calibri" w:eastAsia="SimSun" w:hAnsi="Calibri" w:cstheme="minorHAnsi"/>
          <w:lang w:eastAsia="zh-CN"/>
        </w:rPr>
        <w:t>WTDC</w:t>
      </w:r>
      <w:r w:rsidR="004B0200" w:rsidRPr="00E958B9">
        <w:rPr>
          <w:rFonts w:ascii="Calibri" w:eastAsia="SimSun" w:hAnsi="Calibri" w:cstheme="minorHAnsi"/>
          <w:lang w:eastAsia="zh-CN"/>
        </w:rPr>
        <w:t>的决议，并同意</w:t>
      </w:r>
      <w:r w:rsidR="00472666">
        <w:rPr>
          <w:rFonts w:ascii="Calibri" w:eastAsia="SimSun" w:hAnsi="Calibri" w:cstheme="minorHAnsi" w:hint="eastAsia"/>
          <w:lang w:eastAsia="zh-CN"/>
        </w:rPr>
        <w:t>废止</w:t>
      </w:r>
      <w:r w:rsidR="004B0200" w:rsidRPr="00E958B9">
        <w:rPr>
          <w:rFonts w:ascii="Calibri" w:eastAsia="SimSun" w:hAnsi="Calibri" w:cstheme="minorHAnsi"/>
          <w:lang w:eastAsia="zh-CN"/>
        </w:rPr>
        <w:t>以下三</w:t>
      </w:r>
      <w:r w:rsidR="00DC2D0E">
        <w:rPr>
          <w:rFonts w:ascii="Calibri" w:eastAsia="SimSun" w:hAnsi="Calibri" w:cstheme="minorHAnsi" w:hint="eastAsia"/>
          <w:lang w:eastAsia="zh-CN"/>
        </w:rPr>
        <w:t>项决议</w:t>
      </w:r>
      <w:r w:rsidR="004B0200" w:rsidRPr="00E958B9">
        <w:rPr>
          <w:rFonts w:ascii="Calibri" w:eastAsia="SimSun" w:hAnsi="Calibri" w:cstheme="minorHAnsi"/>
          <w:lang w:eastAsia="zh-CN"/>
        </w:rPr>
        <w:t>。</w:t>
      </w:r>
    </w:p>
    <w:p w14:paraId="18211FE9" w14:textId="6E20B922" w:rsidR="00AD7F7B" w:rsidRPr="005C6569" w:rsidRDefault="003A78A6" w:rsidP="003A78A6">
      <w:pPr>
        <w:pStyle w:val="enumlev1"/>
        <w:rPr>
          <w:lang w:eastAsia="zh-CN"/>
        </w:rPr>
      </w:pPr>
      <w:bookmarkStart w:id="14" w:name="lt_pId280"/>
      <w:r>
        <w:rPr>
          <w:lang w:eastAsia="zh-CN"/>
        </w:rPr>
        <w:t>–</w:t>
      </w:r>
      <w:r>
        <w:rPr>
          <w:lang w:eastAsia="zh-CN"/>
        </w:rPr>
        <w:tab/>
      </w:r>
      <w:bookmarkEnd w:id="14"/>
      <w:r w:rsidRPr="006C75C7">
        <w:rPr>
          <w:rFonts w:cstheme="minorHAnsi" w:hint="eastAsia"/>
          <w:lang w:eastAsia="zh-CN"/>
        </w:rPr>
        <w:t>第</w:t>
      </w:r>
      <w:r>
        <w:rPr>
          <w:rFonts w:cstheme="minorHAnsi"/>
          <w:lang w:eastAsia="zh-CN"/>
        </w:rPr>
        <w:t>27</w:t>
      </w:r>
      <w:r w:rsidRPr="006C75C7">
        <w:rPr>
          <w:rFonts w:cstheme="minorHAnsi" w:hint="eastAsia"/>
          <w:lang w:eastAsia="zh-CN"/>
        </w:rPr>
        <w:t>号决议（</w:t>
      </w:r>
      <w:r w:rsidR="0057541E" w:rsidRPr="0057541E">
        <w:rPr>
          <w:rFonts w:cstheme="minorHAnsi" w:hint="eastAsia"/>
          <w:lang w:eastAsia="zh-CN"/>
        </w:rPr>
        <w:t>2010</w:t>
      </w:r>
      <w:r w:rsidR="0057541E" w:rsidRPr="0057541E">
        <w:rPr>
          <w:rFonts w:cstheme="minorHAnsi" w:hint="eastAsia"/>
          <w:lang w:eastAsia="zh-CN"/>
        </w:rPr>
        <w:t>年，海得拉巴，修订版</w:t>
      </w:r>
      <w:r w:rsidRPr="006C75C7">
        <w:rPr>
          <w:rFonts w:cstheme="minorHAnsi" w:hint="eastAsia"/>
          <w:lang w:eastAsia="zh-CN"/>
        </w:rPr>
        <w:t>）–</w:t>
      </w:r>
      <w:r w:rsidR="00AD7F7B" w:rsidRPr="003A78A6">
        <w:rPr>
          <w:rFonts w:hint="eastAsia"/>
          <w:b/>
          <w:bCs/>
          <w:lang w:eastAsia="zh-CN"/>
        </w:rPr>
        <w:t>允许实体或组织以部门准成员的身份参加国际电联电信发展部门的工作</w:t>
      </w:r>
      <w:r w:rsidR="00AD7F7B" w:rsidRPr="00AD7F7B">
        <w:rPr>
          <w:rFonts w:hint="eastAsia"/>
          <w:lang w:val="en-US" w:eastAsia="zh-CN"/>
        </w:rPr>
        <w:t>。</w:t>
      </w:r>
    </w:p>
    <w:p w14:paraId="49D1E936" w14:textId="1941031A" w:rsidR="00AD7F7B" w:rsidRPr="007E3589" w:rsidRDefault="003A78A6" w:rsidP="003A78A6">
      <w:pPr>
        <w:pStyle w:val="enumlev1"/>
        <w:rPr>
          <w:rFonts w:cstheme="minorHAnsi"/>
          <w:lang w:eastAsia="zh-CN"/>
        </w:rPr>
      </w:pPr>
      <w:bookmarkStart w:id="15" w:name="lt_pId281"/>
      <w:r>
        <w:rPr>
          <w:lang w:eastAsia="zh-CN"/>
        </w:rPr>
        <w:t>–</w:t>
      </w:r>
      <w:r>
        <w:rPr>
          <w:lang w:eastAsia="zh-CN"/>
        </w:rPr>
        <w:tab/>
      </w:r>
      <w:bookmarkEnd w:id="15"/>
      <w:r w:rsidR="0057541E" w:rsidRPr="006C75C7">
        <w:rPr>
          <w:rFonts w:cstheme="minorHAnsi" w:hint="eastAsia"/>
          <w:lang w:eastAsia="zh-CN"/>
        </w:rPr>
        <w:t>第</w:t>
      </w:r>
      <w:r w:rsidR="0057541E">
        <w:rPr>
          <w:rFonts w:cstheme="minorHAnsi"/>
          <w:lang w:eastAsia="zh-CN"/>
        </w:rPr>
        <w:t>6</w:t>
      </w:r>
      <w:r w:rsidR="0057541E" w:rsidRPr="006C75C7">
        <w:rPr>
          <w:rFonts w:cstheme="minorHAnsi" w:hint="eastAsia"/>
          <w:lang w:eastAsia="zh-CN"/>
        </w:rPr>
        <w:t>1</w:t>
      </w:r>
      <w:r w:rsidR="0057541E" w:rsidRPr="006C75C7">
        <w:rPr>
          <w:rFonts w:cstheme="minorHAnsi" w:hint="eastAsia"/>
          <w:lang w:eastAsia="zh-CN"/>
        </w:rPr>
        <w:t>号决议（</w:t>
      </w:r>
      <w:r w:rsidR="0057541E" w:rsidRPr="006C75C7">
        <w:rPr>
          <w:rFonts w:cstheme="minorHAnsi" w:hint="eastAsia"/>
          <w:lang w:eastAsia="zh-CN"/>
        </w:rPr>
        <w:t>201</w:t>
      </w:r>
      <w:r w:rsidR="0057541E">
        <w:rPr>
          <w:rFonts w:cstheme="minorHAnsi"/>
          <w:lang w:eastAsia="zh-CN"/>
        </w:rPr>
        <w:t>4</w:t>
      </w:r>
      <w:r w:rsidR="0057541E" w:rsidRPr="006C75C7">
        <w:rPr>
          <w:rFonts w:cstheme="minorHAnsi" w:hint="eastAsia"/>
          <w:lang w:eastAsia="zh-CN"/>
        </w:rPr>
        <w:t>年</w:t>
      </w:r>
      <w:r w:rsidR="0057541E">
        <w:rPr>
          <w:rFonts w:cstheme="minorHAnsi" w:hint="eastAsia"/>
          <w:lang w:eastAsia="zh-CN"/>
        </w:rPr>
        <w:t>，迪拜</w:t>
      </w:r>
      <w:r w:rsidR="0057541E" w:rsidRPr="006C75C7">
        <w:rPr>
          <w:rFonts w:cstheme="minorHAnsi" w:hint="eastAsia"/>
          <w:lang w:eastAsia="zh-CN"/>
        </w:rPr>
        <w:t>，修订版）–</w:t>
      </w:r>
      <w:r w:rsidR="00AD7F7B" w:rsidRPr="00AD7F7B">
        <w:rPr>
          <w:rFonts w:cstheme="minorHAnsi" w:hint="eastAsia"/>
          <w:b/>
          <w:bCs/>
          <w:lang w:eastAsia="zh-CN"/>
        </w:rPr>
        <w:t>国际电联电信发展部门研究组和电信发展顾问组正副主席的任命及最长任期。</w:t>
      </w:r>
    </w:p>
    <w:p w14:paraId="14ECA5F8" w14:textId="786B527F" w:rsidR="00AD7F7B" w:rsidRPr="007E3589" w:rsidRDefault="003A78A6" w:rsidP="003A78A6">
      <w:pPr>
        <w:pStyle w:val="enumlev1"/>
        <w:rPr>
          <w:rFonts w:cstheme="minorHAnsi"/>
          <w:lang w:eastAsia="zh-CN"/>
        </w:rPr>
      </w:pPr>
      <w:bookmarkStart w:id="16" w:name="lt_pId282"/>
      <w:r>
        <w:rPr>
          <w:lang w:eastAsia="zh-CN"/>
        </w:rPr>
        <w:t>–</w:t>
      </w:r>
      <w:r>
        <w:rPr>
          <w:lang w:eastAsia="zh-CN"/>
        </w:rPr>
        <w:tab/>
      </w:r>
      <w:bookmarkEnd w:id="16"/>
      <w:r w:rsidR="006C75C7" w:rsidRPr="006C75C7">
        <w:rPr>
          <w:rFonts w:cstheme="minorHAnsi" w:hint="eastAsia"/>
          <w:lang w:eastAsia="zh-CN"/>
        </w:rPr>
        <w:t>第</w:t>
      </w:r>
      <w:r w:rsidR="006C75C7" w:rsidRPr="006C75C7">
        <w:rPr>
          <w:rFonts w:cstheme="minorHAnsi" w:hint="eastAsia"/>
          <w:lang w:eastAsia="zh-CN"/>
        </w:rPr>
        <w:t>81</w:t>
      </w:r>
      <w:r w:rsidR="006C75C7" w:rsidRPr="006C75C7">
        <w:rPr>
          <w:rFonts w:cstheme="minorHAnsi" w:hint="eastAsia"/>
          <w:lang w:eastAsia="zh-CN"/>
        </w:rPr>
        <w:t>号决议（</w:t>
      </w:r>
      <w:r w:rsidR="006C75C7" w:rsidRPr="006C75C7">
        <w:rPr>
          <w:rFonts w:cstheme="minorHAnsi" w:hint="eastAsia"/>
          <w:lang w:eastAsia="zh-CN"/>
        </w:rPr>
        <w:t>2017</w:t>
      </w:r>
      <w:r w:rsidR="006C75C7" w:rsidRPr="006C75C7">
        <w:rPr>
          <w:rFonts w:cstheme="minorHAnsi" w:hint="eastAsia"/>
          <w:lang w:eastAsia="zh-CN"/>
        </w:rPr>
        <w:t>年</w:t>
      </w:r>
      <w:r w:rsidR="006C75C7">
        <w:rPr>
          <w:rFonts w:cstheme="minorHAnsi" w:hint="eastAsia"/>
          <w:lang w:eastAsia="zh-CN"/>
        </w:rPr>
        <w:t>，迪拜</w:t>
      </w:r>
      <w:r w:rsidR="006C75C7" w:rsidRPr="006C75C7">
        <w:rPr>
          <w:rFonts w:cstheme="minorHAnsi" w:hint="eastAsia"/>
          <w:lang w:eastAsia="zh-CN"/>
        </w:rPr>
        <w:t>，修订版）–</w:t>
      </w:r>
      <w:r w:rsidR="006C75C7" w:rsidRPr="006C75C7">
        <w:rPr>
          <w:rFonts w:cstheme="minorHAnsi" w:hint="eastAsia"/>
          <w:lang w:eastAsia="zh-CN"/>
        </w:rPr>
        <w:t xml:space="preserve"> </w:t>
      </w:r>
      <w:r w:rsidR="006C75C7" w:rsidRPr="006C75C7">
        <w:rPr>
          <w:rFonts w:cstheme="minorHAnsi" w:hint="eastAsia"/>
          <w:b/>
          <w:bCs/>
          <w:lang w:eastAsia="zh-CN"/>
        </w:rPr>
        <w:t>在国际电联电信发展部门的工作中进一步采用电子工作方法</w:t>
      </w:r>
      <w:r w:rsidR="006C75C7" w:rsidRPr="006C75C7">
        <w:rPr>
          <w:rFonts w:cstheme="minorHAnsi" w:hint="eastAsia"/>
          <w:lang w:eastAsia="zh-CN"/>
        </w:rPr>
        <w:t>。</w:t>
      </w:r>
    </w:p>
    <w:p w14:paraId="6B739525" w14:textId="05EA621C" w:rsidR="00EA416B" w:rsidRPr="00E958B9" w:rsidRDefault="00AD7F7B" w:rsidP="00EA416B">
      <w:pPr>
        <w:tabs>
          <w:tab w:val="left" w:pos="7920"/>
        </w:tabs>
        <w:spacing w:before="60" w:after="60"/>
        <w:ind w:right="-40"/>
        <w:rPr>
          <w:rFonts w:ascii="Calibri" w:eastAsia="SimSun" w:hAnsi="Calibri" w:cstheme="minorHAnsi"/>
          <w:b/>
          <w:lang w:eastAsia="zh-CN"/>
        </w:rPr>
      </w:pPr>
      <w:bookmarkStart w:id="17" w:name="lt_pId283"/>
      <w:r w:rsidRPr="005C6569">
        <w:rPr>
          <w:rFonts w:cstheme="minorHAnsi"/>
          <w:lang w:eastAsia="zh-CN"/>
        </w:rPr>
        <w:t>4.14</w:t>
      </w:r>
      <w:r w:rsidR="003A78A6">
        <w:rPr>
          <w:rFonts w:cstheme="minorHAnsi"/>
          <w:lang w:eastAsia="zh-CN"/>
        </w:rPr>
        <w:tab/>
      </w:r>
      <w:bookmarkEnd w:id="17"/>
      <w:r w:rsidR="00EA416B" w:rsidRPr="00E958B9">
        <w:rPr>
          <w:rFonts w:ascii="Calibri" w:eastAsia="SimSun" w:hAnsi="Calibri" w:cstheme="minorHAnsi"/>
          <w:lang w:eastAsia="zh-CN"/>
        </w:rPr>
        <w:t>RCC</w:t>
      </w:r>
      <w:r w:rsidR="00EA416B" w:rsidRPr="00E958B9">
        <w:rPr>
          <w:rFonts w:ascii="Calibri" w:eastAsia="SimSun" w:hAnsi="Calibri" w:cstheme="minorHAnsi"/>
          <w:lang w:eastAsia="zh-CN"/>
        </w:rPr>
        <w:t>提出了一项</w:t>
      </w:r>
      <w:r w:rsidR="00EA416B">
        <w:rPr>
          <w:rFonts w:ascii="Calibri" w:eastAsia="SimSun" w:hAnsi="Calibri" w:cstheme="minorHAnsi" w:hint="eastAsia"/>
          <w:lang w:eastAsia="zh-CN"/>
        </w:rPr>
        <w:t>关于</w:t>
      </w:r>
      <w:r w:rsidR="00EA416B" w:rsidRPr="006C75C7">
        <w:rPr>
          <w:rFonts w:cstheme="minorHAnsi" w:hint="eastAsia"/>
          <w:b/>
          <w:lang w:eastAsia="zh-CN"/>
        </w:rPr>
        <w:t>利用电信</w:t>
      </w:r>
      <w:r w:rsidR="00EA416B" w:rsidRPr="006C75C7">
        <w:rPr>
          <w:rFonts w:cstheme="minorHAnsi" w:hint="eastAsia"/>
          <w:b/>
          <w:lang w:eastAsia="zh-CN"/>
        </w:rPr>
        <w:t>/</w:t>
      </w:r>
      <w:r w:rsidR="00EA416B" w:rsidRPr="006C75C7">
        <w:rPr>
          <w:rFonts w:cstheme="minorHAnsi" w:hint="eastAsia"/>
          <w:b/>
          <w:lang w:eastAsia="zh-CN"/>
        </w:rPr>
        <w:t>信息通信技术</w:t>
      </w:r>
      <w:r w:rsidR="008E52C1">
        <w:rPr>
          <w:rFonts w:cstheme="minorHAnsi" w:hint="eastAsia"/>
          <w:b/>
          <w:lang w:eastAsia="zh-CN"/>
        </w:rPr>
        <w:t>抗击</w:t>
      </w:r>
      <w:r w:rsidR="00EA416B" w:rsidRPr="006C75C7">
        <w:rPr>
          <w:rFonts w:cstheme="minorHAnsi" w:hint="eastAsia"/>
          <w:b/>
          <w:lang w:eastAsia="zh-CN"/>
        </w:rPr>
        <w:t>COVID-19</w:t>
      </w:r>
      <w:r w:rsidR="00EA416B" w:rsidRPr="006C75C7">
        <w:rPr>
          <w:rFonts w:cstheme="minorHAnsi" w:hint="eastAsia"/>
          <w:b/>
          <w:lang w:eastAsia="zh-CN"/>
        </w:rPr>
        <w:t>大流行并减轻和消除其后果</w:t>
      </w:r>
      <w:r w:rsidR="00EA416B">
        <w:rPr>
          <w:rFonts w:cstheme="minorHAnsi" w:hint="eastAsia"/>
          <w:b/>
          <w:lang w:eastAsia="zh-CN"/>
        </w:rPr>
        <w:t>的</w:t>
      </w:r>
      <w:r w:rsidR="00EA416B" w:rsidRPr="00E958B9">
        <w:rPr>
          <w:rFonts w:ascii="Calibri" w:eastAsia="SimSun" w:hAnsi="Calibri" w:cstheme="minorHAnsi"/>
          <w:lang w:eastAsia="zh-CN"/>
        </w:rPr>
        <w:t>新的决议草案。</w:t>
      </w:r>
    </w:p>
    <w:p w14:paraId="3902F0CB" w14:textId="0235759C" w:rsidR="00AD7F7B" w:rsidRPr="008945DE" w:rsidRDefault="00AD7F7B" w:rsidP="008945DE">
      <w:pPr>
        <w:tabs>
          <w:tab w:val="left" w:pos="7920"/>
        </w:tabs>
        <w:spacing w:before="60" w:after="60"/>
        <w:ind w:right="-40"/>
        <w:rPr>
          <w:rFonts w:cstheme="minorHAnsi"/>
          <w:lang w:eastAsia="zh-CN"/>
        </w:rPr>
      </w:pPr>
      <w:r w:rsidRPr="003E2525">
        <w:rPr>
          <w:rFonts w:cstheme="minorHAnsi"/>
          <w:lang w:eastAsia="zh-CN"/>
        </w:rPr>
        <w:t>4.1</w:t>
      </w:r>
      <w:r>
        <w:rPr>
          <w:rFonts w:cstheme="minorHAnsi"/>
          <w:lang w:eastAsia="zh-CN"/>
        </w:rPr>
        <w:t>5</w:t>
      </w:r>
      <w:r w:rsidR="003A78A6">
        <w:rPr>
          <w:rFonts w:cstheme="minorHAnsi"/>
          <w:lang w:eastAsia="zh-CN"/>
        </w:rPr>
        <w:tab/>
      </w:r>
      <w:r w:rsidR="008945DE" w:rsidRPr="00E958B9">
        <w:rPr>
          <w:rFonts w:ascii="Calibri" w:eastAsia="SimSun" w:hAnsi="Calibri" w:cstheme="minorHAnsi"/>
          <w:lang w:eastAsia="zh-CN"/>
        </w:rPr>
        <w:t>RCC</w:t>
      </w:r>
      <w:r w:rsidR="008945DE" w:rsidRPr="00E958B9">
        <w:rPr>
          <w:rFonts w:ascii="Calibri" w:eastAsia="SimSun" w:hAnsi="Calibri" w:cstheme="minorHAnsi"/>
          <w:lang w:eastAsia="zh-CN"/>
        </w:rPr>
        <w:t>内部</w:t>
      </w:r>
      <w:r w:rsidR="008945DE">
        <w:rPr>
          <w:rFonts w:ascii="Calibri" w:eastAsia="SimSun" w:hAnsi="Calibri" w:cstheme="minorHAnsi" w:hint="eastAsia"/>
          <w:lang w:eastAsia="zh-CN"/>
        </w:rPr>
        <w:t>也就</w:t>
      </w:r>
      <w:r w:rsidR="008945DE" w:rsidRPr="00E958B9">
        <w:rPr>
          <w:rFonts w:ascii="Calibri" w:eastAsia="SimSun" w:hAnsi="Calibri" w:cstheme="minorHAnsi"/>
          <w:lang w:eastAsia="zh-CN"/>
        </w:rPr>
        <w:t>一项区域性</w:t>
      </w:r>
      <w:r w:rsidR="008945DE">
        <w:rPr>
          <w:rFonts w:ascii="Calibri" w:eastAsia="SimSun" w:hAnsi="Calibri" w:cstheme="minorHAnsi" w:hint="eastAsia"/>
          <w:lang w:eastAsia="zh-CN"/>
        </w:rPr>
        <w:t>举措达成一致</w:t>
      </w:r>
      <w:r w:rsidR="008945DE" w:rsidRPr="00E958B9">
        <w:rPr>
          <w:rFonts w:ascii="Calibri" w:eastAsia="SimSun" w:hAnsi="Calibri" w:cstheme="minorHAnsi"/>
          <w:lang w:eastAsia="zh-CN"/>
        </w:rPr>
        <w:t>，呼吁在该</w:t>
      </w:r>
      <w:r w:rsidR="008945DE">
        <w:rPr>
          <w:rFonts w:ascii="Calibri" w:eastAsia="SimSun" w:hAnsi="Calibri" w:cstheme="minorHAnsi" w:hint="eastAsia"/>
          <w:lang w:eastAsia="zh-CN"/>
        </w:rPr>
        <w:t>区域</w:t>
      </w:r>
      <w:r w:rsidR="008945DE" w:rsidRPr="00E958B9">
        <w:rPr>
          <w:rFonts w:ascii="Calibri" w:eastAsia="SimSun" w:hAnsi="Calibri" w:cstheme="minorHAnsi"/>
          <w:lang w:eastAsia="zh-CN"/>
        </w:rPr>
        <w:t>建立一个</w:t>
      </w:r>
      <w:r w:rsidR="008945DE">
        <w:rPr>
          <w:rFonts w:ascii="Calibri" w:eastAsia="SimSun" w:hAnsi="Calibri" w:cstheme="minorHAnsi" w:hint="eastAsia"/>
          <w:lang w:eastAsia="zh-CN"/>
        </w:rPr>
        <w:t>“</w:t>
      </w:r>
      <w:r w:rsidR="008945DE" w:rsidRPr="00E958B9">
        <w:rPr>
          <w:rFonts w:ascii="Calibri" w:eastAsia="SimSun" w:hAnsi="Calibri" w:cstheme="minorHAnsi"/>
          <w:lang w:eastAsia="zh-CN"/>
        </w:rPr>
        <w:t>评估产业和经济功能</w:t>
      </w:r>
      <w:r w:rsidR="008945DE">
        <w:rPr>
          <w:rFonts w:ascii="Calibri" w:eastAsia="SimSun" w:hAnsi="Calibri" w:cstheme="minorHAnsi" w:hint="eastAsia"/>
          <w:lang w:eastAsia="zh-CN"/>
        </w:rPr>
        <w:t>区</w:t>
      </w:r>
      <w:r w:rsidR="008945DE" w:rsidRPr="00E958B9">
        <w:rPr>
          <w:rFonts w:ascii="Calibri" w:eastAsia="SimSun" w:hAnsi="Calibri" w:cstheme="minorHAnsi"/>
          <w:lang w:eastAsia="zh-CN"/>
        </w:rPr>
        <w:t>数字化水平的统一</w:t>
      </w:r>
      <w:r w:rsidR="008945DE">
        <w:rPr>
          <w:rFonts w:ascii="Calibri" w:eastAsia="SimSun" w:hAnsi="Calibri" w:cstheme="minorHAnsi" w:hint="eastAsia"/>
          <w:lang w:eastAsia="zh-CN"/>
        </w:rPr>
        <w:t>体系”</w:t>
      </w:r>
      <w:r w:rsidR="008945DE" w:rsidRPr="00E958B9">
        <w:rPr>
          <w:rFonts w:ascii="Calibri" w:eastAsia="SimSun" w:hAnsi="Calibri" w:cstheme="minorHAnsi"/>
          <w:lang w:eastAsia="zh-CN"/>
        </w:rPr>
        <w:t>。</w:t>
      </w:r>
    </w:p>
    <w:p w14:paraId="40DC713D" w14:textId="3DBD6FEC" w:rsidR="00AD7F7B" w:rsidRPr="007D1264" w:rsidRDefault="00AD7F7B" w:rsidP="00733C1F">
      <w:pPr>
        <w:rPr>
          <w:rFonts w:cstheme="minorHAnsi"/>
          <w:lang w:eastAsia="zh-CN"/>
        </w:rPr>
      </w:pPr>
      <w:r w:rsidRPr="00003756">
        <w:rPr>
          <w:rFonts w:cstheme="minorHAnsi"/>
          <w:lang w:eastAsia="zh-CN"/>
        </w:rPr>
        <w:t>4.1</w:t>
      </w:r>
      <w:r>
        <w:rPr>
          <w:rFonts w:cstheme="minorHAnsi"/>
          <w:lang w:eastAsia="zh-CN"/>
        </w:rPr>
        <w:t>6</w:t>
      </w:r>
      <w:r w:rsidR="003A78A6">
        <w:rPr>
          <w:rFonts w:cstheme="minorHAnsi"/>
          <w:lang w:eastAsia="zh-CN"/>
        </w:rPr>
        <w:tab/>
      </w:r>
      <w:r w:rsidR="00126C02">
        <w:rPr>
          <w:rFonts w:ascii="Calibri" w:eastAsia="SimSun" w:hAnsi="Calibri" w:cstheme="minorHAnsi" w:hint="eastAsia"/>
          <w:lang w:eastAsia="zh-CN"/>
        </w:rPr>
        <w:t>来自</w:t>
      </w:r>
      <w:r w:rsidR="00126C02" w:rsidRPr="00E958B9">
        <w:rPr>
          <w:rFonts w:ascii="Calibri" w:eastAsia="SimSun" w:hAnsi="Calibri" w:cstheme="minorHAnsi"/>
          <w:lang w:eastAsia="zh-CN"/>
        </w:rPr>
        <w:t>罗马尼亚的</w:t>
      </w:r>
      <w:r w:rsidR="00126C02" w:rsidRPr="00314FAA">
        <w:rPr>
          <w:rFonts w:ascii="Calibri" w:eastAsia="SimSun" w:hAnsi="Calibri" w:cstheme="minorHAnsi" w:hint="eastAsia"/>
          <w:b/>
          <w:bCs/>
          <w:lang w:eastAsia="zh-CN"/>
        </w:rPr>
        <w:t>欧洲邮政和电信主管部门大会（</w:t>
      </w:r>
      <w:r w:rsidR="00126C02" w:rsidRPr="00314FAA">
        <w:rPr>
          <w:rFonts w:ascii="Calibri" w:eastAsia="SimSun" w:hAnsi="Calibri" w:cstheme="minorHAnsi" w:hint="eastAsia"/>
          <w:b/>
          <w:bCs/>
          <w:lang w:eastAsia="zh-CN"/>
        </w:rPr>
        <w:t>CEPT</w:t>
      </w:r>
      <w:r w:rsidR="00126C02" w:rsidRPr="00314FAA">
        <w:rPr>
          <w:rFonts w:ascii="Calibri" w:eastAsia="SimSun" w:hAnsi="Calibri" w:cstheme="minorHAnsi" w:hint="eastAsia"/>
          <w:b/>
          <w:bCs/>
          <w:lang w:eastAsia="zh-CN"/>
        </w:rPr>
        <w:t>）</w:t>
      </w:r>
      <w:r w:rsidR="008945DE" w:rsidRPr="00E958B9">
        <w:rPr>
          <w:rFonts w:ascii="Calibri" w:eastAsia="SimSun" w:hAnsi="Calibri" w:cstheme="minorHAnsi"/>
          <w:lang w:eastAsia="zh-CN"/>
        </w:rPr>
        <w:t>代表介绍了</w:t>
      </w:r>
      <w:r w:rsidR="008945DE">
        <w:fldChar w:fldCharType="begin"/>
      </w:r>
      <w:r w:rsidR="008945DE">
        <w:rPr>
          <w:lang w:eastAsia="zh-CN"/>
        </w:rPr>
        <w:instrText xml:space="preserve"> HYPERLINK "https://www.itu.int/md/D18-RPMIRM-C-0026/" </w:instrText>
      </w:r>
      <w:r w:rsidR="008945DE">
        <w:fldChar w:fldCharType="separate"/>
      </w:r>
      <w:r w:rsidR="00314FAA">
        <w:rPr>
          <w:rStyle w:val="Hyperlink"/>
          <w:rFonts w:ascii="Calibri" w:eastAsia="SimSun" w:hAnsi="Calibri" w:cstheme="minorHAnsi" w:hint="eastAsia"/>
          <w:lang w:eastAsia="zh-CN"/>
        </w:rPr>
        <w:t>2</w:t>
      </w:r>
      <w:r w:rsidR="00314FAA">
        <w:rPr>
          <w:rStyle w:val="Hyperlink"/>
          <w:rFonts w:ascii="Calibri" w:eastAsia="SimSun" w:hAnsi="Calibri" w:cstheme="minorHAnsi"/>
          <w:lang w:eastAsia="zh-CN"/>
        </w:rPr>
        <w:t>6</w:t>
      </w:r>
      <w:r w:rsidR="00314FAA">
        <w:rPr>
          <w:rStyle w:val="Hyperlink"/>
          <w:rFonts w:ascii="Calibri" w:eastAsia="SimSun" w:hAnsi="Calibri" w:cstheme="minorHAnsi" w:hint="eastAsia"/>
          <w:lang w:eastAsia="zh-CN"/>
        </w:rPr>
        <w:t>号文件</w:t>
      </w:r>
      <w:r w:rsidR="008945DE">
        <w:rPr>
          <w:rStyle w:val="Hyperlink"/>
          <w:rFonts w:ascii="Calibri" w:eastAsia="SimSun" w:hAnsi="Calibri" w:cstheme="minorHAnsi"/>
          <w:lang w:eastAsia="zh-CN"/>
        </w:rPr>
        <w:fldChar w:fldCharType="end"/>
      </w:r>
      <w:r w:rsidR="00314FAA" w:rsidRPr="00E958B9">
        <w:rPr>
          <w:rFonts w:ascii="Calibri" w:eastAsia="SimSun" w:hAnsi="Calibri" w:cstheme="minorHAnsi"/>
          <w:lang w:eastAsia="zh-CN"/>
        </w:rPr>
        <w:t>，</w:t>
      </w:r>
      <w:r w:rsidR="00314FAA">
        <w:rPr>
          <w:rFonts w:ascii="Calibri" w:eastAsia="SimSun" w:hAnsi="Calibri" w:cstheme="minorHAnsi" w:hint="eastAsia"/>
          <w:lang w:eastAsia="zh-CN"/>
        </w:rPr>
        <w:t>其中</w:t>
      </w:r>
      <w:r w:rsidR="007838E5">
        <w:rPr>
          <w:rFonts w:ascii="Calibri" w:eastAsia="SimSun" w:hAnsi="Calibri" w:cstheme="minorHAnsi" w:hint="eastAsia"/>
          <w:lang w:eastAsia="zh-CN"/>
        </w:rPr>
        <w:t>概述</w:t>
      </w:r>
      <w:r w:rsidR="00314FAA">
        <w:rPr>
          <w:rFonts w:ascii="Calibri" w:eastAsia="SimSun" w:hAnsi="Calibri" w:cstheme="minorHAnsi" w:hint="eastAsia"/>
          <w:lang w:eastAsia="zh-CN"/>
        </w:rPr>
        <w:t>了</w:t>
      </w:r>
      <w:r w:rsidR="00314FAA">
        <w:rPr>
          <w:rFonts w:ascii="Calibri" w:eastAsia="SimSun" w:hAnsi="Calibri" w:cstheme="minorHAnsi" w:hint="eastAsia"/>
          <w:lang w:eastAsia="zh-CN"/>
        </w:rPr>
        <w:t>CEPT</w:t>
      </w:r>
      <w:r w:rsidR="00314FAA">
        <w:rPr>
          <w:rFonts w:ascii="Calibri" w:eastAsia="SimSun" w:hAnsi="Calibri" w:cstheme="minorHAnsi" w:hint="eastAsia"/>
          <w:lang w:eastAsia="zh-CN"/>
        </w:rPr>
        <w:t>的筹备</w:t>
      </w:r>
      <w:r w:rsidR="001027CC">
        <w:rPr>
          <w:rFonts w:ascii="Calibri" w:eastAsia="SimSun" w:hAnsi="Calibri" w:cstheme="minorHAnsi" w:hint="eastAsia"/>
          <w:lang w:eastAsia="zh-CN"/>
        </w:rPr>
        <w:t>工作</w:t>
      </w:r>
      <w:r w:rsidR="00314FAA">
        <w:rPr>
          <w:rFonts w:ascii="Calibri" w:eastAsia="SimSun" w:hAnsi="Calibri" w:cstheme="minorHAnsi" w:hint="eastAsia"/>
          <w:lang w:eastAsia="zh-CN"/>
        </w:rPr>
        <w:t>。</w:t>
      </w:r>
      <w:r w:rsidR="008945DE" w:rsidRPr="00E958B9">
        <w:rPr>
          <w:rFonts w:ascii="Calibri" w:eastAsia="SimSun" w:hAnsi="Calibri" w:cstheme="minorHAnsi"/>
          <w:lang w:eastAsia="zh-CN"/>
        </w:rPr>
        <w:t>2020</w:t>
      </w:r>
      <w:r w:rsidR="008945DE" w:rsidRPr="00E958B9">
        <w:rPr>
          <w:rFonts w:ascii="Calibri" w:eastAsia="SimSun" w:hAnsi="Calibri" w:cstheme="minorHAnsi"/>
          <w:lang w:eastAsia="zh-CN"/>
        </w:rPr>
        <w:t>年</w:t>
      </w:r>
      <w:r w:rsidR="008945DE" w:rsidRPr="00E958B9">
        <w:rPr>
          <w:rFonts w:ascii="Calibri" w:eastAsia="SimSun" w:hAnsi="Calibri" w:cstheme="minorHAnsi"/>
          <w:lang w:eastAsia="zh-CN"/>
        </w:rPr>
        <w:t>5</w:t>
      </w:r>
      <w:r w:rsidR="008945DE" w:rsidRPr="00E958B9">
        <w:rPr>
          <w:rFonts w:ascii="Calibri" w:eastAsia="SimSun" w:hAnsi="Calibri" w:cstheme="minorHAnsi"/>
          <w:lang w:eastAsia="zh-CN"/>
        </w:rPr>
        <w:t>月成立了</w:t>
      </w:r>
      <w:r w:rsidR="00BC5261" w:rsidRPr="00BC5261">
        <w:rPr>
          <w:rFonts w:ascii="Calibri" w:eastAsia="SimSun" w:hAnsi="Calibri" w:cstheme="minorHAnsi"/>
          <w:lang w:eastAsia="zh-CN"/>
        </w:rPr>
        <w:t>国际电联事务委员会（</w:t>
      </w:r>
      <w:r w:rsidR="00BC5261" w:rsidRPr="00BC5261">
        <w:rPr>
          <w:rFonts w:ascii="Calibri" w:eastAsia="SimSun" w:hAnsi="Calibri" w:cstheme="minorHAnsi"/>
          <w:lang w:eastAsia="zh-CN"/>
        </w:rPr>
        <w:t>Com-ITU</w:t>
      </w:r>
      <w:r w:rsidR="00BC5261" w:rsidRPr="00BC5261">
        <w:rPr>
          <w:rFonts w:ascii="Calibri" w:eastAsia="SimSun" w:hAnsi="Calibri" w:cstheme="minorHAnsi"/>
          <w:lang w:eastAsia="zh-CN"/>
        </w:rPr>
        <w:t>）</w:t>
      </w:r>
      <w:r w:rsidR="00BC5261" w:rsidRPr="00BC5261">
        <w:rPr>
          <w:rFonts w:ascii="Calibri" w:eastAsia="SimSun" w:hAnsi="Calibri" w:cstheme="minorHAnsi"/>
          <w:lang w:eastAsia="zh-CN"/>
        </w:rPr>
        <w:t>WTDC-21</w:t>
      </w:r>
      <w:r w:rsidR="00BC5261" w:rsidRPr="00BC5261">
        <w:rPr>
          <w:rFonts w:ascii="Calibri" w:eastAsia="SimSun" w:hAnsi="Calibri" w:cstheme="minorHAnsi"/>
          <w:lang w:eastAsia="zh-CN"/>
        </w:rPr>
        <w:t>项目组</w:t>
      </w:r>
      <w:r w:rsidR="00BC5261">
        <w:rPr>
          <w:rFonts w:ascii="Calibri" w:eastAsia="SimSun" w:hAnsi="Calibri" w:cstheme="minorHAnsi" w:hint="eastAsia"/>
          <w:lang w:eastAsia="zh-CN"/>
        </w:rPr>
        <w:t>，</w:t>
      </w:r>
      <w:r w:rsidR="008945DE" w:rsidRPr="00E958B9">
        <w:rPr>
          <w:rFonts w:ascii="Calibri" w:eastAsia="SimSun" w:hAnsi="Calibri" w:cstheme="minorHAnsi"/>
          <w:color w:val="000000"/>
          <w:lang w:eastAsia="zh-CN"/>
        </w:rPr>
        <w:t>确定欧洲认为对</w:t>
      </w:r>
      <w:r w:rsidR="008945DE" w:rsidRPr="00E958B9">
        <w:rPr>
          <w:rFonts w:ascii="Calibri" w:eastAsia="SimSun" w:hAnsi="Calibri" w:cstheme="minorHAnsi"/>
          <w:color w:val="000000"/>
          <w:lang w:eastAsia="zh-CN"/>
        </w:rPr>
        <w:t>ITU-D</w:t>
      </w:r>
      <w:r w:rsidR="008945DE" w:rsidRPr="00E958B9">
        <w:rPr>
          <w:rFonts w:ascii="Calibri" w:eastAsia="SimSun" w:hAnsi="Calibri" w:cstheme="minorHAnsi"/>
          <w:color w:val="000000"/>
          <w:lang w:eastAsia="zh-CN"/>
        </w:rPr>
        <w:t>具有核心意义的问题；协调</w:t>
      </w:r>
      <w:r w:rsidR="008945DE" w:rsidRPr="00E958B9">
        <w:rPr>
          <w:rFonts w:ascii="Calibri" w:eastAsia="SimSun" w:hAnsi="Calibri" w:cstheme="minorHAnsi"/>
          <w:color w:val="000000"/>
          <w:lang w:eastAsia="zh-CN"/>
        </w:rPr>
        <w:t>CEPT</w:t>
      </w:r>
      <w:r w:rsidR="008945DE" w:rsidRPr="00E958B9">
        <w:rPr>
          <w:rFonts w:ascii="Calibri" w:eastAsia="SimSun" w:hAnsi="Calibri" w:cstheme="minorHAnsi"/>
          <w:color w:val="000000"/>
          <w:lang w:eastAsia="zh-CN"/>
        </w:rPr>
        <w:t>的立场</w:t>
      </w:r>
      <w:r w:rsidR="00BC5261">
        <w:rPr>
          <w:rFonts w:ascii="Calibri" w:eastAsia="SimSun" w:hAnsi="Calibri" w:cstheme="minorHAnsi" w:hint="eastAsia"/>
          <w:color w:val="000000"/>
          <w:lang w:eastAsia="zh-CN"/>
        </w:rPr>
        <w:t>并起草文稿</w:t>
      </w:r>
      <w:r w:rsidR="008945DE" w:rsidRPr="00E958B9">
        <w:rPr>
          <w:rFonts w:ascii="Calibri" w:eastAsia="SimSun" w:hAnsi="Calibri" w:cstheme="minorHAnsi"/>
          <w:color w:val="000000"/>
          <w:lang w:eastAsia="zh-CN"/>
        </w:rPr>
        <w:t>，制定欧洲共同提案（</w:t>
      </w:r>
      <w:r w:rsidR="008945DE" w:rsidRPr="00E958B9">
        <w:rPr>
          <w:rFonts w:ascii="Calibri" w:eastAsia="SimSun" w:hAnsi="Calibri" w:cstheme="minorHAnsi"/>
          <w:color w:val="000000"/>
          <w:lang w:eastAsia="zh-CN"/>
        </w:rPr>
        <w:t>ECP</w:t>
      </w:r>
      <w:r w:rsidR="008945DE" w:rsidRPr="00E958B9">
        <w:rPr>
          <w:rFonts w:ascii="Calibri" w:eastAsia="SimSun" w:hAnsi="Calibri" w:cstheme="minorHAnsi"/>
          <w:color w:val="000000"/>
          <w:lang w:eastAsia="zh-CN"/>
        </w:rPr>
        <w:t>）草案。</w:t>
      </w:r>
      <w:r w:rsidR="008945DE" w:rsidRPr="00E958B9">
        <w:rPr>
          <w:rFonts w:ascii="Calibri" w:eastAsia="SimSun" w:hAnsi="Calibri" w:cstheme="minorHAnsi"/>
          <w:lang w:eastAsia="zh-CN"/>
        </w:rPr>
        <w:t>CEPT</w:t>
      </w:r>
      <w:r w:rsidR="008945DE" w:rsidRPr="00E958B9">
        <w:rPr>
          <w:rFonts w:ascii="Calibri" w:eastAsia="SimSun" w:hAnsi="Calibri" w:cstheme="minorHAnsi"/>
          <w:lang w:eastAsia="zh-CN"/>
        </w:rPr>
        <w:t>项目组由立陶宛的</w:t>
      </w:r>
      <w:r w:rsidR="00BC5261" w:rsidRPr="00003756">
        <w:rPr>
          <w:rFonts w:cstheme="minorHAnsi"/>
          <w:lang w:eastAsia="zh-CN"/>
        </w:rPr>
        <w:t xml:space="preserve">Inga </w:t>
      </w:r>
      <w:proofErr w:type="spellStart"/>
      <w:r w:rsidR="00BC5261" w:rsidRPr="00003756">
        <w:rPr>
          <w:rFonts w:cstheme="minorHAnsi"/>
          <w:lang w:eastAsia="zh-CN"/>
        </w:rPr>
        <w:t>Rimkeviciene</w:t>
      </w:r>
      <w:proofErr w:type="spellEnd"/>
      <w:r w:rsidR="008945DE" w:rsidRPr="00E958B9">
        <w:rPr>
          <w:rFonts w:ascii="Calibri" w:eastAsia="SimSun" w:hAnsi="Calibri" w:cstheme="minorHAnsi"/>
          <w:lang w:eastAsia="zh-CN"/>
        </w:rPr>
        <w:t>女士</w:t>
      </w:r>
      <w:r w:rsidR="00BC5261">
        <w:rPr>
          <w:rFonts w:ascii="Calibri" w:eastAsia="SimSun" w:hAnsi="Calibri" w:cstheme="minorHAnsi" w:hint="eastAsia"/>
          <w:lang w:eastAsia="zh-CN"/>
        </w:rPr>
        <w:t>担任主席</w:t>
      </w:r>
      <w:r w:rsidR="008945DE" w:rsidRPr="00E958B9">
        <w:rPr>
          <w:rFonts w:ascii="Calibri" w:eastAsia="SimSun" w:hAnsi="Calibri" w:cstheme="minorHAnsi"/>
          <w:lang w:eastAsia="zh-CN"/>
        </w:rPr>
        <w:t>，目前正在</w:t>
      </w:r>
      <w:r w:rsidR="00BC5261">
        <w:rPr>
          <w:rFonts w:ascii="Calibri" w:eastAsia="SimSun" w:hAnsi="Calibri" w:cstheme="minorHAnsi" w:hint="eastAsia"/>
          <w:lang w:eastAsia="zh-CN"/>
        </w:rPr>
        <w:t>起草</w:t>
      </w:r>
      <w:r w:rsidR="008945DE" w:rsidRPr="00E958B9">
        <w:rPr>
          <w:rFonts w:ascii="Calibri" w:eastAsia="SimSun" w:hAnsi="Calibri" w:cstheme="minorHAnsi"/>
          <w:lang w:eastAsia="zh-CN"/>
        </w:rPr>
        <w:t>20</w:t>
      </w:r>
      <w:r w:rsidR="00BC5261">
        <w:rPr>
          <w:rFonts w:ascii="Calibri" w:eastAsia="SimSun" w:hAnsi="Calibri" w:cstheme="minorHAnsi" w:hint="eastAsia"/>
          <w:lang w:eastAsia="zh-CN"/>
        </w:rPr>
        <w:t>份</w:t>
      </w:r>
      <w:r w:rsidR="00BC5261" w:rsidRPr="00E958B9">
        <w:rPr>
          <w:rFonts w:ascii="Calibri" w:eastAsia="SimSun" w:hAnsi="Calibri" w:cstheme="minorHAnsi"/>
          <w:color w:val="000000"/>
          <w:lang w:eastAsia="zh-CN"/>
        </w:rPr>
        <w:t>欧洲共同提案</w:t>
      </w:r>
      <w:r w:rsidR="008945DE" w:rsidRPr="00E958B9">
        <w:rPr>
          <w:rFonts w:ascii="Calibri" w:eastAsia="SimSun" w:hAnsi="Calibri" w:cstheme="minorHAnsi"/>
          <w:lang w:eastAsia="zh-CN"/>
        </w:rPr>
        <w:t>。</w:t>
      </w:r>
      <w:r w:rsidR="00BC5261" w:rsidRPr="00BC5261">
        <w:rPr>
          <w:rFonts w:ascii="Calibri" w:eastAsia="SimSun" w:hAnsi="Calibri" w:cstheme="minorHAnsi"/>
          <w:lang w:eastAsia="zh-CN"/>
        </w:rPr>
        <w:t>国际电联事务委员会（</w:t>
      </w:r>
      <w:r w:rsidR="00BC5261" w:rsidRPr="00BC5261">
        <w:rPr>
          <w:rFonts w:ascii="Calibri" w:eastAsia="SimSun" w:hAnsi="Calibri" w:cstheme="minorHAnsi"/>
          <w:lang w:eastAsia="zh-CN"/>
        </w:rPr>
        <w:t>Com-ITU</w:t>
      </w:r>
      <w:r w:rsidR="00BC5261" w:rsidRPr="00BC5261">
        <w:rPr>
          <w:rFonts w:ascii="Calibri" w:eastAsia="SimSun" w:hAnsi="Calibri" w:cstheme="minorHAnsi"/>
          <w:lang w:eastAsia="zh-CN"/>
        </w:rPr>
        <w:t>）</w:t>
      </w:r>
      <w:r w:rsidR="00BC5261" w:rsidRPr="00BC5261">
        <w:rPr>
          <w:rFonts w:ascii="Calibri" w:eastAsia="SimSun" w:hAnsi="Calibri" w:cstheme="minorHAnsi"/>
          <w:lang w:eastAsia="zh-CN"/>
        </w:rPr>
        <w:t>WTDC-21</w:t>
      </w:r>
      <w:r w:rsidR="00BC5261" w:rsidRPr="00BC5261">
        <w:rPr>
          <w:rFonts w:ascii="Calibri" w:eastAsia="SimSun" w:hAnsi="Calibri" w:cstheme="minorHAnsi"/>
          <w:lang w:eastAsia="zh-CN"/>
        </w:rPr>
        <w:t>项目组</w:t>
      </w:r>
      <w:r w:rsidR="008945DE" w:rsidRPr="00E958B9">
        <w:rPr>
          <w:rFonts w:ascii="Calibri" w:eastAsia="SimSun" w:hAnsi="Calibri" w:cstheme="minorHAnsi"/>
          <w:lang w:eastAsia="zh-CN"/>
        </w:rPr>
        <w:t>已经举行了五次会议。</w:t>
      </w:r>
    </w:p>
    <w:p w14:paraId="63F114AA" w14:textId="277B8076" w:rsidR="00AD7F7B" w:rsidRDefault="00AD7F7B" w:rsidP="00733C1F">
      <w:pPr>
        <w:rPr>
          <w:rFonts w:cstheme="minorHAnsi"/>
          <w:lang w:eastAsia="zh-CN"/>
        </w:rPr>
      </w:pPr>
      <w:r w:rsidRPr="002D5C3D">
        <w:rPr>
          <w:rFonts w:cstheme="minorHAnsi"/>
          <w:lang w:eastAsia="zh-CN"/>
        </w:rPr>
        <w:t>4.1</w:t>
      </w:r>
      <w:r>
        <w:rPr>
          <w:rFonts w:cstheme="minorHAnsi"/>
          <w:lang w:eastAsia="zh-CN"/>
        </w:rPr>
        <w:t>7</w:t>
      </w:r>
      <w:r w:rsidR="003A78A6">
        <w:rPr>
          <w:rFonts w:cstheme="minorHAnsi"/>
          <w:lang w:eastAsia="zh-CN"/>
        </w:rPr>
        <w:tab/>
      </w:r>
      <w:r w:rsidR="00BC5261" w:rsidRPr="00E958B9">
        <w:rPr>
          <w:rFonts w:ascii="Calibri" w:eastAsia="SimSun" w:hAnsi="Calibri" w:cstheme="minorHAnsi"/>
          <w:lang w:eastAsia="zh-CN"/>
        </w:rPr>
        <w:t>还任命了</w:t>
      </w:r>
      <w:r w:rsidR="00BC5261">
        <w:rPr>
          <w:rFonts w:ascii="Calibri" w:eastAsia="SimSun" w:hAnsi="Calibri" w:cstheme="minorHAnsi" w:hint="eastAsia"/>
          <w:lang w:eastAsia="zh-CN"/>
        </w:rPr>
        <w:t>联系人</w:t>
      </w:r>
      <w:r w:rsidR="00BC5261" w:rsidRPr="00E958B9">
        <w:rPr>
          <w:rFonts w:ascii="Calibri" w:eastAsia="SimSun" w:hAnsi="Calibri" w:cstheme="minorHAnsi"/>
          <w:lang w:eastAsia="zh-CN"/>
        </w:rPr>
        <w:t>（见方框），</w:t>
      </w:r>
      <w:r w:rsidR="00BC5261">
        <w:rPr>
          <w:rFonts w:ascii="Calibri" w:eastAsia="SimSun" w:hAnsi="Calibri" w:cstheme="minorHAnsi" w:hint="eastAsia"/>
          <w:lang w:eastAsia="zh-CN"/>
        </w:rPr>
        <w:t>负责</w:t>
      </w:r>
      <w:r w:rsidR="00BC5261" w:rsidRPr="00E958B9">
        <w:rPr>
          <w:rFonts w:ascii="Calibri" w:eastAsia="SimSun" w:hAnsi="Calibri" w:cstheme="minorHAnsi"/>
          <w:lang w:eastAsia="zh-CN"/>
        </w:rPr>
        <w:t>协调</w:t>
      </w:r>
      <w:r w:rsidR="00BC5261" w:rsidRPr="00E958B9">
        <w:rPr>
          <w:rFonts w:ascii="Calibri" w:eastAsia="SimSun" w:hAnsi="Calibri" w:cstheme="minorHAnsi"/>
          <w:lang w:eastAsia="zh-CN"/>
        </w:rPr>
        <w:t>CEPT</w:t>
      </w:r>
      <w:r w:rsidR="00BC5261" w:rsidRPr="00E958B9">
        <w:rPr>
          <w:rFonts w:ascii="Calibri" w:eastAsia="SimSun" w:hAnsi="Calibri" w:cstheme="minorHAnsi"/>
          <w:lang w:eastAsia="zh-CN"/>
        </w:rPr>
        <w:t>对</w:t>
      </w:r>
      <w:r w:rsidR="00BC5261" w:rsidRPr="00E958B9">
        <w:rPr>
          <w:rFonts w:ascii="Calibri" w:eastAsia="SimSun" w:hAnsi="Calibri" w:cstheme="minorHAnsi"/>
          <w:lang w:eastAsia="zh-CN"/>
        </w:rPr>
        <w:t>TDAG</w:t>
      </w:r>
      <w:r w:rsidR="00BC5261" w:rsidRPr="00E958B9">
        <w:rPr>
          <w:rFonts w:ascii="Calibri" w:eastAsia="SimSun" w:hAnsi="Calibri" w:cstheme="minorHAnsi"/>
          <w:lang w:eastAsia="zh-CN"/>
        </w:rPr>
        <w:t>三个工作组的参与和</w:t>
      </w:r>
      <w:r w:rsidR="00BC5261">
        <w:rPr>
          <w:rFonts w:ascii="Calibri" w:eastAsia="SimSun" w:hAnsi="Calibri" w:cstheme="minorHAnsi" w:hint="eastAsia"/>
          <w:lang w:eastAsia="zh-CN"/>
        </w:rPr>
        <w:t>输入文稿</w:t>
      </w:r>
      <w:r w:rsidR="00BC5261" w:rsidRPr="00E958B9">
        <w:rPr>
          <w:rFonts w:ascii="Calibri" w:eastAsia="SimSun" w:hAnsi="Calibri" w:cstheme="minorHAnsi"/>
          <w:lang w:eastAsia="zh-CN"/>
        </w:rPr>
        <w:t>。</w:t>
      </w:r>
    </w:p>
    <w:p w14:paraId="32B29FFD" w14:textId="760002E4" w:rsidR="00AD7F7B" w:rsidRPr="00003756" w:rsidRDefault="00BC5261" w:rsidP="00761CFA">
      <w:pPr>
        <w:pStyle w:val="Headingb"/>
        <w:keepNext/>
        <w:keepLines/>
        <w:spacing w:after="120"/>
      </w:pPr>
      <w:r>
        <w:rPr>
          <w:rFonts w:hint="eastAsia"/>
          <w:lang w:eastAsia="zh-CN"/>
        </w:rPr>
        <w:lastRenderedPageBreak/>
        <w:t>TDAG</w:t>
      </w:r>
      <w:r>
        <w:rPr>
          <w:rFonts w:hint="eastAsia"/>
          <w:lang w:eastAsia="zh-CN"/>
        </w:rPr>
        <w:t>各工作组的</w:t>
      </w:r>
      <w:r w:rsidR="00197636">
        <w:rPr>
          <w:rFonts w:hint="eastAsia"/>
          <w:lang w:eastAsia="zh-CN"/>
        </w:rPr>
        <w:t>CEPT</w:t>
      </w:r>
      <w:r>
        <w:rPr>
          <w:rFonts w:hint="eastAsia"/>
          <w:lang w:eastAsia="zh-CN"/>
        </w:rPr>
        <w:t>联系人</w:t>
      </w:r>
    </w:p>
    <w:tbl>
      <w:tblPr>
        <w:tblW w:w="5000" w:type="pct"/>
        <w:tblCellMar>
          <w:left w:w="0" w:type="dxa"/>
          <w:right w:w="0" w:type="dxa"/>
        </w:tblCellMar>
        <w:tblLook w:val="04A0" w:firstRow="1" w:lastRow="0" w:firstColumn="1" w:lastColumn="0" w:noHBand="0" w:noVBand="1"/>
      </w:tblPr>
      <w:tblGrid>
        <w:gridCol w:w="1806"/>
        <w:gridCol w:w="3483"/>
        <w:gridCol w:w="4330"/>
      </w:tblGrid>
      <w:tr w:rsidR="00AD7F7B" w:rsidRPr="007E3589" w14:paraId="5D1EDAEF" w14:textId="77777777" w:rsidTr="0025568D">
        <w:tc>
          <w:tcPr>
            <w:tcW w:w="1806" w:type="dxa"/>
            <w:tcBorders>
              <w:top w:val="single" w:sz="8" w:space="0" w:color="FFFFFF"/>
              <w:left w:val="single" w:sz="8" w:space="0" w:color="FFFFFF"/>
              <w:bottom w:val="single" w:sz="8" w:space="0" w:color="FFFFFF"/>
              <w:right w:val="nil"/>
            </w:tcBorders>
            <w:shd w:val="clear" w:color="auto" w:fill="5B9BD5"/>
            <w:tcMar>
              <w:top w:w="0" w:type="dxa"/>
              <w:left w:w="108" w:type="dxa"/>
              <w:bottom w:w="0" w:type="dxa"/>
              <w:right w:w="108" w:type="dxa"/>
            </w:tcMar>
            <w:hideMark/>
          </w:tcPr>
          <w:p w14:paraId="09B08BC6" w14:textId="77777777" w:rsidR="00AD7F7B" w:rsidRPr="007E3589" w:rsidRDefault="00AD7F7B" w:rsidP="00761CFA">
            <w:pPr>
              <w:keepNext/>
              <w:keepLines/>
              <w:tabs>
                <w:tab w:val="left" w:pos="7920"/>
              </w:tabs>
              <w:spacing w:before="30" w:after="30"/>
              <w:rPr>
                <w:rFonts w:cstheme="minorHAnsi"/>
                <w:b/>
                <w:bCs/>
                <w:color w:val="FFFFFF"/>
              </w:rPr>
            </w:pPr>
          </w:p>
        </w:tc>
        <w:tc>
          <w:tcPr>
            <w:tcW w:w="3483" w:type="dxa"/>
            <w:tcBorders>
              <w:top w:val="single" w:sz="8" w:space="0" w:color="FFFFFF"/>
              <w:left w:val="nil"/>
              <w:bottom w:val="single" w:sz="8" w:space="0" w:color="FFFFFF"/>
              <w:right w:val="nil"/>
            </w:tcBorders>
            <w:shd w:val="clear" w:color="auto" w:fill="5B9BD5"/>
            <w:tcMar>
              <w:top w:w="0" w:type="dxa"/>
              <w:left w:w="108" w:type="dxa"/>
              <w:bottom w:w="0" w:type="dxa"/>
              <w:right w:w="108" w:type="dxa"/>
            </w:tcMar>
          </w:tcPr>
          <w:p w14:paraId="54EEDCC2" w14:textId="696C0676" w:rsidR="00AD7F7B" w:rsidRPr="007E3589" w:rsidRDefault="0025568D" w:rsidP="00761CFA">
            <w:pPr>
              <w:keepNext/>
              <w:keepLines/>
              <w:tabs>
                <w:tab w:val="left" w:pos="7920"/>
              </w:tabs>
              <w:spacing w:before="30" w:after="30"/>
              <w:rPr>
                <w:rFonts w:cstheme="minorHAnsi"/>
                <w:b/>
                <w:bCs/>
                <w:color w:val="FFFFFF"/>
              </w:rPr>
            </w:pPr>
            <w:r>
              <w:rPr>
                <w:rFonts w:cstheme="minorHAnsi" w:hint="eastAsia"/>
                <w:b/>
                <w:bCs/>
                <w:color w:val="FFFFFF"/>
                <w:lang w:eastAsia="zh-CN"/>
              </w:rPr>
              <w:t>联系人</w:t>
            </w:r>
          </w:p>
        </w:tc>
        <w:tc>
          <w:tcPr>
            <w:tcW w:w="4330" w:type="dxa"/>
            <w:tcBorders>
              <w:top w:val="single" w:sz="8" w:space="0" w:color="FFFFFF"/>
              <w:left w:val="nil"/>
              <w:bottom w:val="single" w:sz="8" w:space="0" w:color="FFFFFF"/>
              <w:right w:val="single" w:sz="8" w:space="0" w:color="FFFFFF"/>
            </w:tcBorders>
            <w:shd w:val="clear" w:color="auto" w:fill="5B9BD5"/>
            <w:tcMar>
              <w:top w:w="0" w:type="dxa"/>
              <w:left w:w="108" w:type="dxa"/>
              <w:bottom w:w="0" w:type="dxa"/>
              <w:right w:w="108" w:type="dxa"/>
            </w:tcMar>
          </w:tcPr>
          <w:p w14:paraId="6A97D04C" w14:textId="7A31F409" w:rsidR="00AD7F7B" w:rsidRPr="007E3589" w:rsidRDefault="0025568D" w:rsidP="00761CFA">
            <w:pPr>
              <w:keepNext/>
              <w:keepLines/>
              <w:tabs>
                <w:tab w:val="left" w:pos="7920"/>
              </w:tabs>
              <w:spacing w:before="30" w:after="30"/>
              <w:rPr>
                <w:rFonts w:cstheme="minorHAnsi"/>
                <w:b/>
                <w:bCs/>
                <w:color w:val="FFFFFF"/>
              </w:rPr>
            </w:pPr>
            <w:r>
              <w:rPr>
                <w:rFonts w:cstheme="minorHAnsi" w:hint="eastAsia"/>
                <w:b/>
                <w:bCs/>
                <w:color w:val="FFFFFF"/>
                <w:lang w:eastAsia="zh-CN"/>
              </w:rPr>
              <w:t>国家</w:t>
            </w:r>
          </w:p>
        </w:tc>
      </w:tr>
      <w:tr w:rsidR="0025568D" w:rsidRPr="007E3589" w14:paraId="3618A447" w14:textId="77777777" w:rsidTr="0025568D">
        <w:tc>
          <w:tcPr>
            <w:tcW w:w="1806"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tcPr>
          <w:p w14:paraId="03C1EF2D" w14:textId="77777777" w:rsidR="0025568D" w:rsidRPr="007E3589" w:rsidRDefault="0025568D" w:rsidP="00761CFA">
            <w:pPr>
              <w:keepNext/>
              <w:keepLines/>
              <w:tabs>
                <w:tab w:val="left" w:pos="7920"/>
              </w:tabs>
              <w:spacing w:before="30" w:after="30"/>
              <w:rPr>
                <w:rFonts w:cstheme="minorHAnsi"/>
                <w:b/>
                <w:bCs/>
                <w:color w:val="FFFFFF"/>
              </w:rPr>
            </w:pPr>
            <w:r w:rsidRPr="007E3589">
              <w:rPr>
                <w:rFonts w:cstheme="minorHAnsi"/>
                <w:b/>
                <w:bCs/>
                <w:color w:val="FFFFFF"/>
              </w:rPr>
              <w:t>TDAG-WG-Prep</w:t>
            </w:r>
          </w:p>
        </w:tc>
        <w:tc>
          <w:tcPr>
            <w:tcW w:w="3483" w:type="dxa"/>
            <w:tcBorders>
              <w:top w:val="single" w:sz="8" w:space="0" w:color="FFFFFF"/>
              <w:left w:val="nil"/>
              <w:bottom w:val="single" w:sz="8" w:space="0" w:color="FFFFFF"/>
              <w:right w:val="single" w:sz="8" w:space="0" w:color="FFFFFF"/>
            </w:tcBorders>
            <w:shd w:val="clear" w:color="auto" w:fill="DEEAF6"/>
            <w:tcMar>
              <w:top w:w="0" w:type="dxa"/>
              <w:left w:w="108" w:type="dxa"/>
              <w:bottom w:w="0" w:type="dxa"/>
              <w:right w:w="108" w:type="dxa"/>
            </w:tcMar>
          </w:tcPr>
          <w:p w14:paraId="4201377D" w14:textId="5BDA2F8B" w:rsidR="0025568D" w:rsidRPr="00003756" w:rsidRDefault="0025568D" w:rsidP="00761CFA">
            <w:pPr>
              <w:keepNext/>
              <w:keepLines/>
              <w:tabs>
                <w:tab w:val="left" w:pos="7920"/>
              </w:tabs>
              <w:spacing w:before="30" w:after="30"/>
              <w:rPr>
                <w:rFonts w:cstheme="minorHAnsi"/>
                <w:color w:val="0070C0"/>
              </w:rPr>
            </w:pPr>
            <w:r w:rsidRPr="00003756">
              <w:rPr>
                <w:rFonts w:cstheme="minorHAnsi"/>
                <w:color w:val="0070C0"/>
              </w:rPr>
              <w:t xml:space="preserve">Inga </w:t>
            </w:r>
            <w:proofErr w:type="spellStart"/>
            <w:r w:rsidRPr="00003756">
              <w:rPr>
                <w:rFonts w:cstheme="minorHAnsi"/>
                <w:color w:val="0070C0"/>
              </w:rPr>
              <w:t>Rimkeviciene</w:t>
            </w:r>
            <w:proofErr w:type="spellEnd"/>
            <w:r>
              <w:rPr>
                <w:rFonts w:cstheme="minorHAnsi" w:hint="eastAsia"/>
                <w:color w:val="0070C0"/>
                <w:lang w:val="es-ES" w:eastAsia="zh-CN"/>
              </w:rPr>
              <w:t>女士</w:t>
            </w:r>
          </w:p>
          <w:p w14:paraId="43BA7B58" w14:textId="7684B329" w:rsidR="0025568D" w:rsidRPr="00003756" w:rsidRDefault="0025568D" w:rsidP="00761CFA">
            <w:pPr>
              <w:keepNext/>
              <w:keepLines/>
              <w:tabs>
                <w:tab w:val="left" w:pos="7920"/>
              </w:tabs>
              <w:spacing w:before="30" w:after="30"/>
              <w:rPr>
                <w:rFonts w:cstheme="minorHAnsi"/>
                <w:color w:val="0070C0"/>
              </w:rPr>
            </w:pPr>
            <w:r w:rsidRPr="00003756">
              <w:rPr>
                <w:rFonts w:cstheme="minorHAnsi"/>
                <w:color w:val="0070C0"/>
              </w:rPr>
              <w:t>Nick Aston-Hart</w:t>
            </w:r>
            <w:r>
              <w:rPr>
                <w:rFonts w:cstheme="minorHAnsi" w:hint="eastAsia"/>
                <w:color w:val="0070C0"/>
                <w:lang w:eastAsia="zh-CN"/>
              </w:rPr>
              <w:t>先生</w:t>
            </w:r>
          </w:p>
        </w:tc>
        <w:tc>
          <w:tcPr>
            <w:tcW w:w="4330" w:type="dxa"/>
            <w:tcBorders>
              <w:top w:val="single" w:sz="8" w:space="0" w:color="FFFFFF"/>
              <w:left w:val="nil"/>
              <w:bottom w:val="single" w:sz="8" w:space="0" w:color="FFFFFF"/>
              <w:right w:val="single" w:sz="8" w:space="0" w:color="FFFFFF"/>
            </w:tcBorders>
            <w:shd w:val="clear" w:color="auto" w:fill="DEEAF6"/>
            <w:tcMar>
              <w:top w:w="0" w:type="dxa"/>
              <w:left w:w="108" w:type="dxa"/>
              <w:bottom w:w="0" w:type="dxa"/>
              <w:right w:w="108" w:type="dxa"/>
            </w:tcMar>
          </w:tcPr>
          <w:p w14:paraId="699F0AB0" w14:textId="77777777" w:rsidR="0025568D" w:rsidRPr="00E958B9" w:rsidRDefault="0025568D" w:rsidP="00761CFA">
            <w:pPr>
              <w:keepNext/>
              <w:keepLines/>
              <w:tabs>
                <w:tab w:val="left" w:pos="7920"/>
              </w:tabs>
              <w:spacing w:before="30" w:after="30"/>
              <w:rPr>
                <w:rFonts w:ascii="Calibri" w:eastAsia="SimSun" w:hAnsi="Calibri" w:cstheme="minorHAnsi"/>
                <w:color w:val="0070C0"/>
              </w:rPr>
            </w:pPr>
            <w:proofErr w:type="spellStart"/>
            <w:r w:rsidRPr="00E958B9">
              <w:rPr>
                <w:rFonts w:ascii="Calibri" w:eastAsia="SimSun" w:hAnsi="Calibri" w:cstheme="minorHAnsi"/>
                <w:color w:val="0070C0"/>
              </w:rPr>
              <w:t>立陶宛</w:t>
            </w:r>
            <w:proofErr w:type="spellEnd"/>
          </w:p>
          <w:p w14:paraId="70D1A7A0" w14:textId="1569FBA0" w:rsidR="0025568D" w:rsidRPr="007E3589" w:rsidRDefault="0025568D" w:rsidP="00761CFA">
            <w:pPr>
              <w:keepNext/>
              <w:keepLines/>
              <w:tabs>
                <w:tab w:val="left" w:pos="7920"/>
              </w:tabs>
              <w:spacing w:before="30" w:after="30"/>
              <w:rPr>
                <w:rFonts w:cstheme="minorHAnsi"/>
                <w:color w:val="0070C0"/>
              </w:rPr>
            </w:pPr>
            <w:proofErr w:type="spellStart"/>
            <w:r w:rsidRPr="00E958B9">
              <w:rPr>
                <w:rFonts w:ascii="Calibri" w:eastAsia="SimSun" w:hAnsi="Calibri" w:cstheme="minorHAnsi"/>
                <w:color w:val="0070C0"/>
              </w:rPr>
              <w:t>英国</w:t>
            </w:r>
            <w:proofErr w:type="spellEnd"/>
          </w:p>
        </w:tc>
      </w:tr>
      <w:tr w:rsidR="0025568D" w:rsidRPr="007E3589" w14:paraId="4ABD9815" w14:textId="77777777" w:rsidTr="0025568D">
        <w:tc>
          <w:tcPr>
            <w:tcW w:w="1806"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tcPr>
          <w:p w14:paraId="6A631B12" w14:textId="77777777" w:rsidR="0025568D" w:rsidRPr="007E3589" w:rsidRDefault="0025568D" w:rsidP="00761CFA">
            <w:pPr>
              <w:keepNext/>
              <w:keepLines/>
              <w:tabs>
                <w:tab w:val="left" w:pos="7920"/>
              </w:tabs>
              <w:spacing w:before="30" w:after="30"/>
              <w:rPr>
                <w:rFonts w:cstheme="minorHAnsi"/>
                <w:b/>
                <w:bCs/>
                <w:color w:val="FFFFFF"/>
              </w:rPr>
            </w:pPr>
            <w:r w:rsidRPr="007E3589">
              <w:rPr>
                <w:rFonts w:cstheme="minorHAnsi"/>
                <w:b/>
                <w:bCs/>
                <w:color w:val="FFFFFF"/>
              </w:rPr>
              <w:t>TDAG-WG-SOP</w:t>
            </w:r>
          </w:p>
        </w:tc>
        <w:tc>
          <w:tcPr>
            <w:tcW w:w="3483" w:type="dxa"/>
            <w:tcBorders>
              <w:top w:val="nil"/>
              <w:left w:val="nil"/>
              <w:bottom w:val="single" w:sz="8" w:space="0" w:color="FFFFFF"/>
              <w:right w:val="single" w:sz="8" w:space="0" w:color="FFFFFF"/>
            </w:tcBorders>
            <w:shd w:val="clear" w:color="auto" w:fill="BDD6EE"/>
            <w:tcMar>
              <w:top w:w="0" w:type="dxa"/>
              <w:left w:w="108" w:type="dxa"/>
              <w:bottom w:w="0" w:type="dxa"/>
              <w:right w:w="108" w:type="dxa"/>
            </w:tcMar>
          </w:tcPr>
          <w:p w14:paraId="7712753A" w14:textId="35A78421" w:rsidR="0025568D" w:rsidRPr="00E77FF0" w:rsidRDefault="0025568D" w:rsidP="00761CFA">
            <w:pPr>
              <w:keepNext/>
              <w:keepLines/>
              <w:tabs>
                <w:tab w:val="left" w:pos="7920"/>
              </w:tabs>
              <w:spacing w:before="30" w:after="30"/>
              <w:rPr>
                <w:rFonts w:cstheme="minorHAnsi"/>
                <w:color w:val="0070C0"/>
                <w:lang w:val="es-ES"/>
              </w:rPr>
            </w:pPr>
            <w:r>
              <w:rPr>
                <w:rFonts w:cstheme="minorHAnsi"/>
                <w:color w:val="0070C0"/>
                <w:lang w:val="es-ES"/>
              </w:rPr>
              <w:t>Inga Rimkeviciene</w:t>
            </w:r>
            <w:r>
              <w:rPr>
                <w:rFonts w:cstheme="minorHAnsi" w:hint="eastAsia"/>
                <w:color w:val="0070C0"/>
                <w:lang w:val="es-ES" w:eastAsia="zh-CN"/>
              </w:rPr>
              <w:t>女士</w:t>
            </w:r>
          </w:p>
          <w:p w14:paraId="1A281D4C" w14:textId="622B63FB" w:rsidR="0025568D" w:rsidRPr="00E77FF0" w:rsidRDefault="0025568D" w:rsidP="00761CFA">
            <w:pPr>
              <w:keepNext/>
              <w:keepLines/>
              <w:tabs>
                <w:tab w:val="left" w:pos="7920"/>
              </w:tabs>
              <w:spacing w:before="30" w:after="30"/>
              <w:rPr>
                <w:rFonts w:cstheme="minorHAnsi"/>
                <w:color w:val="0070C0"/>
                <w:lang w:val="es-ES"/>
              </w:rPr>
            </w:pPr>
            <w:r>
              <w:rPr>
                <w:rFonts w:cstheme="minorHAnsi"/>
                <w:color w:val="0070C0"/>
                <w:lang w:val="es-ES"/>
              </w:rPr>
              <w:t>Maciej Piotrowski</w:t>
            </w:r>
            <w:r>
              <w:rPr>
                <w:rFonts w:cstheme="minorHAnsi" w:hint="eastAsia"/>
                <w:color w:val="0070C0"/>
                <w:lang w:eastAsia="zh-CN"/>
              </w:rPr>
              <w:t>先生</w:t>
            </w:r>
          </w:p>
        </w:tc>
        <w:tc>
          <w:tcPr>
            <w:tcW w:w="4330" w:type="dxa"/>
            <w:tcBorders>
              <w:top w:val="nil"/>
              <w:left w:val="nil"/>
              <w:bottom w:val="single" w:sz="8" w:space="0" w:color="FFFFFF"/>
              <w:right w:val="single" w:sz="8" w:space="0" w:color="FFFFFF"/>
            </w:tcBorders>
            <w:shd w:val="clear" w:color="auto" w:fill="BDD6EE"/>
            <w:tcMar>
              <w:top w:w="0" w:type="dxa"/>
              <w:left w:w="108" w:type="dxa"/>
              <w:bottom w:w="0" w:type="dxa"/>
              <w:right w:w="108" w:type="dxa"/>
            </w:tcMar>
          </w:tcPr>
          <w:p w14:paraId="3C92D2A7" w14:textId="77777777" w:rsidR="0025568D" w:rsidRPr="00E958B9" w:rsidRDefault="0025568D" w:rsidP="00761CFA">
            <w:pPr>
              <w:keepNext/>
              <w:keepLines/>
              <w:tabs>
                <w:tab w:val="left" w:pos="7920"/>
              </w:tabs>
              <w:spacing w:before="30" w:after="30"/>
              <w:rPr>
                <w:rFonts w:ascii="Calibri" w:eastAsia="SimSun" w:hAnsi="Calibri" w:cstheme="minorHAnsi"/>
                <w:color w:val="0070C0"/>
              </w:rPr>
            </w:pPr>
            <w:proofErr w:type="spellStart"/>
            <w:r w:rsidRPr="00E958B9">
              <w:rPr>
                <w:rFonts w:ascii="Calibri" w:eastAsia="SimSun" w:hAnsi="Calibri" w:cstheme="minorHAnsi"/>
                <w:color w:val="0070C0"/>
              </w:rPr>
              <w:t>立陶宛</w:t>
            </w:r>
            <w:proofErr w:type="spellEnd"/>
          </w:p>
          <w:p w14:paraId="4FBAC252" w14:textId="67A824A9" w:rsidR="0025568D" w:rsidRPr="007E3589" w:rsidRDefault="0025568D" w:rsidP="00761CFA">
            <w:pPr>
              <w:keepNext/>
              <w:keepLines/>
              <w:tabs>
                <w:tab w:val="left" w:pos="7920"/>
              </w:tabs>
              <w:spacing w:before="30" w:after="30"/>
              <w:rPr>
                <w:rFonts w:cstheme="minorHAnsi"/>
                <w:color w:val="0070C0"/>
              </w:rPr>
            </w:pPr>
            <w:proofErr w:type="spellStart"/>
            <w:r w:rsidRPr="00E958B9">
              <w:rPr>
                <w:rFonts w:ascii="Calibri" w:eastAsia="SimSun" w:hAnsi="Calibri" w:cstheme="minorHAnsi"/>
                <w:color w:val="0070C0"/>
              </w:rPr>
              <w:t>波兰</w:t>
            </w:r>
            <w:proofErr w:type="spellEnd"/>
          </w:p>
        </w:tc>
      </w:tr>
      <w:tr w:rsidR="0025568D" w:rsidRPr="007E3589" w14:paraId="6587C80D" w14:textId="77777777" w:rsidTr="0025568D">
        <w:tc>
          <w:tcPr>
            <w:tcW w:w="1806" w:type="dxa"/>
            <w:tcBorders>
              <w:top w:val="nil"/>
              <w:left w:val="single" w:sz="8" w:space="0" w:color="FFFFFF"/>
              <w:bottom w:val="nil"/>
              <w:right w:val="single" w:sz="8" w:space="0" w:color="FFFFFF"/>
            </w:tcBorders>
            <w:shd w:val="clear" w:color="auto" w:fill="5B9BD5"/>
            <w:tcMar>
              <w:top w:w="0" w:type="dxa"/>
              <w:left w:w="108" w:type="dxa"/>
              <w:bottom w:w="0" w:type="dxa"/>
              <w:right w:w="108" w:type="dxa"/>
            </w:tcMar>
            <w:hideMark/>
          </w:tcPr>
          <w:p w14:paraId="668044BA" w14:textId="77777777" w:rsidR="0025568D" w:rsidRPr="007E3589" w:rsidRDefault="0025568D" w:rsidP="00761CFA">
            <w:pPr>
              <w:keepNext/>
              <w:keepLines/>
              <w:tabs>
                <w:tab w:val="left" w:pos="7920"/>
              </w:tabs>
              <w:spacing w:before="30" w:after="30"/>
              <w:rPr>
                <w:rFonts w:cstheme="minorHAnsi"/>
                <w:b/>
                <w:bCs/>
                <w:color w:val="FFFFFF"/>
              </w:rPr>
            </w:pPr>
            <w:r w:rsidRPr="007E3589">
              <w:rPr>
                <w:rFonts w:cstheme="minorHAnsi"/>
                <w:b/>
                <w:bCs/>
                <w:color w:val="FFFFFF"/>
              </w:rPr>
              <w:t>TDAG-WG-RDTP</w:t>
            </w:r>
          </w:p>
        </w:tc>
        <w:tc>
          <w:tcPr>
            <w:tcW w:w="3483" w:type="dxa"/>
            <w:tcBorders>
              <w:top w:val="nil"/>
              <w:left w:val="nil"/>
              <w:right w:val="single" w:sz="8" w:space="0" w:color="FFFFFF"/>
            </w:tcBorders>
            <w:shd w:val="clear" w:color="auto" w:fill="DEEAF6"/>
            <w:tcMar>
              <w:top w:w="0" w:type="dxa"/>
              <w:left w:w="108" w:type="dxa"/>
              <w:bottom w:w="0" w:type="dxa"/>
              <w:right w:w="108" w:type="dxa"/>
            </w:tcMar>
          </w:tcPr>
          <w:p w14:paraId="61D99160" w14:textId="014F8198" w:rsidR="0025568D" w:rsidRPr="00E77FF0" w:rsidRDefault="0025568D" w:rsidP="00761CFA">
            <w:pPr>
              <w:keepNext/>
              <w:keepLines/>
              <w:tabs>
                <w:tab w:val="left" w:pos="7920"/>
              </w:tabs>
              <w:spacing w:before="30" w:after="30"/>
              <w:rPr>
                <w:rFonts w:cstheme="minorHAnsi"/>
                <w:color w:val="0070C0"/>
                <w:lang w:val="es-ES"/>
              </w:rPr>
            </w:pPr>
            <w:r>
              <w:rPr>
                <w:rFonts w:cstheme="minorHAnsi"/>
                <w:color w:val="0070C0"/>
                <w:lang w:val="es-ES"/>
              </w:rPr>
              <w:t>Inga Rimkeviciene</w:t>
            </w:r>
            <w:r>
              <w:rPr>
                <w:rFonts w:cstheme="minorHAnsi" w:hint="eastAsia"/>
                <w:color w:val="0070C0"/>
                <w:lang w:val="es-ES" w:eastAsia="zh-CN"/>
              </w:rPr>
              <w:t>女士</w:t>
            </w:r>
          </w:p>
          <w:p w14:paraId="72AAE8BD" w14:textId="74EB48A9" w:rsidR="0025568D" w:rsidRPr="00E77FF0" w:rsidRDefault="0025568D" w:rsidP="00761CFA">
            <w:pPr>
              <w:keepNext/>
              <w:keepLines/>
              <w:tabs>
                <w:tab w:val="left" w:pos="7920"/>
              </w:tabs>
              <w:spacing w:before="30" w:after="30"/>
              <w:rPr>
                <w:rFonts w:cstheme="minorHAnsi"/>
                <w:color w:val="0070C0"/>
                <w:lang w:val="es-ES"/>
              </w:rPr>
            </w:pPr>
            <w:r w:rsidRPr="00E77FF0">
              <w:rPr>
                <w:rFonts w:cstheme="minorHAnsi"/>
                <w:color w:val="0070C0"/>
                <w:lang w:val="es-ES"/>
              </w:rPr>
              <w:t>Alina Mo</w:t>
            </w:r>
            <w:r>
              <w:rPr>
                <w:rFonts w:cstheme="minorHAnsi"/>
                <w:color w:val="0070C0"/>
                <w:lang w:val="es-ES"/>
              </w:rPr>
              <w:t>dan</w:t>
            </w:r>
            <w:r>
              <w:rPr>
                <w:rFonts w:cstheme="minorHAnsi" w:hint="eastAsia"/>
                <w:color w:val="0070C0"/>
                <w:lang w:val="es-ES" w:eastAsia="zh-CN"/>
              </w:rPr>
              <w:t>女士</w:t>
            </w:r>
          </w:p>
        </w:tc>
        <w:tc>
          <w:tcPr>
            <w:tcW w:w="4330" w:type="dxa"/>
            <w:tcBorders>
              <w:top w:val="nil"/>
              <w:left w:val="nil"/>
              <w:right w:val="single" w:sz="8" w:space="0" w:color="FFFFFF"/>
            </w:tcBorders>
            <w:shd w:val="clear" w:color="auto" w:fill="DEEAF6"/>
            <w:tcMar>
              <w:top w:w="0" w:type="dxa"/>
              <w:left w:w="108" w:type="dxa"/>
              <w:bottom w:w="0" w:type="dxa"/>
              <w:right w:w="108" w:type="dxa"/>
            </w:tcMar>
          </w:tcPr>
          <w:p w14:paraId="21AF84D6" w14:textId="07C9A37A" w:rsidR="0025568D" w:rsidRPr="007E3589" w:rsidRDefault="0025568D" w:rsidP="00761CFA">
            <w:pPr>
              <w:keepNext/>
              <w:keepLines/>
              <w:tabs>
                <w:tab w:val="left" w:pos="7920"/>
              </w:tabs>
              <w:spacing w:before="30" w:after="30"/>
              <w:rPr>
                <w:rFonts w:cstheme="minorHAnsi"/>
                <w:color w:val="0070C0"/>
              </w:rPr>
            </w:pPr>
            <w:proofErr w:type="spellStart"/>
            <w:r w:rsidRPr="00E958B9">
              <w:rPr>
                <w:rFonts w:ascii="Calibri" w:eastAsia="SimSun" w:hAnsi="Calibri" w:cstheme="minorHAnsi"/>
                <w:color w:val="0070C0"/>
              </w:rPr>
              <w:t>立陶宛</w:t>
            </w:r>
            <w:proofErr w:type="spellEnd"/>
            <w:r w:rsidRPr="00E958B9">
              <w:rPr>
                <w:rFonts w:ascii="Calibri" w:eastAsia="SimSun" w:hAnsi="Calibri" w:cstheme="minorHAnsi"/>
                <w:color w:val="0070C0"/>
              </w:rPr>
              <w:br/>
            </w:r>
            <w:proofErr w:type="spellStart"/>
            <w:r w:rsidRPr="00E958B9">
              <w:rPr>
                <w:rFonts w:ascii="Calibri" w:eastAsia="SimSun" w:hAnsi="Calibri" w:cstheme="minorHAnsi"/>
                <w:color w:val="0070C0"/>
              </w:rPr>
              <w:t>罗马尼亚</w:t>
            </w:r>
            <w:proofErr w:type="spellEnd"/>
          </w:p>
        </w:tc>
      </w:tr>
    </w:tbl>
    <w:p w14:paraId="25129169" w14:textId="17F04F69" w:rsidR="00AD7F7B" w:rsidRPr="007E3589" w:rsidRDefault="00AD7F7B" w:rsidP="00BC5261">
      <w:pPr>
        <w:tabs>
          <w:tab w:val="left" w:pos="7920"/>
        </w:tabs>
        <w:spacing w:before="60" w:after="60"/>
        <w:ind w:right="-40"/>
        <w:rPr>
          <w:rFonts w:cstheme="minorHAnsi"/>
          <w:lang w:eastAsia="zh-CN"/>
        </w:rPr>
      </w:pPr>
      <w:r w:rsidRPr="002D5C3D">
        <w:rPr>
          <w:rFonts w:cstheme="minorHAnsi"/>
          <w:lang w:eastAsia="zh-CN"/>
        </w:rPr>
        <w:t>4.</w:t>
      </w:r>
      <w:r>
        <w:rPr>
          <w:rFonts w:cstheme="minorHAnsi"/>
          <w:lang w:eastAsia="zh-CN"/>
        </w:rPr>
        <w:t>18</w:t>
      </w:r>
      <w:r w:rsidR="003A78A6">
        <w:rPr>
          <w:rFonts w:cstheme="minorHAnsi"/>
          <w:lang w:eastAsia="zh-CN"/>
        </w:rPr>
        <w:tab/>
      </w:r>
      <w:r w:rsidR="004946B8">
        <w:rPr>
          <w:rFonts w:ascii="Calibri" w:eastAsia="SimSun" w:hAnsi="Calibri" w:cstheme="minorHAnsi" w:hint="eastAsia"/>
          <w:bCs/>
          <w:lang w:eastAsia="zh-CN"/>
        </w:rPr>
        <w:t>关于</w:t>
      </w:r>
      <w:r w:rsidR="004946B8" w:rsidRPr="00E958B9">
        <w:rPr>
          <w:rFonts w:ascii="Calibri" w:eastAsia="SimSun" w:hAnsi="Calibri" w:cstheme="minorHAnsi"/>
          <w:bCs/>
          <w:lang w:eastAsia="zh-CN"/>
        </w:rPr>
        <w:t>ITU-D</w:t>
      </w:r>
      <w:proofErr w:type="gramStart"/>
      <w:r w:rsidR="004946B8" w:rsidRPr="00E958B9">
        <w:rPr>
          <w:rFonts w:ascii="Calibri" w:eastAsia="SimSun" w:hAnsi="Calibri" w:cstheme="minorHAnsi"/>
          <w:bCs/>
          <w:lang w:eastAsia="zh-CN"/>
        </w:rPr>
        <w:t>在</w:t>
      </w:r>
      <w:r w:rsidR="004946B8">
        <w:rPr>
          <w:rFonts w:ascii="Calibri" w:eastAsia="SimSun" w:hAnsi="Calibri" w:cstheme="minorHAnsi" w:hint="eastAsia"/>
          <w:bCs/>
          <w:lang w:eastAsia="zh-CN"/>
        </w:rPr>
        <w:t>“</w:t>
      </w:r>
      <w:proofErr w:type="gramEnd"/>
      <w:r w:rsidR="004946B8" w:rsidRPr="00BC5261">
        <w:rPr>
          <w:rFonts w:ascii="Calibri" w:eastAsia="SimSun" w:hAnsi="Calibri" w:cstheme="minorHAnsi"/>
          <w:bCs/>
          <w:lang w:eastAsia="zh-CN"/>
        </w:rPr>
        <w:t>将未连接者连接起来</w:t>
      </w:r>
      <w:r w:rsidR="004946B8">
        <w:rPr>
          <w:rFonts w:ascii="Calibri" w:eastAsia="SimSun" w:hAnsi="Calibri" w:cstheme="minorHAnsi" w:hint="eastAsia"/>
          <w:bCs/>
          <w:lang w:eastAsia="zh-CN"/>
        </w:rPr>
        <w:t>”方面</w:t>
      </w:r>
      <w:r w:rsidR="004946B8" w:rsidRPr="00E958B9">
        <w:rPr>
          <w:rFonts w:ascii="Calibri" w:eastAsia="SimSun" w:hAnsi="Calibri" w:cstheme="minorHAnsi"/>
          <w:bCs/>
          <w:lang w:eastAsia="zh-CN"/>
        </w:rPr>
        <w:t>的全球作用</w:t>
      </w:r>
      <w:r w:rsidR="004946B8">
        <w:rPr>
          <w:rFonts w:ascii="Calibri" w:eastAsia="SimSun" w:hAnsi="Calibri" w:cstheme="minorHAnsi" w:hint="eastAsia"/>
          <w:bCs/>
          <w:lang w:eastAsia="zh-CN"/>
        </w:rPr>
        <w:t>，</w:t>
      </w:r>
      <w:r w:rsidR="00BC5261" w:rsidRPr="00E958B9">
        <w:rPr>
          <w:rFonts w:ascii="Calibri" w:eastAsia="SimSun" w:hAnsi="Calibri" w:cstheme="minorHAnsi"/>
          <w:lang w:eastAsia="zh-CN"/>
        </w:rPr>
        <w:t>CEPT</w:t>
      </w:r>
      <w:r w:rsidR="00BC5261" w:rsidRPr="00E958B9">
        <w:rPr>
          <w:rFonts w:ascii="Calibri" w:eastAsia="SimSun" w:hAnsi="Calibri" w:cstheme="minorHAnsi"/>
          <w:lang w:eastAsia="zh-CN"/>
        </w:rPr>
        <w:t>已经制定了一个</w:t>
      </w:r>
      <w:r w:rsidR="00BC5261" w:rsidRPr="00E958B9">
        <w:rPr>
          <w:rFonts w:ascii="Calibri" w:eastAsia="SimSun" w:hAnsi="Calibri" w:cstheme="minorHAnsi"/>
          <w:bCs/>
          <w:lang w:eastAsia="zh-CN"/>
        </w:rPr>
        <w:t>欧洲国家的共同</w:t>
      </w:r>
      <w:r w:rsidR="004946B8">
        <w:rPr>
          <w:rFonts w:ascii="Calibri" w:eastAsia="SimSun" w:hAnsi="Calibri" w:cstheme="minorHAnsi" w:hint="eastAsia"/>
          <w:bCs/>
          <w:lang w:eastAsia="zh-CN"/>
        </w:rPr>
        <w:t>愿景</w:t>
      </w:r>
      <w:r w:rsidR="00BC5261">
        <w:rPr>
          <w:rFonts w:ascii="Calibri" w:eastAsia="SimSun" w:hAnsi="Calibri" w:cstheme="minorHAnsi" w:hint="eastAsia"/>
          <w:bCs/>
          <w:lang w:eastAsia="zh-CN"/>
        </w:rPr>
        <w:t>。</w:t>
      </w:r>
      <w:r w:rsidR="00BC5261" w:rsidRPr="00E958B9">
        <w:rPr>
          <w:rFonts w:ascii="Calibri" w:eastAsia="SimSun" w:hAnsi="Calibri" w:cstheme="minorHAnsi"/>
          <w:lang w:eastAsia="zh-CN"/>
        </w:rPr>
        <w:t>这一</w:t>
      </w:r>
      <w:r w:rsidR="004946B8">
        <w:rPr>
          <w:rFonts w:ascii="Calibri" w:eastAsia="SimSun" w:hAnsi="Calibri" w:cstheme="minorHAnsi" w:hint="eastAsia"/>
          <w:lang w:eastAsia="zh-CN"/>
        </w:rPr>
        <w:t>愿景</w:t>
      </w:r>
      <w:r w:rsidR="00BC5261" w:rsidRPr="00E958B9">
        <w:rPr>
          <w:rFonts w:ascii="Calibri" w:eastAsia="SimSun" w:hAnsi="Calibri" w:cstheme="minorHAnsi"/>
          <w:lang w:eastAsia="zh-CN"/>
        </w:rPr>
        <w:t>得到了</w:t>
      </w:r>
      <w:r w:rsidR="00BC5261" w:rsidRPr="00E958B9">
        <w:rPr>
          <w:rFonts w:ascii="Calibri" w:eastAsia="SimSun" w:hAnsi="Calibri" w:cstheme="minorHAnsi"/>
          <w:lang w:eastAsia="zh-CN"/>
        </w:rPr>
        <w:t>22</w:t>
      </w:r>
      <w:r w:rsidR="00BC5261" w:rsidRPr="00E958B9">
        <w:rPr>
          <w:rFonts w:ascii="Calibri" w:eastAsia="SimSun" w:hAnsi="Calibri" w:cstheme="minorHAnsi"/>
          <w:lang w:eastAsia="zh-CN"/>
        </w:rPr>
        <w:t>个国家的共同签署，成为欧洲共同提案。在欧洲看来，</w:t>
      </w:r>
      <w:r w:rsidR="00BC5261" w:rsidRPr="00E958B9">
        <w:rPr>
          <w:rFonts w:ascii="Calibri" w:eastAsia="SimSun" w:hAnsi="Calibri" w:cstheme="minorHAnsi"/>
          <w:lang w:eastAsia="zh-CN"/>
        </w:rPr>
        <w:t>ITU-D</w:t>
      </w:r>
      <w:r w:rsidR="00BC5261" w:rsidRPr="00E958B9">
        <w:rPr>
          <w:rFonts w:ascii="Calibri" w:eastAsia="SimSun" w:hAnsi="Calibri" w:cstheme="minorHAnsi"/>
          <w:lang w:eastAsia="zh-CN"/>
        </w:rPr>
        <w:t>应</w:t>
      </w:r>
      <w:r w:rsidR="00BC5261">
        <w:rPr>
          <w:rFonts w:ascii="Calibri" w:eastAsia="SimSun" w:hAnsi="Calibri" w:cstheme="minorHAnsi" w:hint="eastAsia"/>
          <w:lang w:eastAsia="zh-CN"/>
        </w:rPr>
        <w:t>：</w:t>
      </w:r>
    </w:p>
    <w:p w14:paraId="749016D0" w14:textId="02D74196" w:rsidR="004946B8" w:rsidRPr="004946B8" w:rsidRDefault="004946B8" w:rsidP="004946B8">
      <w:pPr>
        <w:pStyle w:val="enumlev1"/>
        <w:rPr>
          <w:rFonts w:cstheme="minorHAnsi"/>
          <w:lang w:eastAsia="zh-CN"/>
        </w:rPr>
      </w:pPr>
      <w:r>
        <w:rPr>
          <w:lang w:eastAsia="zh-CN"/>
        </w:rPr>
        <w:t>–</w:t>
      </w:r>
      <w:r>
        <w:rPr>
          <w:lang w:eastAsia="zh-CN"/>
        </w:rPr>
        <w:tab/>
      </w:r>
      <w:r w:rsidRPr="00E958B9">
        <w:rPr>
          <w:rFonts w:ascii="Calibri" w:eastAsia="SimSun" w:hAnsi="Calibri" w:cstheme="minorHAnsi"/>
          <w:lang w:eastAsia="zh-CN"/>
        </w:rPr>
        <w:t>支持在电信</w:t>
      </w:r>
      <w:r w:rsidRPr="00E958B9">
        <w:rPr>
          <w:rFonts w:ascii="Calibri" w:eastAsia="SimSun" w:hAnsi="Calibri" w:cstheme="minorHAnsi"/>
          <w:lang w:eastAsia="zh-CN"/>
        </w:rPr>
        <w:t>/</w:t>
      </w:r>
      <w:r w:rsidRPr="00E958B9">
        <w:rPr>
          <w:rFonts w:ascii="Calibri" w:eastAsia="SimSun" w:hAnsi="Calibri" w:cstheme="minorHAnsi"/>
          <w:lang w:eastAsia="zh-CN"/>
        </w:rPr>
        <w:t>信息通信技术领域使用和部署数字基础设施和技术。</w:t>
      </w:r>
    </w:p>
    <w:p w14:paraId="56C80CD7" w14:textId="3E85B329" w:rsidR="004946B8" w:rsidRPr="00E958B9" w:rsidRDefault="004946B8" w:rsidP="004946B8">
      <w:pPr>
        <w:pStyle w:val="enumlev1"/>
        <w:rPr>
          <w:rFonts w:ascii="Calibri" w:eastAsia="SimSun" w:hAnsi="Calibri" w:cstheme="minorHAnsi"/>
          <w:lang w:eastAsia="zh-CN"/>
        </w:rPr>
      </w:pPr>
      <w:r>
        <w:rPr>
          <w:lang w:eastAsia="zh-CN"/>
        </w:rPr>
        <w:t>–</w:t>
      </w:r>
      <w:r>
        <w:rPr>
          <w:lang w:eastAsia="zh-CN"/>
        </w:rPr>
        <w:tab/>
      </w:r>
      <w:r w:rsidRPr="00E958B9">
        <w:rPr>
          <w:rFonts w:ascii="Calibri" w:eastAsia="SimSun" w:hAnsi="Calibri" w:cstheme="minorHAnsi"/>
          <w:lang w:eastAsia="zh-CN"/>
        </w:rPr>
        <w:t>努力促进包容性和可持续发展，以实现可持续发展目标（</w:t>
      </w:r>
      <w:r w:rsidRPr="00E958B9">
        <w:rPr>
          <w:rFonts w:ascii="Calibri" w:eastAsia="SimSun" w:hAnsi="Calibri" w:cstheme="minorHAnsi"/>
          <w:lang w:eastAsia="zh-CN"/>
        </w:rPr>
        <w:t>SDG</w:t>
      </w:r>
      <w:r w:rsidRPr="00E958B9">
        <w:rPr>
          <w:rFonts w:ascii="Calibri" w:eastAsia="SimSun" w:hAnsi="Calibri" w:cstheme="minorHAnsi"/>
          <w:lang w:eastAsia="zh-CN"/>
        </w:rPr>
        <w:t>）。</w:t>
      </w:r>
    </w:p>
    <w:p w14:paraId="53A187DE" w14:textId="34B850AE" w:rsidR="004946B8" w:rsidRPr="00E958B9" w:rsidRDefault="004946B8" w:rsidP="004946B8">
      <w:pPr>
        <w:pStyle w:val="enumlev1"/>
        <w:rPr>
          <w:rFonts w:ascii="Calibri" w:eastAsia="SimSun" w:hAnsi="Calibri" w:cstheme="minorHAnsi"/>
          <w:lang w:eastAsia="zh-CN"/>
        </w:rPr>
      </w:pPr>
      <w:r>
        <w:rPr>
          <w:lang w:eastAsia="zh-CN"/>
        </w:rPr>
        <w:t>–</w:t>
      </w:r>
      <w:r>
        <w:rPr>
          <w:lang w:eastAsia="zh-CN"/>
        </w:rPr>
        <w:tab/>
      </w:r>
      <w:r w:rsidRPr="00E958B9">
        <w:rPr>
          <w:rFonts w:ascii="Calibri" w:eastAsia="SimSun" w:hAnsi="Calibri" w:cstheme="minorHAnsi"/>
          <w:lang w:eastAsia="zh-CN"/>
        </w:rPr>
        <w:t>将工作重点放在发展中国家（小岛屿发展中国家和内陆发展中国家），以及更广泛地放在最</w:t>
      </w:r>
      <w:r>
        <w:rPr>
          <w:rFonts w:ascii="Calibri" w:eastAsia="SimSun" w:hAnsi="Calibri" w:cstheme="minorHAnsi" w:hint="eastAsia"/>
          <w:lang w:eastAsia="zh-CN"/>
        </w:rPr>
        <w:t>弱势的</w:t>
      </w:r>
      <w:r w:rsidRPr="00E958B9">
        <w:rPr>
          <w:rFonts w:ascii="Calibri" w:eastAsia="SimSun" w:hAnsi="Calibri" w:cstheme="minorHAnsi"/>
          <w:lang w:eastAsia="zh-CN"/>
        </w:rPr>
        <w:t>群体和可以产生最大影响的地区。</w:t>
      </w:r>
    </w:p>
    <w:p w14:paraId="0F957AAE" w14:textId="49143B65" w:rsidR="004946B8" w:rsidRPr="004946B8" w:rsidRDefault="004946B8" w:rsidP="003A78A6">
      <w:pPr>
        <w:pStyle w:val="enumlev1"/>
        <w:rPr>
          <w:rFonts w:cstheme="minorHAnsi"/>
          <w:lang w:eastAsia="zh-CN"/>
        </w:rPr>
      </w:pPr>
      <w:r>
        <w:rPr>
          <w:lang w:eastAsia="zh-CN"/>
        </w:rPr>
        <w:t>–</w:t>
      </w:r>
      <w:r>
        <w:rPr>
          <w:lang w:eastAsia="zh-CN"/>
        </w:rPr>
        <w:tab/>
      </w:r>
      <w:r w:rsidR="00F04DD8">
        <w:rPr>
          <w:rFonts w:ascii="Calibri" w:eastAsia="SimSun" w:hAnsi="Calibri" w:cstheme="minorHAnsi" w:hint="eastAsia"/>
          <w:lang w:eastAsia="zh-CN"/>
        </w:rPr>
        <w:t>着重于</w:t>
      </w:r>
      <w:r w:rsidRPr="00E958B9">
        <w:rPr>
          <w:rFonts w:ascii="Calibri" w:eastAsia="SimSun" w:hAnsi="Calibri" w:cstheme="minorHAnsi"/>
          <w:lang w:eastAsia="zh-CN"/>
        </w:rPr>
        <w:t>实现可持续发展目标，特别是确保人人享有</w:t>
      </w:r>
      <w:r>
        <w:rPr>
          <w:rFonts w:ascii="Calibri" w:eastAsia="SimSun" w:hAnsi="Calibri" w:cstheme="minorHAnsi" w:hint="eastAsia"/>
          <w:lang w:eastAsia="zh-CN"/>
        </w:rPr>
        <w:t>互连互通</w:t>
      </w:r>
      <w:r w:rsidRPr="00E958B9">
        <w:rPr>
          <w:rFonts w:ascii="Calibri" w:eastAsia="SimSun" w:hAnsi="Calibri" w:cstheme="minorHAnsi"/>
          <w:lang w:eastAsia="zh-CN"/>
        </w:rPr>
        <w:t>的行动。</w:t>
      </w:r>
    </w:p>
    <w:p w14:paraId="68B63D4B" w14:textId="1508DE2F" w:rsidR="00AD7F7B" w:rsidRPr="00F04DD8" w:rsidRDefault="00AD7F7B" w:rsidP="00F04DD8">
      <w:pPr>
        <w:spacing w:before="60" w:after="60"/>
        <w:ind w:right="-40"/>
        <w:rPr>
          <w:rFonts w:cstheme="minorHAnsi"/>
          <w:lang w:eastAsia="zh-CN"/>
        </w:rPr>
      </w:pPr>
      <w:r>
        <w:rPr>
          <w:rFonts w:cstheme="minorHAnsi"/>
          <w:lang w:eastAsia="zh-CN"/>
        </w:rPr>
        <w:t>4.19</w:t>
      </w:r>
      <w:r w:rsidR="003A78A6">
        <w:rPr>
          <w:rFonts w:cstheme="minorHAnsi"/>
          <w:lang w:eastAsia="zh-CN"/>
        </w:rPr>
        <w:tab/>
      </w:r>
      <w:proofErr w:type="gramStart"/>
      <w:r w:rsidR="00F04DD8" w:rsidRPr="00E958B9">
        <w:rPr>
          <w:rFonts w:ascii="Calibri" w:eastAsia="SimSun" w:hAnsi="Calibri" w:cstheme="minorHAnsi"/>
          <w:lang w:eastAsia="zh-CN"/>
        </w:rPr>
        <w:t>欧洲进一步认为</w:t>
      </w:r>
      <w:r w:rsidR="00F04DD8">
        <w:rPr>
          <w:rFonts w:ascii="Calibri" w:eastAsia="SimSun" w:hAnsi="Calibri" w:cstheme="minorHAnsi" w:hint="eastAsia"/>
          <w:lang w:eastAsia="zh-CN"/>
        </w:rPr>
        <w:t>电信发展局</w:t>
      </w:r>
      <w:r w:rsidR="00F04DD8" w:rsidRPr="00E958B9">
        <w:rPr>
          <w:rFonts w:ascii="Calibri" w:eastAsia="SimSun" w:hAnsi="Calibri" w:cstheme="minorHAnsi"/>
          <w:lang w:eastAsia="zh-CN"/>
        </w:rPr>
        <w:t>是一个</w:t>
      </w:r>
      <w:r w:rsidR="00F04DD8">
        <w:rPr>
          <w:rFonts w:ascii="Calibri" w:eastAsia="SimSun" w:hAnsi="Calibri" w:cstheme="minorHAnsi" w:hint="eastAsia"/>
          <w:lang w:eastAsia="zh-CN"/>
        </w:rPr>
        <w:t>“</w:t>
      </w:r>
      <w:proofErr w:type="gramEnd"/>
      <w:r w:rsidR="00F04DD8" w:rsidRPr="00E958B9">
        <w:rPr>
          <w:rFonts w:ascii="Calibri" w:eastAsia="SimSun" w:hAnsi="Calibri" w:cstheme="minorHAnsi"/>
          <w:lang w:eastAsia="zh-CN"/>
        </w:rPr>
        <w:t>学习型组织</w:t>
      </w:r>
      <w:r w:rsidR="00F04DD8">
        <w:rPr>
          <w:rFonts w:ascii="Calibri" w:eastAsia="SimSun" w:hAnsi="Calibri" w:cstheme="minorHAnsi" w:hint="eastAsia"/>
          <w:lang w:eastAsia="zh-CN"/>
        </w:rPr>
        <w:t>”</w:t>
      </w:r>
      <w:r w:rsidR="00F04DD8" w:rsidRPr="00E958B9">
        <w:rPr>
          <w:rFonts w:ascii="Calibri" w:eastAsia="SimSun" w:hAnsi="Calibri" w:cstheme="minorHAnsi"/>
          <w:lang w:eastAsia="zh-CN"/>
        </w:rPr>
        <w:t>，</w:t>
      </w:r>
      <w:r w:rsidR="00F04DD8">
        <w:rPr>
          <w:rFonts w:ascii="Calibri" w:eastAsia="SimSun" w:hAnsi="Calibri" w:cstheme="minorHAnsi" w:hint="eastAsia"/>
          <w:lang w:eastAsia="zh-CN"/>
        </w:rPr>
        <w:t>侧重于</w:t>
      </w:r>
      <w:r w:rsidR="00F04DD8" w:rsidRPr="00E958B9">
        <w:rPr>
          <w:rFonts w:ascii="Calibri" w:eastAsia="SimSun" w:hAnsi="Calibri" w:cstheme="minorHAnsi"/>
          <w:lang w:eastAsia="zh-CN"/>
        </w:rPr>
        <w:t>可衡量的成果和具有强大影响力和可持续性潜力</w:t>
      </w:r>
      <w:r w:rsidR="00F04DD8">
        <w:rPr>
          <w:rFonts w:ascii="Calibri" w:eastAsia="SimSun" w:hAnsi="Calibri" w:cstheme="minorHAnsi" w:hint="eastAsia"/>
          <w:lang w:eastAsia="zh-CN"/>
        </w:rPr>
        <w:t>大</w:t>
      </w:r>
      <w:r w:rsidR="00F04DD8" w:rsidRPr="00E958B9">
        <w:rPr>
          <w:rFonts w:ascii="Calibri" w:eastAsia="SimSun" w:hAnsi="Calibri" w:cstheme="minorHAnsi"/>
          <w:lang w:eastAsia="zh-CN"/>
        </w:rPr>
        <w:t>的项目，加强伙伴关系，与区域</w:t>
      </w:r>
      <w:r w:rsidR="00F04DD8">
        <w:rPr>
          <w:rFonts w:ascii="Calibri" w:eastAsia="SimSun" w:hAnsi="Calibri" w:cstheme="minorHAnsi" w:hint="eastAsia"/>
          <w:lang w:eastAsia="zh-CN"/>
        </w:rPr>
        <w:t>性</w:t>
      </w:r>
      <w:r w:rsidR="00F04DD8" w:rsidRPr="00E958B9">
        <w:rPr>
          <w:rFonts w:ascii="Calibri" w:eastAsia="SimSun" w:hAnsi="Calibri" w:cstheme="minorHAnsi"/>
          <w:lang w:eastAsia="zh-CN"/>
        </w:rPr>
        <w:t>组织合作并吸引新成员。</w:t>
      </w:r>
    </w:p>
    <w:p w14:paraId="325A65C6" w14:textId="289BD204" w:rsidR="00AD7F7B" w:rsidRPr="007E3589" w:rsidRDefault="00AD7F7B" w:rsidP="00733C1F">
      <w:pPr>
        <w:rPr>
          <w:rFonts w:cstheme="minorHAnsi"/>
          <w:lang w:eastAsia="zh-CN"/>
        </w:rPr>
      </w:pPr>
      <w:r w:rsidRPr="00003756">
        <w:rPr>
          <w:rFonts w:cstheme="minorHAnsi"/>
          <w:lang w:eastAsia="zh-CN"/>
        </w:rPr>
        <w:t>4.2</w:t>
      </w:r>
      <w:r>
        <w:rPr>
          <w:rFonts w:cstheme="minorHAnsi"/>
          <w:lang w:eastAsia="zh-CN"/>
        </w:rPr>
        <w:t>0</w:t>
      </w:r>
      <w:r w:rsidR="003A78A6">
        <w:rPr>
          <w:rFonts w:cstheme="minorHAnsi"/>
          <w:lang w:eastAsia="zh-CN"/>
        </w:rPr>
        <w:tab/>
      </w:r>
      <w:r w:rsidR="00F04DD8" w:rsidRPr="00E958B9">
        <w:rPr>
          <w:rFonts w:ascii="Calibri" w:eastAsia="SimSun" w:hAnsi="Calibri" w:cstheme="minorHAnsi"/>
          <w:lang w:eastAsia="zh-CN"/>
        </w:rPr>
        <w:t>来自沙特的</w:t>
      </w:r>
      <w:r w:rsidR="00F04DD8" w:rsidRPr="00E958B9">
        <w:rPr>
          <w:rFonts w:ascii="Calibri" w:eastAsia="SimSun" w:hAnsi="Calibri" w:cstheme="minorHAnsi"/>
          <w:b/>
          <w:lang w:eastAsia="zh-CN"/>
        </w:rPr>
        <w:t>阿拉伯国家联盟</w:t>
      </w:r>
      <w:r w:rsidR="00F04DD8">
        <w:rPr>
          <w:rFonts w:ascii="Calibri" w:eastAsia="SimSun" w:hAnsi="Calibri" w:cstheme="minorHAnsi"/>
          <w:b/>
          <w:lang w:eastAsia="zh-CN"/>
        </w:rPr>
        <w:t>（</w:t>
      </w:r>
      <w:r w:rsidR="00F04DD8" w:rsidRPr="00E958B9">
        <w:rPr>
          <w:rFonts w:ascii="Calibri" w:eastAsia="SimSun" w:hAnsi="Calibri" w:cstheme="minorHAnsi"/>
          <w:b/>
          <w:lang w:eastAsia="zh-CN"/>
        </w:rPr>
        <w:t>LAS</w:t>
      </w:r>
      <w:r w:rsidR="00F04DD8">
        <w:rPr>
          <w:rFonts w:ascii="Calibri" w:eastAsia="SimSun" w:hAnsi="Calibri" w:cstheme="minorHAnsi"/>
          <w:b/>
          <w:lang w:eastAsia="zh-CN"/>
        </w:rPr>
        <w:t>）</w:t>
      </w:r>
      <w:r w:rsidR="00F04DD8">
        <w:rPr>
          <w:rFonts w:ascii="Calibri" w:eastAsia="SimSun" w:hAnsi="Calibri" w:cstheme="minorHAnsi" w:hint="eastAsia"/>
          <w:lang w:eastAsia="zh-CN"/>
        </w:rPr>
        <w:t>代表介绍了</w:t>
      </w:r>
      <w:r w:rsidR="00742E85">
        <w:fldChar w:fldCharType="begin"/>
      </w:r>
      <w:r w:rsidR="00742E85">
        <w:rPr>
          <w:lang w:eastAsia="zh-CN"/>
        </w:rPr>
        <w:instrText xml:space="preserve"> HYPERLINK "https://www.itu.int/md/D18-RPMIRM-C-0023/" </w:instrText>
      </w:r>
      <w:r w:rsidR="00742E85">
        <w:fldChar w:fldCharType="separate"/>
      </w:r>
      <w:r w:rsidR="00F04DD8">
        <w:rPr>
          <w:rStyle w:val="Hyperlink"/>
          <w:rFonts w:ascii="Calibri" w:eastAsia="SimSun" w:hAnsi="Calibri" w:cstheme="minorHAnsi" w:hint="eastAsia"/>
          <w:lang w:eastAsia="zh-CN"/>
        </w:rPr>
        <w:t>2</w:t>
      </w:r>
      <w:r w:rsidR="00F04DD8">
        <w:rPr>
          <w:rStyle w:val="Hyperlink"/>
          <w:rFonts w:ascii="Calibri" w:eastAsia="SimSun" w:hAnsi="Calibri" w:cstheme="minorHAnsi"/>
          <w:lang w:eastAsia="zh-CN"/>
        </w:rPr>
        <w:t>3</w:t>
      </w:r>
      <w:r w:rsidR="00F04DD8">
        <w:rPr>
          <w:rStyle w:val="Hyperlink"/>
          <w:rFonts w:ascii="Calibri" w:eastAsia="SimSun" w:hAnsi="Calibri" w:cstheme="minorHAnsi" w:hint="eastAsia"/>
          <w:lang w:eastAsia="zh-CN"/>
        </w:rPr>
        <w:t>号文件</w:t>
      </w:r>
      <w:r w:rsidR="00742E85">
        <w:rPr>
          <w:rStyle w:val="Hyperlink"/>
          <w:rFonts w:ascii="Calibri" w:eastAsia="SimSun" w:hAnsi="Calibri" w:cstheme="minorHAnsi"/>
          <w:lang w:eastAsia="zh-CN"/>
        </w:rPr>
        <w:fldChar w:fldCharType="end"/>
      </w:r>
      <w:r w:rsidR="00F04DD8" w:rsidRPr="00E958B9">
        <w:rPr>
          <w:rFonts w:ascii="Calibri" w:eastAsia="SimSun" w:hAnsi="Calibri" w:cstheme="minorHAnsi"/>
          <w:lang w:eastAsia="zh-CN"/>
        </w:rPr>
        <w:t>，</w:t>
      </w:r>
      <w:r w:rsidR="00F04DD8">
        <w:rPr>
          <w:rFonts w:ascii="Calibri" w:eastAsia="SimSun" w:hAnsi="Calibri" w:cstheme="minorHAnsi" w:hint="eastAsia"/>
          <w:lang w:eastAsia="zh-CN"/>
        </w:rPr>
        <w:t>其中</w:t>
      </w:r>
      <w:r w:rsidR="006C309A">
        <w:rPr>
          <w:rFonts w:ascii="Calibri" w:eastAsia="SimSun" w:hAnsi="Calibri" w:cstheme="minorHAnsi" w:hint="eastAsia"/>
          <w:lang w:eastAsia="zh-CN"/>
        </w:rPr>
        <w:t>概述了</w:t>
      </w:r>
      <w:r w:rsidR="00F04DD8" w:rsidRPr="00E958B9">
        <w:rPr>
          <w:rFonts w:ascii="Calibri" w:eastAsia="SimSun" w:hAnsi="Calibri" w:cstheme="minorHAnsi"/>
          <w:lang w:eastAsia="zh-CN"/>
        </w:rPr>
        <w:t>LAS</w:t>
      </w:r>
      <w:r w:rsidR="00F04DD8" w:rsidRPr="00E958B9">
        <w:rPr>
          <w:rFonts w:ascii="Calibri" w:eastAsia="SimSun" w:hAnsi="Calibri" w:cstheme="minorHAnsi"/>
          <w:lang w:eastAsia="zh-CN"/>
        </w:rPr>
        <w:t>的</w:t>
      </w:r>
      <w:r w:rsidR="00F04DD8">
        <w:rPr>
          <w:rFonts w:ascii="Calibri" w:eastAsia="SimSun" w:hAnsi="Calibri" w:cstheme="minorHAnsi" w:hint="eastAsia"/>
          <w:lang w:eastAsia="zh-CN"/>
        </w:rPr>
        <w:t>筹备</w:t>
      </w:r>
      <w:r w:rsidR="006C309A">
        <w:rPr>
          <w:rFonts w:ascii="Calibri" w:eastAsia="SimSun" w:hAnsi="Calibri" w:cstheme="minorHAnsi" w:hint="eastAsia"/>
          <w:lang w:eastAsia="zh-CN"/>
        </w:rPr>
        <w:t>工作</w:t>
      </w:r>
      <w:r w:rsidR="00F04DD8">
        <w:rPr>
          <w:rFonts w:ascii="Calibri" w:eastAsia="SimSun" w:hAnsi="Calibri" w:cstheme="minorHAnsi" w:hint="eastAsia"/>
          <w:lang w:eastAsia="zh-CN"/>
        </w:rPr>
        <w:t>。</w:t>
      </w:r>
    </w:p>
    <w:p w14:paraId="50FF3C9D" w14:textId="7CD4B92B" w:rsidR="00AD7F7B" w:rsidRPr="007E3589" w:rsidRDefault="00AD7F7B" w:rsidP="00733C1F">
      <w:pPr>
        <w:rPr>
          <w:rFonts w:cstheme="minorHAnsi"/>
          <w:lang w:eastAsia="zh-CN"/>
        </w:rPr>
      </w:pPr>
      <w:r>
        <w:rPr>
          <w:rFonts w:cstheme="minorHAnsi"/>
          <w:lang w:eastAsia="zh-CN"/>
        </w:rPr>
        <w:t>4.21</w:t>
      </w:r>
      <w:r w:rsidR="003A78A6">
        <w:rPr>
          <w:rFonts w:cstheme="minorHAnsi"/>
          <w:lang w:eastAsia="zh-CN"/>
        </w:rPr>
        <w:tab/>
      </w:r>
      <w:r w:rsidR="00F04DD8" w:rsidRPr="00E958B9">
        <w:rPr>
          <w:rFonts w:ascii="Calibri" w:eastAsia="SimSun" w:hAnsi="Calibri" w:cstheme="minorHAnsi"/>
          <w:lang w:eastAsia="zh-CN"/>
        </w:rPr>
        <w:t>阿拉伯国家通信和信息部长理事会于</w:t>
      </w:r>
      <w:r w:rsidR="00F04DD8" w:rsidRPr="00E958B9">
        <w:rPr>
          <w:rFonts w:ascii="Calibri" w:eastAsia="SimSun" w:hAnsi="Calibri" w:cstheme="minorHAnsi"/>
          <w:lang w:eastAsia="zh-CN"/>
        </w:rPr>
        <w:t>2019</w:t>
      </w:r>
      <w:r w:rsidR="00F04DD8" w:rsidRPr="00E958B9">
        <w:rPr>
          <w:rFonts w:ascii="Calibri" w:eastAsia="SimSun" w:hAnsi="Calibri" w:cstheme="minorHAnsi"/>
          <w:lang w:eastAsia="zh-CN"/>
        </w:rPr>
        <w:t>年</w:t>
      </w:r>
      <w:r w:rsidR="00F04DD8" w:rsidRPr="00E958B9">
        <w:rPr>
          <w:rFonts w:ascii="Calibri" w:eastAsia="SimSun" w:hAnsi="Calibri" w:cstheme="minorHAnsi"/>
          <w:lang w:eastAsia="zh-CN"/>
        </w:rPr>
        <w:t>12</w:t>
      </w:r>
      <w:r w:rsidR="00F04DD8" w:rsidRPr="00E958B9">
        <w:rPr>
          <w:rFonts w:ascii="Calibri" w:eastAsia="SimSun" w:hAnsi="Calibri" w:cstheme="minorHAnsi"/>
          <w:lang w:eastAsia="zh-CN"/>
        </w:rPr>
        <w:t>月成立了</w:t>
      </w:r>
      <w:r w:rsidR="00F04DD8" w:rsidRPr="00E958B9">
        <w:rPr>
          <w:rFonts w:ascii="Calibri" w:eastAsia="SimSun" w:hAnsi="Calibri" w:cstheme="minorHAnsi"/>
          <w:lang w:eastAsia="zh-CN"/>
        </w:rPr>
        <w:t>WTDC-21</w:t>
      </w:r>
      <w:r w:rsidR="00F04DD8" w:rsidRPr="00E958B9">
        <w:rPr>
          <w:rFonts w:ascii="Calibri" w:eastAsia="SimSun" w:hAnsi="Calibri" w:cstheme="minorHAnsi"/>
          <w:lang w:eastAsia="zh-CN"/>
        </w:rPr>
        <w:t>阿拉伯筹备组，迄今已举行了两次会议：一次在</w:t>
      </w:r>
      <w:r w:rsidR="00F04DD8" w:rsidRPr="00E958B9">
        <w:rPr>
          <w:rFonts w:ascii="Calibri" w:eastAsia="SimSun" w:hAnsi="Calibri" w:cstheme="minorHAnsi"/>
          <w:lang w:eastAsia="zh-CN"/>
        </w:rPr>
        <w:t>2020</w:t>
      </w:r>
      <w:r w:rsidR="00F04DD8" w:rsidRPr="00E958B9">
        <w:rPr>
          <w:rFonts w:ascii="Calibri" w:eastAsia="SimSun" w:hAnsi="Calibri" w:cstheme="minorHAnsi"/>
          <w:lang w:eastAsia="zh-CN"/>
        </w:rPr>
        <w:t>年</w:t>
      </w:r>
      <w:r w:rsidR="00F04DD8" w:rsidRPr="00E958B9">
        <w:rPr>
          <w:rFonts w:ascii="Calibri" w:eastAsia="SimSun" w:hAnsi="Calibri" w:cstheme="minorHAnsi"/>
          <w:lang w:eastAsia="zh-CN"/>
        </w:rPr>
        <w:t>8</w:t>
      </w:r>
      <w:r w:rsidR="00F04DD8" w:rsidRPr="00E958B9">
        <w:rPr>
          <w:rFonts w:ascii="Calibri" w:eastAsia="SimSun" w:hAnsi="Calibri" w:cstheme="minorHAnsi"/>
          <w:lang w:eastAsia="zh-CN"/>
        </w:rPr>
        <w:t>月，另一次在</w:t>
      </w:r>
      <w:r w:rsidR="00F04DD8" w:rsidRPr="00E958B9">
        <w:rPr>
          <w:rFonts w:ascii="Calibri" w:eastAsia="SimSun" w:hAnsi="Calibri" w:cstheme="minorHAnsi"/>
          <w:lang w:eastAsia="zh-CN"/>
        </w:rPr>
        <w:t>2021</w:t>
      </w:r>
      <w:r w:rsidR="00F04DD8" w:rsidRPr="00E958B9">
        <w:rPr>
          <w:rFonts w:ascii="Calibri" w:eastAsia="SimSun" w:hAnsi="Calibri" w:cstheme="minorHAnsi"/>
          <w:lang w:eastAsia="zh-CN"/>
        </w:rPr>
        <w:t>年</w:t>
      </w:r>
      <w:r w:rsidR="00F04DD8" w:rsidRPr="00E958B9">
        <w:rPr>
          <w:rFonts w:ascii="Calibri" w:eastAsia="SimSun" w:hAnsi="Calibri" w:cstheme="minorHAnsi"/>
          <w:lang w:eastAsia="zh-CN"/>
        </w:rPr>
        <w:t>2</w:t>
      </w:r>
      <w:r w:rsidR="00F04DD8" w:rsidRPr="00E958B9">
        <w:rPr>
          <w:rFonts w:ascii="Calibri" w:eastAsia="SimSun" w:hAnsi="Calibri" w:cstheme="minorHAnsi"/>
          <w:lang w:eastAsia="zh-CN"/>
        </w:rPr>
        <w:t>月</w:t>
      </w:r>
      <w:r w:rsidR="00F04DD8">
        <w:rPr>
          <w:rFonts w:ascii="Calibri" w:eastAsia="SimSun" w:hAnsi="Calibri" w:cstheme="minorHAnsi" w:hint="eastAsia"/>
          <w:lang w:eastAsia="zh-CN"/>
        </w:rPr>
        <w:t>。</w:t>
      </w:r>
    </w:p>
    <w:p w14:paraId="210337C9" w14:textId="4DA62AC8" w:rsidR="00BC5261" w:rsidRPr="007E3589" w:rsidRDefault="00AD7F7B" w:rsidP="0057541E">
      <w:pPr>
        <w:spacing w:after="120"/>
        <w:rPr>
          <w:rFonts w:cstheme="minorHAnsi"/>
          <w:b/>
          <w:lang w:eastAsia="zh-CN"/>
        </w:rPr>
      </w:pPr>
      <w:r>
        <w:rPr>
          <w:rFonts w:cstheme="minorHAnsi"/>
          <w:lang w:eastAsia="zh-CN"/>
        </w:rPr>
        <w:t>4.22</w:t>
      </w:r>
      <w:r w:rsidR="003A78A6">
        <w:rPr>
          <w:rFonts w:cstheme="minorHAnsi"/>
          <w:lang w:eastAsia="zh-CN"/>
        </w:rPr>
        <w:tab/>
      </w:r>
      <w:r w:rsidR="00F04DD8" w:rsidRPr="00E958B9">
        <w:rPr>
          <w:rFonts w:ascii="Calibri" w:eastAsia="SimSun" w:hAnsi="Calibri" w:cstheme="minorHAnsi"/>
          <w:lang w:eastAsia="zh-CN"/>
        </w:rPr>
        <w:t>WTDC-21</w:t>
      </w:r>
      <w:r w:rsidR="00F04DD8" w:rsidRPr="00E958B9">
        <w:rPr>
          <w:rFonts w:ascii="Calibri" w:eastAsia="SimSun" w:hAnsi="Calibri" w:cstheme="minorHAnsi"/>
          <w:lang w:eastAsia="zh-CN"/>
        </w:rPr>
        <w:t>阿拉伯筹备组</w:t>
      </w:r>
      <w:r w:rsidR="00BC5261" w:rsidRPr="00E958B9">
        <w:rPr>
          <w:rFonts w:ascii="Calibri" w:eastAsia="SimSun" w:hAnsi="Calibri" w:cstheme="minorHAnsi"/>
          <w:lang w:eastAsia="zh-CN"/>
        </w:rPr>
        <w:t>有一名主席，由三个工作组组成，每个工作组有一名主席</w:t>
      </w:r>
      <w:r w:rsidR="00BC5261">
        <w:rPr>
          <w:rFonts w:ascii="Calibri" w:eastAsia="SimSun" w:hAnsi="Calibri" w:cstheme="minorHAnsi"/>
          <w:b/>
          <w:lang w:eastAsia="zh-CN"/>
        </w:rPr>
        <w:t>（</w:t>
      </w:r>
      <w:r w:rsidR="00BC5261" w:rsidRPr="00E958B9">
        <w:rPr>
          <w:rFonts w:ascii="Calibri" w:eastAsia="SimSun" w:hAnsi="Calibri" w:cstheme="minorHAnsi"/>
          <w:b/>
          <w:lang w:eastAsia="zh-CN"/>
        </w:rPr>
        <w:t>见方框中的结构</w:t>
      </w:r>
      <w:r w:rsidR="00BC5261">
        <w:rPr>
          <w:rFonts w:ascii="Calibri" w:eastAsia="SimSun" w:hAnsi="Calibri" w:cstheme="minorHAnsi"/>
          <w:b/>
          <w:lang w:eastAsia="zh-CN"/>
        </w:rPr>
        <w:t>）</w:t>
      </w:r>
      <w:r w:rsidR="00BC5261" w:rsidRPr="00E958B9">
        <w:rPr>
          <w:rFonts w:ascii="Calibri" w:eastAsia="SimSun" w:hAnsi="Calibri" w:cstheme="minorHAnsi"/>
          <w:b/>
          <w:lang w:eastAsia="zh-CN"/>
        </w:rPr>
        <w:t>。</w:t>
      </w:r>
    </w:p>
    <w:tbl>
      <w:tblPr>
        <w:tblW w:w="5000" w:type="pct"/>
        <w:tblCellMar>
          <w:left w:w="0" w:type="dxa"/>
          <w:right w:w="0" w:type="dxa"/>
        </w:tblCellMar>
        <w:tblLook w:val="04A0" w:firstRow="1" w:lastRow="0" w:firstColumn="1" w:lastColumn="0" w:noHBand="0" w:noVBand="1"/>
      </w:tblPr>
      <w:tblGrid>
        <w:gridCol w:w="9619"/>
      </w:tblGrid>
      <w:tr w:rsidR="00AD7F7B" w:rsidRPr="007E3589" w14:paraId="2F92A557" w14:textId="77777777" w:rsidTr="00C16E54">
        <w:tc>
          <w:tcPr>
            <w:tcW w:w="9006" w:type="dxa"/>
            <w:tcBorders>
              <w:top w:val="single" w:sz="8" w:space="0" w:color="FFFFFF"/>
              <w:left w:val="single" w:sz="8" w:space="0" w:color="FFFFFF"/>
              <w:bottom w:val="single" w:sz="8" w:space="0" w:color="FFFFFF"/>
              <w:right w:val="single" w:sz="8" w:space="0" w:color="FFFFFF"/>
            </w:tcBorders>
            <w:shd w:val="clear" w:color="auto" w:fill="5B9BD5"/>
            <w:tcMar>
              <w:top w:w="0" w:type="dxa"/>
              <w:left w:w="108" w:type="dxa"/>
              <w:bottom w:w="0" w:type="dxa"/>
              <w:right w:w="108" w:type="dxa"/>
            </w:tcMar>
            <w:hideMark/>
          </w:tcPr>
          <w:p w14:paraId="29154206" w14:textId="38D9A438" w:rsidR="00AD7F7B" w:rsidRPr="007E3589" w:rsidRDefault="006C309A" w:rsidP="00C16E54">
            <w:pPr>
              <w:tabs>
                <w:tab w:val="left" w:pos="7920"/>
              </w:tabs>
              <w:spacing w:before="60" w:after="60"/>
              <w:rPr>
                <w:rFonts w:cstheme="minorHAnsi"/>
                <w:color w:val="FFFFFF"/>
                <w:lang w:eastAsia="zh-CN"/>
              </w:rPr>
            </w:pPr>
            <w:r w:rsidRPr="006C309A">
              <w:rPr>
                <w:rFonts w:cstheme="minorHAnsi"/>
                <w:b/>
                <w:bCs/>
                <w:color w:val="FFFFFF"/>
                <w:lang w:eastAsia="zh-CN"/>
              </w:rPr>
              <w:t>WTDC-21</w:t>
            </w:r>
            <w:r w:rsidRPr="006C309A">
              <w:rPr>
                <w:rFonts w:cstheme="minorHAnsi"/>
                <w:b/>
                <w:bCs/>
                <w:color w:val="FFFFFF"/>
                <w:lang w:eastAsia="zh-CN"/>
              </w:rPr>
              <w:t>阿拉伯筹备组</w:t>
            </w:r>
          </w:p>
        </w:tc>
      </w:tr>
      <w:tr w:rsidR="00AD7F7B" w:rsidRPr="007E3589" w14:paraId="022F21FB" w14:textId="77777777" w:rsidTr="00C16E54">
        <w:tc>
          <w:tcPr>
            <w:tcW w:w="9006" w:type="dxa"/>
            <w:tcBorders>
              <w:top w:val="single" w:sz="8" w:space="0" w:color="FFFFFF"/>
              <w:left w:val="single" w:sz="8" w:space="0" w:color="FFFFFF"/>
              <w:bottom w:val="single" w:sz="8" w:space="0" w:color="FFFFFF"/>
              <w:right w:val="single" w:sz="8" w:space="0" w:color="FFFFFF"/>
            </w:tcBorders>
            <w:shd w:val="clear" w:color="auto" w:fill="DEEAF6"/>
            <w:tcMar>
              <w:top w:w="0" w:type="dxa"/>
              <w:left w:w="108" w:type="dxa"/>
              <w:bottom w:w="0" w:type="dxa"/>
              <w:right w:w="108" w:type="dxa"/>
            </w:tcMar>
          </w:tcPr>
          <w:p w14:paraId="27DDC72F" w14:textId="2367645E" w:rsidR="00AD7F7B" w:rsidRPr="007E3589" w:rsidRDefault="00C06308" w:rsidP="00C16E54">
            <w:pPr>
              <w:tabs>
                <w:tab w:val="left" w:pos="7920"/>
              </w:tabs>
              <w:spacing w:before="60" w:after="60"/>
              <w:rPr>
                <w:rFonts w:cstheme="minorHAnsi"/>
                <w:color w:val="0070C0"/>
              </w:rPr>
            </w:pPr>
            <w:r>
              <w:rPr>
                <w:rFonts w:cstheme="minorHAnsi" w:hint="eastAsia"/>
                <w:color w:val="0070C0"/>
                <w:lang w:eastAsia="zh-CN"/>
              </w:rPr>
              <w:t>主席：</w:t>
            </w:r>
            <w:r w:rsidR="00AD7F7B" w:rsidRPr="007E3589">
              <w:rPr>
                <w:rFonts w:cstheme="minorHAnsi"/>
                <w:color w:val="0070C0"/>
              </w:rPr>
              <w:t xml:space="preserve">Mansour </w:t>
            </w:r>
            <w:proofErr w:type="spellStart"/>
            <w:r w:rsidR="00AD7F7B" w:rsidRPr="007E3589">
              <w:rPr>
                <w:rFonts w:cstheme="minorHAnsi"/>
                <w:color w:val="0070C0"/>
              </w:rPr>
              <w:t>Alqurashi</w:t>
            </w:r>
            <w:r w:rsidRPr="00E958B9">
              <w:rPr>
                <w:rFonts w:ascii="Calibri" w:eastAsia="SimSun" w:hAnsi="Calibri" w:cstheme="minorHAnsi"/>
                <w:color w:val="0070C0"/>
              </w:rPr>
              <w:t>先生</w:t>
            </w:r>
            <w:r>
              <w:rPr>
                <w:rFonts w:ascii="Calibri" w:eastAsia="SimSun" w:hAnsi="Calibri" w:cstheme="minorHAnsi"/>
                <w:color w:val="0070C0"/>
              </w:rPr>
              <w:t>（</w:t>
            </w:r>
            <w:r w:rsidRPr="00E958B9">
              <w:rPr>
                <w:rFonts w:ascii="Calibri" w:eastAsia="SimSun" w:hAnsi="Calibri" w:cstheme="minorHAnsi"/>
                <w:color w:val="0070C0"/>
              </w:rPr>
              <w:t>沙特阿拉伯</w:t>
            </w:r>
            <w:proofErr w:type="spellEnd"/>
            <w:r>
              <w:rPr>
                <w:rFonts w:ascii="Calibri" w:eastAsia="SimSun" w:hAnsi="Calibri" w:cstheme="minorHAnsi"/>
                <w:color w:val="0070C0"/>
              </w:rPr>
              <w:t>）</w:t>
            </w:r>
          </w:p>
        </w:tc>
      </w:tr>
      <w:tr w:rsidR="00AD7F7B" w:rsidRPr="007E3589" w14:paraId="15ADFDF1" w14:textId="77777777" w:rsidTr="00C16E54">
        <w:tc>
          <w:tcPr>
            <w:tcW w:w="9006"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tcPr>
          <w:p w14:paraId="65374DBB" w14:textId="0B496CEB" w:rsidR="00AD7F7B" w:rsidRPr="007E3589" w:rsidRDefault="00C06308" w:rsidP="00C16E54">
            <w:pPr>
              <w:tabs>
                <w:tab w:val="left" w:pos="7920"/>
              </w:tabs>
              <w:spacing w:before="60" w:after="60"/>
              <w:rPr>
                <w:rFonts w:cstheme="minorHAnsi"/>
                <w:b/>
                <w:bCs/>
                <w:color w:val="FFFFFF"/>
                <w:lang w:eastAsia="zh-CN"/>
              </w:rPr>
            </w:pPr>
            <w:r w:rsidRPr="00E958B9">
              <w:rPr>
                <w:rFonts w:ascii="Calibri" w:eastAsia="SimSun" w:hAnsi="Calibri" w:cstheme="minorHAnsi"/>
                <w:b/>
                <w:bCs/>
                <w:color w:val="FFFFFF"/>
                <w:lang w:eastAsia="zh-CN"/>
              </w:rPr>
              <w:t>行动计划、战略和</w:t>
            </w:r>
            <w:r>
              <w:rPr>
                <w:rFonts w:ascii="Calibri" w:eastAsia="SimSun" w:hAnsi="Calibri" w:cstheme="minorHAnsi" w:hint="eastAsia"/>
                <w:b/>
                <w:bCs/>
                <w:color w:val="FFFFFF"/>
                <w:lang w:eastAsia="zh-CN"/>
              </w:rPr>
              <w:t>运作规划</w:t>
            </w:r>
            <w:r w:rsidRPr="00E958B9">
              <w:rPr>
                <w:rFonts w:ascii="Calibri" w:eastAsia="SimSun" w:hAnsi="Calibri" w:cstheme="minorHAnsi"/>
                <w:b/>
                <w:bCs/>
                <w:color w:val="FFFFFF"/>
                <w:lang w:eastAsia="zh-CN"/>
              </w:rPr>
              <w:t>以及</w:t>
            </w:r>
            <w:r>
              <w:rPr>
                <w:rFonts w:ascii="Calibri" w:eastAsia="SimSun" w:hAnsi="Calibri" w:cstheme="minorHAnsi"/>
                <w:b/>
                <w:bCs/>
                <w:color w:val="FFFFFF"/>
                <w:lang w:eastAsia="zh-CN"/>
              </w:rPr>
              <w:t>区域性举措</w:t>
            </w:r>
            <w:r w:rsidRPr="00E958B9">
              <w:rPr>
                <w:rFonts w:ascii="Calibri" w:eastAsia="SimSun" w:hAnsi="Calibri" w:cstheme="minorHAnsi"/>
                <w:b/>
                <w:bCs/>
                <w:color w:val="FFFFFF"/>
                <w:lang w:eastAsia="zh-CN"/>
              </w:rPr>
              <w:t>工作组</w:t>
            </w:r>
          </w:p>
        </w:tc>
      </w:tr>
      <w:tr w:rsidR="00AD7F7B" w:rsidRPr="007E3589" w14:paraId="79F79066" w14:textId="77777777" w:rsidTr="00C16E54">
        <w:tc>
          <w:tcPr>
            <w:tcW w:w="9006" w:type="dxa"/>
            <w:tcBorders>
              <w:top w:val="single" w:sz="8" w:space="0" w:color="FFFFFF"/>
              <w:left w:val="single" w:sz="8" w:space="0" w:color="FFFFFF"/>
              <w:bottom w:val="single" w:sz="8" w:space="0" w:color="FFFFFF"/>
              <w:right w:val="single" w:sz="8" w:space="0" w:color="FFFFFF"/>
            </w:tcBorders>
            <w:shd w:val="clear" w:color="auto" w:fill="DEEAF6"/>
            <w:tcMar>
              <w:top w:w="0" w:type="dxa"/>
              <w:left w:w="108" w:type="dxa"/>
              <w:bottom w:w="0" w:type="dxa"/>
              <w:right w:w="108" w:type="dxa"/>
            </w:tcMar>
          </w:tcPr>
          <w:p w14:paraId="4EF3CC75" w14:textId="14C8E006" w:rsidR="00AD7F7B" w:rsidRPr="007E3589" w:rsidRDefault="00C06308" w:rsidP="00C16E54">
            <w:pPr>
              <w:tabs>
                <w:tab w:val="left" w:pos="7920"/>
              </w:tabs>
              <w:spacing w:before="60" w:after="60"/>
              <w:rPr>
                <w:rFonts w:cstheme="minorHAnsi"/>
                <w:color w:val="0070C0"/>
              </w:rPr>
            </w:pPr>
            <w:r>
              <w:rPr>
                <w:rFonts w:cstheme="minorHAnsi" w:hint="eastAsia"/>
                <w:color w:val="0070C0"/>
                <w:lang w:eastAsia="zh-CN"/>
              </w:rPr>
              <w:t>主席：</w:t>
            </w:r>
            <w:r w:rsidR="00AD7F7B" w:rsidRPr="007E3589">
              <w:rPr>
                <w:rFonts w:cstheme="minorHAnsi"/>
                <w:color w:val="0070C0"/>
              </w:rPr>
              <w:t xml:space="preserve">Salem </w:t>
            </w:r>
            <w:proofErr w:type="spellStart"/>
            <w:r w:rsidR="00AD7F7B" w:rsidRPr="007E3589">
              <w:rPr>
                <w:rFonts w:cstheme="minorHAnsi"/>
                <w:color w:val="0070C0"/>
              </w:rPr>
              <w:t>Almawali</w:t>
            </w:r>
            <w:proofErr w:type="spellEnd"/>
            <w:r w:rsidRPr="00E958B9">
              <w:rPr>
                <w:rFonts w:ascii="Calibri" w:eastAsia="SimSun" w:hAnsi="Calibri" w:cstheme="minorHAnsi"/>
                <w:color w:val="0070C0"/>
              </w:rPr>
              <w:t>（</w:t>
            </w:r>
            <w:proofErr w:type="spellStart"/>
            <w:r w:rsidRPr="00E958B9">
              <w:rPr>
                <w:rFonts w:ascii="Calibri" w:eastAsia="SimSun" w:hAnsi="Calibri" w:cstheme="minorHAnsi"/>
                <w:color w:val="0070C0"/>
              </w:rPr>
              <w:t>阿曼</w:t>
            </w:r>
            <w:proofErr w:type="spellEnd"/>
            <w:r w:rsidRPr="00E958B9">
              <w:rPr>
                <w:rFonts w:ascii="Calibri" w:eastAsia="SimSun" w:hAnsi="Calibri" w:cstheme="minorHAnsi"/>
                <w:color w:val="0070C0"/>
              </w:rPr>
              <w:t>）</w:t>
            </w:r>
          </w:p>
        </w:tc>
      </w:tr>
      <w:tr w:rsidR="00AD7F7B" w:rsidRPr="007E3589" w14:paraId="1D5F67B2" w14:textId="77777777" w:rsidTr="00C16E54">
        <w:tc>
          <w:tcPr>
            <w:tcW w:w="9006"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tcPr>
          <w:p w14:paraId="296B887A" w14:textId="261396C4" w:rsidR="00AD7F7B" w:rsidRPr="007E3589" w:rsidRDefault="00C06308" w:rsidP="00C16E54">
            <w:pPr>
              <w:tabs>
                <w:tab w:val="left" w:pos="7920"/>
              </w:tabs>
              <w:spacing w:before="60" w:after="60"/>
              <w:rPr>
                <w:rFonts w:cstheme="minorHAnsi"/>
                <w:b/>
                <w:bCs/>
                <w:color w:val="FFFFFF"/>
                <w:lang w:eastAsia="zh-CN"/>
              </w:rPr>
            </w:pPr>
            <w:r w:rsidRPr="00E958B9">
              <w:rPr>
                <w:rFonts w:ascii="Calibri" w:eastAsia="SimSun" w:hAnsi="Calibri" w:cstheme="minorHAnsi"/>
                <w:b/>
                <w:bCs/>
                <w:color w:val="FFFFFF"/>
                <w:lang w:eastAsia="zh-CN"/>
              </w:rPr>
              <w:t>宣言和</w:t>
            </w:r>
            <w:r>
              <w:rPr>
                <w:rFonts w:ascii="Calibri" w:eastAsia="SimSun" w:hAnsi="Calibri" w:cstheme="minorHAnsi" w:hint="eastAsia"/>
                <w:b/>
                <w:bCs/>
                <w:color w:val="FFFFFF"/>
                <w:lang w:eastAsia="zh-CN"/>
              </w:rPr>
              <w:t>归纳整理</w:t>
            </w:r>
            <w:r w:rsidRPr="00E958B9">
              <w:rPr>
                <w:rFonts w:ascii="Calibri" w:eastAsia="SimSun" w:hAnsi="Calibri" w:cstheme="minorHAnsi"/>
                <w:b/>
                <w:bCs/>
                <w:color w:val="FFFFFF"/>
                <w:lang w:eastAsia="zh-CN"/>
              </w:rPr>
              <w:t>决议及</w:t>
            </w:r>
            <w:r>
              <w:rPr>
                <w:rFonts w:ascii="Calibri" w:eastAsia="SimSun" w:hAnsi="Calibri" w:cstheme="minorHAnsi" w:hint="eastAsia"/>
                <w:b/>
                <w:bCs/>
                <w:color w:val="FFFFFF"/>
                <w:lang w:eastAsia="zh-CN"/>
              </w:rPr>
              <w:t>主题</w:t>
            </w:r>
            <w:r>
              <w:rPr>
                <w:rFonts w:ascii="Calibri" w:eastAsia="SimSun" w:hAnsi="Calibri" w:cstheme="minorHAnsi"/>
                <w:b/>
                <w:bCs/>
                <w:color w:val="FFFFFF"/>
                <w:lang w:eastAsia="zh-CN"/>
              </w:rPr>
              <w:t>重点</w:t>
            </w:r>
            <w:r w:rsidRPr="00E958B9">
              <w:rPr>
                <w:rFonts w:ascii="Calibri" w:eastAsia="SimSun" w:hAnsi="Calibri" w:cstheme="minorHAnsi"/>
                <w:b/>
                <w:bCs/>
                <w:color w:val="FFFFFF"/>
                <w:lang w:eastAsia="zh-CN"/>
              </w:rPr>
              <w:t>工作组</w:t>
            </w:r>
          </w:p>
        </w:tc>
      </w:tr>
      <w:tr w:rsidR="00AD7F7B" w:rsidRPr="007E3589" w14:paraId="29E9065D" w14:textId="77777777" w:rsidTr="00C16E54">
        <w:tc>
          <w:tcPr>
            <w:tcW w:w="9006" w:type="dxa"/>
            <w:tcBorders>
              <w:top w:val="single" w:sz="8" w:space="0" w:color="FFFFFF"/>
              <w:left w:val="single" w:sz="8" w:space="0" w:color="FFFFFF"/>
              <w:bottom w:val="single" w:sz="8" w:space="0" w:color="FFFFFF"/>
              <w:right w:val="single" w:sz="8" w:space="0" w:color="FFFFFF"/>
            </w:tcBorders>
            <w:shd w:val="clear" w:color="auto" w:fill="DEEAF6"/>
            <w:tcMar>
              <w:top w:w="0" w:type="dxa"/>
              <w:left w:w="108" w:type="dxa"/>
              <w:bottom w:w="0" w:type="dxa"/>
              <w:right w:w="108" w:type="dxa"/>
            </w:tcMar>
          </w:tcPr>
          <w:p w14:paraId="7019D40E" w14:textId="64264A46" w:rsidR="00AD7F7B" w:rsidRPr="007E3589" w:rsidRDefault="00C06308" w:rsidP="00C16E54">
            <w:pPr>
              <w:tabs>
                <w:tab w:val="left" w:pos="7920"/>
              </w:tabs>
              <w:spacing w:before="60" w:after="60"/>
              <w:rPr>
                <w:rFonts w:cstheme="minorHAnsi"/>
                <w:color w:val="0070C0"/>
              </w:rPr>
            </w:pPr>
            <w:r>
              <w:rPr>
                <w:rFonts w:cstheme="minorHAnsi" w:hint="eastAsia"/>
                <w:color w:val="0070C0"/>
                <w:lang w:eastAsia="zh-CN"/>
              </w:rPr>
              <w:t>主席：</w:t>
            </w:r>
            <w:r w:rsidR="00AD7F7B" w:rsidRPr="007E3589">
              <w:rPr>
                <w:rFonts w:cstheme="minorHAnsi"/>
                <w:color w:val="0070C0"/>
              </w:rPr>
              <w:t xml:space="preserve"> Sameera </w:t>
            </w:r>
            <w:proofErr w:type="spellStart"/>
            <w:r w:rsidR="00AD7F7B" w:rsidRPr="007E3589">
              <w:rPr>
                <w:rFonts w:cstheme="minorHAnsi"/>
                <w:color w:val="0070C0"/>
              </w:rPr>
              <w:t>Belal</w:t>
            </w:r>
            <w:r w:rsidRPr="00E958B9">
              <w:rPr>
                <w:rFonts w:ascii="Calibri" w:eastAsia="SimSun" w:hAnsi="Calibri" w:cstheme="minorHAnsi"/>
                <w:color w:val="0070C0"/>
              </w:rPr>
              <w:t>女士（科威特</w:t>
            </w:r>
            <w:proofErr w:type="spellEnd"/>
            <w:r w:rsidRPr="00E958B9">
              <w:rPr>
                <w:rFonts w:ascii="Calibri" w:eastAsia="SimSun" w:hAnsi="Calibri" w:cstheme="minorHAnsi"/>
                <w:color w:val="0070C0"/>
              </w:rPr>
              <w:t>）</w:t>
            </w:r>
          </w:p>
        </w:tc>
      </w:tr>
      <w:tr w:rsidR="00AD7F7B" w:rsidRPr="007E3589" w14:paraId="548A7B4D" w14:textId="77777777" w:rsidTr="00C16E54">
        <w:tc>
          <w:tcPr>
            <w:tcW w:w="9006"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tcPr>
          <w:p w14:paraId="6BA5D933" w14:textId="573F5D45" w:rsidR="00AD7F7B" w:rsidRPr="007E3589" w:rsidRDefault="00AD7F7B" w:rsidP="00C16E54">
            <w:pPr>
              <w:tabs>
                <w:tab w:val="left" w:pos="7920"/>
              </w:tabs>
              <w:spacing w:before="60" w:after="60"/>
              <w:rPr>
                <w:rFonts w:cstheme="minorHAnsi"/>
                <w:b/>
                <w:bCs/>
                <w:color w:val="FFFFFF"/>
              </w:rPr>
            </w:pPr>
            <w:r w:rsidRPr="007E3589">
              <w:rPr>
                <w:rFonts w:cstheme="minorHAnsi"/>
                <w:b/>
                <w:bCs/>
                <w:color w:val="FFFFFF"/>
              </w:rPr>
              <w:t>WTDC-21</w:t>
            </w:r>
            <w:r w:rsidR="00C06308" w:rsidRPr="00E958B9">
              <w:rPr>
                <w:rFonts w:ascii="Calibri" w:eastAsia="SimSun" w:hAnsi="Calibri" w:cstheme="minorHAnsi"/>
                <w:b/>
                <w:bCs/>
                <w:color w:val="FFFFFF"/>
                <w:lang w:eastAsia="zh-CN"/>
              </w:rPr>
              <w:t>筹备工作组</w:t>
            </w:r>
          </w:p>
        </w:tc>
      </w:tr>
      <w:tr w:rsidR="00AD7F7B" w:rsidRPr="007E3589" w14:paraId="77B8DF66" w14:textId="77777777" w:rsidTr="00C16E54">
        <w:tc>
          <w:tcPr>
            <w:tcW w:w="9006" w:type="dxa"/>
            <w:tcBorders>
              <w:top w:val="single" w:sz="8" w:space="0" w:color="FFFFFF"/>
              <w:left w:val="single" w:sz="8" w:space="0" w:color="FFFFFF"/>
              <w:bottom w:val="single" w:sz="8" w:space="0" w:color="FFFFFF"/>
              <w:right w:val="single" w:sz="8" w:space="0" w:color="FFFFFF"/>
            </w:tcBorders>
            <w:shd w:val="clear" w:color="auto" w:fill="DEEAF6"/>
            <w:tcMar>
              <w:top w:w="0" w:type="dxa"/>
              <w:left w:w="108" w:type="dxa"/>
              <w:bottom w:w="0" w:type="dxa"/>
              <w:right w:w="108" w:type="dxa"/>
            </w:tcMar>
          </w:tcPr>
          <w:p w14:paraId="5FA929E3" w14:textId="1C8F5A77" w:rsidR="00AD7F7B" w:rsidRPr="007E3589" w:rsidRDefault="00C06308" w:rsidP="00C16E54">
            <w:pPr>
              <w:tabs>
                <w:tab w:val="left" w:pos="7920"/>
              </w:tabs>
              <w:spacing w:before="60" w:after="60"/>
              <w:rPr>
                <w:rFonts w:cstheme="minorHAnsi"/>
                <w:color w:val="0070C0"/>
              </w:rPr>
            </w:pPr>
            <w:r>
              <w:rPr>
                <w:rFonts w:cstheme="minorHAnsi" w:hint="eastAsia"/>
                <w:color w:val="0070C0"/>
                <w:lang w:eastAsia="zh-CN"/>
              </w:rPr>
              <w:t>主席：</w:t>
            </w:r>
            <w:proofErr w:type="spellStart"/>
            <w:r w:rsidR="00AD7F7B" w:rsidRPr="007E3589">
              <w:rPr>
                <w:rFonts w:cstheme="minorHAnsi"/>
                <w:color w:val="0070C0"/>
              </w:rPr>
              <w:t>Alansari</w:t>
            </w:r>
            <w:proofErr w:type="spellEnd"/>
            <w:r w:rsidR="00AD7F7B" w:rsidRPr="007E3589">
              <w:rPr>
                <w:rFonts w:cstheme="minorHAnsi"/>
                <w:color w:val="0070C0"/>
              </w:rPr>
              <w:t xml:space="preserve"> </w:t>
            </w:r>
            <w:proofErr w:type="spellStart"/>
            <w:r w:rsidR="00AD7F7B" w:rsidRPr="007E3589">
              <w:rPr>
                <w:rFonts w:cstheme="minorHAnsi"/>
                <w:color w:val="0070C0"/>
              </w:rPr>
              <w:t>Almashagbah</w:t>
            </w:r>
            <w:r w:rsidRPr="00E958B9">
              <w:rPr>
                <w:rFonts w:ascii="Calibri" w:eastAsia="SimSun" w:hAnsi="Calibri" w:cstheme="minorHAnsi"/>
                <w:color w:val="0070C0"/>
              </w:rPr>
              <w:t>先生（约旦</w:t>
            </w:r>
            <w:proofErr w:type="spellEnd"/>
            <w:r w:rsidRPr="00E958B9">
              <w:rPr>
                <w:rFonts w:ascii="Calibri" w:eastAsia="SimSun" w:hAnsi="Calibri" w:cstheme="minorHAnsi"/>
                <w:color w:val="0070C0"/>
              </w:rPr>
              <w:t>）</w:t>
            </w:r>
          </w:p>
        </w:tc>
      </w:tr>
    </w:tbl>
    <w:p w14:paraId="35890FC8" w14:textId="11C7AEEC" w:rsidR="00B33611" w:rsidRPr="00003756" w:rsidRDefault="00AD7F7B" w:rsidP="00C12D06">
      <w:pPr>
        <w:keepNext/>
        <w:keepLines/>
        <w:rPr>
          <w:rFonts w:cstheme="minorHAnsi"/>
          <w:lang w:eastAsia="zh-CN"/>
        </w:rPr>
      </w:pPr>
      <w:r>
        <w:rPr>
          <w:rFonts w:cstheme="minorHAnsi"/>
          <w:lang w:eastAsia="zh-CN"/>
        </w:rPr>
        <w:lastRenderedPageBreak/>
        <w:t>4.23</w:t>
      </w:r>
      <w:r w:rsidR="003A78A6">
        <w:rPr>
          <w:rFonts w:cstheme="minorHAnsi"/>
          <w:lang w:eastAsia="zh-CN"/>
        </w:rPr>
        <w:tab/>
      </w:r>
      <w:r w:rsidR="00B33611" w:rsidRPr="00E958B9">
        <w:rPr>
          <w:rFonts w:ascii="Calibri" w:eastAsia="SimSun" w:hAnsi="Calibri" w:cstheme="minorHAnsi"/>
          <w:lang w:eastAsia="zh-CN"/>
        </w:rPr>
        <w:t>阿拉伯集团目前正提议修改</w:t>
      </w:r>
      <w:r w:rsidR="00EB4B14" w:rsidRPr="00E958B9">
        <w:rPr>
          <w:rFonts w:cs="Courier New"/>
        </w:rPr>
        <w:fldChar w:fldCharType="begin"/>
      </w:r>
      <w:r w:rsidR="00EB4B14" w:rsidRPr="00E958B9">
        <w:rPr>
          <w:rFonts w:ascii="Calibri" w:eastAsia="SimSun" w:hAnsi="Calibri"/>
          <w:lang w:eastAsia="zh-CN"/>
        </w:rPr>
        <w:instrText xml:space="preserve"> HYPERLINK "https://www.itu.int/md/D18-RPMIRM-C-0023/" </w:instrText>
      </w:r>
      <w:r w:rsidR="00EB4B14" w:rsidRPr="00E958B9">
        <w:rPr>
          <w:rFonts w:cs="Courier New"/>
        </w:rPr>
        <w:fldChar w:fldCharType="separate"/>
      </w:r>
      <w:r w:rsidR="00EB4B14">
        <w:rPr>
          <w:rStyle w:val="Hyperlink"/>
          <w:rFonts w:ascii="Calibri" w:eastAsia="SimSun" w:hAnsi="Calibri" w:cstheme="minorHAnsi" w:hint="eastAsia"/>
          <w:lang w:eastAsia="zh-CN"/>
        </w:rPr>
        <w:t>2</w:t>
      </w:r>
      <w:r w:rsidR="00EB4B14">
        <w:rPr>
          <w:rStyle w:val="Hyperlink"/>
          <w:rFonts w:ascii="Calibri" w:eastAsia="SimSun" w:hAnsi="Calibri" w:cstheme="minorHAnsi"/>
          <w:lang w:eastAsia="zh-CN"/>
        </w:rPr>
        <w:t>3</w:t>
      </w:r>
      <w:r w:rsidR="00EB4B14">
        <w:rPr>
          <w:rStyle w:val="Hyperlink"/>
          <w:rFonts w:ascii="Calibri" w:eastAsia="SimSun" w:hAnsi="Calibri" w:cstheme="minorHAnsi" w:hint="eastAsia"/>
          <w:lang w:eastAsia="zh-CN"/>
        </w:rPr>
        <w:t>号文件</w:t>
      </w:r>
      <w:r w:rsidR="00EB4B14" w:rsidRPr="00E958B9">
        <w:rPr>
          <w:rStyle w:val="Hyperlink"/>
          <w:rFonts w:ascii="Calibri" w:eastAsia="SimSun" w:hAnsi="Calibri" w:cstheme="minorHAnsi"/>
        </w:rPr>
        <w:fldChar w:fldCharType="end"/>
      </w:r>
      <w:r w:rsidR="00B33611" w:rsidRPr="00E958B9">
        <w:rPr>
          <w:rFonts w:ascii="Calibri" w:eastAsia="SimSun" w:hAnsi="Calibri" w:cstheme="minorHAnsi"/>
          <w:lang w:eastAsia="zh-CN"/>
        </w:rPr>
        <w:t>中所列的</w:t>
      </w:r>
      <w:r w:rsidR="00B33611" w:rsidRPr="00E958B9">
        <w:rPr>
          <w:rFonts w:ascii="Calibri" w:eastAsia="SimSun" w:hAnsi="Calibri" w:cstheme="minorHAnsi"/>
          <w:lang w:eastAsia="zh-CN"/>
        </w:rPr>
        <w:t>28</w:t>
      </w:r>
      <w:r w:rsidR="00B33611" w:rsidRPr="00E958B9">
        <w:rPr>
          <w:rFonts w:ascii="Calibri" w:eastAsia="SimSun" w:hAnsi="Calibri" w:cstheme="minorHAnsi"/>
          <w:lang w:eastAsia="zh-CN"/>
        </w:rPr>
        <w:t>项决议。与</w:t>
      </w:r>
      <w:r w:rsidR="00EB4B14">
        <w:rPr>
          <w:rFonts w:ascii="Calibri" w:eastAsia="SimSun" w:hAnsi="Calibri" w:cstheme="minorHAnsi" w:hint="eastAsia"/>
          <w:lang w:eastAsia="zh-CN"/>
        </w:rPr>
        <w:t>RCC</w:t>
      </w:r>
      <w:r w:rsidR="00B33611" w:rsidRPr="00E958B9">
        <w:rPr>
          <w:rFonts w:ascii="Calibri" w:eastAsia="SimSun" w:hAnsi="Calibri" w:cstheme="minorHAnsi"/>
          <w:lang w:eastAsia="zh-CN"/>
        </w:rPr>
        <w:t>一样，阿拉伯国家联盟</w:t>
      </w:r>
      <w:r w:rsidR="00EB4B14">
        <w:rPr>
          <w:rFonts w:ascii="Calibri" w:eastAsia="SimSun" w:hAnsi="Calibri" w:cstheme="minorHAnsi" w:hint="eastAsia"/>
          <w:lang w:eastAsia="zh-CN"/>
        </w:rPr>
        <w:t>（</w:t>
      </w:r>
      <w:r w:rsidR="00EB4B14">
        <w:rPr>
          <w:rFonts w:ascii="Calibri" w:eastAsia="SimSun" w:hAnsi="Calibri" w:cstheme="minorHAnsi" w:hint="eastAsia"/>
          <w:lang w:eastAsia="zh-CN"/>
        </w:rPr>
        <w:t>LAS</w:t>
      </w:r>
      <w:r w:rsidR="00EB4B14">
        <w:rPr>
          <w:rFonts w:ascii="Calibri" w:eastAsia="SimSun" w:hAnsi="Calibri" w:cstheme="minorHAnsi" w:hint="eastAsia"/>
          <w:lang w:eastAsia="zh-CN"/>
        </w:rPr>
        <w:t>）</w:t>
      </w:r>
      <w:r w:rsidR="00B33611" w:rsidRPr="00E958B9">
        <w:rPr>
          <w:rFonts w:ascii="Calibri" w:eastAsia="SimSun" w:hAnsi="Calibri" w:cstheme="minorHAnsi"/>
          <w:lang w:eastAsia="zh-CN"/>
        </w:rPr>
        <w:t>也提议</w:t>
      </w:r>
      <w:r w:rsidR="00472666">
        <w:rPr>
          <w:rFonts w:ascii="Calibri" w:eastAsia="SimSun" w:hAnsi="Calibri" w:cstheme="minorHAnsi" w:hint="eastAsia"/>
          <w:lang w:eastAsia="zh-CN"/>
        </w:rPr>
        <w:t>废止</w:t>
      </w:r>
      <w:r w:rsidR="00B33611" w:rsidRPr="00E958B9">
        <w:rPr>
          <w:rFonts w:ascii="Calibri" w:eastAsia="SimSun" w:hAnsi="Calibri" w:cstheme="minorHAnsi"/>
          <w:lang w:eastAsia="zh-CN"/>
        </w:rPr>
        <w:t>第</w:t>
      </w:r>
      <w:r w:rsidR="00B33611" w:rsidRPr="00E958B9">
        <w:rPr>
          <w:rFonts w:ascii="Calibri" w:eastAsia="SimSun" w:hAnsi="Calibri" w:cstheme="minorHAnsi"/>
          <w:lang w:eastAsia="zh-CN"/>
        </w:rPr>
        <w:t>27</w:t>
      </w:r>
      <w:r w:rsidR="00B33611" w:rsidRPr="00E958B9">
        <w:rPr>
          <w:rFonts w:ascii="Calibri" w:eastAsia="SimSun" w:hAnsi="Calibri" w:cstheme="minorHAnsi"/>
          <w:lang w:eastAsia="zh-CN"/>
        </w:rPr>
        <w:t>和</w:t>
      </w:r>
      <w:r w:rsidR="005C506F">
        <w:rPr>
          <w:rFonts w:ascii="Calibri" w:eastAsia="SimSun" w:hAnsi="Calibri" w:cstheme="minorHAnsi" w:hint="eastAsia"/>
          <w:lang w:eastAsia="zh-CN"/>
        </w:rPr>
        <w:t>第</w:t>
      </w:r>
      <w:r w:rsidR="00B33611" w:rsidRPr="00E958B9">
        <w:rPr>
          <w:rFonts w:ascii="Calibri" w:eastAsia="SimSun" w:hAnsi="Calibri" w:cstheme="minorHAnsi"/>
          <w:lang w:eastAsia="zh-CN"/>
        </w:rPr>
        <w:t>61</w:t>
      </w:r>
      <w:r w:rsidR="00B33611" w:rsidRPr="00E958B9">
        <w:rPr>
          <w:rFonts w:ascii="Calibri" w:eastAsia="SimSun" w:hAnsi="Calibri" w:cstheme="minorHAnsi"/>
          <w:lang w:eastAsia="zh-CN"/>
        </w:rPr>
        <w:t>号决议。此外，阿拉伯集团还将提出两</w:t>
      </w:r>
      <w:r w:rsidR="005C506F">
        <w:rPr>
          <w:rFonts w:ascii="Calibri" w:eastAsia="SimSun" w:hAnsi="Calibri" w:cstheme="minorHAnsi" w:hint="eastAsia"/>
          <w:lang w:eastAsia="zh-CN"/>
        </w:rPr>
        <w:t>份</w:t>
      </w:r>
      <w:r w:rsidR="00B33611" w:rsidRPr="00E958B9">
        <w:rPr>
          <w:rFonts w:ascii="Calibri" w:eastAsia="SimSun" w:hAnsi="Calibri" w:cstheme="minorHAnsi"/>
          <w:lang w:eastAsia="zh-CN"/>
        </w:rPr>
        <w:t>新的</w:t>
      </w:r>
      <w:r w:rsidR="005C506F">
        <w:rPr>
          <w:rFonts w:ascii="Calibri" w:eastAsia="SimSun" w:hAnsi="Calibri" w:cstheme="minorHAnsi" w:hint="eastAsia"/>
          <w:lang w:eastAsia="zh-CN"/>
        </w:rPr>
        <w:t>提案</w:t>
      </w:r>
      <w:r w:rsidR="00B33611" w:rsidRPr="00E958B9">
        <w:rPr>
          <w:rFonts w:ascii="Calibri" w:eastAsia="SimSun" w:hAnsi="Calibri" w:cstheme="minorHAnsi"/>
          <w:lang w:eastAsia="zh-CN"/>
        </w:rPr>
        <w:t>，</w:t>
      </w:r>
      <w:r w:rsidR="005C506F">
        <w:rPr>
          <w:rFonts w:ascii="Calibri" w:eastAsia="SimSun" w:hAnsi="Calibri" w:cstheme="minorHAnsi" w:hint="eastAsia"/>
          <w:lang w:eastAsia="zh-CN"/>
        </w:rPr>
        <w:t>一份与</w:t>
      </w:r>
      <w:r w:rsidR="00B33611" w:rsidRPr="00E958B9">
        <w:rPr>
          <w:rFonts w:ascii="Calibri" w:eastAsia="SimSun" w:hAnsi="Calibri" w:cstheme="minorHAnsi"/>
          <w:b/>
          <w:lang w:eastAsia="zh-CN"/>
        </w:rPr>
        <w:t>电信</w:t>
      </w:r>
      <w:r w:rsidR="00B33611" w:rsidRPr="00E958B9">
        <w:rPr>
          <w:rFonts w:ascii="Calibri" w:eastAsia="SimSun" w:hAnsi="Calibri" w:cstheme="minorHAnsi"/>
          <w:b/>
          <w:lang w:eastAsia="zh-CN"/>
        </w:rPr>
        <w:t>/</w:t>
      </w:r>
      <w:r w:rsidR="00B33611" w:rsidRPr="00E958B9">
        <w:rPr>
          <w:rFonts w:ascii="Calibri" w:eastAsia="SimSun" w:hAnsi="Calibri" w:cstheme="minorHAnsi"/>
          <w:b/>
          <w:lang w:eastAsia="zh-CN"/>
        </w:rPr>
        <w:t>信息通信技术在大流行病中</w:t>
      </w:r>
      <w:r w:rsidR="005C506F" w:rsidRPr="005C506F">
        <w:rPr>
          <w:rFonts w:ascii="Calibri" w:eastAsia="SimSun" w:hAnsi="Calibri" w:cstheme="minorHAnsi" w:hint="eastAsia"/>
          <w:bCs/>
          <w:lang w:eastAsia="zh-CN"/>
        </w:rPr>
        <w:t>（特别是发展中国家）</w:t>
      </w:r>
      <w:r w:rsidR="00B33611" w:rsidRPr="00E958B9">
        <w:rPr>
          <w:rFonts w:ascii="Calibri" w:eastAsia="SimSun" w:hAnsi="Calibri" w:cstheme="minorHAnsi"/>
          <w:b/>
          <w:lang w:eastAsia="zh-CN"/>
        </w:rPr>
        <w:t>的作用</w:t>
      </w:r>
      <w:r w:rsidR="005C506F" w:rsidRPr="005C506F">
        <w:rPr>
          <w:rFonts w:ascii="Calibri" w:eastAsia="SimSun" w:hAnsi="Calibri" w:cstheme="minorHAnsi" w:hint="eastAsia"/>
          <w:bCs/>
          <w:lang w:eastAsia="zh-CN"/>
        </w:rPr>
        <w:t>有关</w:t>
      </w:r>
      <w:r w:rsidR="00B33611" w:rsidRPr="00E958B9">
        <w:rPr>
          <w:rFonts w:ascii="Calibri" w:eastAsia="SimSun" w:hAnsi="Calibri" w:cstheme="minorHAnsi"/>
          <w:lang w:eastAsia="zh-CN"/>
        </w:rPr>
        <w:t>；</w:t>
      </w:r>
      <w:r w:rsidR="005C506F">
        <w:rPr>
          <w:rFonts w:ascii="Calibri" w:eastAsia="SimSun" w:hAnsi="Calibri" w:cstheme="minorHAnsi" w:hint="eastAsia"/>
          <w:lang w:eastAsia="zh-CN"/>
        </w:rPr>
        <w:t>一份与</w:t>
      </w:r>
      <w:r w:rsidR="00B33611" w:rsidRPr="00E958B9">
        <w:rPr>
          <w:rFonts w:ascii="Calibri" w:eastAsia="SimSun" w:hAnsi="Calibri" w:cstheme="minorHAnsi"/>
          <w:b/>
          <w:lang w:eastAsia="zh-CN"/>
        </w:rPr>
        <w:t>数字化转型促进可持续发展</w:t>
      </w:r>
      <w:r w:rsidR="00B33611">
        <w:rPr>
          <w:rFonts w:ascii="Calibri" w:eastAsia="SimSun" w:hAnsi="Calibri" w:cstheme="minorHAnsi"/>
          <w:lang w:eastAsia="zh-CN"/>
        </w:rPr>
        <w:t>，</w:t>
      </w:r>
      <w:r w:rsidR="00B33611" w:rsidRPr="00E958B9">
        <w:rPr>
          <w:rFonts w:ascii="Calibri" w:eastAsia="SimSun" w:hAnsi="Calibri" w:cstheme="minorHAnsi"/>
          <w:b/>
          <w:lang w:eastAsia="zh-CN"/>
        </w:rPr>
        <w:t>包括在发展中国家建立数据和云计算中心</w:t>
      </w:r>
      <w:r w:rsidR="005C506F" w:rsidRPr="005C506F">
        <w:rPr>
          <w:rFonts w:ascii="Calibri" w:eastAsia="SimSun" w:hAnsi="Calibri" w:cstheme="minorHAnsi" w:hint="eastAsia"/>
          <w:bCs/>
          <w:lang w:eastAsia="zh-CN"/>
        </w:rPr>
        <w:t>有关</w:t>
      </w:r>
      <w:r w:rsidR="00B33611">
        <w:rPr>
          <w:rFonts w:ascii="Calibri" w:eastAsia="SimSun" w:hAnsi="Calibri" w:cstheme="minorHAnsi" w:hint="eastAsia"/>
          <w:b/>
          <w:lang w:eastAsia="zh-CN"/>
        </w:rPr>
        <w:t>。</w:t>
      </w:r>
    </w:p>
    <w:p w14:paraId="046D9832" w14:textId="05F69F64" w:rsidR="00AD7F7B" w:rsidRPr="00003756" w:rsidRDefault="00AD7F7B" w:rsidP="00733C1F">
      <w:pPr>
        <w:rPr>
          <w:rFonts w:cstheme="minorHAnsi"/>
          <w:color w:val="000000"/>
          <w:lang w:eastAsia="zh-CN"/>
        </w:rPr>
      </w:pPr>
      <w:r w:rsidRPr="00003756">
        <w:rPr>
          <w:rFonts w:cstheme="minorHAnsi"/>
          <w:color w:val="000000"/>
          <w:lang w:eastAsia="zh-CN"/>
        </w:rPr>
        <w:t>4.2</w:t>
      </w:r>
      <w:r>
        <w:rPr>
          <w:rFonts w:cstheme="minorHAnsi"/>
          <w:color w:val="000000"/>
          <w:lang w:eastAsia="zh-CN"/>
        </w:rPr>
        <w:t>4</w:t>
      </w:r>
      <w:r w:rsidR="003A78A6">
        <w:rPr>
          <w:rFonts w:cstheme="minorHAnsi"/>
          <w:color w:val="000000"/>
          <w:lang w:eastAsia="zh-CN"/>
        </w:rPr>
        <w:tab/>
      </w:r>
      <w:r w:rsidR="00B33611" w:rsidRPr="00E958B9">
        <w:rPr>
          <w:rFonts w:ascii="Calibri" w:eastAsia="SimSun" w:hAnsi="Calibri" w:cstheme="minorHAnsi"/>
          <w:color w:val="000000"/>
          <w:lang w:eastAsia="zh-CN"/>
        </w:rPr>
        <w:t>阿拉伯集团</w:t>
      </w:r>
      <w:r w:rsidR="004C5882">
        <w:rPr>
          <w:rFonts w:ascii="Calibri" w:eastAsia="SimSun" w:hAnsi="Calibri" w:cstheme="minorHAnsi" w:hint="eastAsia"/>
          <w:color w:val="000000"/>
          <w:lang w:eastAsia="zh-CN"/>
        </w:rPr>
        <w:t>认可</w:t>
      </w:r>
      <w:r w:rsidR="00B33611" w:rsidRPr="00E958B9">
        <w:rPr>
          <w:rFonts w:ascii="Calibri" w:eastAsia="SimSun" w:hAnsi="Calibri" w:cstheme="minorHAnsi"/>
          <w:color w:val="000000"/>
          <w:lang w:eastAsia="zh-CN"/>
        </w:rPr>
        <w:t>TDAG-WG-RDTP</w:t>
      </w:r>
      <w:r w:rsidR="00B33611" w:rsidRPr="00E958B9">
        <w:rPr>
          <w:rFonts w:ascii="Calibri" w:eastAsia="SimSun" w:hAnsi="Calibri" w:cstheme="minorHAnsi"/>
          <w:color w:val="000000"/>
          <w:lang w:eastAsia="zh-CN"/>
        </w:rPr>
        <w:t>在</w:t>
      </w:r>
      <w:r w:rsidR="00864A01">
        <w:rPr>
          <w:rFonts w:ascii="Calibri" w:eastAsia="SimSun" w:hAnsi="Calibri" w:cstheme="minorHAnsi" w:hint="eastAsia"/>
          <w:color w:val="000000"/>
          <w:lang w:eastAsia="zh-CN"/>
        </w:rPr>
        <w:t>归纳整理</w:t>
      </w:r>
      <w:r w:rsidR="00B33611" w:rsidRPr="00E958B9">
        <w:rPr>
          <w:rFonts w:ascii="Calibri" w:eastAsia="SimSun" w:hAnsi="Calibri" w:cstheme="minorHAnsi"/>
          <w:color w:val="000000"/>
          <w:lang w:eastAsia="zh-CN"/>
        </w:rPr>
        <w:t>主题</w:t>
      </w:r>
      <w:r w:rsidR="00B33611">
        <w:rPr>
          <w:rFonts w:ascii="Calibri" w:eastAsia="SimSun" w:hAnsi="Calibri" w:cstheme="minorHAnsi"/>
          <w:color w:val="000000"/>
          <w:lang w:eastAsia="zh-CN"/>
        </w:rPr>
        <w:t>重点</w:t>
      </w:r>
      <w:r w:rsidR="00B33611" w:rsidRPr="00E958B9">
        <w:rPr>
          <w:rFonts w:ascii="Calibri" w:eastAsia="SimSun" w:hAnsi="Calibri" w:cstheme="minorHAnsi"/>
          <w:color w:val="000000"/>
          <w:lang w:eastAsia="zh-CN"/>
        </w:rPr>
        <w:t>方面取得的良好进展，并建议增加网络安全作为一个新的主题</w:t>
      </w:r>
      <w:r w:rsidR="00B33611">
        <w:rPr>
          <w:rFonts w:ascii="Calibri" w:eastAsia="SimSun" w:hAnsi="Calibri" w:cstheme="minorHAnsi"/>
          <w:color w:val="000000"/>
          <w:lang w:eastAsia="zh-CN"/>
        </w:rPr>
        <w:t>重点</w:t>
      </w:r>
      <w:r w:rsidR="00B33611" w:rsidRPr="00E958B9">
        <w:rPr>
          <w:rFonts w:ascii="Calibri" w:eastAsia="SimSun" w:hAnsi="Calibri" w:cstheme="minorHAnsi"/>
          <w:color w:val="000000"/>
          <w:lang w:eastAsia="zh-CN"/>
        </w:rPr>
        <w:t>，将目前分散在其他主题中的相关次主题整合</w:t>
      </w:r>
      <w:r w:rsidR="004C5882">
        <w:rPr>
          <w:rFonts w:ascii="Calibri" w:eastAsia="SimSun" w:hAnsi="Calibri" w:cstheme="minorHAnsi" w:hint="eastAsia"/>
          <w:color w:val="000000"/>
          <w:lang w:eastAsia="zh-CN"/>
        </w:rPr>
        <w:t>在一起</w:t>
      </w:r>
      <w:r w:rsidR="00B33611">
        <w:rPr>
          <w:rFonts w:ascii="Calibri" w:eastAsia="SimSun" w:hAnsi="Calibri" w:cstheme="minorHAnsi" w:hint="eastAsia"/>
          <w:color w:val="000000"/>
          <w:lang w:eastAsia="zh-CN"/>
        </w:rPr>
        <w:t>。</w:t>
      </w:r>
    </w:p>
    <w:p w14:paraId="7B745807" w14:textId="219E1050" w:rsidR="00AD7F7B" w:rsidRPr="00003756" w:rsidRDefault="00AD7F7B" w:rsidP="00733C1F">
      <w:pPr>
        <w:rPr>
          <w:rFonts w:cstheme="minorHAnsi"/>
          <w:lang w:eastAsia="zh-CN"/>
        </w:rPr>
      </w:pPr>
      <w:r w:rsidRPr="00003756">
        <w:rPr>
          <w:rFonts w:cstheme="minorHAnsi"/>
          <w:color w:val="000000"/>
          <w:lang w:eastAsia="zh-CN"/>
        </w:rPr>
        <w:t>4.2</w:t>
      </w:r>
      <w:r>
        <w:rPr>
          <w:rFonts w:cstheme="minorHAnsi"/>
          <w:color w:val="000000"/>
          <w:lang w:eastAsia="zh-CN"/>
        </w:rPr>
        <w:t>5</w:t>
      </w:r>
      <w:r w:rsidR="003A78A6">
        <w:rPr>
          <w:rFonts w:cstheme="minorHAnsi"/>
          <w:color w:val="000000"/>
          <w:lang w:eastAsia="zh-CN"/>
        </w:rPr>
        <w:tab/>
      </w:r>
      <w:r w:rsidR="00B33611" w:rsidRPr="00E958B9">
        <w:rPr>
          <w:rFonts w:ascii="Calibri" w:eastAsia="SimSun" w:hAnsi="Calibri" w:cstheme="minorHAnsi"/>
          <w:color w:val="000000"/>
          <w:lang w:eastAsia="zh-CN"/>
        </w:rPr>
        <w:t>关于</w:t>
      </w:r>
      <w:r w:rsidR="00B33611" w:rsidRPr="00E958B9">
        <w:rPr>
          <w:rFonts w:ascii="Calibri" w:eastAsia="SimSun" w:hAnsi="Calibri" w:cstheme="minorHAnsi"/>
          <w:color w:val="000000"/>
          <w:lang w:eastAsia="zh-CN"/>
        </w:rPr>
        <w:t>TDAG-WG-RDTP</w:t>
      </w:r>
      <w:r w:rsidR="00B33611" w:rsidRPr="00E958B9">
        <w:rPr>
          <w:rFonts w:ascii="Calibri" w:eastAsia="SimSun" w:hAnsi="Calibri" w:cstheme="minorHAnsi"/>
          <w:color w:val="000000"/>
          <w:lang w:eastAsia="zh-CN"/>
        </w:rPr>
        <w:t>的宣言草案，阿拉伯集团认为应将其作为第一步，强调</w:t>
      </w:r>
      <w:r w:rsidR="00B33611" w:rsidRPr="00E958B9">
        <w:rPr>
          <w:rFonts w:ascii="Calibri" w:eastAsia="SimSun" w:hAnsi="Calibri" w:cstheme="minorHAnsi"/>
          <w:lang w:eastAsia="zh-CN"/>
        </w:rPr>
        <w:t>最后的声明应该是平衡的</w:t>
      </w:r>
      <w:r w:rsidR="00B33611" w:rsidRPr="00E958B9">
        <w:rPr>
          <w:rFonts w:ascii="Calibri" w:eastAsia="SimSun" w:hAnsi="Calibri" w:cstheme="minorHAnsi"/>
          <w:color w:val="000000"/>
          <w:lang w:eastAsia="zh-CN"/>
        </w:rPr>
        <w:t>并具有包容性，以反映所有主题</w:t>
      </w:r>
      <w:r w:rsidR="00B33611">
        <w:rPr>
          <w:rFonts w:ascii="Calibri" w:eastAsia="SimSun" w:hAnsi="Calibri" w:cstheme="minorHAnsi"/>
          <w:color w:val="000000"/>
          <w:lang w:eastAsia="zh-CN"/>
        </w:rPr>
        <w:t>重点</w:t>
      </w:r>
      <w:r w:rsidR="00B33611">
        <w:rPr>
          <w:rFonts w:ascii="Calibri" w:eastAsia="SimSun" w:hAnsi="Calibri" w:cstheme="minorHAnsi" w:hint="eastAsia"/>
          <w:color w:val="000000"/>
          <w:lang w:eastAsia="zh-CN"/>
        </w:rPr>
        <w:t>。</w:t>
      </w:r>
    </w:p>
    <w:p w14:paraId="09A1ECD1" w14:textId="47E48748" w:rsidR="00C06308" w:rsidRPr="00C06308" w:rsidRDefault="00AD7F7B" w:rsidP="00B33611">
      <w:pPr>
        <w:rPr>
          <w:rFonts w:cstheme="minorHAnsi"/>
          <w:lang w:eastAsia="zh-CN"/>
        </w:rPr>
      </w:pPr>
      <w:r w:rsidRPr="00003756">
        <w:rPr>
          <w:rFonts w:cstheme="minorHAnsi"/>
          <w:lang w:eastAsia="zh-CN"/>
        </w:rPr>
        <w:t>4.2</w:t>
      </w:r>
      <w:r>
        <w:rPr>
          <w:rFonts w:cstheme="minorHAnsi"/>
          <w:lang w:eastAsia="zh-CN"/>
        </w:rPr>
        <w:t>6</w:t>
      </w:r>
      <w:r w:rsidR="003A78A6">
        <w:rPr>
          <w:rFonts w:cstheme="minorHAnsi"/>
          <w:lang w:eastAsia="zh-CN"/>
        </w:rPr>
        <w:tab/>
      </w:r>
      <w:r w:rsidR="00C06308" w:rsidRPr="00E958B9">
        <w:rPr>
          <w:rFonts w:ascii="Calibri" w:eastAsia="SimSun" w:hAnsi="Calibri" w:cstheme="minorHAnsi"/>
          <w:lang w:eastAsia="zh-CN"/>
        </w:rPr>
        <w:t>阿拉伯集团目前正在与国际电联阿拉伯国家区域</w:t>
      </w:r>
      <w:r w:rsidR="00E10C98">
        <w:rPr>
          <w:rFonts w:ascii="Calibri" w:eastAsia="SimSun" w:hAnsi="Calibri" w:cstheme="minorHAnsi" w:hint="eastAsia"/>
          <w:lang w:eastAsia="zh-CN"/>
        </w:rPr>
        <w:t>代表处</w:t>
      </w:r>
      <w:r w:rsidR="00C06308" w:rsidRPr="00E958B9">
        <w:rPr>
          <w:rFonts w:ascii="Calibri" w:eastAsia="SimSun" w:hAnsi="Calibri" w:cstheme="minorHAnsi"/>
          <w:lang w:eastAsia="zh-CN"/>
        </w:rPr>
        <w:t>密切协作，审查和制定其</w:t>
      </w:r>
      <w:r w:rsidR="00C06308">
        <w:rPr>
          <w:rFonts w:ascii="Calibri" w:eastAsia="SimSun" w:hAnsi="Calibri" w:cstheme="minorHAnsi"/>
          <w:lang w:eastAsia="zh-CN"/>
        </w:rPr>
        <w:t>区域性举措</w:t>
      </w:r>
      <w:r w:rsidR="00C06308" w:rsidRPr="00E958B9">
        <w:rPr>
          <w:rFonts w:ascii="Calibri" w:eastAsia="SimSun" w:hAnsi="Calibri" w:cstheme="minorHAnsi"/>
          <w:lang w:eastAsia="zh-CN"/>
        </w:rPr>
        <w:t>。</w:t>
      </w:r>
    </w:p>
    <w:p w14:paraId="00F25E6A" w14:textId="2526B42B" w:rsidR="00AD7F7B" w:rsidRPr="0057541E" w:rsidRDefault="00AD7F7B" w:rsidP="0057541E">
      <w:pPr>
        <w:pStyle w:val="Heading1"/>
        <w:rPr>
          <w:lang w:eastAsia="zh-CN"/>
        </w:rPr>
      </w:pPr>
      <w:r w:rsidRPr="0057541E">
        <w:rPr>
          <w:lang w:eastAsia="zh-CN"/>
        </w:rPr>
        <w:t>5</w:t>
      </w:r>
      <w:r w:rsidRPr="0057541E">
        <w:rPr>
          <w:lang w:eastAsia="zh-CN"/>
        </w:rPr>
        <w:tab/>
      </w:r>
      <w:r w:rsidR="00BA1BCC" w:rsidRPr="00BA1BCC">
        <w:rPr>
          <w:lang w:eastAsia="zh-CN"/>
        </w:rPr>
        <w:t>议项</w:t>
      </w:r>
      <w:r w:rsidR="00BA1BCC" w:rsidRPr="00BA1BCC">
        <w:rPr>
          <w:lang w:eastAsia="zh-CN"/>
        </w:rPr>
        <w:t>5</w:t>
      </w:r>
      <w:r w:rsidR="00BA1BCC" w:rsidRPr="00BA1BCC">
        <w:rPr>
          <w:lang w:eastAsia="zh-CN"/>
        </w:rPr>
        <w:t>：区域</w:t>
      </w:r>
      <w:r w:rsidR="00BA1BCC">
        <w:rPr>
          <w:rFonts w:hint="eastAsia"/>
          <w:lang w:eastAsia="zh-CN"/>
        </w:rPr>
        <w:t>性</w:t>
      </w:r>
      <w:r w:rsidR="00BA1BCC" w:rsidRPr="00BA1BCC">
        <w:rPr>
          <w:lang w:eastAsia="zh-CN"/>
        </w:rPr>
        <w:t>筹备会议</w:t>
      </w:r>
      <w:r w:rsidR="00BA1BCC">
        <w:rPr>
          <w:rFonts w:hint="eastAsia"/>
          <w:lang w:eastAsia="zh-CN"/>
        </w:rPr>
        <w:t>（</w:t>
      </w:r>
      <w:r w:rsidR="00BA1BCC">
        <w:rPr>
          <w:lang w:eastAsia="zh-CN"/>
        </w:rPr>
        <w:t>RPM</w:t>
      </w:r>
      <w:r w:rsidR="00BA1BCC">
        <w:rPr>
          <w:rFonts w:hint="eastAsia"/>
          <w:lang w:eastAsia="zh-CN"/>
        </w:rPr>
        <w:t>）</w:t>
      </w:r>
      <w:r w:rsidR="00BA1BCC" w:rsidRPr="00BA1BCC">
        <w:rPr>
          <w:lang w:eastAsia="zh-CN"/>
        </w:rPr>
        <w:t>的</w:t>
      </w:r>
      <w:r w:rsidR="00BA1BCC">
        <w:rPr>
          <w:rFonts w:hint="eastAsia"/>
          <w:lang w:eastAsia="zh-CN"/>
        </w:rPr>
        <w:t>输出成果</w:t>
      </w:r>
    </w:p>
    <w:p w14:paraId="6D1CAC05" w14:textId="78C2137C" w:rsidR="00AD7F7B" w:rsidRPr="00003756" w:rsidRDefault="00AD7F7B" w:rsidP="00733C1F">
      <w:pPr>
        <w:rPr>
          <w:rFonts w:cstheme="minorHAnsi"/>
          <w:lang w:eastAsia="zh-CN"/>
        </w:rPr>
      </w:pPr>
      <w:r w:rsidRPr="00003756">
        <w:rPr>
          <w:rFonts w:cstheme="minorHAnsi"/>
          <w:lang w:eastAsia="zh-CN"/>
        </w:rPr>
        <w:t>5.1</w:t>
      </w:r>
      <w:r w:rsidR="003A78A6">
        <w:rPr>
          <w:rFonts w:cstheme="minorHAnsi"/>
          <w:lang w:eastAsia="zh-CN"/>
        </w:rPr>
        <w:tab/>
      </w:r>
      <w:r w:rsidR="00B55FFB" w:rsidRPr="00E958B9">
        <w:rPr>
          <w:rFonts w:ascii="Calibri" w:eastAsia="SimSun" w:hAnsi="Calibri" w:cstheme="minorHAnsi"/>
          <w:b/>
          <w:lang w:eastAsia="zh-CN"/>
        </w:rPr>
        <w:t>欧洲区域筹备会议</w:t>
      </w:r>
      <w:r w:rsidR="00B55FFB">
        <w:rPr>
          <w:rFonts w:ascii="Calibri" w:eastAsia="SimSun" w:hAnsi="Calibri" w:cstheme="minorHAnsi"/>
          <w:b/>
          <w:lang w:eastAsia="zh-CN"/>
        </w:rPr>
        <w:t>（</w:t>
      </w:r>
      <w:r w:rsidR="00B55FFB" w:rsidRPr="00E958B9">
        <w:rPr>
          <w:rFonts w:ascii="Calibri" w:eastAsia="SimSun" w:hAnsi="Calibri" w:cstheme="minorHAnsi"/>
          <w:b/>
          <w:lang w:eastAsia="zh-CN"/>
        </w:rPr>
        <w:t>RPM-EUR</w:t>
      </w:r>
      <w:r w:rsidR="00B55FFB">
        <w:rPr>
          <w:rFonts w:ascii="Calibri" w:eastAsia="SimSun" w:hAnsi="Calibri" w:cstheme="minorHAnsi"/>
          <w:b/>
          <w:lang w:eastAsia="zh-CN"/>
        </w:rPr>
        <w:t>）</w:t>
      </w:r>
      <w:r w:rsidR="00B55FFB" w:rsidRPr="003E1A85">
        <w:rPr>
          <w:rFonts w:ascii="Calibri" w:eastAsia="SimSun" w:hAnsi="Calibri" w:cstheme="minorHAnsi"/>
          <w:lang w:eastAsia="zh-CN"/>
        </w:rPr>
        <w:t>是</w:t>
      </w:r>
      <w:r w:rsidR="00B55FFB" w:rsidRPr="00E958B9">
        <w:rPr>
          <w:rFonts w:ascii="Calibri" w:eastAsia="SimSun" w:hAnsi="Calibri" w:cstheme="minorHAnsi"/>
          <w:lang w:eastAsia="zh-CN"/>
        </w:rPr>
        <w:t>由</w:t>
      </w:r>
      <w:r w:rsidR="00B55FFB">
        <w:rPr>
          <w:rFonts w:ascii="Calibri" w:eastAsia="SimSun" w:hAnsi="Calibri" w:cstheme="minorHAnsi" w:hint="eastAsia"/>
          <w:lang w:eastAsia="zh-CN"/>
        </w:rPr>
        <w:t>电信发展局</w:t>
      </w:r>
      <w:r w:rsidR="00B55FFB" w:rsidRPr="00E958B9">
        <w:rPr>
          <w:rFonts w:ascii="Calibri" w:eastAsia="SimSun" w:hAnsi="Calibri" w:cstheme="minorHAnsi"/>
          <w:lang w:eastAsia="zh-CN"/>
        </w:rPr>
        <w:t>和捷克共和国工业和贸易部举办</w:t>
      </w:r>
      <w:r w:rsidR="00B33611">
        <w:rPr>
          <w:rFonts w:ascii="Calibri" w:eastAsia="SimSun" w:hAnsi="Calibri" w:cstheme="minorHAnsi" w:hint="eastAsia"/>
          <w:lang w:eastAsia="zh-CN"/>
        </w:rPr>
        <w:t>，</w:t>
      </w:r>
      <w:r w:rsidR="00B55FFB" w:rsidRPr="003E1A85">
        <w:rPr>
          <w:rFonts w:ascii="Calibri" w:eastAsia="SimSun" w:hAnsi="Calibri" w:cstheme="minorHAnsi"/>
          <w:lang w:eastAsia="zh-CN"/>
        </w:rPr>
        <w:t>于</w:t>
      </w:r>
      <w:r w:rsidR="00B55FFB" w:rsidRPr="003E1A85">
        <w:rPr>
          <w:rFonts w:ascii="Calibri" w:eastAsia="SimSun" w:hAnsi="Calibri" w:cstheme="minorHAnsi"/>
          <w:lang w:eastAsia="zh-CN"/>
        </w:rPr>
        <w:t>2021</w:t>
      </w:r>
      <w:r w:rsidR="00B55FFB" w:rsidRPr="003E1A85">
        <w:rPr>
          <w:rFonts w:ascii="Calibri" w:eastAsia="SimSun" w:hAnsi="Calibri" w:cstheme="minorHAnsi"/>
          <w:lang w:eastAsia="zh-CN"/>
        </w:rPr>
        <w:t>年</w:t>
      </w:r>
      <w:r w:rsidR="00B55FFB" w:rsidRPr="003E1A85">
        <w:rPr>
          <w:rFonts w:ascii="Calibri" w:eastAsia="SimSun" w:hAnsi="Calibri" w:cstheme="minorHAnsi"/>
          <w:lang w:eastAsia="zh-CN"/>
        </w:rPr>
        <w:t>1</w:t>
      </w:r>
      <w:r w:rsidR="00B55FFB" w:rsidRPr="003E1A85">
        <w:rPr>
          <w:rFonts w:ascii="Calibri" w:eastAsia="SimSun" w:hAnsi="Calibri" w:cstheme="minorHAnsi"/>
          <w:lang w:eastAsia="zh-CN"/>
        </w:rPr>
        <w:t>月</w:t>
      </w:r>
      <w:r w:rsidR="00B55FFB" w:rsidRPr="003E1A85">
        <w:rPr>
          <w:rFonts w:ascii="Calibri" w:eastAsia="SimSun" w:hAnsi="Calibri" w:cstheme="minorHAnsi"/>
          <w:lang w:eastAsia="zh-CN"/>
        </w:rPr>
        <w:t>18</w:t>
      </w:r>
      <w:r w:rsidR="00B55FFB" w:rsidRPr="003E1A85">
        <w:rPr>
          <w:rFonts w:ascii="Calibri" w:eastAsia="SimSun" w:hAnsi="Calibri" w:cstheme="minorHAnsi"/>
          <w:lang w:eastAsia="zh-CN"/>
        </w:rPr>
        <w:t>日至</w:t>
      </w:r>
      <w:r w:rsidR="00B55FFB" w:rsidRPr="003E1A85">
        <w:rPr>
          <w:rFonts w:ascii="Calibri" w:eastAsia="SimSun" w:hAnsi="Calibri" w:cstheme="minorHAnsi"/>
          <w:lang w:eastAsia="zh-CN"/>
        </w:rPr>
        <w:t>19</w:t>
      </w:r>
      <w:r w:rsidR="00B55FFB" w:rsidRPr="003E1A85">
        <w:rPr>
          <w:rFonts w:ascii="Calibri" w:eastAsia="SimSun" w:hAnsi="Calibri" w:cstheme="minorHAnsi"/>
          <w:lang w:eastAsia="zh-CN"/>
        </w:rPr>
        <w:t>日</w:t>
      </w:r>
      <w:r w:rsidR="00B33611" w:rsidRPr="003E1A85">
        <w:rPr>
          <w:rFonts w:ascii="Calibri" w:eastAsia="SimSun" w:hAnsi="Calibri" w:cstheme="minorHAnsi" w:hint="eastAsia"/>
          <w:lang w:eastAsia="zh-CN"/>
        </w:rPr>
        <w:t>以</w:t>
      </w:r>
      <w:r w:rsidR="00B55FFB" w:rsidRPr="003E1A85">
        <w:rPr>
          <w:rFonts w:ascii="Calibri" w:eastAsia="SimSun" w:hAnsi="Calibri" w:cstheme="minorHAnsi"/>
          <w:lang w:eastAsia="zh-CN"/>
        </w:rPr>
        <w:t>在线</w:t>
      </w:r>
      <w:r w:rsidR="00B33611" w:rsidRPr="003E1A85">
        <w:rPr>
          <w:rFonts w:ascii="Calibri" w:eastAsia="SimSun" w:hAnsi="Calibri" w:cstheme="minorHAnsi" w:hint="eastAsia"/>
          <w:lang w:eastAsia="zh-CN"/>
        </w:rPr>
        <w:t>方式进行，有</w:t>
      </w:r>
      <w:r w:rsidR="00B55FFB" w:rsidRPr="00E958B9">
        <w:rPr>
          <w:rFonts w:ascii="Calibri" w:eastAsia="SimSun" w:hAnsi="Calibri" w:cstheme="minorHAnsi"/>
          <w:lang w:eastAsia="zh-CN"/>
        </w:rPr>
        <w:t>114</w:t>
      </w:r>
      <w:r w:rsidR="00B55FFB" w:rsidRPr="00E958B9">
        <w:rPr>
          <w:rFonts w:ascii="Calibri" w:eastAsia="SimSun" w:hAnsi="Calibri" w:cstheme="minorHAnsi"/>
          <w:lang w:eastAsia="zh-CN"/>
        </w:rPr>
        <w:t>名与会者出席会议。捷克共和国工业和贸易部副部长</w:t>
      </w:r>
      <w:r w:rsidR="00B33611" w:rsidRPr="003E1A85">
        <w:rPr>
          <w:rFonts w:ascii="Calibri" w:eastAsia="SimSun" w:hAnsi="Calibri" w:cstheme="minorHAnsi"/>
          <w:lang w:eastAsia="zh-CN"/>
        </w:rPr>
        <w:t xml:space="preserve">Petr </w:t>
      </w:r>
      <w:proofErr w:type="spellStart"/>
      <w:r w:rsidR="00B33611" w:rsidRPr="003E1A85">
        <w:rPr>
          <w:rFonts w:ascii="Calibri" w:eastAsia="SimSun" w:hAnsi="Calibri" w:cstheme="minorHAnsi"/>
          <w:lang w:eastAsia="zh-CN"/>
        </w:rPr>
        <w:t>Ocko</w:t>
      </w:r>
      <w:proofErr w:type="spellEnd"/>
      <w:r w:rsidR="00B55FFB" w:rsidRPr="00E958B9">
        <w:rPr>
          <w:rFonts w:ascii="Calibri" w:eastAsia="SimSun" w:hAnsi="Calibri" w:cstheme="minorHAnsi"/>
          <w:lang w:eastAsia="zh-CN"/>
        </w:rPr>
        <w:t>先生阁下</w:t>
      </w:r>
      <w:r w:rsidR="00B33611" w:rsidRPr="00E958B9">
        <w:rPr>
          <w:rFonts w:ascii="Calibri" w:eastAsia="SimSun" w:hAnsi="Calibri" w:cstheme="minorHAnsi"/>
          <w:lang w:eastAsia="zh-CN"/>
        </w:rPr>
        <w:t>被一致推选</w:t>
      </w:r>
      <w:r w:rsidR="008703A0">
        <w:rPr>
          <w:rFonts w:ascii="Calibri" w:eastAsia="SimSun" w:hAnsi="Calibri" w:cstheme="minorHAnsi" w:hint="eastAsia"/>
          <w:lang w:eastAsia="zh-CN"/>
        </w:rPr>
        <w:t>担任</w:t>
      </w:r>
      <w:r w:rsidR="00B33611" w:rsidRPr="00E958B9">
        <w:rPr>
          <w:rFonts w:ascii="Calibri" w:eastAsia="SimSun" w:hAnsi="Calibri" w:cstheme="minorHAnsi"/>
          <w:lang w:eastAsia="zh-CN"/>
        </w:rPr>
        <w:t>WTDC-21</w:t>
      </w:r>
      <w:r w:rsidR="008703A0" w:rsidRPr="008703A0">
        <w:rPr>
          <w:rFonts w:ascii="Calibri" w:eastAsia="SimSun" w:hAnsi="Calibri" w:cstheme="minorHAnsi"/>
          <w:lang w:eastAsia="zh-CN"/>
        </w:rPr>
        <w:t>欧洲区域筹备会议</w:t>
      </w:r>
      <w:r w:rsidR="00B33611" w:rsidRPr="00E958B9">
        <w:rPr>
          <w:rFonts w:ascii="Calibri" w:eastAsia="SimSun" w:hAnsi="Calibri" w:cstheme="minorHAnsi"/>
          <w:lang w:eastAsia="zh-CN"/>
        </w:rPr>
        <w:t>主席</w:t>
      </w:r>
      <w:r w:rsidR="00B55FFB" w:rsidRPr="003E1A85">
        <w:rPr>
          <w:rFonts w:ascii="Calibri" w:eastAsia="SimSun" w:hAnsi="Calibri" w:cstheme="minorHAnsi"/>
          <w:lang w:eastAsia="zh-CN"/>
        </w:rPr>
        <w:t>，</w:t>
      </w:r>
      <w:r w:rsidR="00B55FFB" w:rsidRPr="00E958B9">
        <w:rPr>
          <w:rFonts w:ascii="Calibri" w:eastAsia="SimSun" w:hAnsi="Calibri" w:cstheme="minorHAnsi"/>
          <w:lang w:eastAsia="zh-CN"/>
        </w:rPr>
        <w:t>Inga</w:t>
      </w:r>
      <w:r w:rsidR="00B33611">
        <w:rPr>
          <w:rFonts w:ascii="Calibri" w:eastAsia="SimSun" w:hAnsi="Calibri" w:cstheme="minorHAnsi"/>
          <w:lang w:eastAsia="zh-CN"/>
        </w:rPr>
        <w:t xml:space="preserve"> </w:t>
      </w:r>
      <w:proofErr w:type="spellStart"/>
      <w:r w:rsidR="00B55FFB" w:rsidRPr="00E958B9">
        <w:rPr>
          <w:rFonts w:ascii="Calibri" w:eastAsia="SimSun" w:hAnsi="Calibri" w:cstheme="minorHAnsi"/>
          <w:lang w:eastAsia="zh-CN"/>
        </w:rPr>
        <w:t>Rimkevičienė</w:t>
      </w:r>
      <w:proofErr w:type="spellEnd"/>
      <w:r w:rsidR="00B55FFB" w:rsidRPr="00E958B9">
        <w:rPr>
          <w:rFonts w:ascii="Calibri" w:eastAsia="SimSun" w:hAnsi="Calibri" w:cstheme="minorHAnsi"/>
          <w:lang w:eastAsia="zh-CN"/>
        </w:rPr>
        <w:t>女士</w:t>
      </w:r>
      <w:r w:rsidR="00B33611">
        <w:rPr>
          <w:rFonts w:ascii="Calibri" w:eastAsia="SimSun" w:hAnsi="Calibri" w:cstheme="minorHAnsi" w:hint="eastAsia"/>
          <w:lang w:eastAsia="zh-CN"/>
        </w:rPr>
        <w:t>（</w:t>
      </w:r>
      <w:r w:rsidR="00B33611" w:rsidRPr="00E958B9">
        <w:rPr>
          <w:rFonts w:ascii="Calibri" w:eastAsia="SimSun" w:hAnsi="Calibri" w:cstheme="minorHAnsi"/>
          <w:lang w:eastAsia="zh-CN"/>
        </w:rPr>
        <w:t>立陶宛</w:t>
      </w:r>
      <w:r w:rsidR="00B33611">
        <w:rPr>
          <w:rFonts w:ascii="Calibri" w:eastAsia="SimSun" w:hAnsi="Calibri" w:cstheme="minorHAnsi"/>
          <w:lang w:eastAsia="zh-CN"/>
        </w:rPr>
        <w:t>）</w:t>
      </w:r>
      <w:r w:rsidR="00B33611">
        <w:rPr>
          <w:rFonts w:ascii="Calibri" w:eastAsia="SimSun" w:hAnsi="Calibri" w:cstheme="minorHAnsi" w:hint="eastAsia"/>
          <w:lang w:eastAsia="zh-CN"/>
        </w:rPr>
        <w:t>当选</w:t>
      </w:r>
      <w:r w:rsidR="00B55FFB" w:rsidRPr="00E958B9">
        <w:rPr>
          <w:rFonts w:ascii="Calibri" w:eastAsia="SimSun" w:hAnsi="Calibri" w:cstheme="minorHAnsi"/>
          <w:lang w:eastAsia="zh-CN"/>
        </w:rPr>
        <w:t>副主席</w:t>
      </w:r>
      <w:r w:rsidR="00B33611">
        <w:rPr>
          <w:rFonts w:ascii="Calibri" w:eastAsia="SimSun" w:hAnsi="Calibri" w:cstheme="minorHAnsi" w:hint="eastAsia"/>
          <w:lang w:eastAsia="zh-CN"/>
        </w:rPr>
        <w:t>。</w:t>
      </w:r>
      <w:proofErr w:type="spellStart"/>
      <w:r w:rsidR="00B33611" w:rsidRPr="003E1A85">
        <w:rPr>
          <w:rFonts w:ascii="Calibri" w:eastAsia="SimSun" w:hAnsi="Calibri" w:cstheme="minorHAnsi"/>
          <w:lang w:eastAsia="zh-CN"/>
        </w:rPr>
        <w:t>Rimkevičienė</w:t>
      </w:r>
      <w:proofErr w:type="spellEnd"/>
      <w:r w:rsidR="00B55FFB" w:rsidRPr="00E958B9">
        <w:rPr>
          <w:rFonts w:ascii="Calibri" w:eastAsia="SimSun" w:hAnsi="Calibri" w:cstheme="minorHAnsi"/>
          <w:lang w:eastAsia="zh-CN"/>
        </w:rPr>
        <w:t>女士</w:t>
      </w:r>
      <w:r w:rsidR="00484B72">
        <w:rPr>
          <w:rFonts w:ascii="Calibri" w:eastAsia="SimSun" w:hAnsi="Calibri" w:cstheme="minorHAnsi" w:hint="eastAsia"/>
          <w:lang w:eastAsia="zh-CN"/>
        </w:rPr>
        <w:t>还</w:t>
      </w:r>
      <w:r w:rsidR="00B55FFB" w:rsidRPr="00E958B9">
        <w:rPr>
          <w:rFonts w:ascii="Calibri" w:eastAsia="SimSun" w:hAnsi="Calibri" w:cstheme="minorHAnsi"/>
          <w:lang w:eastAsia="zh-CN"/>
        </w:rPr>
        <w:t>是</w:t>
      </w:r>
      <w:r w:rsidR="003E1A85">
        <w:rPr>
          <w:rFonts w:ascii="Calibri" w:eastAsia="SimSun" w:hAnsi="Calibri" w:cstheme="minorHAnsi" w:hint="eastAsia"/>
          <w:lang w:eastAsia="zh-CN"/>
        </w:rPr>
        <w:t>CEPT</w:t>
      </w:r>
      <w:r w:rsidR="00B33611" w:rsidRPr="00BC5261">
        <w:rPr>
          <w:rFonts w:ascii="Calibri" w:eastAsia="SimSun" w:hAnsi="Calibri" w:cstheme="minorHAnsi"/>
          <w:lang w:eastAsia="zh-CN"/>
        </w:rPr>
        <w:t>国际电联事务委员会（</w:t>
      </w:r>
      <w:r w:rsidR="00B33611" w:rsidRPr="00BC5261">
        <w:rPr>
          <w:rFonts w:ascii="Calibri" w:eastAsia="SimSun" w:hAnsi="Calibri" w:cstheme="minorHAnsi"/>
          <w:lang w:eastAsia="zh-CN"/>
        </w:rPr>
        <w:t>Com-ITU</w:t>
      </w:r>
      <w:r w:rsidR="00B33611" w:rsidRPr="00BC5261">
        <w:rPr>
          <w:rFonts w:ascii="Calibri" w:eastAsia="SimSun" w:hAnsi="Calibri" w:cstheme="minorHAnsi"/>
          <w:lang w:eastAsia="zh-CN"/>
        </w:rPr>
        <w:t>）</w:t>
      </w:r>
      <w:r w:rsidR="00B33611" w:rsidRPr="00BC5261">
        <w:rPr>
          <w:rFonts w:ascii="Calibri" w:eastAsia="SimSun" w:hAnsi="Calibri" w:cstheme="minorHAnsi"/>
          <w:lang w:eastAsia="zh-CN"/>
        </w:rPr>
        <w:t>WTDC-21</w:t>
      </w:r>
      <w:r w:rsidR="00B33611" w:rsidRPr="00BC5261">
        <w:rPr>
          <w:rFonts w:ascii="Calibri" w:eastAsia="SimSun" w:hAnsi="Calibri" w:cstheme="minorHAnsi"/>
          <w:lang w:eastAsia="zh-CN"/>
        </w:rPr>
        <w:t>项目组主席</w:t>
      </w:r>
      <w:r w:rsidR="00B55FFB" w:rsidRPr="00E958B9">
        <w:rPr>
          <w:rFonts w:ascii="Calibri" w:eastAsia="SimSun" w:hAnsi="Calibri" w:cstheme="minorHAnsi"/>
          <w:lang w:eastAsia="zh-CN"/>
        </w:rPr>
        <w:t>。</w:t>
      </w:r>
    </w:p>
    <w:p w14:paraId="00003FC5" w14:textId="6C7500D5" w:rsidR="00AD7F7B" w:rsidRPr="00484B72" w:rsidRDefault="00AD7F7B" w:rsidP="00733C1F">
      <w:pPr>
        <w:rPr>
          <w:rFonts w:cstheme="minorHAnsi"/>
          <w:szCs w:val="24"/>
          <w:lang w:eastAsia="zh-CN"/>
        </w:rPr>
      </w:pPr>
      <w:r w:rsidRPr="00003756">
        <w:rPr>
          <w:rFonts w:cstheme="minorHAnsi"/>
          <w:szCs w:val="24"/>
          <w:lang w:eastAsia="zh-CN"/>
        </w:rPr>
        <w:t>5.2</w:t>
      </w:r>
      <w:r w:rsidR="003A78A6">
        <w:rPr>
          <w:rFonts w:cstheme="minorHAnsi"/>
          <w:szCs w:val="24"/>
          <w:lang w:eastAsia="zh-CN"/>
        </w:rPr>
        <w:tab/>
      </w:r>
      <w:r w:rsidR="00484B72" w:rsidRPr="00003756">
        <w:rPr>
          <w:rFonts w:cstheme="minorHAnsi"/>
          <w:szCs w:val="24"/>
          <w:lang w:eastAsia="zh-CN"/>
        </w:rPr>
        <w:t>RPM-EUR</w:t>
      </w:r>
      <w:r w:rsidR="00484B72" w:rsidRPr="00E958B9">
        <w:rPr>
          <w:rFonts w:ascii="Calibri" w:eastAsia="SimSun" w:hAnsi="Calibri" w:cstheme="minorHAnsi"/>
          <w:szCs w:val="24"/>
          <w:lang w:eastAsia="zh-CN"/>
        </w:rPr>
        <w:t>批准了</w:t>
      </w:r>
      <w:r w:rsidR="00484B72" w:rsidRPr="00E958B9">
        <w:rPr>
          <w:rFonts w:ascii="Calibri" w:eastAsia="SimSun" w:hAnsi="Calibri" w:cstheme="minorHAnsi"/>
          <w:szCs w:val="24"/>
          <w:lang w:eastAsia="zh-CN"/>
        </w:rPr>
        <w:t>2022-2025</w:t>
      </w:r>
      <w:r w:rsidR="00484B72" w:rsidRPr="00E958B9">
        <w:rPr>
          <w:rFonts w:ascii="Calibri" w:eastAsia="SimSun" w:hAnsi="Calibri" w:cstheme="minorHAnsi"/>
          <w:szCs w:val="24"/>
          <w:lang w:eastAsia="zh-CN"/>
        </w:rPr>
        <w:t>年期间欧洲的五个拟议</w:t>
      </w:r>
      <w:r w:rsidR="00D9623E">
        <w:rPr>
          <w:rFonts w:ascii="Calibri" w:eastAsia="SimSun" w:hAnsi="Calibri" w:cstheme="minorHAnsi" w:hint="eastAsia"/>
          <w:szCs w:val="24"/>
          <w:lang w:eastAsia="zh-CN"/>
        </w:rPr>
        <w:t>的</w:t>
      </w:r>
      <w:r w:rsidR="00484B72" w:rsidRPr="00E958B9">
        <w:rPr>
          <w:rFonts w:ascii="Calibri" w:eastAsia="SimSun" w:hAnsi="Calibri" w:cstheme="minorHAnsi"/>
          <w:szCs w:val="24"/>
          <w:lang w:eastAsia="zh-CN"/>
        </w:rPr>
        <w:t>区域</w:t>
      </w:r>
      <w:r w:rsidR="00484B72">
        <w:rPr>
          <w:rFonts w:ascii="Calibri" w:eastAsia="SimSun" w:hAnsi="Calibri" w:cstheme="minorHAnsi"/>
          <w:szCs w:val="24"/>
          <w:lang w:eastAsia="zh-CN"/>
        </w:rPr>
        <w:t>工作重点</w:t>
      </w:r>
      <w:r w:rsidR="00484B72" w:rsidRPr="00E958B9">
        <w:rPr>
          <w:rFonts w:ascii="Calibri" w:eastAsia="SimSun" w:hAnsi="Calibri" w:cstheme="minorHAnsi"/>
          <w:szCs w:val="24"/>
          <w:lang w:eastAsia="zh-CN"/>
        </w:rPr>
        <w:t>，具体如下</w:t>
      </w:r>
      <w:r w:rsidR="00484B72">
        <w:rPr>
          <w:rFonts w:ascii="Calibri" w:eastAsia="SimSun" w:hAnsi="Calibri" w:cstheme="minorHAnsi" w:hint="eastAsia"/>
          <w:szCs w:val="24"/>
          <w:lang w:eastAsia="zh-CN"/>
        </w:rPr>
        <w:t>：</w:t>
      </w:r>
    </w:p>
    <w:p w14:paraId="249B22A3" w14:textId="387CD7C3" w:rsidR="00AD7F7B" w:rsidRPr="00003756" w:rsidRDefault="00324F88" w:rsidP="00324F88">
      <w:pPr>
        <w:pStyle w:val="enumlev1"/>
        <w:rPr>
          <w:lang w:val="fr-FR" w:eastAsia="zh-CN"/>
        </w:rPr>
      </w:pPr>
      <w:r w:rsidRPr="00324F88">
        <w:rPr>
          <w:b/>
          <w:lang w:eastAsia="zh-CN"/>
        </w:rPr>
        <w:t>–</w:t>
      </w:r>
      <w:r>
        <w:rPr>
          <w:b/>
          <w:lang w:eastAsia="zh-CN"/>
        </w:rPr>
        <w:tab/>
      </w:r>
      <w:r w:rsidR="00AD7F7B" w:rsidRPr="00003756">
        <w:rPr>
          <w:lang w:val="fr-FR" w:eastAsia="zh-CN"/>
        </w:rPr>
        <w:t>RP-EUR 1</w:t>
      </w:r>
      <w:r w:rsidRPr="00324F88">
        <w:rPr>
          <w:rFonts w:hint="eastAsia"/>
          <w:lang w:val="fr-FR" w:eastAsia="zh-CN"/>
        </w:rPr>
        <w:t>：数字基础设施发展</w:t>
      </w:r>
      <w:r>
        <w:rPr>
          <w:rFonts w:hint="eastAsia"/>
          <w:lang w:val="fr-FR" w:eastAsia="zh-CN"/>
        </w:rPr>
        <w:t>。</w:t>
      </w:r>
    </w:p>
    <w:p w14:paraId="6E8C9849" w14:textId="406BD1E5" w:rsidR="00AD7F7B" w:rsidRPr="005E5C4F" w:rsidRDefault="00324F88" w:rsidP="00324F88">
      <w:pPr>
        <w:pStyle w:val="enumlev1"/>
        <w:rPr>
          <w:rFonts w:cstheme="minorHAnsi"/>
          <w:lang w:val="fr-FR"/>
        </w:rPr>
      </w:pPr>
      <w:r w:rsidRPr="005E5C4F">
        <w:rPr>
          <w:b/>
          <w:lang w:val="fr-FR"/>
        </w:rPr>
        <w:t>–</w:t>
      </w:r>
      <w:r w:rsidRPr="005E5C4F">
        <w:rPr>
          <w:b/>
          <w:lang w:val="fr-FR"/>
        </w:rPr>
        <w:tab/>
      </w:r>
      <w:r w:rsidR="00AD7F7B" w:rsidRPr="005E5C4F">
        <w:rPr>
          <w:rFonts w:cstheme="minorHAnsi"/>
          <w:lang w:val="fr-FR"/>
        </w:rPr>
        <w:t>RP-EUR 2</w:t>
      </w:r>
      <w:r w:rsidRPr="005E5C4F">
        <w:rPr>
          <w:rFonts w:cstheme="minorHAnsi" w:hint="eastAsia"/>
          <w:lang w:val="fr-FR"/>
        </w:rPr>
        <w:t>：</w:t>
      </w:r>
      <w:proofErr w:type="spellStart"/>
      <w:r w:rsidRPr="00324F88">
        <w:rPr>
          <w:rFonts w:cstheme="minorHAnsi" w:hint="eastAsia"/>
        </w:rPr>
        <w:t>数字化转型促进复原力</w:t>
      </w:r>
      <w:proofErr w:type="spellEnd"/>
      <w:r>
        <w:rPr>
          <w:rFonts w:cstheme="minorHAnsi" w:hint="eastAsia"/>
          <w:lang w:eastAsia="zh-CN"/>
        </w:rPr>
        <w:t>。</w:t>
      </w:r>
    </w:p>
    <w:p w14:paraId="22BB24AE" w14:textId="66A566E7" w:rsidR="00AD7F7B" w:rsidRPr="005E5C4F" w:rsidRDefault="00324F88" w:rsidP="00324F88">
      <w:pPr>
        <w:pStyle w:val="enumlev1"/>
        <w:rPr>
          <w:rFonts w:cstheme="minorHAnsi"/>
          <w:lang w:val="fr-FR"/>
        </w:rPr>
      </w:pPr>
      <w:r w:rsidRPr="005E5C4F">
        <w:rPr>
          <w:b/>
          <w:lang w:val="fr-FR"/>
        </w:rPr>
        <w:t>–</w:t>
      </w:r>
      <w:r w:rsidRPr="005E5C4F">
        <w:rPr>
          <w:b/>
          <w:lang w:val="fr-FR"/>
        </w:rPr>
        <w:tab/>
      </w:r>
      <w:r w:rsidR="00AD7F7B" w:rsidRPr="005E5C4F">
        <w:rPr>
          <w:rFonts w:cstheme="minorHAnsi"/>
          <w:lang w:val="fr-FR"/>
        </w:rPr>
        <w:t>RP-EUR-3</w:t>
      </w:r>
      <w:r w:rsidRPr="005E5C4F">
        <w:rPr>
          <w:rFonts w:cstheme="minorHAnsi" w:hint="eastAsia"/>
          <w:lang w:val="fr-FR"/>
        </w:rPr>
        <w:t>：</w:t>
      </w:r>
      <w:proofErr w:type="spellStart"/>
      <w:r w:rsidRPr="00324F88">
        <w:rPr>
          <w:rFonts w:cstheme="minorHAnsi" w:hint="eastAsia"/>
        </w:rPr>
        <w:t>数字包容性和技能开放</w:t>
      </w:r>
      <w:proofErr w:type="spellEnd"/>
      <w:r>
        <w:rPr>
          <w:rFonts w:cstheme="minorHAnsi" w:hint="eastAsia"/>
          <w:lang w:eastAsia="zh-CN"/>
        </w:rPr>
        <w:t>。</w:t>
      </w:r>
    </w:p>
    <w:p w14:paraId="007AD9F1" w14:textId="726999AF" w:rsidR="00AD7F7B" w:rsidRPr="005E5C4F" w:rsidRDefault="00324F88" w:rsidP="00324F88">
      <w:pPr>
        <w:pStyle w:val="enumlev1"/>
        <w:rPr>
          <w:rFonts w:cstheme="minorHAnsi"/>
          <w:lang w:val="fr-FR"/>
        </w:rPr>
      </w:pPr>
      <w:r w:rsidRPr="005E5C4F">
        <w:rPr>
          <w:b/>
          <w:lang w:val="fr-FR"/>
        </w:rPr>
        <w:t>–</w:t>
      </w:r>
      <w:r w:rsidRPr="005E5C4F">
        <w:rPr>
          <w:b/>
          <w:lang w:val="fr-FR"/>
        </w:rPr>
        <w:tab/>
      </w:r>
      <w:r w:rsidR="00AD7F7B" w:rsidRPr="005E5C4F">
        <w:rPr>
          <w:rFonts w:cstheme="minorHAnsi"/>
          <w:lang w:val="fr-FR"/>
        </w:rPr>
        <w:t>RP-EUR-4</w:t>
      </w:r>
      <w:r w:rsidRPr="005E5C4F">
        <w:rPr>
          <w:rFonts w:cstheme="minorHAnsi" w:hint="eastAsia"/>
          <w:lang w:val="fr-FR"/>
        </w:rPr>
        <w:t>：</w:t>
      </w:r>
      <w:proofErr w:type="spellStart"/>
      <w:r w:rsidRPr="00324F88">
        <w:rPr>
          <w:rFonts w:cstheme="minorHAnsi" w:hint="eastAsia"/>
        </w:rPr>
        <w:t>使用</w:t>
      </w:r>
      <w:proofErr w:type="spellEnd"/>
      <w:r w:rsidRPr="005E5C4F">
        <w:rPr>
          <w:rFonts w:cstheme="minorHAnsi" w:hint="eastAsia"/>
          <w:lang w:val="fr-FR"/>
        </w:rPr>
        <w:t>ICT</w:t>
      </w:r>
      <w:proofErr w:type="spellStart"/>
      <w:r w:rsidRPr="00324F88">
        <w:rPr>
          <w:rFonts w:cstheme="minorHAnsi" w:hint="eastAsia"/>
        </w:rPr>
        <w:t>的信任和信心</w:t>
      </w:r>
      <w:proofErr w:type="spellEnd"/>
      <w:r>
        <w:rPr>
          <w:rFonts w:cstheme="minorHAnsi" w:hint="eastAsia"/>
          <w:lang w:eastAsia="zh-CN"/>
        </w:rPr>
        <w:t>。</w:t>
      </w:r>
    </w:p>
    <w:p w14:paraId="0407A4E8" w14:textId="5839D2BF" w:rsidR="00AD7F7B" w:rsidRPr="005E5C4F" w:rsidRDefault="00324F88" w:rsidP="00324F88">
      <w:pPr>
        <w:pStyle w:val="enumlev1"/>
        <w:rPr>
          <w:rFonts w:cstheme="minorHAnsi"/>
          <w:lang w:val="fr-FR" w:eastAsia="zh-CN"/>
        </w:rPr>
      </w:pPr>
      <w:r w:rsidRPr="005E5C4F">
        <w:rPr>
          <w:b/>
          <w:lang w:val="fr-FR" w:eastAsia="zh-CN"/>
        </w:rPr>
        <w:t>–</w:t>
      </w:r>
      <w:r w:rsidRPr="005E5C4F">
        <w:rPr>
          <w:b/>
          <w:lang w:val="fr-FR" w:eastAsia="zh-CN"/>
        </w:rPr>
        <w:tab/>
      </w:r>
      <w:r w:rsidR="00AD7F7B" w:rsidRPr="005E5C4F">
        <w:rPr>
          <w:rFonts w:cstheme="minorHAnsi"/>
          <w:lang w:val="fr-FR" w:eastAsia="zh-CN"/>
        </w:rPr>
        <w:t>RP-EUR-5</w:t>
      </w:r>
      <w:r w:rsidRPr="005E5C4F">
        <w:rPr>
          <w:rFonts w:cstheme="minorHAnsi" w:hint="eastAsia"/>
          <w:lang w:val="fr-FR" w:eastAsia="zh-CN"/>
        </w:rPr>
        <w:t>：</w:t>
      </w:r>
      <w:r w:rsidRPr="00324F88">
        <w:rPr>
          <w:rFonts w:cstheme="minorHAnsi" w:hint="eastAsia"/>
          <w:lang w:eastAsia="zh-CN"/>
        </w:rPr>
        <w:t>数字创新生态系统</w:t>
      </w:r>
      <w:r>
        <w:rPr>
          <w:rFonts w:cstheme="minorHAnsi" w:hint="eastAsia"/>
          <w:lang w:eastAsia="zh-CN"/>
        </w:rPr>
        <w:t>。</w:t>
      </w:r>
    </w:p>
    <w:p w14:paraId="4F8DBC11" w14:textId="2AA16896" w:rsidR="00484B72" w:rsidRPr="00A476F0" w:rsidRDefault="00AD7F7B" w:rsidP="00733C1F">
      <w:pPr>
        <w:rPr>
          <w:rFonts w:ascii="Calibri" w:eastAsia="SimSun" w:hAnsi="Calibri" w:cstheme="minorHAnsi"/>
          <w:lang w:val="fr-FR" w:eastAsia="zh-CN"/>
        </w:rPr>
      </w:pPr>
      <w:r w:rsidRPr="005E5C4F">
        <w:rPr>
          <w:rFonts w:cstheme="minorHAnsi"/>
          <w:lang w:val="fr-FR" w:eastAsia="zh-CN"/>
        </w:rPr>
        <w:t>5.3</w:t>
      </w:r>
      <w:r w:rsidR="00324F88" w:rsidRPr="005E5C4F">
        <w:rPr>
          <w:rFonts w:cstheme="minorHAnsi"/>
          <w:lang w:val="fr-FR" w:eastAsia="zh-CN"/>
        </w:rPr>
        <w:tab/>
      </w:r>
      <w:r w:rsidR="00484B72" w:rsidRPr="00E958B9">
        <w:rPr>
          <w:rFonts w:ascii="Calibri" w:eastAsia="SimSun" w:hAnsi="Calibri" w:cstheme="minorHAnsi"/>
          <w:lang w:eastAsia="zh-CN"/>
        </w:rPr>
        <w:t>会议上</w:t>
      </w:r>
      <w:r w:rsidR="00A476F0">
        <w:rPr>
          <w:rFonts w:ascii="Calibri" w:eastAsia="SimSun" w:hAnsi="Calibri" w:cstheme="minorHAnsi" w:hint="eastAsia"/>
          <w:lang w:eastAsia="zh-CN"/>
        </w:rPr>
        <w:t>发布</w:t>
      </w:r>
      <w:r w:rsidR="00484B72" w:rsidRPr="00E958B9">
        <w:rPr>
          <w:rFonts w:ascii="Calibri" w:eastAsia="SimSun" w:hAnsi="Calibri" w:cstheme="minorHAnsi"/>
          <w:lang w:eastAsia="zh-CN"/>
        </w:rPr>
        <w:t>了</w:t>
      </w:r>
      <w:r w:rsidR="00484B72">
        <w:rPr>
          <w:rFonts w:ascii="Calibri" w:eastAsia="SimSun" w:hAnsi="Calibri" w:cstheme="minorHAnsi" w:hint="eastAsia"/>
          <w:lang w:eastAsia="zh-CN"/>
        </w:rPr>
        <w:t>“</w:t>
      </w:r>
      <w:hyperlink r:id="rId20" w:tgtFrame="_blank" w:history="1">
        <w:r w:rsidR="00484B72" w:rsidRPr="00484B72">
          <w:rPr>
            <w:rStyle w:val="Emphasis"/>
            <w:rFonts w:ascii="STKaiti" w:eastAsia="STKaiti" w:hAnsi="STKaiti" w:cstheme="minorHAnsi"/>
            <w:b/>
            <w:bCs/>
            <w:i w:val="0"/>
            <w:iCs w:val="0"/>
            <w:bdr w:val="none" w:sz="0" w:space="0" w:color="auto" w:frame="1"/>
            <w:lang w:eastAsia="zh-CN"/>
          </w:rPr>
          <w:t>2021年欧洲数字</w:t>
        </w:r>
        <w:r w:rsidR="00484B72">
          <w:rPr>
            <w:rStyle w:val="Emphasis"/>
            <w:rFonts w:ascii="STKaiti" w:eastAsia="STKaiti" w:hAnsi="STKaiti" w:cstheme="minorHAnsi" w:hint="eastAsia"/>
            <w:b/>
            <w:bCs/>
            <w:i w:val="0"/>
            <w:iCs w:val="0"/>
            <w:bdr w:val="none" w:sz="0" w:space="0" w:color="auto" w:frame="1"/>
            <w:lang w:eastAsia="zh-CN"/>
          </w:rPr>
          <w:t>化</w:t>
        </w:r>
        <w:r w:rsidR="00484B72" w:rsidRPr="00484B72">
          <w:rPr>
            <w:rStyle w:val="Emphasis"/>
            <w:rFonts w:ascii="STKaiti" w:eastAsia="STKaiti" w:hAnsi="STKaiti" w:cstheme="minorHAnsi"/>
            <w:b/>
            <w:bCs/>
            <w:i w:val="0"/>
            <w:iCs w:val="0"/>
            <w:bdr w:val="none" w:sz="0" w:space="0" w:color="auto" w:frame="1"/>
            <w:lang w:eastAsia="zh-CN"/>
          </w:rPr>
          <w:t>趋势</w:t>
        </w:r>
      </w:hyperlink>
      <w:r w:rsidR="00484B72">
        <w:rPr>
          <w:rStyle w:val="Emphasis"/>
          <w:rFonts w:ascii="STKaiti" w:eastAsia="STKaiti" w:hAnsi="STKaiti" w:cstheme="minorHAnsi" w:hint="eastAsia"/>
          <w:b/>
          <w:bCs/>
          <w:i w:val="0"/>
          <w:iCs w:val="0"/>
          <w:bdr w:val="none" w:sz="0" w:space="0" w:color="auto" w:frame="1"/>
          <w:lang w:eastAsia="zh-CN"/>
        </w:rPr>
        <w:t>”</w:t>
      </w:r>
      <w:r w:rsidR="00A476F0">
        <w:rPr>
          <w:rStyle w:val="Emphasis"/>
          <w:rFonts w:ascii="STKaiti" w:eastAsia="STKaiti" w:hAnsi="STKaiti" w:cstheme="minorHAnsi" w:hint="eastAsia"/>
          <w:b/>
          <w:bCs/>
          <w:i w:val="0"/>
          <w:iCs w:val="0"/>
          <w:bdr w:val="none" w:sz="0" w:space="0" w:color="auto" w:frame="1"/>
          <w:lang w:eastAsia="zh-CN"/>
        </w:rPr>
        <w:t>报告</w:t>
      </w:r>
      <w:r w:rsidR="00484B72" w:rsidRPr="00E958B9">
        <w:rPr>
          <w:rStyle w:val="Emphasis"/>
          <w:rFonts w:ascii="Calibri" w:eastAsia="SimSun" w:hAnsi="Calibri" w:cstheme="minorHAnsi"/>
          <w:bdr w:val="none" w:sz="0" w:space="0" w:color="auto" w:frame="1"/>
          <w:lang w:eastAsia="zh-CN"/>
        </w:rPr>
        <w:t>，</w:t>
      </w:r>
      <w:r w:rsidR="00A476F0" w:rsidRPr="00A476F0">
        <w:rPr>
          <w:rFonts w:ascii="STKaiti" w:eastAsia="STKaiti" w:hAnsi="STKaiti" w:hint="eastAsia"/>
          <w:lang w:eastAsia="zh-CN"/>
        </w:rPr>
        <w:t>这份报告</w:t>
      </w:r>
      <w:r w:rsidR="00A476F0">
        <w:rPr>
          <w:rFonts w:ascii="STKaiti" w:eastAsia="STKaiti" w:hAnsi="STKaiti" w:hint="eastAsia"/>
          <w:lang w:eastAsia="zh-CN"/>
        </w:rPr>
        <w:t>重点介绍了</w:t>
      </w:r>
      <w:r w:rsidR="00A476F0">
        <w:rPr>
          <w:rFonts w:ascii="Calibri" w:eastAsia="SimSun" w:hAnsi="Calibri" w:cstheme="minorHAnsi" w:hint="eastAsia"/>
          <w:lang w:eastAsia="zh-CN"/>
        </w:rPr>
        <w:t>欧洲</w:t>
      </w:r>
      <w:r w:rsidR="00484B72" w:rsidRPr="00E958B9">
        <w:rPr>
          <w:rFonts w:ascii="Calibri" w:eastAsia="SimSun" w:hAnsi="Calibri" w:cstheme="minorHAnsi"/>
          <w:lang w:eastAsia="zh-CN"/>
        </w:rPr>
        <w:t>ICT</w:t>
      </w:r>
      <w:r w:rsidR="00484B72" w:rsidRPr="00E958B9">
        <w:rPr>
          <w:rFonts w:ascii="Calibri" w:eastAsia="SimSun" w:hAnsi="Calibri" w:cstheme="minorHAnsi"/>
          <w:lang w:eastAsia="zh-CN"/>
        </w:rPr>
        <w:t>基础设施、接入和使用的趋势和发展</w:t>
      </w:r>
      <w:r w:rsidR="00A476F0">
        <w:rPr>
          <w:rFonts w:ascii="Calibri" w:eastAsia="SimSun" w:hAnsi="Calibri" w:cstheme="minorHAnsi" w:hint="eastAsia"/>
          <w:lang w:eastAsia="zh-CN"/>
        </w:rPr>
        <w:t>；推出了</w:t>
      </w:r>
      <w:r w:rsidR="00A476F0" w:rsidRPr="005E5C4F">
        <w:rPr>
          <w:rFonts w:cstheme="minorHAnsi" w:hint="eastAsia"/>
          <w:b/>
          <w:bCs/>
          <w:lang w:val="fr-FR" w:eastAsia="zh-CN"/>
        </w:rPr>
        <w:t>“</w:t>
      </w:r>
      <w:r w:rsidR="00A476F0" w:rsidRPr="00324F88">
        <w:rPr>
          <w:rFonts w:cstheme="minorHAnsi" w:hint="eastAsia"/>
          <w:b/>
          <w:bCs/>
          <w:lang w:eastAsia="zh-CN"/>
        </w:rPr>
        <w:t>连通的一代</w:t>
      </w:r>
      <w:r w:rsidR="00A476F0" w:rsidRPr="005E5C4F">
        <w:rPr>
          <w:rFonts w:cstheme="minorHAnsi" w:hint="eastAsia"/>
          <w:b/>
          <w:bCs/>
          <w:lang w:val="fr-FR" w:eastAsia="zh-CN"/>
        </w:rPr>
        <w:t xml:space="preserve"> </w:t>
      </w:r>
      <w:r w:rsidR="00A476F0" w:rsidRPr="005E5C4F">
        <w:rPr>
          <w:rFonts w:cstheme="minorHAnsi"/>
          <w:b/>
          <w:bCs/>
          <w:lang w:val="fr-FR" w:eastAsia="zh-CN"/>
        </w:rPr>
        <w:t xml:space="preserve">– </w:t>
      </w:r>
      <w:r w:rsidR="00A476F0" w:rsidRPr="00324F88">
        <w:rPr>
          <w:rFonts w:cstheme="minorHAnsi" w:hint="eastAsia"/>
          <w:b/>
          <w:bCs/>
          <w:lang w:eastAsia="zh-CN"/>
        </w:rPr>
        <w:t>欧洲青年组</w:t>
      </w:r>
      <w:r w:rsidR="00A476F0" w:rsidRPr="005E5C4F">
        <w:rPr>
          <w:rFonts w:cstheme="minorHAnsi" w:hint="eastAsia"/>
          <w:b/>
          <w:bCs/>
          <w:lang w:val="fr-FR" w:eastAsia="zh-CN"/>
        </w:rPr>
        <w:t>”</w:t>
      </w:r>
      <w:r w:rsidR="00A476F0">
        <w:rPr>
          <w:rFonts w:cstheme="minorHAnsi" w:hint="eastAsia"/>
          <w:b/>
          <w:bCs/>
          <w:lang w:val="fr-FR" w:eastAsia="zh-CN"/>
        </w:rPr>
        <w:t>，</w:t>
      </w:r>
      <w:r w:rsidR="00A476F0">
        <w:rPr>
          <w:rFonts w:ascii="Calibri" w:eastAsia="SimSun" w:hAnsi="Calibri" w:cstheme="minorHAnsi" w:hint="eastAsia"/>
          <w:lang w:eastAsia="zh-CN"/>
        </w:rPr>
        <w:t>这项举措</w:t>
      </w:r>
      <w:r w:rsidR="00484B72" w:rsidRPr="00E958B9">
        <w:rPr>
          <w:rFonts w:ascii="Calibri" w:eastAsia="SimSun" w:hAnsi="Calibri" w:cstheme="minorHAnsi"/>
          <w:lang w:eastAsia="zh-CN"/>
        </w:rPr>
        <w:t>由</w:t>
      </w:r>
      <w:r w:rsidR="00484B72" w:rsidRPr="00E958B9">
        <w:rPr>
          <w:rFonts w:ascii="Calibri" w:eastAsia="SimSun" w:hAnsi="Calibri" w:cstheme="minorHAnsi"/>
          <w:lang w:eastAsia="zh-CN"/>
        </w:rPr>
        <w:t>24</w:t>
      </w:r>
      <w:r w:rsidR="00484B72" w:rsidRPr="00E958B9">
        <w:rPr>
          <w:rFonts w:ascii="Calibri" w:eastAsia="SimSun" w:hAnsi="Calibri" w:cstheme="minorHAnsi"/>
          <w:lang w:eastAsia="zh-CN"/>
        </w:rPr>
        <w:t>名</w:t>
      </w:r>
      <w:r w:rsidR="00484B72" w:rsidRPr="00E958B9">
        <w:rPr>
          <w:rFonts w:ascii="Calibri" w:eastAsia="SimSun" w:hAnsi="Calibri" w:cstheme="minorHAnsi"/>
          <w:lang w:eastAsia="zh-CN"/>
        </w:rPr>
        <w:t>18</w:t>
      </w:r>
      <w:r w:rsidR="00484B72" w:rsidRPr="00E958B9">
        <w:rPr>
          <w:rFonts w:ascii="Calibri" w:eastAsia="SimSun" w:hAnsi="Calibri" w:cstheme="minorHAnsi"/>
          <w:lang w:eastAsia="zh-CN"/>
        </w:rPr>
        <w:t>至</w:t>
      </w:r>
      <w:r w:rsidR="00484B72" w:rsidRPr="00E958B9">
        <w:rPr>
          <w:rFonts w:ascii="Calibri" w:eastAsia="SimSun" w:hAnsi="Calibri" w:cstheme="minorHAnsi"/>
          <w:lang w:eastAsia="zh-CN"/>
        </w:rPr>
        <w:t>24</w:t>
      </w:r>
      <w:r w:rsidR="00484B72" w:rsidRPr="00E958B9">
        <w:rPr>
          <w:rFonts w:ascii="Calibri" w:eastAsia="SimSun" w:hAnsi="Calibri" w:cstheme="minorHAnsi"/>
          <w:lang w:eastAsia="zh-CN"/>
        </w:rPr>
        <w:t>岁的</w:t>
      </w:r>
      <w:r w:rsidR="00A476F0">
        <w:rPr>
          <w:rFonts w:ascii="Calibri" w:eastAsia="SimSun" w:hAnsi="Calibri" w:cstheme="minorHAnsi" w:hint="eastAsia"/>
          <w:lang w:eastAsia="zh-CN"/>
        </w:rPr>
        <w:t>青年</w:t>
      </w:r>
      <w:r w:rsidR="00484B72" w:rsidRPr="00E958B9">
        <w:rPr>
          <w:rFonts w:ascii="Calibri" w:eastAsia="SimSun" w:hAnsi="Calibri" w:cstheme="minorHAnsi"/>
          <w:lang w:eastAsia="zh-CN"/>
        </w:rPr>
        <w:t>组成；</w:t>
      </w:r>
      <w:r w:rsidR="00A476F0" w:rsidRPr="00324F88">
        <w:rPr>
          <w:rFonts w:cstheme="minorHAnsi" w:hint="eastAsia"/>
          <w:lang w:eastAsia="zh-CN"/>
        </w:rPr>
        <w:t>启动了</w:t>
      </w:r>
      <w:r w:rsidR="00A476F0" w:rsidRPr="003A78A6">
        <w:rPr>
          <w:rFonts w:cstheme="minorHAnsi" w:hint="eastAsia"/>
          <w:b/>
          <w:bCs/>
          <w:lang w:eastAsia="zh-CN"/>
        </w:rPr>
        <w:t>国际电联电信发展部门</w:t>
      </w:r>
      <w:r w:rsidR="00A476F0">
        <w:rPr>
          <w:rFonts w:cstheme="minorHAnsi" w:hint="eastAsia"/>
          <w:b/>
          <w:bCs/>
          <w:lang w:eastAsia="zh-CN"/>
        </w:rPr>
        <w:t>欧洲</w:t>
      </w:r>
      <w:r w:rsidR="00A476F0" w:rsidRPr="003A78A6">
        <w:rPr>
          <w:rFonts w:cstheme="minorHAnsi" w:hint="eastAsia"/>
          <w:b/>
          <w:bCs/>
          <w:lang w:eastAsia="zh-CN"/>
        </w:rPr>
        <w:t>妇女联谊会</w:t>
      </w:r>
      <w:r w:rsidR="00A476F0" w:rsidRPr="005E5C4F">
        <w:rPr>
          <w:rFonts w:cstheme="minorHAnsi" w:hint="eastAsia"/>
          <w:b/>
          <w:bCs/>
          <w:lang w:val="fr-FR" w:eastAsia="zh-CN"/>
        </w:rPr>
        <w:t>（</w:t>
      </w:r>
      <w:r w:rsidR="00A476F0" w:rsidRPr="005E5C4F">
        <w:rPr>
          <w:rFonts w:cstheme="minorHAnsi" w:hint="eastAsia"/>
          <w:b/>
          <w:bCs/>
          <w:lang w:val="fr-FR" w:eastAsia="zh-CN"/>
        </w:rPr>
        <w:t>NoW</w:t>
      </w:r>
      <w:r w:rsidR="00A476F0" w:rsidRPr="005E5C4F">
        <w:rPr>
          <w:rFonts w:cstheme="minorHAnsi" w:hint="eastAsia"/>
          <w:b/>
          <w:bCs/>
          <w:lang w:val="fr-FR" w:eastAsia="zh-CN"/>
        </w:rPr>
        <w:t>）</w:t>
      </w:r>
      <w:r w:rsidR="00A476F0" w:rsidRPr="005E5C4F">
        <w:rPr>
          <w:rFonts w:cstheme="minorHAnsi" w:hint="eastAsia"/>
          <w:lang w:val="fr-FR" w:eastAsia="zh-CN"/>
        </w:rPr>
        <w:t>，</w:t>
      </w:r>
      <w:r w:rsidR="00A476F0" w:rsidRPr="00324F88">
        <w:rPr>
          <w:rFonts w:cstheme="minorHAnsi" w:hint="eastAsia"/>
          <w:lang w:eastAsia="zh-CN"/>
        </w:rPr>
        <w:t>这</w:t>
      </w:r>
      <w:r w:rsidR="00EF52A9">
        <w:rPr>
          <w:rFonts w:ascii="Calibri" w:eastAsia="SimSun" w:hAnsi="Calibri" w:cstheme="minorHAnsi" w:hint="eastAsia"/>
          <w:lang w:eastAsia="zh-CN"/>
        </w:rPr>
        <w:t>项</w:t>
      </w:r>
      <w:r w:rsidR="00A476F0" w:rsidRPr="00324F88">
        <w:rPr>
          <w:rFonts w:cstheme="minorHAnsi" w:hint="eastAsia"/>
          <w:lang w:eastAsia="zh-CN"/>
        </w:rPr>
        <w:t>举措旨在建立一个支持女性代表的社区</w:t>
      </w:r>
      <w:r w:rsidR="00A476F0" w:rsidRPr="005E5C4F">
        <w:rPr>
          <w:rFonts w:cstheme="minorHAnsi" w:hint="eastAsia"/>
          <w:lang w:val="fr-FR" w:eastAsia="zh-CN"/>
        </w:rPr>
        <w:t>，</w:t>
      </w:r>
      <w:r w:rsidR="00A476F0" w:rsidRPr="00324F88">
        <w:rPr>
          <w:rFonts w:cstheme="minorHAnsi" w:hint="eastAsia"/>
          <w:lang w:eastAsia="zh-CN"/>
        </w:rPr>
        <w:t>扩展她们的人际网络</w:t>
      </w:r>
      <w:r w:rsidR="00A476F0" w:rsidRPr="005E5C4F">
        <w:rPr>
          <w:rFonts w:cstheme="minorHAnsi" w:hint="eastAsia"/>
          <w:lang w:val="fr-FR" w:eastAsia="zh-CN"/>
        </w:rPr>
        <w:t>，</w:t>
      </w:r>
      <w:r w:rsidR="00A476F0" w:rsidRPr="00324F88">
        <w:rPr>
          <w:rFonts w:cstheme="minorHAnsi" w:hint="eastAsia"/>
          <w:lang w:eastAsia="zh-CN"/>
        </w:rPr>
        <w:t>并倡导与</w:t>
      </w:r>
      <w:r w:rsidR="00A476F0" w:rsidRPr="00E958B9">
        <w:rPr>
          <w:rFonts w:ascii="Calibri" w:eastAsia="SimSun" w:hAnsi="Calibri" w:cstheme="minorHAnsi"/>
          <w:lang w:eastAsia="zh-CN"/>
        </w:rPr>
        <w:t>来自世界各地的</w:t>
      </w:r>
      <w:r w:rsidR="00A476F0" w:rsidRPr="00324F88">
        <w:rPr>
          <w:rFonts w:cstheme="minorHAnsi" w:hint="eastAsia"/>
          <w:lang w:eastAsia="zh-CN"/>
        </w:rPr>
        <w:t>其他女性代表分享经验和知识。</w:t>
      </w:r>
      <w:r w:rsidR="00A476F0" w:rsidRPr="005E5C4F">
        <w:rPr>
          <w:rFonts w:cstheme="minorHAnsi"/>
          <w:lang w:val="fr-FR" w:eastAsia="zh-CN"/>
        </w:rPr>
        <w:t xml:space="preserve"> </w:t>
      </w:r>
    </w:p>
    <w:p w14:paraId="3181EA82" w14:textId="3868F369" w:rsidR="00AD7F7B" w:rsidRPr="00003756" w:rsidRDefault="00AD7F7B" w:rsidP="00733C1F">
      <w:pPr>
        <w:rPr>
          <w:rFonts w:eastAsia="MS Mincho" w:cstheme="minorHAnsi"/>
          <w:lang w:eastAsia="ja-JP"/>
        </w:rPr>
      </w:pPr>
      <w:r w:rsidRPr="00003756">
        <w:rPr>
          <w:rFonts w:cstheme="minorHAnsi"/>
          <w:lang w:eastAsia="zh-CN"/>
        </w:rPr>
        <w:t>5.4</w:t>
      </w:r>
      <w:r w:rsidR="00324F88">
        <w:rPr>
          <w:rFonts w:cstheme="minorHAnsi"/>
          <w:lang w:eastAsia="zh-CN"/>
        </w:rPr>
        <w:tab/>
      </w:r>
      <w:hyperlink r:id="rId21" w:tgtFrame="_blank" w:history="1">
        <w:r w:rsidR="00A476F0">
          <w:rPr>
            <w:rFonts w:ascii="Calibri" w:eastAsia="SimSun" w:hAnsi="Calibri" w:cstheme="minorHAnsi" w:hint="eastAsia"/>
            <w:b/>
            <w:bCs/>
            <w:bdr w:val="none" w:sz="0" w:space="0" w:color="auto" w:frame="1"/>
            <w:lang w:eastAsia="zh-CN"/>
          </w:rPr>
          <w:t>亚太</w:t>
        </w:r>
        <w:r w:rsidR="00A476F0" w:rsidRPr="00E958B9">
          <w:rPr>
            <w:rFonts w:ascii="Calibri" w:eastAsia="SimSun" w:hAnsi="Calibri" w:cstheme="minorHAnsi"/>
            <w:b/>
            <w:bCs/>
            <w:bdr w:val="none" w:sz="0" w:space="0" w:color="auto" w:frame="1"/>
            <w:lang w:eastAsia="zh-CN"/>
          </w:rPr>
          <w:t>区域筹备会议</w:t>
        </w:r>
      </w:hyperlink>
      <w:r w:rsidR="00A476F0">
        <w:rPr>
          <w:rFonts w:ascii="Calibri" w:eastAsia="SimSun" w:hAnsi="Calibri" w:cstheme="minorHAnsi"/>
          <w:b/>
          <w:lang w:eastAsia="zh-CN"/>
        </w:rPr>
        <w:t>（</w:t>
      </w:r>
      <w:r w:rsidR="00A476F0" w:rsidRPr="00E958B9">
        <w:rPr>
          <w:rFonts w:ascii="Calibri" w:eastAsia="SimSun" w:hAnsi="Calibri" w:cstheme="minorHAnsi"/>
          <w:b/>
          <w:lang w:eastAsia="zh-CN"/>
        </w:rPr>
        <w:t>RPM-ASP</w:t>
      </w:r>
      <w:r w:rsidR="00A476F0">
        <w:rPr>
          <w:rFonts w:ascii="Calibri" w:eastAsia="SimSun" w:hAnsi="Calibri" w:cstheme="minorHAnsi"/>
          <w:b/>
          <w:lang w:eastAsia="zh-CN"/>
        </w:rPr>
        <w:t>）</w:t>
      </w:r>
      <w:r w:rsidR="00A476F0" w:rsidRPr="00E958B9">
        <w:rPr>
          <w:rFonts w:ascii="Calibri" w:eastAsia="SimSun" w:hAnsi="Calibri" w:cstheme="minorHAnsi"/>
          <w:lang w:eastAsia="zh-CN"/>
        </w:rPr>
        <w:t>于</w:t>
      </w:r>
      <w:r w:rsidR="00A476F0" w:rsidRPr="00E958B9">
        <w:rPr>
          <w:rFonts w:ascii="Calibri" w:eastAsia="SimSun" w:hAnsi="Calibri" w:cstheme="minorHAnsi"/>
          <w:lang w:eastAsia="zh-CN"/>
        </w:rPr>
        <w:t>2021</w:t>
      </w:r>
      <w:r w:rsidR="00A476F0" w:rsidRPr="00E958B9">
        <w:rPr>
          <w:rFonts w:ascii="Calibri" w:eastAsia="SimSun" w:hAnsi="Calibri" w:cstheme="minorHAnsi"/>
          <w:lang w:eastAsia="zh-CN"/>
        </w:rPr>
        <w:t>年</w:t>
      </w:r>
      <w:r w:rsidR="00A476F0" w:rsidRPr="00E958B9">
        <w:rPr>
          <w:rFonts w:ascii="Calibri" w:eastAsia="SimSun" w:hAnsi="Calibri" w:cstheme="minorHAnsi"/>
          <w:lang w:eastAsia="zh-CN"/>
        </w:rPr>
        <w:t>3</w:t>
      </w:r>
      <w:r w:rsidR="00A476F0" w:rsidRPr="00E958B9">
        <w:rPr>
          <w:rFonts w:ascii="Calibri" w:eastAsia="SimSun" w:hAnsi="Calibri" w:cstheme="minorHAnsi"/>
          <w:lang w:eastAsia="zh-CN"/>
        </w:rPr>
        <w:t>月</w:t>
      </w:r>
      <w:r w:rsidR="00A476F0" w:rsidRPr="00E958B9">
        <w:rPr>
          <w:rFonts w:ascii="Calibri" w:eastAsia="SimSun" w:hAnsi="Calibri" w:cstheme="minorHAnsi"/>
          <w:lang w:eastAsia="zh-CN"/>
        </w:rPr>
        <w:t>9</w:t>
      </w:r>
      <w:r w:rsidR="00A476F0" w:rsidRPr="00E958B9">
        <w:rPr>
          <w:rFonts w:ascii="Calibri" w:eastAsia="SimSun" w:hAnsi="Calibri" w:cstheme="minorHAnsi"/>
          <w:lang w:eastAsia="zh-CN"/>
        </w:rPr>
        <w:t>日至</w:t>
      </w:r>
      <w:r w:rsidR="00A476F0" w:rsidRPr="00E958B9">
        <w:rPr>
          <w:rFonts w:ascii="Calibri" w:eastAsia="SimSun" w:hAnsi="Calibri" w:cstheme="minorHAnsi"/>
          <w:lang w:eastAsia="zh-CN"/>
        </w:rPr>
        <w:t>10</w:t>
      </w:r>
      <w:r w:rsidR="00A476F0" w:rsidRPr="00E958B9">
        <w:rPr>
          <w:rFonts w:ascii="Calibri" w:eastAsia="SimSun" w:hAnsi="Calibri" w:cstheme="minorHAnsi"/>
          <w:lang w:eastAsia="zh-CN"/>
        </w:rPr>
        <w:t>日在线举行，有</w:t>
      </w:r>
      <w:r w:rsidR="00A476F0" w:rsidRPr="00E958B9">
        <w:rPr>
          <w:rFonts w:ascii="Calibri" w:eastAsia="SimSun" w:hAnsi="Calibri" w:cstheme="minorHAnsi"/>
          <w:lang w:eastAsia="zh-CN"/>
        </w:rPr>
        <w:t>168</w:t>
      </w:r>
      <w:r w:rsidR="00A476F0" w:rsidRPr="00E958B9">
        <w:rPr>
          <w:rFonts w:ascii="Calibri" w:eastAsia="SimSun" w:hAnsi="Calibri" w:cstheme="minorHAnsi"/>
          <w:lang w:eastAsia="zh-CN"/>
        </w:rPr>
        <w:t>名代表参加。</w:t>
      </w:r>
      <w:r w:rsidR="008703A0" w:rsidRPr="00E958B9">
        <w:rPr>
          <w:rFonts w:ascii="Calibri" w:eastAsia="SimSun" w:hAnsi="Calibri" w:cstheme="minorHAnsi"/>
          <w:lang w:eastAsia="zh-CN"/>
        </w:rPr>
        <w:t>伊朗伊斯兰共和国信息通信技术部部长顾问</w:t>
      </w:r>
      <w:r w:rsidR="00A476F0" w:rsidRPr="00E958B9">
        <w:rPr>
          <w:rFonts w:ascii="Calibri" w:eastAsia="SimSun" w:hAnsi="Calibri" w:cstheme="minorHAnsi"/>
          <w:lang w:eastAsia="zh-CN"/>
        </w:rPr>
        <w:t>Ahmad</w:t>
      </w:r>
      <w:r w:rsidR="00A476F0">
        <w:rPr>
          <w:rFonts w:ascii="Calibri" w:eastAsia="SimSun" w:hAnsi="Calibri" w:cstheme="minorHAnsi"/>
          <w:lang w:eastAsia="zh-CN"/>
        </w:rPr>
        <w:t xml:space="preserve"> </w:t>
      </w:r>
      <w:proofErr w:type="spellStart"/>
      <w:r w:rsidR="00A476F0" w:rsidRPr="00E958B9">
        <w:rPr>
          <w:rFonts w:ascii="Calibri" w:eastAsia="SimSun" w:hAnsi="Calibri" w:cstheme="minorHAnsi"/>
          <w:lang w:eastAsia="zh-CN"/>
        </w:rPr>
        <w:t>Sharafat</w:t>
      </w:r>
      <w:proofErr w:type="spellEnd"/>
      <w:r w:rsidR="00A476F0" w:rsidRPr="00E958B9">
        <w:rPr>
          <w:rFonts w:ascii="Calibri" w:eastAsia="SimSun" w:hAnsi="Calibri" w:cstheme="minorHAnsi"/>
          <w:lang w:eastAsia="zh-CN"/>
        </w:rPr>
        <w:t>博士被一致推选</w:t>
      </w:r>
      <w:r w:rsidR="008703A0" w:rsidRPr="008703A0">
        <w:rPr>
          <w:rFonts w:ascii="Calibri" w:eastAsia="SimSun" w:hAnsi="Calibri" w:cstheme="minorHAnsi"/>
          <w:lang w:eastAsia="zh-CN"/>
        </w:rPr>
        <w:t>担任</w:t>
      </w:r>
      <w:r w:rsidR="008703A0" w:rsidRPr="008703A0">
        <w:rPr>
          <w:rFonts w:ascii="Calibri" w:eastAsia="SimSun" w:hAnsi="Calibri" w:cstheme="minorHAnsi"/>
          <w:lang w:eastAsia="zh-CN"/>
        </w:rPr>
        <w:t>WTDC-21</w:t>
      </w:r>
      <w:r w:rsidR="008703A0" w:rsidRPr="008703A0">
        <w:rPr>
          <w:rFonts w:ascii="Calibri" w:eastAsia="SimSun" w:hAnsi="Calibri" w:cstheme="minorHAnsi"/>
          <w:lang w:eastAsia="zh-CN"/>
        </w:rPr>
        <w:t>亚太区域筹备会议（</w:t>
      </w:r>
      <w:r w:rsidR="008703A0" w:rsidRPr="008703A0">
        <w:rPr>
          <w:rFonts w:ascii="Calibri" w:eastAsia="SimSun" w:hAnsi="Calibri" w:cstheme="minorHAnsi"/>
          <w:lang w:eastAsia="zh-CN"/>
        </w:rPr>
        <w:t>RPM-ASP</w:t>
      </w:r>
      <w:r w:rsidR="008703A0" w:rsidRPr="008703A0">
        <w:rPr>
          <w:rFonts w:ascii="Calibri" w:eastAsia="SimSun" w:hAnsi="Calibri" w:cstheme="minorHAnsi"/>
          <w:lang w:eastAsia="zh-CN"/>
        </w:rPr>
        <w:t>）主席</w:t>
      </w:r>
      <w:r w:rsidR="00A476F0" w:rsidRPr="00E958B9">
        <w:rPr>
          <w:rFonts w:ascii="Calibri" w:eastAsia="SimSun" w:hAnsi="Calibri" w:cstheme="minorHAnsi"/>
          <w:lang w:eastAsia="zh-CN"/>
        </w:rPr>
        <w:t>。</w:t>
      </w:r>
    </w:p>
    <w:p w14:paraId="301E37CF" w14:textId="2B2EE1BF" w:rsidR="008703A0" w:rsidRPr="00003756" w:rsidRDefault="00AD7F7B" w:rsidP="00733C1F">
      <w:pPr>
        <w:rPr>
          <w:rFonts w:cstheme="minorHAnsi"/>
          <w:lang w:eastAsia="zh-CN"/>
        </w:rPr>
      </w:pPr>
      <w:r w:rsidRPr="00003756">
        <w:rPr>
          <w:rFonts w:cstheme="minorHAnsi"/>
          <w:lang w:eastAsia="zh-CN"/>
        </w:rPr>
        <w:t>5.</w:t>
      </w:r>
      <w:r>
        <w:rPr>
          <w:rFonts w:cstheme="minorHAnsi"/>
          <w:lang w:eastAsia="zh-CN"/>
        </w:rPr>
        <w:t>5</w:t>
      </w:r>
      <w:r w:rsidR="00324F88">
        <w:rPr>
          <w:rFonts w:cstheme="minorHAnsi"/>
          <w:lang w:eastAsia="zh-CN"/>
        </w:rPr>
        <w:tab/>
      </w:r>
      <w:r w:rsidR="008703A0" w:rsidRPr="00E958B9">
        <w:rPr>
          <w:rFonts w:ascii="Calibri" w:eastAsia="SimSun" w:hAnsi="Calibri" w:cstheme="minorHAnsi"/>
          <w:lang w:eastAsia="zh-CN"/>
        </w:rPr>
        <w:t>会议批准了代表团</w:t>
      </w:r>
      <w:r w:rsidR="008703A0">
        <w:rPr>
          <w:rFonts w:ascii="Calibri" w:eastAsia="SimSun" w:hAnsi="Calibri" w:cstheme="minorHAnsi" w:hint="eastAsia"/>
          <w:lang w:eastAsia="zh-CN"/>
        </w:rPr>
        <w:t>团长</w:t>
      </w:r>
      <w:r w:rsidR="008703A0" w:rsidRPr="00E958B9">
        <w:rPr>
          <w:rFonts w:ascii="Calibri" w:eastAsia="SimSun" w:hAnsi="Calibri" w:cstheme="minorHAnsi"/>
          <w:lang w:eastAsia="zh-CN"/>
        </w:rPr>
        <w:t>会议关于</w:t>
      </w:r>
      <w:r w:rsidR="008703A0" w:rsidRPr="008703A0">
        <w:rPr>
          <w:rFonts w:ascii="Calibri" w:eastAsia="SimSun" w:hAnsi="Calibri" w:cstheme="minorHAnsi"/>
          <w:lang w:eastAsia="zh-CN"/>
        </w:rPr>
        <w:t>亚太区域筹备会议</w:t>
      </w:r>
      <w:r w:rsidR="008703A0" w:rsidRPr="00E958B9">
        <w:rPr>
          <w:rFonts w:ascii="Calibri" w:eastAsia="SimSun" w:hAnsi="Calibri" w:cstheme="minorHAnsi"/>
          <w:lang w:eastAsia="zh-CN"/>
        </w:rPr>
        <w:t>副主席</w:t>
      </w:r>
      <w:r w:rsidR="008703A0">
        <w:rPr>
          <w:rFonts w:ascii="Calibri" w:eastAsia="SimSun" w:hAnsi="Calibri" w:cstheme="minorHAnsi" w:hint="eastAsia"/>
          <w:lang w:eastAsia="zh-CN"/>
        </w:rPr>
        <w:t>人选的建议</w:t>
      </w:r>
      <w:r w:rsidR="008703A0" w:rsidRPr="00E958B9">
        <w:rPr>
          <w:rFonts w:ascii="Calibri" w:eastAsia="SimSun" w:hAnsi="Calibri" w:cstheme="minorHAnsi"/>
          <w:lang w:eastAsia="zh-CN"/>
        </w:rPr>
        <w:t>，选举</w:t>
      </w:r>
      <w:r w:rsidR="008703A0" w:rsidRPr="00D9623E">
        <w:rPr>
          <w:rFonts w:ascii="Calibri" w:eastAsia="SimSun" w:hAnsi="Calibri" w:cstheme="minorHAnsi"/>
          <w:lang w:eastAsia="zh-CN"/>
        </w:rPr>
        <w:t>韩国信息社会发展署（</w:t>
      </w:r>
      <w:r w:rsidR="008703A0" w:rsidRPr="00D9623E">
        <w:rPr>
          <w:rFonts w:ascii="Calibri" w:eastAsia="SimSun" w:hAnsi="Calibri" w:cstheme="minorHAnsi"/>
          <w:lang w:eastAsia="zh-CN"/>
        </w:rPr>
        <w:t>KISDI</w:t>
      </w:r>
      <w:r w:rsidR="008703A0" w:rsidRPr="00D9623E">
        <w:rPr>
          <w:rFonts w:ascii="Calibri" w:eastAsia="SimSun" w:hAnsi="Calibri" w:cstheme="minorHAnsi"/>
          <w:lang w:eastAsia="zh-CN"/>
        </w:rPr>
        <w:t>）政策顾问</w:t>
      </w:r>
      <w:r w:rsidR="008703A0" w:rsidRPr="00D9623E">
        <w:rPr>
          <w:rFonts w:ascii="Calibri" w:eastAsia="SimSun" w:hAnsi="Calibri" w:cstheme="minorHAnsi"/>
          <w:lang w:eastAsia="zh-CN"/>
        </w:rPr>
        <w:t xml:space="preserve">Mina </w:t>
      </w:r>
      <w:proofErr w:type="spellStart"/>
      <w:r w:rsidR="008703A0" w:rsidRPr="00D9623E">
        <w:rPr>
          <w:rFonts w:ascii="Calibri" w:eastAsia="SimSun" w:hAnsi="Calibri" w:cstheme="minorHAnsi"/>
          <w:lang w:eastAsia="zh-CN"/>
        </w:rPr>
        <w:t>Seonmin</w:t>
      </w:r>
      <w:proofErr w:type="spellEnd"/>
      <w:r w:rsidR="008703A0" w:rsidRPr="00D9623E">
        <w:rPr>
          <w:rFonts w:ascii="Calibri" w:eastAsia="SimSun" w:hAnsi="Calibri" w:cstheme="minorHAnsi"/>
          <w:lang w:eastAsia="zh-CN"/>
        </w:rPr>
        <w:t xml:space="preserve"> Jun</w:t>
      </w:r>
      <w:r w:rsidR="008703A0" w:rsidRPr="00D9623E">
        <w:rPr>
          <w:rFonts w:ascii="Calibri" w:eastAsia="SimSun" w:hAnsi="Calibri" w:cstheme="minorHAnsi" w:hint="eastAsia"/>
          <w:lang w:eastAsia="zh-CN"/>
        </w:rPr>
        <w:t>女士</w:t>
      </w:r>
      <w:r w:rsidR="008703A0" w:rsidRPr="00E958B9">
        <w:rPr>
          <w:rFonts w:ascii="Calibri" w:eastAsia="SimSun" w:hAnsi="Calibri" w:cstheme="minorHAnsi"/>
          <w:lang w:eastAsia="zh-CN"/>
        </w:rPr>
        <w:t>（大韩民国）</w:t>
      </w:r>
      <w:r w:rsidR="008703A0">
        <w:rPr>
          <w:rFonts w:ascii="Calibri" w:eastAsia="SimSun" w:hAnsi="Calibri" w:cstheme="minorHAnsi" w:hint="eastAsia"/>
          <w:lang w:eastAsia="zh-CN"/>
        </w:rPr>
        <w:t>、</w:t>
      </w:r>
      <w:r w:rsidR="008703A0" w:rsidRPr="008703A0">
        <w:rPr>
          <w:rFonts w:ascii="Calibri" w:eastAsia="SimSun" w:hAnsi="Calibri" w:cstheme="minorHAnsi"/>
          <w:lang w:eastAsia="zh-CN"/>
        </w:rPr>
        <w:t> </w:t>
      </w:r>
      <w:r w:rsidR="008703A0" w:rsidRPr="008703A0">
        <w:rPr>
          <w:rFonts w:ascii="Calibri" w:eastAsia="SimSun" w:hAnsi="Calibri" w:cstheme="minorHAnsi"/>
          <w:lang w:eastAsia="zh-CN"/>
        </w:rPr>
        <w:t>萨摩亚监管办公室</w:t>
      </w:r>
      <w:r w:rsidR="00D9623E">
        <w:rPr>
          <w:rFonts w:ascii="Calibri" w:eastAsia="SimSun" w:hAnsi="Calibri" w:cstheme="minorHAnsi" w:hint="eastAsia"/>
          <w:lang w:eastAsia="zh-CN"/>
        </w:rPr>
        <w:t>监管官</w:t>
      </w:r>
      <w:r w:rsidR="008703A0" w:rsidRPr="008703A0">
        <w:rPr>
          <w:rFonts w:ascii="Calibri" w:eastAsia="SimSun" w:hAnsi="Calibri" w:cstheme="minorHAnsi"/>
          <w:lang w:eastAsia="zh-CN"/>
        </w:rPr>
        <w:t xml:space="preserve">Gisa </w:t>
      </w:r>
      <w:proofErr w:type="spellStart"/>
      <w:r w:rsidR="008703A0" w:rsidRPr="008703A0">
        <w:rPr>
          <w:rFonts w:ascii="Calibri" w:eastAsia="SimSun" w:hAnsi="Calibri" w:cstheme="minorHAnsi"/>
          <w:lang w:eastAsia="zh-CN"/>
        </w:rPr>
        <w:t>Fuatai</w:t>
      </w:r>
      <w:proofErr w:type="spellEnd"/>
      <w:r w:rsidR="008703A0" w:rsidRPr="008703A0">
        <w:rPr>
          <w:rFonts w:ascii="Calibri" w:eastAsia="SimSun" w:hAnsi="Calibri" w:cstheme="minorHAnsi"/>
          <w:lang w:eastAsia="zh-CN"/>
        </w:rPr>
        <w:t xml:space="preserve"> Purcell</w:t>
      </w:r>
      <w:r w:rsidR="008703A0" w:rsidRPr="008703A0">
        <w:rPr>
          <w:rFonts w:ascii="Calibri" w:eastAsia="SimSun" w:hAnsi="Calibri" w:cstheme="minorHAnsi"/>
          <w:lang w:eastAsia="zh-CN"/>
        </w:rPr>
        <w:t>女士</w:t>
      </w:r>
      <w:r w:rsidR="008703A0" w:rsidRPr="00E958B9">
        <w:rPr>
          <w:rFonts w:ascii="Calibri" w:eastAsia="SimSun" w:hAnsi="Calibri" w:cstheme="minorHAnsi"/>
          <w:lang w:eastAsia="zh-CN"/>
        </w:rPr>
        <w:t>和</w:t>
      </w:r>
      <w:r w:rsidR="008703A0" w:rsidRPr="00D9623E">
        <w:rPr>
          <w:rFonts w:ascii="Calibri" w:eastAsia="SimSun" w:hAnsi="Calibri" w:cstheme="minorHAnsi"/>
          <w:lang w:eastAsia="zh-CN"/>
        </w:rPr>
        <w:t>亚太广播发展学会</w:t>
      </w:r>
      <w:r w:rsidR="00D9623E" w:rsidRPr="00D9623E">
        <w:rPr>
          <w:rFonts w:ascii="Calibri" w:eastAsia="SimSun" w:hAnsi="Calibri" w:cstheme="minorHAnsi" w:hint="eastAsia"/>
          <w:lang w:eastAsia="zh-CN"/>
        </w:rPr>
        <w:t>主任</w:t>
      </w:r>
      <w:r w:rsidR="008703A0" w:rsidRPr="00D9623E">
        <w:rPr>
          <w:rFonts w:ascii="Calibri" w:eastAsia="SimSun" w:hAnsi="Calibri" w:cstheme="minorHAnsi"/>
          <w:lang w:eastAsia="zh-CN"/>
        </w:rPr>
        <w:t xml:space="preserve">Philomena </w:t>
      </w:r>
      <w:proofErr w:type="spellStart"/>
      <w:r w:rsidR="008703A0" w:rsidRPr="00D9623E">
        <w:rPr>
          <w:rFonts w:ascii="Calibri" w:eastAsia="SimSun" w:hAnsi="Calibri" w:cstheme="minorHAnsi"/>
          <w:lang w:eastAsia="zh-CN"/>
        </w:rPr>
        <w:t>Gnanapragasam</w:t>
      </w:r>
      <w:proofErr w:type="spellEnd"/>
      <w:r w:rsidR="008703A0" w:rsidRPr="00E958B9">
        <w:rPr>
          <w:rFonts w:ascii="Calibri" w:eastAsia="SimSun" w:hAnsi="Calibri" w:cstheme="minorHAnsi"/>
          <w:lang w:eastAsia="zh-CN"/>
        </w:rPr>
        <w:t>女士担任副主席</w:t>
      </w:r>
      <w:r w:rsidR="008703A0">
        <w:rPr>
          <w:rFonts w:ascii="Calibri" w:eastAsia="SimSun" w:hAnsi="Calibri" w:cstheme="minorHAnsi" w:hint="eastAsia"/>
          <w:lang w:eastAsia="zh-CN"/>
        </w:rPr>
        <w:t>。</w:t>
      </w:r>
    </w:p>
    <w:p w14:paraId="1FA69A81" w14:textId="72D1891D" w:rsidR="00AD7F7B" w:rsidRPr="00D9623E" w:rsidRDefault="00AD7F7B" w:rsidP="00940AE6">
      <w:pPr>
        <w:pStyle w:val="ListParagraph"/>
        <w:tabs>
          <w:tab w:val="clear" w:pos="1871"/>
          <w:tab w:val="clear" w:pos="2268"/>
          <w:tab w:val="left" w:pos="567"/>
          <w:tab w:val="left" w:pos="1701"/>
          <w:tab w:val="left" w:pos="7920"/>
        </w:tabs>
        <w:spacing w:before="60" w:after="60"/>
        <w:ind w:left="0" w:right="-40"/>
        <w:contextualSpacing w:val="0"/>
        <w:rPr>
          <w:rFonts w:cstheme="minorHAnsi"/>
          <w:szCs w:val="24"/>
          <w:lang w:eastAsia="zh-CN"/>
        </w:rPr>
      </w:pPr>
      <w:r w:rsidRPr="00003756">
        <w:rPr>
          <w:rFonts w:cstheme="minorHAnsi"/>
          <w:szCs w:val="24"/>
          <w:lang w:eastAsia="zh-CN"/>
        </w:rPr>
        <w:t>5.</w:t>
      </w:r>
      <w:r>
        <w:rPr>
          <w:rFonts w:cstheme="minorHAnsi"/>
          <w:szCs w:val="24"/>
          <w:lang w:eastAsia="zh-CN"/>
        </w:rPr>
        <w:t>6</w:t>
      </w:r>
      <w:r w:rsidR="00324F88">
        <w:rPr>
          <w:rFonts w:cstheme="minorHAnsi"/>
          <w:szCs w:val="24"/>
          <w:lang w:eastAsia="zh-CN"/>
        </w:rPr>
        <w:tab/>
      </w:r>
      <w:r w:rsidR="00173806">
        <w:rPr>
          <w:rFonts w:cstheme="minorHAnsi"/>
          <w:lang w:eastAsia="zh-CN"/>
        </w:rPr>
        <w:tab/>
      </w:r>
      <w:r w:rsidR="00D9623E" w:rsidRPr="008703A0">
        <w:rPr>
          <w:rFonts w:ascii="Calibri" w:eastAsia="SimSun" w:hAnsi="Calibri" w:cstheme="minorHAnsi"/>
          <w:lang w:eastAsia="zh-CN"/>
        </w:rPr>
        <w:t>亚太区域筹备会议</w:t>
      </w:r>
      <w:r w:rsidR="00D9623E">
        <w:rPr>
          <w:rFonts w:ascii="Calibri" w:eastAsia="SimSun" w:hAnsi="Calibri" w:cstheme="minorHAnsi" w:hint="eastAsia"/>
          <w:lang w:eastAsia="zh-CN"/>
        </w:rPr>
        <w:t>欢迎将</w:t>
      </w:r>
      <w:r w:rsidR="00D9623E" w:rsidRPr="00E958B9">
        <w:rPr>
          <w:rFonts w:eastAsia="SimSun" w:cstheme="minorHAnsi"/>
          <w:szCs w:val="24"/>
          <w:lang w:eastAsia="zh-CN"/>
        </w:rPr>
        <w:t>题为</w:t>
      </w:r>
      <w:r w:rsidR="00D9623E">
        <w:rPr>
          <w:rFonts w:eastAsia="SimSun" w:cstheme="minorHAnsi" w:hint="eastAsia"/>
          <w:szCs w:val="24"/>
          <w:lang w:eastAsia="zh-CN"/>
        </w:rPr>
        <w:t>“</w:t>
      </w:r>
      <w:r w:rsidR="00D9623E" w:rsidRPr="00D9623E">
        <w:rPr>
          <w:rFonts w:ascii="STKaiti" w:eastAsia="STKaiti" w:hAnsi="STKaiti" w:cstheme="minorHAnsi"/>
          <w:b/>
          <w:iCs/>
          <w:szCs w:val="24"/>
          <w:lang w:eastAsia="zh-CN"/>
        </w:rPr>
        <w:t>2021年亚太数字</w:t>
      </w:r>
      <w:r w:rsidR="00D9623E" w:rsidRPr="00D9623E">
        <w:rPr>
          <w:rFonts w:ascii="STKaiti" w:eastAsia="STKaiti" w:hAnsi="STKaiti" w:cstheme="minorHAnsi" w:hint="eastAsia"/>
          <w:b/>
          <w:iCs/>
          <w:szCs w:val="24"/>
          <w:lang w:eastAsia="zh-CN"/>
        </w:rPr>
        <w:t>化</w:t>
      </w:r>
      <w:r w:rsidR="00D9623E" w:rsidRPr="00D9623E">
        <w:rPr>
          <w:rFonts w:ascii="STKaiti" w:eastAsia="STKaiti" w:hAnsi="STKaiti" w:cstheme="minorHAnsi"/>
          <w:b/>
          <w:iCs/>
          <w:szCs w:val="24"/>
          <w:lang w:eastAsia="zh-CN"/>
        </w:rPr>
        <w:t>趋势</w:t>
      </w:r>
      <w:r w:rsidR="00D9623E">
        <w:rPr>
          <w:rFonts w:eastAsia="SimSun" w:cstheme="minorHAnsi" w:hint="eastAsia"/>
          <w:szCs w:val="24"/>
          <w:lang w:eastAsia="zh-CN"/>
        </w:rPr>
        <w:t>”的报告</w:t>
      </w:r>
      <w:r w:rsidR="00D9623E" w:rsidRPr="00E958B9">
        <w:rPr>
          <w:rFonts w:eastAsia="SimSun" w:cstheme="minorHAnsi"/>
          <w:szCs w:val="24"/>
          <w:lang w:eastAsia="zh-CN"/>
        </w:rPr>
        <w:t>作为对制定</w:t>
      </w:r>
      <w:r w:rsidR="00D9623E">
        <w:rPr>
          <w:rFonts w:eastAsia="SimSun" w:cstheme="minorHAnsi"/>
          <w:szCs w:val="24"/>
          <w:lang w:eastAsia="zh-CN"/>
        </w:rPr>
        <w:t>区域性举措</w:t>
      </w:r>
      <w:r w:rsidR="00D9623E" w:rsidRPr="00E958B9">
        <w:rPr>
          <w:rFonts w:eastAsia="SimSun" w:cstheme="minorHAnsi"/>
          <w:szCs w:val="24"/>
          <w:lang w:eastAsia="zh-CN"/>
        </w:rPr>
        <w:t>的重要</w:t>
      </w:r>
      <w:r w:rsidR="00D9623E">
        <w:rPr>
          <w:rFonts w:eastAsia="SimSun" w:cstheme="minorHAnsi" w:hint="eastAsia"/>
          <w:szCs w:val="24"/>
          <w:lang w:eastAsia="zh-CN"/>
        </w:rPr>
        <w:t>文稿</w:t>
      </w:r>
      <w:r w:rsidR="00D9623E" w:rsidRPr="00E958B9">
        <w:rPr>
          <w:rFonts w:eastAsia="SimSun" w:cstheme="minorHAnsi"/>
          <w:szCs w:val="24"/>
          <w:lang w:eastAsia="zh-CN"/>
        </w:rPr>
        <w:t>，同时</w:t>
      </w:r>
      <w:r w:rsidR="00F50810">
        <w:rPr>
          <w:rFonts w:eastAsia="SimSun" w:cstheme="minorHAnsi" w:hint="eastAsia"/>
          <w:szCs w:val="24"/>
          <w:lang w:eastAsia="zh-CN"/>
        </w:rPr>
        <w:t>顾及了</w:t>
      </w:r>
      <w:r w:rsidR="00D9623E" w:rsidRPr="00E958B9">
        <w:rPr>
          <w:rFonts w:eastAsia="SimSun" w:cstheme="minorHAnsi"/>
          <w:szCs w:val="24"/>
          <w:lang w:eastAsia="zh-CN"/>
        </w:rPr>
        <w:t>区域</w:t>
      </w:r>
      <w:r w:rsidR="00D9623E">
        <w:rPr>
          <w:rFonts w:eastAsia="SimSun" w:cstheme="minorHAnsi" w:hint="eastAsia"/>
          <w:szCs w:val="24"/>
          <w:lang w:eastAsia="zh-CN"/>
        </w:rPr>
        <w:t>层面</w:t>
      </w:r>
      <w:r w:rsidR="00D9623E" w:rsidRPr="00E958B9">
        <w:rPr>
          <w:rFonts w:eastAsia="SimSun" w:cstheme="minorHAnsi"/>
          <w:szCs w:val="24"/>
          <w:lang w:eastAsia="zh-CN"/>
        </w:rPr>
        <w:t>在信息通信技术领域的发展和挑战。</w:t>
      </w:r>
    </w:p>
    <w:p w14:paraId="5582001C" w14:textId="6B817F3D" w:rsidR="00AD7F7B" w:rsidRPr="00003756" w:rsidRDefault="00AD7F7B" w:rsidP="00733C1F">
      <w:pPr>
        <w:rPr>
          <w:rFonts w:cstheme="minorHAnsi"/>
          <w:szCs w:val="24"/>
          <w:lang w:eastAsia="zh-CN"/>
        </w:rPr>
      </w:pPr>
      <w:r w:rsidRPr="00003756">
        <w:rPr>
          <w:rFonts w:cstheme="minorHAnsi"/>
          <w:szCs w:val="24"/>
          <w:lang w:eastAsia="zh-CN"/>
        </w:rPr>
        <w:lastRenderedPageBreak/>
        <w:t>5.</w:t>
      </w:r>
      <w:r>
        <w:rPr>
          <w:rFonts w:cstheme="minorHAnsi"/>
          <w:szCs w:val="24"/>
          <w:lang w:eastAsia="zh-CN"/>
        </w:rPr>
        <w:t>7</w:t>
      </w:r>
      <w:r w:rsidR="00324F88">
        <w:rPr>
          <w:rFonts w:cstheme="minorHAnsi"/>
          <w:szCs w:val="24"/>
          <w:lang w:eastAsia="zh-CN"/>
        </w:rPr>
        <w:tab/>
      </w:r>
      <w:r w:rsidR="00D9623E" w:rsidRPr="00E958B9">
        <w:rPr>
          <w:rFonts w:eastAsia="SimSun" w:cstheme="minorHAnsi"/>
          <w:szCs w:val="24"/>
          <w:lang w:eastAsia="zh-CN"/>
        </w:rPr>
        <w:t>RPM-ASP</w:t>
      </w:r>
      <w:r w:rsidR="00D9623E" w:rsidRPr="00E958B9">
        <w:rPr>
          <w:rFonts w:eastAsia="SimSun" w:cstheme="minorHAnsi"/>
          <w:szCs w:val="24"/>
          <w:lang w:eastAsia="zh-CN"/>
        </w:rPr>
        <w:t>批准了</w:t>
      </w:r>
      <w:r w:rsidR="00D9623E" w:rsidRPr="00E958B9">
        <w:rPr>
          <w:rFonts w:eastAsia="SimSun" w:cstheme="minorHAnsi"/>
          <w:szCs w:val="24"/>
          <w:lang w:eastAsia="zh-CN"/>
        </w:rPr>
        <w:t>2022-2025</w:t>
      </w:r>
      <w:r w:rsidR="00D9623E" w:rsidRPr="00E958B9">
        <w:rPr>
          <w:rFonts w:eastAsia="SimSun" w:cstheme="minorHAnsi"/>
          <w:szCs w:val="24"/>
          <w:lang w:eastAsia="zh-CN"/>
        </w:rPr>
        <w:t>年期间</w:t>
      </w:r>
      <w:r w:rsidR="00D9623E">
        <w:rPr>
          <w:rFonts w:eastAsia="SimSun" w:cstheme="minorHAnsi" w:hint="eastAsia"/>
          <w:szCs w:val="24"/>
          <w:lang w:eastAsia="zh-CN"/>
        </w:rPr>
        <w:t>亚太区域</w:t>
      </w:r>
      <w:r w:rsidR="00D9623E" w:rsidRPr="00E958B9">
        <w:rPr>
          <w:rFonts w:eastAsia="SimSun" w:cstheme="minorHAnsi"/>
          <w:szCs w:val="24"/>
          <w:lang w:eastAsia="zh-CN"/>
        </w:rPr>
        <w:t>的五个拟议</w:t>
      </w:r>
      <w:r w:rsidR="00D9623E">
        <w:rPr>
          <w:rFonts w:eastAsia="SimSun" w:cstheme="minorHAnsi" w:hint="eastAsia"/>
          <w:szCs w:val="24"/>
          <w:lang w:eastAsia="zh-CN"/>
        </w:rPr>
        <w:t>的</w:t>
      </w:r>
      <w:r w:rsidR="00D9623E" w:rsidRPr="00E958B9">
        <w:rPr>
          <w:rFonts w:eastAsia="SimSun" w:cstheme="minorHAnsi"/>
          <w:szCs w:val="24"/>
          <w:lang w:eastAsia="zh-CN"/>
        </w:rPr>
        <w:t>区域</w:t>
      </w:r>
      <w:r w:rsidR="00D9623E">
        <w:rPr>
          <w:rFonts w:eastAsia="SimSun" w:cstheme="minorHAnsi"/>
          <w:szCs w:val="24"/>
          <w:lang w:eastAsia="zh-CN"/>
        </w:rPr>
        <w:t>工作重点</w:t>
      </w:r>
      <w:r w:rsidR="00D9623E" w:rsidRPr="00E958B9">
        <w:rPr>
          <w:rFonts w:eastAsia="SimSun" w:cstheme="minorHAnsi"/>
          <w:szCs w:val="24"/>
          <w:lang w:eastAsia="zh-CN"/>
        </w:rPr>
        <w:t>，</w:t>
      </w:r>
      <w:r w:rsidR="00D9623E">
        <w:rPr>
          <w:rFonts w:eastAsia="SimSun" w:cstheme="minorHAnsi" w:hint="eastAsia"/>
          <w:szCs w:val="24"/>
          <w:lang w:eastAsia="zh-CN"/>
        </w:rPr>
        <w:t>将</w:t>
      </w:r>
      <w:r w:rsidR="00D9623E" w:rsidRPr="00E958B9">
        <w:rPr>
          <w:rFonts w:eastAsia="SimSun" w:cstheme="minorHAnsi"/>
          <w:szCs w:val="24"/>
          <w:lang w:eastAsia="zh-CN"/>
        </w:rPr>
        <w:t>提交给</w:t>
      </w:r>
      <w:r w:rsidR="00D9623E" w:rsidRPr="00E958B9">
        <w:rPr>
          <w:rFonts w:eastAsia="SimSun" w:cstheme="minorHAnsi"/>
          <w:szCs w:val="24"/>
          <w:lang w:eastAsia="zh-CN"/>
        </w:rPr>
        <w:t>WTDC-21</w:t>
      </w:r>
      <w:r w:rsidR="00D9623E" w:rsidRPr="00E958B9">
        <w:rPr>
          <w:rFonts w:eastAsia="SimSun" w:cstheme="minorHAnsi"/>
          <w:szCs w:val="24"/>
          <w:lang w:eastAsia="zh-CN"/>
        </w:rPr>
        <w:t>，具体如下</w:t>
      </w:r>
      <w:r w:rsidR="00D9623E">
        <w:rPr>
          <w:rFonts w:eastAsia="SimSun" w:cstheme="minorHAnsi" w:hint="eastAsia"/>
          <w:szCs w:val="24"/>
          <w:lang w:eastAsia="zh-CN"/>
        </w:rPr>
        <w:t>：</w:t>
      </w:r>
      <w:r w:rsidR="00D9623E">
        <w:rPr>
          <w:rFonts w:ascii="Calibri" w:eastAsia="SimSun" w:hAnsi="Calibri" w:cstheme="minorHAnsi" w:hint="eastAsia"/>
          <w:szCs w:val="24"/>
          <w:lang w:eastAsia="zh-CN"/>
        </w:rPr>
        <w:t xml:space="preserve"> </w:t>
      </w:r>
    </w:p>
    <w:p w14:paraId="774B0351" w14:textId="7D2D4C4A" w:rsidR="00AD7F7B" w:rsidRPr="00003756" w:rsidRDefault="00324F88" w:rsidP="00324F88">
      <w:pPr>
        <w:pStyle w:val="enumlev1"/>
        <w:rPr>
          <w:lang w:eastAsia="zh-CN"/>
        </w:rPr>
      </w:pPr>
      <w:r w:rsidRPr="00324F88">
        <w:rPr>
          <w:b/>
          <w:lang w:eastAsia="zh-CN"/>
        </w:rPr>
        <w:t>–</w:t>
      </w:r>
      <w:r>
        <w:rPr>
          <w:b/>
          <w:lang w:eastAsia="zh-CN"/>
        </w:rPr>
        <w:tab/>
      </w:r>
      <w:r w:rsidR="00AD7F7B" w:rsidRPr="00003756">
        <w:rPr>
          <w:b/>
          <w:lang w:eastAsia="zh-CN"/>
        </w:rPr>
        <w:t>ASP 1</w:t>
      </w:r>
      <w:r w:rsidR="00B848AA">
        <w:rPr>
          <w:rFonts w:hint="eastAsia"/>
          <w:lang w:eastAsia="zh-CN"/>
        </w:rPr>
        <w:t>：</w:t>
      </w:r>
      <w:r w:rsidRPr="00324F88">
        <w:rPr>
          <w:rFonts w:hint="eastAsia"/>
          <w:lang w:eastAsia="ja-JP"/>
        </w:rPr>
        <w:t>解决最不发达国家（</w:t>
      </w:r>
      <w:r w:rsidRPr="00324F88">
        <w:rPr>
          <w:rFonts w:hint="eastAsia"/>
          <w:lang w:eastAsia="ja-JP"/>
        </w:rPr>
        <w:t>LDC</w:t>
      </w:r>
      <w:r w:rsidRPr="00324F88">
        <w:rPr>
          <w:rFonts w:hint="eastAsia"/>
          <w:lang w:eastAsia="ja-JP"/>
        </w:rPr>
        <w:t>），包括太平洋岛国在内的小岛屿发展中国家（</w:t>
      </w:r>
      <w:r w:rsidRPr="00324F88">
        <w:rPr>
          <w:rFonts w:hint="eastAsia"/>
          <w:lang w:eastAsia="ja-JP"/>
        </w:rPr>
        <w:t>SIDS</w:t>
      </w:r>
      <w:r w:rsidRPr="00324F88">
        <w:rPr>
          <w:rFonts w:hint="eastAsia"/>
          <w:lang w:eastAsia="ja-JP"/>
        </w:rPr>
        <w:t>）和内陆发展中国家（</w:t>
      </w:r>
      <w:r w:rsidRPr="00324F88">
        <w:rPr>
          <w:rFonts w:hint="eastAsia"/>
          <w:lang w:eastAsia="ja-JP"/>
        </w:rPr>
        <w:t>LLDC</w:t>
      </w:r>
      <w:r w:rsidRPr="00324F88">
        <w:rPr>
          <w:rFonts w:hint="eastAsia"/>
          <w:lang w:eastAsia="ja-JP"/>
        </w:rPr>
        <w:t>）的特殊需求</w:t>
      </w:r>
      <w:r>
        <w:rPr>
          <w:rFonts w:hint="eastAsia"/>
          <w:lang w:eastAsia="zh-CN"/>
        </w:rPr>
        <w:t>。</w:t>
      </w:r>
    </w:p>
    <w:p w14:paraId="13CB2FC4" w14:textId="72015AAB" w:rsidR="00AD7F7B" w:rsidRPr="00003756" w:rsidRDefault="00324F88" w:rsidP="00324F88">
      <w:pPr>
        <w:pStyle w:val="enumlev1"/>
        <w:rPr>
          <w:rFonts w:cstheme="minorHAnsi"/>
          <w:szCs w:val="24"/>
          <w:lang w:eastAsia="zh-CN"/>
        </w:rPr>
      </w:pPr>
      <w:r w:rsidRPr="00324F88">
        <w:rPr>
          <w:b/>
          <w:lang w:eastAsia="zh-CN"/>
        </w:rPr>
        <w:t>–</w:t>
      </w:r>
      <w:r>
        <w:rPr>
          <w:b/>
          <w:lang w:eastAsia="zh-CN"/>
        </w:rPr>
        <w:tab/>
      </w:r>
      <w:r w:rsidR="00AD7F7B" w:rsidRPr="00003756">
        <w:rPr>
          <w:rFonts w:cstheme="minorHAnsi"/>
          <w:b/>
          <w:bCs/>
          <w:szCs w:val="24"/>
          <w:lang w:eastAsia="zh-CN"/>
        </w:rPr>
        <w:t>ASP 2</w:t>
      </w:r>
      <w:r w:rsidR="00B848AA">
        <w:rPr>
          <w:rFonts w:cstheme="minorHAnsi" w:hint="eastAsia"/>
          <w:szCs w:val="24"/>
          <w:lang w:eastAsia="zh-CN"/>
        </w:rPr>
        <w:t>：</w:t>
      </w:r>
      <w:r w:rsidRPr="00324F88">
        <w:rPr>
          <w:rFonts w:cstheme="minorHAnsi" w:hint="eastAsia"/>
          <w:bCs/>
          <w:szCs w:val="24"/>
          <w:lang w:eastAsia="ja-JP"/>
        </w:rPr>
        <w:t>利用信息通信技术来支持数字经济</w:t>
      </w:r>
      <w:r w:rsidR="00D9623E">
        <w:rPr>
          <w:rFonts w:cstheme="minorHAnsi" w:hint="eastAsia"/>
          <w:bCs/>
          <w:szCs w:val="24"/>
          <w:lang w:eastAsia="zh-CN"/>
        </w:rPr>
        <w:t>和</w:t>
      </w:r>
      <w:r w:rsidRPr="00324F88">
        <w:rPr>
          <w:rFonts w:cstheme="minorHAnsi" w:hint="eastAsia"/>
          <w:bCs/>
          <w:szCs w:val="24"/>
          <w:lang w:eastAsia="ja-JP"/>
        </w:rPr>
        <w:t>包容性数字社会</w:t>
      </w:r>
      <w:r>
        <w:rPr>
          <w:rFonts w:cstheme="minorHAnsi" w:hint="eastAsia"/>
          <w:bCs/>
          <w:szCs w:val="24"/>
          <w:lang w:eastAsia="zh-CN"/>
        </w:rPr>
        <w:t>。</w:t>
      </w:r>
    </w:p>
    <w:p w14:paraId="74F4370F" w14:textId="598BCCB1" w:rsidR="00AD7F7B" w:rsidRPr="00003756" w:rsidRDefault="00324F88" w:rsidP="00324F88">
      <w:pPr>
        <w:pStyle w:val="enumlev1"/>
        <w:rPr>
          <w:rFonts w:cstheme="minorHAnsi"/>
          <w:szCs w:val="24"/>
          <w:lang w:eastAsia="zh-CN"/>
        </w:rPr>
      </w:pPr>
      <w:r w:rsidRPr="00324F88">
        <w:rPr>
          <w:b/>
          <w:lang w:eastAsia="zh-CN"/>
        </w:rPr>
        <w:t>–</w:t>
      </w:r>
      <w:r>
        <w:rPr>
          <w:b/>
          <w:lang w:eastAsia="zh-CN"/>
        </w:rPr>
        <w:tab/>
      </w:r>
      <w:r w:rsidR="00AD7F7B" w:rsidRPr="00003756">
        <w:rPr>
          <w:rFonts w:cstheme="minorHAnsi"/>
          <w:b/>
          <w:szCs w:val="24"/>
          <w:lang w:eastAsia="zh-CN"/>
        </w:rPr>
        <w:t>ASP-3</w:t>
      </w:r>
      <w:r w:rsidR="00B848AA">
        <w:rPr>
          <w:rFonts w:cstheme="minorHAnsi" w:hint="eastAsia"/>
          <w:szCs w:val="24"/>
          <w:lang w:eastAsia="zh-CN"/>
        </w:rPr>
        <w:t>：</w:t>
      </w:r>
      <w:r w:rsidRPr="00324F88">
        <w:rPr>
          <w:rFonts w:cstheme="minorHAnsi" w:hint="eastAsia"/>
          <w:bCs/>
          <w:szCs w:val="24"/>
          <w:lang w:eastAsia="ja-JP"/>
        </w:rPr>
        <w:t>促进基础设施建设，以增强数字连通性</w:t>
      </w:r>
      <w:r w:rsidR="00D9623E">
        <w:rPr>
          <w:rFonts w:cstheme="minorHAnsi" w:hint="eastAsia"/>
          <w:bCs/>
          <w:szCs w:val="24"/>
          <w:lang w:eastAsia="zh-CN"/>
        </w:rPr>
        <w:t>，将未连接者连接起来</w:t>
      </w:r>
      <w:r>
        <w:rPr>
          <w:rFonts w:cstheme="minorHAnsi" w:hint="eastAsia"/>
          <w:bCs/>
          <w:szCs w:val="24"/>
          <w:lang w:eastAsia="zh-CN"/>
        </w:rPr>
        <w:t>。</w:t>
      </w:r>
    </w:p>
    <w:p w14:paraId="57F137E1" w14:textId="0C0A3FB5" w:rsidR="00AD7F7B" w:rsidRPr="00003756" w:rsidRDefault="00324F88" w:rsidP="00324F88">
      <w:pPr>
        <w:pStyle w:val="enumlev1"/>
        <w:rPr>
          <w:rFonts w:cstheme="minorHAnsi"/>
          <w:szCs w:val="24"/>
          <w:lang w:eastAsia="zh-CN"/>
        </w:rPr>
      </w:pPr>
      <w:r w:rsidRPr="00324F88">
        <w:rPr>
          <w:b/>
          <w:lang w:eastAsia="zh-CN"/>
        </w:rPr>
        <w:t>–</w:t>
      </w:r>
      <w:r>
        <w:rPr>
          <w:b/>
          <w:lang w:eastAsia="zh-CN"/>
        </w:rPr>
        <w:tab/>
      </w:r>
      <w:r w:rsidR="00AD7F7B" w:rsidRPr="00003756">
        <w:rPr>
          <w:rFonts w:cstheme="minorHAnsi"/>
          <w:b/>
          <w:bCs/>
          <w:szCs w:val="24"/>
          <w:lang w:eastAsia="zh-CN"/>
        </w:rPr>
        <w:t>ASP-4</w:t>
      </w:r>
      <w:r w:rsidR="00B848AA">
        <w:rPr>
          <w:rFonts w:cstheme="minorHAnsi" w:hint="eastAsia"/>
          <w:szCs w:val="24"/>
          <w:lang w:eastAsia="zh-CN"/>
        </w:rPr>
        <w:t>：</w:t>
      </w:r>
      <w:r w:rsidR="00D9623E" w:rsidRPr="00B848AA">
        <w:rPr>
          <w:rFonts w:cstheme="minorHAnsi" w:hint="eastAsia"/>
          <w:bCs/>
          <w:szCs w:val="24"/>
          <w:lang w:eastAsia="ja-JP"/>
        </w:rPr>
        <w:t>加速数字化转型的</w:t>
      </w:r>
      <w:r w:rsidRPr="00324F88">
        <w:rPr>
          <w:rFonts w:cstheme="minorHAnsi" w:hint="eastAsia"/>
          <w:bCs/>
          <w:szCs w:val="24"/>
          <w:lang w:eastAsia="ja-JP"/>
        </w:rPr>
        <w:t>有利政策和监管环境</w:t>
      </w:r>
      <w:r>
        <w:rPr>
          <w:rFonts w:cstheme="minorHAnsi" w:hint="eastAsia"/>
          <w:bCs/>
          <w:szCs w:val="24"/>
          <w:lang w:eastAsia="ja-JP"/>
        </w:rPr>
        <w:t>。</w:t>
      </w:r>
    </w:p>
    <w:p w14:paraId="5BF98F46" w14:textId="69F9F033" w:rsidR="00AD7F7B" w:rsidRPr="00003756" w:rsidRDefault="00324F88" w:rsidP="00324F88">
      <w:pPr>
        <w:pStyle w:val="enumlev1"/>
        <w:rPr>
          <w:rFonts w:cstheme="minorHAnsi"/>
          <w:szCs w:val="24"/>
          <w:lang w:eastAsia="zh-CN"/>
        </w:rPr>
      </w:pPr>
      <w:r w:rsidRPr="00324F88">
        <w:rPr>
          <w:b/>
          <w:lang w:eastAsia="zh-CN"/>
        </w:rPr>
        <w:t>–</w:t>
      </w:r>
      <w:r>
        <w:rPr>
          <w:b/>
          <w:lang w:eastAsia="zh-CN"/>
        </w:rPr>
        <w:tab/>
      </w:r>
      <w:r w:rsidR="00AD7F7B" w:rsidRPr="00003756">
        <w:rPr>
          <w:rFonts w:cstheme="minorHAnsi"/>
          <w:b/>
          <w:szCs w:val="24"/>
          <w:lang w:eastAsia="zh-CN"/>
        </w:rPr>
        <w:t>ASP-5</w:t>
      </w:r>
      <w:r w:rsidR="008E527E">
        <w:rPr>
          <w:rFonts w:cstheme="minorHAnsi" w:hint="eastAsia"/>
          <w:szCs w:val="24"/>
          <w:lang w:eastAsia="zh-CN"/>
        </w:rPr>
        <w:t>：</w:t>
      </w:r>
      <w:r w:rsidRPr="00324F88">
        <w:rPr>
          <w:rFonts w:cstheme="minorHAnsi" w:hint="eastAsia"/>
          <w:bCs/>
          <w:szCs w:val="24"/>
          <w:lang w:eastAsia="ja-JP"/>
        </w:rPr>
        <w:t>为营造安全且</w:t>
      </w:r>
      <w:r w:rsidR="00DE6432">
        <w:rPr>
          <w:rFonts w:cstheme="minorHAnsi" w:hint="eastAsia"/>
          <w:bCs/>
          <w:szCs w:val="24"/>
          <w:lang w:eastAsia="zh-CN"/>
        </w:rPr>
        <w:t>适应性</w:t>
      </w:r>
      <w:r w:rsidRPr="00324F88">
        <w:rPr>
          <w:rFonts w:cstheme="minorHAnsi" w:hint="eastAsia"/>
          <w:bCs/>
          <w:szCs w:val="24"/>
          <w:lang w:eastAsia="ja-JP"/>
        </w:rPr>
        <w:t>强的信息通信技术（</w:t>
      </w:r>
      <w:r w:rsidRPr="00324F88">
        <w:rPr>
          <w:rFonts w:cstheme="minorHAnsi" w:hint="eastAsia"/>
          <w:bCs/>
          <w:szCs w:val="24"/>
          <w:lang w:eastAsia="ja-JP"/>
        </w:rPr>
        <w:t>ICT</w:t>
      </w:r>
      <w:r w:rsidRPr="00324F88">
        <w:rPr>
          <w:rFonts w:cstheme="minorHAnsi" w:hint="eastAsia"/>
          <w:bCs/>
          <w:szCs w:val="24"/>
          <w:lang w:eastAsia="ja-JP"/>
        </w:rPr>
        <w:t>）环境做出贡献。</w:t>
      </w:r>
    </w:p>
    <w:p w14:paraId="39AF9275" w14:textId="4F0FB520" w:rsidR="002673FE" w:rsidRDefault="00AD7F7B" w:rsidP="00733C1F">
      <w:pPr>
        <w:rPr>
          <w:rFonts w:cstheme="minorHAnsi"/>
          <w:lang w:eastAsia="zh-CN"/>
        </w:rPr>
      </w:pPr>
      <w:r w:rsidRPr="00003756">
        <w:rPr>
          <w:rFonts w:cstheme="minorHAnsi"/>
          <w:lang w:eastAsia="zh-CN"/>
        </w:rPr>
        <w:t>5.</w:t>
      </w:r>
      <w:r>
        <w:rPr>
          <w:rFonts w:cstheme="minorHAnsi"/>
          <w:lang w:eastAsia="zh-CN"/>
        </w:rPr>
        <w:t>8</w:t>
      </w:r>
      <w:r w:rsidR="00C16E54">
        <w:rPr>
          <w:rFonts w:cstheme="minorHAnsi"/>
          <w:lang w:eastAsia="zh-CN"/>
        </w:rPr>
        <w:tab/>
      </w:r>
      <w:r w:rsidR="002673FE" w:rsidRPr="002673FE">
        <w:rPr>
          <w:rFonts w:cstheme="minorHAnsi"/>
          <w:lang w:eastAsia="zh-CN"/>
        </w:rPr>
        <w:t>在区域筹备会议举行的同时</w:t>
      </w:r>
      <w:proofErr w:type="gramStart"/>
      <w:r w:rsidR="002673FE" w:rsidRPr="002673FE">
        <w:rPr>
          <w:rFonts w:cstheme="minorHAnsi"/>
          <w:lang w:eastAsia="zh-CN"/>
        </w:rPr>
        <w:t>，</w:t>
      </w:r>
      <w:r w:rsidR="002673FE" w:rsidRPr="002673FE">
        <w:rPr>
          <w:rFonts w:cstheme="minorHAnsi" w:hint="eastAsia"/>
          <w:lang w:eastAsia="zh-CN"/>
        </w:rPr>
        <w:t>“</w:t>
      </w:r>
      <w:proofErr w:type="gramEnd"/>
      <w:r w:rsidR="002673FE" w:rsidRPr="002673FE">
        <w:rPr>
          <w:rFonts w:cstheme="minorHAnsi"/>
          <w:b/>
          <w:bCs/>
          <w:lang w:eastAsia="zh-CN"/>
        </w:rPr>
        <w:t>连通的一代</w:t>
      </w:r>
      <w:r w:rsidR="002673FE" w:rsidRPr="002673FE">
        <w:rPr>
          <w:rFonts w:cstheme="minorHAnsi"/>
          <w:b/>
          <w:bCs/>
          <w:lang w:eastAsia="zh-CN"/>
        </w:rPr>
        <w:t xml:space="preserve"> — </w:t>
      </w:r>
      <w:r w:rsidR="002673FE" w:rsidRPr="002673FE">
        <w:rPr>
          <w:rFonts w:cstheme="minorHAnsi"/>
          <w:b/>
          <w:bCs/>
          <w:lang w:eastAsia="zh-CN"/>
        </w:rPr>
        <w:t>亚太青年组</w:t>
      </w:r>
      <w:r w:rsidR="002673FE" w:rsidRPr="002673FE">
        <w:rPr>
          <w:rFonts w:cstheme="minorHAnsi" w:hint="eastAsia"/>
          <w:lang w:eastAsia="zh-CN"/>
        </w:rPr>
        <w:t>”</w:t>
      </w:r>
      <w:r w:rsidR="002673FE" w:rsidRPr="002673FE">
        <w:rPr>
          <w:rFonts w:cstheme="minorHAnsi"/>
          <w:lang w:eastAsia="zh-CN"/>
        </w:rPr>
        <w:t>介绍了</w:t>
      </w:r>
      <w:r w:rsidR="00746B04">
        <w:rPr>
          <w:rFonts w:cstheme="minorHAnsi" w:hint="eastAsia"/>
          <w:lang w:eastAsia="zh-CN"/>
        </w:rPr>
        <w:t>自身的</w:t>
      </w:r>
      <w:r w:rsidR="002673FE" w:rsidRPr="002673FE">
        <w:rPr>
          <w:rFonts w:cstheme="minorHAnsi"/>
          <w:lang w:eastAsia="zh-CN"/>
        </w:rPr>
        <w:t>《</w:t>
      </w:r>
      <w:r w:rsidR="002673FE" w:rsidRPr="002673FE">
        <w:rPr>
          <w:rFonts w:cstheme="minorHAnsi"/>
          <w:lang w:eastAsia="zh-CN"/>
        </w:rPr>
        <w:t>2022-2025</w:t>
      </w:r>
      <w:r w:rsidR="002673FE" w:rsidRPr="002673FE">
        <w:rPr>
          <w:rFonts w:cstheme="minorHAnsi"/>
          <w:lang w:eastAsia="zh-CN"/>
        </w:rPr>
        <w:t>年行动计划》草案</w:t>
      </w:r>
      <w:r w:rsidR="002673FE" w:rsidRPr="002673FE">
        <w:rPr>
          <w:rFonts w:cstheme="minorHAnsi" w:hint="eastAsia"/>
          <w:lang w:eastAsia="zh-CN"/>
        </w:rPr>
        <w:t>。会议还</w:t>
      </w:r>
      <w:r w:rsidR="00A01587">
        <w:rPr>
          <w:rFonts w:cstheme="minorHAnsi" w:hint="eastAsia"/>
          <w:lang w:eastAsia="zh-CN"/>
        </w:rPr>
        <w:t>推出</w:t>
      </w:r>
      <w:r w:rsidR="002673FE" w:rsidRPr="002673FE">
        <w:rPr>
          <w:rFonts w:cstheme="minorHAnsi" w:hint="eastAsia"/>
          <w:lang w:eastAsia="zh-CN"/>
        </w:rPr>
        <w:t>了</w:t>
      </w:r>
      <w:r w:rsidR="002673FE" w:rsidRPr="003A78A6">
        <w:rPr>
          <w:rFonts w:cstheme="minorHAnsi" w:hint="eastAsia"/>
          <w:b/>
          <w:bCs/>
          <w:lang w:eastAsia="zh-CN"/>
        </w:rPr>
        <w:t>国际电联电信发展部门</w:t>
      </w:r>
      <w:r w:rsidR="00A01587">
        <w:rPr>
          <w:rFonts w:cstheme="minorHAnsi" w:hint="eastAsia"/>
          <w:b/>
          <w:bCs/>
          <w:lang w:eastAsia="zh-CN"/>
        </w:rPr>
        <w:t>亚太区域</w:t>
      </w:r>
      <w:r w:rsidR="002673FE" w:rsidRPr="003A78A6">
        <w:rPr>
          <w:rFonts w:cstheme="minorHAnsi" w:hint="eastAsia"/>
          <w:b/>
          <w:bCs/>
          <w:lang w:eastAsia="zh-CN"/>
        </w:rPr>
        <w:t>妇女联谊会</w:t>
      </w:r>
      <w:r w:rsidR="002673FE" w:rsidRPr="005E5C4F">
        <w:rPr>
          <w:rFonts w:cstheme="minorHAnsi" w:hint="eastAsia"/>
          <w:b/>
          <w:bCs/>
          <w:lang w:val="fr-FR" w:eastAsia="zh-CN"/>
        </w:rPr>
        <w:t>（</w:t>
      </w:r>
      <w:r w:rsidR="002673FE" w:rsidRPr="005E5C4F">
        <w:rPr>
          <w:rFonts w:cstheme="minorHAnsi" w:hint="eastAsia"/>
          <w:b/>
          <w:bCs/>
          <w:lang w:val="fr-FR" w:eastAsia="zh-CN"/>
        </w:rPr>
        <w:t>NoW</w:t>
      </w:r>
      <w:r w:rsidR="002673FE" w:rsidRPr="005E5C4F">
        <w:rPr>
          <w:rFonts w:cstheme="minorHAnsi" w:hint="eastAsia"/>
          <w:b/>
          <w:bCs/>
          <w:lang w:val="fr-FR" w:eastAsia="zh-CN"/>
        </w:rPr>
        <w:t>）</w:t>
      </w:r>
      <w:r w:rsidR="002673FE" w:rsidRPr="005E5C4F">
        <w:rPr>
          <w:rFonts w:cstheme="minorHAnsi" w:hint="eastAsia"/>
          <w:lang w:val="fr-FR" w:eastAsia="zh-CN"/>
        </w:rPr>
        <w:t>，</w:t>
      </w:r>
      <w:r w:rsidR="002673FE" w:rsidRPr="00324F88">
        <w:rPr>
          <w:rFonts w:cstheme="minorHAnsi" w:hint="eastAsia"/>
          <w:lang w:eastAsia="zh-CN"/>
        </w:rPr>
        <w:t>这</w:t>
      </w:r>
      <w:r w:rsidR="00746B04">
        <w:rPr>
          <w:rFonts w:cstheme="minorHAnsi" w:hint="eastAsia"/>
          <w:lang w:eastAsia="zh-CN"/>
        </w:rPr>
        <w:t>向</w:t>
      </w:r>
      <w:r w:rsidR="002673FE" w:rsidRPr="00324F88">
        <w:rPr>
          <w:rFonts w:cstheme="minorHAnsi" w:hint="eastAsia"/>
          <w:lang w:eastAsia="zh-CN"/>
        </w:rPr>
        <w:t>举措旨在建立一个支持女性代表的社区</w:t>
      </w:r>
      <w:r w:rsidR="002673FE" w:rsidRPr="005E5C4F">
        <w:rPr>
          <w:rFonts w:cstheme="minorHAnsi" w:hint="eastAsia"/>
          <w:lang w:val="fr-FR" w:eastAsia="zh-CN"/>
        </w:rPr>
        <w:t>，</w:t>
      </w:r>
      <w:r w:rsidR="002673FE" w:rsidRPr="00324F88">
        <w:rPr>
          <w:rFonts w:cstheme="minorHAnsi" w:hint="eastAsia"/>
          <w:lang w:eastAsia="zh-CN"/>
        </w:rPr>
        <w:t>扩展她们的人际网络</w:t>
      </w:r>
      <w:r w:rsidR="002673FE" w:rsidRPr="005E5C4F">
        <w:rPr>
          <w:rFonts w:cstheme="minorHAnsi" w:hint="eastAsia"/>
          <w:lang w:val="fr-FR" w:eastAsia="zh-CN"/>
        </w:rPr>
        <w:t>，</w:t>
      </w:r>
      <w:r w:rsidR="002673FE" w:rsidRPr="00324F88">
        <w:rPr>
          <w:rFonts w:cstheme="minorHAnsi" w:hint="eastAsia"/>
          <w:lang w:eastAsia="zh-CN"/>
        </w:rPr>
        <w:t>并倡导与</w:t>
      </w:r>
      <w:r w:rsidR="002673FE" w:rsidRPr="00E958B9">
        <w:rPr>
          <w:rFonts w:ascii="Calibri" w:eastAsia="SimSun" w:hAnsi="Calibri" w:cstheme="minorHAnsi"/>
          <w:lang w:eastAsia="zh-CN"/>
        </w:rPr>
        <w:t>来自世界各地的</w:t>
      </w:r>
      <w:r w:rsidR="002673FE" w:rsidRPr="00324F88">
        <w:rPr>
          <w:rFonts w:cstheme="minorHAnsi" w:hint="eastAsia"/>
          <w:lang w:eastAsia="zh-CN"/>
        </w:rPr>
        <w:t>其他女性代表分享经验和知识。</w:t>
      </w:r>
    </w:p>
    <w:p w14:paraId="11E01525" w14:textId="20400DB4" w:rsidR="00AD7F7B" w:rsidRPr="002673FE" w:rsidRDefault="00AD7F7B" w:rsidP="0057541E">
      <w:pPr>
        <w:pStyle w:val="Heading1"/>
        <w:rPr>
          <w:lang w:val="fr-FR" w:eastAsia="zh-CN"/>
        </w:rPr>
      </w:pPr>
      <w:r w:rsidRPr="002673FE">
        <w:rPr>
          <w:lang w:val="fr-FR" w:eastAsia="zh-CN"/>
        </w:rPr>
        <w:t>6</w:t>
      </w:r>
      <w:r w:rsidRPr="002673FE">
        <w:rPr>
          <w:lang w:val="fr-FR" w:eastAsia="zh-CN"/>
        </w:rPr>
        <w:tab/>
      </w:r>
      <w:r w:rsidR="0057541E">
        <w:rPr>
          <w:rFonts w:hint="eastAsia"/>
          <w:lang w:eastAsia="zh-CN"/>
        </w:rPr>
        <w:t>议项</w:t>
      </w:r>
      <w:r w:rsidR="0057541E" w:rsidRPr="002673FE">
        <w:rPr>
          <w:rFonts w:hint="eastAsia"/>
          <w:lang w:val="fr-FR" w:eastAsia="zh-CN"/>
        </w:rPr>
        <w:t>6</w:t>
      </w:r>
      <w:r w:rsidR="0057541E" w:rsidRPr="002673FE">
        <w:rPr>
          <w:rFonts w:hint="eastAsia"/>
          <w:lang w:val="fr-FR" w:eastAsia="zh-CN"/>
        </w:rPr>
        <w:t>：</w:t>
      </w:r>
      <w:r w:rsidR="007455B0" w:rsidRPr="007455B0">
        <w:rPr>
          <w:lang w:eastAsia="zh-CN"/>
        </w:rPr>
        <w:t>电信发展顾问组</w:t>
      </w:r>
      <w:r w:rsidR="007455B0" w:rsidRPr="007455B0">
        <w:rPr>
          <w:lang w:eastAsia="zh-CN"/>
        </w:rPr>
        <w:t>WTDC</w:t>
      </w:r>
      <w:r w:rsidR="007455B0" w:rsidRPr="007455B0">
        <w:rPr>
          <w:lang w:eastAsia="zh-CN"/>
        </w:rPr>
        <w:t>决议、宣言和主题重点工作组</w:t>
      </w:r>
      <w:r w:rsidR="00C16E54" w:rsidRPr="002673FE">
        <w:rPr>
          <w:rFonts w:hint="eastAsia"/>
          <w:lang w:val="fr-FR" w:eastAsia="zh-CN"/>
        </w:rPr>
        <w:t>（</w:t>
      </w:r>
      <w:r w:rsidR="00C16E54" w:rsidRPr="002673FE">
        <w:rPr>
          <w:rFonts w:hint="eastAsia"/>
          <w:lang w:val="fr-FR" w:eastAsia="zh-CN"/>
        </w:rPr>
        <w:t>TDAG-WG-RDTP</w:t>
      </w:r>
      <w:r w:rsidR="00C16E54" w:rsidRPr="002673FE">
        <w:rPr>
          <w:rFonts w:hint="eastAsia"/>
          <w:lang w:val="fr-FR" w:eastAsia="zh-CN"/>
        </w:rPr>
        <w:t>）</w:t>
      </w:r>
      <w:r w:rsidR="00C16E54" w:rsidRPr="0057541E">
        <w:rPr>
          <w:rFonts w:hint="eastAsia"/>
          <w:lang w:eastAsia="zh-CN"/>
        </w:rPr>
        <w:t>的</w:t>
      </w:r>
      <w:r w:rsidR="00287D47">
        <w:rPr>
          <w:rFonts w:hint="eastAsia"/>
          <w:lang w:eastAsia="zh-CN"/>
        </w:rPr>
        <w:t>工作</w:t>
      </w:r>
      <w:r w:rsidR="00C16E54" w:rsidRPr="0057541E">
        <w:rPr>
          <w:rFonts w:hint="eastAsia"/>
          <w:lang w:eastAsia="zh-CN"/>
        </w:rPr>
        <w:t>报告</w:t>
      </w:r>
    </w:p>
    <w:p w14:paraId="5C97E1CA" w14:textId="2B8CC11D" w:rsidR="00AD7F7B" w:rsidRPr="00003756" w:rsidRDefault="00AD7F7B" w:rsidP="00733C1F">
      <w:pPr>
        <w:rPr>
          <w:rFonts w:cstheme="minorHAnsi"/>
          <w:lang w:eastAsia="zh-CN"/>
        </w:rPr>
      </w:pPr>
      <w:r w:rsidRPr="00003756">
        <w:rPr>
          <w:rFonts w:cstheme="minorHAnsi"/>
          <w:bdr w:val="none" w:sz="0" w:space="0" w:color="auto" w:frame="1"/>
          <w:shd w:val="clear" w:color="auto" w:fill="FFFFFF"/>
          <w:lang w:eastAsia="zh-CN"/>
        </w:rPr>
        <w:t>6.1</w:t>
      </w:r>
      <w:r w:rsidR="00C16E54">
        <w:rPr>
          <w:rFonts w:cstheme="minorHAnsi"/>
          <w:bdr w:val="none" w:sz="0" w:space="0" w:color="auto" w:frame="1"/>
          <w:shd w:val="clear" w:color="auto" w:fill="FFFFFF"/>
          <w:lang w:eastAsia="zh-CN"/>
        </w:rPr>
        <w:tab/>
      </w:r>
      <w:r w:rsidR="007455B0" w:rsidRPr="007455B0">
        <w:rPr>
          <w:rFonts w:ascii="Calibri" w:eastAsia="SimSun" w:hAnsi="Calibri" w:cstheme="minorHAnsi"/>
          <w:lang w:eastAsia="zh-CN"/>
        </w:rPr>
        <w:t>电信发展顾问组</w:t>
      </w:r>
      <w:r w:rsidR="007455B0" w:rsidRPr="007455B0">
        <w:rPr>
          <w:rFonts w:ascii="Calibri" w:eastAsia="SimSun" w:hAnsi="Calibri" w:cstheme="minorHAnsi"/>
          <w:lang w:eastAsia="zh-CN"/>
        </w:rPr>
        <w:t>WTDC</w:t>
      </w:r>
      <w:r w:rsidR="007455B0" w:rsidRPr="007455B0">
        <w:rPr>
          <w:rFonts w:ascii="Calibri" w:eastAsia="SimSun" w:hAnsi="Calibri" w:cstheme="minorHAnsi"/>
          <w:lang w:eastAsia="zh-CN"/>
        </w:rPr>
        <w:t>决议、宣言和主题重点工作组</w:t>
      </w:r>
      <w:r w:rsidR="00705068">
        <w:rPr>
          <w:rFonts w:ascii="Calibri" w:eastAsia="SimSun" w:hAnsi="Calibri" w:cstheme="minorHAnsi" w:hint="eastAsia"/>
          <w:lang w:eastAsia="zh-CN"/>
        </w:rPr>
        <w:t>（</w:t>
      </w:r>
      <w:r w:rsidR="00705068" w:rsidRPr="00003756">
        <w:rPr>
          <w:rFonts w:cstheme="minorHAnsi"/>
          <w:shd w:val="clear" w:color="auto" w:fill="FFFFFF"/>
          <w:lang w:eastAsia="zh-CN"/>
        </w:rPr>
        <w:t>TDAG-WG-RDTP</w:t>
      </w:r>
      <w:r w:rsidR="00705068">
        <w:rPr>
          <w:rFonts w:ascii="Calibri" w:eastAsia="SimSun" w:hAnsi="Calibri" w:cstheme="minorHAnsi" w:hint="eastAsia"/>
          <w:lang w:eastAsia="zh-CN"/>
        </w:rPr>
        <w:t>）</w:t>
      </w:r>
      <w:r w:rsidR="007455B0" w:rsidRPr="00E958B9">
        <w:rPr>
          <w:rFonts w:ascii="Calibri" w:eastAsia="SimSun" w:hAnsi="Calibri" w:cstheme="minorHAnsi"/>
          <w:lang w:eastAsia="zh-CN"/>
        </w:rPr>
        <w:t>已经举行了四次会议，具体如下：</w:t>
      </w:r>
      <w:r w:rsidR="007455B0" w:rsidRPr="00E958B9">
        <w:rPr>
          <w:rFonts w:ascii="Calibri" w:eastAsia="SimSun" w:hAnsi="Calibri" w:cstheme="minorHAnsi"/>
          <w:lang w:eastAsia="zh-CN"/>
        </w:rPr>
        <w:t>2020</w:t>
      </w:r>
      <w:r w:rsidR="007455B0" w:rsidRPr="00E958B9">
        <w:rPr>
          <w:rFonts w:ascii="Calibri" w:eastAsia="SimSun" w:hAnsi="Calibri" w:cstheme="minorHAnsi"/>
          <w:lang w:eastAsia="zh-CN"/>
        </w:rPr>
        <w:t>年</w:t>
      </w:r>
      <w:r w:rsidR="007455B0" w:rsidRPr="00E958B9">
        <w:rPr>
          <w:rFonts w:ascii="Calibri" w:eastAsia="SimSun" w:hAnsi="Calibri" w:cstheme="minorHAnsi"/>
          <w:lang w:eastAsia="zh-CN"/>
        </w:rPr>
        <w:t>7</w:t>
      </w:r>
      <w:r w:rsidR="007455B0" w:rsidRPr="00E958B9">
        <w:rPr>
          <w:rFonts w:ascii="Calibri" w:eastAsia="SimSun" w:hAnsi="Calibri" w:cstheme="minorHAnsi"/>
          <w:lang w:eastAsia="zh-CN"/>
        </w:rPr>
        <w:t>月</w:t>
      </w:r>
      <w:r w:rsidR="007455B0" w:rsidRPr="00E958B9">
        <w:rPr>
          <w:rFonts w:ascii="Calibri" w:eastAsia="SimSun" w:hAnsi="Calibri" w:cstheme="minorHAnsi"/>
          <w:lang w:eastAsia="zh-CN"/>
        </w:rPr>
        <w:t>15</w:t>
      </w:r>
      <w:r w:rsidR="007455B0" w:rsidRPr="00E958B9">
        <w:rPr>
          <w:rFonts w:ascii="Calibri" w:eastAsia="SimSun" w:hAnsi="Calibri" w:cstheme="minorHAnsi"/>
          <w:lang w:eastAsia="zh-CN"/>
        </w:rPr>
        <w:t>日、</w:t>
      </w:r>
      <w:r w:rsidR="007455B0" w:rsidRPr="00E958B9">
        <w:rPr>
          <w:rFonts w:ascii="Calibri" w:eastAsia="SimSun" w:hAnsi="Calibri" w:cstheme="minorHAnsi"/>
          <w:lang w:eastAsia="zh-CN"/>
        </w:rPr>
        <w:t>2020</w:t>
      </w:r>
      <w:r w:rsidR="007455B0" w:rsidRPr="00E958B9">
        <w:rPr>
          <w:rFonts w:ascii="Calibri" w:eastAsia="SimSun" w:hAnsi="Calibri" w:cstheme="minorHAnsi"/>
          <w:lang w:eastAsia="zh-CN"/>
        </w:rPr>
        <w:t>年</w:t>
      </w:r>
      <w:r w:rsidR="007455B0" w:rsidRPr="00E958B9">
        <w:rPr>
          <w:rFonts w:ascii="Calibri" w:eastAsia="SimSun" w:hAnsi="Calibri" w:cstheme="minorHAnsi"/>
          <w:lang w:eastAsia="zh-CN"/>
        </w:rPr>
        <w:t>10</w:t>
      </w:r>
      <w:r w:rsidR="007455B0" w:rsidRPr="00E958B9">
        <w:rPr>
          <w:rFonts w:ascii="Calibri" w:eastAsia="SimSun" w:hAnsi="Calibri" w:cstheme="minorHAnsi"/>
          <w:lang w:eastAsia="zh-CN"/>
        </w:rPr>
        <w:t>月</w:t>
      </w:r>
      <w:r w:rsidR="007455B0" w:rsidRPr="00E958B9">
        <w:rPr>
          <w:rFonts w:ascii="Calibri" w:eastAsia="SimSun" w:hAnsi="Calibri" w:cstheme="minorHAnsi"/>
          <w:lang w:eastAsia="zh-CN"/>
        </w:rPr>
        <w:t>21</w:t>
      </w:r>
      <w:r w:rsidR="007455B0" w:rsidRPr="00E958B9">
        <w:rPr>
          <w:rFonts w:ascii="Calibri" w:eastAsia="SimSun" w:hAnsi="Calibri" w:cstheme="minorHAnsi"/>
          <w:lang w:eastAsia="zh-CN"/>
        </w:rPr>
        <w:t>日、</w:t>
      </w:r>
      <w:r w:rsidR="007455B0" w:rsidRPr="00E958B9">
        <w:rPr>
          <w:rFonts w:ascii="Calibri" w:eastAsia="SimSun" w:hAnsi="Calibri" w:cstheme="minorHAnsi"/>
          <w:lang w:eastAsia="zh-CN"/>
        </w:rPr>
        <w:t>2021</w:t>
      </w:r>
      <w:r w:rsidR="007455B0" w:rsidRPr="00E958B9">
        <w:rPr>
          <w:rFonts w:ascii="Calibri" w:eastAsia="SimSun" w:hAnsi="Calibri" w:cstheme="minorHAnsi"/>
          <w:lang w:eastAsia="zh-CN"/>
        </w:rPr>
        <w:t>年</w:t>
      </w:r>
      <w:r w:rsidR="007455B0" w:rsidRPr="00E958B9">
        <w:rPr>
          <w:rFonts w:ascii="Calibri" w:eastAsia="SimSun" w:hAnsi="Calibri" w:cstheme="minorHAnsi"/>
          <w:lang w:eastAsia="zh-CN"/>
        </w:rPr>
        <w:t>1</w:t>
      </w:r>
      <w:r w:rsidR="007455B0" w:rsidRPr="00E958B9">
        <w:rPr>
          <w:rFonts w:ascii="Calibri" w:eastAsia="SimSun" w:hAnsi="Calibri" w:cstheme="minorHAnsi"/>
          <w:lang w:eastAsia="zh-CN"/>
        </w:rPr>
        <w:t>月</w:t>
      </w:r>
      <w:r w:rsidR="007455B0" w:rsidRPr="00E958B9">
        <w:rPr>
          <w:rFonts w:ascii="Calibri" w:eastAsia="SimSun" w:hAnsi="Calibri" w:cstheme="minorHAnsi"/>
          <w:lang w:eastAsia="zh-CN"/>
        </w:rPr>
        <w:t>21</w:t>
      </w:r>
      <w:r w:rsidR="007455B0" w:rsidRPr="00E958B9">
        <w:rPr>
          <w:rFonts w:ascii="Calibri" w:eastAsia="SimSun" w:hAnsi="Calibri" w:cstheme="minorHAnsi"/>
          <w:lang w:eastAsia="zh-CN"/>
        </w:rPr>
        <w:t>日和</w:t>
      </w:r>
      <w:r w:rsidR="007455B0" w:rsidRPr="00E958B9">
        <w:rPr>
          <w:rFonts w:ascii="Calibri" w:eastAsia="SimSun" w:hAnsi="Calibri" w:cstheme="minorHAnsi"/>
          <w:lang w:eastAsia="zh-CN"/>
        </w:rPr>
        <w:t>2021</w:t>
      </w:r>
      <w:r w:rsidR="007455B0" w:rsidRPr="00E958B9">
        <w:rPr>
          <w:rFonts w:ascii="Calibri" w:eastAsia="SimSun" w:hAnsi="Calibri" w:cstheme="minorHAnsi"/>
          <w:lang w:eastAsia="zh-CN"/>
        </w:rPr>
        <w:t>年</w:t>
      </w:r>
      <w:r w:rsidR="007455B0" w:rsidRPr="00E958B9">
        <w:rPr>
          <w:rFonts w:ascii="Calibri" w:eastAsia="SimSun" w:hAnsi="Calibri" w:cstheme="minorHAnsi"/>
          <w:lang w:eastAsia="zh-CN"/>
        </w:rPr>
        <w:t>3</w:t>
      </w:r>
      <w:r w:rsidR="007455B0" w:rsidRPr="00E958B9">
        <w:rPr>
          <w:rFonts w:ascii="Calibri" w:eastAsia="SimSun" w:hAnsi="Calibri" w:cstheme="minorHAnsi"/>
          <w:lang w:eastAsia="zh-CN"/>
        </w:rPr>
        <w:t>月</w:t>
      </w:r>
      <w:r w:rsidR="007455B0" w:rsidRPr="00E958B9">
        <w:rPr>
          <w:rFonts w:ascii="Calibri" w:eastAsia="SimSun" w:hAnsi="Calibri" w:cstheme="minorHAnsi"/>
          <w:lang w:eastAsia="zh-CN"/>
        </w:rPr>
        <w:t>3</w:t>
      </w:r>
      <w:r w:rsidR="007455B0" w:rsidRPr="00E958B9">
        <w:rPr>
          <w:rFonts w:ascii="Calibri" w:eastAsia="SimSun" w:hAnsi="Calibri" w:cstheme="minorHAnsi"/>
          <w:lang w:eastAsia="zh-CN"/>
        </w:rPr>
        <w:t>日，并将于</w:t>
      </w:r>
      <w:r w:rsidR="007455B0" w:rsidRPr="00E958B9">
        <w:rPr>
          <w:rFonts w:ascii="Calibri" w:eastAsia="SimSun" w:hAnsi="Calibri" w:cstheme="minorHAnsi"/>
          <w:lang w:eastAsia="zh-CN"/>
        </w:rPr>
        <w:t>2021</w:t>
      </w:r>
      <w:r w:rsidR="007455B0" w:rsidRPr="00E958B9">
        <w:rPr>
          <w:rFonts w:ascii="Calibri" w:eastAsia="SimSun" w:hAnsi="Calibri" w:cstheme="minorHAnsi"/>
          <w:lang w:eastAsia="zh-CN"/>
        </w:rPr>
        <w:t>年</w:t>
      </w:r>
      <w:r w:rsidR="007455B0" w:rsidRPr="00E958B9">
        <w:rPr>
          <w:rFonts w:ascii="Calibri" w:eastAsia="SimSun" w:hAnsi="Calibri" w:cstheme="minorHAnsi"/>
          <w:lang w:eastAsia="zh-CN"/>
        </w:rPr>
        <w:t>4</w:t>
      </w:r>
      <w:r w:rsidR="007455B0" w:rsidRPr="00E958B9">
        <w:rPr>
          <w:rFonts w:ascii="Calibri" w:eastAsia="SimSun" w:hAnsi="Calibri" w:cstheme="minorHAnsi"/>
          <w:lang w:eastAsia="zh-CN"/>
        </w:rPr>
        <w:t>月</w:t>
      </w:r>
      <w:r w:rsidR="007455B0" w:rsidRPr="00E958B9">
        <w:rPr>
          <w:rFonts w:ascii="Calibri" w:eastAsia="SimSun" w:hAnsi="Calibri" w:cstheme="minorHAnsi"/>
          <w:lang w:eastAsia="zh-CN"/>
        </w:rPr>
        <w:t>9</w:t>
      </w:r>
      <w:r w:rsidR="007455B0" w:rsidRPr="00E958B9">
        <w:rPr>
          <w:rFonts w:ascii="Calibri" w:eastAsia="SimSun" w:hAnsi="Calibri" w:cstheme="minorHAnsi"/>
          <w:lang w:eastAsia="zh-CN"/>
        </w:rPr>
        <w:t>日举行第五次会议。</w:t>
      </w:r>
      <w:r w:rsidR="007455B0" w:rsidRPr="007455B0">
        <w:rPr>
          <w:rFonts w:ascii="Calibri" w:eastAsia="SimSun" w:hAnsi="Calibri" w:cstheme="minorHAnsi"/>
          <w:lang w:eastAsia="zh-CN"/>
        </w:rPr>
        <w:t>TDAG-WG-RDTP</w:t>
      </w:r>
      <w:r w:rsidR="007455B0" w:rsidRPr="00E958B9">
        <w:rPr>
          <w:rFonts w:ascii="Calibri" w:eastAsia="SimSun" w:hAnsi="Calibri" w:cstheme="minorHAnsi"/>
          <w:lang w:eastAsia="zh-CN"/>
        </w:rPr>
        <w:t>向所有国际电联成员国和</w:t>
      </w:r>
      <w:r w:rsidR="007455B0" w:rsidRPr="00003756">
        <w:rPr>
          <w:rFonts w:cstheme="minorHAnsi"/>
          <w:lang w:eastAsia="zh-CN"/>
        </w:rPr>
        <w:t>ITU</w:t>
      </w:r>
      <w:r w:rsidR="007455B0" w:rsidRPr="00003756">
        <w:rPr>
          <w:rFonts w:cstheme="minorHAnsi"/>
          <w:lang w:eastAsia="zh-CN"/>
        </w:rPr>
        <w:noBreakHyphen/>
        <w:t>D</w:t>
      </w:r>
      <w:r w:rsidR="007455B0">
        <w:rPr>
          <w:rFonts w:cstheme="minorHAnsi" w:hint="eastAsia"/>
          <w:lang w:eastAsia="zh-CN"/>
        </w:rPr>
        <w:t>部门成员</w:t>
      </w:r>
      <w:r w:rsidR="007455B0" w:rsidRPr="00E958B9">
        <w:rPr>
          <w:rFonts w:ascii="Calibri" w:eastAsia="SimSun" w:hAnsi="Calibri" w:cstheme="minorHAnsi"/>
          <w:lang w:eastAsia="zh-CN"/>
        </w:rPr>
        <w:t>开放。</w:t>
      </w:r>
    </w:p>
    <w:p w14:paraId="49BDE8CF" w14:textId="3492D02E" w:rsidR="00AD7F7B" w:rsidRPr="00003756" w:rsidRDefault="00AD7F7B" w:rsidP="00733C1F">
      <w:pPr>
        <w:rPr>
          <w:rFonts w:cstheme="minorHAnsi"/>
          <w:bCs/>
          <w:bdr w:val="none" w:sz="0" w:space="0" w:color="auto" w:frame="1"/>
          <w:lang w:eastAsia="zh-CN"/>
        </w:rPr>
      </w:pPr>
      <w:r w:rsidRPr="00003756">
        <w:rPr>
          <w:rFonts w:cstheme="minorHAnsi"/>
          <w:bdr w:val="none" w:sz="0" w:space="0" w:color="auto" w:frame="1"/>
          <w:shd w:val="clear" w:color="auto" w:fill="FFFFFF"/>
          <w:lang w:eastAsia="zh-CN"/>
        </w:rPr>
        <w:t>6.2</w:t>
      </w:r>
      <w:r w:rsidR="00C16E54">
        <w:rPr>
          <w:rFonts w:cstheme="minorHAnsi"/>
          <w:bdr w:val="none" w:sz="0" w:space="0" w:color="auto" w:frame="1"/>
          <w:shd w:val="clear" w:color="auto" w:fill="FFFFFF"/>
          <w:lang w:eastAsia="zh-CN"/>
        </w:rPr>
        <w:tab/>
      </w:r>
      <w:r w:rsidR="007455B0" w:rsidRPr="00E958B9">
        <w:rPr>
          <w:rFonts w:ascii="Calibri" w:eastAsia="SimSun" w:hAnsi="Calibri" w:cstheme="minorHAnsi"/>
          <w:shd w:val="clear" w:color="auto" w:fill="FFFFFF"/>
          <w:lang w:eastAsia="zh-CN"/>
        </w:rPr>
        <w:t>TDAG-WG-RDTP</w:t>
      </w:r>
      <w:r w:rsidR="007455B0" w:rsidRPr="00E958B9">
        <w:rPr>
          <w:rFonts w:ascii="Calibri" w:eastAsia="SimSun" w:hAnsi="Calibri" w:cstheme="minorHAnsi"/>
          <w:lang w:eastAsia="zh-CN"/>
        </w:rPr>
        <w:t>主席</w:t>
      </w:r>
      <w:r w:rsidR="007455B0" w:rsidRPr="00003756">
        <w:rPr>
          <w:rFonts w:cstheme="minorHAnsi"/>
          <w:lang w:eastAsia="zh-CN"/>
        </w:rPr>
        <w:t xml:space="preserve">Ahmad </w:t>
      </w:r>
      <w:proofErr w:type="spellStart"/>
      <w:r w:rsidR="007455B0" w:rsidRPr="00003756">
        <w:rPr>
          <w:rFonts w:cstheme="minorHAnsi"/>
          <w:lang w:eastAsia="zh-CN"/>
        </w:rPr>
        <w:t>Sharafat</w:t>
      </w:r>
      <w:proofErr w:type="spellEnd"/>
      <w:r w:rsidR="007455B0" w:rsidRPr="00E958B9">
        <w:rPr>
          <w:rFonts w:ascii="Calibri" w:eastAsia="SimSun" w:hAnsi="Calibri" w:cstheme="minorHAnsi"/>
          <w:lang w:eastAsia="zh-CN"/>
        </w:rPr>
        <w:t>博士</w:t>
      </w:r>
      <w:r w:rsidR="007455B0" w:rsidRPr="00E958B9">
        <w:rPr>
          <w:rFonts w:ascii="Calibri" w:eastAsia="SimSun" w:hAnsi="Calibri" w:cstheme="minorHAnsi"/>
          <w:bCs/>
          <w:bdr w:val="none" w:sz="0" w:space="0" w:color="auto" w:frame="1"/>
          <w:lang w:eastAsia="zh-CN"/>
        </w:rPr>
        <w:t>回顾了该</w:t>
      </w:r>
      <w:r w:rsidR="007455B0">
        <w:rPr>
          <w:rFonts w:ascii="Calibri" w:eastAsia="SimSun" w:hAnsi="Calibri" w:cstheme="minorHAnsi" w:hint="eastAsia"/>
          <w:bCs/>
          <w:bdr w:val="none" w:sz="0" w:space="0" w:color="auto" w:frame="1"/>
          <w:lang w:eastAsia="zh-CN"/>
        </w:rPr>
        <w:t>工作组</w:t>
      </w:r>
      <w:r w:rsidR="007455B0" w:rsidRPr="00E958B9">
        <w:rPr>
          <w:rFonts w:ascii="Calibri" w:eastAsia="SimSun" w:hAnsi="Calibri" w:cstheme="minorHAnsi"/>
          <w:bCs/>
          <w:bdr w:val="none" w:sz="0" w:space="0" w:color="auto" w:frame="1"/>
          <w:lang w:eastAsia="zh-CN"/>
        </w:rPr>
        <w:t>的</w:t>
      </w:r>
      <w:r w:rsidR="007455B0">
        <w:rPr>
          <w:rFonts w:ascii="Calibri" w:eastAsia="SimSun" w:hAnsi="Calibri" w:cstheme="minorHAnsi" w:hint="eastAsia"/>
          <w:bCs/>
          <w:bdr w:val="none" w:sz="0" w:space="0" w:color="auto" w:frame="1"/>
          <w:lang w:eastAsia="zh-CN"/>
        </w:rPr>
        <w:t>职责</w:t>
      </w:r>
      <w:r w:rsidR="007455B0" w:rsidRPr="00E958B9">
        <w:rPr>
          <w:rFonts w:ascii="Calibri" w:eastAsia="SimSun" w:hAnsi="Calibri" w:cstheme="minorHAnsi"/>
          <w:bCs/>
          <w:bdr w:val="none" w:sz="0" w:space="0" w:color="auto" w:frame="1"/>
          <w:lang w:eastAsia="zh-CN"/>
        </w:rPr>
        <w:t>范围，并确认</w:t>
      </w:r>
      <w:r w:rsidR="007455B0" w:rsidRPr="00E958B9">
        <w:rPr>
          <w:rFonts w:ascii="Calibri" w:eastAsia="SimSun" w:hAnsi="Calibri" w:cstheme="minorHAnsi"/>
          <w:bCs/>
          <w:bdr w:val="none" w:sz="0" w:space="0" w:color="auto" w:frame="1"/>
          <w:lang w:eastAsia="zh-CN"/>
        </w:rPr>
        <w:t>TDAG</w:t>
      </w:r>
      <w:r w:rsidR="007455B0" w:rsidRPr="00E958B9">
        <w:rPr>
          <w:rFonts w:ascii="Calibri" w:eastAsia="SimSun" w:hAnsi="Calibri" w:cstheme="minorHAnsi"/>
          <w:bCs/>
          <w:bdr w:val="none" w:sz="0" w:space="0" w:color="auto" w:frame="1"/>
          <w:lang w:eastAsia="zh-CN"/>
        </w:rPr>
        <w:t>关于制定简明扼要的宣言和减少</w:t>
      </w:r>
      <w:r w:rsidR="007455B0">
        <w:rPr>
          <w:rFonts w:ascii="Calibri" w:eastAsia="SimSun" w:hAnsi="Calibri" w:cstheme="minorHAnsi" w:hint="eastAsia"/>
          <w:bCs/>
          <w:bdr w:val="none" w:sz="0" w:space="0" w:color="auto" w:frame="1"/>
          <w:lang w:eastAsia="zh-CN"/>
        </w:rPr>
        <w:t>主题重点</w:t>
      </w:r>
      <w:r w:rsidR="007455B0" w:rsidRPr="00E958B9">
        <w:rPr>
          <w:rFonts w:ascii="Calibri" w:eastAsia="SimSun" w:hAnsi="Calibri" w:cstheme="minorHAnsi"/>
          <w:bCs/>
          <w:bdr w:val="none" w:sz="0" w:space="0" w:color="auto" w:frame="1"/>
          <w:lang w:eastAsia="zh-CN"/>
        </w:rPr>
        <w:t>数量的指导意见得到了严格遵守</w:t>
      </w:r>
      <w:r w:rsidR="007455B0">
        <w:rPr>
          <w:rFonts w:ascii="Calibri" w:eastAsia="SimSun" w:hAnsi="Calibri" w:cstheme="minorHAnsi" w:hint="eastAsia"/>
          <w:bCs/>
          <w:bdr w:val="none" w:sz="0" w:space="0" w:color="auto" w:frame="1"/>
          <w:lang w:eastAsia="zh-CN"/>
        </w:rPr>
        <w:t>。</w:t>
      </w:r>
    </w:p>
    <w:p w14:paraId="159932A8" w14:textId="7F493C0A" w:rsidR="00AD7F7B" w:rsidRPr="00003756" w:rsidRDefault="008749D0" w:rsidP="00C16E54">
      <w:pPr>
        <w:pStyle w:val="Headingb"/>
        <w:rPr>
          <w:lang w:val="en-GB" w:eastAsia="zh-CN"/>
        </w:rPr>
      </w:pPr>
      <w:r>
        <w:rPr>
          <w:rFonts w:ascii="Calibri" w:eastAsia="SimSun" w:hAnsi="Calibri" w:cstheme="minorHAnsi" w:hint="eastAsia"/>
          <w:bCs/>
          <w:bdr w:val="none" w:sz="0" w:space="0" w:color="auto" w:frame="1"/>
          <w:lang w:eastAsia="zh-CN"/>
        </w:rPr>
        <w:t>主题重点</w:t>
      </w:r>
    </w:p>
    <w:p w14:paraId="31390843" w14:textId="69697A50" w:rsidR="00AD7F7B" w:rsidRPr="00003756" w:rsidRDefault="00AD7F7B" w:rsidP="00733C1F">
      <w:pPr>
        <w:rPr>
          <w:rFonts w:cstheme="minorHAnsi"/>
          <w:b/>
          <w:szCs w:val="24"/>
          <w:lang w:eastAsia="zh-CN"/>
        </w:rPr>
      </w:pPr>
      <w:r w:rsidRPr="00003756">
        <w:rPr>
          <w:rFonts w:cstheme="minorHAnsi"/>
          <w:szCs w:val="24"/>
          <w:lang w:eastAsia="zh-CN"/>
        </w:rPr>
        <w:t>6.3</w:t>
      </w:r>
      <w:r w:rsidR="00C16E54">
        <w:rPr>
          <w:rFonts w:cstheme="minorHAnsi"/>
          <w:szCs w:val="24"/>
          <w:lang w:eastAsia="zh-CN"/>
        </w:rPr>
        <w:tab/>
      </w:r>
      <w:r w:rsidR="008749D0" w:rsidRPr="00E958B9">
        <w:rPr>
          <w:rFonts w:eastAsia="SimSun" w:cstheme="minorHAnsi"/>
          <w:szCs w:val="24"/>
          <w:shd w:val="clear" w:color="auto" w:fill="FFFFFF"/>
          <w:lang w:eastAsia="zh-CN"/>
        </w:rPr>
        <w:t>TDAG-WG-RDTP</w:t>
      </w:r>
      <w:r w:rsidR="003C103D">
        <w:rPr>
          <w:rFonts w:eastAsia="SimSun" w:cstheme="minorHAnsi" w:hint="eastAsia"/>
          <w:szCs w:val="24"/>
          <w:shd w:val="clear" w:color="auto" w:fill="FFFFFF"/>
          <w:lang w:eastAsia="zh-CN"/>
        </w:rPr>
        <w:t>就</w:t>
      </w:r>
      <w:r w:rsidR="003C103D" w:rsidRPr="00E958B9">
        <w:rPr>
          <w:rFonts w:eastAsia="SimSun" w:cstheme="minorHAnsi"/>
          <w:b/>
          <w:szCs w:val="24"/>
          <w:lang w:eastAsia="zh-CN"/>
        </w:rPr>
        <w:t>主题</w:t>
      </w:r>
      <w:r w:rsidR="003C103D">
        <w:rPr>
          <w:rFonts w:eastAsia="SimSun" w:cstheme="minorHAnsi"/>
          <w:b/>
          <w:szCs w:val="24"/>
          <w:lang w:eastAsia="zh-CN"/>
        </w:rPr>
        <w:t>重点</w:t>
      </w:r>
      <w:r w:rsidR="003C103D">
        <w:rPr>
          <w:rFonts w:eastAsia="SimSun" w:cstheme="minorHAnsi" w:hint="eastAsia"/>
          <w:szCs w:val="24"/>
          <w:lang w:eastAsia="zh-CN"/>
        </w:rPr>
        <w:t>开展</w:t>
      </w:r>
      <w:r w:rsidR="008749D0" w:rsidRPr="00E958B9">
        <w:rPr>
          <w:rFonts w:eastAsia="SimSun" w:cstheme="minorHAnsi"/>
          <w:szCs w:val="24"/>
          <w:lang w:eastAsia="zh-CN"/>
        </w:rPr>
        <w:t>了广泛的讨论，四个主题</w:t>
      </w:r>
      <w:r w:rsidR="008749D0">
        <w:rPr>
          <w:rFonts w:eastAsia="SimSun" w:cstheme="minorHAnsi"/>
          <w:szCs w:val="24"/>
          <w:lang w:eastAsia="zh-CN"/>
        </w:rPr>
        <w:t>重点</w:t>
      </w:r>
      <w:r w:rsidR="00E43694">
        <w:rPr>
          <w:rFonts w:eastAsia="SimSun" w:cstheme="minorHAnsi" w:hint="eastAsia"/>
          <w:szCs w:val="24"/>
          <w:lang w:eastAsia="zh-CN"/>
        </w:rPr>
        <w:t>得到</w:t>
      </w:r>
      <w:r w:rsidR="008749D0" w:rsidRPr="00E958B9">
        <w:rPr>
          <w:rFonts w:eastAsia="SimSun" w:cstheme="minorHAnsi"/>
          <w:szCs w:val="24"/>
          <w:lang w:eastAsia="zh-CN"/>
        </w:rPr>
        <w:t>了广泛的支持，即</w:t>
      </w:r>
      <w:r w:rsidR="00E43694" w:rsidRPr="00E43694">
        <w:rPr>
          <w:rFonts w:eastAsia="SimSun" w:cstheme="minorHAnsi" w:hint="eastAsia"/>
          <w:b/>
          <w:bCs/>
          <w:szCs w:val="24"/>
          <w:lang w:eastAsia="zh-CN"/>
        </w:rPr>
        <w:t>互连互通</w:t>
      </w:r>
      <w:r w:rsidR="008749D0" w:rsidRPr="00E958B9">
        <w:rPr>
          <w:rFonts w:eastAsia="SimSun" w:cstheme="minorHAnsi"/>
          <w:b/>
          <w:szCs w:val="24"/>
          <w:lang w:eastAsia="zh-CN"/>
        </w:rPr>
        <w:t>；数字化转型；有利环境；以及资源</w:t>
      </w:r>
      <w:r w:rsidR="00E43694">
        <w:rPr>
          <w:rFonts w:eastAsia="SimSun" w:cstheme="minorHAnsi" w:hint="eastAsia"/>
          <w:b/>
          <w:szCs w:val="24"/>
          <w:lang w:eastAsia="zh-CN"/>
        </w:rPr>
        <w:t>筹措</w:t>
      </w:r>
      <w:r w:rsidR="008749D0" w:rsidRPr="00E958B9">
        <w:rPr>
          <w:rFonts w:eastAsia="SimSun" w:cstheme="minorHAnsi"/>
          <w:b/>
          <w:szCs w:val="24"/>
          <w:lang w:eastAsia="zh-CN"/>
        </w:rPr>
        <w:t>和国际合作</w:t>
      </w:r>
      <w:r w:rsidR="008749D0">
        <w:rPr>
          <w:rFonts w:eastAsia="SimSun" w:cstheme="minorHAnsi"/>
          <w:szCs w:val="24"/>
          <w:lang w:eastAsia="zh-CN"/>
        </w:rPr>
        <w:t>。</w:t>
      </w:r>
      <w:r w:rsidR="008749D0" w:rsidRPr="00E958B9">
        <w:rPr>
          <w:rFonts w:eastAsia="SimSun" w:cstheme="minorHAnsi"/>
          <w:szCs w:val="24"/>
          <w:shd w:val="clear" w:color="auto" w:fill="FFFFFF"/>
          <w:lang w:eastAsia="zh-CN"/>
        </w:rPr>
        <w:t>TDAG-WG-RDTP</w:t>
      </w:r>
      <w:r w:rsidR="008749D0" w:rsidRPr="00E958B9">
        <w:rPr>
          <w:rFonts w:eastAsia="SimSun" w:cstheme="minorHAnsi"/>
          <w:szCs w:val="24"/>
          <w:lang w:eastAsia="zh-CN"/>
        </w:rPr>
        <w:t>预计将在</w:t>
      </w:r>
      <w:r w:rsidR="008749D0" w:rsidRPr="00E958B9">
        <w:rPr>
          <w:rFonts w:eastAsia="SimSun" w:cstheme="minorHAnsi"/>
          <w:szCs w:val="24"/>
          <w:lang w:eastAsia="zh-CN"/>
        </w:rPr>
        <w:t>2021</w:t>
      </w:r>
      <w:r w:rsidR="008749D0" w:rsidRPr="00E958B9">
        <w:rPr>
          <w:rFonts w:eastAsia="SimSun" w:cstheme="minorHAnsi"/>
          <w:szCs w:val="24"/>
          <w:lang w:eastAsia="zh-CN"/>
        </w:rPr>
        <w:t>年</w:t>
      </w:r>
      <w:r w:rsidR="008749D0" w:rsidRPr="00E958B9">
        <w:rPr>
          <w:rFonts w:eastAsia="SimSun" w:cstheme="minorHAnsi"/>
          <w:szCs w:val="24"/>
          <w:lang w:eastAsia="zh-CN"/>
        </w:rPr>
        <w:t>4</w:t>
      </w:r>
      <w:r w:rsidR="008749D0" w:rsidRPr="00E958B9">
        <w:rPr>
          <w:rFonts w:eastAsia="SimSun" w:cstheme="minorHAnsi"/>
          <w:szCs w:val="24"/>
          <w:lang w:eastAsia="zh-CN"/>
        </w:rPr>
        <w:t>月</w:t>
      </w:r>
      <w:r w:rsidR="008749D0" w:rsidRPr="00E958B9">
        <w:rPr>
          <w:rFonts w:eastAsia="SimSun" w:cstheme="minorHAnsi"/>
          <w:szCs w:val="24"/>
          <w:lang w:eastAsia="zh-CN"/>
        </w:rPr>
        <w:t>9</w:t>
      </w:r>
      <w:r w:rsidR="008749D0" w:rsidRPr="00E958B9">
        <w:rPr>
          <w:rFonts w:eastAsia="SimSun" w:cstheme="minorHAnsi"/>
          <w:szCs w:val="24"/>
          <w:lang w:eastAsia="zh-CN"/>
        </w:rPr>
        <w:t>日的下一次会议上就这些主题</w:t>
      </w:r>
      <w:r w:rsidR="00E43694">
        <w:rPr>
          <w:rFonts w:eastAsia="SimSun" w:cstheme="minorHAnsi" w:hint="eastAsia"/>
          <w:szCs w:val="24"/>
          <w:lang w:eastAsia="zh-CN"/>
        </w:rPr>
        <w:t>重点</w:t>
      </w:r>
      <w:r w:rsidR="003C103D">
        <w:rPr>
          <w:rFonts w:eastAsia="SimSun" w:cstheme="minorHAnsi" w:hint="eastAsia"/>
          <w:szCs w:val="24"/>
          <w:lang w:eastAsia="zh-CN"/>
        </w:rPr>
        <w:t>得出</w:t>
      </w:r>
      <w:r w:rsidR="008749D0" w:rsidRPr="00E958B9">
        <w:rPr>
          <w:rFonts w:eastAsia="SimSun" w:cstheme="minorHAnsi"/>
          <w:szCs w:val="24"/>
          <w:lang w:eastAsia="zh-CN"/>
        </w:rPr>
        <w:t>结论</w:t>
      </w:r>
      <w:r w:rsidR="00E43694">
        <w:rPr>
          <w:rFonts w:eastAsia="SimSun" w:cstheme="minorHAnsi" w:hint="eastAsia"/>
          <w:szCs w:val="24"/>
          <w:lang w:eastAsia="zh-CN"/>
        </w:rPr>
        <w:t>。</w:t>
      </w:r>
    </w:p>
    <w:p w14:paraId="73FEB2C6" w14:textId="42377136" w:rsidR="00AD7F7B" w:rsidRPr="00003756" w:rsidRDefault="00AD7F7B" w:rsidP="00733C1F">
      <w:pPr>
        <w:rPr>
          <w:rFonts w:cstheme="minorHAnsi"/>
          <w:b/>
          <w:szCs w:val="24"/>
          <w:lang w:eastAsia="zh-CN"/>
        </w:rPr>
      </w:pPr>
      <w:r w:rsidRPr="00003756">
        <w:rPr>
          <w:rFonts w:cstheme="minorHAnsi"/>
          <w:szCs w:val="24"/>
          <w:lang w:eastAsia="zh-CN"/>
        </w:rPr>
        <w:t>6.4</w:t>
      </w:r>
      <w:r w:rsidR="00C16E54">
        <w:rPr>
          <w:rFonts w:cstheme="minorHAnsi"/>
          <w:szCs w:val="24"/>
          <w:lang w:eastAsia="zh-CN"/>
        </w:rPr>
        <w:tab/>
      </w:r>
      <w:r w:rsidR="00E43694" w:rsidRPr="00E958B9">
        <w:rPr>
          <w:rFonts w:eastAsia="SimSun" w:cstheme="minorHAnsi"/>
          <w:b/>
          <w:szCs w:val="24"/>
          <w:lang w:eastAsia="zh-CN"/>
        </w:rPr>
        <w:t>WTDC</w:t>
      </w:r>
      <w:r w:rsidR="00E43694">
        <w:rPr>
          <w:rFonts w:eastAsia="SimSun" w:cstheme="minorHAnsi" w:hint="eastAsia"/>
          <w:b/>
          <w:szCs w:val="24"/>
          <w:lang w:eastAsia="zh-CN"/>
        </w:rPr>
        <w:t>宣言草案</w:t>
      </w:r>
      <w:r w:rsidR="00E43694">
        <w:rPr>
          <w:rFonts w:eastAsia="SimSun" w:cstheme="minorHAnsi" w:hint="eastAsia"/>
          <w:szCs w:val="24"/>
          <w:lang w:eastAsia="zh-CN"/>
        </w:rPr>
        <w:t>在</w:t>
      </w:r>
      <w:r w:rsidR="00E43694" w:rsidRPr="00E958B9">
        <w:rPr>
          <w:rFonts w:eastAsia="SimSun" w:cstheme="minorHAnsi"/>
          <w:szCs w:val="24"/>
          <w:lang w:eastAsia="zh-CN"/>
        </w:rPr>
        <w:t>2021</w:t>
      </w:r>
      <w:r w:rsidR="00E43694" w:rsidRPr="00E958B9">
        <w:rPr>
          <w:rFonts w:eastAsia="SimSun" w:cstheme="minorHAnsi"/>
          <w:szCs w:val="24"/>
          <w:lang w:eastAsia="zh-CN"/>
        </w:rPr>
        <w:t>年</w:t>
      </w:r>
      <w:r w:rsidR="00E43694" w:rsidRPr="00E958B9">
        <w:rPr>
          <w:rFonts w:eastAsia="SimSun" w:cstheme="minorHAnsi"/>
          <w:szCs w:val="24"/>
          <w:lang w:eastAsia="zh-CN"/>
        </w:rPr>
        <w:t>3</w:t>
      </w:r>
      <w:r w:rsidR="00E43694" w:rsidRPr="00E958B9">
        <w:rPr>
          <w:rFonts w:eastAsia="SimSun" w:cstheme="minorHAnsi"/>
          <w:szCs w:val="24"/>
          <w:lang w:eastAsia="zh-CN"/>
        </w:rPr>
        <w:t>月</w:t>
      </w:r>
      <w:r w:rsidR="00E43694" w:rsidRPr="00E958B9">
        <w:rPr>
          <w:rFonts w:eastAsia="SimSun" w:cstheme="minorHAnsi"/>
          <w:szCs w:val="24"/>
          <w:lang w:eastAsia="zh-CN"/>
        </w:rPr>
        <w:t>3</w:t>
      </w:r>
      <w:r w:rsidR="00E43694" w:rsidRPr="00E958B9">
        <w:rPr>
          <w:rFonts w:eastAsia="SimSun" w:cstheme="minorHAnsi"/>
          <w:szCs w:val="24"/>
          <w:lang w:eastAsia="zh-CN"/>
        </w:rPr>
        <w:t>日</w:t>
      </w:r>
      <w:r w:rsidR="00E43694">
        <w:rPr>
          <w:rFonts w:eastAsia="SimSun" w:cstheme="minorHAnsi" w:hint="eastAsia"/>
          <w:szCs w:val="24"/>
          <w:lang w:eastAsia="zh-CN"/>
        </w:rPr>
        <w:t>举行的</w:t>
      </w:r>
      <w:r w:rsidR="00E43694" w:rsidRPr="00E958B9">
        <w:rPr>
          <w:rFonts w:eastAsia="SimSun" w:cstheme="minorHAnsi"/>
          <w:szCs w:val="24"/>
          <w:shd w:val="clear" w:color="auto" w:fill="FFFFFF"/>
          <w:lang w:eastAsia="zh-CN"/>
        </w:rPr>
        <w:t>TDAG-WG-RDTP</w:t>
      </w:r>
      <w:r w:rsidR="00E43694" w:rsidRPr="00E958B9">
        <w:rPr>
          <w:rFonts w:eastAsia="SimSun" w:cstheme="minorHAnsi"/>
          <w:szCs w:val="24"/>
          <w:lang w:eastAsia="zh-CN"/>
        </w:rPr>
        <w:t>第四次会议上</w:t>
      </w:r>
      <w:r w:rsidR="00E43694">
        <w:rPr>
          <w:rFonts w:eastAsia="SimSun" w:cstheme="minorHAnsi" w:hint="eastAsia"/>
          <w:szCs w:val="24"/>
          <w:lang w:eastAsia="zh-CN"/>
        </w:rPr>
        <w:t>作了介绍</w:t>
      </w:r>
      <w:r w:rsidR="00E43694" w:rsidRPr="00E958B9">
        <w:rPr>
          <w:rFonts w:eastAsia="SimSun" w:cstheme="minorHAnsi"/>
          <w:szCs w:val="24"/>
          <w:lang w:eastAsia="zh-CN"/>
        </w:rPr>
        <w:t>，</w:t>
      </w:r>
      <w:r w:rsidR="00E43694">
        <w:rPr>
          <w:rFonts w:eastAsia="SimSun" w:cstheme="minorHAnsi" w:hint="eastAsia"/>
          <w:szCs w:val="24"/>
          <w:lang w:eastAsia="zh-CN"/>
        </w:rPr>
        <w:t>宣言草案符合</w:t>
      </w:r>
      <w:r w:rsidR="00E43694" w:rsidRPr="00E958B9">
        <w:rPr>
          <w:rFonts w:eastAsia="SimSun" w:cstheme="minorHAnsi"/>
          <w:szCs w:val="24"/>
          <w:lang w:eastAsia="zh-CN"/>
        </w:rPr>
        <w:t>TDAG</w:t>
      </w:r>
      <w:r w:rsidR="00E43694">
        <w:rPr>
          <w:rFonts w:eastAsia="SimSun" w:cstheme="minorHAnsi" w:hint="eastAsia"/>
          <w:szCs w:val="24"/>
          <w:lang w:eastAsia="zh-CN"/>
        </w:rPr>
        <w:t>于</w:t>
      </w:r>
      <w:r w:rsidR="00E43694" w:rsidRPr="00E958B9">
        <w:rPr>
          <w:rFonts w:eastAsia="SimSun" w:cstheme="minorHAnsi"/>
          <w:szCs w:val="24"/>
          <w:lang w:eastAsia="zh-CN"/>
        </w:rPr>
        <w:t>2020</w:t>
      </w:r>
      <w:r w:rsidR="00E43694" w:rsidRPr="00E958B9">
        <w:rPr>
          <w:rFonts w:eastAsia="SimSun" w:cstheme="minorHAnsi"/>
          <w:szCs w:val="24"/>
          <w:lang w:eastAsia="zh-CN"/>
        </w:rPr>
        <w:t>年</w:t>
      </w:r>
      <w:r w:rsidR="00E43694" w:rsidRPr="00E958B9">
        <w:rPr>
          <w:rFonts w:eastAsia="SimSun" w:cstheme="minorHAnsi"/>
          <w:szCs w:val="24"/>
          <w:lang w:eastAsia="zh-CN"/>
        </w:rPr>
        <w:t>11</w:t>
      </w:r>
      <w:r w:rsidR="00E43694" w:rsidRPr="00E958B9">
        <w:rPr>
          <w:rFonts w:eastAsia="SimSun" w:cstheme="minorHAnsi"/>
          <w:szCs w:val="24"/>
          <w:lang w:eastAsia="zh-CN"/>
        </w:rPr>
        <w:t>月</w:t>
      </w:r>
      <w:r w:rsidR="00E43694">
        <w:rPr>
          <w:rFonts w:eastAsia="SimSun" w:cstheme="minorHAnsi" w:hint="eastAsia"/>
          <w:szCs w:val="24"/>
          <w:lang w:eastAsia="zh-CN"/>
        </w:rPr>
        <w:t>所</w:t>
      </w:r>
      <w:r w:rsidR="00E43694" w:rsidRPr="00E958B9">
        <w:rPr>
          <w:rFonts w:eastAsia="SimSun" w:cstheme="minorHAnsi"/>
          <w:szCs w:val="24"/>
          <w:lang w:eastAsia="zh-CN"/>
        </w:rPr>
        <w:t>通过</w:t>
      </w:r>
      <w:r w:rsidR="00E43694">
        <w:rPr>
          <w:rFonts w:eastAsia="SimSun" w:cstheme="minorHAnsi" w:hint="eastAsia"/>
          <w:szCs w:val="24"/>
          <w:lang w:eastAsia="zh-CN"/>
        </w:rPr>
        <w:t>的</w:t>
      </w:r>
      <w:r w:rsidR="00E43694" w:rsidRPr="00E958B9">
        <w:rPr>
          <w:rFonts w:eastAsia="SimSun" w:cstheme="minorHAnsi"/>
          <w:szCs w:val="24"/>
          <w:lang w:eastAsia="zh-CN"/>
        </w:rPr>
        <w:t>WTDC-21</w:t>
      </w:r>
      <w:r w:rsidR="00E43694" w:rsidRPr="00E958B9">
        <w:rPr>
          <w:rFonts w:eastAsia="SimSun" w:cstheme="minorHAnsi"/>
          <w:szCs w:val="24"/>
          <w:lang w:eastAsia="zh-CN"/>
        </w:rPr>
        <w:t>的主题，即</w:t>
      </w:r>
      <w:r w:rsidR="00E43694" w:rsidRPr="004A67A6">
        <w:rPr>
          <w:rFonts w:asciiTheme="minorEastAsia" w:hAnsiTheme="minorEastAsia" w:cstheme="minorHAnsi" w:hint="eastAsia"/>
          <w:b/>
          <w:spacing w:val="-1"/>
          <w:szCs w:val="24"/>
          <w:lang w:eastAsia="zh-CN"/>
        </w:rPr>
        <w:t>“</w:t>
      </w:r>
      <w:r w:rsidR="00E43694" w:rsidRPr="004A67A6">
        <w:rPr>
          <w:rFonts w:asciiTheme="minorEastAsia" w:hAnsiTheme="minorEastAsia" w:cstheme="minorHAnsi"/>
          <w:b/>
          <w:bCs/>
          <w:iCs/>
          <w:lang w:eastAsia="zh-CN"/>
        </w:rPr>
        <w:t>将未连接者连接起来</w:t>
      </w:r>
      <w:r w:rsidR="00E43694" w:rsidRPr="004A67A6">
        <w:rPr>
          <w:rFonts w:asciiTheme="minorEastAsia" w:hAnsiTheme="minorEastAsia" w:cstheme="minorHAnsi" w:hint="eastAsia"/>
          <w:b/>
          <w:bCs/>
          <w:iCs/>
          <w:lang w:eastAsia="zh-CN"/>
        </w:rPr>
        <w:t>，</w:t>
      </w:r>
      <w:r w:rsidR="00E43694" w:rsidRPr="004A67A6">
        <w:rPr>
          <w:rFonts w:asciiTheme="minorEastAsia" w:hAnsiTheme="minorEastAsia" w:cstheme="minorHAnsi"/>
          <w:b/>
          <w:bCs/>
          <w:iCs/>
          <w:lang w:eastAsia="zh-CN"/>
        </w:rPr>
        <w:t>实现可持续发展</w:t>
      </w:r>
      <w:r w:rsidR="00E43694" w:rsidRPr="004A67A6">
        <w:rPr>
          <w:rFonts w:asciiTheme="minorEastAsia" w:hAnsiTheme="minorEastAsia" w:cstheme="minorHAnsi" w:hint="eastAsia"/>
          <w:b/>
          <w:szCs w:val="24"/>
          <w:lang w:eastAsia="zh-CN"/>
        </w:rPr>
        <w:t>”</w:t>
      </w:r>
      <w:r w:rsidR="00E43694" w:rsidRPr="00E958B9">
        <w:rPr>
          <w:rFonts w:eastAsia="SimSun" w:cstheme="minorHAnsi"/>
          <w:szCs w:val="24"/>
          <w:lang w:eastAsia="zh-CN"/>
        </w:rPr>
        <w:t>，</w:t>
      </w:r>
      <w:r w:rsidR="00E43694">
        <w:rPr>
          <w:rFonts w:eastAsia="SimSun" w:cstheme="minorHAnsi" w:hint="eastAsia"/>
          <w:szCs w:val="24"/>
          <w:lang w:eastAsia="zh-CN"/>
        </w:rPr>
        <w:t>并指出还有</w:t>
      </w:r>
      <w:r w:rsidR="00E43694">
        <w:rPr>
          <w:rStyle w:val="normaltextrun"/>
          <w:rFonts w:eastAsia="SimSun" w:cstheme="minorHAnsi"/>
          <w:b/>
          <w:szCs w:val="24"/>
          <w:lang w:eastAsia="zh-CN"/>
        </w:rPr>
        <w:t>3</w:t>
      </w:r>
      <w:r w:rsidR="00E43694" w:rsidRPr="00E958B9">
        <w:rPr>
          <w:rStyle w:val="normaltextrun"/>
          <w:rFonts w:eastAsia="SimSun" w:cstheme="minorHAnsi"/>
          <w:b/>
          <w:szCs w:val="24"/>
          <w:lang w:eastAsia="zh-CN"/>
        </w:rPr>
        <w:t>7</w:t>
      </w:r>
      <w:r w:rsidR="00E43694" w:rsidRPr="00E958B9">
        <w:rPr>
          <w:rStyle w:val="normaltextrun"/>
          <w:rFonts w:eastAsia="SimSun" w:cstheme="minorHAnsi"/>
          <w:b/>
          <w:szCs w:val="24"/>
          <w:lang w:eastAsia="zh-CN"/>
        </w:rPr>
        <w:t>亿人仍</w:t>
      </w:r>
      <w:r w:rsidR="00E43694">
        <w:rPr>
          <w:rStyle w:val="normaltextrun"/>
          <w:rFonts w:eastAsia="SimSun" w:cstheme="minorHAnsi" w:hint="eastAsia"/>
          <w:b/>
          <w:szCs w:val="24"/>
          <w:lang w:eastAsia="zh-CN"/>
        </w:rPr>
        <w:t>未实现连接。</w:t>
      </w:r>
      <w:r w:rsidR="00E43694" w:rsidRPr="00E43694">
        <w:rPr>
          <w:rStyle w:val="normaltextrun"/>
          <w:rFonts w:eastAsia="SimSun" w:cstheme="minorHAnsi" w:hint="eastAsia"/>
          <w:bCs/>
          <w:szCs w:val="24"/>
          <w:lang w:eastAsia="zh-CN"/>
        </w:rPr>
        <w:t>T</w:t>
      </w:r>
      <w:r w:rsidR="00E43694" w:rsidRPr="00E958B9">
        <w:rPr>
          <w:rFonts w:eastAsia="SimSun" w:cstheme="minorHAnsi"/>
          <w:szCs w:val="24"/>
          <w:shd w:val="clear" w:color="auto" w:fill="FFFFFF"/>
          <w:lang w:eastAsia="zh-CN"/>
        </w:rPr>
        <w:t>DAG-WG-RDTP</w:t>
      </w:r>
      <w:r w:rsidR="002D0D97">
        <w:rPr>
          <w:rFonts w:eastAsia="SimSun" w:cstheme="minorHAnsi" w:hint="eastAsia"/>
          <w:szCs w:val="24"/>
          <w:lang w:eastAsia="zh-CN"/>
        </w:rPr>
        <w:t>计划</w:t>
      </w:r>
      <w:r w:rsidR="00E43694" w:rsidRPr="00E958B9">
        <w:rPr>
          <w:rFonts w:eastAsia="SimSun" w:cstheme="minorHAnsi"/>
          <w:szCs w:val="24"/>
          <w:lang w:eastAsia="zh-CN"/>
        </w:rPr>
        <w:t>在</w:t>
      </w:r>
      <w:r w:rsidR="00E43694" w:rsidRPr="00E958B9">
        <w:rPr>
          <w:rFonts w:eastAsia="SimSun" w:cstheme="minorHAnsi"/>
          <w:szCs w:val="24"/>
          <w:lang w:eastAsia="zh-CN"/>
        </w:rPr>
        <w:t>2021</w:t>
      </w:r>
      <w:r w:rsidR="00E43694" w:rsidRPr="00E958B9">
        <w:rPr>
          <w:rFonts w:eastAsia="SimSun" w:cstheme="minorHAnsi"/>
          <w:szCs w:val="24"/>
          <w:lang w:eastAsia="zh-CN"/>
        </w:rPr>
        <w:t>年</w:t>
      </w:r>
      <w:r w:rsidR="00E43694" w:rsidRPr="00E958B9">
        <w:rPr>
          <w:rFonts w:eastAsia="SimSun" w:cstheme="minorHAnsi"/>
          <w:szCs w:val="24"/>
          <w:lang w:eastAsia="zh-CN"/>
        </w:rPr>
        <w:t>4</w:t>
      </w:r>
      <w:r w:rsidR="00E43694" w:rsidRPr="00E958B9">
        <w:rPr>
          <w:rFonts w:eastAsia="SimSun" w:cstheme="minorHAnsi"/>
          <w:szCs w:val="24"/>
          <w:lang w:eastAsia="zh-CN"/>
        </w:rPr>
        <w:t>月</w:t>
      </w:r>
      <w:r w:rsidR="00E43694" w:rsidRPr="00E958B9">
        <w:rPr>
          <w:rFonts w:eastAsia="SimSun" w:cstheme="minorHAnsi"/>
          <w:szCs w:val="24"/>
          <w:lang w:eastAsia="zh-CN"/>
        </w:rPr>
        <w:t>9</w:t>
      </w:r>
      <w:r w:rsidR="00E43694" w:rsidRPr="00E958B9">
        <w:rPr>
          <w:rFonts w:eastAsia="SimSun" w:cstheme="minorHAnsi"/>
          <w:szCs w:val="24"/>
          <w:lang w:eastAsia="zh-CN"/>
        </w:rPr>
        <w:t>日的下一次会议上</w:t>
      </w:r>
      <w:r w:rsidR="002D0D97">
        <w:rPr>
          <w:rFonts w:eastAsia="SimSun" w:cstheme="minorHAnsi" w:hint="eastAsia"/>
          <w:szCs w:val="24"/>
          <w:lang w:eastAsia="zh-CN"/>
        </w:rPr>
        <w:t>完成</w:t>
      </w:r>
      <w:r w:rsidR="00E43694" w:rsidRPr="00E958B9">
        <w:rPr>
          <w:rFonts w:eastAsia="SimSun" w:cstheme="minorHAnsi"/>
          <w:szCs w:val="24"/>
          <w:lang w:eastAsia="zh-CN"/>
        </w:rPr>
        <w:t>对宣言草案的讨论。最后的宣言</w:t>
      </w:r>
      <w:r w:rsidR="004A67A6">
        <w:rPr>
          <w:rFonts w:eastAsia="SimSun" w:cstheme="minorHAnsi" w:hint="eastAsia"/>
          <w:szCs w:val="24"/>
          <w:lang w:eastAsia="zh-CN"/>
        </w:rPr>
        <w:t>将</w:t>
      </w:r>
      <w:r w:rsidR="00E43694" w:rsidRPr="00E958B9">
        <w:rPr>
          <w:rFonts w:eastAsia="SimSun" w:cstheme="minorHAnsi"/>
          <w:szCs w:val="24"/>
          <w:lang w:eastAsia="zh-CN"/>
        </w:rPr>
        <w:t>由</w:t>
      </w:r>
      <w:r w:rsidR="00E43694" w:rsidRPr="00E958B9">
        <w:rPr>
          <w:rFonts w:eastAsia="SimSun" w:cstheme="minorHAnsi"/>
          <w:szCs w:val="24"/>
          <w:lang w:eastAsia="zh-CN"/>
        </w:rPr>
        <w:t>WTDC</w:t>
      </w:r>
      <w:r w:rsidR="00E43694" w:rsidRPr="00E958B9">
        <w:rPr>
          <w:rFonts w:eastAsia="SimSun" w:cstheme="minorHAnsi"/>
          <w:szCs w:val="24"/>
          <w:lang w:eastAsia="zh-CN"/>
        </w:rPr>
        <w:t>决定并通过</w:t>
      </w:r>
      <w:r w:rsidR="002D0D97">
        <w:rPr>
          <w:rFonts w:eastAsia="SimSun" w:cstheme="minorHAnsi" w:hint="eastAsia"/>
          <w:szCs w:val="24"/>
          <w:lang w:eastAsia="zh-CN"/>
        </w:rPr>
        <w:t>。</w:t>
      </w:r>
    </w:p>
    <w:p w14:paraId="0D1D5E3A" w14:textId="443ECCCE" w:rsidR="00AD7F7B" w:rsidRPr="00003756" w:rsidRDefault="00E43694" w:rsidP="00C16E54">
      <w:pPr>
        <w:pStyle w:val="Headingb"/>
        <w:keepNext/>
        <w:keepLines/>
        <w:rPr>
          <w:lang w:val="en-GB" w:eastAsia="zh-CN"/>
        </w:rPr>
      </w:pPr>
      <w:r>
        <w:rPr>
          <w:rFonts w:hint="eastAsia"/>
          <w:lang w:eastAsia="zh-CN"/>
        </w:rPr>
        <w:t>归纳整理决议</w:t>
      </w:r>
    </w:p>
    <w:p w14:paraId="3AB49A22" w14:textId="6ECC4543" w:rsidR="00AD7F7B" w:rsidRPr="00003756" w:rsidRDefault="00AD7F7B" w:rsidP="00733C1F">
      <w:pPr>
        <w:rPr>
          <w:rFonts w:cstheme="minorHAnsi"/>
          <w:lang w:eastAsia="zh-CN"/>
        </w:rPr>
      </w:pPr>
      <w:r w:rsidRPr="00003756">
        <w:rPr>
          <w:rFonts w:cstheme="minorHAnsi"/>
          <w:lang w:eastAsia="zh-CN"/>
        </w:rPr>
        <w:t>6.5</w:t>
      </w:r>
      <w:r w:rsidR="00C16E54">
        <w:rPr>
          <w:rFonts w:cstheme="minorHAnsi"/>
          <w:lang w:eastAsia="zh-CN"/>
        </w:rPr>
        <w:tab/>
      </w:r>
      <w:r w:rsidR="002D0D97" w:rsidRPr="00E958B9">
        <w:rPr>
          <w:rFonts w:ascii="Calibri" w:eastAsia="SimSun" w:hAnsi="Calibri" w:cstheme="minorHAnsi"/>
          <w:lang w:eastAsia="zh-CN"/>
        </w:rPr>
        <w:t>俄罗斯联邦</w:t>
      </w:r>
      <w:r w:rsidR="00E174DB">
        <w:rPr>
          <w:rFonts w:ascii="Calibri" w:eastAsia="SimSun" w:hAnsi="Calibri" w:cstheme="minorHAnsi" w:hint="eastAsia"/>
          <w:lang w:eastAsia="zh-CN"/>
        </w:rPr>
        <w:t>代表</w:t>
      </w:r>
      <w:r w:rsidR="002D0D97" w:rsidRPr="00003756">
        <w:rPr>
          <w:rFonts w:cstheme="minorHAnsi"/>
          <w:shd w:val="clear" w:color="auto" w:fill="FFFFFF"/>
          <w:lang w:eastAsia="zh-CN"/>
        </w:rPr>
        <w:t>TDAG-WG-RDTP</w:t>
      </w:r>
      <w:r w:rsidR="002D0D97">
        <w:rPr>
          <w:rFonts w:ascii="Calibri" w:eastAsia="SimSun" w:hAnsi="Calibri" w:cstheme="minorHAnsi" w:hint="eastAsia"/>
          <w:lang w:eastAsia="zh-CN"/>
        </w:rPr>
        <w:t>牵头归纳整理</w:t>
      </w:r>
      <w:r w:rsidR="002D0D97" w:rsidRPr="00E958B9">
        <w:rPr>
          <w:rFonts w:ascii="Calibri" w:eastAsia="SimSun" w:hAnsi="Calibri" w:cstheme="minorHAnsi"/>
          <w:lang w:eastAsia="zh-CN"/>
        </w:rPr>
        <w:t>工作</w:t>
      </w:r>
      <w:r w:rsidR="002D0D97">
        <w:rPr>
          <w:rFonts w:ascii="Calibri" w:eastAsia="SimSun" w:hAnsi="Calibri" w:cstheme="minorHAnsi" w:hint="eastAsia"/>
          <w:lang w:eastAsia="zh-CN"/>
        </w:rPr>
        <w:t>，建议</w:t>
      </w:r>
      <w:r w:rsidR="002D0D97" w:rsidRPr="00E958B9">
        <w:rPr>
          <w:rFonts w:ascii="Calibri" w:eastAsia="SimSun" w:hAnsi="Calibri" w:cstheme="minorHAnsi"/>
          <w:lang w:val="en-CA" w:eastAsia="zh-CN"/>
        </w:rPr>
        <w:t>对</w:t>
      </w:r>
      <w:r w:rsidR="002D0D97" w:rsidRPr="00E958B9">
        <w:rPr>
          <w:rFonts w:ascii="Calibri" w:eastAsia="SimSun" w:hAnsi="Calibri" w:cstheme="minorHAnsi"/>
          <w:lang w:val="en-CA" w:eastAsia="zh-CN"/>
        </w:rPr>
        <w:t>14</w:t>
      </w:r>
      <w:r w:rsidR="002D0D97" w:rsidRPr="00E958B9">
        <w:rPr>
          <w:rFonts w:ascii="Calibri" w:eastAsia="SimSun" w:hAnsi="Calibri" w:cstheme="minorHAnsi"/>
          <w:lang w:val="en-CA" w:eastAsia="zh-CN"/>
        </w:rPr>
        <w:t>项决议</w:t>
      </w:r>
      <w:r w:rsidR="002D0D97">
        <w:rPr>
          <w:rFonts w:ascii="Calibri" w:eastAsia="SimSun" w:hAnsi="Calibri" w:cstheme="minorHAnsi" w:hint="eastAsia"/>
          <w:lang w:val="en-CA" w:eastAsia="zh-CN"/>
        </w:rPr>
        <w:t>进行修订，</w:t>
      </w:r>
      <w:r w:rsidR="00472666">
        <w:rPr>
          <w:rFonts w:ascii="Calibri" w:eastAsia="SimSun" w:hAnsi="Calibri" w:cstheme="minorHAnsi" w:hint="eastAsia"/>
          <w:lang w:val="en-CA" w:eastAsia="zh-CN"/>
        </w:rPr>
        <w:t>废止</w:t>
      </w:r>
      <w:r w:rsidR="002D0D97" w:rsidRPr="00E958B9">
        <w:rPr>
          <w:rFonts w:ascii="Calibri" w:eastAsia="SimSun" w:hAnsi="Calibri" w:cstheme="minorHAnsi"/>
          <w:lang w:val="en-CA" w:eastAsia="zh-CN"/>
        </w:rPr>
        <w:t>3</w:t>
      </w:r>
      <w:r w:rsidR="002D0D97" w:rsidRPr="00E958B9">
        <w:rPr>
          <w:rFonts w:ascii="Calibri" w:eastAsia="SimSun" w:hAnsi="Calibri" w:cstheme="minorHAnsi"/>
          <w:lang w:val="en-CA" w:eastAsia="zh-CN"/>
        </w:rPr>
        <w:t>项决议，并提出了一项新的决议草案供初步审议。</w:t>
      </w:r>
    </w:p>
    <w:p w14:paraId="3D89D3A2" w14:textId="080DE351" w:rsidR="00AD7F7B" w:rsidRPr="00003756" w:rsidRDefault="00733C1F" w:rsidP="00733C1F">
      <w:pPr>
        <w:pStyle w:val="enumlev1"/>
        <w:rPr>
          <w:shd w:val="clear" w:color="auto" w:fill="FFFFFF"/>
          <w:lang w:eastAsia="zh-CN"/>
        </w:rPr>
      </w:pPr>
      <w:r>
        <w:rPr>
          <w:lang w:eastAsia="zh-CN"/>
        </w:rPr>
        <w:t>–</w:t>
      </w:r>
      <w:r>
        <w:rPr>
          <w:lang w:eastAsia="zh-CN"/>
        </w:rPr>
        <w:tab/>
      </w:r>
      <w:r w:rsidR="002D0D97">
        <w:rPr>
          <w:rFonts w:ascii="Calibri" w:eastAsia="SimSun" w:hAnsi="Calibri" w:cstheme="minorHAnsi" w:hint="eastAsia"/>
          <w:lang w:eastAsia="zh-CN"/>
        </w:rPr>
        <w:t>对</w:t>
      </w:r>
      <w:r w:rsidR="002D0D97" w:rsidRPr="00E958B9">
        <w:rPr>
          <w:rFonts w:ascii="Calibri" w:eastAsia="SimSun" w:hAnsi="Calibri" w:cstheme="minorHAnsi"/>
          <w:lang w:eastAsia="zh-CN"/>
        </w:rPr>
        <w:t>关于</w:t>
      </w:r>
      <w:r w:rsidR="002D0D97" w:rsidRPr="00733C1F">
        <w:rPr>
          <w:rFonts w:ascii="STKaiti" w:eastAsia="STKaiti" w:hAnsi="STKaiti" w:hint="eastAsia"/>
          <w:b/>
          <w:iCs/>
          <w:lang w:eastAsia="zh-CN"/>
        </w:rPr>
        <w:t>信息和统计数据的收集和散发</w:t>
      </w:r>
      <w:r w:rsidR="002D0D97" w:rsidRPr="00E958B9">
        <w:rPr>
          <w:rFonts w:ascii="Calibri" w:eastAsia="SimSun" w:hAnsi="Calibri" w:cstheme="minorHAnsi"/>
          <w:lang w:eastAsia="zh-CN"/>
        </w:rPr>
        <w:t>的第</w:t>
      </w:r>
      <w:r w:rsidR="002D0D97" w:rsidRPr="00E958B9">
        <w:rPr>
          <w:rFonts w:ascii="Calibri" w:eastAsia="SimSun" w:hAnsi="Calibri" w:cstheme="minorHAnsi"/>
          <w:lang w:eastAsia="zh-CN"/>
        </w:rPr>
        <w:t>8</w:t>
      </w:r>
      <w:r w:rsidR="002D0D97" w:rsidRPr="00E958B9">
        <w:rPr>
          <w:rFonts w:ascii="Calibri" w:eastAsia="SimSun" w:hAnsi="Calibri" w:cstheme="minorHAnsi"/>
          <w:lang w:eastAsia="zh-CN"/>
        </w:rPr>
        <w:t>号决议（</w:t>
      </w:r>
      <w:r w:rsidR="002D0D97">
        <w:rPr>
          <w:rFonts w:ascii="Calibri" w:eastAsia="SimSun" w:hAnsi="Calibri" w:cstheme="minorHAnsi"/>
          <w:lang w:eastAsia="zh-CN"/>
        </w:rPr>
        <w:t>2017</w:t>
      </w:r>
      <w:r w:rsidR="002D0D97">
        <w:rPr>
          <w:rFonts w:ascii="Calibri" w:eastAsia="SimSun" w:hAnsi="Calibri" w:cstheme="minorHAnsi" w:hint="eastAsia"/>
          <w:lang w:eastAsia="zh-CN"/>
        </w:rPr>
        <w:t>年，布宜诺斯艾利斯，修订版</w:t>
      </w:r>
      <w:r w:rsidR="002D0D97" w:rsidRPr="00E958B9">
        <w:rPr>
          <w:rFonts w:ascii="Calibri" w:eastAsia="SimSun" w:hAnsi="Calibri" w:cstheme="minorHAnsi"/>
          <w:lang w:eastAsia="zh-CN"/>
        </w:rPr>
        <w:t>）</w:t>
      </w:r>
      <w:r w:rsidR="002D0D97">
        <w:rPr>
          <w:rFonts w:ascii="Calibri" w:eastAsia="SimSun" w:hAnsi="Calibri" w:cstheme="minorHAnsi" w:hint="eastAsia"/>
          <w:lang w:eastAsia="zh-CN"/>
        </w:rPr>
        <w:t>的修订</w:t>
      </w:r>
      <w:r w:rsidR="00F50810">
        <w:rPr>
          <w:rFonts w:ascii="Calibri" w:eastAsia="SimSun" w:hAnsi="Calibri" w:cstheme="minorHAnsi" w:hint="eastAsia"/>
          <w:lang w:eastAsia="zh-CN"/>
        </w:rPr>
        <w:t>顾及了</w:t>
      </w:r>
      <w:r w:rsidR="00C81F4C">
        <w:rPr>
          <w:rFonts w:ascii="Calibri" w:eastAsia="SimSun" w:hAnsi="Calibri" w:cstheme="minorHAnsi"/>
          <w:lang w:eastAsia="zh-CN"/>
        </w:rPr>
        <w:t>全权代表大会</w:t>
      </w:r>
      <w:r w:rsidR="002D0D97" w:rsidRPr="00E958B9">
        <w:rPr>
          <w:rFonts w:ascii="Calibri" w:eastAsia="SimSun" w:hAnsi="Calibri" w:cstheme="minorHAnsi"/>
          <w:lang w:eastAsia="zh-CN"/>
        </w:rPr>
        <w:t>第</w:t>
      </w:r>
      <w:r w:rsidR="002D0D97" w:rsidRPr="00E958B9">
        <w:rPr>
          <w:rFonts w:ascii="Calibri" w:eastAsia="SimSun" w:hAnsi="Calibri" w:cstheme="minorHAnsi"/>
          <w:lang w:eastAsia="zh-CN"/>
        </w:rPr>
        <w:t>131</w:t>
      </w:r>
      <w:r w:rsidR="002D0D97" w:rsidRPr="00E958B9">
        <w:rPr>
          <w:rFonts w:ascii="Calibri" w:eastAsia="SimSun" w:hAnsi="Calibri" w:cstheme="minorHAnsi"/>
          <w:lang w:eastAsia="zh-CN"/>
        </w:rPr>
        <w:t>号决议（</w:t>
      </w:r>
      <w:r w:rsidR="002D0D97" w:rsidRPr="00E958B9">
        <w:rPr>
          <w:rFonts w:ascii="Calibri" w:eastAsia="SimSun" w:hAnsi="Calibri" w:cstheme="minorHAnsi"/>
          <w:lang w:eastAsia="zh-CN"/>
        </w:rPr>
        <w:t>2018</w:t>
      </w:r>
      <w:r w:rsidR="002D0D97" w:rsidRPr="00E958B9">
        <w:rPr>
          <w:rFonts w:ascii="Calibri" w:eastAsia="SimSun" w:hAnsi="Calibri" w:cstheme="minorHAnsi"/>
          <w:lang w:eastAsia="zh-CN"/>
        </w:rPr>
        <w:t>年，迪拜</w:t>
      </w:r>
      <w:r w:rsidR="002D0D97">
        <w:rPr>
          <w:rFonts w:ascii="Calibri" w:eastAsia="SimSun" w:hAnsi="Calibri" w:cstheme="minorHAnsi" w:hint="eastAsia"/>
          <w:lang w:eastAsia="zh-CN"/>
        </w:rPr>
        <w:t>，</w:t>
      </w:r>
      <w:r w:rsidR="002D0D97" w:rsidRPr="00E958B9">
        <w:rPr>
          <w:rFonts w:ascii="Calibri" w:eastAsia="SimSun" w:hAnsi="Calibri" w:cstheme="minorHAnsi"/>
          <w:lang w:eastAsia="zh-CN"/>
        </w:rPr>
        <w:t>修订版），还力求提高国际电联电信</w:t>
      </w:r>
      <w:r w:rsidR="002D0D97" w:rsidRPr="00E958B9">
        <w:rPr>
          <w:rFonts w:ascii="Calibri" w:eastAsia="SimSun" w:hAnsi="Calibri" w:cstheme="minorHAnsi"/>
          <w:lang w:eastAsia="zh-CN"/>
        </w:rPr>
        <w:t>/</w:t>
      </w:r>
      <w:r w:rsidR="002D0D97">
        <w:rPr>
          <w:rFonts w:ascii="Calibri" w:eastAsia="SimSun" w:hAnsi="Calibri" w:cstheme="minorHAnsi" w:hint="eastAsia"/>
          <w:lang w:eastAsia="zh-CN"/>
        </w:rPr>
        <w:t>ICT</w:t>
      </w:r>
      <w:r w:rsidR="002D0D97" w:rsidRPr="00E958B9">
        <w:rPr>
          <w:rFonts w:ascii="Calibri" w:eastAsia="SimSun" w:hAnsi="Calibri" w:cstheme="minorHAnsi"/>
          <w:lang w:eastAsia="zh-CN"/>
        </w:rPr>
        <w:t>统计工作的透明度，使这项工作符合</w:t>
      </w:r>
      <w:r w:rsidR="002D0D97" w:rsidRPr="00003756">
        <w:rPr>
          <w:lang w:eastAsia="zh-CN"/>
        </w:rPr>
        <w:t>ITU-D</w:t>
      </w:r>
      <w:r w:rsidR="002D0D97" w:rsidRPr="00E958B9">
        <w:rPr>
          <w:rFonts w:ascii="Calibri" w:eastAsia="SimSun" w:hAnsi="Calibri" w:cstheme="minorHAnsi"/>
          <w:lang w:eastAsia="zh-CN"/>
        </w:rPr>
        <w:t>的议事规则，并增加</w:t>
      </w:r>
      <w:r w:rsidR="002D0D97" w:rsidRPr="00003756">
        <w:rPr>
          <w:lang w:eastAsia="zh-CN"/>
        </w:rPr>
        <w:t>ITU-D</w:t>
      </w:r>
      <w:r w:rsidR="002D0D97">
        <w:rPr>
          <w:rFonts w:ascii="Calibri" w:eastAsia="SimSun" w:hAnsi="Calibri" w:cstheme="minorHAnsi"/>
          <w:lang w:eastAsia="zh-CN"/>
        </w:rPr>
        <w:t>研究组</w:t>
      </w:r>
      <w:r w:rsidR="002D0D97" w:rsidRPr="00E958B9">
        <w:rPr>
          <w:rFonts w:ascii="Calibri" w:eastAsia="SimSun" w:hAnsi="Calibri" w:cstheme="minorHAnsi"/>
          <w:lang w:eastAsia="zh-CN"/>
        </w:rPr>
        <w:t>与指标专家组之间的互动</w:t>
      </w:r>
      <w:r w:rsidR="002D0D97">
        <w:rPr>
          <w:rFonts w:ascii="Calibri" w:eastAsia="SimSun" w:hAnsi="Calibri" w:cstheme="minorHAnsi" w:hint="eastAsia"/>
          <w:lang w:eastAsia="zh-CN"/>
        </w:rPr>
        <w:t>。</w:t>
      </w:r>
    </w:p>
    <w:p w14:paraId="6B88BA0D" w14:textId="47AAD9BC" w:rsidR="00AD7F7B" w:rsidRPr="00003756" w:rsidRDefault="00733C1F" w:rsidP="00C12D06">
      <w:pPr>
        <w:pStyle w:val="enumlev1"/>
        <w:keepNext/>
        <w:keepLines/>
        <w:rPr>
          <w:shd w:val="clear" w:color="auto" w:fill="FFFFFF"/>
          <w:lang w:eastAsia="zh-CN"/>
        </w:rPr>
      </w:pPr>
      <w:r>
        <w:rPr>
          <w:lang w:eastAsia="zh-CN"/>
        </w:rPr>
        <w:lastRenderedPageBreak/>
        <w:t>–</w:t>
      </w:r>
      <w:r>
        <w:rPr>
          <w:lang w:eastAsia="zh-CN"/>
        </w:rPr>
        <w:tab/>
      </w:r>
      <w:r w:rsidR="002D0D97">
        <w:rPr>
          <w:rFonts w:ascii="Calibri" w:eastAsia="SimSun" w:hAnsi="Calibri" w:cstheme="minorHAnsi" w:hint="eastAsia"/>
          <w:lang w:eastAsia="zh-CN"/>
        </w:rPr>
        <w:t>对</w:t>
      </w:r>
      <w:r w:rsidR="002D0D97" w:rsidRPr="00E958B9">
        <w:rPr>
          <w:rFonts w:ascii="Calibri" w:eastAsia="SimSun" w:hAnsi="Calibri" w:cstheme="minorHAnsi"/>
          <w:lang w:eastAsia="zh-CN"/>
        </w:rPr>
        <w:t>关于</w:t>
      </w:r>
      <w:r w:rsidR="002D0D97" w:rsidRPr="00F52CB7">
        <w:rPr>
          <w:rFonts w:ascii="STKaiti" w:eastAsia="STKaiti" w:hAnsi="STKaiti" w:cstheme="minorHAnsi"/>
          <w:b/>
          <w:iCs/>
          <w:lang w:eastAsia="zh-CN"/>
        </w:rPr>
        <w:t>应用研究和技术转让</w:t>
      </w:r>
      <w:r w:rsidR="002D0D97" w:rsidRPr="00E958B9">
        <w:rPr>
          <w:rFonts w:ascii="Calibri" w:eastAsia="SimSun" w:hAnsi="Calibri" w:cstheme="minorHAnsi"/>
          <w:lang w:eastAsia="zh-CN"/>
        </w:rPr>
        <w:t>的第</w:t>
      </w:r>
      <w:r w:rsidR="002D0D97" w:rsidRPr="00E958B9">
        <w:rPr>
          <w:rFonts w:ascii="Calibri" w:eastAsia="SimSun" w:hAnsi="Calibri" w:cstheme="minorHAnsi"/>
          <w:lang w:eastAsia="zh-CN"/>
        </w:rPr>
        <w:t>15</w:t>
      </w:r>
      <w:r w:rsidR="002D0D97" w:rsidRPr="00E958B9">
        <w:rPr>
          <w:rFonts w:ascii="Calibri" w:eastAsia="SimSun" w:hAnsi="Calibri" w:cstheme="minorHAnsi"/>
          <w:lang w:eastAsia="zh-CN"/>
        </w:rPr>
        <w:t>号决议（</w:t>
      </w:r>
      <w:r w:rsidR="002D0D97">
        <w:rPr>
          <w:rFonts w:ascii="Calibri" w:eastAsia="SimSun" w:hAnsi="Calibri" w:cstheme="minorHAnsi"/>
          <w:lang w:eastAsia="zh-CN"/>
        </w:rPr>
        <w:t>2017</w:t>
      </w:r>
      <w:r w:rsidR="002D0D97">
        <w:rPr>
          <w:rFonts w:ascii="Calibri" w:eastAsia="SimSun" w:hAnsi="Calibri" w:cstheme="minorHAnsi" w:hint="eastAsia"/>
          <w:lang w:eastAsia="zh-CN"/>
        </w:rPr>
        <w:t>年，布宜诺斯艾利斯，修订版</w:t>
      </w:r>
      <w:r w:rsidR="002D0D97" w:rsidRPr="00E958B9">
        <w:rPr>
          <w:rFonts w:ascii="Calibri" w:eastAsia="SimSun" w:hAnsi="Calibri" w:cstheme="minorHAnsi"/>
          <w:lang w:eastAsia="zh-CN"/>
        </w:rPr>
        <w:t>）</w:t>
      </w:r>
      <w:r w:rsidR="002D0D97">
        <w:rPr>
          <w:rFonts w:ascii="Calibri" w:eastAsia="SimSun" w:hAnsi="Calibri" w:cstheme="minorHAnsi" w:hint="eastAsia"/>
          <w:lang w:eastAsia="zh-CN"/>
        </w:rPr>
        <w:t>的修订</w:t>
      </w:r>
      <w:r w:rsidR="002D0D97" w:rsidRPr="00E958B9">
        <w:rPr>
          <w:rFonts w:ascii="Calibri" w:eastAsia="SimSun" w:hAnsi="Calibri" w:cstheme="minorHAnsi"/>
          <w:lang w:eastAsia="zh-CN"/>
        </w:rPr>
        <w:t>包括在联合国系统内提出的南南合作的理念，应在国际电联内加以促进，同时</w:t>
      </w:r>
      <w:r w:rsidR="0081630D">
        <w:rPr>
          <w:rFonts w:ascii="Calibri" w:eastAsia="SimSun" w:hAnsi="Calibri" w:cstheme="minorHAnsi" w:hint="eastAsia"/>
          <w:lang w:eastAsia="zh-CN"/>
        </w:rPr>
        <w:t>统一</w:t>
      </w:r>
      <w:r w:rsidR="00C81F4C">
        <w:rPr>
          <w:rFonts w:ascii="Calibri" w:eastAsia="SimSun" w:hAnsi="Calibri" w:cstheme="minorHAnsi"/>
          <w:lang w:eastAsia="zh-CN"/>
        </w:rPr>
        <w:t>全权代表大会</w:t>
      </w:r>
      <w:r w:rsidR="002D0D97" w:rsidRPr="00E958B9">
        <w:rPr>
          <w:rFonts w:ascii="Calibri" w:eastAsia="SimSun" w:hAnsi="Calibri" w:cstheme="minorHAnsi"/>
          <w:lang w:eastAsia="zh-CN"/>
        </w:rPr>
        <w:t>第</w:t>
      </w:r>
      <w:r w:rsidR="002D0D97" w:rsidRPr="00E958B9">
        <w:rPr>
          <w:rFonts w:ascii="Calibri" w:eastAsia="SimSun" w:hAnsi="Calibri" w:cstheme="minorHAnsi"/>
          <w:lang w:eastAsia="zh-CN"/>
        </w:rPr>
        <w:t>64</w:t>
      </w:r>
      <w:r w:rsidR="002D0D97" w:rsidRPr="00E958B9">
        <w:rPr>
          <w:rFonts w:ascii="Calibri" w:eastAsia="SimSun" w:hAnsi="Calibri" w:cstheme="minorHAnsi"/>
          <w:lang w:eastAsia="zh-CN"/>
        </w:rPr>
        <w:t>号决议（</w:t>
      </w:r>
      <w:r w:rsidR="002D0D97" w:rsidRPr="00E958B9">
        <w:rPr>
          <w:rFonts w:ascii="Calibri" w:eastAsia="SimSun" w:hAnsi="Calibri" w:cstheme="minorHAnsi"/>
          <w:lang w:eastAsia="zh-CN"/>
        </w:rPr>
        <w:t>2018</w:t>
      </w:r>
      <w:r w:rsidR="002D0D97" w:rsidRPr="00E958B9">
        <w:rPr>
          <w:rFonts w:ascii="Calibri" w:eastAsia="SimSun" w:hAnsi="Calibri" w:cstheme="minorHAnsi"/>
          <w:lang w:eastAsia="zh-CN"/>
        </w:rPr>
        <w:t>年</w:t>
      </w:r>
      <w:r w:rsidR="002D0D97">
        <w:rPr>
          <w:rFonts w:ascii="Calibri" w:eastAsia="SimSun" w:hAnsi="Calibri" w:cstheme="minorHAnsi" w:hint="eastAsia"/>
          <w:lang w:eastAsia="zh-CN"/>
        </w:rPr>
        <w:t>，</w:t>
      </w:r>
      <w:r w:rsidR="002D0D97" w:rsidRPr="00E958B9">
        <w:rPr>
          <w:rFonts w:ascii="Calibri" w:eastAsia="SimSun" w:hAnsi="Calibri" w:cstheme="minorHAnsi"/>
          <w:lang w:eastAsia="zh-CN"/>
        </w:rPr>
        <w:t>迪拜</w:t>
      </w:r>
      <w:r w:rsidR="002D0D97">
        <w:rPr>
          <w:rFonts w:ascii="Calibri" w:eastAsia="SimSun" w:hAnsi="Calibri" w:cstheme="minorHAnsi" w:hint="eastAsia"/>
          <w:lang w:eastAsia="zh-CN"/>
        </w:rPr>
        <w:t>，</w:t>
      </w:r>
      <w:r w:rsidR="002D0D97" w:rsidRPr="00E958B9">
        <w:rPr>
          <w:rFonts w:ascii="Calibri" w:eastAsia="SimSun" w:hAnsi="Calibri" w:cstheme="minorHAnsi"/>
          <w:lang w:eastAsia="zh-CN"/>
        </w:rPr>
        <w:t>修订版）的案文</w:t>
      </w:r>
      <w:r w:rsidR="002D0D97">
        <w:rPr>
          <w:rFonts w:ascii="Calibri" w:eastAsia="SimSun" w:hAnsi="Calibri" w:cstheme="minorHAnsi" w:hint="eastAsia"/>
          <w:lang w:eastAsia="zh-CN"/>
        </w:rPr>
        <w:t>。</w:t>
      </w:r>
    </w:p>
    <w:p w14:paraId="77567A82" w14:textId="707963E1" w:rsidR="00AD7F7B" w:rsidRPr="00003756" w:rsidRDefault="00733C1F" w:rsidP="00733C1F">
      <w:pPr>
        <w:pStyle w:val="enumlev1"/>
        <w:rPr>
          <w:shd w:val="clear" w:color="auto" w:fill="FFFFFF"/>
          <w:lang w:eastAsia="zh-CN"/>
        </w:rPr>
      </w:pPr>
      <w:r>
        <w:rPr>
          <w:lang w:eastAsia="zh-CN"/>
        </w:rPr>
        <w:t>–</w:t>
      </w:r>
      <w:r>
        <w:rPr>
          <w:lang w:eastAsia="zh-CN"/>
        </w:rPr>
        <w:tab/>
      </w:r>
      <w:r w:rsidR="00F40319">
        <w:rPr>
          <w:rFonts w:ascii="Calibri" w:eastAsia="SimSun" w:hAnsi="Calibri" w:cstheme="minorHAnsi" w:hint="eastAsia"/>
          <w:lang w:eastAsia="zh-CN"/>
        </w:rPr>
        <w:t>对</w:t>
      </w:r>
      <w:r w:rsidR="00F40319" w:rsidRPr="00E958B9">
        <w:rPr>
          <w:rFonts w:ascii="Calibri" w:eastAsia="SimSun" w:hAnsi="Calibri" w:cstheme="minorHAnsi"/>
          <w:lang w:eastAsia="zh-CN"/>
        </w:rPr>
        <w:t>关于</w:t>
      </w:r>
      <w:r w:rsidR="00F40319" w:rsidRPr="00733C1F">
        <w:rPr>
          <w:rFonts w:ascii="STKaiti" w:eastAsia="STKaiti" w:hAnsi="STKaiti" w:hint="eastAsia"/>
          <w:b/>
          <w:iCs/>
          <w:lang w:eastAsia="zh-CN"/>
        </w:rPr>
        <w:t>与区域性组织和次区域性组织的协调和协作</w:t>
      </w:r>
      <w:r w:rsidR="00F40319">
        <w:rPr>
          <w:rFonts w:ascii="Calibri" w:eastAsia="SimSun" w:hAnsi="Calibri" w:cstheme="minorHAnsi" w:hint="eastAsia"/>
          <w:lang w:eastAsia="zh-CN"/>
        </w:rPr>
        <w:t>的</w:t>
      </w:r>
      <w:r w:rsidR="00F40319" w:rsidRPr="00E958B9">
        <w:rPr>
          <w:rFonts w:ascii="Calibri" w:eastAsia="SimSun" w:hAnsi="Calibri" w:cstheme="minorHAnsi"/>
          <w:lang w:eastAsia="zh-CN"/>
        </w:rPr>
        <w:t>第</w:t>
      </w:r>
      <w:r w:rsidR="00F40319" w:rsidRPr="00E958B9">
        <w:rPr>
          <w:rFonts w:ascii="Calibri" w:eastAsia="SimSun" w:hAnsi="Calibri" w:cstheme="minorHAnsi"/>
          <w:lang w:eastAsia="zh-CN"/>
        </w:rPr>
        <w:t>21</w:t>
      </w:r>
      <w:r w:rsidR="00F40319" w:rsidRPr="00E958B9">
        <w:rPr>
          <w:rFonts w:ascii="Calibri" w:eastAsia="SimSun" w:hAnsi="Calibri" w:cstheme="minorHAnsi"/>
          <w:lang w:eastAsia="zh-CN"/>
        </w:rPr>
        <w:t>号决议（</w:t>
      </w:r>
      <w:r w:rsidR="00F40319">
        <w:rPr>
          <w:rFonts w:ascii="Calibri" w:eastAsia="SimSun" w:hAnsi="Calibri" w:cstheme="minorHAnsi"/>
          <w:lang w:eastAsia="zh-CN"/>
        </w:rPr>
        <w:t>2017</w:t>
      </w:r>
      <w:r w:rsidR="00F40319">
        <w:rPr>
          <w:rFonts w:ascii="Calibri" w:eastAsia="SimSun" w:hAnsi="Calibri" w:cstheme="minorHAnsi"/>
          <w:lang w:eastAsia="zh-CN"/>
        </w:rPr>
        <w:t>年，布宜诺斯艾利斯，修订版</w:t>
      </w:r>
      <w:r w:rsidR="00F40319" w:rsidRPr="00E958B9">
        <w:rPr>
          <w:rFonts w:ascii="Calibri" w:eastAsia="SimSun" w:hAnsi="Calibri" w:cstheme="minorHAnsi"/>
          <w:lang w:eastAsia="zh-CN"/>
        </w:rPr>
        <w:t>）</w:t>
      </w:r>
      <w:r w:rsidR="007F30A0">
        <w:rPr>
          <w:rFonts w:ascii="Calibri" w:eastAsia="SimSun" w:hAnsi="Calibri" w:cstheme="minorHAnsi" w:hint="eastAsia"/>
          <w:lang w:eastAsia="zh-CN"/>
        </w:rPr>
        <w:t>的</w:t>
      </w:r>
      <w:r w:rsidR="00F40319">
        <w:rPr>
          <w:rFonts w:ascii="Calibri" w:eastAsia="SimSun" w:hAnsi="Calibri" w:cstheme="minorHAnsi" w:hint="eastAsia"/>
          <w:lang w:eastAsia="zh-CN"/>
        </w:rPr>
        <w:t>修订增加了对</w:t>
      </w:r>
      <w:r w:rsidR="00C81F4C">
        <w:rPr>
          <w:rFonts w:ascii="Calibri" w:eastAsia="SimSun" w:hAnsi="Calibri" w:cstheme="minorHAnsi"/>
          <w:lang w:eastAsia="zh-CN"/>
        </w:rPr>
        <w:t>全权代表大会</w:t>
      </w:r>
      <w:r w:rsidR="00F40319" w:rsidRPr="00E958B9">
        <w:rPr>
          <w:rFonts w:ascii="Calibri" w:eastAsia="SimSun" w:hAnsi="Calibri" w:cstheme="minorHAnsi"/>
          <w:lang w:eastAsia="zh-CN"/>
        </w:rPr>
        <w:t>第</w:t>
      </w:r>
      <w:r w:rsidR="00F40319" w:rsidRPr="00E958B9">
        <w:rPr>
          <w:rFonts w:ascii="Calibri" w:eastAsia="SimSun" w:hAnsi="Calibri" w:cstheme="minorHAnsi"/>
          <w:lang w:eastAsia="zh-CN"/>
        </w:rPr>
        <w:t>25</w:t>
      </w:r>
      <w:r w:rsidR="00F40319" w:rsidRPr="00E958B9">
        <w:rPr>
          <w:rFonts w:ascii="Calibri" w:eastAsia="SimSun" w:hAnsi="Calibri" w:cstheme="minorHAnsi"/>
          <w:lang w:eastAsia="zh-CN"/>
        </w:rPr>
        <w:t>号决议（</w:t>
      </w:r>
      <w:r w:rsidR="00F40319" w:rsidRPr="00E958B9">
        <w:rPr>
          <w:rFonts w:ascii="Calibri" w:eastAsia="SimSun" w:hAnsi="Calibri" w:cstheme="minorHAnsi"/>
          <w:lang w:eastAsia="zh-CN"/>
        </w:rPr>
        <w:t>2018</w:t>
      </w:r>
      <w:r w:rsidR="00F40319" w:rsidRPr="00E958B9">
        <w:rPr>
          <w:rFonts w:ascii="Calibri" w:eastAsia="SimSun" w:hAnsi="Calibri" w:cstheme="minorHAnsi"/>
          <w:lang w:eastAsia="zh-CN"/>
        </w:rPr>
        <w:t>年</w:t>
      </w:r>
      <w:r w:rsidR="00F40319">
        <w:rPr>
          <w:rFonts w:ascii="Calibri" w:eastAsia="SimSun" w:hAnsi="Calibri" w:cstheme="minorHAnsi" w:hint="eastAsia"/>
          <w:lang w:eastAsia="zh-CN"/>
        </w:rPr>
        <w:t>，</w:t>
      </w:r>
      <w:r w:rsidR="00F40319" w:rsidRPr="00E958B9">
        <w:rPr>
          <w:rFonts w:ascii="Calibri" w:eastAsia="SimSun" w:hAnsi="Calibri" w:cstheme="minorHAnsi"/>
          <w:lang w:eastAsia="zh-CN"/>
        </w:rPr>
        <w:t>迪拜</w:t>
      </w:r>
      <w:r w:rsidR="00F40319">
        <w:rPr>
          <w:rFonts w:ascii="Calibri" w:eastAsia="SimSun" w:hAnsi="Calibri" w:cstheme="minorHAnsi" w:hint="eastAsia"/>
          <w:lang w:eastAsia="zh-CN"/>
        </w:rPr>
        <w:t>，</w:t>
      </w:r>
      <w:r w:rsidR="00F40319" w:rsidRPr="00E958B9">
        <w:rPr>
          <w:rFonts w:ascii="Calibri" w:eastAsia="SimSun" w:hAnsi="Calibri" w:cstheme="minorHAnsi"/>
          <w:lang w:eastAsia="zh-CN"/>
        </w:rPr>
        <w:t>修订版）</w:t>
      </w:r>
      <w:r w:rsidR="00F40319">
        <w:rPr>
          <w:rFonts w:ascii="Calibri" w:eastAsia="SimSun" w:hAnsi="Calibri" w:cstheme="minorHAnsi" w:hint="eastAsia"/>
          <w:lang w:eastAsia="zh-CN"/>
        </w:rPr>
        <w:t>的参引。</w:t>
      </w:r>
    </w:p>
    <w:p w14:paraId="4BA6BBBF" w14:textId="4ADFF28E" w:rsidR="00AD7F7B" w:rsidRPr="00003756" w:rsidRDefault="00733C1F" w:rsidP="00733C1F">
      <w:pPr>
        <w:pStyle w:val="enumlev1"/>
        <w:rPr>
          <w:shd w:val="clear" w:color="auto" w:fill="FFFFFF"/>
          <w:lang w:eastAsia="zh-CN"/>
        </w:rPr>
      </w:pPr>
      <w:r>
        <w:rPr>
          <w:lang w:eastAsia="zh-CN"/>
        </w:rPr>
        <w:t>–</w:t>
      </w:r>
      <w:r>
        <w:rPr>
          <w:lang w:eastAsia="zh-CN"/>
        </w:rPr>
        <w:tab/>
      </w:r>
      <w:r w:rsidR="00F40319">
        <w:rPr>
          <w:rFonts w:ascii="Calibri" w:eastAsia="SimSun" w:hAnsi="Calibri" w:cstheme="minorHAnsi" w:hint="eastAsia"/>
          <w:lang w:eastAsia="zh-CN"/>
        </w:rPr>
        <w:t>对</w:t>
      </w:r>
      <w:r w:rsidR="00F40319" w:rsidRPr="00E958B9">
        <w:rPr>
          <w:rFonts w:ascii="Calibri" w:eastAsia="SimSun" w:hAnsi="Calibri" w:cstheme="minorHAnsi"/>
          <w:lang w:eastAsia="zh-CN"/>
        </w:rPr>
        <w:t>关于</w:t>
      </w:r>
      <w:r w:rsidR="00F40319" w:rsidRPr="00733C1F">
        <w:rPr>
          <w:rFonts w:ascii="STKaiti" w:eastAsia="STKaiti" w:hAnsi="STKaiti" w:hint="eastAsia"/>
          <w:b/>
          <w:iCs/>
          <w:lang w:eastAsia="zh-CN"/>
        </w:rPr>
        <w:t>国际电联电信发展部门在落实信息社会世界高峰会议各项成果方面的作用，同时顾及</w:t>
      </w:r>
      <w:r w:rsidR="00F40319" w:rsidRPr="0057541E">
        <w:rPr>
          <w:rFonts w:ascii="Calibri" w:eastAsia="STKaiti" w:hAnsi="Calibri" w:cs="Calibri"/>
          <w:b/>
          <w:iCs/>
          <w:lang w:eastAsia="zh-CN"/>
        </w:rPr>
        <w:t>《</w:t>
      </w:r>
      <w:r w:rsidR="00F40319" w:rsidRPr="0057541E">
        <w:rPr>
          <w:rFonts w:ascii="Calibri" w:eastAsia="STKaiti" w:hAnsi="Calibri" w:cs="Calibri"/>
          <w:b/>
          <w:iCs/>
          <w:lang w:eastAsia="zh-CN"/>
        </w:rPr>
        <w:t>2030</w:t>
      </w:r>
      <w:r w:rsidR="00F40319" w:rsidRPr="0057541E">
        <w:rPr>
          <w:rFonts w:ascii="Calibri" w:eastAsia="STKaiti" w:hAnsi="Calibri" w:cs="Calibri"/>
          <w:b/>
          <w:iCs/>
          <w:lang w:eastAsia="zh-CN"/>
        </w:rPr>
        <w:t>年可持续发展议程》</w:t>
      </w:r>
      <w:r w:rsidR="00F40319" w:rsidRPr="007F317B">
        <w:rPr>
          <w:rFonts w:ascii="Calibri" w:eastAsia="SimSun" w:hAnsi="Calibri" w:cstheme="minorHAnsi" w:hint="eastAsia"/>
          <w:lang w:eastAsia="zh-CN"/>
        </w:rPr>
        <w:t>的</w:t>
      </w:r>
      <w:r w:rsidR="00F40319" w:rsidRPr="00E958B9">
        <w:rPr>
          <w:rFonts w:ascii="Calibri" w:eastAsia="SimSun" w:hAnsi="Calibri" w:cstheme="minorHAnsi"/>
          <w:lang w:eastAsia="zh-CN"/>
        </w:rPr>
        <w:t>第</w:t>
      </w:r>
      <w:r w:rsidR="00F40319" w:rsidRPr="00E958B9">
        <w:rPr>
          <w:rFonts w:ascii="Calibri" w:eastAsia="SimSun" w:hAnsi="Calibri" w:cstheme="minorHAnsi"/>
          <w:lang w:eastAsia="zh-CN"/>
        </w:rPr>
        <w:t>30</w:t>
      </w:r>
      <w:r w:rsidR="00F40319" w:rsidRPr="00E958B9">
        <w:rPr>
          <w:rFonts w:ascii="Calibri" w:eastAsia="SimSun" w:hAnsi="Calibri" w:cstheme="minorHAnsi"/>
          <w:lang w:eastAsia="zh-CN"/>
        </w:rPr>
        <w:t>号决议（</w:t>
      </w:r>
      <w:r w:rsidR="00F40319">
        <w:rPr>
          <w:rFonts w:ascii="Calibri" w:eastAsia="SimSun" w:hAnsi="Calibri" w:cstheme="minorHAnsi"/>
          <w:lang w:eastAsia="zh-CN"/>
        </w:rPr>
        <w:t>2017</w:t>
      </w:r>
      <w:r w:rsidR="00F40319">
        <w:rPr>
          <w:rFonts w:ascii="Calibri" w:eastAsia="SimSun" w:hAnsi="Calibri" w:cstheme="minorHAnsi"/>
          <w:lang w:eastAsia="zh-CN"/>
        </w:rPr>
        <w:t>年，布宜诺斯艾利斯，修订版</w:t>
      </w:r>
      <w:r w:rsidR="00F40319" w:rsidRPr="00E958B9">
        <w:rPr>
          <w:rFonts w:ascii="Calibri" w:eastAsia="SimSun" w:hAnsi="Calibri" w:cstheme="minorHAnsi"/>
          <w:lang w:eastAsia="zh-CN"/>
        </w:rPr>
        <w:t>）</w:t>
      </w:r>
      <w:r w:rsidR="00F40319">
        <w:rPr>
          <w:rFonts w:ascii="Calibri" w:eastAsia="SimSun" w:hAnsi="Calibri" w:cstheme="minorHAnsi" w:hint="eastAsia"/>
          <w:lang w:eastAsia="zh-CN"/>
        </w:rPr>
        <w:t>的修订统一了</w:t>
      </w:r>
      <w:r w:rsidR="00F40319" w:rsidRPr="00E958B9">
        <w:rPr>
          <w:rFonts w:ascii="Calibri" w:eastAsia="SimSun" w:hAnsi="Calibri" w:cstheme="minorHAnsi"/>
          <w:lang w:eastAsia="zh-CN"/>
        </w:rPr>
        <w:t>第</w:t>
      </w:r>
      <w:r w:rsidR="00F40319" w:rsidRPr="00E958B9">
        <w:rPr>
          <w:rFonts w:ascii="Calibri" w:eastAsia="SimSun" w:hAnsi="Calibri" w:cstheme="minorHAnsi"/>
          <w:lang w:eastAsia="zh-CN"/>
        </w:rPr>
        <w:t>140</w:t>
      </w:r>
      <w:r w:rsidR="00F40319" w:rsidRPr="00E958B9">
        <w:rPr>
          <w:rFonts w:ascii="Calibri" w:eastAsia="SimSun" w:hAnsi="Calibri" w:cstheme="minorHAnsi"/>
          <w:lang w:eastAsia="zh-CN"/>
        </w:rPr>
        <w:t>号决议（</w:t>
      </w:r>
      <w:r w:rsidR="00F40319">
        <w:rPr>
          <w:rFonts w:ascii="Calibri" w:eastAsia="SimSun" w:hAnsi="Calibri" w:cstheme="minorHAnsi"/>
          <w:lang w:eastAsia="zh-CN"/>
        </w:rPr>
        <w:t>2018</w:t>
      </w:r>
      <w:r w:rsidR="00F40319">
        <w:rPr>
          <w:rFonts w:ascii="Calibri" w:eastAsia="SimSun" w:hAnsi="Calibri" w:cstheme="minorHAnsi"/>
          <w:lang w:eastAsia="zh-CN"/>
        </w:rPr>
        <w:t>年，迪拜，修订版</w:t>
      </w:r>
      <w:r w:rsidR="00F40319" w:rsidRPr="00E958B9">
        <w:rPr>
          <w:rFonts w:ascii="Calibri" w:eastAsia="SimSun" w:hAnsi="Calibri" w:cstheme="minorHAnsi"/>
          <w:lang w:eastAsia="zh-CN"/>
        </w:rPr>
        <w:t>）</w:t>
      </w:r>
      <w:r w:rsidR="00F40319">
        <w:rPr>
          <w:rFonts w:ascii="Calibri" w:eastAsia="SimSun" w:hAnsi="Calibri" w:cstheme="minorHAnsi" w:hint="eastAsia"/>
          <w:lang w:eastAsia="zh-CN"/>
        </w:rPr>
        <w:t>的</w:t>
      </w:r>
      <w:r w:rsidR="00F40319" w:rsidRPr="00E958B9">
        <w:rPr>
          <w:rFonts w:ascii="Calibri" w:eastAsia="SimSun" w:hAnsi="Calibri" w:cstheme="minorHAnsi"/>
          <w:lang w:eastAsia="zh-CN"/>
        </w:rPr>
        <w:t>案文</w:t>
      </w:r>
      <w:r w:rsidR="00F40319">
        <w:rPr>
          <w:rFonts w:ascii="Calibri" w:eastAsia="SimSun" w:hAnsi="Calibri" w:cstheme="minorHAnsi" w:hint="eastAsia"/>
          <w:lang w:eastAsia="zh-CN"/>
        </w:rPr>
        <w:t>，</w:t>
      </w:r>
      <w:r w:rsidR="00F40319" w:rsidRPr="00E958B9">
        <w:rPr>
          <w:rFonts w:ascii="Calibri" w:eastAsia="SimSun" w:hAnsi="Calibri" w:cstheme="minorHAnsi"/>
          <w:lang w:eastAsia="zh-CN"/>
        </w:rPr>
        <w:t>删除了许多重复的</w:t>
      </w:r>
      <w:r w:rsidR="00931482">
        <w:rPr>
          <w:rFonts w:ascii="Calibri" w:eastAsia="SimSun" w:hAnsi="Calibri" w:cstheme="minorHAnsi" w:hint="eastAsia"/>
          <w:lang w:eastAsia="zh-CN"/>
        </w:rPr>
        <w:t>条款</w:t>
      </w:r>
      <w:r w:rsidR="00F40319">
        <w:rPr>
          <w:rFonts w:ascii="Calibri" w:eastAsia="SimSun" w:hAnsi="Calibri" w:cstheme="minorHAnsi" w:hint="eastAsia"/>
          <w:lang w:eastAsia="zh-CN"/>
        </w:rPr>
        <w:t>。</w:t>
      </w:r>
    </w:p>
    <w:p w14:paraId="567D653A" w14:textId="1E1E77EC" w:rsidR="00AD7F7B" w:rsidRPr="00003756" w:rsidRDefault="00733C1F" w:rsidP="00733C1F">
      <w:pPr>
        <w:pStyle w:val="enumlev1"/>
        <w:rPr>
          <w:shd w:val="clear" w:color="auto" w:fill="FFFFFF"/>
          <w:lang w:eastAsia="zh-CN"/>
        </w:rPr>
      </w:pPr>
      <w:r>
        <w:rPr>
          <w:lang w:eastAsia="zh-CN"/>
        </w:rPr>
        <w:t>–</w:t>
      </w:r>
      <w:r>
        <w:rPr>
          <w:lang w:eastAsia="zh-CN"/>
        </w:rPr>
        <w:tab/>
      </w:r>
      <w:r w:rsidR="00F40319">
        <w:rPr>
          <w:rFonts w:ascii="Calibri" w:eastAsia="SimSun" w:hAnsi="Calibri" w:cstheme="minorHAnsi" w:hint="eastAsia"/>
          <w:lang w:eastAsia="zh-CN"/>
        </w:rPr>
        <w:t>对关于</w:t>
      </w:r>
      <w:r w:rsidR="00F40319" w:rsidRPr="0057541E">
        <w:rPr>
          <w:rFonts w:ascii="STKaiti" w:eastAsia="STKaiti" w:hAnsi="STKaiti" w:hint="eastAsia"/>
          <w:b/>
          <w:bCs/>
          <w:lang w:eastAsia="zh-CN"/>
        </w:rPr>
        <w:t>世界电信发展大会的区域性筹备工作</w:t>
      </w:r>
      <w:r w:rsidR="00F40319">
        <w:rPr>
          <w:rFonts w:ascii="Calibri" w:eastAsia="SimSun" w:hAnsi="Calibri" w:cstheme="minorHAnsi" w:hint="eastAsia"/>
          <w:lang w:eastAsia="zh-CN"/>
        </w:rPr>
        <w:t>的</w:t>
      </w:r>
      <w:r w:rsidR="00F40319" w:rsidRPr="00E958B9">
        <w:rPr>
          <w:rFonts w:ascii="Calibri" w:eastAsia="SimSun" w:hAnsi="Calibri" w:cstheme="minorHAnsi"/>
          <w:lang w:eastAsia="zh-CN"/>
        </w:rPr>
        <w:t>第</w:t>
      </w:r>
      <w:r w:rsidR="00F40319" w:rsidRPr="00E958B9">
        <w:rPr>
          <w:rFonts w:ascii="Calibri" w:eastAsia="SimSun" w:hAnsi="Calibri" w:cstheme="minorHAnsi"/>
          <w:lang w:eastAsia="zh-CN"/>
        </w:rPr>
        <w:t>31</w:t>
      </w:r>
      <w:r w:rsidR="00F40319" w:rsidRPr="00E958B9">
        <w:rPr>
          <w:rFonts w:ascii="Calibri" w:eastAsia="SimSun" w:hAnsi="Calibri" w:cstheme="minorHAnsi"/>
          <w:lang w:eastAsia="zh-CN"/>
        </w:rPr>
        <w:t>号决议（</w:t>
      </w:r>
      <w:r w:rsidR="00F40319">
        <w:rPr>
          <w:rFonts w:ascii="Calibri" w:eastAsia="SimSun" w:hAnsi="Calibri" w:cstheme="minorHAnsi"/>
          <w:lang w:eastAsia="zh-CN"/>
        </w:rPr>
        <w:t>2017</w:t>
      </w:r>
      <w:r w:rsidR="00F40319">
        <w:rPr>
          <w:rFonts w:ascii="Calibri" w:eastAsia="SimSun" w:hAnsi="Calibri" w:cstheme="minorHAnsi"/>
          <w:lang w:eastAsia="zh-CN"/>
        </w:rPr>
        <w:t>年，布宜诺斯艾利斯，修订版</w:t>
      </w:r>
      <w:r w:rsidR="00F40319" w:rsidRPr="00E958B9">
        <w:rPr>
          <w:rFonts w:ascii="Calibri" w:eastAsia="SimSun" w:hAnsi="Calibri" w:cstheme="minorHAnsi"/>
          <w:lang w:eastAsia="zh-CN"/>
        </w:rPr>
        <w:t>）</w:t>
      </w:r>
      <w:r w:rsidR="00F40319">
        <w:rPr>
          <w:rFonts w:ascii="Calibri" w:eastAsia="SimSun" w:hAnsi="Calibri" w:cstheme="minorHAnsi" w:hint="eastAsia"/>
          <w:lang w:eastAsia="zh-CN"/>
        </w:rPr>
        <w:t>的修订</w:t>
      </w:r>
      <w:r w:rsidR="008E6233">
        <w:rPr>
          <w:rFonts w:ascii="Calibri" w:eastAsia="SimSun" w:hAnsi="Calibri" w:cstheme="minorHAnsi" w:hint="eastAsia"/>
          <w:lang w:eastAsia="zh-CN"/>
        </w:rPr>
        <w:t>将该决议</w:t>
      </w:r>
      <w:r w:rsidR="00F40319">
        <w:rPr>
          <w:rFonts w:ascii="Calibri" w:eastAsia="SimSun" w:hAnsi="Calibri" w:cstheme="minorHAnsi" w:hint="eastAsia"/>
          <w:lang w:eastAsia="zh-CN"/>
        </w:rPr>
        <w:t>与</w:t>
      </w:r>
      <w:r w:rsidR="00C81F4C">
        <w:rPr>
          <w:rFonts w:ascii="Calibri" w:eastAsia="SimSun" w:hAnsi="Calibri" w:cstheme="minorHAnsi"/>
          <w:lang w:eastAsia="zh-CN"/>
        </w:rPr>
        <w:t>全权代表大会</w:t>
      </w:r>
      <w:r w:rsidR="00F40319" w:rsidRPr="00E958B9">
        <w:rPr>
          <w:rFonts w:ascii="Calibri" w:eastAsia="SimSun" w:hAnsi="Calibri" w:cstheme="minorHAnsi"/>
          <w:lang w:eastAsia="zh-CN"/>
        </w:rPr>
        <w:t>第</w:t>
      </w:r>
      <w:r w:rsidR="00F40319" w:rsidRPr="00E958B9">
        <w:rPr>
          <w:rFonts w:ascii="Calibri" w:eastAsia="SimSun" w:hAnsi="Calibri" w:cstheme="minorHAnsi"/>
          <w:lang w:eastAsia="zh-CN"/>
        </w:rPr>
        <w:t>58</w:t>
      </w:r>
      <w:r w:rsidR="00F40319" w:rsidRPr="00E958B9">
        <w:rPr>
          <w:rFonts w:ascii="Calibri" w:eastAsia="SimSun" w:hAnsi="Calibri" w:cstheme="minorHAnsi"/>
          <w:lang w:eastAsia="zh-CN"/>
        </w:rPr>
        <w:t>号决议（</w:t>
      </w:r>
      <w:r w:rsidR="00F40319" w:rsidRPr="00E958B9">
        <w:rPr>
          <w:rFonts w:ascii="Calibri" w:eastAsia="SimSun" w:hAnsi="Calibri" w:cstheme="minorHAnsi"/>
          <w:lang w:eastAsia="zh-CN"/>
        </w:rPr>
        <w:t>2014</w:t>
      </w:r>
      <w:r w:rsidR="00F40319" w:rsidRPr="00E958B9">
        <w:rPr>
          <w:rFonts w:ascii="Calibri" w:eastAsia="SimSun" w:hAnsi="Calibri" w:cstheme="minorHAnsi"/>
          <w:lang w:eastAsia="zh-CN"/>
        </w:rPr>
        <w:t>年</w:t>
      </w:r>
      <w:r w:rsidR="00F40319">
        <w:rPr>
          <w:rFonts w:ascii="Calibri" w:eastAsia="SimSun" w:hAnsi="Calibri" w:cstheme="minorHAnsi" w:hint="eastAsia"/>
          <w:lang w:eastAsia="zh-CN"/>
        </w:rPr>
        <w:t>，</w:t>
      </w:r>
      <w:r w:rsidR="00F40319" w:rsidRPr="00E958B9">
        <w:rPr>
          <w:rFonts w:ascii="Calibri" w:eastAsia="SimSun" w:hAnsi="Calibri" w:cstheme="minorHAnsi"/>
          <w:lang w:eastAsia="zh-CN"/>
        </w:rPr>
        <w:t>釜山</w:t>
      </w:r>
      <w:r w:rsidR="00F40319">
        <w:rPr>
          <w:rFonts w:ascii="Calibri" w:eastAsia="SimSun" w:hAnsi="Calibri" w:cstheme="minorHAnsi" w:hint="eastAsia"/>
          <w:lang w:eastAsia="zh-CN"/>
        </w:rPr>
        <w:t>，</w:t>
      </w:r>
      <w:r w:rsidR="00F40319" w:rsidRPr="00E958B9">
        <w:rPr>
          <w:rFonts w:ascii="Calibri" w:eastAsia="SimSun" w:hAnsi="Calibri" w:cstheme="minorHAnsi"/>
          <w:lang w:eastAsia="zh-CN"/>
        </w:rPr>
        <w:t>修订版）</w:t>
      </w:r>
      <w:r w:rsidR="008E6233">
        <w:rPr>
          <w:rFonts w:ascii="Calibri" w:eastAsia="SimSun" w:hAnsi="Calibri" w:cstheme="minorHAnsi" w:hint="eastAsia"/>
          <w:lang w:eastAsia="zh-CN"/>
        </w:rPr>
        <w:t>进行了归纳整理</w:t>
      </w:r>
      <w:r w:rsidR="00F40319" w:rsidRPr="00E958B9">
        <w:rPr>
          <w:rFonts w:ascii="Calibri" w:eastAsia="SimSun" w:hAnsi="Calibri" w:cstheme="minorHAnsi"/>
          <w:lang w:eastAsia="zh-CN"/>
        </w:rPr>
        <w:t>，同时明确区域</w:t>
      </w:r>
      <w:r w:rsidR="008E6233">
        <w:rPr>
          <w:rFonts w:ascii="Calibri" w:eastAsia="SimSun" w:hAnsi="Calibri" w:cstheme="minorHAnsi" w:hint="eastAsia"/>
          <w:lang w:eastAsia="zh-CN"/>
        </w:rPr>
        <w:t>性</w:t>
      </w:r>
      <w:r w:rsidR="00F40319" w:rsidRPr="00E958B9">
        <w:rPr>
          <w:rFonts w:ascii="Calibri" w:eastAsia="SimSun" w:hAnsi="Calibri" w:cstheme="minorHAnsi"/>
          <w:lang w:eastAsia="zh-CN"/>
        </w:rPr>
        <w:t>电信组织在筹备</w:t>
      </w:r>
      <w:r w:rsidR="00F40319">
        <w:rPr>
          <w:rFonts w:ascii="Calibri" w:eastAsia="SimSun" w:hAnsi="Calibri" w:cstheme="minorHAnsi"/>
          <w:lang w:eastAsia="zh-CN"/>
        </w:rPr>
        <w:t>世界电信发展大会</w:t>
      </w:r>
      <w:r w:rsidR="00F40319" w:rsidRPr="00E958B9">
        <w:rPr>
          <w:rFonts w:ascii="Calibri" w:eastAsia="SimSun" w:hAnsi="Calibri" w:cstheme="minorHAnsi"/>
          <w:lang w:eastAsia="zh-CN"/>
        </w:rPr>
        <w:t>中的地位。</w:t>
      </w:r>
    </w:p>
    <w:p w14:paraId="15F4FF43" w14:textId="0BF6F85C" w:rsidR="008E6233" w:rsidRPr="00003756" w:rsidRDefault="00733C1F" w:rsidP="00733C1F">
      <w:pPr>
        <w:pStyle w:val="enumlev1"/>
        <w:rPr>
          <w:lang w:eastAsia="zh-CN"/>
        </w:rPr>
      </w:pPr>
      <w:r>
        <w:rPr>
          <w:lang w:eastAsia="zh-CN"/>
        </w:rPr>
        <w:t>–</w:t>
      </w:r>
      <w:r>
        <w:rPr>
          <w:lang w:eastAsia="zh-CN"/>
        </w:rPr>
        <w:tab/>
      </w:r>
      <w:r w:rsidR="008E6233">
        <w:rPr>
          <w:rFonts w:hint="eastAsia"/>
          <w:lang w:eastAsia="zh-CN"/>
        </w:rPr>
        <w:t>对关于</w:t>
      </w:r>
      <w:r w:rsidR="008E6233" w:rsidRPr="00F113C3">
        <w:rPr>
          <w:rFonts w:ascii="STKaiti" w:eastAsia="STKaiti" w:hAnsi="STKaiti" w:hint="eastAsia"/>
          <w:b/>
          <w:bCs/>
          <w:lang w:eastAsia="zh-CN"/>
        </w:rPr>
        <w:t>残疾人和有具体需求人士无障碍地获取电信/信息通信技术</w:t>
      </w:r>
      <w:r w:rsidR="008E6233">
        <w:rPr>
          <w:rFonts w:hint="eastAsia"/>
          <w:lang w:eastAsia="zh-CN"/>
        </w:rPr>
        <w:t>的</w:t>
      </w:r>
      <w:r w:rsidR="008E6233" w:rsidRPr="00E958B9">
        <w:rPr>
          <w:rFonts w:ascii="Calibri" w:eastAsia="SimSun" w:hAnsi="Calibri" w:cstheme="minorHAnsi"/>
          <w:lang w:eastAsia="zh-CN"/>
        </w:rPr>
        <w:t>第</w:t>
      </w:r>
      <w:r w:rsidR="008E6233" w:rsidRPr="00E958B9">
        <w:rPr>
          <w:rFonts w:ascii="Calibri" w:eastAsia="SimSun" w:hAnsi="Calibri" w:cstheme="minorHAnsi"/>
          <w:lang w:eastAsia="zh-CN"/>
        </w:rPr>
        <w:t>58</w:t>
      </w:r>
      <w:r w:rsidR="008E6233" w:rsidRPr="00E958B9">
        <w:rPr>
          <w:rFonts w:ascii="Calibri" w:eastAsia="SimSun" w:hAnsi="Calibri" w:cstheme="minorHAnsi"/>
          <w:lang w:eastAsia="zh-CN"/>
        </w:rPr>
        <w:t>号决议（</w:t>
      </w:r>
      <w:r w:rsidR="008E6233">
        <w:rPr>
          <w:rFonts w:ascii="Calibri" w:eastAsia="SimSun" w:hAnsi="Calibri" w:cstheme="minorHAnsi"/>
          <w:lang w:eastAsia="zh-CN"/>
        </w:rPr>
        <w:t>2017</w:t>
      </w:r>
      <w:r w:rsidR="008E6233">
        <w:rPr>
          <w:rFonts w:ascii="Calibri" w:eastAsia="SimSun" w:hAnsi="Calibri" w:cstheme="minorHAnsi"/>
          <w:lang w:eastAsia="zh-CN"/>
        </w:rPr>
        <w:t>年，布宜诺斯艾利斯，修订版</w:t>
      </w:r>
      <w:r w:rsidR="008E6233" w:rsidRPr="00E958B9">
        <w:rPr>
          <w:rFonts w:ascii="Calibri" w:eastAsia="SimSun" w:hAnsi="Calibri" w:cstheme="minorHAnsi"/>
          <w:lang w:eastAsia="zh-CN"/>
        </w:rPr>
        <w:t>）</w:t>
      </w:r>
      <w:r w:rsidR="008E6233">
        <w:rPr>
          <w:rFonts w:ascii="Calibri" w:eastAsia="SimSun" w:hAnsi="Calibri" w:cstheme="minorHAnsi" w:hint="eastAsia"/>
          <w:lang w:eastAsia="zh-CN"/>
        </w:rPr>
        <w:t>的</w:t>
      </w:r>
      <w:r w:rsidR="008E6233" w:rsidRPr="00E958B9">
        <w:rPr>
          <w:rFonts w:ascii="Calibri" w:eastAsia="SimSun" w:hAnsi="Calibri" w:cstheme="minorHAnsi"/>
          <w:lang w:eastAsia="zh-CN"/>
        </w:rPr>
        <w:t>修订</w:t>
      </w:r>
      <w:r w:rsidR="008E6233">
        <w:rPr>
          <w:rFonts w:ascii="Calibri" w:eastAsia="SimSun" w:hAnsi="Calibri" w:cstheme="minorHAnsi" w:hint="eastAsia"/>
          <w:lang w:eastAsia="zh-CN"/>
        </w:rPr>
        <w:t>统一了</w:t>
      </w:r>
      <w:r w:rsidR="00C81F4C">
        <w:rPr>
          <w:rFonts w:ascii="Calibri" w:eastAsia="SimSun" w:hAnsi="Calibri" w:cstheme="minorHAnsi"/>
          <w:lang w:eastAsia="zh-CN"/>
        </w:rPr>
        <w:t>全权代表大会</w:t>
      </w:r>
      <w:r w:rsidR="008E6233" w:rsidRPr="00E958B9">
        <w:rPr>
          <w:rFonts w:ascii="Calibri" w:eastAsia="SimSun" w:hAnsi="Calibri" w:cstheme="minorHAnsi"/>
          <w:lang w:eastAsia="zh-CN"/>
        </w:rPr>
        <w:t>第</w:t>
      </w:r>
      <w:r w:rsidR="008E6233" w:rsidRPr="00E958B9">
        <w:rPr>
          <w:rFonts w:ascii="Calibri" w:eastAsia="SimSun" w:hAnsi="Calibri" w:cstheme="minorHAnsi"/>
          <w:lang w:eastAsia="zh-CN"/>
        </w:rPr>
        <w:t>175</w:t>
      </w:r>
      <w:r w:rsidR="008E6233" w:rsidRPr="00E958B9">
        <w:rPr>
          <w:rFonts w:ascii="Calibri" w:eastAsia="SimSun" w:hAnsi="Calibri" w:cstheme="minorHAnsi"/>
          <w:lang w:eastAsia="zh-CN"/>
        </w:rPr>
        <w:t>号决议（</w:t>
      </w:r>
      <w:r w:rsidR="008E6233">
        <w:rPr>
          <w:rFonts w:ascii="Calibri" w:eastAsia="SimSun" w:hAnsi="Calibri" w:cstheme="minorHAnsi"/>
          <w:lang w:eastAsia="zh-CN"/>
        </w:rPr>
        <w:t>2018</w:t>
      </w:r>
      <w:r w:rsidR="008E6233">
        <w:rPr>
          <w:rFonts w:ascii="Calibri" w:eastAsia="SimSun" w:hAnsi="Calibri" w:cstheme="minorHAnsi"/>
          <w:lang w:eastAsia="zh-CN"/>
        </w:rPr>
        <w:t>年，迪拜，修订版</w:t>
      </w:r>
      <w:r w:rsidR="008E6233" w:rsidRPr="00E958B9">
        <w:rPr>
          <w:rFonts w:ascii="Calibri" w:eastAsia="SimSun" w:hAnsi="Calibri" w:cstheme="minorHAnsi"/>
          <w:lang w:eastAsia="zh-CN"/>
        </w:rPr>
        <w:t>）的案文，并纳入</w:t>
      </w:r>
      <w:r w:rsidR="008E6233" w:rsidRPr="00E958B9">
        <w:rPr>
          <w:rFonts w:ascii="Calibri" w:eastAsia="SimSun" w:hAnsi="Calibri" w:cstheme="minorHAnsi"/>
          <w:lang w:eastAsia="zh-CN"/>
        </w:rPr>
        <w:t>ITU-D</w:t>
      </w:r>
      <w:r w:rsidR="008E6233" w:rsidRPr="00E958B9">
        <w:rPr>
          <w:rFonts w:ascii="Calibri" w:eastAsia="SimSun" w:hAnsi="Calibri" w:cstheme="minorHAnsi"/>
          <w:lang w:eastAsia="zh-CN"/>
        </w:rPr>
        <w:t>第</w:t>
      </w:r>
      <w:r w:rsidR="008E6233">
        <w:rPr>
          <w:rFonts w:ascii="Calibri" w:eastAsia="SimSun" w:hAnsi="Calibri" w:cstheme="minorHAnsi" w:hint="eastAsia"/>
          <w:lang w:eastAsia="zh-CN"/>
        </w:rPr>
        <w:t>1</w:t>
      </w:r>
      <w:r w:rsidR="008E6233">
        <w:rPr>
          <w:rFonts w:ascii="Calibri" w:eastAsia="SimSun" w:hAnsi="Calibri" w:cstheme="minorHAnsi"/>
          <w:lang w:eastAsia="zh-CN"/>
        </w:rPr>
        <w:t>研究组</w:t>
      </w:r>
      <w:r w:rsidR="00472666">
        <w:rPr>
          <w:rFonts w:ascii="Calibri" w:eastAsia="SimSun" w:hAnsi="Calibri" w:cstheme="minorHAnsi" w:hint="eastAsia"/>
          <w:lang w:eastAsia="zh-CN"/>
        </w:rPr>
        <w:t>基于</w:t>
      </w:r>
      <w:r w:rsidR="00472666" w:rsidRPr="00E958B9">
        <w:rPr>
          <w:rFonts w:ascii="Calibri" w:eastAsia="SimSun" w:hAnsi="Calibri" w:cstheme="minorHAnsi"/>
          <w:lang w:eastAsia="zh-CN"/>
        </w:rPr>
        <w:t>2018-2021</w:t>
      </w:r>
      <w:r w:rsidR="00472666" w:rsidRPr="00E958B9">
        <w:rPr>
          <w:rFonts w:ascii="Calibri" w:eastAsia="SimSun" w:hAnsi="Calibri" w:cstheme="minorHAnsi"/>
          <w:lang w:eastAsia="zh-CN"/>
        </w:rPr>
        <w:t>年期间的活动</w:t>
      </w:r>
      <w:r w:rsidR="00472666">
        <w:rPr>
          <w:rFonts w:ascii="Calibri" w:eastAsia="SimSun" w:hAnsi="Calibri" w:cstheme="minorHAnsi" w:hint="eastAsia"/>
          <w:lang w:eastAsia="zh-CN"/>
        </w:rPr>
        <w:t>所提供</w:t>
      </w:r>
      <w:r w:rsidR="008E6233" w:rsidRPr="00E958B9">
        <w:rPr>
          <w:rFonts w:ascii="Calibri" w:eastAsia="SimSun" w:hAnsi="Calibri" w:cstheme="minorHAnsi"/>
          <w:lang w:eastAsia="zh-CN"/>
        </w:rPr>
        <w:t>的</w:t>
      </w:r>
      <w:r w:rsidR="00A753DC">
        <w:rPr>
          <w:rFonts w:ascii="Calibri" w:eastAsia="SimSun" w:hAnsi="Calibri" w:cstheme="minorHAnsi" w:hint="eastAsia"/>
          <w:lang w:eastAsia="zh-CN"/>
        </w:rPr>
        <w:t>内容</w:t>
      </w:r>
      <w:r w:rsidR="00472666">
        <w:rPr>
          <w:rFonts w:ascii="Calibri" w:eastAsia="SimSun" w:hAnsi="Calibri" w:cstheme="minorHAnsi" w:hint="eastAsia"/>
          <w:lang w:eastAsia="zh-CN"/>
        </w:rPr>
        <w:t>。</w:t>
      </w:r>
    </w:p>
    <w:p w14:paraId="755AFF78" w14:textId="7C44040C" w:rsidR="00472666" w:rsidRPr="00003756" w:rsidRDefault="00733C1F" w:rsidP="00733C1F">
      <w:pPr>
        <w:pStyle w:val="enumlev1"/>
        <w:rPr>
          <w:lang w:eastAsia="zh-CN"/>
        </w:rPr>
      </w:pPr>
      <w:r>
        <w:rPr>
          <w:lang w:eastAsia="zh-CN"/>
        </w:rPr>
        <w:t>–</w:t>
      </w:r>
      <w:r>
        <w:rPr>
          <w:lang w:eastAsia="zh-CN"/>
        </w:rPr>
        <w:tab/>
      </w:r>
      <w:r w:rsidR="00472666" w:rsidRPr="00F113C3">
        <w:rPr>
          <w:rFonts w:hint="eastAsia"/>
          <w:lang w:eastAsia="zh-CN"/>
        </w:rPr>
        <w:t>废止关于</w:t>
      </w:r>
      <w:r w:rsidR="00472666" w:rsidRPr="00F113C3">
        <w:rPr>
          <w:rFonts w:ascii="STKaiti" w:eastAsia="STKaiti" w:hAnsi="STKaiti" w:hint="eastAsia"/>
          <w:b/>
          <w:bCs/>
          <w:lang w:eastAsia="zh-CN"/>
        </w:rPr>
        <w:t>国际电联电信发展部门研究组和电信发展顾问组正副主席的任命及最长任期</w:t>
      </w:r>
      <w:r w:rsidR="00472666" w:rsidRPr="00F113C3">
        <w:rPr>
          <w:rFonts w:hint="eastAsia"/>
          <w:lang w:eastAsia="zh-CN"/>
        </w:rPr>
        <w:t>的第</w:t>
      </w:r>
      <w:r w:rsidR="00472666" w:rsidRPr="00F113C3">
        <w:rPr>
          <w:rFonts w:hint="eastAsia"/>
          <w:lang w:eastAsia="zh-CN"/>
        </w:rPr>
        <w:t>61</w:t>
      </w:r>
      <w:r w:rsidR="00472666" w:rsidRPr="00F113C3">
        <w:rPr>
          <w:rFonts w:hint="eastAsia"/>
          <w:lang w:eastAsia="zh-CN"/>
        </w:rPr>
        <w:t>号决议（</w:t>
      </w:r>
      <w:r w:rsidR="00472666" w:rsidRPr="00F113C3">
        <w:rPr>
          <w:rFonts w:hint="eastAsia"/>
          <w:lang w:eastAsia="zh-CN"/>
        </w:rPr>
        <w:t>2014</w:t>
      </w:r>
      <w:r w:rsidR="00472666" w:rsidRPr="00F113C3">
        <w:rPr>
          <w:rFonts w:hint="eastAsia"/>
          <w:lang w:eastAsia="zh-CN"/>
        </w:rPr>
        <w:t>年，迪拜，修订版）</w:t>
      </w:r>
      <w:r w:rsidR="00472666">
        <w:rPr>
          <w:rFonts w:hint="eastAsia"/>
          <w:lang w:eastAsia="zh-CN"/>
        </w:rPr>
        <w:t>。</w:t>
      </w:r>
      <w:r w:rsidR="00472666" w:rsidRPr="00E958B9">
        <w:rPr>
          <w:rFonts w:ascii="Calibri" w:eastAsia="SimSun" w:hAnsi="Calibri" w:cstheme="minorHAnsi"/>
          <w:lang w:eastAsia="zh-CN"/>
        </w:rPr>
        <w:t>全权</w:t>
      </w:r>
      <w:r w:rsidR="00C81F4C">
        <w:rPr>
          <w:rFonts w:ascii="Calibri" w:eastAsia="SimSun" w:hAnsi="Calibri" w:cstheme="minorHAnsi" w:hint="eastAsia"/>
          <w:lang w:eastAsia="zh-CN"/>
        </w:rPr>
        <w:t>代表大会</w:t>
      </w:r>
      <w:r w:rsidR="00472666" w:rsidRPr="00E958B9">
        <w:rPr>
          <w:rFonts w:ascii="Calibri" w:eastAsia="SimSun" w:hAnsi="Calibri" w:cstheme="minorHAnsi"/>
          <w:lang w:eastAsia="zh-CN"/>
        </w:rPr>
        <w:t>第</w:t>
      </w:r>
      <w:r w:rsidR="00472666" w:rsidRPr="00E958B9">
        <w:rPr>
          <w:rFonts w:ascii="Calibri" w:eastAsia="SimSun" w:hAnsi="Calibri" w:cstheme="minorHAnsi"/>
          <w:lang w:eastAsia="zh-CN"/>
        </w:rPr>
        <w:t>208</w:t>
      </w:r>
      <w:r w:rsidR="00472666" w:rsidRPr="00E958B9">
        <w:rPr>
          <w:rFonts w:ascii="Calibri" w:eastAsia="SimSun" w:hAnsi="Calibri" w:cstheme="minorHAnsi"/>
          <w:lang w:eastAsia="zh-CN"/>
        </w:rPr>
        <w:t>号决议（迪拜，</w:t>
      </w:r>
      <w:r w:rsidR="00472666" w:rsidRPr="00E958B9">
        <w:rPr>
          <w:rFonts w:ascii="Calibri" w:eastAsia="SimSun" w:hAnsi="Calibri" w:cstheme="minorHAnsi"/>
          <w:lang w:eastAsia="zh-CN"/>
        </w:rPr>
        <w:t>2018</w:t>
      </w:r>
      <w:r w:rsidR="00472666" w:rsidRPr="00E958B9">
        <w:rPr>
          <w:rFonts w:ascii="Calibri" w:eastAsia="SimSun" w:hAnsi="Calibri" w:cstheme="minorHAnsi"/>
          <w:lang w:eastAsia="zh-CN"/>
        </w:rPr>
        <w:t>年）获得通过，</w:t>
      </w:r>
      <w:r w:rsidR="00472666">
        <w:rPr>
          <w:rFonts w:ascii="Calibri" w:eastAsia="SimSun" w:hAnsi="Calibri" w:cstheme="minorHAnsi" w:hint="eastAsia"/>
          <w:lang w:eastAsia="zh-CN"/>
        </w:rPr>
        <w:t>确定</w:t>
      </w:r>
      <w:r w:rsidR="00472666" w:rsidRPr="00E958B9">
        <w:rPr>
          <w:rFonts w:ascii="Calibri" w:eastAsia="SimSun" w:hAnsi="Calibri" w:cstheme="minorHAnsi"/>
          <w:lang w:eastAsia="zh-CN"/>
        </w:rPr>
        <w:t>部门</w:t>
      </w:r>
      <w:r w:rsidR="00472666">
        <w:rPr>
          <w:rFonts w:ascii="Calibri" w:eastAsia="SimSun" w:hAnsi="Calibri" w:cstheme="minorHAnsi" w:hint="eastAsia"/>
          <w:lang w:eastAsia="zh-CN"/>
        </w:rPr>
        <w:t>顾问</w:t>
      </w:r>
      <w:r w:rsidR="00472666" w:rsidRPr="00E958B9">
        <w:rPr>
          <w:rFonts w:ascii="Calibri" w:eastAsia="SimSun" w:hAnsi="Calibri" w:cstheme="minorHAnsi"/>
          <w:lang w:eastAsia="zh-CN"/>
        </w:rPr>
        <w:t>组、</w:t>
      </w:r>
      <w:r w:rsidR="00472666">
        <w:rPr>
          <w:rFonts w:ascii="Calibri" w:eastAsia="SimSun" w:hAnsi="Calibri" w:cstheme="minorHAnsi"/>
          <w:lang w:eastAsia="zh-CN"/>
        </w:rPr>
        <w:t>研究组</w:t>
      </w:r>
      <w:r w:rsidR="00472666" w:rsidRPr="00E958B9">
        <w:rPr>
          <w:rFonts w:ascii="Calibri" w:eastAsia="SimSun" w:hAnsi="Calibri" w:cstheme="minorHAnsi"/>
          <w:lang w:eastAsia="zh-CN"/>
        </w:rPr>
        <w:t>和其他组的</w:t>
      </w:r>
      <w:r w:rsidR="00393E18">
        <w:rPr>
          <w:rFonts w:ascii="Calibri" w:eastAsia="SimSun" w:hAnsi="Calibri" w:cstheme="minorHAnsi" w:hint="eastAsia"/>
          <w:lang w:eastAsia="zh-CN"/>
        </w:rPr>
        <w:t>正副</w:t>
      </w:r>
      <w:r w:rsidR="00472666" w:rsidRPr="00E958B9">
        <w:rPr>
          <w:rFonts w:ascii="Calibri" w:eastAsia="SimSun" w:hAnsi="Calibri" w:cstheme="minorHAnsi"/>
          <w:lang w:eastAsia="zh-CN"/>
        </w:rPr>
        <w:t>主席的最长任期。考虑到这一点，建议将第</w:t>
      </w:r>
      <w:r w:rsidR="00472666" w:rsidRPr="00E958B9">
        <w:rPr>
          <w:rFonts w:ascii="Calibri" w:eastAsia="SimSun" w:hAnsi="Calibri" w:cstheme="minorHAnsi"/>
          <w:lang w:eastAsia="zh-CN"/>
        </w:rPr>
        <w:t>61</w:t>
      </w:r>
      <w:r w:rsidR="00472666" w:rsidRPr="00E958B9">
        <w:rPr>
          <w:rFonts w:ascii="Calibri" w:eastAsia="SimSun" w:hAnsi="Calibri" w:cstheme="minorHAnsi"/>
          <w:lang w:eastAsia="zh-CN"/>
        </w:rPr>
        <w:t>号决议中的适当案文转移到</w:t>
      </w:r>
      <w:r w:rsidR="00393E18">
        <w:rPr>
          <w:rFonts w:ascii="Calibri" w:eastAsia="SimSun" w:hAnsi="Calibri" w:cstheme="minorHAnsi" w:hint="eastAsia"/>
          <w:lang w:eastAsia="zh-CN"/>
        </w:rPr>
        <w:t>关于</w:t>
      </w:r>
      <w:r w:rsidR="00393E18" w:rsidRPr="00F113C3">
        <w:rPr>
          <w:rFonts w:hint="eastAsia"/>
          <w:b/>
          <w:shd w:val="clear" w:color="auto" w:fill="FFFFFF"/>
          <w:lang w:eastAsia="zh-CN"/>
        </w:rPr>
        <w:t>国际电联电信发展部门的议事规则</w:t>
      </w:r>
      <w:r w:rsidR="00393E18" w:rsidRPr="00F113C3">
        <w:rPr>
          <w:rFonts w:hint="eastAsia"/>
          <w:lang w:eastAsia="zh-CN"/>
        </w:rPr>
        <w:t>的</w:t>
      </w:r>
      <w:r w:rsidR="00472666" w:rsidRPr="00E958B9">
        <w:rPr>
          <w:rFonts w:ascii="Calibri" w:eastAsia="SimSun" w:hAnsi="Calibri" w:cstheme="minorHAnsi"/>
          <w:shd w:val="clear" w:color="auto" w:fill="FFFFFF"/>
          <w:lang w:eastAsia="zh-CN"/>
        </w:rPr>
        <w:t>第</w:t>
      </w:r>
      <w:r w:rsidR="00472666" w:rsidRPr="00E958B9">
        <w:rPr>
          <w:rFonts w:ascii="Calibri" w:eastAsia="SimSun" w:hAnsi="Calibri" w:cstheme="minorHAnsi"/>
          <w:shd w:val="clear" w:color="auto" w:fill="FFFFFF"/>
          <w:lang w:eastAsia="zh-CN"/>
        </w:rPr>
        <w:t>1</w:t>
      </w:r>
      <w:r w:rsidR="00472666" w:rsidRPr="00E958B9">
        <w:rPr>
          <w:rFonts w:ascii="Calibri" w:eastAsia="SimSun" w:hAnsi="Calibri" w:cstheme="minorHAnsi"/>
          <w:shd w:val="clear" w:color="auto" w:fill="FFFFFF"/>
          <w:lang w:eastAsia="zh-CN"/>
        </w:rPr>
        <w:t>号决议（</w:t>
      </w:r>
      <w:r w:rsidR="00472666">
        <w:rPr>
          <w:rFonts w:ascii="Calibri" w:eastAsia="SimSun" w:hAnsi="Calibri" w:cstheme="minorHAnsi"/>
          <w:shd w:val="clear" w:color="auto" w:fill="FFFFFF"/>
          <w:lang w:eastAsia="zh-CN"/>
        </w:rPr>
        <w:t>2017</w:t>
      </w:r>
      <w:r w:rsidR="00472666">
        <w:rPr>
          <w:rFonts w:ascii="Calibri" w:eastAsia="SimSun" w:hAnsi="Calibri" w:cstheme="minorHAnsi"/>
          <w:shd w:val="clear" w:color="auto" w:fill="FFFFFF"/>
          <w:lang w:eastAsia="zh-CN"/>
        </w:rPr>
        <w:t>年，布宜诺斯艾利斯，修订版</w:t>
      </w:r>
      <w:r w:rsidR="00472666" w:rsidRPr="00E958B9">
        <w:rPr>
          <w:rFonts w:ascii="Calibri" w:eastAsia="SimSun" w:hAnsi="Calibri" w:cstheme="minorHAnsi"/>
          <w:shd w:val="clear" w:color="auto" w:fill="FFFFFF"/>
          <w:lang w:eastAsia="zh-CN"/>
        </w:rPr>
        <w:t>）</w:t>
      </w:r>
      <w:r w:rsidR="00393E18">
        <w:rPr>
          <w:rFonts w:ascii="Calibri" w:eastAsia="SimSun" w:hAnsi="Calibri" w:cstheme="minorHAnsi" w:hint="eastAsia"/>
          <w:shd w:val="clear" w:color="auto" w:fill="FFFFFF"/>
          <w:lang w:eastAsia="zh-CN"/>
        </w:rPr>
        <w:t>。</w:t>
      </w:r>
      <w:r w:rsidR="00393E18">
        <w:rPr>
          <w:rFonts w:ascii="Calibri" w:eastAsia="SimSun" w:hAnsi="Calibri" w:cstheme="minorHAnsi" w:hint="eastAsia"/>
          <w:lang w:eastAsia="zh-CN"/>
        </w:rPr>
        <w:t>进一步建议废止</w:t>
      </w:r>
      <w:r w:rsidR="00472666" w:rsidRPr="00E958B9">
        <w:rPr>
          <w:rFonts w:ascii="Calibri" w:eastAsia="SimSun" w:hAnsi="Calibri" w:cstheme="minorHAnsi"/>
          <w:lang w:eastAsia="zh-CN"/>
        </w:rPr>
        <w:t>第</w:t>
      </w:r>
      <w:r w:rsidR="00472666" w:rsidRPr="00E958B9">
        <w:rPr>
          <w:rFonts w:ascii="Calibri" w:eastAsia="SimSun" w:hAnsi="Calibri" w:cstheme="minorHAnsi"/>
          <w:lang w:eastAsia="zh-CN"/>
        </w:rPr>
        <w:t>61</w:t>
      </w:r>
      <w:r w:rsidR="00472666" w:rsidRPr="00E958B9">
        <w:rPr>
          <w:rFonts w:ascii="Calibri" w:eastAsia="SimSun" w:hAnsi="Calibri" w:cstheme="minorHAnsi"/>
          <w:lang w:eastAsia="zh-CN"/>
        </w:rPr>
        <w:t>号决议</w:t>
      </w:r>
      <w:r w:rsidR="00393E18">
        <w:rPr>
          <w:rFonts w:ascii="Calibri" w:eastAsia="SimSun" w:hAnsi="Calibri" w:cstheme="minorHAnsi" w:hint="eastAsia"/>
          <w:lang w:eastAsia="zh-CN"/>
        </w:rPr>
        <w:t>。</w:t>
      </w:r>
      <w:r w:rsidR="00393E18">
        <w:rPr>
          <w:rFonts w:ascii="Calibri" w:eastAsia="SimSun" w:hAnsi="Calibri" w:cstheme="minorHAnsi" w:hint="eastAsia"/>
          <w:lang w:eastAsia="zh-CN"/>
        </w:rPr>
        <w:t xml:space="preserve"> </w:t>
      </w:r>
    </w:p>
    <w:p w14:paraId="1BEF0CA0" w14:textId="67B38DB0" w:rsidR="00AD7F7B" w:rsidRPr="00003756" w:rsidRDefault="00733C1F" w:rsidP="00733C1F">
      <w:pPr>
        <w:pStyle w:val="enumlev1"/>
        <w:rPr>
          <w:lang w:eastAsia="zh-CN"/>
        </w:rPr>
      </w:pPr>
      <w:r>
        <w:rPr>
          <w:lang w:eastAsia="zh-CN"/>
        </w:rPr>
        <w:t>–</w:t>
      </w:r>
      <w:r>
        <w:rPr>
          <w:lang w:eastAsia="zh-CN"/>
        </w:rPr>
        <w:tab/>
      </w:r>
      <w:r w:rsidR="00393E18">
        <w:rPr>
          <w:rFonts w:ascii="Calibri" w:eastAsia="SimSun" w:hAnsi="Calibri" w:cstheme="minorHAnsi" w:hint="eastAsia"/>
          <w:lang w:eastAsia="zh-CN"/>
        </w:rPr>
        <w:t>对关于</w:t>
      </w:r>
      <w:r w:rsidR="003B179D" w:rsidRPr="00F113C3">
        <w:rPr>
          <w:rFonts w:ascii="STKaiti" w:eastAsia="STKaiti" w:hAnsi="STKaiti" w:hint="eastAsia"/>
          <w:b/>
          <w:bCs/>
          <w:lang w:eastAsia="zh-CN"/>
        </w:rPr>
        <w:t>国际电联电信发展部门在保护上网儿童中的作用</w:t>
      </w:r>
      <w:r w:rsidR="00393E18">
        <w:rPr>
          <w:rFonts w:ascii="Calibri" w:eastAsia="SimSun" w:hAnsi="Calibri" w:cstheme="minorHAnsi" w:hint="eastAsia"/>
          <w:lang w:eastAsia="zh-CN"/>
        </w:rPr>
        <w:t>的</w:t>
      </w:r>
      <w:r w:rsidR="00393E18" w:rsidRPr="00E958B9">
        <w:rPr>
          <w:rFonts w:ascii="Calibri" w:eastAsia="SimSun" w:hAnsi="Calibri" w:cstheme="minorHAnsi"/>
          <w:lang w:eastAsia="zh-CN"/>
        </w:rPr>
        <w:t>第</w:t>
      </w:r>
      <w:r w:rsidR="00393E18" w:rsidRPr="00E958B9">
        <w:rPr>
          <w:rFonts w:ascii="Calibri" w:eastAsia="SimSun" w:hAnsi="Calibri" w:cstheme="minorHAnsi"/>
          <w:lang w:eastAsia="zh-CN"/>
        </w:rPr>
        <w:t>67</w:t>
      </w:r>
      <w:r w:rsidR="00393E18" w:rsidRPr="00E958B9">
        <w:rPr>
          <w:rFonts w:ascii="Calibri" w:eastAsia="SimSun" w:hAnsi="Calibri" w:cstheme="minorHAnsi"/>
          <w:lang w:eastAsia="zh-CN"/>
        </w:rPr>
        <w:t>号决议（</w:t>
      </w:r>
      <w:r w:rsidR="00393E18">
        <w:rPr>
          <w:rFonts w:ascii="Calibri" w:eastAsia="SimSun" w:hAnsi="Calibri" w:cstheme="minorHAnsi"/>
          <w:lang w:eastAsia="zh-CN"/>
        </w:rPr>
        <w:t>2017</w:t>
      </w:r>
      <w:r w:rsidR="00393E18">
        <w:rPr>
          <w:rFonts w:ascii="Calibri" w:eastAsia="SimSun" w:hAnsi="Calibri" w:cstheme="minorHAnsi"/>
          <w:lang w:eastAsia="zh-CN"/>
        </w:rPr>
        <w:t>年，布宜诺斯艾利斯，修订版</w:t>
      </w:r>
      <w:r w:rsidR="00393E18" w:rsidRPr="00E958B9">
        <w:rPr>
          <w:rFonts w:ascii="Calibri" w:eastAsia="SimSun" w:hAnsi="Calibri" w:cstheme="minorHAnsi"/>
          <w:lang w:eastAsia="zh-CN"/>
        </w:rPr>
        <w:t>）</w:t>
      </w:r>
      <w:r w:rsidR="003B179D">
        <w:rPr>
          <w:rFonts w:ascii="Calibri" w:eastAsia="SimSun" w:hAnsi="Calibri" w:cstheme="minorHAnsi" w:hint="eastAsia"/>
          <w:lang w:eastAsia="zh-CN"/>
        </w:rPr>
        <w:t>的</w:t>
      </w:r>
      <w:r w:rsidR="00393E18">
        <w:rPr>
          <w:rFonts w:ascii="Calibri" w:eastAsia="SimSun" w:hAnsi="Calibri" w:cstheme="minorHAnsi" w:hint="eastAsia"/>
          <w:lang w:eastAsia="zh-CN"/>
        </w:rPr>
        <w:t>修订统一了</w:t>
      </w:r>
      <w:r w:rsidR="00C81F4C">
        <w:rPr>
          <w:rFonts w:ascii="Calibri" w:eastAsia="SimSun" w:hAnsi="Calibri" w:cstheme="minorHAnsi"/>
          <w:lang w:eastAsia="zh-CN"/>
        </w:rPr>
        <w:t>全权代表大会</w:t>
      </w:r>
      <w:r w:rsidR="00393E18" w:rsidRPr="00E958B9">
        <w:rPr>
          <w:rFonts w:ascii="Calibri" w:eastAsia="SimSun" w:hAnsi="Calibri" w:cstheme="minorHAnsi"/>
          <w:lang w:eastAsia="zh-CN"/>
        </w:rPr>
        <w:t>第</w:t>
      </w:r>
      <w:r w:rsidR="00393E18" w:rsidRPr="00E958B9">
        <w:rPr>
          <w:rFonts w:ascii="Calibri" w:eastAsia="SimSun" w:hAnsi="Calibri" w:cstheme="minorHAnsi"/>
          <w:lang w:eastAsia="zh-CN"/>
        </w:rPr>
        <w:t>179</w:t>
      </w:r>
      <w:r w:rsidR="00393E18" w:rsidRPr="00E958B9">
        <w:rPr>
          <w:rFonts w:ascii="Calibri" w:eastAsia="SimSun" w:hAnsi="Calibri" w:cstheme="minorHAnsi"/>
          <w:lang w:eastAsia="zh-CN"/>
        </w:rPr>
        <w:t>号决议（</w:t>
      </w:r>
      <w:r w:rsidR="00393E18">
        <w:rPr>
          <w:rFonts w:ascii="Calibri" w:eastAsia="SimSun" w:hAnsi="Calibri" w:cstheme="minorHAnsi"/>
          <w:lang w:eastAsia="zh-CN"/>
        </w:rPr>
        <w:t>2018</w:t>
      </w:r>
      <w:r w:rsidR="00393E18">
        <w:rPr>
          <w:rFonts w:ascii="Calibri" w:eastAsia="SimSun" w:hAnsi="Calibri" w:cstheme="minorHAnsi"/>
          <w:lang w:eastAsia="zh-CN"/>
        </w:rPr>
        <w:t>年，迪拜，修订版</w:t>
      </w:r>
      <w:r w:rsidR="00393E18" w:rsidRPr="00E958B9">
        <w:rPr>
          <w:rFonts w:ascii="Calibri" w:eastAsia="SimSun" w:hAnsi="Calibri" w:cstheme="minorHAnsi"/>
          <w:lang w:eastAsia="zh-CN"/>
        </w:rPr>
        <w:t>）的案文，以</w:t>
      </w:r>
      <w:r w:rsidR="003B179D">
        <w:rPr>
          <w:rFonts w:ascii="Calibri" w:eastAsia="SimSun" w:hAnsi="Calibri" w:cstheme="minorHAnsi" w:hint="eastAsia"/>
          <w:lang w:eastAsia="zh-CN"/>
        </w:rPr>
        <w:t>增加对</w:t>
      </w:r>
      <w:r w:rsidR="00393E18" w:rsidRPr="00E958B9">
        <w:rPr>
          <w:rFonts w:ascii="Calibri" w:eastAsia="SimSun" w:hAnsi="Calibri" w:cstheme="minorHAnsi"/>
          <w:lang w:eastAsia="zh-CN"/>
        </w:rPr>
        <w:t>联合国大会和人权理事会最近的决议</w:t>
      </w:r>
      <w:r w:rsidR="003B179D">
        <w:rPr>
          <w:rFonts w:ascii="Calibri" w:eastAsia="SimSun" w:hAnsi="Calibri" w:cstheme="minorHAnsi" w:hint="eastAsia"/>
          <w:lang w:eastAsia="zh-CN"/>
        </w:rPr>
        <w:t>参引</w:t>
      </w:r>
      <w:r w:rsidR="00393E18" w:rsidRPr="00E958B9">
        <w:rPr>
          <w:rFonts w:ascii="Calibri" w:eastAsia="SimSun" w:hAnsi="Calibri" w:cstheme="minorHAnsi"/>
          <w:lang w:eastAsia="zh-CN"/>
        </w:rPr>
        <w:t>，</w:t>
      </w:r>
      <w:r w:rsidR="003B179D" w:rsidRPr="00E958B9">
        <w:rPr>
          <w:rFonts w:ascii="Calibri" w:eastAsia="SimSun" w:hAnsi="Calibri" w:cstheme="minorHAnsi"/>
          <w:lang w:eastAsia="zh-CN"/>
        </w:rPr>
        <w:t>并纳入</w:t>
      </w:r>
      <w:r w:rsidR="003B179D" w:rsidRPr="00E958B9">
        <w:rPr>
          <w:rFonts w:ascii="Calibri" w:eastAsia="SimSun" w:hAnsi="Calibri" w:cstheme="minorHAnsi"/>
          <w:lang w:eastAsia="zh-CN"/>
        </w:rPr>
        <w:t>ITU-D</w:t>
      </w:r>
      <w:r w:rsidR="003B179D" w:rsidRPr="00E958B9">
        <w:rPr>
          <w:rFonts w:ascii="Calibri" w:eastAsia="SimSun" w:hAnsi="Calibri" w:cstheme="minorHAnsi"/>
          <w:lang w:eastAsia="zh-CN"/>
        </w:rPr>
        <w:t>第</w:t>
      </w:r>
      <w:r w:rsidR="003B179D">
        <w:rPr>
          <w:rFonts w:ascii="Calibri" w:eastAsia="SimSun" w:hAnsi="Calibri" w:cstheme="minorHAnsi"/>
          <w:lang w:eastAsia="zh-CN"/>
        </w:rPr>
        <w:t>2</w:t>
      </w:r>
      <w:r w:rsidR="003B179D">
        <w:rPr>
          <w:rFonts w:ascii="Calibri" w:eastAsia="SimSun" w:hAnsi="Calibri" w:cstheme="minorHAnsi"/>
          <w:lang w:eastAsia="zh-CN"/>
        </w:rPr>
        <w:t>研究组</w:t>
      </w:r>
      <w:r w:rsidR="003B179D">
        <w:rPr>
          <w:rFonts w:ascii="Calibri" w:eastAsia="SimSun" w:hAnsi="Calibri" w:cstheme="minorHAnsi" w:hint="eastAsia"/>
          <w:lang w:eastAsia="zh-CN"/>
        </w:rPr>
        <w:t>基于</w:t>
      </w:r>
      <w:r w:rsidR="003B179D" w:rsidRPr="00E958B9">
        <w:rPr>
          <w:rFonts w:ascii="Calibri" w:eastAsia="SimSun" w:hAnsi="Calibri" w:cstheme="minorHAnsi"/>
          <w:lang w:eastAsia="zh-CN"/>
        </w:rPr>
        <w:t>2018-2021</w:t>
      </w:r>
      <w:r w:rsidR="003B179D" w:rsidRPr="00E958B9">
        <w:rPr>
          <w:rFonts w:ascii="Calibri" w:eastAsia="SimSun" w:hAnsi="Calibri" w:cstheme="minorHAnsi"/>
          <w:lang w:eastAsia="zh-CN"/>
        </w:rPr>
        <w:t>年期间的活动</w:t>
      </w:r>
      <w:r w:rsidR="003B179D">
        <w:rPr>
          <w:rFonts w:ascii="Calibri" w:eastAsia="SimSun" w:hAnsi="Calibri" w:cstheme="minorHAnsi" w:hint="eastAsia"/>
          <w:lang w:eastAsia="zh-CN"/>
        </w:rPr>
        <w:t>所提供</w:t>
      </w:r>
      <w:r w:rsidR="003B179D" w:rsidRPr="00E958B9">
        <w:rPr>
          <w:rFonts w:ascii="Calibri" w:eastAsia="SimSun" w:hAnsi="Calibri" w:cstheme="minorHAnsi"/>
          <w:lang w:eastAsia="zh-CN"/>
        </w:rPr>
        <w:t>的</w:t>
      </w:r>
      <w:r w:rsidR="00A753DC">
        <w:rPr>
          <w:rFonts w:ascii="Calibri" w:eastAsia="SimSun" w:hAnsi="Calibri" w:cstheme="minorHAnsi" w:hint="eastAsia"/>
          <w:lang w:eastAsia="zh-CN"/>
        </w:rPr>
        <w:t>内容</w:t>
      </w:r>
      <w:r w:rsidR="003B179D">
        <w:rPr>
          <w:rFonts w:ascii="Calibri" w:eastAsia="SimSun" w:hAnsi="Calibri" w:cstheme="minorHAnsi" w:hint="eastAsia"/>
          <w:lang w:eastAsia="zh-CN"/>
        </w:rPr>
        <w:t>。</w:t>
      </w:r>
    </w:p>
    <w:p w14:paraId="3CC4154A" w14:textId="6E4F752C" w:rsidR="00AD7F7B" w:rsidRPr="00003756" w:rsidRDefault="00733C1F" w:rsidP="00733C1F">
      <w:pPr>
        <w:pStyle w:val="enumlev1"/>
        <w:rPr>
          <w:lang w:eastAsia="zh-CN"/>
        </w:rPr>
      </w:pPr>
      <w:r>
        <w:rPr>
          <w:lang w:eastAsia="zh-CN"/>
        </w:rPr>
        <w:t>–</w:t>
      </w:r>
      <w:r>
        <w:rPr>
          <w:lang w:eastAsia="zh-CN"/>
        </w:rPr>
        <w:tab/>
      </w:r>
      <w:r w:rsidR="003B179D">
        <w:rPr>
          <w:rFonts w:hint="eastAsia"/>
          <w:lang w:eastAsia="zh-CN"/>
        </w:rPr>
        <w:t>对</w:t>
      </w:r>
      <w:r w:rsidR="003B179D" w:rsidRPr="00F113C3">
        <w:rPr>
          <w:rFonts w:hint="eastAsia"/>
          <w:bCs/>
          <w:lang w:eastAsia="zh-CN"/>
        </w:rPr>
        <w:t>关于</w:t>
      </w:r>
      <w:r w:rsidR="003B179D" w:rsidRPr="00F113C3">
        <w:rPr>
          <w:rFonts w:ascii="STKaiti" w:eastAsia="STKaiti" w:hAnsi="STKaiti" w:hint="eastAsia"/>
          <w:b/>
          <w:lang w:eastAsia="zh-CN"/>
        </w:rPr>
        <w:t>电信/信息通信技术在备灾、早期预警、救援、减灾、救灾和灾害响应方面的作用</w:t>
      </w:r>
      <w:r w:rsidR="003B179D" w:rsidRPr="00F113C3">
        <w:rPr>
          <w:rFonts w:hint="eastAsia"/>
          <w:bCs/>
          <w:lang w:eastAsia="zh-CN"/>
        </w:rPr>
        <w:t>的第</w:t>
      </w:r>
      <w:r w:rsidR="003B179D" w:rsidRPr="00F113C3">
        <w:rPr>
          <w:rFonts w:hint="eastAsia"/>
          <w:bCs/>
          <w:lang w:eastAsia="zh-CN"/>
        </w:rPr>
        <w:t>34</w:t>
      </w:r>
      <w:r w:rsidR="003B179D" w:rsidRPr="00F113C3">
        <w:rPr>
          <w:rFonts w:hint="eastAsia"/>
          <w:bCs/>
          <w:lang w:eastAsia="zh-CN"/>
        </w:rPr>
        <w:t>号决议（</w:t>
      </w:r>
      <w:r w:rsidR="003B179D" w:rsidRPr="00F113C3">
        <w:rPr>
          <w:rFonts w:hint="eastAsia"/>
          <w:bCs/>
          <w:lang w:eastAsia="zh-CN"/>
        </w:rPr>
        <w:t>2017</w:t>
      </w:r>
      <w:r w:rsidR="003B179D" w:rsidRPr="00F113C3">
        <w:rPr>
          <w:rFonts w:hint="eastAsia"/>
          <w:bCs/>
          <w:lang w:eastAsia="zh-CN"/>
        </w:rPr>
        <w:t>年，布宜诺斯艾利斯，修订版）</w:t>
      </w:r>
      <w:r w:rsidR="003B179D">
        <w:rPr>
          <w:rFonts w:hint="eastAsia"/>
          <w:bCs/>
          <w:lang w:eastAsia="zh-CN"/>
        </w:rPr>
        <w:t>的修订对该决议进行了归纳整理，增加了来自</w:t>
      </w:r>
      <w:r w:rsidR="003B179D" w:rsidRPr="00E958B9">
        <w:rPr>
          <w:rFonts w:ascii="Calibri" w:eastAsia="SimSun" w:hAnsi="Calibri" w:cstheme="minorHAnsi"/>
          <w:lang w:eastAsia="zh-CN"/>
        </w:rPr>
        <w:t>全权</w:t>
      </w:r>
      <w:r w:rsidR="003B179D">
        <w:rPr>
          <w:rFonts w:ascii="Calibri" w:eastAsia="SimSun" w:hAnsi="Calibri" w:cstheme="minorHAnsi" w:hint="eastAsia"/>
          <w:lang w:eastAsia="zh-CN"/>
        </w:rPr>
        <w:t>代表大会</w:t>
      </w:r>
      <w:r w:rsidR="003B179D" w:rsidRPr="00E958B9">
        <w:rPr>
          <w:rFonts w:ascii="Calibri" w:eastAsia="SimSun" w:hAnsi="Calibri" w:cstheme="minorHAnsi"/>
          <w:lang w:eastAsia="zh-CN"/>
        </w:rPr>
        <w:t>第</w:t>
      </w:r>
      <w:r w:rsidR="003B179D" w:rsidRPr="00E958B9">
        <w:rPr>
          <w:rFonts w:ascii="Calibri" w:eastAsia="SimSun" w:hAnsi="Calibri" w:cstheme="minorHAnsi"/>
          <w:lang w:eastAsia="zh-CN"/>
        </w:rPr>
        <w:t>136</w:t>
      </w:r>
      <w:r w:rsidR="003B179D" w:rsidRPr="00E958B9">
        <w:rPr>
          <w:rFonts w:ascii="Calibri" w:eastAsia="SimSun" w:hAnsi="Calibri" w:cstheme="minorHAnsi"/>
          <w:lang w:eastAsia="zh-CN"/>
        </w:rPr>
        <w:t>号决议（</w:t>
      </w:r>
      <w:r w:rsidR="003B179D" w:rsidRPr="00E958B9">
        <w:rPr>
          <w:rFonts w:ascii="Calibri" w:eastAsia="SimSun" w:hAnsi="Calibri" w:cstheme="minorHAnsi"/>
          <w:lang w:eastAsia="zh-CN"/>
        </w:rPr>
        <w:t>2018</w:t>
      </w:r>
      <w:r w:rsidR="003B179D" w:rsidRPr="00E958B9">
        <w:rPr>
          <w:rFonts w:ascii="Calibri" w:eastAsia="SimSun" w:hAnsi="Calibri" w:cstheme="minorHAnsi"/>
          <w:lang w:eastAsia="zh-CN"/>
        </w:rPr>
        <w:t>年，迪拜</w:t>
      </w:r>
      <w:r w:rsidR="003B179D">
        <w:rPr>
          <w:rFonts w:ascii="Calibri" w:eastAsia="SimSun" w:hAnsi="Calibri" w:cstheme="minorHAnsi" w:hint="eastAsia"/>
          <w:lang w:eastAsia="zh-CN"/>
        </w:rPr>
        <w:t>，</w:t>
      </w:r>
      <w:r w:rsidR="003B179D" w:rsidRPr="00E958B9">
        <w:rPr>
          <w:rFonts w:ascii="Calibri" w:eastAsia="SimSun" w:hAnsi="Calibri" w:cstheme="minorHAnsi"/>
          <w:lang w:eastAsia="zh-CN"/>
        </w:rPr>
        <w:t>修订版）</w:t>
      </w:r>
      <w:r w:rsidR="003B179D">
        <w:rPr>
          <w:rFonts w:ascii="Calibri" w:eastAsia="SimSun" w:hAnsi="Calibri" w:cstheme="minorHAnsi" w:hint="eastAsia"/>
          <w:lang w:eastAsia="zh-CN"/>
        </w:rPr>
        <w:t>的</w:t>
      </w:r>
      <w:r w:rsidR="003B179D" w:rsidRPr="00E958B9">
        <w:rPr>
          <w:rFonts w:ascii="Calibri" w:eastAsia="SimSun" w:hAnsi="Calibri" w:cstheme="minorHAnsi"/>
          <w:lang w:eastAsia="zh-CN"/>
        </w:rPr>
        <w:t>必要</w:t>
      </w:r>
      <w:r w:rsidR="00A753DC">
        <w:rPr>
          <w:rFonts w:ascii="Calibri" w:eastAsia="SimSun" w:hAnsi="Calibri" w:cstheme="minorHAnsi" w:hint="eastAsia"/>
          <w:lang w:eastAsia="zh-CN"/>
        </w:rPr>
        <w:t>条款</w:t>
      </w:r>
      <w:r w:rsidR="003B179D">
        <w:rPr>
          <w:rFonts w:ascii="Calibri" w:eastAsia="SimSun" w:hAnsi="Calibri" w:cstheme="minorHAnsi" w:hint="eastAsia"/>
          <w:lang w:eastAsia="zh-CN"/>
        </w:rPr>
        <w:t>。</w:t>
      </w:r>
    </w:p>
    <w:p w14:paraId="49719671" w14:textId="6838D2C5" w:rsidR="00AD7F7B" w:rsidRPr="00003756" w:rsidRDefault="00733C1F" w:rsidP="00733C1F">
      <w:pPr>
        <w:pStyle w:val="enumlev1"/>
        <w:rPr>
          <w:shd w:val="clear" w:color="auto" w:fill="FFFFFF"/>
          <w:lang w:eastAsia="zh-CN"/>
        </w:rPr>
      </w:pPr>
      <w:r>
        <w:rPr>
          <w:lang w:eastAsia="zh-CN"/>
        </w:rPr>
        <w:t>–</w:t>
      </w:r>
      <w:r>
        <w:rPr>
          <w:lang w:eastAsia="zh-CN"/>
        </w:rPr>
        <w:tab/>
      </w:r>
      <w:r w:rsidR="003B179D">
        <w:rPr>
          <w:rFonts w:ascii="Calibri" w:eastAsia="SimSun" w:hAnsi="Calibri" w:cstheme="minorHAnsi" w:hint="eastAsia"/>
          <w:lang w:eastAsia="zh-CN"/>
        </w:rPr>
        <w:t>对关于</w:t>
      </w:r>
      <w:r w:rsidR="003B179D" w:rsidRPr="00F113C3">
        <w:rPr>
          <w:rFonts w:ascii="STKaiti" w:eastAsia="STKaiti" w:hAnsi="STKaiti" w:hint="eastAsia"/>
          <w:b/>
          <w:bCs/>
          <w:iCs/>
          <w:lang w:eastAsia="zh-CN"/>
        </w:rPr>
        <w:t>消除数字鸿沟</w:t>
      </w:r>
      <w:r w:rsidR="003B179D">
        <w:rPr>
          <w:rFonts w:ascii="Calibri" w:eastAsia="SimSun" w:hAnsi="Calibri" w:cstheme="minorHAnsi" w:hint="eastAsia"/>
          <w:lang w:eastAsia="zh-CN"/>
        </w:rPr>
        <w:t>的</w:t>
      </w:r>
      <w:r w:rsidR="003B179D" w:rsidRPr="00E958B9">
        <w:rPr>
          <w:rFonts w:ascii="Calibri" w:eastAsia="SimSun" w:hAnsi="Calibri" w:cstheme="minorHAnsi"/>
          <w:lang w:eastAsia="zh-CN"/>
        </w:rPr>
        <w:t>第</w:t>
      </w:r>
      <w:r w:rsidR="003B179D" w:rsidRPr="00E958B9">
        <w:rPr>
          <w:rFonts w:ascii="Calibri" w:eastAsia="SimSun" w:hAnsi="Calibri" w:cstheme="minorHAnsi"/>
          <w:lang w:eastAsia="zh-CN"/>
        </w:rPr>
        <w:t>37</w:t>
      </w:r>
      <w:r w:rsidR="003B179D" w:rsidRPr="00E958B9">
        <w:rPr>
          <w:rFonts w:ascii="Calibri" w:eastAsia="SimSun" w:hAnsi="Calibri" w:cstheme="minorHAnsi"/>
          <w:lang w:eastAsia="zh-CN"/>
        </w:rPr>
        <w:t>号决议（</w:t>
      </w:r>
      <w:r w:rsidR="003B179D">
        <w:rPr>
          <w:rFonts w:ascii="Calibri" w:eastAsia="SimSun" w:hAnsi="Calibri" w:cstheme="minorHAnsi"/>
          <w:lang w:eastAsia="zh-CN"/>
        </w:rPr>
        <w:t>2017</w:t>
      </w:r>
      <w:r w:rsidR="003B179D">
        <w:rPr>
          <w:rFonts w:ascii="Calibri" w:eastAsia="SimSun" w:hAnsi="Calibri" w:cstheme="minorHAnsi"/>
          <w:lang w:eastAsia="zh-CN"/>
        </w:rPr>
        <w:t>年，布宜诺斯艾利斯，修订版</w:t>
      </w:r>
      <w:r w:rsidR="003B179D" w:rsidRPr="00E958B9">
        <w:rPr>
          <w:rFonts w:ascii="Calibri" w:eastAsia="SimSun" w:hAnsi="Calibri" w:cstheme="minorHAnsi"/>
          <w:lang w:eastAsia="zh-CN"/>
        </w:rPr>
        <w:t>）</w:t>
      </w:r>
      <w:r w:rsidR="00C81F4C">
        <w:rPr>
          <w:rFonts w:ascii="Calibri" w:eastAsia="SimSun" w:hAnsi="Calibri" w:cstheme="minorHAnsi" w:hint="eastAsia"/>
          <w:lang w:eastAsia="zh-CN"/>
        </w:rPr>
        <w:t>的修订将</w:t>
      </w:r>
      <w:r w:rsidR="005B4AAF">
        <w:rPr>
          <w:rFonts w:ascii="Calibri" w:eastAsia="SimSun" w:hAnsi="Calibri" w:cstheme="minorHAnsi" w:hint="eastAsia"/>
          <w:lang w:eastAsia="zh-CN"/>
        </w:rPr>
        <w:t>其</w:t>
      </w:r>
      <w:r w:rsidR="00C81F4C">
        <w:rPr>
          <w:rFonts w:ascii="Calibri" w:eastAsia="SimSun" w:hAnsi="Calibri" w:cstheme="minorHAnsi" w:hint="eastAsia"/>
          <w:lang w:eastAsia="zh-CN"/>
        </w:rPr>
        <w:t>与</w:t>
      </w:r>
      <w:r w:rsidR="00C81F4C">
        <w:rPr>
          <w:rFonts w:ascii="Calibri" w:eastAsia="SimSun" w:hAnsi="Calibri" w:cstheme="minorHAnsi"/>
          <w:lang w:eastAsia="zh-CN"/>
        </w:rPr>
        <w:t>全权代表大会</w:t>
      </w:r>
      <w:r w:rsidR="003B179D" w:rsidRPr="00E958B9">
        <w:rPr>
          <w:rFonts w:ascii="Calibri" w:eastAsia="SimSun" w:hAnsi="Calibri" w:cstheme="minorHAnsi"/>
          <w:lang w:eastAsia="zh-CN"/>
        </w:rPr>
        <w:t>第</w:t>
      </w:r>
      <w:r w:rsidR="003B179D" w:rsidRPr="00E958B9">
        <w:rPr>
          <w:rFonts w:ascii="Calibri" w:eastAsia="SimSun" w:hAnsi="Calibri" w:cstheme="minorHAnsi"/>
          <w:lang w:eastAsia="zh-CN"/>
        </w:rPr>
        <w:t>139</w:t>
      </w:r>
      <w:r w:rsidR="003B179D" w:rsidRPr="00E958B9">
        <w:rPr>
          <w:rFonts w:ascii="Calibri" w:eastAsia="SimSun" w:hAnsi="Calibri" w:cstheme="minorHAnsi"/>
          <w:lang w:eastAsia="zh-CN"/>
        </w:rPr>
        <w:t>号决议（</w:t>
      </w:r>
      <w:r w:rsidR="003B179D" w:rsidRPr="00E958B9">
        <w:rPr>
          <w:rFonts w:ascii="Calibri" w:eastAsia="SimSun" w:hAnsi="Calibri" w:cstheme="minorHAnsi"/>
          <w:lang w:eastAsia="zh-CN"/>
        </w:rPr>
        <w:t>2018</w:t>
      </w:r>
      <w:r w:rsidR="003B179D" w:rsidRPr="00E958B9">
        <w:rPr>
          <w:rFonts w:ascii="Calibri" w:eastAsia="SimSun" w:hAnsi="Calibri" w:cstheme="minorHAnsi"/>
          <w:lang w:eastAsia="zh-CN"/>
        </w:rPr>
        <w:t>年，迪拜修订版）</w:t>
      </w:r>
      <w:r w:rsidR="005B4AAF">
        <w:rPr>
          <w:rFonts w:ascii="Calibri" w:eastAsia="SimSun" w:hAnsi="Calibri" w:cstheme="minorHAnsi" w:hint="eastAsia"/>
          <w:lang w:eastAsia="zh-CN"/>
        </w:rPr>
        <w:t>进行归纳整理，</w:t>
      </w:r>
      <w:r w:rsidR="003B179D" w:rsidRPr="00E958B9">
        <w:rPr>
          <w:rFonts w:ascii="Calibri" w:eastAsia="SimSun" w:hAnsi="Calibri" w:cstheme="minorHAnsi"/>
          <w:lang w:eastAsia="zh-CN"/>
        </w:rPr>
        <w:t>并根据最新的活动对其进行更新，包括</w:t>
      </w:r>
      <w:r w:rsidR="005B4AAF">
        <w:rPr>
          <w:rFonts w:ascii="Calibri" w:eastAsia="SimSun" w:hAnsi="Calibri" w:cstheme="minorHAnsi" w:hint="eastAsia"/>
          <w:lang w:eastAsia="zh-CN"/>
        </w:rPr>
        <w:t>新增的责成电信发展局</w:t>
      </w:r>
      <w:r w:rsidR="003B179D" w:rsidRPr="00E958B9">
        <w:rPr>
          <w:rFonts w:ascii="Calibri" w:eastAsia="SimSun" w:hAnsi="Calibri" w:cstheme="minorHAnsi"/>
          <w:lang w:eastAsia="zh-CN"/>
        </w:rPr>
        <w:t>继续采取措施，与国际金融机构、捐助机构和私营部门协会</w:t>
      </w:r>
      <w:r w:rsidR="005B4AAF">
        <w:rPr>
          <w:rFonts w:ascii="Calibri" w:eastAsia="SimSun" w:hAnsi="Calibri" w:cstheme="minorHAnsi" w:hint="eastAsia"/>
          <w:lang w:eastAsia="zh-CN"/>
        </w:rPr>
        <w:t>在</w:t>
      </w:r>
      <w:r w:rsidR="003B179D" w:rsidRPr="00E958B9">
        <w:rPr>
          <w:rFonts w:ascii="Calibri" w:eastAsia="SimSun" w:hAnsi="Calibri" w:cstheme="minorHAnsi"/>
          <w:lang w:eastAsia="zh-CN"/>
        </w:rPr>
        <w:t>缩小数字鸿沟的项目</w:t>
      </w:r>
      <w:r w:rsidR="005B4AAF">
        <w:rPr>
          <w:rFonts w:ascii="Calibri" w:eastAsia="SimSun" w:hAnsi="Calibri" w:cstheme="minorHAnsi" w:hint="eastAsia"/>
          <w:lang w:eastAsia="zh-CN"/>
        </w:rPr>
        <w:t>中</w:t>
      </w:r>
      <w:r w:rsidR="003B179D" w:rsidRPr="00E958B9">
        <w:rPr>
          <w:rFonts w:ascii="Calibri" w:eastAsia="SimSun" w:hAnsi="Calibri" w:cstheme="minorHAnsi"/>
          <w:lang w:eastAsia="zh-CN"/>
        </w:rPr>
        <w:t>开展合作，并定期向成员国通报这些</w:t>
      </w:r>
      <w:r w:rsidR="005B4AAF">
        <w:rPr>
          <w:rFonts w:ascii="Calibri" w:eastAsia="SimSun" w:hAnsi="Calibri" w:cstheme="minorHAnsi" w:hint="eastAsia"/>
          <w:lang w:eastAsia="zh-CN"/>
        </w:rPr>
        <w:t>工作</w:t>
      </w:r>
      <w:r w:rsidR="003B179D" w:rsidRPr="00E958B9">
        <w:rPr>
          <w:rFonts w:ascii="Calibri" w:eastAsia="SimSun" w:hAnsi="Calibri" w:cstheme="minorHAnsi"/>
          <w:lang w:eastAsia="zh-CN"/>
        </w:rPr>
        <w:t>的情况</w:t>
      </w:r>
      <w:r w:rsidR="005B4AAF">
        <w:rPr>
          <w:rFonts w:ascii="Calibri" w:eastAsia="SimSun" w:hAnsi="Calibri" w:cstheme="minorHAnsi" w:hint="eastAsia"/>
          <w:lang w:eastAsia="zh-CN"/>
        </w:rPr>
        <w:t>的内容</w:t>
      </w:r>
      <w:r w:rsidR="003B179D">
        <w:rPr>
          <w:rFonts w:ascii="Calibri" w:eastAsia="SimSun" w:hAnsi="Calibri" w:cstheme="minorHAnsi" w:hint="eastAsia"/>
          <w:lang w:eastAsia="zh-CN"/>
        </w:rPr>
        <w:t>。</w:t>
      </w:r>
    </w:p>
    <w:p w14:paraId="0FC7B1F5" w14:textId="4E88DC2C" w:rsidR="005B4AAF" w:rsidRPr="00003756" w:rsidRDefault="00733C1F" w:rsidP="00C12D06">
      <w:pPr>
        <w:pStyle w:val="enumlev1"/>
        <w:keepNext/>
        <w:keepLines/>
        <w:rPr>
          <w:shd w:val="clear" w:color="auto" w:fill="FFFFFF"/>
          <w:lang w:eastAsia="zh-CN"/>
        </w:rPr>
      </w:pPr>
      <w:r>
        <w:rPr>
          <w:lang w:eastAsia="zh-CN"/>
        </w:rPr>
        <w:lastRenderedPageBreak/>
        <w:t>–</w:t>
      </w:r>
      <w:r>
        <w:rPr>
          <w:lang w:eastAsia="zh-CN"/>
        </w:rPr>
        <w:tab/>
      </w:r>
      <w:r w:rsidR="005B4AAF">
        <w:rPr>
          <w:rFonts w:hint="eastAsia"/>
          <w:iCs/>
          <w:lang w:eastAsia="zh-CN"/>
        </w:rPr>
        <w:t>对</w:t>
      </w:r>
      <w:r w:rsidR="005B4AAF" w:rsidRPr="00F113C3">
        <w:rPr>
          <w:rFonts w:hint="eastAsia"/>
          <w:iCs/>
          <w:lang w:eastAsia="zh-CN"/>
        </w:rPr>
        <w:t>关于</w:t>
      </w:r>
      <w:r w:rsidR="005B4AAF" w:rsidRPr="00F113C3">
        <w:rPr>
          <w:rFonts w:ascii="STKaiti" w:eastAsia="STKaiti" w:hAnsi="STKaiti" w:hint="eastAsia"/>
          <w:b/>
          <w:bCs/>
          <w:iCs/>
          <w:lang w:eastAsia="zh-CN"/>
        </w:rPr>
        <w:t>保护并支持电信/信息通信技术服务的用户/消费者</w:t>
      </w:r>
      <w:r w:rsidR="005B4AAF" w:rsidRPr="00F113C3">
        <w:rPr>
          <w:rFonts w:hint="eastAsia"/>
          <w:iCs/>
          <w:lang w:eastAsia="zh-CN"/>
        </w:rPr>
        <w:t>的第</w:t>
      </w:r>
      <w:r w:rsidR="005B4AAF" w:rsidRPr="00F113C3">
        <w:rPr>
          <w:rFonts w:hint="eastAsia"/>
          <w:iCs/>
          <w:lang w:eastAsia="zh-CN"/>
        </w:rPr>
        <w:t>64</w:t>
      </w:r>
      <w:r w:rsidR="005B4AAF" w:rsidRPr="00F113C3">
        <w:rPr>
          <w:rFonts w:hint="eastAsia"/>
          <w:iCs/>
          <w:lang w:eastAsia="zh-CN"/>
        </w:rPr>
        <w:t>号决议（</w:t>
      </w:r>
      <w:r w:rsidR="005B4AAF" w:rsidRPr="00F113C3">
        <w:rPr>
          <w:rFonts w:hint="eastAsia"/>
          <w:iCs/>
          <w:lang w:eastAsia="zh-CN"/>
        </w:rPr>
        <w:t>2017</w:t>
      </w:r>
      <w:r w:rsidR="005B4AAF" w:rsidRPr="00F113C3">
        <w:rPr>
          <w:rFonts w:hint="eastAsia"/>
          <w:iCs/>
          <w:lang w:eastAsia="zh-CN"/>
        </w:rPr>
        <w:t>年，布宜诺斯艾利斯，修订版）</w:t>
      </w:r>
      <w:r w:rsidR="005B4AAF">
        <w:rPr>
          <w:rFonts w:hint="eastAsia"/>
          <w:iCs/>
          <w:lang w:eastAsia="zh-CN"/>
        </w:rPr>
        <w:t>的修订对案文进行了归纳整理，</w:t>
      </w:r>
      <w:r w:rsidR="00B4049B">
        <w:rPr>
          <w:rFonts w:hint="eastAsia"/>
          <w:iCs/>
          <w:lang w:eastAsia="zh-CN"/>
        </w:rPr>
        <w:t>以</w:t>
      </w:r>
      <w:r w:rsidR="005B4AAF">
        <w:rPr>
          <w:rFonts w:hint="eastAsia"/>
          <w:iCs/>
          <w:lang w:eastAsia="zh-CN"/>
        </w:rPr>
        <w:t>增加来自</w:t>
      </w:r>
      <w:r w:rsidR="005B4AAF">
        <w:rPr>
          <w:rFonts w:ascii="Calibri" w:eastAsia="SimSun" w:hAnsi="Calibri" w:cstheme="minorHAnsi"/>
          <w:lang w:eastAsia="zh-CN"/>
        </w:rPr>
        <w:t>全权代表大会</w:t>
      </w:r>
      <w:r w:rsidR="005B4AAF" w:rsidRPr="00E958B9">
        <w:rPr>
          <w:rFonts w:ascii="Calibri" w:eastAsia="SimSun" w:hAnsi="Calibri" w:cstheme="minorHAnsi"/>
          <w:lang w:eastAsia="zh-CN"/>
        </w:rPr>
        <w:t>第</w:t>
      </w:r>
      <w:r w:rsidR="005B4AAF" w:rsidRPr="00E958B9">
        <w:rPr>
          <w:rFonts w:ascii="Calibri" w:eastAsia="SimSun" w:hAnsi="Calibri" w:cstheme="minorHAnsi"/>
          <w:lang w:eastAsia="zh-CN"/>
        </w:rPr>
        <w:t>196</w:t>
      </w:r>
      <w:r w:rsidR="005B4AAF" w:rsidRPr="00E958B9">
        <w:rPr>
          <w:rFonts w:ascii="Calibri" w:eastAsia="SimSun" w:hAnsi="Calibri" w:cstheme="minorHAnsi"/>
          <w:lang w:eastAsia="zh-CN"/>
        </w:rPr>
        <w:t>号决议（</w:t>
      </w:r>
      <w:r w:rsidR="005B4AAF">
        <w:rPr>
          <w:rFonts w:ascii="Calibri" w:eastAsia="SimSun" w:hAnsi="Calibri" w:cstheme="minorHAnsi"/>
          <w:lang w:eastAsia="zh-CN"/>
        </w:rPr>
        <w:t>2018</w:t>
      </w:r>
      <w:r w:rsidR="005B4AAF">
        <w:rPr>
          <w:rFonts w:ascii="Calibri" w:eastAsia="SimSun" w:hAnsi="Calibri" w:cstheme="minorHAnsi"/>
          <w:lang w:eastAsia="zh-CN"/>
        </w:rPr>
        <w:t>年，迪拜，修订版</w:t>
      </w:r>
      <w:r w:rsidR="005B4AAF" w:rsidRPr="00E958B9">
        <w:rPr>
          <w:rFonts w:ascii="Calibri" w:eastAsia="SimSun" w:hAnsi="Calibri" w:cstheme="minorHAnsi"/>
          <w:lang w:eastAsia="zh-CN"/>
        </w:rPr>
        <w:t>）的</w:t>
      </w:r>
      <w:r w:rsidR="005B4AAF">
        <w:rPr>
          <w:rFonts w:ascii="Calibri" w:eastAsia="SimSun" w:hAnsi="Calibri" w:cstheme="minorHAnsi" w:hint="eastAsia"/>
          <w:lang w:eastAsia="zh-CN"/>
        </w:rPr>
        <w:t>补充</w:t>
      </w:r>
      <w:r w:rsidR="00A753DC">
        <w:rPr>
          <w:rFonts w:ascii="Calibri" w:eastAsia="SimSun" w:hAnsi="Calibri" w:cstheme="minorHAnsi" w:hint="eastAsia"/>
          <w:lang w:eastAsia="zh-CN"/>
        </w:rPr>
        <w:t>条款</w:t>
      </w:r>
      <w:r w:rsidR="005B4AAF">
        <w:rPr>
          <w:rFonts w:ascii="Calibri" w:eastAsia="SimSun" w:hAnsi="Calibri" w:cstheme="minorHAnsi" w:hint="eastAsia"/>
          <w:lang w:eastAsia="zh-CN"/>
        </w:rPr>
        <w:t>，</w:t>
      </w:r>
      <w:r w:rsidR="005B4AAF" w:rsidRPr="00E958B9">
        <w:rPr>
          <w:rFonts w:ascii="Calibri" w:eastAsia="SimSun" w:hAnsi="Calibri" w:cstheme="minorHAnsi"/>
          <w:lang w:eastAsia="zh-CN"/>
        </w:rPr>
        <w:t>并反映</w:t>
      </w:r>
      <w:r w:rsidR="005B4AAF" w:rsidRPr="00003756">
        <w:rPr>
          <w:lang w:eastAsia="zh-CN"/>
        </w:rPr>
        <w:t>ITU</w:t>
      </w:r>
      <w:r w:rsidR="005B4AAF" w:rsidRPr="00003756">
        <w:rPr>
          <w:lang w:eastAsia="zh-CN"/>
        </w:rPr>
        <w:noBreakHyphen/>
        <w:t>D</w:t>
      </w:r>
      <w:r w:rsidR="005B4AAF">
        <w:rPr>
          <w:rFonts w:hint="eastAsia"/>
          <w:lang w:eastAsia="zh-CN"/>
        </w:rPr>
        <w:t>第</w:t>
      </w:r>
      <w:r w:rsidR="005B4AAF">
        <w:rPr>
          <w:rFonts w:hint="eastAsia"/>
          <w:lang w:eastAsia="zh-CN"/>
        </w:rPr>
        <w:t>1</w:t>
      </w:r>
      <w:r w:rsidR="005B4AAF" w:rsidRPr="00E958B9">
        <w:rPr>
          <w:rFonts w:ascii="Calibri" w:eastAsia="SimSun" w:hAnsi="Calibri" w:cstheme="minorHAnsi"/>
          <w:lang w:eastAsia="zh-CN"/>
        </w:rPr>
        <w:t>研究组第</w:t>
      </w:r>
      <w:r w:rsidR="005B4AAF" w:rsidRPr="00E958B9">
        <w:rPr>
          <w:rFonts w:ascii="Calibri" w:eastAsia="SimSun" w:hAnsi="Calibri" w:cstheme="minorHAnsi"/>
          <w:lang w:eastAsia="zh-CN"/>
        </w:rPr>
        <w:t>6/1</w:t>
      </w:r>
      <w:r w:rsidR="005B4AAF" w:rsidRPr="00E958B9">
        <w:rPr>
          <w:rFonts w:ascii="Calibri" w:eastAsia="SimSun" w:hAnsi="Calibri" w:cstheme="minorHAnsi"/>
          <w:lang w:eastAsia="zh-CN"/>
        </w:rPr>
        <w:t>号</w:t>
      </w:r>
      <w:r w:rsidR="005B4AAF">
        <w:rPr>
          <w:rFonts w:ascii="Calibri" w:eastAsia="SimSun" w:hAnsi="Calibri" w:cstheme="minorHAnsi" w:hint="eastAsia"/>
          <w:lang w:eastAsia="zh-CN"/>
        </w:rPr>
        <w:t>课题</w:t>
      </w:r>
      <w:r w:rsidR="005B4AAF" w:rsidRPr="00E958B9">
        <w:rPr>
          <w:rFonts w:ascii="Calibri" w:eastAsia="SimSun" w:hAnsi="Calibri" w:cstheme="minorHAnsi"/>
          <w:lang w:eastAsia="zh-CN"/>
        </w:rPr>
        <w:t>2018-2021</w:t>
      </w:r>
      <w:r w:rsidR="005B4AAF" w:rsidRPr="00E958B9">
        <w:rPr>
          <w:rFonts w:ascii="Calibri" w:eastAsia="SimSun" w:hAnsi="Calibri" w:cstheme="minorHAnsi"/>
          <w:lang w:eastAsia="zh-CN"/>
        </w:rPr>
        <w:t>年报告中</w:t>
      </w:r>
      <w:r w:rsidR="005B4AAF">
        <w:rPr>
          <w:rFonts w:ascii="Calibri" w:eastAsia="SimSun" w:hAnsi="Calibri" w:cstheme="minorHAnsi" w:hint="eastAsia"/>
          <w:lang w:eastAsia="zh-CN"/>
        </w:rPr>
        <w:t>所</w:t>
      </w:r>
      <w:r w:rsidR="005B4AAF" w:rsidRPr="00E958B9">
        <w:rPr>
          <w:rFonts w:ascii="Calibri" w:eastAsia="SimSun" w:hAnsi="Calibri" w:cstheme="minorHAnsi"/>
          <w:lang w:eastAsia="zh-CN"/>
        </w:rPr>
        <w:t>概述的活动和结论。</w:t>
      </w:r>
    </w:p>
    <w:p w14:paraId="2624C725" w14:textId="7C941C76" w:rsidR="005B4AAF" w:rsidRPr="00003756" w:rsidRDefault="00733C1F" w:rsidP="00733C1F">
      <w:pPr>
        <w:pStyle w:val="enumlev1"/>
        <w:rPr>
          <w:shd w:val="clear" w:color="auto" w:fill="FFFFFF"/>
          <w:lang w:eastAsia="zh-CN"/>
        </w:rPr>
      </w:pPr>
      <w:r>
        <w:rPr>
          <w:lang w:eastAsia="zh-CN"/>
        </w:rPr>
        <w:t>–</w:t>
      </w:r>
      <w:r>
        <w:rPr>
          <w:lang w:eastAsia="zh-CN"/>
        </w:rPr>
        <w:tab/>
      </w:r>
      <w:r w:rsidR="005B4AAF">
        <w:rPr>
          <w:rFonts w:hint="eastAsia"/>
          <w:lang w:eastAsia="zh-CN"/>
        </w:rPr>
        <w:t>对</w:t>
      </w:r>
      <w:r w:rsidR="005B4AAF" w:rsidRPr="00754F1F">
        <w:rPr>
          <w:rFonts w:hint="eastAsia"/>
          <w:lang w:eastAsia="zh-CN"/>
        </w:rPr>
        <w:t>关于</w:t>
      </w:r>
      <w:r w:rsidR="005B4AAF" w:rsidRPr="00754F1F">
        <w:rPr>
          <w:rFonts w:ascii="STKaiti" w:eastAsia="STKaiti" w:hAnsi="STKaiti" w:hint="eastAsia"/>
          <w:b/>
          <w:bCs/>
          <w:lang w:eastAsia="zh-CN"/>
        </w:rPr>
        <w:t>为促进全球发展而推进物联网和智慧城市及社区</w:t>
      </w:r>
      <w:r w:rsidR="005B4AAF" w:rsidRPr="00754F1F">
        <w:rPr>
          <w:rFonts w:hint="eastAsia"/>
          <w:lang w:eastAsia="zh-CN"/>
        </w:rPr>
        <w:t>的第</w:t>
      </w:r>
      <w:r w:rsidR="005B4AAF" w:rsidRPr="00754F1F">
        <w:rPr>
          <w:rFonts w:hint="eastAsia"/>
          <w:lang w:eastAsia="zh-CN"/>
        </w:rPr>
        <w:t>85</w:t>
      </w:r>
      <w:r w:rsidR="005B4AAF" w:rsidRPr="00754F1F">
        <w:rPr>
          <w:rFonts w:hint="eastAsia"/>
          <w:lang w:eastAsia="zh-CN"/>
        </w:rPr>
        <w:t>号决议（</w:t>
      </w:r>
      <w:r w:rsidR="005B4AAF" w:rsidRPr="00754F1F">
        <w:rPr>
          <w:rFonts w:hint="eastAsia"/>
          <w:lang w:eastAsia="zh-CN"/>
        </w:rPr>
        <w:t>2017</w:t>
      </w:r>
      <w:r w:rsidR="005B4AAF" w:rsidRPr="00754F1F">
        <w:rPr>
          <w:rFonts w:hint="eastAsia"/>
          <w:lang w:eastAsia="zh-CN"/>
        </w:rPr>
        <w:t>年，布宜诺斯艾利斯，修订版）</w:t>
      </w:r>
      <w:r w:rsidR="005B4AAF">
        <w:rPr>
          <w:rFonts w:hint="eastAsia"/>
          <w:lang w:eastAsia="zh-CN"/>
        </w:rPr>
        <w:t>的修订</w:t>
      </w:r>
      <w:r w:rsidR="005B4AAF" w:rsidRPr="00E958B9">
        <w:rPr>
          <w:rFonts w:ascii="Calibri" w:eastAsia="SimSun" w:hAnsi="Calibri" w:cstheme="minorHAnsi"/>
          <w:lang w:eastAsia="zh-CN"/>
        </w:rPr>
        <w:t>简化</w:t>
      </w:r>
      <w:r w:rsidR="00B4049B">
        <w:rPr>
          <w:rFonts w:ascii="Calibri" w:eastAsia="SimSun" w:hAnsi="Calibri" w:cstheme="minorHAnsi" w:hint="eastAsia"/>
          <w:lang w:eastAsia="zh-CN"/>
        </w:rPr>
        <w:t>了</w:t>
      </w:r>
      <w:r w:rsidR="005B4AAF" w:rsidRPr="00E958B9">
        <w:rPr>
          <w:rFonts w:ascii="Calibri" w:eastAsia="SimSun" w:hAnsi="Calibri" w:cstheme="minorHAnsi"/>
          <w:lang w:eastAsia="zh-CN"/>
        </w:rPr>
        <w:t>现有案文，并更新其</w:t>
      </w:r>
      <w:r w:rsidR="005B4AAF">
        <w:rPr>
          <w:rFonts w:ascii="Calibri" w:eastAsia="SimSun" w:hAnsi="Calibri" w:cstheme="minorHAnsi" w:hint="eastAsia"/>
          <w:lang w:eastAsia="zh-CN"/>
        </w:rPr>
        <w:t>“</w:t>
      </w:r>
      <w:r w:rsidR="005B4AAF" w:rsidRPr="00B4049B">
        <w:rPr>
          <w:rFonts w:ascii="STKaiti" w:eastAsia="STKaiti" w:hAnsi="STKaiti" w:cstheme="minorHAnsi" w:hint="eastAsia"/>
          <w:lang w:eastAsia="zh-CN"/>
        </w:rPr>
        <w:t>忆及</w:t>
      </w:r>
      <w:r w:rsidR="005B4AAF">
        <w:rPr>
          <w:rFonts w:ascii="Calibri" w:eastAsia="SimSun" w:hAnsi="Calibri" w:cstheme="minorHAnsi" w:hint="eastAsia"/>
          <w:lang w:eastAsia="zh-CN"/>
        </w:rPr>
        <w:t>”</w:t>
      </w:r>
      <w:r w:rsidR="005B4AAF" w:rsidRPr="00E958B9">
        <w:rPr>
          <w:rFonts w:ascii="Calibri" w:eastAsia="SimSun" w:hAnsi="Calibri" w:cstheme="minorHAnsi"/>
          <w:lang w:eastAsia="zh-CN"/>
        </w:rPr>
        <w:t>部分，以反映</w:t>
      </w:r>
      <w:r w:rsidR="005B4AAF">
        <w:rPr>
          <w:rFonts w:ascii="Calibri" w:eastAsia="SimSun" w:hAnsi="Calibri" w:cstheme="minorHAnsi"/>
          <w:lang w:eastAsia="zh-CN"/>
        </w:rPr>
        <w:t>全权代表大会</w:t>
      </w:r>
      <w:r w:rsidR="005B4AAF" w:rsidRPr="00E958B9">
        <w:rPr>
          <w:rFonts w:ascii="Calibri" w:eastAsia="SimSun" w:hAnsi="Calibri" w:cstheme="minorHAnsi"/>
          <w:lang w:eastAsia="zh-CN"/>
        </w:rPr>
        <w:t>第</w:t>
      </w:r>
      <w:r w:rsidR="005B4AAF" w:rsidRPr="00E958B9">
        <w:rPr>
          <w:rFonts w:ascii="Calibri" w:eastAsia="SimSun" w:hAnsi="Calibri" w:cstheme="minorHAnsi"/>
          <w:lang w:eastAsia="zh-CN"/>
        </w:rPr>
        <w:t>197</w:t>
      </w:r>
      <w:r w:rsidR="005B4AAF" w:rsidRPr="00E958B9">
        <w:rPr>
          <w:rFonts w:ascii="Calibri" w:eastAsia="SimSun" w:hAnsi="Calibri" w:cstheme="minorHAnsi"/>
          <w:lang w:eastAsia="zh-CN"/>
        </w:rPr>
        <w:t>号决议（</w:t>
      </w:r>
      <w:r w:rsidR="005B4AAF">
        <w:rPr>
          <w:rFonts w:ascii="Calibri" w:eastAsia="SimSun" w:hAnsi="Calibri" w:cstheme="minorHAnsi"/>
          <w:lang w:eastAsia="zh-CN"/>
        </w:rPr>
        <w:t>2018</w:t>
      </w:r>
      <w:r w:rsidR="005B4AAF">
        <w:rPr>
          <w:rFonts w:ascii="Calibri" w:eastAsia="SimSun" w:hAnsi="Calibri" w:cstheme="minorHAnsi"/>
          <w:lang w:eastAsia="zh-CN"/>
        </w:rPr>
        <w:t>年，迪拜，修订版</w:t>
      </w:r>
      <w:r w:rsidR="005B4AAF" w:rsidRPr="00E958B9">
        <w:rPr>
          <w:rFonts w:ascii="Calibri" w:eastAsia="SimSun" w:hAnsi="Calibri" w:cstheme="minorHAnsi"/>
          <w:lang w:eastAsia="zh-CN"/>
        </w:rPr>
        <w:t>）和第</w:t>
      </w:r>
      <w:r w:rsidR="005B4AAF" w:rsidRPr="00E958B9">
        <w:rPr>
          <w:rFonts w:ascii="Calibri" w:eastAsia="SimSun" w:hAnsi="Calibri" w:cstheme="minorHAnsi"/>
          <w:lang w:eastAsia="zh-CN"/>
        </w:rPr>
        <w:t>200</w:t>
      </w:r>
      <w:r w:rsidR="005B4AAF" w:rsidRPr="00E958B9">
        <w:rPr>
          <w:rFonts w:ascii="Calibri" w:eastAsia="SimSun" w:hAnsi="Calibri" w:cstheme="minorHAnsi"/>
          <w:lang w:eastAsia="zh-CN"/>
        </w:rPr>
        <w:t>号决议（</w:t>
      </w:r>
      <w:r w:rsidR="005B4AAF">
        <w:rPr>
          <w:rFonts w:ascii="Calibri" w:eastAsia="SimSun" w:hAnsi="Calibri" w:cstheme="minorHAnsi"/>
          <w:lang w:eastAsia="zh-CN"/>
        </w:rPr>
        <w:t>2018</w:t>
      </w:r>
      <w:r w:rsidR="005B4AAF">
        <w:rPr>
          <w:rFonts w:ascii="Calibri" w:eastAsia="SimSun" w:hAnsi="Calibri" w:cstheme="minorHAnsi"/>
          <w:lang w:eastAsia="zh-CN"/>
        </w:rPr>
        <w:t>年，迪拜，修订版</w:t>
      </w:r>
      <w:r w:rsidR="005B4AAF" w:rsidRPr="00E958B9">
        <w:rPr>
          <w:rFonts w:ascii="Calibri" w:eastAsia="SimSun" w:hAnsi="Calibri" w:cstheme="minorHAnsi"/>
          <w:lang w:eastAsia="zh-CN"/>
        </w:rPr>
        <w:t>）的标题变化</w:t>
      </w:r>
      <w:r w:rsidR="005B4AAF">
        <w:rPr>
          <w:rFonts w:ascii="Calibri" w:eastAsia="SimSun" w:hAnsi="Calibri" w:cstheme="minorHAnsi" w:hint="eastAsia"/>
          <w:lang w:eastAsia="zh-CN"/>
        </w:rPr>
        <w:t>。</w:t>
      </w:r>
    </w:p>
    <w:p w14:paraId="589C8148" w14:textId="3333616F" w:rsidR="005B4AAF" w:rsidRPr="00003756" w:rsidRDefault="00733C1F" w:rsidP="00733C1F">
      <w:pPr>
        <w:pStyle w:val="enumlev1"/>
        <w:rPr>
          <w:shd w:val="clear" w:color="auto" w:fill="FFFFFF"/>
          <w:lang w:eastAsia="zh-CN"/>
        </w:rPr>
      </w:pPr>
      <w:r>
        <w:rPr>
          <w:lang w:eastAsia="zh-CN"/>
        </w:rPr>
        <w:t>–</w:t>
      </w:r>
      <w:r>
        <w:rPr>
          <w:lang w:eastAsia="zh-CN"/>
        </w:rPr>
        <w:tab/>
      </w:r>
      <w:r w:rsidR="005B4AAF">
        <w:rPr>
          <w:rFonts w:hint="eastAsia"/>
          <w:bCs/>
          <w:lang w:eastAsia="zh-CN"/>
        </w:rPr>
        <w:t>对</w:t>
      </w:r>
      <w:r w:rsidR="005B4AAF" w:rsidRPr="00754F1F">
        <w:rPr>
          <w:rFonts w:hint="eastAsia"/>
          <w:bCs/>
          <w:lang w:eastAsia="zh-CN"/>
        </w:rPr>
        <w:t>关于</w:t>
      </w:r>
      <w:r w:rsidR="005B4AAF" w:rsidRPr="001C5A0C">
        <w:rPr>
          <w:rFonts w:ascii="STKaiti" w:eastAsia="STKaiti" w:hAnsi="STKaiti" w:hint="eastAsia"/>
          <w:b/>
          <w:lang w:eastAsia="zh-CN"/>
        </w:rPr>
        <w:t>国际电联电信发展部门在同等地位上使用国际电联的各种语文</w:t>
      </w:r>
      <w:r w:rsidR="005B4AAF" w:rsidRPr="00754F1F">
        <w:rPr>
          <w:rFonts w:hint="eastAsia"/>
          <w:bCs/>
          <w:lang w:eastAsia="zh-CN"/>
        </w:rPr>
        <w:t>的第</w:t>
      </w:r>
      <w:r w:rsidR="005B4AAF" w:rsidRPr="00754F1F">
        <w:rPr>
          <w:rFonts w:hint="eastAsia"/>
          <w:bCs/>
          <w:lang w:eastAsia="zh-CN"/>
        </w:rPr>
        <w:t>86</w:t>
      </w:r>
      <w:r w:rsidR="005B4AAF" w:rsidRPr="00754F1F">
        <w:rPr>
          <w:rFonts w:hint="eastAsia"/>
          <w:bCs/>
          <w:lang w:eastAsia="zh-CN"/>
        </w:rPr>
        <w:t>号决议（</w:t>
      </w:r>
      <w:r w:rsidR="005B4AAF" w:rsidRPr="00754F1F">
        <w:rPr>
          <w:rFonts w:hint="eastAsia"/>
          <w:bCs/>
          <w:lang w:eastAsia="zh-CN"/>
        </w:rPr>
        <w:t>2017</w:t>
      </w:r>
      <w:r w:rsidR="005B4AAF" w:rsidRPr="00754F1F">
        <w:rPr>
          <w:rFonts w:hint="eastAsia"/>
          <w:bCs/>
          <w:lang w:eastAsia="zh-CN"/>
        </w:rPr>
        <w:t>年，布宜诺斯艾利斯，修订版）</w:t>
      </w:r>
      <w:r w:rsidR="005B4AAF">
        <w:rPr>
          <w:rFonts w:hint="eastAsia"/>
          <w:bCs/>
          <w:lang w:eastAsia="zh-CN"/>
        </w:rPr>
        <w:t>的</w:t>
      </w:r>
      <w:r w:rsidR="005B4AAF" w:rsidRPr="00754F1F">
        <w:rPr>
          <w:rFonts w:hint="eastAsia"/>
          <w:bCs/>
          <w:lang w:eastAsia="zh-CN"/>
        </w:rPr>
        <w:t>修订</w:t>
      </w:r>
      <w:r w:rsidR="005B4AAF">
        <w:rPr>
          <w:rFonts w:hint="eastAsia"/>
          <w:bCs/>
          <w:lang w:eastAsia="zh-CN"/>
        </w:rPr>
        <w:t>将其与</w:t>
      </w:r>
      <w:r w:rsidR="005B4AAF">
        <w:rPr>
          <w:rFonts w:ascii="Calibri" w:eastAsia="SimSun" w:hAnsi="Calibri" w:cstheme="minorHAnsi"/>
          <w:lang w:eastAsia="zh-CN"/>
        </w:rPr>
        <w:t>全权代表大会</w:t>
      </w:r>
      <w:r w:rsidR="005B4AAF" w:rsidRPr="00E958B9">
        <w:rPr>
          <w:rFonts w:ascii="Calibri" w:eastAsia="SimSun" w:hAnsi="Calibri" w:cstheme="minorHAnsi"/>
          <w:lang w:eastAsia="zh-CN"/>
        </w:rPr>
        <w:t>第</w:t>
      </w:r>
      <w:r w:rsidR="005B4AAF" w:rsidRPr="00E958B9">
        <w:rPr>
          <w:rFonts w:ascii="Calibri" w:eastAsia="SimSun" w:hAnsi="Calibri" w:cstheme="minorHAnsi"/>
          <w:lang w:eastAsia="zh-CN"/>
        </w:rPr>
        <w:t>154</w:t>
      </w:r>
      <w:r w:rsidR="005B4AAF" w:rsidRPr="00E958B9">
        <w:rPr>
          <w:rFonts w:ascii="Calibri" w:eastAsia="SimSun" w:hAnsi="Calibri" w:cstheme="minorHAnsi"/>
          <w:lang w:eastAsia="zh-CN"/>
        </w:rPr>
        <w:t>号决议（</w:t>
      </w:r>
      <w:r w:rsidR="005B4AAF" w:rsidRPr="00E958B9">
        <w:rPr>
          <w:rFonts w:ascii="Calibri" w:eastAsia="SimSun" w:hAnsi="Calibri" w:cstheme="minorHAnsi"/>
          <w:lang w:eastAsia="zh-CN"/>
        </w:rPr>
        <w:t>2018</w:t>
      </w:r>
      <w:r w:rsidR="005B4AAF" w:rsidRPr="00E958B9">
        <w:rPr>
          <w:rFonts w:ascii="Calibri" w:eastAsia="SimSun" w:hAnsi="Calibri" w:cstheme="minorHAnsi"/>
          <w:lang w:eastAsia="zh-CN"/>
        </w:rPr>
        <w:t>年，迪拜</w:t>
      </w:r>
      <w:r w:rsidR="005B4AAF">
        <w:rPr>
          <w:rFonts w:ascii="Calibri" w:eastAsia="SimSun" w:hAnsi="Calibri" w:cstheme="minorHAnsi" w:hint="eastAsia"/>
          <w:lang w:eastAsia="zh-CN"/>
        </w:rPr>
        <w:t>，</w:t>
      </w:r>
      <w:r w:rsidR="005B4AAF" w:rsidRPr="00E958B9">
        <w:rPr>
          <w:rFonts w:ascii="Calibri" w:eastAsia="SimSun" w:hAnsi="Calibri" w:cstheme="minorHAnsi"/>
          <w:lang w:eastAsia="zh-CN"/>
        </w:rPr>
        <w:t>修订版）</w:t>
      </w:r>
      <w:r w:rsidR="005B4AAF">
        <w:rPr>
          <w:rFonts w:ascii="Calibri" w:eastAsia="SimSun" w:hAnsi="Calibri" w:cstheme="minorHAnsi" w:hint="eastAsia"/>
          <w:lang w:eastAsia="zh-CN"/>
        </w:rPr>
        <w:t>保持一致</w:t>
      </w:r>
      <w:r w:rsidR="005B4AAF" w:rsidRPr="00E958B9">
        <w:rPr>
          <w:rFonts w:ascii="Calibri" w:eastAsia="SimSun" w:hAnsi="Calibri" w:cstheme="minorHAnsi"/>
          <w:lang w:eastAsia="zh-CN"/>
        </w:rPr>
        <w:t>。同时，在协调涉及所有部门和总秘书处的术语工作方面，</w:t>
      </w:r>
      <w:r w:rsidR="006C530C">
        <w:rPr>
          <w:rFonts w:ascii="Calibri" w:eastAsia="SimSun" w:hAnsi="Calibri" w:cstheme="minorHAnsi" w:hint="eastAsia"/>
          <w:lang w:eastAsia="zh-CN"/>
        </w:rPr>
        <w:t>顾及了</w:t>
      </w:r>
      <w:r w:rsidR="005B4AAF">
        <w:rPr>
          <w:rFonts w:ascii="Calibri" w:eastAsia="SimSun" w:hAnsi="Calibri" w:cstheme="minorHAnsi" w:hint="eastAsia"/>
          <w:lang w:eastAsia="zh-CN"/>
        </w:rPr>
        <w:t>理事会</w:t>
      </w:r>
      <w:r w:rsidR="005B4AAF" w:rsidRPr="00E958B9">
        <w:rPr>
          <w:rFonts w:ascii="Calibri" w:eastAsia="SimSun" w:hAnsi="Calibri" w:cstheme="minorHAnsi"/>
          <w:lang w:eastAsia="zh-CN"/>
        </w:rPr>
        <w:t>第</w:t>
      </w:r>
      <w:r w:rsidR="005B4AAF" w:rsidRPr="00E958B9">
        <w:rPr>
          <w:rFonts w:ascii="Calibri" w:eastAsia="SimSun" w:hAnsi="Calibri" w:cstheme="minorHAnsi"/>
          <w:lang w:eastAsia="zh-CN"/>
        </w:rPr>
        <w:t>1386</w:t>
      </w:r>
      <w:r w:rsidR="005B4AAF" w:rsidRPr="00E958B9">
        <w:rPr>
          <w:rFonts w:ascii="Calibri" w:eastAsia="SimSun" w:hAnsi="Calibri" w:cstheme="minorHAnsi"/>
          <w:lang w:eastAsia="zh-CN"/>
        </w:rPr>
        <w:t>号决议</w:t>
      </w:r>
      <w:r w:rsidR="005B4AAF">
        <w:rPr>
          <w:rFonts w:ascii="Calibri" w:eastAsia="SimSun" w:hAnsi="Calibri" w:cstheme="minorHAnsi" w:hint="eastAsia"/>
          <w:lang w:eastAsia="zh-CN"/>
        </w:rPr>
        <w:t>。</w:t>
      </w:r>
    </w:p>
    <w:p w14:paraId="5918B54A" w14:textId="13192F24" w:rsidR="005B4AAF" w:rsidRPr="00003756" w:rsidRDefault="00733C1F" w:rsidP="00733C1F">
      <w:pPr>
        <w:pStyle w:val="enumlev1"/>
        <w:rPr>
          <w:shd w:val="clear" w:color="auto" w:fill="FFFFFF"/>
          <w:lang w:eastAsia="zh-CN"/>
        </w:rPr>
      </w:pPr>
      <w:r>
        <w:rPr>
          <w:lang w:eastAsia="zh-CN"/>
        </w:rPr>
        <w:t>–</w:t>
      </w:r>
      <w:r>
        <w:rPr>
          <w:lang w:eastAsia="zh-CN"/>
        </w:rPr>
        <w:tab/>
      </w:r>
      <w:r w:rsidR="00F50810">
        <w:rPr>
          <w:rFonts w:ascii="Calibri" w:eastAsia="SimSun" w:hAnsi="Calibri" w:cs="Calibri" w:hint="eastAsia"/>
          <w:color w:val="000000"/>
          <w:szCs w:val="24"/>
          <w:shd w:val="clear" w:color="auto" w:fill="FFFFFF"/>
          <w:lang w:val="en-US" w:eastAsia="zh-Hans"/>
        </w:rPr>
        <w:t>对关于</w:t>
      </w:r>
      <w:r w:rsidR="00F50810" w:rsidRPr="001C5A0C">
        <w:rPr>
          <w:rFonts w:ascii="STKaiti" w:eastAsia="STKaiti" w:hAnsi="STKaiti" w:cs="Calibri" w:hint="eastAsia"/>
          <w:b/>
          <w:color w:val="000000"/>
          <w:szCs w:val="24"/>
          <w:shd w:val="clear" w:color="auto" w:fill="FFFFFF"/>
          <w:lang w:val="en-US" w:eastAsia="zh-Hans"/>
        </w:rPr>
        <w:t>国际电联电信发展部门的议事规则</w:t>
      </w:r>
      <w:r w:rsidR="00F50810">
        <w:rPr>
          <w:rFonts w:ascii="Calibri" w:eastAsia="SimSun" w:hAnsi="Calibri" w:cs="Calibri" w:hint="eastAsia"/>
          <w:color w:val="000000"/>
          <w:szCs w:val="24"/>
          <w:lang w:val="en-US" w:eastAsia="zh-Hans"/>
        </w:rPr>
        <w:t>的第</w:t>
      </w:r>
      <w:r w:rsidR="00F50810">
        <w:rPr>
          <w:rFonts w:ascii="Calibri" w:eastAsia="SimSun" w:hAnsi="Calibri" w:cs="Calibri"/>
          <w:color w:val="000000"/>
          <w:szCs w:val="24"/>
          <w:lang w:eastAsia="zh-Hans"/>
        </w:rPr>
        <w:t>1</w:t>
      </w:r>
      <w:r w:rsidR="00F50810">
        <w:rPr>
          <w:rFonts w:ascii="Calibri" w:eastAsia="SimSun" w:hAnsi="Calibri" w:cs="Calibri" w:hint="eastAsia"/>
          <w:color w:val="000000"/>
          <w:szCs w:val="24"/>
          <w:lang w:val="en-US" w:eastAsia="zh-Hans"/>
        </w:rPr>
        <w:t>号决议（</w:t>
      </w:r>
      <w:r w:rsidR="00F50810">
        <w:rPr>
          <w:rFonts w:ascii="Calibri" w:eastAsia="SimSun" w:hAnsi="Calibri" w:cs="Calibri"/>
          <w:color w:val="000000"/>
          <w:szCs w:val="24"/>
          <w:lang w:eastAsia="zh-Hans"/>
        </w:rPr>
        <w:t>2017</w:t>
      </w:r>
      <w:r w:rsidR="00F50810">
        <w:rPr>
          <w:rFonts w:ascii="Calibri" w:eastAsia="SimSun" w:hAnsi="Calibri" w:cs="Calibri" w:hint="eastAsia"/>
          <w:color w:val="000000"/>
          <w:szCs w:val="24"/>
          <w:lang w:val="en-US" w:eastAsia="zh-Hans"/>
        </w:rPr>
        <w:t>年，布宜诺斯艾利斯，修订版）的修订顾及了</w:t>
      </w:r>
      <w:r w:rsidR="00F50810">
        <w:rPr>
          <w:rFonts w:ascii="Calibri" w:eastAsia="SimSun" w:hAnsi="Calibri" w:cs="Calibri"/>
          <w:color w:val="000000"/>
          <w:szCs w:val="24"/>
          <w:lang w:val="en-US" w:eastAsia="zh-CN"/>
        </w:rPr>
        <w:t>ITU-D</w:t>
      </w:r>
      <w:r w:rsidR="00F50810">
        <w:rPr>
          <w:rFonts w:ascii="Calibri" w:eastAsia="SimSun" w:hAnsi="Calibri" w:cs="Calibri" w:hint="eastAsia"/>
          <w:color w:val="000000"/>
          <w:szCs w:val="24"/>
          <w:lang w:val="en-US" w:eastAsia="zh-Hans"/>
        </w:rPr>
        <w:t>各研究组在</w:t>
      </w:r>
      <w:r w:rsidR="00F50810">
        <w:rPr>
          <w:rFonts w:ascii="Calibri" w:eastAsia="SimSun" w:hAnsi="Calibri" w:cs="Calibri"/>
          <w:color w:val="000000"/>
          <w:szCs w:val="24"/>
          <w:lang w:val="en-US" w:eastAsia="zh-CN"/>
        </w:rPr>
        <w:t>2018-2021</w:t>
      </w:r>
      <w:r w:rsidR="00F50810">
        <w:rPr>
          <w:rFonts w:ascii="Calibri" w:eastAsia="SimSun" w:hAnsi="Calibri" w:cs="Calibri" w:hint="eastAsia"/>
          <w:color w:val="000000"/>
          <w:szCs w:val="24"/>
          <w:lang w:val="en-US" w:eastAsia="zh-Hans"/>
        </w:rPr>
        <w:t>年研究期的实际经验，以及国际电联无线电通信部门（</w:t>
      </w:r>
      <w:r w:rsidR="00F50810">
        <w:rPr>
          <w:rFonts w:ascii="Calibri" w:eastAsia="SimSun" w:hAnsi="Calibri" w:cs="Calibri"/>
          <w:color w:val="000000"/>
          <w:szCs w:val="24"/>
          <w:lang w:val="en-US" w:eastAsia="zh-Hans"/>
        </w:rPr>
        <w:t>ITU</w:t>
      </w:r>
      <w:r w:rsidR="00F50810">
        <w:rPr>
          <w:rFonts w:ascii="Calibri" w:eastAsia="SimSun" w:hAnsi="Calibri" w:cs="Calibri"/>
          <w:color w:val="000000"/>
          <w:szCs w:val="24"/>
          <w:lang w:eastAsia="zh-Hans"/>
        </w:rPr>
        <w:t>-</w:t>
      </w:r>
      <w:r w:rsidR="00F50810">
        <w:rPr>
          <w:rFonts w:ascii="Calibri" w:eastAsia="SimSun" w:hAnsi="Calibri" w:cs="Calibri"/>
          <w:color w:val="000000"/>
          <w:szCs w:val="24"/>
          <w:lang w:val="en-US" w:eastAsia="zh-Hans"/>
        </w:rPr>
        <w:t>R</w:t>
      </w:r>
      <w:r w:rsidR="00F50810">
        <w:rPr>
          <w:rFonts w:ascii="Calibri" w:eastAsia="SimSun" w:hAnsi="Calibri" w:cs="Calibri" w:hint="eastAsia"/>
          <w:color w:val="000000"/>
          <w:szCs w:val="24"/>
          <w:lang w:val="en-US" w:eastAsia="zh-Hans"/>
        </w:rPr>
        <w:t>）和电信标准化部门（</w:t>
      </w:r>
      <w:r w:rsidR="00F50810">
        <w:rPr>
          <w:rFonts w:ascii="Calibri" w:eastAsia="SimSun" w:hAnsi="Calibri" w:cs="Calibri"/>
          <w:color w:val="000000"/>
          <w:szCs w:val="24"/>
          <w:lang w:val="en-US" w:eastAsia="zh-Hans"/>
        </w:rPr>
        <w:t>ITU</w:t>
      </w:r>
      <w:r w:rsidR="00F50810">
        <w:rPr>
          <w:rFonts w:ascii="Calibri" w:eastAsia="SimSun" w:hAnsi="Calibri" w:cs="Calibri"/>
          <w:color w:val="000000"/>
          <w:szCs w:val="24"/>
          <w:lang w:eastAsia="zh-Hans"/>
        </w:rPr>
        <w:t>-</w:t>
      </w:r>
      <w:r w:rsidR="00F50810">
        <w:rPr>
          <w:rFonts w:ascii="Calibri" w:eastAsia="SimSun" w:hAnsi="Calibri" w:cs="Calibri"/>
          <w:color w:val="000000"/>
          <w:szCs w:val="24"/>
          <w:lang w:val="en-US" w:eastAsia="zh-Hans"/>
        </w:rPr>
        <w:t>T</w:t>
      </w:r>
      <w:r w:rsidR="00F50810">
        <w:rPr>
          <w:rFonts w:ascii="Calibri" w:eastAsia="SimSun" w:hAnsi="Calibri" w:cs="Calibri" w:hint="eastAsia"/>
          <w:color w:val="000000"/>
          <w:szCs w:val="24"/>
          <w:lang w:val="en-US" w:eastAsia="zh-Hans"/>
        </w:rPr>
        <w:t>）的经验。</w:t>
      </w:r>
    </w:p>
    <w:p w14:paraId="78FDB245" w14:textId="6E485241" w:rsidR="006C530C" w:rsidRPr="00003756" w:rsidRDefault="00733C1F" w:rsidP="00733C1F">
      <w:pPr>
        <w:pStyle w:val="enumlev1"/>
        <w:rPr>
          <w:shd w:val="clear" w:color="auto" w:fill="FFFFFF"/>
          <w:lang w:eastAsia="zh-CN"/>
        </w:rPr>
      </w:pPr>
      <w:r>
        <w:rPr>
          <w:lang w:eastAsia="zh-CN"/>
        </w:rPr>
        <w:t>–</w:t>
      </w:r>
      <w:r>
        <w:rPr>
          <w:lang w:eastAsia="zh-CN"/>
        </w:rPr>
        <w:tab/>
      </w:r>
      <w:r w:rsidR="006C530C">
        <w:rPr>
          <w:rFonts w:hint="eastAsia"/>
          <w:shd w:val="clear" w:color="auto" w:fill="FFFFFF"/>
          <w:lang w:eastAsia="zh-CN"/>
        </w:rPr>
        <w:t>对关于</w:t>
      </w:r>
      <w:r w:rsidR="006C530C" w:rsidRPr="00754F1F">
        <w:rPr>
          <w:rFonts w:ascii="STKaiti" w:eastAsia="STKaiti" w:hAnsi="STKaiti" w:hint="eastAsia"/>
          <w:b/>
          <w:bCs/>
          <w:shd w:val="clear" w:color="auto" w:fill="FFFFFF"/>
          <w:lang w:eastAsia="zh-CN"/>
        </w:rPr>
        <w:t>加强成员国与国际电联电信发展部门部门成员、部门准成员和学术成员之间的合作以及推进私营部门在国际电联发展部门中发挥的作用</w:t>
      </w:r>
      <w:r w:rsidR="006C530C">
        <w:rPr>
          <w:rFonts w:hint="eastAsia"/>
          <w:shd w:val="clear" w:color="auto" w:fill="FFFFFF"/>
          <w:lang w:eastAsia="zh-CN"/>
        </w:rPr>
        <w:t>的</w:t>
      </w:r>
      <w:r w:rsidR="006C530C" w:rsidRPr="00754F1F">
        <w:rPr>
          <w:rFonts w:hint="eastAsia"/>
          <w:shd w:val="clear" w:color="auto" w:fill="FFFFFF"/>
          <w:lang w:eastAsia="zh-CN"/>
        </w:rPr>
        <w:t>第</w:t>
      </w:r>
      <w:r w:rsidR="006C530C" w:rsidRPr="00754F1F">
        <w:rPr>
          <w:rFonts w:hint="eastAsia"/>
          <w:shd w:val="clear" w:color="auto" w:fill="FFFFFF"/>
          <w:lang w:eastAsia="zh-CN"/>
        </w:rPr>
        <w:t>71</w:t>
      </w:r>
      <w:r w:rsidR="006C530C" w:rsidRPr="00754F1F">
        <w:rPr>
          <w:rFonts w:hint="eastAsia"/>
          <w:shd w:val="clear" w:color="auto" w:fill="FFFFFF"/>
          <w:lang w:eastAsia="zh-CN"/>
        </w:rPr>
        <w:t>号决议（</w:t>
      </w:r>
      <w:r w:rsidR="006C530C" w:rsidRPr="00754F1F">
        <w:rPr>
          <w:rFonts w:hint="eastAsia"/>
          <w:shd w:val="clear" w:color="auto" w:fill="FFFFFF"/>
          <w:lang w:eastAsia="zh-CN"/>
        </w:rPr>
        <w:t>2017</w:t>
      </w:r>
      <w:r w:rsidR="006C530C" w:rsidRPr="00754F1F">
        <w:rPr>
          <w:rFonts w:hint="eastAsia"/>
          <w:shd w:val="clear" w:color="auto" w:fill="FFFFFF"/>
          <w:lang w:eastAsia="zh-CN"/>
        </w:rPr>
        <w:t>年，布宜诺斯艾利斯，修订版）</w:t>
      </w:r>
      <w:r w:rsidR="006C530C">
        <w:rPr>
          <w:rFonts w:hint="eastAsia"/>
          <w:shd w:val="clear" w:color="auto" w:fill="FFFFFF"/>
          <w:lang w:eastAsia="zh-CN"/>
        </w:rPr>
        <w:t>的修订顾及了</w:t>
      </w:r>
      <w:r w:rsidR="006C530C">
        <w:rPr>
          <w:rFonts w:ascii="Calibri" w:eastAsia="SimSun" w:hAnsi="Calibri" w:cstheme="minorHAnsi"/>
          <w:lang w:eastAsia="zh-CN"/>
        </w:rPr>
        <w:t>全权代表大会</w:t>
      </w:r>
      <w:r w:rsidR="006C530C" w:rsidRPr="00E958B9">
        <w:rPr>
          <w:rFonts w:ascii="Calibri" w:eastAsia="SimSun" w:hAnsi="Calibri" w:cstheme="minorHAnsi"/>
          <w:shd w:val="clear" w:color="auto" w:fill="FFFFFF"/>
          <w:lang w:eastAsia="zh-CN"/>
        </w:rPr>
        <w:t>第</w:t>
      </w:r>
      <w:r w:rsidR="006C530C" w:rsidRPr="00E958B9">
        <w:rPr>
          <w:rFonts w:ascii="Calibri" w:eastAsia="SimSun" w:hAnsi="Calibri" w:cstheme="minorHAnsi"/>
          <w:shd w:val="clear" w:color="auto" w:fill="FFFFFF"/>
          <w:lang w:eastAsia="zh-CN"/>
        </w:rPr>
        <w:t>169</w:t>
      </w:r>
      <w:r w:rsidR="006C530C" w:rsidRPr="00E958B9">
        <w:rPr>
          <w:rFonts w:ascii="Calibri" w:eastAsia="SimSun" w:hAnsi="Calibri" w:cstheme="minorHAnsi"/>
          <w:shd w:val="clear" w:color="auto" w:fill="FFFFFF"/>
          <w:lang w:eastAsia="zh-CN"/>
        </w:rPr>
        <w:t>号决议</w:t>
      </w:r>
      <w:r w:rsidR="006C530C" w:rsidRPr="00E958B9">
        <w:rPr>
          <w:rFonts w:ascii="Calibri" w:eastAsia="SimSun" w:hAnsi="Calibri" w:cstheme="minorHAnsi"/>
          <w:lang w:eastAsia="zh-CN"/>
        </w:rPr>
        <w:t>（</w:t>
      </w:r>
      <w:r w:rsidR="006C530C" w:rsidRPr="00E958B9">
        <w:rPr>
          <w:rFonts w:ascii="Calibri" w:eastAsia="SimSun" w:hAnsi="Calibri" w:cstheme="minorHAnsi"/>
          <w:lang w:eastAsia="zh-CN"/>
        </w:rPr>
        <w:t>2018</w:t>
      </w:r>
      <w:r w:rsidR="006C530C" w:rsidRPr="00E958B9">
        <w:rPr>
          <w:rFonts w:ascii="Calibri" w:eastAsia="SimSun" w:hAnsi="Calibri" w:cstheme="minorHAnsi"/>
          <w:lang w:eastAsia="zh-CN"/>
        </w:rPr>
        <w:t>年，迪拜</w:t>
      </w:r>
      <w:r w:rsidR="006C530C">
        <w:rPr>
          <w:rFonts w:ascii="Calibri" w:eastAsia="SimSun" w:hAnsi="Calibri" w:cstheme="minorHAnsi" w:hint="eastAsia"/>
          <w:lang w:eastAsia="zh-CN"/>
        </w:rPr>
        <w:t>，</w:t>
      </w:r>
      <w:r w:rsidR="006C530C" w:rsidRPr="00E958B9">
        <w:rPr>
          <w:rFonts w:ascii="Calibri" w:eastAsia="SimSun" w:hAnsi="Calibri" w:cstheme="minorHAnsi"/>
          <w:lang w:eastAsia="zh-CN"/>
        </w:rPr>
        <w:t>修订版）</w:t>
      </w:r>
      <w:r w:rsidR="006C530C">
        <w:rPr>
          <w:rFonts w:ascii="Calibri" w:eastAsia="SimSun" w:hAnsi="Calibri" w:cstheme="minorHAnsi" w:hint="eastAsia"/>
          <w:lang w:eastAsia="zh-CN"/>
        </w:rPr>
        <w:t>，</w:t>
      </w:r>
      <w:r w:rsidR="006C530C" w:rsidRPr="00E958B9">
        <w:rPr>
          <w:rFonts w:ascii="Calibri" w:eastAsia="SimSun" w:hAnsi="Calibri" w:cstheme="minorHAnsi"/>
          <w:shd w:val="clear" w:color="auto" w:fill="FFFFFF"/>
          <w:lang w:eastAsia="zh-CN"/>
        </w:rPr>
        <w:t>并纳入了</w:t>
      </w:r>
      <w:r w:rsidR="00931482">
        <w:rPr>
          <w:rFonts w:ascii="Calibri" w:eastAsia="SimSun" w:hAnsi="Calibri" w:cstheme="minorHAnsi" w:hint="eastAsia"/>
          <w:shd w:val="clear" w:color="auto" w:fill="FFFFFF"/>
          <w:lang w:eastAsia="zh-CN"/>
        </w:rPr>
        <w:t>关于</w:t>
      </w:r>
      <w:r w:rsidR="00931482" w:rsidRPr="00754F1F">
        <w:rPr>
          <w:rFonts w:ascii="STKaiti" w:eastAsia="STKaiti" w:hAnsi="STKaiti" w:hint="eastAsia"/>
          <w:b/>
          <w:bCs/>
          <w:lang w:eastAsia="zh-CN"/>
        </w:rPr>
        <w:t>允许实体或组织以部门准成员的身份参加国际电联电信发展部门的工作</w:t>
      </w:r>
      <w:r w:rsidR="00931482">
        <w:rPr>
          <w:rFonts w:ascii="STKaiti" w:eastAsia="STKaiti" w:hAnsi="STKaiti" w:hint="eastAsia"/>
          <w:b/>
          <w:bCs/>
          <w:lang w:eastAsia="zh-CN"/>
        </w:rPr>
        <w:t>的</w:t>
      </w:r>
      <w:r w:rsidR="00931482" w:rsidRPr="00754F1F">
        <w:rPr>
          <w:rFonts w:hint="eastAsia"/>
          <w:lang w:eastAsia="zh-CN"/>
        </w:rPr>
        <w:t>第</w:t>
      </w:r>
      <w:r w:rsidR="00931482" w:rsidRPr="00754F1F">
        <w:rPr>
          <w:rFonts w:hint="eastAsia"/>
          <w:lang w:eastAsia="zh-CN"/>
        </w:rPr>
        <w:t>27</w:t>
      </w:r>
      <w:r w:rsidR="00931482" w:rsidRPr="00754F1F">
        <w:rPr>
          <w:rFonts w:hint="eastAsia"/>
          <w:lang w:eastAsia="zh-CN"/>
        </w:rPr>
        <w:t>号决议（</w:t>
      </w:r>
      <w:r w:rsidR="00931482" w:rsidRPr="00754F1F">
        <w:rPr>
          <w:rFonts w:hint="eastAsia"/>
          <w:lang w:eastAsia="zh-CN"/>
        </w:rPr>
        <w:t>2010</w:t>
      </w:r>
      <w:r w:rsidR="00931482" w:rsidRPr="00754F1F">
        <w:rPr>
          <w:rFonts w:hint="eastAsia"/>
          <w:lang w:eastAsia="zh-CN"/>
        </w:rPr>
        <w:t>年，海得拉巴，修订版）</w:t>
      </w:r>
      <w:r w:rsidR="00444DCB">
        <w:rPr>
          <w:rFonts w:hint="eastAsia"/>
          <w:lang w:eastAsia="zh-CN"/>
        </w:rPr>
        <w:t>的</w:t>
      </w:r>
      <w:r w:rsidR="00931482">
        <w:rPr>
          <w:rFonts w:hint="eastAsia"/>
          <w:lang w:eastAsia="zh-CN"/>
        </w:rPr>
        <w:t>重点</w:t>
      </w:r>
      <w:r w:rsidR="00A753DC">
        <w:rPr>
          <w:rFonts w:hint="eastAsia"/>
          <w:lang w:eastAsia="zh-CN"/>
        </w:rPr>
        <w:t>条款</w:t>
      </w:r>
      <w:r w:rsidR="00931482">
        <w:rPr>
          <w:rFonts w:hint="eastAsia"/>
          <w:lang w:eastAsia="zh-CN"/>
        </w:rPr>
        <w:t>，</w:t>
      </w:r>
      <w:r w:rsidR="006C530C" w:rsidRPr="00E958B9">
        <w:rPr>
          <w:rFonts w:ascii="Calibri" w:eastAsia="SimSun" w:hAnsi="Calibri" w:cstheme="minorHAnsi"/>
          <w:lang w:eastAsia="zh-CN"/>
        </w:rPr>
        <w:t>以确保对部门成员、</w:t>
      </w:r>
      <w:r w:rsidR="00931482">
        <w:rPr>
          <w:rFonts w:ascii="Calibri" w:eastAsia="SimSun" w:hAnsi="Calibri" w:cstheme="minorHAnsi" w:hint="eastAsia"/>
          <w:lang w:eastAsia="zh-CN"/>
        </w:rPr>
        <w:t>部门准成员</w:t>
      </w:r>
      <w:r w:rsidR="006C530C" w:rsidRPr="00E958B9">
        <w:rPr>
          <w:rFonts w:ascii="Calibri" w:eastAsia="SimSun" w:hAnsi="Calibri" w:cstheme="minorHAnsi"/>
          <w:lang w:eastAsia="zh-CN"/>
        </w:rPr>
        <w:t>和学术</w:t>
      </w:r>
      <w:r w:rsidR="00931482">
        <w:rPr>
          <w:rFonts w:ascii="Calibri" w:eastAsia="SimSun" w:hAnsi="Calibri" w:cstheme="minorHAnsi" w:hint="eastAsia"/>
          <w:lang w:eastAsia="zh-CN"/>
        </w:rPr>
        <w:t>成员</w:t>
      </w:r>
      <w:r w:rsidR="006C530C" w:rsidRPr="00E958B9">
        <w:rPr>
          <w:rFonts w:ascii="Calibri" w:eastAsia="SimSun" w:hAnsi="Calibri" w:cstheme="minorHAnsi"/>
          <w:lang w:eastAsia="zh-CN"/>
        </w:rPr>
        <w:t>在</w:t>
      </w:r>
      <w:r w:rsidR="006C530C" w:rsidRPr="00E958B9">
        <w:rPr>
          <w:rFonts w:ascii="Calibri" w:eastAsia="SimSun" w:hAnsi="Calibri" w:cstheme="minorHAnsi"/>
          <w:lang w:eastAsia="zh-CN"/>
        </w:rPr>
        <w:t>ITU-D</w:t>
      </w:r>
      <w:r w:rsidR="006C530C" w:rsidRPr="00E958B9">
        <w:rPr>
          <w:rFonts w:ascii="Calibri" w:eastAsia="SimSun" w:hAnsi="Calibri" w:cstheme="minorHAnsi"/>
          <w:lang w:eastAsia="zh-CN"/>
        </w:rPr>
        <w:t>活动中的作用有一个全面的了解</w:t>
      </w:r>
      <w:r w:rsidR="00931482" w:rsidRPr="00E958B9">
        <w:rPr>
          <w:rFonts w:ascii="Calibri" w:eastAsia="SimSun" w:hAnsi="Calibri" w:cstheme="minorHAnsi"/>
          <w:shd w:val="clear" w:color="auto" w:fill="FFFFFF"/>
          <w:lang w:eastAsia="zh-CN"/>
        </w:rPr>
        <w:t>。</w:t>
      </w:r>
    </w:p>
    <w:p w14:paraId="0988DD0C" w14:textId="535F3A8E" w:rsidR="00AD7F7B" w:rsidRPr="00003756" w:rsidRDefault="00733C1F" w:rsidP="00733C1F">
      <w:pPr>
        <w:pStyle w:val="enumlev1"/>
        <w:rPr>
          <w:shd w:val="clear" w:color="auto" w:fill="FFFFFF"/>
          <w:lang w:eastAsia="zh-CN"/>
        </w:rPr>
      </w:pPr>
      <w:r>
        <w:rPr>
          <w:lang w:eastAsia="zh-CN"/>
        </w:rPr>
        <w:t>–</w:t>
      </w:r>
      <w:r>
        <w:rPr>
          <w:lang w:eastAsia="zh-CN"/>
        </w:rPr>
        <w:tab/>
      </w:r>
      <w:r w:rsidR="007F30A0">
        <w:rPr>
          <w:rFonts w:hint="eastAsia"/>
          <w:lang w:eastAsia="zh-CN"/>
        </w:rPr>
        <w:t>基于</w:t>
      </w:r>
      <w:r w:rsidR="007F30A0" w:rsidRPr="00E958B9">
        <w:rPr>
          <w:rFonts w:ascii="Calibri" w:eastAsia="SimSun" w:hAnsi="Calibri" w:cstheme="minorHAnsi"/>
          <w:lang w:eastAsia="zh-CN"/>
        </w:rPr>
        <w:t>上述原因并考虑到该决议自</w:t>
      </w:r>
      <w:r w:rsidR="007F30A0" w:rsidRPr="00E958B9">
        <w:rPr>
          <w:rFonts w:ascii="Calibri" w:eastAsia="SimSun" w:hAnsi="Calibri" w:cstheme="minorHAnsi"/>
          <w:lang w:eastAsia="zh-CN"/>
        </w:rPr>
        <w:t>2010</w:t>
      </w:r>
      <w:r w:rsidR="007F30A0" w:rsidRPr="00E958B9">
        <w:rPr>
          <w:rFonts w:ascii="Calibri" w:eastAsia="SimSun" w:hAnsi="Calibri" w:cstheme="minorHAnsi"/>
          <w:lang w:eastAsia="zh-CN"/>
        </w:rPr>
        <w:t>年以来没有进行过修订</w:t>
      </w:r>
      <w:r w:rsidR="007F30A0">
        <w:rPr>
          <w:rFonts w:ascii="Calibri" w:eastAsia="SimSun" w:hAnsi="Calibri" w:cstheme="minorHAnsi" w:hint="eastAsia"/>
          <w:lang w:eastAsia="zh-CN"/>
        </w:rPr>
        <w:t>，</w:t>
      </w:r>
      <w:r w:rsidR="00931482">
        <w:rPr>
          <w:rFonts w:ascii="Calibri" w:eastAsia="SimSun" w:hAnsi="Calibri" w:cstheme="minorHAnsi" w:hint="eastAsia"/>
          <w:shd w:val="clear" w:color="auto" w:fill="FFFFFF"/>
          <w:lang w:eastAsia="zh-CN"/>
        </w:rPr>
        <w:t>废止</w:t>
      </w:r>
      <w:r w:rsidR="00931482" w:rsidRPr="00E958B9">
        <w:rPr>
          <w:rFonts w:ascii="Calibri" w:eastAsia="SimSun" w:hAnsi="Calibri" w:cstheme="minorHAnsi"/>
          <w:lang w:eastAsia="zh-CN"/>
        </w:rPr>
        <w:t>第</w:t>
      </w:r>
      <w:r w:rsidR="00931482" w:rsidRPr="00E958B9">
        <w:rPr>
          <w:rFonts w:ascii="Calibri" w:eastAsia="SimSun" w:hAnsi="Calibri" w:cstheme="minorHAnsi"/>
          <w:lang w:eastAsia="zh-CN"/>
        </w:rPr>
        <w:t>27</w:t>
      </w:r>
      <w:r w:rsidR="00931482" w:rsidRPr="00E958B9">
        <w:rPr>
          <w:rFonts w:ascii="Calibri" w:eastAsia="SimSun" w:hAnsi="Calibri" w:cstheme="minorHAnsi"/>
          <w:lang w:eastAsia="zh-CN"/>
        </w:rPr>
        <w:t>号决议</w:t>
      </w:r>
      <w:r w:rsidR="00931482" w:rsidRPr="00754F1F">
        <w:rPr>
          <w:rFonts w:hint="eastAsia"/>
          <w:lang w:eastAsia="zh-CN"/>
        </w:rPr>
        <w:t>（</w:t>
      </w:r>
      <w:r w:rsidR="00931482" w:rsidRPr="00754F1F">
        <w:rPr>
          <w:rFonts w:hint="eastAsia"/>
          <w:lang w:eastAsia="zh-CN"/>
        </w:rPr>
        <w:t>2010</w:t>
      </w:r>
      <w:r w:rsidR="00931482" w:rsidRPr="00754F1F">
        <w:rPr>
          <w:rFonts w:hint="eastAsia"/>
          <w:lang w:eastAsia="zh-CN"/>
        </w:rPr>
        <w:t>年，海得拉巴，修订版）</w:t>
      </w:r>
      <w:r w:rsidR="00931482">
        <w:rPr>
          <w:rFonts w:ascii="Calibri" w:eastAsia="SimSun" w:hAnsi="Calibri" w:cstheme="minorHAnsi" w:hint="eastAsia"/>
          <w:lang w:eastAsia="zh-CN"/>
        </w:rPr>
        <w:t>。</w:t>
      </w:r>
    </w:p>
    <w:p w14:paraId="7D26A22E" w14:textId="585F9BD4" w:rsidR="00931482" w:rsidRPr="00003756" w:rsidRDefault="00733C1F" w:rsidP="00733C1F">
      <w:pPr>
        <w:pStyle w:val="enumlev1"/>
        <w:rPr>
          <w:shd w:val="clear" w:color="auto" w:fill="FFFFFF"/>
          <w:lang w:eastAsia="zh-CN"/>
        </w:rPr>
      </w:pPr>
      <w:r>
        <w:rPr>
          <w:lang w:eastAsia="zh-CN"/>
        </w:rPr>
        <w:t>–</w:t>
      </w:r>
      <w:r>
        <w:rPr>
          <w:lang w:eastAsia="zh-CN"/>
        </w:rPr>
        <w:tab/>
      </w:r>
      <w:r w:rsidR="00931482">
        <w:rPr>
          <w:rFonts w:ascii="Calibri" w:eastAsia="SimSun" w:hAnsi="Calibri" w:cstheme="minorHAnsi" w:hint="eastAsia"/>
          <w:shd w:val="clear" w:color="auto" w:fill="FFFFFF"/>
          <w:lang w:eastAsia="zh-CN"/>
        </w:rPr>
        <w:t>有必要废止关于</w:t>
      </w:r>
      <w:r w:rsidR="00931482" w:rsidRPr="00754F1F">
        <w:rPr>
          <w:rFonts w:ascii="STKaiti" w:eastAsia="STKaiti" w:hAnsi="STKaiti" w:hint="eastAsia"/>
          <w:b/>
          <w:iCs/>
          <w:shd w:val="clear" w:color="auto" w:fill="FFFFFF"/>
          <w:lang w:eastAsia="zh-CN"/>
        </w:rPr>
        <w:t>在国际电联电信发展部门的工作中进一步采用电子工作方法</w:t>
      </w:r>
      <w:r w:rsidR="00931482">
        <w:rPr>
          <w:rFonts w:ascii="Calibri" w:eastAsia="SimSun" w:hAnsi="Calibri" w:cstheme="minorHAnsi" w:hint="eastAsia"/>
          <w:shd w:val="clear" w:color="auto" w:fill="FFFFFF"/>
          <w:lang w:eastAsia="zh-CN"/>
        </w:rPr>
        <w:t>的</w:t>
      </w:r>
      <w:r w:rsidR="00931482" w:rsidRPr="00E958B9">
        <w:rPr>
          <w:rFonts w:ascii="Calibri" w:eastAsia="SimSun" w:hAnsi="Calibri" w:cstheme="minorHAnsi"/>
          <w:shd w:val="clear" w:color="auto" w:fill="FFFFFF"/>
          <w:lang w:eastAsia="zh-CN"/>
        </w:rPr>
        <w:t>第</w:t>
      </w:r>
      <w:r w:rsidR="00931482" w:rsidRPr="00E958B9">
        <w:rPr>
          <w:rFonts w:ascii="Calibri" w:eastAsia="SimSun" w:hAnsi="Calibri" w:cstheme="minorHAnsi"/>
          <w:shd w:val="clear" w:color="auto" w:fill="FFFFFF"/>
          <w:lang w:eastAsia="zh-CN"/>
        </w:rPr>
        <w:t>81</w:t>
      </w:r>
      <w:r w:rsidR="00931482" w:rsidRPr="00E958B9">
        <w:rPr>
          <w:rFonts w:ascii="Calibri" w:eastAsia="SimSun" w:hAnsi="Calibri" w:cstheme="minorHAnsi"/>
          <w:shd w:val="clear" w:color="auto" w:fill="FFFFFF"/>
          <w:lang w:eastAsia="zh-CN"/>
        </w:rPr>
        <w:t>号决议（</w:t>
      </w:r>
      <w:r w:rsidR="00931482">
        <w:rPr>
          <w:rFonts w:ascii="Calibri" w:eastAsia="SimSun" w:hAnsi="Calibri" w:cstheme="minorHAnsi"/>
          <w:shd w:val="clear" w:color="auto" w:fill="FFFFFF"/>
          <w:lang w:eastAsia="zh-CN"/>
        </w:rPr>
        <w:t>2017</w:t>
      </w:r>
      <w:r w:rsidR="00931482">
        <w:rPr>
          <w:rFonts w:ascii="Calibri" w:eastAsia="SimSun" w:hAnsi="Calibri" w:cstheme="minorHAnsi"/>
          <w:shd w:val="clear" w:color="auto" w:fill="FFFFFF"/>
          <w:lang w:eastAsia="zh-CN"/>
        </w:rPr>
        <w:t>年，布宜诺斯艾利斯，修订版</w:t>
      </w:r>
      <w:r w:rsidR="00931482" w:rsidRPr="00E958B9">
        <w:rPr>
          <w:rFonts w:ascii="Calibri" w:eastAsia="SimSun" w:hAnsi="Calibri" w:cstheme="minorHAnsi"/>
          <w:shd w:val="clear" w:color="auto" w:fill="FFFFFF"/>
          <w:lang w:eastAsia="zh-CN"/>
        </w:rPr>
        <w:t>）</w:t>
      </w:r>
      <w:r w:rsidR="00931482">
        <w:rPr>
          <w:rFonts w:ascii="Calibri" w:eastAsia="SimSun" w:hAnsi="Calibri" w:cstheme="minorHAnsi" w:hint="eastAsia"/>
          <w:lang w:eastAsia="zh-CN"/>
        </w:rPr>
        <w:t>，</w:t>
      </w:r>
      <w:r w:rsidR="00931482" w:rsidRPr="00E958B9">
        <w:rPr>
          <w:rFonts w:ascii="Calibri" w:eastAsia="SimSun" w:hAnsi="Calibri" w:cstheme="minorHAnsi"/>
          <w:shd w:val="clear" w:color="auto" w:fill="FFFFFF"/>
          <w:lang w:eastAsia="zh-CN"/>
        </w:rPr>
        <w:t>因为它</w:t>
      </w:r>
      <w:r w:rsidR="00931482">
        <w:rPr>
          <w:rFonts w:ascii="Calibri" w:eastAsia="SimSun" w:hAnsi="Calibri" w:cstheme="minorHAnsi" w:hint="eastAsia"/>
          <w:shd w:val="clear" w:color="auto" w:fill="FFFFFF"/>
          <w:lang w:eastAsia="zh-CN"/>
        </w:rPr>
        <w:t>与</w:t>
      </w:r>
      <w:r w:rsidR="00931482">
        <w:rPr>
          <w:rFonts w:ascii="Calibri" w:eastAsia="SimSun" w:hAnsi="Calibri" w:cstheme="minorHAnsi"/>
          <w:lang w:eastAsia="zh-CN"/>
        </w:rPr>
        <w:t>全权代表大会</w:t>
      </w:r>
      <w:r w:rsidR="00931482" w:rsidRPr="00E958B9">
        <w:rPr>
          <w:rFonts w:ascii="Calibri" w:eastAsia="SimSun" w:hAnsi="Calibri" w:cstheme="minorHAnsi"/>
          <w:lang w:eastAsia="zh-CN"/>
        </w:rPr>
        <w:t>第</w:t>
      </w:r>
      <w:r w:rsidR="00931482" w:rsidRPr="00E958B9">
        <w:rPr>
          <w:rFonts w:ascii="Calibri" w:eastAsia="SimSun" w:hAnsi="Calibri" w:cstheme="minorHAnsi"/>
          <w:lang w:eastAsia="zh-CN"/>
        </w:rPr>
        <w:t>167</w:t>
      </w:r>
      <w:r w:rsidR="00931482" w:rsidRPr="00E958B9">
        <w:rPr>
          <w:rFonts w:ascii="Calibri" w:eastAsia="SimSun" w:hAnsi="Calibri" w:cstheme="minorHAnsi"/>
          <w:lang w:eastAsia="zh-CN"/>
        </w:rPr>
        <w:t>号决议</w:t>
      </w:r>
      <w:r w:rsidR="00931482">
        <w:rPr>
          <w:rFonts w:ascii="Calibri" w:eastAsia="SimSun" w:hAnsi="Calibri" w:cstheme="minorHAnsi"/>
          <w:lang w:eastAsia="zh-CN"/>
        </w:rPr>
        <w:t>（</w:t>
      </w:r>
      <w:r w:rsidR="00931482" w:rsidRPr="00E958B9">
        <w:rPr>
          <w:rFonts w:ascii="Calibri" w:eastAsia="SimSun" w:hAnsi="Calibri" w:cstheme="minorHAnsi"/>
          <w:lang w:eastAsia="zh-CN"/>
        </w:rPr>
        <w:t>2018</w:t>
      </w:r>
      <w:r w:rsidR="00931482" w:rsidRPr="00E958B9">
        <w:rPr>
          <w:rFonts w:ascii="Calibri" w:eastAsia="SimSun" w:hAnsi="Calibri" w:cstheme="minorHAnsi"/>
          <w:lang w:eastAsia="zh-CN"/>
        </w:rPr>
        <w:t>年，迪拜</w:t>
      </w:r>
      <w:r w:rsidR="00931482">
        <w:rPr>
          <w:rFonts w:ascii="Calibri" w:eastAsia="SimSun" w:hAnsi="Calibri" w:cstheme="minorHAnsi" w:hint="eastAsia"/>
          <w:lang w:eastAsia="zh-CN"/>
        </w:rPr>
        <w:t>，</w:t>
      </w:r>
      <w:r w:rsidR="00931482" w:rsidRPr="00E958B9">
        <w:rPr>
          <w:rFonts w:ascii="Calibri" w:eastAsia="SimSun" w:hAnsi="Calibri" w:cstheme="minorHAnsi"/>
          <w:lang w:eastAsia="zh-CN"/>
        </w:rPr>
        <w:t>修订</w:t>
      </w:r>
      <w:r w:rsidR="00931482">
        <w:rPr>
          <w:rFonts w:ascii="Calibri" w:eastAsia="SimSun" w:hAnsi="Calibri" w:cstheme="minorHAnsi" w:hint="eastAsia"/>
          <w:lang w:eastAsia="zh-CN"/>
        </w:rPr>
        <w:t>版</w:t>
      </w:r>
      <w:r w:rsidR="00931482">
        <w:rPr>
          <w:rFonts w:ascii="Calibri" w:eastAsia="SimSun" w:hAnsi="Calibri" w:cstheme="minorHAnsi"/>
          <w:lang w:eastAsia="zh-CN"/>
        </w:rPr>
        <w:t>）</w:t>
      </w:r>
      <w:r w:rsidR="00931482">
        <w:rPr>
          <w:rFonts w:ascii="Calibri" w:eastAsia="SimSun" w:hAnsi="Calibri" w:cstheme="minorHAnsi" w:hint="eastAsia"/>
          <w:lang w:eastAsia="zh-CN"/>
        </w:rPr>
        <w:t>重复</w:t>
      </w:r>
      <w:r w:rsidR="00931482">
        <w:rPr>
          <w:rFonts w:ascii="Calibri" w:eastAsia="SimSun" w:hAnsi="Calibri" w:cstheme="minorHAnsi"/>
          <w:lang w:eastAsia="zh-CN"/>
        </w:rPr>
        <w:t>。</w:t>
      </w:r>
      <w:r w:rsidR="00931482" w:rsidRPr="00E958B9">
        <w:rPr>
          <w:rFonts w:ascii="Calibri" w:eastAsia="SimSun" w:hAnsi="Calibri" w:cstheme="minorHAnsi"/>
          <w:lang w:eastAsia="zh-CN"/>
        </w:rPr>
        <w:t>此外，建议将</w:t>
      </w:r>
      <w:r w:rsidR="00931482">
        <w:rPr>
          <w:rFonts w:ascii="Calibri" w:eastAsia="SimSun" w:hAnsi="Calibri" w:cstheme="minorHAnsi" w:hint="eastAsia"/>
          <w:lang w:eastAsia="zh-CN"/>
        </w:rPr>
        <w:t>重点</w:t>
      </w:r>
      <w:r w:rsidR="00931482" w:rsidRPr="00E958B9">
        <w:rPr>
          <w:rFonts w:ascii="Calibri" w:eastAsia="SimSun" w:hAnsi="Calibri" w:cstheme="minorHAnsi"/>
          <w:lang w:eastAsia="zh-CN"/>
        </w:rPr>
        <w:t>条款转移到</w:t>
      </w:r>
      <w:r w:rsidR="00D40832">
        <w:rPr>
          <w:rFonts w:ascii="Calibri" w:eastAsia="SimSun" w:hAnsi="Calibri" w:cstheme="minorHAnsi" w:hint="eastAsia"/>
          <w:lang w:eastAsia="zh-CN"/>
        </w:rPr>
        <w:t>第</w:t>
      </w:r>
      <w:r w:rsidR="00D40832">
        <w:rPr>
          <w:rFonts w:ascii="Calibri" w:eastAsia="SimSun" w:hAnsi="Calibri" w:cstheme="minorHAnsi" w:hint="eastAsia"/>
          <w:lang w:eastAsia="zh-CN"/>
        </w:rPr>
        <w:t>1</w:t>
      </w:r>
      <w:r w:rsidR="00D40832">
        <w:rPr>
          <w:rFonts w:ascii="Calibri" w:eastAsia="SimSun" w:hAnsi="Calibri" w:cstheme="minorHAnsi" w:hint="eastAsia"/>
          <w:lang w:eastAsia="zh-CN"/>
        </w:rPr>
        <w:t>号</w:t>
      </w:r>
      <w:r w:rsidR="00931482" w:rsidRPr="00E958B9">
        <w:rPr>
          <w:rFonts w:ascii="Calibri" w:eastAsia="SimSun" w:hAnsi="Calibri" w:cstheme="minorHAnsi"/>
          <w:lang w:eastAsia="zh-CN"/>
        </w:rPr>
        <w:t>决议</w:t>
      </w:r>
      <w:r w:rsidR="00931482">
        <w:rPr>
          <w:rFonts w:ascii="Calibri" w:eastAsia="SimSun" w:hAnsi="Calibri" w:cstheme="minorHAnsi"/>
          <w:lang w:eastAsia="zh-CN"/>
        </w:rPr>
        <w:t>（</w:t>
      </w:r>
      <w:r w:rsidR="00931482">
        <w:rPr>
          <w:rFonts w:ascii="Calibri" w:eastAsia="SimSun" w:hAnsi="Calibri" w:cstheme="minorHAnsi"/>
          <w:lang w:eastAsia="zh-CN"/>
        </w:rPr>
        <w:t>2017</w:t>
      </w:r>
      <w:r w:rsidR="00931482">
        <w:rPr>
          <w:rFonts w:ascii="Calibri" w:eastAsia="SimSun" w:hAnsi="Calibri" w:cstheme="minorHAnsi"/>
          <w:lang w:eastAsia="zh-CN"/>
        </w:rPr>
        <w:t>年，布宜诺斯艾利斯，修订版）</w:t>
      </w:r>
      <w:r w:rsidR="00D40832">
        <w:rPr>
          <w:rFonts w:ascii="Calibri" w:eastAsia="SimSun" w:hAnsi="Calibri" w:cstheme="minorHAnsi" w:hint="eastAsia"/>
          <w:lang w:eastAsia="zh-CN"/>
        </w:rPr>
        <w:t>当中</w:t>
      </w:r>
      <w:r w:rsidR="00931482" w:rsidRPr="00E958B9">
        <w:rPr>
          <w:rFonts w:ascii="Calibri" w:eastAsia="SimSun" w:hAnsi="Calibri" w:cstheme="minorHAnsi"/>
          <w:lang w:eastAsia="zh-CN"/>
        </w:rPr>
        <w:t>，</w:t>
      </w:r>
      <w:r w:rsidR="00D40832">
        <w:rPr>
          <w:rFonts w:ascii="Calibri" w:eastAsia="SimSun" w:hAnsi="Calibri" w:cstheme="minorHAnsi" w:hint="eastAsia"/>
          <w:lang w:eastAsia="zh-CN"/>
        </w:rPr>
        <w:t>因为</w:t>
      </w:r>
      <w:r w:rsidR="00931482" w:rsidRPr="00E958B9">
        <w:rPr>
          <w:rFonts w:ascii="Calibri" w:eastAsia="SimSun" w:hAnsi="Calibri" w:cstheme="minorHAnsi"/>
          <w:lang w:eastAsia="zh-CN"/>
        </w:rPr>
        <w:t>其中</w:t>
      </w:r>
      <w:r w:rsidR="00D40832">
        <w:rPr>
          <w:rFonts w:ascii="Calibri" w:eastAsia="SimSun" w:hAnsi="Calibri" w:cstheme="minorHAnsi" w:hint="eastAsia"/>
          <w:lang w:eastAsia="zh-CN"/>
        </w:rPr>
        <w:t>包含</w:t>
      </w:r>
      <w:r w:rsidR="00931482" w:rsidRPr="00E958B9">
        <w:rPr>
          <w:rFonts w:ascii="Calibri" w:eastAsia="SimSun" w:hAnsi="Calibri" w:cstheme="minorHAnsi"/>
          <w:lang w:eastAsia="zh-CN"/>
        </w:rPr>
        <w:t>一</w:t>
      </w:r>
      <w:r w:rsidR="00D40832">
        <w:rPr>
          <w:rFonts w:ascii="Calibri" w:eastAsia="SimSun" w:hAnsi="Calibri" w:cstheme="minorHAnsi" w:hint="eastAsia"/>
          <w:lang w:eastAsia="zh-CN"/>
        </w:rPr>
        <w:t>节</w:t>
      </w:r>
      <w:r w:rsidR="00931482" w:rsidRPr="00E958B9">
        <w:rPr>
          <w:rFonts w:ascii="Calibri" w:eastAsia="SimSun" w:hAnsi="Calibri" w:cstheme="minorHAnsi"/>
          <w:lang w:eastAsia="zh-CN"/>
        </w:rPr>
        <w:t>关于电子</w:t>
      </w:r>
      <w:r w:rsidR="00D40832">
        <w:rPr>
          <w:rFonts w:ascii="Calibri" w:eastAsia="SimSun" w:hAnsi="Calibri" w:cstheme="minorHAnsi" w:hint="eastAsia"/>
          <w:lang w:eastAsia="zh-CN"/>
        </w:rPr>
        <w:t>方式获取</w:t>
      </w:r>
      <w:r w:rsidR="00931482" w:rsidRPr="00E958B9">
        <w:rPr>
          <w:rFonts w:ascii="Calibri" w:eastAsia="SimSun" w:hAnsi="Calibri" w:cstheme="minorHAnsi"/>
          <w:lang w:eastAsia="zh-CN"/>
        </w:rPr>
        <w:t>的</w:t>
      </w:r>
      <w:r w:rsidR="00D40832">
        <w:rPr>
          <w:rFonts w:ascii="Calibri" w:eastAsia="SimSun" w:hAnsi="Calibri" w:cstheme="minorHAnsi" w:hint="eastAsia"/>
          <w:lang w:eastAsia="zh-CN"/>
        </w:rPr>
        <w:t>内容。</w:t>
      </w:r>
    </w:p>
    <w:p w14:paraId="7DE0F175" w14:textId="17A15D9A" w:rsidR="00D40832" w:rsidRPr="00003756" w:rsidRDefault="00733C1F" w:rsidP="00733C1F">
      <w:pPr>
        <w:pStyle w:val="enumlev1"/>
        <w:rPr>
          <w:b/>
          <w:lang w:eastAsia="zh-CN"/>
        </w:rPr>
      </w:pPr>
      <w:r>
        <w:rPr>
          <w:lang w:eastAsia="zh-CN"/>
        </w:rPr>
        <w:t>–</w:t>
      </w:r>
      <w:r>
        <w:rPr>
          <w:lang w:eastAsia="zh-CN"/>
        </w:rPr>
        <w:tab/>
      </w:r>
      <w:proofErr w:type="gramStart"/>
      <w:r w:rsidR="008D5CDD">
        <w:rPr>
          <w:rFonts w:ascii="Calibri" w:eastAsia="SimSun" w:hAnsi="Calibri" w:cstheme="minorHAnsi" w:hint="eastAsia"/>
          <w:lang w:eastAsia="zh-CN"/>
        </w:rPr>
        <w:t>俄罗斯联邦提出了一</w:t>
      </w:r>
      <w:r w:rsidR="00132491">
        <w:rPr>
          <w:rFonts w:ascii="Calibri" w:eastAsia="SimSun" w:hAnsi="Calibri" w:cstheme="minorHAnsi" w:hint="eastAsia"/>
          <w:lang w:eastAsia="zh-CN"/>
        </w:rPr>
        <w:t>项</w:t>
      </w:r>
      <w:r w:rsidR="008D5CDD">
        <w:rPr>
          <w:rFonts w:ascii="Calibri" w:eastAsia="SimSun" w:hAnsi="Calibri" w:cstheme="minorHAnsi" w:hint="eastAsia"/>
          <w:lang w:eastAsia="zh-CN"/>
        </w:rPr>
        <w:t>关于</w:t>
      </w:r>
      <w:r w:rsidR="001C5A0C" w:rsidRPr="001C5A0C">
        <w:rPr>
          <w:rFonts w:ascii="SimSun" w:eastAsia="SimSun" w:hAnsi="SimSun" w:cstheme="minorHAnsi"/>
          <w:b/>
          <w:bCs/>
          <w:lang w:eastAsia="zh-CN"/>
        </w:rPr>
        <w:t>“</w:t>
      </w:r>
      <w:proofErr w:type="gramEnd"/>
      <w:r w:rsidR="008D5CDD" w:rsidRPr="001C5A0C">
        <w:rPr>
          <w:rFonts w:eastAsia="STKaiti" w:cstheme="minorHAnsi"/>
          <w:b/>
          <w:bCs/>
          <w:lang w:eastAsia="zh-CN"/>
        </w:rPr>
        <w:t>利用电信</w:t>
      </w:r>
      <w:r w:rsidR="008D5CDD" w:rsidRPr="001C5A0C">
        <w:rPr>
          <w:rFonts w:eastAsia="STKaiti" w:cstheme="minorHAnsi"/>
          <w:b/>
          <w:bCs/>
          <w:lang w:eastAsia="zh-CN"/>
        </w:rPr>
        <w:t>/</w:t>
      </w:r>
      <w:r w:rsidR="008D5CDD" w:rsidRPr="001C5A0C">
        <w:rPr>
          <w:rFonts w:eastAsia="STKaiti" w:cstheme="minorHAnsi"/>
          <w:b/>
          <w:bCs/>
          <w:lang w:eastAsia="zh-CN"/>
        </w:rPr>
        <w:t>信息通信技术抗击</w:t>
      </w:r>
      <w:r w:rsidR="008D5CDD" w:rsidRPr="001C5A0C">
        <w:rPr>
          <w:rFonts w:eastAsia="STKaiti" w:cstheme="minorHAnsi"/>
          <w:b/>
          <w:bCs/>
          <w:lang w:eastAsia="zh-CN"/>
        </w:rPr>
        <w:t>COVID-19</w:t>
      </w:r>
      <w:r w:rsidR="008D5CDD" w:rsidRPr="001C5A0C">
        <w:rPr>
          <w:rFonts w:eastAsia="STKaiti" w:cstheme="minorHAnsi"/>
          <w:b/>
          <w:bCs/>
          <w:lang w:eastAsia="zh-CN"/>
        </w:rPr>
        <w:t>大流行并减轻和消除其后果</w:t>
      </w:r>
      <w:r w:rsidR="001C5A0C" w:rsidRPr="001C5A0C">
        <w:rPr>
          <w:rFonts w:ascii="SimSun" w:eastAsia="SimSun" w:hAnsi="SimSun" w:cstheme="minorHAnsi"/>
          <w:b/>
          <w:bCs/>
          <w:lang w:eastAsia="zh-CN"/>
        </w:rPr>
        <w:t>”</w:t>
      </w:r>
      <w:r w:rsidR="008D5CDD" w:rsidRPr="00C16E54">
        <w:rPr>
          <w:rFonts w:hint="eastAsia"/>
          <w:lang w:eastAsia="zh-CN"/>
        </w:rPr>
        <w:t>的新决议草案</w:t>
      </w:r>
      <w:r w:rsidR="008D5CDD">
        <w:rPr>
          <w:rFonts w:ascii="Calibri" w:eastAsia="SimSun" w:hAnsi="Calibri" w:cstheme="minorHAnsi" w:hint="eastAsia"/>
          <w:lang w:eastAsia="zh-CN"/>
        </w:rPr>
        <w:t>，供</w:t>
      </w:r>
      <w:r w:rsidR="00D40832" w:rsidRPr="00E958B9">
        <w:rPr>
          <w:rFonts w:ascii="Calibri" w:eastAsia="SimSun" w:hAnsi="Calibri" w:cstheme="minorHAnsi"/>
          <w:lang w:eastAsia="zh-CN"/>
        </w:rPr>
        <w:t>初步讨论、评论和建议</w:t>
      </w:r>
      <w:r w:rsidR="008D5CDD">
        <w:rPr>
          <w:rFonts w:ascii="Calibri" w:eastAsia="SimSun" w:hAnsi="Calibri" w:cstheme="minorHAnsi" w:hint="eastAsia"/>
          <w:lang w:eastAsia="zh-CN"/>
        </w:rPr>
        <w:t>。</w:t>
      </w:r>
    </w:p>
    <w:p w14:paraId="6E9F2108" w14:textId="473808DE" w:rsidR="002B4460" w:rsidRPr="00003756" w:rsidRDefault="00AD7F7B" w:rsidP="00733C1F">
      <w:pPr>
        <w:rPr>
          <w:rFonts w:cstheme="minorHAnsi"/>
          <w:b/>
          <w:lang w:eastAsia="zh-CN"/>
        </w:rPr>
      </w:pPr>
      <w:r w:rsidRPr="00003756">
        <w:rPr>
          <w:rFonts w:cstheme="minorHAnsi"/>
          <w:lang w:eastAsia="zh-CN"/>
        </w:rPr>
        <w:t>6.6</w:t>
      </w:r>
      <w:r w:rsidR="00733C1F">
        <w:rPr>
          <w:rFonts w:cstheme="minorHAnsi"/>
          <w:lang w:eastAsia="zh-CN"/>
        </w:rPr>
        <w:tab/>
      </w:r>
      <w:r w:rsidR="002B4460">
        <w:rPr>
          <w:rFonts w:cstheme="minorHAnsi" w:hint="eastAsia"/>
          <w:b/>
          <w:lang w:eastAsia="zh-CN"/>
        </w:rPr>
        <w:t>关于</w:t>
      </w:r>
      <w:r w:rsidR="002B4460" w:rsidRPr="00C16E54">
        <w:rPr>
          <w:rFonts w:cstheme="minorHAnsi" w:hint="eastAsia"/>
          <w:b/>
          <w:lang w:eastAsia="zh-CN"/>
        </w:rPr>
        <w:t>与</w:t>
      </w:r>
      <w:r w:rsidR="002B4460" w:rsidRPr="00C16E54">
        <w:rPr>
          <w:rFonts w:cstheme="minorHAnsi" w:hint="eastAsia"/>
          <w:b/>
          <w:lang w:eastAsia="zh-CN"/>
        </w:rPr>
        <w:t>WTDC</w:t>
      </w:r>
      <w:r w:rsidR="002B4460" w:rsidRPr="00C16E54">
        <w:rPr>
          <w:rFonts w:cstheme="minorHAnsi" w:hint="eastAsia"/>
          <w:b/>
          <w:lang w:eastAsia="zh-CN"/>
        </w:rPr>
        <w:t>第</w:t>
      </w:r>
      <w:r w:rsidR="002B4460" w:rsidRPr="00C16E54">
        <w:rPr>
          <w:rFonts w:cstheme="minorHAnsi" w:hint="eastAsia"/>
          <w:b/>
          <w:lang w:eastAsia="zh-CN"/>
        </w:rPr>
        <w:t>2</w:t>
      </w:r>
      <w:r w:rsidR="002B4460" w:rsidRPr="00C16E54">
        <w:rPr>
          <w:rFonts w:cstheme="minorHAnsi" w:hint="eastAsia"/>
          <w:b/>
          <w:lang w:eastAsia="zh-CN"/>
        </w:rPr>
        <w:t>号决议（</w:t>
      </w:r>
      <w:r w:rsidR="002B4460" w:rsidRPr="00C16E54">
        <w:rPr>
          <w:rFonts w:cstheme="minorHAnsi" w:hint="eastAsia"/>
          <w:b/>
          <w:lang w:eastAsia="zh-CN"/>
        </w:rPr>
        <w:t>2017</w:t>
      </w:r>
      <w:r w:rsidR="002B4460" w:rsidRPr="00C16E54">
        <w:rPr>
          <w:rFonts w:cstheme="minorHAnsi" w:hint="eastAsia"/>
          <w:b/>
          <w:lang w:eastAsia="zh-CN"/>
        </w:rPr>
        <w:t>年，布宜诺斯艾利斯，修订版）“研究组的设立”有关的未来研究组课题</w:t>
      </w:r>
      <w:r w:rsidR="002B4460" w:rsidRPr="00E958B9">
        <w:rPr>
          <w:rFonts w:ascii="Calibri" w:eastAsia="SimSun" w:hAnsi="Calibri" w:cstheme="minorHAnsi"/>
          <w:lang w:eastAsia="zh-CN"/>
        </w:rPr>
        <w:t>，</w:t>
      </w:r>
      <w:r w:rsidR="00132491">
        <w:rPr>
          <w:rFonts w:ascii="Calibri" w:eastAsia="SimSun" w:hAnsi="Calibri" w:cstheme="minorHAnsi" w:hint="eastAsia"/>
          <w:lang w:eastAsia="zh-CN"/>
        </w:rPr>
        <w:t>目</w:t>
      </w:r>
      <w:r w:rsidR="002B4460" w:rsidRPr="00E958B9">
        <w:rPr>
          <w:rFonts w:ascii="Calibri" w:eastAsia="SimSun" w:hAnsi="Calibri" w:cstheme="minorHAnsi"/>
          <w:lang w:eastAsia="zh-CN"/>
        </w:rPr>
        <w:t>前正在</w:t>
      </w:r>
      <w:r w:rsidR="002B4460">
        <w:rPr>
          <w:rFonts w:ascii="Calibri" w:eastAsia="SimSun" w:hAnsi="Calibri" w:cstheme="minorHAnsi" w:hint="eastAsia"/>
          <w:lang w:eastAsia="zh-CN"/>
        </w:rPr>
        <w:t>开展</w:t>
      </w:r>
      <w:r w:rsidR="002B4460" w:rsidRPr="00E958B9">
        <w:rPr>
          <w:rFonts w:ascii="Calibri" w:eastAsia="SimSun" w:hAnsi="Calibri" w:cstheme="minorHAnsi"/>
          <w:lang w:eastAsia="zh-CN"/>
        </w:rPr>
        <w:t>修改该决议的工作</w:t>
      </w:r>
      <w:r w:rsidR="002B4460">
        <w:rPr>
          <w:rFonts w:ascii="Calibri" w:eastAsia="SimSun" w:hAnsi="Calibri" w:cstheme="minorHAnsi" w:hint="eastAsia"/>
          <w:lang w:eastAsia="zh-CN"/>
        </w:rPr>
        <w:t>。</w:t>
      </w:r>
    </w:p>
    <w:p w14:paraId="14D5946A" w14:textId="6560B2B0" w:rsidR="002B4460" w:rsidRPr="00003756" w:rsidRDefault="00AD7F7B" w:rsidP="00733C1F">
      <w:pPr>
        <w:rPr>
          <w:rFonts w:cstheme="minorHAnsi"/>
          <w:shd w:val="clear" w:color="auto" w:fill="FFFFFF"/>
          <w:lang w:eastAsia="zh-CN"/>
        </w:rPr>
      </w:pPr>
      <w:r w:rsidRPr="00003756">
        <w:rPr>
          <w:rFonts w:cstheme="minorHAnsi"/>
          <w:b/>
          <w:lang w:eastAsia="zh-CN"/>
        </w:rPr>
        <w:t>6.7</w:t>
      </w:r>
      <w:r w:rsidR="00733C1F">
        <w:rPr>
          <w:rFonts w:cstheme="minorHAnsi"/>
          <w:b/>
          <w:lang w:eastAsia="zh-CN"/>
        </w:rPr>
        <w:tab/>
      </w:r>
      <w:r w:rsidR="002B4460" w:rsidRPr="00E958B9">
        <w:rPr>
          <w:rFonts w:ascii="Calibri" w:eastAsia="SimSun" w:hAnsi="Calibri" w:cstheme="minorHAnsi"/>
          <w:b/>
          <w:lang w:eastAsia="zh-CN"/>
        </w:rPr>
        <w:t>前进</w:t>
      </w:r>
      <w:r w:rsidR="002B4460">
        <w:rPr>
          <w:rFonts w:ascii="Calibri" w:eastAsia="SimSun" w:hAnsi="Calibri" w:cstheme="minorHAnsi" w:hint="eastAsia"/>
          <w:b/>
          <w:lang w:eastAsia="zh-CN"/>
        </w:rPr>
        <w:t>方向：</w:t>
      </w:r>
      <w:r w:rsidR="002B4460" w:rsidRPr="002B4460">
        <w:rPr>
          <w:rFonts w:ascii="Calibri" w:eastAsia="SimSun" w:hAnsi="Calibri" w:cstheme="minorHAnsi"/>
          <w:lang w:eastAsia="zh-CN"/>
        </w:rPr>
        <w:t>TDAG-WG-RDTP</w:t>
      </w:r>
      <w:r w:rsidR="002B4460" w:rsidRPr="002B4460">
        <w:rPr>
          <w:rFonts w:ascii="Calibri" w:eastAsia="SimSun" w:hAnsi="Calibri" w:cstheme="minorHAnsi"/>
          <w:lang w:eastAsia="zh-CN"/>
        </w:rPr>
        <w:t>将仔细审查这些</w:t>
      </w:r>
      <w:r w:rsidR="002B4460">
        <w:rPr>
          <w:rFonts w:ascii="Calibri" w:eastAsia="SimSun" w:hAnsi="Calibri" w:cstheme="minorHAnsi" w:hint="eastAsia"/>
          <w:lang w:eastAsia="zh-CN"/>
        </w:rPr>
        <w:t>提案</w:t>
      </w:r>
      <w:r w:rsidR="002B4460" w:rsidRPr="002B4460">
        <w:rPr>
          <w:rFonts w:ascii="Calibri" w:eastAsia="SimSun" w:hAnsi="Calibri" w:cstheme="minorHAnsi"/>
          <w:lang w:eastAsia="zh-CN"/>
        </w:rPr>
        <w:t>。国际电联成员可以对这些决议和其他决议</w:t>
      </w:r>
      <w:r w:rsidR="002B4460" w:rsidRPr="00E958B9">
        <w:rPr>
          <w:rFonts w:ascii="Calibri" w:eastAsia="SimSun" w:hAnsi="Calibri" w:cstheme="minorHAnsi"/>
          <w:lang w:eastAsia="zh-CN"/>
        </w:rPr>
        <w:t>发表意见并提出其他修正案。</w:t>
      </w:r>
    </w:p>
    <w:p w14:paraId="54C2DC94" w14:textId="2E4DCBD3" w:rsidR="00AD7F7B" w:rsidRPr="00003756" w:rsidRDefault="00C16E54" w:rsidP="00C12D06">
      <w:pPr>
        <w:pStyle w:val="Headingb"/>
        <w:keepNext/>
        <w:keepLines/>
        <w:rPr>
          <w:lang w:eastAsia="zh-CN"/>
        </w:rPr>
      </w:pPr>
      <w:r w:rsidRPr="00C16E54">
        <w:rPr>
          <w:rFonts w:hint="eastAsia"/>
          <w:lang w:eastAsia="zh-CN"/>
        </w:rPr>
        <w:lastRenderedPageBreak/>
        <w:t>TDAG</w:t>
      </w:r>
      <w:r w:rsidRPr="00C16E54">
        <w:rPr>
          <w:rFonts w:hint="eastAsia"/>
          <w:lang w:eastAsia="zh-CN"/>
        </w:rPr>
        <w:t>战略规划和运作规划工作组（</w:t>
      </w:r>
      <w:r w:rsidRPr="00C16E54">
        <w:rPr>
          <w:rFonts w:hint="eastAsia"/>
          <w:lang w:eastAsia="zh-CN"/>
        </w:rPr>
        <w:t>TDAG-WG-SOP</w:t>
      </w:r>
      <w:r w:rsidRPr="00C16E54">
        <w:rPr>
          <w:rFonts w:hint="eastAsia"/>
          <w:lang w:eastAsia="zh-CN"/>
        </w:rPr>
        <w:t>）</w:t>
      </w:r>
    </w:p>
    <w:p w14:paraId="6A3661E7" w14:textId="0595A063" w:rsidR="00A616D3" w:rsidRPr="00003756" w:rsidRDefault="00AD7F7B" w:rsidP="00C12D06">
      <w:pPr>
        <w:keepNext/>
        <w:keepLines/>
        <w:rPr>
          <w:rFonts w:cstheme="minorHAnsi"/>
          <w:lang w:eastAsia="zh-CN"/>
        </w:rPr>
      </w:pPr>
      <w:r w:rsidRPr="00003756">
        <w:rPr>
          <w:rFonts w:cstheme="minorHAnsi"/>
          <w:lang w:eastAsia="zh-CN"/>
        </w:rPr>
        <w:t>6.8</w:t>
      </w:r>
      <w:r w:rsidR="00733C1F">
        <w:rPr>
          <w:rFonts w:cstheme="minorHAnsi"/>
          <w:lang w:eastAsia="zh-CN"/>
        </w:rPr>
        <w:tab/>
      </w:r>
      <w:r w:rsidR="00A616D3" w:rsidRPr="00E958B9">
        <w:rPr>
          <w:rFonts w:ascii="Calibri" w:eastAsia="SimSun" w:hAnsi="Calibri" w:cstheme="minorHAnsi"/>
          <w:lang w:eastAsia="zh-CN"/>
        </w:rPr>
        <w:t>TDAG-WG-SOP</w:t>
      </w:r>
      <w:r w:rsidR="00A616D3" w:rsidRPr="00E958B9">
        <w:rPr>
          <w:rFonts w:ascii="Calibri" w:eastAsia="SimSun" w:hAnsi="Calibri" w:cstheme="minorHAnsi"/>
          <w:lang w:eastAsia="zh-CN"/>
        </w:rPr>
        <w:t>主席</w:t>
      </w:r>
      <w:r w:rsidR="00A616D3" w:rsidRPr="00E958B9">
        <w:rPr>
          <w:rFonts w:ascii="Calibri" w:eastAsia="SimSun" w:hAnsi="Calibri" w:cstheme="minorHAnsi"/>
          <w:lang w:eastAsia="zh-CN"/>
        </w:rPr>
        <w:t>Blanca</w:t>
      </w:r>
      <w:r w:rsidR="001A70B9">
        <w:rPr>
          <w:rFonts w:ascii="Calibri" w:eastAsia="SimSun" w:hAnsi="Calibri" w:cstheme="minorHAnsi"/>
          <w:lang w:eastAsia="zh-CN"/>
        </w:rPr>
        <w:t xml:space="preserve"> </w:t>
      </w:r>
      <w:r w:rsidR="00A616D3" w:rsidRPr="00E958B9">
        <w:rPr>
          <w:rFonts w:ascii="Calibri" w:eastAsia="SimSun" w:hAnsi="Calibri" w:cstheme="minorHAnsi"/>
          <w:lang w:eastAsia="zh-CN"/>
        </w:rPr>
        <w:t>González</w:t>
      </w:r>
      <w:r w:rsidR="00A616D3" w:rsidRPr="00E958B9">
        <w:rPr>
          <w:rFonts w:ascii="Calibri" w:eastAsia="SimSun" w:hAnsi="Calibri" w:cstheme="minorHAnsi"/>
          <w:lang w:eastAsia="zh-CN"/>
        </w:rPr>
        <w:t>女士（西班牙）报告说，</w:t>
      </w:r>
      <w:r w:rsidR="001A70B9">
        <w:rPr>
          <w:rFonts w:ascii="Calibri" w:eastAsia="SimSun" w:hAnsi="Calibri" w:cstheme="minorHAnsi" w:hint="eastAsia"/>
          <w:lang w:eastAsia="zh-CN"/>
        </w:rPr>
        <w:t>其工作组</w:t>
      </w:r>
      <w:r w:rsidR="00A616D3" w:rsidRPr="00E958B9">
        <w:rPr>
          <w:rFonts w:ascii="Calibri" w:eastAsia="SimSun" w:hAnsi="Calibri" w:cstheme="minorHAnsi"/>
          <w:lang w:eastAsia="zh-CN"/>
        </w:rPr>
        <w:t>已经批准了一项提案，</w:t>
      </w:r>
      <w:r w:rsidR="001A70B9">
        <w:rPr>
          <w:rFonts w:ascii="Calibri" w:eastAsia="SimSun" w:hAnsi="Calibri" w:cstheme="minorHAnsi" w:hint="eastAsia"/>
          <w:lang w:eastAsia="zh-CN"/>
        </w:rPr>
        <w:t>将</w:t>
      </w:r>
      <w:r w:rsidR="001A70B9" w:rsidRPr="001A70B9">
        <w:rPr>
          <w:rFonts w:ascii="Calibri" w:eastAsia="SimSun" w:hAnsi="Calibri" w:cstheme="minorHAnsi"/>
          <w:lang w:eastAsia="zh-CN"/>
        </w:rPr>
        <w:t>制定国际电联总体战略规划中</w:t>
      </w:r>
      <w:r w:rsidR="001A70B9" w:rsidRPr="001A70B9">
        <w:rPr>
          <w:rFonts w:ascii="Calibri" w:eastAsia="SimSun" w:hAnsi="Calibri" w:cstheme="minorHAnsi"/>
          <w:lang w:eastAsia="zh-CN"/>
        </w:rPr>
        <w:t>ITU-D</w:t>
      </w:r>
      <w:r w:rsidR="001A70B9" w:rsidRPr="001A70B9">
        <w:rPr>
          <w:rFonts w:ascii="Calibri" w:eastAsia="SimSun" w:hAnsi="Calibri" w:cstheme="minorHAnsi"/>
          <w:lang w:eastAsia="zh-CN"/>
        </w:rPr>
        <w:t>内容的任务分配给</w:t>
      </w:r>
      <w:r w:rsidR="001A70B9" w:rsidRPr="001A70B9">
        <w:rPr>
          <w:rFonts w:ascii="Calibri" w:eastAsia="SimSun" w:hAnsi="Calibri" w:cstheme="minorHAnsi"/>
          <w:lang w:eastAsia="zh-CN"/>
        </w:rPr>
        <w:t>TDAG</w:t>
      </w:r>
      <w:r w:rsidR="00A616D3" w:rsidRPr="00E958B9">
        <w:rPr>
          <w:rFonts w:ascii="Calibri" w:eastAsia="SimSun" w:hAnsi="Calibri" w:cstheme="minorHAnsi"/>
          <w:lang w:eastAsia="zh-CN"/>
        </w:rPr>
        <w:t>。</w:t>
      </w:r>
      <w:r w:rsidR="00A616D3" w:rsidRPr="00E958B9">
        <w:rPr>
          <w:rFonts w:ascii="Calibri" w:eastAsia="SimSun" w:hAnsi="Calibri" w:cstheme="minorHAnsi"/>
          <w:lang w:eastAsia="zh-CN"/>
        </w:rPr>
        <w:t>2020</w:t>
      </w:r>
      <w:r w:rsidR="00A616D3" w:rsidRPr="00E958B9">
        <w:rPr>
          <w:rFonts w:ascii="Calibri" w:eastAsia="SimSun" w:hAnsi="Calibri" w:cstheme="minorHAnsi"/>
          <w:lang w:eastAsia="zh-CN"/>
        </w:rPr>
        <w:t>年</w:t>
      </w:r>
      <w:r w:rsidR="00A616D3" w:rsidRPr="00E958B9">
        <w:rPr>
          <w:rFonts w:ascii="Calibri" w:eastAsia="SimSun" w:hAnsi="Calibri" w:cstheme="minorHAnsi"/>
          <w:lang w:eastAsia="zh-CN"/>
        </w:rPr>
        <w:t>11</w:t>
      </w:r>
      <w:r w:rsidR="00A616D3" w:rsidRPr="00E958B9">
        <w:rPr>
          <w:rFonts w:ascii="Calibri" w:eastAsia="SimSun" w:hAnsi="Calibri" w:cstheme="minorHAnsi"/>
          <w:lang w:eastAsia="zh-CN"/>
        </w:rPr>
        <w:t>月，</w:t>
      </w:r>
      <w:r w:rsidR="00A616D3" w:rsidRPr="00E958B9">
        <w:rPr>
          <w:rFonts w:ascii="Calibri" w:eastAsia="SimSun" w:hAnsi="Calibri" w:cstheme="minorHAnsi"/>
          <w:lang w:eastAsia="zh-CN"/>
        </w:rPr>
        <w:t>TDAG</w:t>
      </w:r>
      <w:r w:rsidR="00A616D3" w:rsidRPr="00E958B9">
        <w:rPr>
          <w:rFonts w:ascii="Calibri" w:eastAsia="SimSun" w:hAnsi="Calibri" w:cstheme="minorHAnsi"/>
          <w:lang w:eastAsia="zh-CN"/>
        </w:rPr>
        <w:t>同意了这项提案，认识到这一行动</w:t>
      </w:r>
      <w:r w:rsidR="001A70B9">
        <w:rPr>
          <w:rFonts w:ascii="Calibri" w:eastAsia="SimSun" w:hAnsi="Calibri" w:cstheme="minorHAnsi" w:hint="eastAsia"/>
          <w:lang w:eastAsia="zh-CN"/>
        </w:rPr>
        <w:t>方针</w:t>
      </w:r>
      <w:r w:rsidR="00A616D3" w:rsidRPr="00E958B9">
        <w:rPr>
          <w:rFonts w:ascii="Calibri" w:eastAsia="SimSun" w:hAnsi="Calibri" w:cstheme="minorHAnsi"/>
          <w:lang w:eastAsia="zh-CN"/>
        </w:rPr>
        <w:t>将为</w:t>
      </w:r>
      <w:r w:rsidR="001A70B9" w:rsidRPr="001A70B9">
        <w:rPr>
          <w:rFonts w:ascii="Calibri" w:eastAsia="SimSun" w:hAnsi="Calibri" w:cstheme="minorHAnsi"/>
          <w:lang w:eastAsia="zh-CN"/>
        </w:rPr>
        <w:t>制定整个国际电联的战略规划时采用</w:t>
      </w:r>
      <w:r w:rsidR="001A70B9">
        <w:rPr>
          <w:rFonts w:ascii="Calibri" w:eastAsia="SimSun" w:hAnsi="Calibri" w:cstheme="minorHAnsi" w:hint="eastAsia"/>
          <w:lang w:eastAsia="zh-CN"/>
        </w:rPr>
        <w:t>“</w:t>
      </w:r>
      <w:r w:rsidR="001A70B9" w:rsidRPr="001A70B9">
        <w:rPr>
          <w:rFonts w:ascii="Calibri" w:eastAsia="SimSun" w:hAnsi="Calibri" w:cstheme="minorHAnsi"/>
          <w:lang w:eastAsia="zh-CN"/>
        </w:rPr>
        <w:t>国际电联是一家</w:t>
      </w:r>
      <w:r w:rsidR="001A70B9">
        <w:rPr>
          <w:rFonts w:ascii="Calibri" w:eastAsia="SimSun" w:hAnsi="Calibri" w:cstheme="minorHAnsi" w:hint="eastAsia"/>
          <w:lang w:eastAsia="zh-CN"/>
        </w:rPr>
        <w:t>”</w:t>
      </w:r>
      <w:r w:rsidR="001A70B9" w:rsidRPr="001A70B9">
        <w:rPr>
          <w:rFonts w:ascii="Calibri" w:eastAsia="SimSun" w:hAnsi="Calibri" w:cstheme="minorHAnsi"/>
          <w:lang w:eastAsia="zh-CN"/>
        </w:rPr>
        <w:t>的做法铺平道路</w:t>
      </w:r>
      <w:r w:rsidR="00A616D3" w:rsidRPr="00E958B9">
        <w:rPr>
          <w:rFonts w:ascii="Calibri" w:eastAsia="SimSun" w:hAnsi="Calibri" w:cstheme="minorHAnsi"/>
          <w:lang w:eastAsia="zh-CN"/>
        </w:rPr>
        <w:t>。她鼓励与会者审查并遵循拟议的</w:t>
      </w:r>
      <w:hyperlink r:id="rId22" w:history="1">
        <w:r w:rsidR="001A70B9">
          <w:rPr>
            <w:rStyle w:val="Hyperlink"/>
            <w:rFonts w:ascii="Calibri" w:eastAsia="SimSun" w:hAnsi="Calibri" w:cstheme="minorHAnsi" w:hint="eastAsia"/>
            <w:lang w:eastAsia="zh-CN"/>
          </w:rPr>
          <w:t>《国际电联</w:t>
        </w:r>
        <w:r w:rsidR="00A616D3" w:rsidRPr="00E958B9">
          <w:rPr>
            <w:rStyle w:val="Hyperlink"/>
            <w:rFonts w:ascii="Calibri" w:eastAsia="SimSun" w:hAnsi="Calibri" w:cstheme="minorHAnsi"/>
            <w:lang w:eastAsia="zh-CN"/>
          </w:rPr>
          <w:t>战略</w:t>
        </w:r>
        <w:r w:rsidR="001A70B9">
          <w:rPr>
            <w:rStyle w:val="Hyperlink"/>
            <w:rFonts w:ascii="Calibri" w:eastAsia="SimSun" w:hAnsi="Calibri" w:cstheme="minorHAnsi" w:hint="eastAsia"/>
            <w:lang w:eastAsia="zh-CN"/>
          </w:rPr>
          <w:t>规划</w:t>
        </w:r>
        <w:r w:rsidR="00A616D3" w:rsidRPr="00E958B9">
          <w:rPr>
            <w:rStyle w:val="Hyperlink"/>
            <w:rFonts w:ascii="Calibri" w:eastAsia="SimSun" w:hAnsi="Calibri" w:cstheme="minorHAnsi"/>
            <w:lang w:eastAsia="zh-CN"/>
          </w:rPr>
          <w:t>工作流程</w:t>
        </w:r>
      </w:hyperlink>
      <w:r w:rsidR="001A70B9">
        <w:rPr>
          <w:rStyle w:val="Hyperlink"/>
          <w:rFonts w:ascii="Calibri" w:eastAsia="SimSun" w:hAnsi="Calibri" w:cstheme="minorHAnsi" w:hint="eastAsia"/>
          <w:lang w:eastAsia="zh-CN"/>
        </w:rPr>
        <w:t>》</w:t>
      </w:r>
      <w:r w:rsidR="001A70B9">
        <w:rPr>
          <w:rFonts w:ascii="Calibri" w:eastAsia="SimSun" w:hAnsi="Calibri" w:cstheme="minorHAnsi" w:hint="eastAsia"/>
          <w:lang w:eastAsia="zh-CN"/>
        </w:rPr>
        <w:t>，</w:t>
      </w:r>
      <w:r w:rsidR="00A616D3" w:rsidRPr="00E958B9">
        <w:rPr>
          <w:rFonts w:ascii="Calibri" w:eastAsia="SimSun" w:hAnsi="Calibri" w:cstheme="minorHAnsi"/>
          <w:lang w:eastAsia="zh-CN"/>
        </w:rPr>
        <w:t>该文件明确了成员就国际电联战略</w:t>
      </w:r>
      <w:r w:rsidR="001A70B9">
        <w:rPr>
          <w:rFonts w:ascii="Calibri" w:eastAsia="SimSun" w:hAnsi="Calibri" w:cstheme="minorHAnsi" w:hint="eastAsia"/>
          <w:lang w:eastAsia="zh-CN"/>
        </w:rPr>
        <w:t>规划</w:t>
      </w:r>
      <w:r w:rsidR="00A616D3" w:rsidRPr="00E958B9">
        <w:rPr>
          <w:rFonts w:ascii="Calibri" w:eastAsia="SimSun" w:hAnsi="Calibri" w:cstheme="minorHAnsi"/>
          <w:lang w:eastAsia="zh-CN"/>
        </w:rPr>
        <w:t>中的</w:t>
      </w:r>
      <w:r w:rsidR="00A616D3" w:rsidRPr="00E958B9">
        <w:rPr>
          <w:rFonts w:ascii="Calibri" w:eastAsia="SimSun" w:hAnsi="Calibri" w:cstheme="minorHAnsi"/>
          <w:lang w:eastAsia="zh-CN"/>
        </w:rPr>
        <w:t>ITU-D</w:t>
      </w:r>
      <w:r w:rsidR="001A70B9">
        <w:rPr>
          <w:rFonts w:ascii="Calibri" w:eastAsia="SimSun" w:hAnsi="Calibri" w:cstheme="minorHAnsi" w:hint="eastAsia"/>
          <w:lang w:eastAsia="zh-CN"/>
        </w:rPr>
        <w:t>内容</w:t>
      </w:r>
      <w:r w:rsidR="00A616D3" w:rsidRPr="00E958B9">
        <w:rPr>
          <w:rFonts w:ascii="Calibri" w:eastAsia="SimSun" w:hAnsi="Calibri" w:cstheme="minorHAnsi"/>
          <w:lang w:eastAsia="zh-CN"/>
        </w:rPr>
        <w:t>提出建议的时间表，以及</w:t>
      </w:r>
      <w:r w:rsidR="001A70B9">
        <w:rPr>
          <w:rFonts w:ascii="Calibri" w:eastAsia="SimSun" w:hAnsi="Calibri" w:cstheme="minorHAnsi" w:hint="eastAsia"/>
          <w:lang w:eastAsia="zh-CN"/>
        </w:rPr>
        <w:t>提交文稿</w:t>
      </w:r>
      <w:r w:rsidR="00A616D3" w:rsidRPr="00E958B9">
        <w:rPr>
          <w:rFonts w:ascii="Calibri" w:eastAsia="SimSun" w:hAnsi="Calibri" w:cstheme="minorHAnsi"/>
          <w:lang w:eastAsia="zh-CN"/>
        </w:rPr>
        <w:t>的步骤和关键截止日期。</w:t>
      </w:r>
    </w:p>
    <w:p w14:paraId="37A9FF00" w14:textId="75F2EA1C" w:rsidR="00AD7F7B" w:rsidRPr="00003756" w:rsidRDefault="00AD7F7B" w:rsidP="00733C1F">
      <w:pPr>
        <w:pStyle w:val="Heading1"/>
        <w:rPr>
          <w:lang w:eastAsia="zh-CN"/>
        </w:rPr>
      </w:pPr>
      <w:r>
        <w:rPr>
          <w:bCs/>
          <w:lang w:eastAsia="zh-CN"/>
        </w:rPr>
        <w:t>7</w:t>
      </w:r>
      <w:r>
        <w:rPr>
          <w:bCs/>
          <w:lang w:eastAsia="zh-CN"/>
        </w:rPr>
        <w:tab/>
      </w:r>
      <w:r w:rsidR="00A72E5E">
        <w:rPr>
          <w:rFonts w:hint="eastAsia"/>
          <w:lang w:eastAsia="zh-CN"/>
        </w:rPr>
        <w:t>其他事宜</w:t>
      </w:r>
    </w:p>
    <w:p w14:paraId="0FA86E4E" w14:textId="177F8F93" w:rsidR="00AD7F7B" w:rsidRPr="00003756" w:rsidRDefault="00AD7F7B" w:rsidP="00733C1F">
      <w:pPr>
        <w:rPr>
          <w:rFonts w:cstheme="minorHAnsi"/>
          <w:lang w:eastAsia="zh-CN"/>
        </w:rPr>
      </w:pPr>
      <w:r w:rsidRPr="00003756">
        <w:rPr>
          <w:rFonts w:cstheme="minorHAnsi"/>
          <w:lang w:eastAsia="zh-CN"/>
        </w:rPr>
        <w:t>7.1</w:t>
      </w:r>
      <w:r w:rsidR="00733C1F">
        <w:rPr>
          <w:rFonts w:cstheme="minorHAnsi"/>
          <w:lang w:eastAsia="zh-CN"/>
        </w:rPr>
        <w:tab/>
      </w:r>
      <w:r w:rsidR="00A72E5E" w:rsidRPr="00E958B9">
        <w:rPr>
          <w:rFonts w:ascii="Calibri" w:eastAsia="SimSun" w:hAnsi="Calibri" w:cstheme="minorHAnsi"/>
          <w:lang w:eastAsia="zh-CN"/>
        </w:rPr>
        <w:t>会议指出，关于</w:t>
      </w:r>
      <w:r w:rsidR="00525450">
        <w:rPr>
          <w:rFonts w:ascii="Calibri" w:eastAsia="SimSun" w:hAnsi="Calibri" w:cstheme="minorHAnsi" w:hint="eastAsia"/>
          <w:lang w:eastAsia="zh-CN"/>
        </w:rPr>
        <w:t>大会</w:t>
      </w:r>
      <w:r w:rsidR="00A72E5E" w:rsidRPr="00E958B9">
        <w:rPr>
          <w:rFonts w:ascii="Calibri" w:eastAsia="SimSun" w:hAnsi="Calibri" w:cstheme="minorHAnsi"/>
          <w:lang w:eastAsia="zh-CN"/>
        </w:rPr>
        <w:t>日期的决定属于理事会的</w:t>
      </w:r>
      <w:r w:rsidR="00525450">
        <w:rPr>
          <w:rFonts w:ascii="Calibri" w:eastAsia="SimSun" w:hAnsi="Calibri" w:cstheme="minorHAnsi" w:hint="eastAsia"/>
          <w:lang w:eastAsia="zh-CN"/>
        </w:rPr>
        <w:t>职责</w:t>
      </w:r>
      <w:r w:rsidR="00A72E5E" w:rsidRPr="00E958B9">
        <w:rPr>
          <w:rFonts w:ascii="Calibri" w:eastAsia="SimSun" w:hAnsi="Calibri" w:cstheme="minorHAnsi"/>
          <w:lang w:eastAsia="zh-CN"/>
        </w:rPr>
        <w:t>范围，</w:t>
      </w:r>
      <w:r w:rsidR="001F2715">
        <w:rPr>
          <w:rFonts w:ascii="Calibri" w:eastAsia="SimSun" w:hAnsi="Calibri" w:cstheme="minorHAnsi" w:hint="eastAsia"/>
          <w:lang w:eastAsia="zh-CN"/>
        </w:rPr>
        <w:t>而</w:t>
      </w:r>
      <w:r w:rsidR="00A72E5E" w:rsidRPr="00E958B9">
        <w:rPr>
          <w:rFonts w:ascii="Calibri" w:eastAsia="SimSun" w:hAnsi="Calibri" w:cstheme="minorHAnsi"/>
          <w:lang w:eastAsia="zh-CN"/>
        </w:rPr>
        <w:t>将于</w:t>
      </w:r>
      <w:r w:rsidR="00A72E5E" w:rsidRPr="00E958B9">
        <w:rPr>
          <w:rFonts w:ascii="Calibri" w:eastAsia="SimSun" w:hAnsi="Calibri" w:cstheme="minorHAnsi"/>
          <w:lang w:eastAsia="zh-CN"/>
        </w:rPr>
        <w:t>2021</w:t>
      </w:r>
      <w:r w:rsidR="00A72E5E" w:rsidRPr="00E958B9">
        <w:rPr>
          <w:rFonts w:ascii="Calibri" w:eastAsia="SimSun" w:hAnsi="Calibri" w:cstheme="minorHAnsi"/>
          <w:lang w:eastAsia="zh-CN"/>
        </w:rPr>
        <w:t>年</w:t>
      </w:r>
      <w:r w:rsidR="00A72E5E" w:rsidRPr="00E958B9">
        <w:rPr>
          <w:rFonts w:ascii="Calibri" w:eastAsia="SimSun" w:hAnsi="Calibri" w:cstheme="minorHAnsi"/>
          <w:lang w:eastAsia="zh-CN"/>
        </w:rPr>
        <w:t>6</w:t>
      </w:r>
      <w:r w:rsidR="00A72E5E" w:rsidRPr="00E958B9">
        <w:rPr>
          <w:rFonts w:ascii="Calibri" w:eastAsia="SimSun" w:hAnsi="Calibri" w:cstheme="minorHAnsi"/>
          <w:lang w:eastAsia="zh-CN"/>
        </w:rPr>
        <w:t>月</w:t>
      </w:r>
      <w:r w:rsidR="00525450">
        <w:rPr>
          <w:rFonts w:ascii="Calibri" w:eastAsia="SimSun" w:hAnsi="Calibri" w:cstheme="minorHAnsi" w:hint="eastAsia"/>
          <w:lang w:eastAsia="zh-CN"/>
        </w:rPr>
        <w:t>举行</w:t>
      </w:r>
      <w:r w:rsidR="00A72E5E" w:rsidRPr="00E958B9">
        <w:rPr>
          <w:rFonts w:ascii="Calibri" w:eastAsia="SimSun" w:hAnsi="Calibri" w:cstheme="minorHAnsi"/>
          <w:lang w:eastAsia="zh-CN"/>
        </w:rPr>
        <w:t>的</w:t>
      </w:r>
      <w:r w:rsidR="00525450">
        <w:rPr>
          <w:rFonts w:ascii="Calibri" w:eastAsia="SimSun" w:hAnsi="Calibri" w:cstheme="minorHAnsi" w:hint="eastAsia"/>
          <w:lang w:eastAsia="zh-CN"/>
        </w:rPr>
        <w:t>理事磋商会</w:t>
      </w:r>
      <w:r w:rsidR="00A72E5E" w:rsidRPr="00E958B9">
        <w:rPr>
          <w:rFonts w:ascii="Calibri" w:eastAsia="SimSun" w:hAnsi="Calibri" w:cstheme="minorHAnsi"/>
          <w:lang w:eastAsia="zh-CN"/>
        </w:rPr>
        <w:t>虚拟</w:t>
      </w:r>
      <w:r w:rsidR="00525450">
        <w:rPr>
          <w:rFonts w:ascii="Calibri" w:eastAsia="SimSun" w:hAnsi="Calibri" w:cstheme="minorHAnsi" w:hint="eastAsia"/>
          <w:lang w:eastAsia="zh-CN"/>
        </w:rPr>
        <w:t>会议</w:t>
      </w:r>
      <w:r w:rsidR="00A72E5E" w:rsidRPr="00E958B9">
        <w:rPr>
          <w:rFonts w:ascii="Calibri" w:eastAsia="SimSun" w:hAnsi="Calibri" w:cstheme="minorHAnsi"/>
          <w:lang w:eastAsia="zh-CN"/>
        </w:rPr>
        <w:t>不是</w:t>
      </w:r>
      <w:r w:rsidR="00525450">
        <w:rPr>
          <w:rFonts w:ascii="Calibri" w:eastAsia="SimSun" w:hAnsi="Calibri" w:cstheme="minorHAnsi" w:hint="eastAsia"/>
          <w:lang w:eastAsia="zh-CN"/>
        </w:rPr>
        <w:t>决策会议，它</w:t>
      </w:r>
      <w:r w:rsidR="00A72E5E" w:rsidRPr="00E958B9">
        <w:rPr>
          <w:rFonts w:ascii="Calibri" w:eastAsia="SimSun" w:hAnsi="Calibri" w:cstheme="minorHAnsi"/>
          <w:lang w:eastAsia="zh-CN"/>
        </w:rPr>
        <w:t>能做的是讨论并决定向所有成员国发出</w:t>
      </w:r>
      <w:r w:rsidR="00525450">
        <w:rPr>
          <w:rFonts w:ascii="Calibri" w:eastAsia="SimSun" w:hAnsi="Calibri" w:cstheme="minorHAnsi" w:hint="eastAsia"/>
          <w:lang w:eastAsia="zh-CN"/>
        </w:rPr>
        <w:t>磋商函</w:t>
      </w:r>
      <w:r w:rsidR="00A72E5E" w:rsidRPr="00E958B9">
        <w:rPr>
          <w:rFonts w:ascii="Calibri" w:eastAsia="SimSun" w:hAnsi="Calibri" w:cstheme="minorHAnsi"/>
          <w:lang w:eastAsia="zh-CN"/>
        </w:rPr>
        <w:t>。在</w:t>
      </w:r>
      <w:r w:rsidR="00525450">
        <w:rPr>
          <w:rFonts w:ascii="Calibri" w:eastAsia="SimSun" w:hAnsi="Calibri" w:cstheme="minorHAnsi" w:hint="eastAsia"/>
          <w:lang w:eastAsia="zh-CN"/>
        </w:rPr>
        <w:t>磋商</w:t>
      </w:r>
      <w:r w:rsidR="00A72E5E" w:rsidRPr="00E958B9">
        <w:rPr>
          <w:rFonts w:ascii="Calibri" w:eastAsia="SimSun" w:hAnsi="Calibri" w:cstheme="minorHAnsi"/>
          <w:lang w:eastAsia="zh-CN"/>
        </w:rPr>
        <w:t>之后，再以</w:t>
      </w:r>
      <w:r w:rsidR="00525450">
        <w:rPr>
          <w:rFonts w:ascii="Calibri" w:eastAsia="SimSun" w:hAnsi="Calibri" w:cstheme="minorHAnsi" w:hint="eastAsia"/>
          <w:lang w:eastAsia="zh-CN"/>
        </w:rPr>
        <w:t>信函</w:t>
      </w:r>
      <w:r w:rsidR="00A72E5E" w:rsidRPr="00E958B9">
        <w:rPr>
          <w:rFonts w:ascii="Calibri" w:eastAsia="SimSun" w:hAnsi="Calibri" w:cstheme="minorHAnsi"/>
          <w:lang w:eastAsia="zh-CN"/>
        </w:rPr>
        <w:t>通信方式</w:t>
      </w:r>
      <w:r w:rsidR="00525450">
        <w:rPr>
          <w:rFonts w:ascii="Calibri" w:eastAsia="SimSun" w:hAnsi="Calibri" w:cstheme="minorHAnsi" w:hint="eastAsia"/>
          <w:lang w:eastAsia="zh-CN"/>
        </w:rPr>
        <w:t>做出</w:t>
      </w:r>
      <w:r w:rsidR="00A72E5E" w:rsidRPr="00E958B9">
        <w:rPr>
          <w:rFonts w:ascii="Calibri" w:eastAsia="SimSun" w:hAnsi="Calibri" w:cstheme="minorHAnsi"/>
          <w:lang w:eastAsia="zh-CN"/>
        </w:rPr>
        <w:t>决定。一些代表团强调，在</w:t>
      </w:r>
      <w:r w:rsidR="00A72E5E" w:rsidRPr="00E958B9">
        <w:rPr>
          <w:rFonts w:ascii="Calibri" w:eastAsia="SimSun" w:hAnsi="Calibri" w:cstheme="minorHAnsi"/>
          <w:lang w:eastAsia="zh-CN"/>
        </w:rPr>
        <w:t>2021</w:t>
      </w:r>
      <w:r w:rsidR="00A72E5E" w:rsidRPr="00E958B9">
        <w:rPr>
          <w:rFonts w:ascii="Calibri" w:eastAsia="SimSun" w:hAnsi="Calibri" w:cstheme="minorHAnsi"/>
          <w:lang w:eastAsia="zh-CN"/>
        </w:rPr>
        <w:t>年</w:t>
      </w:r>
      <w:r w:rsidR="00A72E5E" w:rsidRPr="00E958B9">
        <w:rPr>
          <w:rFonts w:ascii="Calibri" w:eastAsia="SimSun" w:hAnsi="Calibri" w:cstheme="minorHAnsi"/>
          <w:lang w:eastAsia="zh-CN"/>
        </w:rPr>
        <w:t>5</w:t>
      </w:r>
      <w:r w:rsidR="00A72E5E" w:rsidRPr="00E958B9">
        <w:rPr>
          <w:rFonts w:ascii="Calibri" w:eastAsia="SimSun" w:hAnsi="Calibri" w:cstheme="minorHAnsi"/>
          <w:lang w:eastAsia="zh-CN"/>
        </w:rPr>
        <w:t>月的下一次</w:t>
      </w:r>
      <w:r w:rsidR="00525450">
        <w:rPr>
          <w:rFonts w:ascii="Calibri" w:eastAsia="SimSun" w:hAnsi="Calibri" w:cstheme="minorHAnsi" w:hint="eastAsia"/>
          <w:lang w:eastAsia="zh-CN"/>
        </w:rPr>
        <w:t>IRM</w:t>
      </w:r>
      <w:r w:rsidR="00A72E5E" w:rsidRPr="00E958B9">
        <w:rPr>
          <w:rFonts w:ascii="Calibri" w:eastAsia="SimSun" w:hAnsi="Calibri" w:cstheme="minorHAnsi"/>
          <w:lang w:eastAsia="zh-CN"/>
        </w:rPr>
        <w:t>之前，</w:t>
      </w:r>
      <w:r w:rsidR="00525450">
        <w:rPr>
          <w:rFonts w:ascii="Calibri" w:eastAsia="SimSun" w:hAnsi="Calibri" w:cstheme="minorHAnsi" w:hint="eastAsia"/>
          <w:lang w:eastAsia="zh-CN"/>
        </w:rPr>
        <w:t>电信发展局</w:t>
      </w:r>
      <w:r w:rsidR="00A72E5E" w:rsidRPr="00E958B9">
        <w:rPr>
          <w:rFonts w:ascii="Calibri" w:eastAsia="SimSun" w:hAnsi="Calibri" w:cstheme="minorHAnsi"/>
          <w:lang w:eastAsia="zh-CN"/>
        </w:rPr>
        <w:t>应该对如何以及何时举行</w:t>
      </w:r>
      <w:r w:rsidR="00A72E5E" w:rsidRPr="00E958B9">
        <w:rPr>
          <w:rFonts w:ascii="Calibri" w:eastAsia="SimSun" w:hAnsi="Calibri" w:cstheme="minorHAnsi"/>
          <w:lang w:eastAsia="zh-CN"/>
        </w:rPr>
        <w:t>WTDC</w:t>
      </w:r>
      <w:r w:rsidR="00A72E5E" w:rsidRPr="00E958B9">
        <w:rPr>
          <w:rFonts w:ascii="Calibri" w:eastAsia="SimSun" w:hAnsi="Calibri" w:cstheme="minorHAnsi"/>
          <w:lang w:eastAsia="zh-CN"/>
        </w:rPr>
        <w:t>提供一些明确的信息</w:t>
      </w:r>
      <w:r w:rsidR="00A72E5E">
        <w:rPr>
          <w:rFonts w:ascii="Calibri" w:eastAsia="SimSun" w:hAnsi="Calibri" w:cstheme="minorHAnsi" w:hint="eastAsia"/>
          <w:lang w:eastAsia="zh-CN"/>
        </w:rPr>
        <w:t>。</w:t>
      </w:r>
    </w:p>
    <w:p w14:paraId="40356B3B" w14:textId="5CFF4B84" w:rsidR="00525450" w:rsidRPr="00003756" w:rsidRDefault="00AD7F7B" w:rsidP="00525450">
      <w:pPr>
        <w:rPr>
          <w:rFonts w:cstheme="minorHAnsi"/>
          <w:lang w:eastAsia="zh-CN"/>
        </w:rPr>
      </w:pPr>
      <w:r w:rsidRPr="00003756">
        <w:rPr>
          <w:rFonts w:cstheme="minorHAnsi"/>
          <w:lang w:eastAsia="zh-CN"/>
        </w:rPr>
        <w:t>7.2</w:t>
      </w:r>
      <w:r w:rsidR="00733C1F">
        <w:rPr>
          <w:rFonts w:cstheme="minorHAnsi"/>
          <w:lang w:eastAsia="zh-CN"/>
        </w:rPr>
        <w:tab/>
      </w:r>
      <w:r w:rsidR="00A72E5E" w:rsidRPr="00E958B9">
        <w:rPr>
          <w:rFonts w:ascii="Calibri" w:eastAsia="SimSun" w:hAnsi="Calibri" w:cstheme="minorHAnsi"/>
          <w:lang w:eastAsia="zh-CN"/>
        </w:rPr>
        <w:t>其他</w:t>
      </w:r>
      <w:r w:rsidR="001F2715">
        <w:rPr>
          <w:rFonts w:ascii="Calibri" w:eastAsia="SimSun" w:hAnsi="Calibri" w:cstheme="minorHAnsi" w:hint="eastAsia"/>
          <w:lang w:eastAsia="zh-CN"/>
        </w:rPr>
        <w:t>代表</w:t>
      </w:r>
      <w:r w:rsidR="00A72E5E" w:rsidRPr="00E958B9">
        <w:rPr>
          <w:rFonts w:ascii="Calibri" w:eastAsia="SimSun" w:hAnsi="Calibri" w:cstheme="minorHAnsi"/>
          <w:lang w:eastAsia="zh-CN"/>
        </w:rPr>
        <w:t>强调，如果</w:t>
      </w:r>
      <w:r w:rsidR="00A72E5E" w:rsidRPr="00E958B9">
        <w:rPr>
          <w:rFonts w:ascii="Calibri" w:eastAsia="SimSun" w:hAnsi="Calibri" w:cstheme="minorHAnsi"/>
          <w:lang w:eastAsia="zh-CN"/>
        </w:rPr>
        <w:t>WTDC</w:t>
      </w:r>
      <w:r w:rsidR="00A72E5E" w:rsidRPr="00E958B9">
        <w:rPr>
          <w:rFonts w:ascii="Calibri" w:eastAsia="SimSun" w:hAnsi="Calibri" w:cstheme="minorHAnsi"/>
          <w:lang w:eastAsia="zh-CN"/>
        </w:rPr>
        <w:t>被推迟到</w:t>
      </w:r>
      <w:r w:rsidR="00A72E5E" w:rsidRPr="00E958B9">
        <w:rPr>
          <w:rFonts w:ascii="Calibri" w:eastAsia="SimSun" w:hAnsi="Calibri" w:cstheme="minorHAnsi"/>
          <w:lang w:eastAsia="zh-CN"/>
        </w:rPr>
        <w:t>2022</w:t>
      </w:r>
      <w:r w:rsidR="00A72E5E" w:rsidRPr="00E958B9">
        <w:rPr>
          <w:rFonts w:ascii="Calibri" w:eastAsia="SimSun" w:hAnsi="Calibri" w:cstheme="minorHAnsi"/>
          <w:lang w:eastAsia="zh-CN"/>
        </w:rPr>
        <w:t>年，必须决定在</w:t>
      </w:r>
      <w:r w:rsidR="00A72E5E" w:rsidRPr="00E958B9">
        <w:rPr>
          <w:rFonts w:ascii="Calibri" w:eastAsia="SimSun" w:hAnsi="Calibri" w:cstheme="minorHAnsi"/>
          <w:lang w:eastAsia="zh-CN"/>
        </w:rPr>
        <w:t>2022</w:t>
      </w:r>
      <w:r w:rsidR="00A72E5E" w:rsidRPr="00E958B9">
        <w:rPr>
          <w:rFonts w:ascii="Calibri" w:eastAsia="SimSun" w:hAnsi="Calibri" w:cstheme="minorHAnsi"/>
          <w:lang w:eastAsia="zh-CN"/>
        </w:rPr>
        <w:t>年之前如何处理研究</w:t>
      </w:r>
      <w:r w:rsidR="00525450">
        <w:rPr>
          <w:rFonts w:ascii="Calibri" w:eastAsia="SimSun" w:hAnsi="Calibri" w:cstheme="minorHAnsi" w:hint="eastAsia"/>
          <w:lang w:eastAsia="zh-CN"/>
        </w:rPr>
        <w:t>课题</w:t>
      </w:r>
      <w:r w:rsidR="00A72E5E" w:rsidRPr="00E958B9">
        <w:rPr>
          <w:rFonts w:ascii="Calibri" w:eastAsia="SimSun" w:hAnsi="Calibri" w:cstheme="minorHAnsi"/>
          <w:lang w:eastAsia="zh-CN"/>
        </w:rPr>
        <w:t>和</w:t>
      </w:r>
      <w:r w:rsidR="00A72E5E" w:rsidRPr="00E958B9">
        <w:rPr>
          <w:rFonts w:ascii="Calibri" w:eastAsia="SimSun" w:hAnsi="Calibri" w:cstheme="minorHAnsi"/>
          <w:lang w:eastAsia="zh-CN"/>
        </w:rPr>
        <w:t>ITU-D</w:t>
      </w:r>
      <w:r w:rsidR="00A72E5E">
        <w:rPr>
          <w:rFonts w:ascii="Calibri" w:eastAsia="SimSun" w:hAnsi="Calibri" w:cstheme="minorHAnsi"/>
          <w:lang w:eastAsia="zh-CN"/>
        </w:rPr>
        <w:t>研究组</w:t>
      </w:r>
      <w:r w:rsidR="00A72E5E" w:rsidRPr="00E958B9">
        <w:rPr>
          <w:rFonts w:ascii="Calibri" w:eastAsia="SimSun" w:hAnsi="Calibri" w:cstheme="minorHAnsi"/>
          <w:lang w:eastAsia="zh-CN"/>
        </w:rPr>
        <w:t>及其报告</w:t>
      </w:r>
      <w:r w:rsidR="00525450">
        <w:rPr>
          <w:rFonts w:ascii="Calibri" w:eastAsia="SimSun" w:hAnsi="Calibri" w:cstheme="minorHAnsi" w:hint="eastAsia"/>
          <w:lang w:eastAsia="zh-CN"/>
        </w:rPr>
        <w:t>人</w:t>
      </w:r>
      <w:r w:rsidR="00A72E5E" w:rsidRPr="00E958B9">
        <w:rPr>
          <w:rFonts w:ascii="Calibri" w:eastAsia="SimSun" w:hAnsi="Calibri" w:cstheme="minorHAnsi"/>
          <w:lang w:eastAsia="zh-CN"/>
        </w:rPr>
        <w:t>组的会议。会议澄清，在</w:t>
      </w:r>
      <w:r w:rsidR="00525450">
        <w:rPr>
          <w:rFonts w:ascii="Calibri" w:eastAsia="SimSun" w:hAnsi="Calibri" w:cstheme="minorHAnsi" w:hint="eastAsia"/>
          <w:lang w:eastAsia="zh-CN"/>
        </w:rPr>
        <w:t>两届</w:t>
      </w:r>
      <w:r w:rsidR="00A72E5E" w:rsidRPr="00E958B9">
        <w:rPr>
          <w:rFonts w:ascii="Calibri" w:eastAsia="SimSun" w:hAnsi="Calibri" w:cstheme="minorHAnsi"/>
          <w:lang w:eastAsia="zh-CN"/>
        </w:rPr>
        <w:t>WTDC</w:t>
      </w:r>
      <w:r w:rsidR="00A72E5E" w:rsidRPr="00E958B9">
        <w:rPr>
          <w:rFonts w:ascii="Calibri" w:eastAsia="SimSun" w:hAnsi="Calibri" w:cstheme="minorHAnsi"/>
          <w:lang w:eastAsia="zh-CN"/>
        </w:rPr>
        <w:t>之间，</w:t>
      </w:r>
      <w:r w:rsidR="00A72E5E" w:rsidRPr="00E958B9">
        <w:rPr>
          <w:rFonts w:ascii="Calibri" w:eastAsia="SimSun" w:hAnsi="Calibri" w:cstheme="minorHAnsi"/>
          <w:lang w:eastAsia="zh-CN"/>
        </w:rPr>
        <w:t>TDAG</w:t>
      </w:r>
      <w:r w:rsidR="00A72E5E" w:rsidRPr="00E958B9">
        <w:rPr>
          <w:rFonts w:ascii="Calibri" w:eastAsia="SimSun" w:hAnsi="Calibri" w:cstheme="minorHAnsi"/>
          <w:lang w:eastAsia="zh-CN"/>
        </w:rPr>
        <w:t>是决定</w:t>
      </w:r>
      <w:r w:rsidR="00A72E5E">
        <w:rPr>
          <w:rFonts w:ascii="Calibri" w:eastAsia="SimSun" w:hAnsi="Calibri" w:cstheme="minorHAnsi"/>
          <w:lang w:eastAsia="zh-CN"/>
        </w:rPr>
        <w:t>研究组</w:t>
      </w:r>
      <w:r w:rsidR="00A72E5E" w:rsidRPr="00E958B9">
        <w:rPr>
          <w:rFonts w:ascii="Calibri" w:eastAsia="SimSun" w:hAnsi="Calibri" w:cstheme="minorHAnsi"/>
          <w:lang w:eastAsia="zh-CN"/>
        </w:rPr>
        <w:t>议程的适当场所。会议指出，</w:t>
      </w:r>
      <w:r w:rsidR="001F2715">
        <w:rPr>
          <w:rFonts w:ascii="Calibri" w:eastAsia="SimSun" w:hAnsi="Calibri" w:cstheme="minorHAnsi" w:hint="eastAsia"/>
          <w:lang w:eastAsia="zh-CN"/>
        </w:rPr>
        <w:t>该事项</w:t>
      </w:r>
      <w:r w:rsidR="00A72E5E" w:rsidRPr="00E958B9">
        <w:rPr>
          <w:rFonts w:ascii="Calibri" w:eastAsia="SimSun" w:hAnsi="Calibri" w:cstheme="minorHAnsi"/>
          <w:lang w:eastAsia="zh-CN"/>
        </w:rPr>
        <w:t>应该在即将举行的</w:t>
      </w:r>
      <w:r w:rsidR="00A72E5E" w:rsidRPr="00E958B9">
        <w:rPr>
          <w:rFonts w:ascii="Calibri" w:eastAsia="SimSun" w:hAnsi="Calibri" w:cstheme="minorHAnsi"/>
          <w:lang w:eastAsia="zh-CN"/>
        </w:rPr>
        <w:t>TDAG</w:t>
      </w:r>
      <w:r w:rsidR="00A72E5E" w:rsidRPr="00E958B9">
        <w:rPr>
          <w:rFonts w:ascii="Calibri" w:eastAsia="SimSun" w:hAnsi="Calibri" w:cstheme="minorHAnsi"/>
          <w:lang w:eastAsia="zh-CN"/>
        </w:rPr>
        <w:t>会议上讨论</w:t>
      </w:r>
      <w:r w:rsidR="00A72E5E">
        <w:rPr>
          <w:rFonts w:ascii="Calibri" w:eastAsia="SimSun" w:hAnsi="Calibri" w:cstheme="minorHAnsi" w:hint="eastAsia"/>
          <w:lang w:eastAsia="zh-CN"/>
        </w:rPr>
        <w:t>。</w:t>
      </w:r>
    </w:p>
    <w:p w14:paraId="35250DE6" w14:textId="0C742ADF" w:rsidR="00A72E5E" w:rsidRDefault="00AD7F7B" w:rsidP="00733C1F">
      <w:pPr>
        <w:rPr>
          <w:rFonts w:ascii="Calibri" w:eastAsia="SimSun" w:hAnsi="Calibri" w:cstheme="minorHAnsi"/>
          <w:lang w:eastAsia="zh-CN"/>
        </w:rPr>
      </w:pPr>
      <w:r w:rsidRPr="00003756">
        <w:rPr>
          <w:rFonts w:cstheme="minorHAnsi"/>
          <w:lang w:eastAsia="zh-CN"/>
        </w:rPr>
        <w:t>7.3</w:t>
      </w:r>
      <w:r w:rsidR="00733C1F">
        <w:rPr>
          <w:rFonts w:cstheme="minorHAnsi"/>
          <w:lang w:eastAsia="zh-CN"/>
        </w:rPr>
        <w:tab/>
      </w:r>
      <w:r w:rsidR="00A72E5E" w:rsidRPr="00E958B9">
        <w:rPr>
          <w:rFonts w:ascii="Calibri" w:eastAsia="SimSun" w:hAnsi="Calibri" w:cstheme="minorHAnsi"/>
          <w:lang w:eastAsia="zh-CN"/>
        </w:rPr>
        <w:t>同时，</w:t>
      </w:r>
      <w:r w:rsidR="001F2715">
        <w:rPr>
          <w:rFonts w:ascii="Calibri" w:eastAsia="SimSun" w:hAnsi="Calibri" w:cstheme="minorHAnsi" w:hint="eastAsia"/>
          <w:lang w:eastAsia="zh-CN"/>
        </w:rPr>
        <w:t>会议</w:t>
      </w:r>
      <w:r w:rsidR="00A72E5E" w:rsidRPr="00E958B9">
        <w:rPr>
          <w:rFonts w:ascii="Calibri" w:eastAsia="SimSun" w:hAnsi="Calibri" w:cstheme="minorHAnsi"/>
          <w:lang w:eastAsia="zh-CN"/>
        </w:rPr>
        <w:t>同意</w:t>
      </w:r>
      <w:r w:rsidR="00525450">
        <w:rPr>
          <w:rFonts w:ascii="Calibri" w:eastAsia="SimSun" w:hAnsi="Calibri" w:cstheme="minorHAnsi" w:hint="eastAsia"/>
          <w:lang w:eastAsia="zh-CN"/>
        </w:rPr>
        <w:t>电信发展局</w:t>
      </w:r>
      <w:r w:rsidR="00A72E5E" w:rsidRPr="00E958B9">
        <w:rPr>
          <w:rFonts w:ascii="Calibri" w:eastAsia="SimSun" w:hAnsi="Calibri" w:cstheme="minorHAnsi"/>
          <w:lang w:eastAsia="zh-CN"/>
        </w:rPr>
        <w:t>继续与埃塞俄比亚</w:t>
      </w:r>
      <w:r w:rsidR="00525450">
        <w:rPr>
          <w:rFonts w:ascii="Calibri" w:eastAsia="SimSun" w:hAnsi="Calibri" w:cstheme="minorHAnsi" w:hint="eastAsia"/>
          <w:lang w:eastAsia="zh-CN"/>
        </w:rPr>
        <w:t>主管部门</w:t>
      </w:r>
      <w:r w:rsidR="00A72E5E" w:rsidRPr="00E958B9">
        <w:rPr>
          <w:rFonts w:ascii="Calibri" w:eastAsia="SimSun" w:hAnsi="Calibri" w:cstheme="minorHAnsi"/>
          <w:lang w:eastAsia="zh-CN"/>
        </w:rPr>
        <w:t>合作。已经成立了一个</w:t>
      </w:r>
      <w:r w:rsidR="00525450">
        <w:rPr>
          <w:rFonts w:ascii="Calibri" w:eastAsia="SimSun" w:hAnsi="Calibri" w:cstheme="minorHAnsi" w:hint="eastAsia"/>
          <w:lang w:eastAsia="zh-CN"/>
        </w:rPr>
        <w:t>任务</w:t>
      </w:r>
      <w:r w:rsidR="00A72E5E" w:rsidRPr="00E958B9">
        <w:rPr>
          <w:rFonts w:ascii="Calibri" w:eastAsia="SimSun" w:hAnsi="Calibri" w:cstheme="minorHAnsi"/>
          <w:lang w:eastAsia="zh-CN"/>
        </w:rPr>
        <w:t>组，不仅与埃塞俄比亚，而且与联合国驻非洲办事处举行磋商。</w:t>
      </w:r>
      <w:r w:rsidR="00D005D3">
        <w:rPr>
          <w:rFonts w:ascii="Calibri" w:eastAsia="SimSun" w:hAnsi="Calibri" w:cstheme="minorHAnsi" w:hint="eastAsia"/>
          <w:lang w:eastAsia="zh-CN"/>
        </w:rPr>
        <w:t>电信发展局</w:t>
      </w:r>
      <w:r w:rsidR="00A72E5E" w:rsidRPr="00E958B9">
        <w:rPr>
          <w:rFonts w:ascii="Calibri" w:eastAsia="SimSun" w:hAnsi="Calibri" w:cstheme="minorHAnsi"/>
          <w:lang w:eastAsia="zh-CN"/>
        </w:rPr>
        <w:t>秘书处将向国际电联法律事务</w:t>
      </w:r>
      <w:r w:rsidR="00D005D3">
        <w:rPr>
          <w:rFonts w:ascii="Calibri" w:eastAsia="SimSun" w:hAnsi="Calibri" w:cstheme="minorHAnsi" w:hint="eastAsia"/>
          <w:lang w:eastAsia="zh-CN"/>
        </w:rPr>
        <w:t>处</w:t>
      </w:r>
      <w:r w:rsidR="00A72E5E" w:rsidRPr="00E958B9">
        <w:rPr>
          <w:rFonts w:ascii="Calibri" w:eastAsia="SimSun" w:hAnsi="Calibri" w:cstheme="minorHAnsi"/>
          <w:lang w:eastAsia="zh-CN"/>
        </w:rPr>
        <w:t>寻求法律意见，并为成员国迅速</w:t>
      </w:r>
      <w:r w:rsidR="00D005D3">
        <w:rPr>
          <w:rFonts w:ascii="Calibri" w:eastAsia="SimSun" w:hAnsi="Calibri" w:cstheme="minorHAnsi" w:hint="eastAsia"/>
          <w:lang w:eastAsia="zh-CN"/>
        </w:rPr>
        <w:t>做出</w:t>
      </w:r>
      <w:r w:rsidR="00A72E5E" w:rsidRPr="00E958B9">
        <w:rPr>
          <w:rFonts w:ascii="Calibri" w:eastAsia="SimSun" w:hAnsi="Calibri" w:cstheme="minorHAnsi"/>
          <w:lang w:eastAsia="zh-CN"/>
        </w:rPr>
        <w:t>决定提供前进的方向。</w:t>
      </w:r>
    </w:p>
    <w:p w14:paraId="3F5FDC77" w14:textId="732B5B8D" w:rsidR="00AD7F7B" w:rsidRPr="00733C1F" w:rsidRDefault="00AD7F7B" w:rsidP="00733C1F">
      <w:pPr>
        <w:pStyle w:val="Heading1"/>
        <w:rPr>
          <w:lang w:eastAsia="zh-CN"/>
        </w:rPr>
      </w:pPr>
      <w:r w:rsidRPr="00733C1F">
        <w:rPr>
          <w:lang w:eastAsia="zh-CN"/>
        </w:rPr>
        <w:t>8</w:t>
      </w:r>
      <w:r w:rsidRPr="00733C1F">
        <w:rPr>
          <w:lang w:eastAsia="zh-CN"/>
        </w:rPr>
        <w:tab/>
      </w:r>
      <w:r w:rsidR="001A70B9">
        <w:rPr>
          <w:rFonts w:hint="eastAsia"/>
          <w:lang w:eastAsia="zh-CN"/>
        </w:rPr>
        <w:t>闭幕</w:t>
      </w:r>
    </w:p>
    <w:p w14:paraId="5B9985A3" w14:textId="28B8C466" w:rsidR="00AD7F7B" w:rsidRDefault="00AD7F7B" w:rsidP="00733C1F">
      <w:pPr>
        <w:rPr>
          <w:rFonts w:ascii="Calibri" w:eastAsia="SimSun" w:hAnsi="Calibri" w:cstheme="minorHAnsi"/>
          <w:lang w:eastAsia="zh-CN"/>
        </w:rPr>
      </w:pPr>
      <w:r w:rsidRPr="00003756">
        <w:rPr>
          <w:rFonts w:cstheme="minorHAnsi"/>
          <w:lang w:eastAsia="zh-CN"/>
        </w:rPr>
        <w:t>8.1</w:t>
      </w:r>
      <w:r w:rsidR="00733C1F">
        <w:rPr>
          <w:rFonts w:cstheme="minorHAnsi"/>
          <w:lang w:eastAsia="zh-CN"/>
        </w:rPr>
        <w:tab/>
      </w:r>
      <w:r w:rsidR="001A70B9" w:rsidRPr="00E958B9">
        <w:rPr>
          <w:rFonts w:ascii="Calibri" w:eastAsia="SimSun" w:hAnsi="Calibri" w:cstheme="minorHAnsi"/>
          <w:lang w:eastAsia="zh-CN"/>
        </w:rPr>
        <w:t>下一次会议将于</w:t>
      </w:r>
      <w:r w:rsidR="001A70B9" w:rsidRPr="00E958B9">
        <w:rPr>
          <w:rFonts w:ascii="Calibri" w:eastAsia="SimSun" w:hAnsi="Calibri" w:cstheme="minorHAnsi"/>
          <w:lang w:eastAsia="zh-CN"/>
        </w:rPr>
        <w:t>2021</w:t>
      </w:r>
      <w:r w:rsidR="001A70B9" w:rsidRPr="00E958B9">
        <w:rPr>
          <w:rFonts w:ascii="Calibri" w:eastAsia="SimSun" w:hAnsi="Calibri" w:cstheme="minorHAnsi"/>
          <w:lang w:eastAsia="zh-CN"/>
        </w:rPr>
        <w:t>年</w:t>
      </w:r>
      <w:r w:rsidR="001A70B9" w:rsidRPr="00E958B9">
        <w:rPr>
          <w:rFonts w:ascii="Calibri" w:eastAsia="SimSun" w:hAnsi="Calibri" w:cstheme="minorHAnsi"/>
          <w:lang w:eastAsia="zh-CN"/>
        </w:rPr>
        <w:t>5</w:t>
      </w:r>
      <w:r w:rsidR="001A70B9" w:rsidRPr="00E958B9">
        <w:rPr>
          <w:rFonts w:ascii="Calibri" w:eastAsia="SimSun" w:hAnsi="Calibri" w:cstheme="minorHAnsi"/>
          <w:lang w:eastAsia="zh-CN"/>
        </w:rPr>
        <w:t>月</w:t>
      </w:r>
      <w:r w:rsidR="001A70B9" w:rsidRPr="00E958B9">
        <w:rPr>
          <w:rFonts w:ascii="Calibri" w:eastAsia="SimSun" w:hAnsi="Calibri" w:cstheme="minorHAnsi"/>
          <w:lang w:eastAsia="zh-CN"/>
        </w:rPr>
        <w:t>12</w:t>
      </w:r>
      <w:r w:rsidR="001A70B9" w:rsidRPr="00E958B9">
        <w:rPr>
          <w:rFonts w:ascii="Calibri" w:eastAsia="SimSun" w:hAnsi="Calibri" w:cstheme="minorHAnsi"/>
          <w:lang w:eastAsia="zh-CN"/>
        </w:rPr>
        <w:t>日举行，主席欢迎大家对议程提出建议。主席说：</w:t>
      </w:r>
      <w:r w:rsidR="00F45EC2">
        <w:rPr>
          <w:rFonts w:ascii="Calibri" w:eastAsia="SimSun" w:hAnsi="Calibri" w:cstheme="minorHAnsi" w:hint="eastAsia"/>
          <w:lang w:eastAsia="zh-CN"/>
        </w:rPr>
        <w:t>“</w:t>
      </w:r>
      <w:r w:rsidR="001A70B9" w:rsidRPr="00E958B9">
        <w:rPr>
          <w:rFonts w:ascii="Calibri" w:eastAsia="SimSun" w:hAnsi="Calibri" w:cstheme="minorHAnsi"/>
          <w:lang w:eastAsia="zh-CN"/>
        </w:rPr>
        <w:t>我非常高兴和荣幸地主持</w:t>
      </w:r>
      <w:r w:rsidR="00F45EC2">
        <w:rPr>
          <w:rFonts w:ascii="Calibri" w:eastAsia="SimSun" w:hAnsi="Calibri" w:cstheme="minorHAnsi" w:hint="eastAsia"/>
          <w:lang w:eastAsia="zh-CN"/>
        </w:rPr>
        <w:t>本</w:t>
      </w:r>
      <w:r w:rsidR="001A70B9" w:rsidRPr="00E958B9">
        <w:rPr>
          <w:rFonts w:ascii="Calibri" w:eastAsia="SimSun" w:hAnsi="Calibri" w:cstheme="minorHAnsi"/>
          <w:lang w:eastAsia="zh-CN"/>
        </w:rPr>
        <w:t>次会议。我相信我们刚刚</w:t>
      </w:r>
      <w:r w:rsidR="00C65157">
        <w:rPr>
          <w:rFonts w:ascii="Calibri" w:eastAsia="SimSun" w:hAnsi="Calibri" w:cstheme="minorHAnsi" w:hint="eastAsia"/>
          <w:lang w:eastAsia="zh-CN"/>
        </w:rPr>
        <w:t>针对</w:t>
      </w:r>
      <w:r w:rsidR="001A70B9" w:rsidRPr="00E958B9">
        <w:rPr>
          <w:rFonts w:ascii="Calibri" w:eastAsia="SimSun" w:hAnsi="Calibri" w:cstheme="minorHAnsi"/>
          <w:lang w:eastAsia="zh-CN"/>
        </w:rPr>
        <w:t>所有</w:t>
      </w:r>
      <w:r w:rsidR="00F45EC2">
        <w:rPr>
          <w:rFonts w:ascii="Calibri" w:eastAsia="SimSun" w:hAnsi="Calibri" w:cstheme="minorHAnsi" w:hint="eastAsia"/>
          <w:lang w:eastAsia="zh-CN"/>
        </w:rPr>
        <w:t>区域</w:t>
      </w:r>
      <w:r w:rsidR="001A70B9" w:rsidRPr="00E958B9">
        <w:rPr>
          <w:rFonts w:ascii="Calibri" w:eastAsia="SimSun" w:hAnsi="Calibri" w:cstheme="minorHAnsi"/>
          <w:lang w:eastAsia="zh-CN"/>
        </w:rPr>
        <w:t>进行了一次非常富有成效的讨论，</w:t>
      </w:r>
      <w:r w:rsidR="00C65157" w:rsidRPr="00C65157">
        <w:rPr>
          <w:rFonts w:ascii="Calibri" w:eastAsia="SimSun" w:hAnsi="Calibri" w:cstheme="minorHAnsi"/>
          <w:lang w:eastAsia="zh-CN"/>
        </w:rPr>
        <w:t>这将把我们的</w:t>
      </w:r>
      <w:r w:rsidR="00C65157" w:rsidRPr="00C65157">
        <w:rPr>
          <w:rFonts w:ascii="Calibri" w:eastAsia="SimSun" w:hAnsi="Calibri" w:cstheme="minorHAnsi"/>
          <w:lang w:eastAsia="zh-CN"/>
        </w:rPr>
        <w:t>WTDC</w:t>
      </w:r>
      <w:r w:rsidR="00C65157" w:rsidRPr="00C65157">
        <w:rPr>
          <w:rFonts w:ascii="Calibri" w:eastAsia="SimSun" w:hAnsi="Calibri" w:cstheme="minorHAnsi"/>
          <w:lang w:eastAsia="zh-CN"/>
        </w:rPr>
        <w:t>筹备工作带入下一</w:t>
      </w:r>
      <w:r w:rsidR="00C65157">
        <w:rPr>
          <w:rFonts w:ascii="Calibri" w:eastAsia="SimSun" w:hAnsi="Calibri" w:cstheme="minorHAnsi" w:hint="eastAsia"/>
          <w:lang w:eastAsia="zh-CN"/>
        </w:rPr>
        <w:t>阶段</w:t>
      </w:r>
      <w:r w:rsidR="001A70B9" w:rsidRPr="00E958B9">
        <w:rPr>
          <w:rFonts w:ascii="Calibri" w:eastAsia="SimSun" w:hAnsi="Calibri" w:cstheme="minorHAnsi"/>
          <w:lang w:eastAsia="zh-CN"/>
        </w:rPr>
        <w:t>。</w:t>
      </w:r>
      <w:r w:rsidR="00F45EC2">
        <w:rPr>
          <w:rFonts w:ascii="Calibri" w:eastAsia="SimSun" w:hAnsi="Calibri" w:cstheme="minorHAnsi" w:hint="eastAsia"/>
          <w:lang w:eastAsia="zh-CN"/>
        </w:rPr>
        <w:t>”</w:t>
      </w:r>
      <w:r w:rsidR="001A70B9" w:rsidRPr="00E958B9">
        <w:rPr>
          <w:rFonts w:ascii="Calibri" w:eastAsia="SimSun" w:hAnsi="Calibri" w:cstheme="minorHAnsi"/>
          <w:lang w:eastAsia="zh-CN"/>
        </w:rPr>
        <w:t>他感谢所有与会者对埃塞俄比亚向会议提出的建议</w:t>
      </w:r>
      <w:r w:rsidR="00C65157">
        <w:rPr>
          <w:rFonts w:ascii="Calibri" w:eastAsia="SimSun" w:hAnsi="Calibri" w:cstheme="minorHAnsi" w:hint="eastAsia"/>
          <w:lang w:eastAsia="zh-CN"/>
        </w:rPr>
        <w:t>发表</w:t>
      </w:r>
      <w:r w:rsidR="001A70B9" w:rsidRPr="00E958B9">
        <w:rPr>
          <w:rFonts w:ascii="Calibri" w:eastAsia="SimSun" w:hAnsi="Calibri" w:cstheme="minorHAnsi"/>
          <w:lang w:eastAsia="zh-CN"/>
        </w:rPr>
        <w:t>宝贵</w:t>
      </w:r>
      <w:r w:rsidR="00C65157">
        <w:rPr>
          <w:rFonts w:ascii="Calibri" w:eastAsia="SimSun" w:hAnsi="Calibri" w:cstheme="minorHAnsi" w:hint="eastAsia"/>
          <w:lang w:eastAsia="zh-CN"/>
        </w:rPr>
        <w:t>的</w:t>
      </w:r>
      <w:r w:rsidR="001A70B9" w:rsidRPr="00E958B9">
        <w:rPr>
          <w:rFonts w:ascii="Calibri" w:eastAsia="SimSun" w:hAnsi="Calibri" w:cstheme="minorHAnsi"/>
          <w:lang w:eastAsia="zh-CN"/>
        </w:rPr>
        <w:t>意见和</w:t>
      </w:r>
      <w:r w:rsidR="00C65157">
        <w:rPr>
          <w:rFonts w:ascii="Calibri" w:eastAsia="SimSun" w:hAnsi="Calibri" w:cstheme="minorHAnsi" w:hint="eastAsia"/>
          <w:lang w:eastAsia="zh-CN"/>
        </w:rPr>
        <w:t>深刻</w:t>
      </w:r>
      <w:r w:rsidR="001F2715">
        <w:rPr>
          <w:rFonts w:ascii="Calibri" w:eastAsia="SimSun" w:hAnsi="Calibri" w:cstheme="minorHAnsi" w:hint="eastAsia"/>
          <w:lang w:eastAsia="zh-CN"/>
        </w:rPr>
        <w:t>的</w:t>
      </w:r>
      <w:r w:rsidR="001A70B9" w:rsidRPr="00E958B9">
        <w:rPr>
          <w:rFonts w:ascii="Calibri" w:eastAsia="SimSun" w:hAnsi="Calibri" w:cstheme="minorHAnsi"/>
          <w:lang w:eastAsia="zh-CN"/>
        </w:rPr>
        <w:t>见解；感谢各</w:t>
      </w:r>
      <w:r w:rsidR="00C65157">
        <w:rPr>
          <w:rFonts w:ascii="Calibri" w:eastAsia="SimSun" w:hAnsi="Calibri" w:cstheme="minorHAnsi" w:hint="eastAsia"/>
          <w:lang w:eastAsia="zh-CN"/>
        </w:rPr>
        <w:t>区域</w:t>
      </w:r>
      <w:r w:rsidR="001A70B9" w:rsidRPr="00E958B9">
        <w:rPr>
          <w:rFonts w:ascii="Calibri" w:eastAsia="SimSun" w:hAnsi="Calibri" w:cstheme="minorHAnsi"/>
          <w:lang w:eastAsia="zh-CN"/>
        </w:rPr>
        <w:t>向会议提供关于</w:t>
      </w:r>
      <w:r w:rsidR="00C65157">
        <w:rPr>
          <w:rFonts w:ascii="Calibri" w:eastAsia="SimSun" w:hAnsi="Calibri" w:cstheme="minorHAnsi" w:hint="eastAsia"/>
          <w:lang w:eastAsia="zh-CN"/>
        </w:rPr>
        <w:t>区域性电信组织</w:t>
      </w:r>
      <w:r w:rsidR="001A70B9" w:rsidRPr="00E958B9">
        <w:rPr>
          <w:rFonts w:ascii="Calibri" w:eastAsia="SimSun" w:hAnsi="Calibri" w:cstheme="minorHAnsi"/>
          <w:lang w:eastAsia="zh-CN"/>
        </w:rPr>
        <w:t>筹备工作的最新</w:t>
      </w:r>
      <w:r w:rsidR="00C65157">
        <w:rPr>
          <w:rFonts w:ascii="Calibri" w:eastAsia="SimSun" w:hAnsi="Calibri" w:cstheme="minorHAnsi" w:hint="eastAsia"/>
          <w:lang w:eastAsia="zh-CN"/>
        </w:rPr>
        <w:t>进展</w:t>
      </w:r>
      <w:r w:rsidR="001A70B9" w:rsidRPr="00E958B9">
        <w:rPr>
          <w:rFonts w:ascii="Calibri" w:eastAsia="SimSun" w:hAnsi="Calibri" w:cstheme="minorHAnsi"/>
          <w:lang w:eastAsia="zh-CN"/>
        </w:rPr>
        <w:t>；感谢已经举行区域筹备会议的两个</w:t>
      </w:r>
      <w:r w:rsidR="00C65157">
        <w:rPr>
          <w:rFonts w:ascii="Calibri" w:eastAsia="SimSun" w:hAnsi="Calibri" w:cstheme="minorHAnsi" w:hint="eastAsia"/>
          <w:lang w:eastAsia="zh-CN"/>
        </w:rPr>
        <w:t>区域所取得</w:t>
      </w:r>
      <w:r w:rsidR="001A70B9" w:rsidRPr="00E958B9">
        <w:rPr>
          <w:rFonts w:ascii="Calibri" w:eastAsia="SimSun" w:hAnsi="Calibri" w:cstheme="minorHAnsi"/>
          <w:lang w:eastAsia="zh-CN"/>
        </w:rPr>
        <w:t>的成果；并感谢</w:t>
      </w:r>
      <w:r w:rsidR="00C65157" w:rsidRPr="00003756">
        <w:rPr>
          <w:rFonts w:cstheme="minorHAnsi"/>
          <w:lang w:eastAsia="zh-CN"/>
        </w:rPr>
        <w:t>TDAG</w:t>
      </w:r>
      <w:r w:rsidR="00C65157" w:rsidRPr="00003756">
        <w:rPr>
          <w:rFonts w:cstheme="minorHAnsi"/>
          <w:lang w:eastAsia="zh-CN"/>
        </w:rPr>
        <w:noBreakHyphen/>
        <w:t>WG</w:t>
      </w:r>
      <w:r w:rsidR="00C65157" w:rsidRPr="00003756">
        <w:rPr>
          <w:rFonts w:cstheme="minorHAnsi"/>
          <w:lang w:eastAsia="zh-CN"/>
        </w:rPr>
        <w:noBreakHyphen/>
        <w:t>RDTP</w:t>
      </w:r>
      <w:r w:rsidR="00C65157">
        <w:rPr>
          <w:rFonts w:cstheme="minorHAnsi" w:hint="eastAsia"/>
          <w:lang w:eastAsia="zh-CN"/>
        </w:rPr>
        <w:t>和</w:t>
      </w:r>
      <w:r w:rsidR="00C65157" w:rsidRPr="00003756">
        <w:rPr>
          <w:rFonts w:cstheme="minorHAnsi"/>
          <w:lang w:eastAsia="zh-CN"/>
        </w:rPr>
        <w:t>TDAG</w:t>
      </w:r>
      <w:r w:rsidR="00C65157" w:rsidRPr="00003756">
        <w:rPr>
          <w:rFonts w:cstheme="minorHAnsi"/>
          <w:lang w:eastAsia="zh-CN"/>
        </w:rPr>
        <w:noBreakHyphen/>
        <w:t>WG</w:t>
      </w:r>
      <w:r w:rsidR="00C65157" w:rsidRPr="00003756">
        <w:rPr>
          <w:rFonts w:cstheme="minorHAnsi"/>
          <w:lang w:eastAsia="zh-CN"/>
        </w:rPr>
        <w:noBreakHyphen/>
        <w:t>SOP</w:t>
      </w:r>
      <w:r w:rsidR="001A70B9" w:rsidRPr="00E958B9">
        <w:rPr>
          <w:rFonts w:ascii="Calibri" w:eastAsia="SimSun" w:hAnsi="Calibri" w:cstheme="minorHAnsi"/>
          <w:lang w:eastAsia="zh-CN"/>
        </w:rPr>
        <w:t>的主席</w:t>
      </w:r>
      <w:r w:rsidR="00C65157">
        <w:rPr>
          <w:rFonts w:ascii="Calibri" w:eastAsia="SimSun" w:hAnsi="Calibri" w:cstheme="minorHAnsi" w:hint="eastAsia"/>
          <w:lang w:eastAsia="zh-CN"/>
        </w:rPr>
        <w:t>介绍各自工作组</w:t>
      </w:r>
      <w:r w:rsidR="001F2715">
        <w:rPr>
          <w:rFonts w:ascii="Calibri" w:eastAsia="SimSun" w:hAnsi="Calibri" w:cstheme="minorHAnsi" w:hint="eastAsia"/>
          <w:lang w:eastAsia="zh-CN"/>
        </w:rPr>
        <w:t>的</w:t>
      </w:r>
      <w:r w:rsidR="001A70B9" w:rsidRPr="00E958B9">
        <w:rPr>
          <w:rFonts w:ascii="Calibri" w:eastAsia="SimSun" w:hAnsi="Calibri" w:cstheme="minorHAnsi"/>
          <w:lang w:eastAsia="zh-CN"/>
        </w:rPr>
        <w:t>最新</w:t>
      </w:r>
      <w:r w:rsidR="001F2715" w:rsidRPr="00E958B9">
        <w:rPr>
          <w:rFonts w:ascii="Calibri" w:eastAsia="SimSun" w:hAnsi="Calibri" w:cstheme="minorHAnsi"/>
          <w:lang w:eastAsia="zh-CN"/>
        </w:rPr>
        <w:t>工作</w:t>
      </w:r>
      <w:r w:rsidR="001A70B9" w:rsidRPr="00E958B9">
        <w:rPr>
          <w:rFonts w:ascii="Calibri" w:eastAsia="SimSun" w:hAnsi="Calibri" w:cstheme="minorHAnsi"/>
          <w:lang w:eastAsia="zh-CN"/>
        </w:rPr>
        <w:t>情况。</w:t>
      </w:r>
    </w:p>
    <w:p w14:paraId="5F14D53A" w14:textId="70CF44EF" w:rsidR="00075C63" w:rsidRDefault="00AD7F7B" w:rsidP="00D83BF5">
      <w:pPr>
        <w:rPr>
          <w:rFonts w:ascii="Calibri" w:eastAsia="SimSun" w:hAnsi="Calibri" w:cstheme="minorHAnsi"/>
          <w:lang w:eastAsia="zh-CN"/>
        </w:rPr>
      </w:pPr>
      <w:r w:rsidRPr="00003756">
        <w:rPr>
          <w:rFonts w:cstheme="minorHAnsi"/>
          <w:lang w:eastAsia="zh-CN"/>
        </w:rPr>
        <w:t>8.2</w:t>
      </w:r>
      <w:r w:rsidR="00733C1F">
        <w:rPr>
          <w:rFonts w:cstheme="minorHAnsi"/>
          <w:lang w:eastAsia="zh-CN"/>
        </w:rPr>
        <w:tab/>
      </w:r>
      <w:r w:rsidR="00C65157">
        <w:rPr>
          <w:rFonts w:ascii="Calibri" w:eastAsia="SimSun" w:hAnsi="Calibri" w:cstheme="minorHAnsi" w:hint="eastAsia"/>
          <w:lang w:eastAsia="zh-CN"/>
        </w:rPr>
        <w:t>“</w:t>
      </w:r>
      <w:r w:rsidR="001A70B9" w:rsidRPr="00E958B9">
        <w:rPr>
          <w:rFonts w:ascii="Calibri" w:eastAsia="SimSun" w:hAnsi="Calibri" w:cstheme="minorHAnsi"/>
          <w:lang w:eastAsia="zh-CN"/>
        </w:rPr>
        <w:t>我希望</w:t>
      </w:r>
      <w:r w:rsidR="002806DD" w:rsidRPr="00E958B9">
        <w:rPr>
          <w:rFonts w:ascii="Calibri" w:eastAsia="SimSun" w:hAnsi="Calibri" w:cstheme="minorHAnsi"/>
          <w:lang w:eastAsia="zh-CN"/>
        </w:rPr>
        <w:t>在未来的会议</w:t>
      </w:r>
      <w:r w:rsidR="002806DD">
        <w:rPr>
          <w:rFonts w:ascii="Calibri" w:eastAsia="SimSun" w:hAnsi="Calibri" w:cstheme="minorHAnsi" w:hint="eastAsia"/>
          <w:lang w:eastAsia="zh-CN"/>
        </w:rPr>
        <w:t>上见到大家，看到</w:t>
      </w:r>
      <w:r w:rsidR="001A70B9" w:rsidRPr="00E958B9">
        <w:rPr>
          <w:rFonts w:ascii="Calibri" w:eastAsia="SimSun" w:hAnsi="Calibri" w:cstheme="minorHAnsi"/>
          <w:lang w:eastAsia="zh-CN"/>
        </w:rPr>
        <w:t>你们</w:t>
      </w:r>
      <w:r w:rsidR="002806DD">
        <w:rPr>
          <w:rFonts w:ascii="Calibri" w:eastAsia="SimSun" w:hAnsi="Calibri" w:cstheme="minorHAnsi" w:hint="eastAsia"/>
          <w:lang w:eastAsia="zh-CN"/>
        </w:rPr>
        <w:t>本着今天所展示的精神</w:t>
      </w:r>
      <w:r w:rsidR="002806DD" w:rsidRPr="00E958B9">
        <w:rPr>
          <w:rFonts w:ascii="Calibri" w:eastAsia="SimSun" w:hAnsi="Calibri" w:cstheme="minorHAnsi"/>
          <w:lang w:eastAsia="zh-CN"/>
        </w:rPr>
        <w:t>积极</w:t>
      </w:r>
      <w:r w:rsidR="002806DD">
        <w:rPr>
          <w:rFonts w:ascii="Calibri" w:eastAsia="SimSun" w:hAnsi="Calibri" w:cstheme="minorHAnsi" w:hint="eastAsia"/>
          <w:lang w:eastAsia="zh-CN"/>
        </w:rPr>
        <w:t>地参与未来的</w:t>
      </w:r>
      <w:r w:rsidR="001A70B9" w:rsidRPr="00E958B9">
        <w:rPr>
          <w:rFonts w:ascii="Calibri" w:eastAsia="SimSun" w:hAnsi="Calibri" w:cstheme="minorHAnsi"/>
          <w:lang w:eastAsia="zh-CN"/>
        </w:rPr>
        <w:t>会议。我想再次借此机会向你们充分保证埃塞俄比亚的承诺，并申明我们</w:t>
      </w:r>
      <w:r w:rsidR="002806DD">
        <w:rPr>
          <w:rFonts w:ascii="Calibri" w:eastAsia="SimSun" w:hAnsi="Calibri" w:cstheme="minorHAnsi" w:hint="eastAsia"/>
          <w:lang w:eastAsia="zh-CN"/>
        </w:rPr>
        <w:t>将</w:t>
      </w:r>
      <w:r w:rsidR="001A70B9" w:rsidRPr="00E958B9">
        <w:rPr>
          <w:rFonts w:ascii="Calibri" w:eastAsia="SimSun" w:hAnsi="Calibri" w:cstheme="minorHAnsi"/>
          <w:lang w:eastAsia="zh-CN"/>
        </w:rPr>
        <w:t>不懈努力</w:t>
      </w:r>
      <w:r w:rsidR="002806DD">
        <w:rPr>
          <w:rFonts w:ascii="Calibri" w:eastAsia="SimSun" w:hAnsi="Calibri" w:cstheme="minorHAnsi" w:hint="eastAsia"/>
          <w:lang w:eastAsia="zh-CN"/>
        </w:rPr>
        <w:t>确保</w:t>
      </w:r>
      <w:r w:rsidR="002806DD">
        <w:rPr>
          <w:rFonts w:ascii="Calibri" w:eastAsia="SimSun" w:hAnsi="Calibri" w:cstheme="minorHAnsi" w:hint="eastAsia"/>
          <w:lang w:eastAsia="zh-CN"/>
        </w:rPr>
        <w:t>WTDC</w:t>
      </w:r>
      <w:r w:rsidR="002806DD">
        <w:rPr>
          <w:rFonts w:ascii="Calibri" w:eastAsia="SimSun" w:hAnsi="Calibri" w:cstheme="minorHAnsi"/>
          <w:lang w:eastAsia="zh-CN"/>
        </w:rPr>
        <w:t>-21</w:t>
      </w:r>
      <w:r w:rsidR="001A70B9" w:rsidRPr="00E958B9">
        <w:rPr>
          <w:rFonts w:ascii="Calibri" w:eastAsia="SimSun" w:hAnsi="Calibri" w:cstheme="minorHAnsi"/>
          <w:lang w:eastAsia="zh-CN"/>
        </w:rPr>
        <w:t>在</w:t>
      </w:r>
      <w:r w:rsidR="002806DD">
        <w:rPr>
          <w:rFonts w:ascii="Calibri" w:eastAsia="SimSun" w:hAnsi="Calibri" w:cstheme="minorHAnsi" w:hint="eastAsia"/>
          <w:lang w:eastAsia="zh-CN"/>
        </w:rPr>
        <w:t>新冠肺炎疫情时代</w:t>
      </w:r>
      <w:r w:rsidR="001A70B9" w:rsidRPr="00E958B9">
        <w:rPr>
          <w:rFonts w:ascii="Calibri" w:eastAsia="SimSun" w:hAnsi="Calibri" w:cstheme="minorHAnsi"/>
          <w:lang w:eastAsia="zh-CN"/>
        </w:rPr>
        <w:t>取得</w:t>
      </w:r>
      <w:r w:rsidR="002806DD">
        <w:rPr>
          <w:rFonts w:ascii="Calibri" w:eastAsia="SimSun" w:hAnsi="Calibri" w:cstheme="minorHAnsi" w:hint="eastAsia"/>
          <w:lang w:eastAsia="zh-CN"/>
        </w:rPr>
        <w:t>成功。</w:t>
      </w:r>
      <w:r w:rsidR="001A70B9" w:rsidRPr="00E958B9">
        <w:rPr>
          <w:rFonts w:ascii="Calibri" w:eastAsia="SimSun" w:hAnsi="Calibri" w:cstheme="minorHAnsi"/>
          <w:lang w:eastAsia="zh-CN"/>
        </w:rPr>
        <w:t>我希望</w:t>
      </w:r>
      <w:r w:rsidR="00A72E5E" w:rsidRPr="00E958B9">
        <w:rPr>
          <w:rFonts w:ascii="Calibri" w:eastAsia="SimSun" w:hAnsi="Calibri" w:cstheme="minorHAnsi"/>
          <w:lang w:eastAsia="zh-CN"/>
        </w:rPr>
        <w:t>在亚的斯亚贝巴</w:t>
      </w:r>
      <w:r w:rsidR="001A70B9" w:rsidRPr="00E958B9">
        <w:rPr>
          <w:rFonts w:ascii="Calibri" w:eastAsia="SimSun" w:hAnsi="Calibri" w:cstheme="minorHAnsi"/>
          <w:lang w:eastAsia="zh-CN"/>
        </w:rPr>
        <w:t>欢迎</w:t>
      </w:r>
      <w:r w:rsidR="00A72E5E">
        <w:rPr>
          <w:rFonts w:ascii="Calibri" w:eastAsia="SimSun" w:hAnsi="Calibri" w:cstheme="minorHAnsi" w:hint="eastAsia"/>
          <w:lang w:eastAsia="zh-CN"/>
        </w:rPr>
        <w:t>你们</w:t>
      </w:r>
      <w:r w:rsidR="001A70B9" w:rsidRPr="00E958B9">
        <w:rPr>
          <w:rFonts w:ascii="Calibri" w:eastAsia="SimSun" w:hAnsi="Calibri" w:cstheme="minorHAnsi"/>
          <w:lang w:eastAsia="zh-CN"/>
        </w:rPr>
        <w:t>并</w:t>
      </w:r>
      <w:r w:rsidR="00A72E5E">
        <w:rPr>
          <w:rFonts w:ascii="Calibri" w:eastAsia="SimSun" w:hAnsi="Calibri" w:cstheme="minorHAnsi" w:hint="eastAsia"/>
          <w:lang w:eastAsia="zh-CN"/>
        </w:rPr>
        <w:t>与大家见面</w:t>
      </w:r>
      <w:proofErr w:type="gramStart"/>
      <w:r w:rsidR="001A70B9" w:rsidRPr="00E958B9">
        <w:rPr>
          <w:rFonts w:ascii="Calibri" w:eastAsia="SimSun" w:hAnsi="Calibri" w:cstheme="minorHAnsi"/>
          <w:lang w:eastAsia="zh-CN"/>
        </w:rPr>
        <w:t>，</w:t>
      </w:r>
      <w:r w:rsidR="002806DD">
        <w:rPr>
          <w:rFonts w:ascii="Calibri" w:eastAsia="SimSun" w:hAnsi="Calibri" w:cstheme="minorHAnsi" w:hint="eastAsia"/>
          <w:lang w:eastAsia="zh-CN"/>
        </w:rPr>
        <w:t>”</w:t>
      </w:r>
      <w:r w:rsidR="001A70B9" w:rsidRPr="00E958B9">
        <w:rPr>
          <w:rFonts w:ascii="Calibri" w:eastAsia="SimSun" w:hAnsi="Calibri" w:cstheme="minorHAnsi"/>
          <w:lang w:eastAsia="zh-CN"/>
        </w:rPr>
        <w:t>主席最后</w:t>
      </w:r>
      <w:r w:rsidR="001F2715">
        <w:rPr>
          <w:rFonts w:ascii="Calibri" w:eastAsia="SimSun" w:hAnsi="Calibri" w:cstheme="minorHAnsi" w:hint="eastAsia"/>
          <w:lang w:eastAsia="zh-CN"/>
        </w:rPr>
        <w:t>说道</w:t>
      </w:r>
      <w:proofErr w:type="gramEnd"/>
      <w:r w:rsidR="001A70B9" w:rsidRPr="00E958B9">
        <w:rPr>
          <w:rFonts w:ascii="Calibri" w:eastAsia="SimSun" w:hAnsi="Calibri" w:cstheme="minorHAnsi"/>
          <w:lang w:eastAsia="zh-CN"/>
        </w:rPr>
        <w:t>。</w:t>
      </w:r>
    </w:p>
    <w:p w14:paraId="5A947F08" w14:textId="77777777" w:rsidR="00C12D06" w:rsidRDefault="00C12D06" w:rsidP="00D83BF5">
      <w:pPr>
        <w:rPr>
          <w:rFonts w:hint="eastAsia"/>
          <w:szCs w:val="24"/>
          <w:lang w:eastAsia="zh-CN"/>
        </w:rPr>
      </w:pPr>
    </w:p>
    <w:p w14:paraId="191DCFAE" w14:textId="175C4758" w:rsidR="00D83BF5" w:rsidRPr="0084734D" w:rsidRDefault="005551F1" w:rsidP="001F2715">
      <w:pPr>
        <w:jc w:val="center"/>
        <w:rPr>
          <w:szCs w:val="24"/>
        </w:rPr>
      </w:pPr>
      <w:r>
        <w:t>______________</w:t>
      </w:r>
    </w:p>
    <w:sectPr w:rsidR="00D83BF5" w:rsidRPr="0084734D" w:rsidSect="0039169B">
      <w:headerReference w:type="default" r:id="rId23"/>
      <w:footerReference w:type="even" r:id="rId24"/>
      <w:footerReference w:type="default" r:id="rId25"/>
      <w:footerReference w:type="first" r:id="rId26"/>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7F63B" w14:textId="77777777" w:rsidR="002B1C0B" w:rsidRDefault="002B1C0B">
      <w:r>
        <w:separator/>
      </w:r>
    </w:p>
  </w:endnote>
  <w:endnote w:type="continuationSeparator" w:id="0">
    <w:p w14:paraId="2069F8F0" w14:textId="77777777" w:rsidR="002B1C0B" w:rsidRDefault="002B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TKaiti">
    <w:altName w:val="STKaiti"/>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15476" w14:textId="77777777" w:rsidR="00742E85" w:rsidRDefault="00742E85">
    <w:pPr>
      <w:framePr w:wrap="around" w:vAnchor="text" w:hAnchor="margin" w:xAlign="right" w:y="1"/>
    </w:pPr>
    <w:r>
      <w:fldChar w:fldCharType="begin"/>
    </w:r>
    <w:r>
      <w:instrText xml:space="preserve">PAGE  </w:instrText>
    </w:r>
    <w:r>
      <w:fldChar w:fldCharType="end"/>
    </w:r>
  </w:p>
  <w:p w14:paraId="68B1EEBC" w14:textId="1059F054" w:rsidR="00742E85" w:rsidRPr="0041348E" w:rsidRDefault="00742E85">
    <w:pPr>
      <w:ind w:right="360"/>
      <w:rPr>
        <w:lang w:val="en-US"/>
      </w:rPr>
    </w:pPr>
    <w:r>
      <w:fldChar w:fldCharType="begin"/>
    </w:r>
    <w:r w:rsidRPr="0041348E">
      <w:rPr>
        <w:lang w:val="en-US"/>
      </w:rPr>
      <w:instrText xml:space="preserve"> FILENAME \p  \* MERGEFORMAT </w:instrText>
    </w:r>
    <w:r>
      <w:fldChar w:fldCharType="separate"/>
    </w:r>
    <w:r>
      <w:rPr>
        <w:noProof/>
        <w:lang w:val="en-US"/>
      </w:rPr>
      <w:t>P:\TRAD\C\ITU-D\CONF-D\WTDC17\Div\413949C.docx</w:t>
    </w:r>
    <w:r>
      <w:fldChar w:fldCharType="end"/>
    </w:r>
    <w:r w:rsidRPr="0041348E">
      <w:rPr>
        <w:lang w:val="en-US"/>
      </w:rPr>
      <w:tab/>
    </w:r>
    <w:r>
      <w:fldChar w:fldCharType="begin"/>
    </w:r>
    <w:r>
      <w:instrText xml:space="preserve"> SAVEDATE \@ DD.MM.YY </w:instrText>
    </w:r>
    <w:r>
      <w:fldChar w:fldCharType="separate"/>
    </w:r>
    <w:r w:rsidR="004D5825">
      <w:rPr>
        <w:noProof/>
      </w:rPr>
      <w:t>29.04.21</w:t>
    </w:r>
    <w:r>
      <w:fldChar w:fldCharType="end"/>
    </w:r>
    <w:r w:rsidRPr="0041348E">
      <w:rPr>
        <w:lang w:val="en-US"/>
      </w:rPr>
      <w:tab/>
    </w:r>
    <w:r>
      <w:fldChar w:fldCharType="begin"/>
    </w:r>
    <w:r>
      <w:instrText xml:space="preserve"> PRINTDATE \@ DD.MM.YY </w:instrText>
    </w:r>
    <w:r>
      <w:fldChar w:fldCharType="separate"/>
    </w:r>
    <w:r>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6BB98" w14:textId="26317F53" w:rsidR="00742E85" w:rsidRDefault="002B1C0B" w:rsidP="00EF3102">
    <w:pPr>
      <w:pStyle w:val="Footer"/>
    </w:pPr>
    <w:fldSimple w:instr=" FILENAME \p  \* MERGEFORMAT ">
      <w:r w:rsidR="002D1124">
        <w:t>P:\CHI\ITU-D\CONF-D\IRM21\000\033C.docx</w:t>
      </w:r>
    </w:fldSimple>
    <w:r w:rsidR="00742E85">
      <w:t xml:space="preserve"> (485832)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Look w:val="04A0" w:firstRow="1" w:lastRow="0" w:firstColumn="1" w:lastColumn="0" w:noHBand="0" w:noVBand="1"/>
    </w:tblPr>
    <w:tblGrid>
      <w:gridCol w:w="1526"/>
      <w:gridCol w:w="2410"/>
      <w:gridCol w:w="5987"/>
    </w:tblGrid>
    <w:tr w:rsidR="00742E85" w:rsidRPr="00C63427" w14:paraId="7DFA1D7C" w14:textId="77777777" w:rsidTr="00AD7F7B">
      <w:tc>
        <w:tcPr>
          <w:tcW w:w="1526" w:type="dxa"/>
          <w:tcBorders>
            <w:top w:val="single" w:sz="4" w:space="0" w:color="000000"/>
          </w:tcBorders>
          <w:shd w:val="clear" w:color="auto" w:fill="auto"/>
        </w:tcPr>
        <w:p w14:paraId="7178E202" w14:textId="77777777" w:rsidR="00742E85" w:rsidRPr="00AD7F7B" w:rsidRDefault="00742E85" w:rsidP="00AD7F7B">
          <w:pPr>
            <w:pStyle w:val="FirstFooter"/>
            <w:tabs>
              <w:tab w:val="left" w:pos="1559"/>
              <w:tab w:val="left" w:pos="3828"/>
            </w:tabs>
            <w:rPr>
              <w:sz w:val="18"/>
              <w:szCs w:val="18"/>
            </w:rPr>
          </w:pPr>
          <w:r w:rsidRPr="00AD7F7B">
            <w:rPr>
              <w:rFonts w:hint="eastAsia"/>
              <w:sz w:val="18"/>
              <w:szCs w:val="18"/>
              <w:lang w:val="en-US" w:eastAsia="zh-CN"/>
            </w:rPr>
            <w:t>联系人：</w:t>
          </w:r>
        </w:p>
      </w:tc>
      <w:tc>
        <w:tcPr>
          <w:tcW w:w="2410" w:type="dxa"/>
          <w:tcBorders>
            <w:top w:val="single" w:sz="4" w:space="0" w:color="000000"/>
          </w:tcBorders>
          <w:shd w:val="clear" w:color="auto" w:fill="auto"/>
        </w:tcPr>
        <w:p w14:paraId="45836B20" w14:textId="77777777" w:rsidR="00742E85" w:rsidRPr="00AD7F7B" w:rsidRDefault="00742E85" w:rsidP="00AD7F7B">
          <w:pPr>
            <w:pStyle w:val="FirstFooter"/>
            <w:tabs>
              <w:tab w:val="left" w:pos="2302"/>
            </w:tabs>
            <w:ind w:left="2302" w:hanging="2302"/>
            <w:rPr>
              <w:sz w:val="18"/>
              <w:szCs w:val="18"/>
              <w:lang w:val="en-US"/>
            </w:rPr>
          </w:pPr>
          <w:r w:rsidRPr="00AD7F7B">
            <w:rPr>
              <w:rFonts w:hint="eastAsia"/>
              <w:sz w:val="18"/>
              <w:szCs w:val="18"/>
              <w:lang w:val="en-US" w:eastAsia="zh-CN"/>
            </w:rPr>
            <w:t>姓名</w:t>
          </w:r>
          <w:r w:rsidRPr="00AD7F7B">
            <w:rPr>
              <w:sz w:val="18"/>
              <w:szCs w:val="18"/>
              <w:lang w:val="en-US"/>
            </w:rPr>
            <w:t>/</w:t>
          </w:r>
          <w:r w:rsidRPr="00AD7F7B">
            <w:rPr>
              <w:rFonts w:hint="eastAsia"/>
              <w:sz w:val="18"/>
              <w:szCs w:val="18"/>
              <w:lang w:val="en-US" w:eastAsia="zh-CN"/>
            </w:rPr>
            <w:t>组织</w:t>
          </w:r>
          <w:r w:rsidRPr="00AD7F7B">
            <w:rPr>
              <w:sz w:val="18"/>
              <w:szCs w:val="18"/>
              <w:lang w:val="en-US"/>
            </w:rPr>
            <w:t>/</w:t>
          </w:r>
          <w:r w:rsidRPr="00AD7F7B">
            <w:rPr>
              <w:rFonts w:hint="eastAsia"/>
              <w:sz w:val="18"/>
              <w:szCs w:val="18"/>
              <w:lang w:val="en-US" w:eastAsia="zh-CN"/>
            </w:rPr>
            <w:t>实体：</w:t>
          </w:r>
        </w:p>
      </w:tc>
      <w:tc>
        <w:tcPr>
          <w:tcW w:w="5987" w:type="dxa"/>
          <w:tcBorders>
            <w:top w:val="single" w:sz="4" w:space="0" w:color="000000"/>
          </w:tcBorders>
        </w:tcPr>
        <w:p w14:paraId="0177FBC6" w14:textId="4E73C22A" w:rsidR="00742E85" w:rsidRPr="00AD7F7B" w:rsidRDefault="00742E85" w:rsidP="00AD7F7B">
          <w:pPr>
            <w:pStyle w:val="FirstFooter"/>
            <w:tabs>
              <w:tab w:val="left" w:pos="2302"/>
            </w:tabs>
            <w:ind w:left="2302" w:hanging="2302"/>
            <w:rPr>
              <w:sz w:val="18"/>
              <w:szCs w:val="18"/>
              <w:highlight w:val="yellow"/>
              <w:lang w:val="en-US"/>
            </w:rPr>
          </w:pPr>
          <w:proofErr w:type="spellStart"/>
          <w:r w:rsidRPr="00551334">
            <w:rPr>
              <w:sz w:val="18"/>
              <w:szCs w:val="18"/>
              <w:lang w:val="en-US"/>
            </w:rPr>
            <w:t>Ahmedin</w:t>
          </w:r>
          <w:proofErr w:type="spellEnd"/>
          <w:r w:rsidRPr="00551334">
            <w:rPr>
              <w:sz w:val="18"/>
              <w:szCs w:val="18"/>
              <w:lang w:val="en-US"/>
            </w:rPr>
            <w:t xml:space="preserve"> Mohammed</w:t>
          </w:r>
          <w:r>
            <w:rPr>
              <w:rFonts w:hint="eastAsia"/>
              <w:sz w:val="18"/>
              <w:szCs w:val="18"/>
              <w:lang w:val="en-US" w:eastAsia="zh-CN"/>
            </w:rPr>
            <w:t>博士阁下，埃塞俄比亚创新和技术</w:t>
          </w:r>
          <w:r w:rsidR="006D76D5">
            <w:rPr>
              <w:rFonts w:hint="eastAsia"/>
              <w:sz w:val="18"/>
              <w:szCs w:val="18"/>
              <w:lang w:val="en-US" w:eastAsia="zh-CN"/>
            </w:rPr>
            <w:t>部</w:t>
          </w:r>
          <w:r>
            <w:rPr>
              <w:rFonts w:hint="eastAsia"/>
              <w:sz w:val="18"/>
              <w:szCs w:val="18"/>
              <w:lang w:val="en-US" w:eastAsia="zh-CN"/>
            </w:rPr>
            <w:t>国务部长</w:t>
          </w:r>
        </w:p>
      </w:tc>
      <w:bookmarkStart w:id="20" w:name="OrgName"/>
      <w:bookmarkEnd w:id="20"/>
    </w:tr>
    <w:tr w:rsidR="00742E85" w:rsidRPr="00C63427" w14:paraId="7E290ACD" w14:textId="77777777" w:rsidTr="00AD7F7B">
      <w:tc>
        <w:tcPr>
          <w:tcW w:w="1526" w:type="dxa"/>
          <w:shd w:val="clear" w:color="auto" w:fill="auto"/>
        </w:tcPr>
        <w:p w14:paraId="7F4A237E" w14:textId="77777777" w:rsidR="00742E85" w:rsidRPr="00AD7F7B" w:rsidRDefault="00742E85" w:rsidP="00AD7F7B">
          <w:pPr>
            <w:pStyle w:val="FirstFooter"/>
            <w:tabs>
              <w:tab w:val="left" w:pos="1559"/>
              <w:tab w:val="left" w:pos="3828"/>
            </w:tabs>
            <w:rPr>
              <w:sz w:val="18"/>
              <w:szCs w:val="18"/>
              <w:lang w:val="en-US"/>
            </w:rPr>
          </w:pPr>
        </w:p>
      </w:tc>
      <w:tc>
        <w:tcPr>
          <w:tcW w:w="2410" w:type="dxa"/>
          <w:shd w:val="clear" w:color="auto" w:fill="auto"/>
        </w:tcPr>
        <w:p w14:paraId="5A4085F1" w14:textId="77777777" w:rsidR="00742E85" w:rsidRPr="00AD7F7B" w:rsidRDefault="00742E85" w:rsidP="00AD7F7B">
          <w:pPr>
            <w:pStyle w:val="FirstFooter"/>
            <w:tabs>
              <w:tab w:val="left" w:pos="2302"/>
            </w:tabs>
            <w:rPr>
              <w:sz w:val="18"/>
              <w:szCs w:val="18"/>
              <w:lang w:val="en-US"/>
            </w:rPr>
          </w:pPr>
          <w:r w:rsidRPr="00AD7F7B">
            <w:rPr>
              <w:rFonts w:hint="eastAsia"/>
              <w:sz w:val="18"/>
              <w:szCs w:val="18"/>
              <w:lang w:val="en-US" w:eastAsia="zh-CN"/>
            </w:rPr>
            <w:t>电话号码：</w:t>
          </w:r>
        </w:p>
      </w:tc>
      <w:tc>
        <w:tcPr>
          <w:tcW w:w="5987" w:type="dxa"/>
        </w:tcPr>
        <w:p w14:paraId="452C314C" w14:textId="668B7552" w:rsidR="00742E85" w:rsidRPr="00AD7F7B" w:rsidRDefault="00742E85" w:rsidP="00AD7F7B">
          <w:pPr>
            <w:pStyle w:val="FirstFooter"/>
            <w:tabs>
              <w:tab w:val="left" w:pos="2302"/>
            </w:tabs>
            <w:rPr>
              <w:sz w:val="18"/>
              <w:szCs w:val="18"/>
              <w:highlight w:val="yellow"/>
              <w:lang w:val="en-US"/>
            </w:rPr>
          </w:pPr>
          <w:r>
            <w:rPr>
              <w:rFonts w:hint="eastAsia"/>
              <w:sz w:val="18"/>
              <w:szCs w:val="18"/>
              <w:lang w:val="en-US" w:eastAsia="zh-CN"/>
            </w:rPr>
            <w:t>不适用</w:t>
          </w:r>
        </w:p>
      </w:tc>
      <w:bookmarkStart w:id="21" w:name="PhoneNo"/>
      <w:bookmarkEnd w:id="21"/>
    </w:tr>
    <w:tr w:rsidR="00742E85" w:rsidRPr="00C63427" w14:paraId="42651E3A" w14:textId="77777777" w:rsidTr="00AD7F7B">
      <w:tc>
        <w:tcPr>
          <w:tcW w:w="1526" w:type="dxa"/>
          <w:shd w:val="clear" w:color="auto" w:fill="auto"/>
        </w:tcPr>
        <w:p w14:paraId="07905EE0" w14:textId="77777777" w:rsidR="00742E85" w:rsidRPr="00AD7F7B" w:rsidRDefault="00742E85" w:rsidP="00AD7F7B">
          <w:pPr>
            <w:pStyle w:val="FirstFooter"/>
            <w:tabs>
              <w:tab w:val="left" w:pos="1559"/>
              <w:tab w:val="left" w:pos="3828"/>
            </w:tabs>
            <w:rPr>
              <w:sz w:val="18"/>
              <w:szCs w:val="18"/>
              <w:lang w:val="en-US"/>
            </w:rPr>
          </w:pPr>
        </w:p>
      </w:tc>
      <w:tc>
        <w:tcPr>
          <w:tcW w:w="2410" w:type="dxa"/>
          <w:shd w:val="clear" w:color="auto" w:fill="auto"/>
        </w:tcPr>
        <w:p w14:paraId="4894695A" w14:textId="77777777" w:rsidR="00742E85" w:rsidRPr="00AD7F7B" w:rsidRDefault="00742E85" w:rsidP="00AD7F7B">
          <w:pPr>
            <w:pStyle w:val="FirstFooter"/>
            <w:tabs>
              <w:tab w:val="left" w:pos="2302"/>
            </w:tabs>
            <w:rPr>
              <w:sz w:val="18"/>
              <w:szCs w:val="18"/>
              <w:lang w:val="en-US"/>
            </w:rPr>
          </w:pPr>
          <w:r w:rsidRPr="00AD7F7B">
            <w:rPr>
              <w:rFonts w:hint="eastAsia"/>
              <w:sz w:val="18"/>
              <w:szCs w:val="18"/>
              <w:lang w:val="en-US" w:eastAsia="zh-CN"/>
            </w:rPr>
            <w:t>电子邮件：</w:t>
          </w:r>
        </w:p>
      </w:tc>
      <w:tc>
        <w:tcPr>
          <w:tcW w:w="5987" w:type="dxa"/>
        </w:tcPr>
        <w:p w14:paraId="0BF362C7" w14:textId="6BA5A723" w:rsidR="00742E85" w:rsidRPr="00AD7F7B" w:rsidRDefault="00A13A2C" w:rsidP="00AD7F7B">
          <w:pPr>
            <w:pStyle w:val="FirstFooter"/>
            <w:tabs>
              <w:tab w:val="left" w:pos="2302"/>
            </w:tabs>
            <w:rPr>
              <w:sz w:val="18"/>
              <w:szCs w:val="18"/>
              <w:highlight w:val="yellow"/>
              <w:lang w:val="en-US"/>
            </w:rPr>
          </w:pPr>
          <w:hyperlink r:id="rId1" w:history="1">
            <w:r w:rsidR="00742E85" w:rsidRPr="00551334">
              <w:rPr>
                <w:rStyle w:val="Hyperlink"/>
                <w:sz w:val="18"/>
                <w:szCs w:val="18"/>
                <w:lang w:val="en-US"/>
              </w:rPr>
              <w:t>Ahmedin.mohammed@mint.gov.et</w:t>
            </w:r>
          </w:hyperlink>
          <w:r w:rsidR="00742E85" w:rsidRPr="00551334">
            <w:rPr>
              <w:sz w:val="18"/>
              <w:szCs w:val="18"/>
              <w:lang w:val="en-US"/>
            </w:rPr>
            <w:t xml:space="preserve"> </w:t>
          </w:r>
        </w:p>
      </w:tc>
      <w:bookmarkStart w:id="22" w:name="Email"/>
      <w:bookmarkEnd w:id="22"/>
    </w:tr>
  </w:tbl>
  <w:p w14:paraId="4C2C78C2" w14:textId="2EA031F1" w:rsidR="00742E85" w:rsidRPr="00D83BF5" w:rsidRDefault="00742E85" w:rsidP="00AD7F7B">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68E3B" w14:textId="77777777" w:rsidR="002B1C0B" w:rsidRDefault="002B1C0B">
      <w:r>
        <w:rPr>
          <w:b/>
        </w:rPr>
        <w:t>_______________</w:t>
      </w:r>
    </w:p>
  </w:footnote>
  <w:footnote w:type="continuationSeparator" w:id="0">
    <w:p w14:paraId="241F0AC6" w14:textId="77777777" w:rsidR="002B1C0B" w:rsidRDefault="002B1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E3BBF" w14:textId="5E0E80D2" w:rsidR="00742E85" w:rsidRPr="00AD7F7B" w:rsidRDefault="00742E85" w:rsidP="005551F1">
    <w:pPr>
      <w:tabs>
        <w:tab w:val="clear" w:pos="1134"/>
        <w:tab w:val="clear" w:pos="1871"/>
        <w:tab w:val="clear" w:pos="2268"/>
        <w:tab w:val="center" w:pos="5103"/>
        <w:tab w:val="right" w:pos="10206"/>
      </w:tabs>
      <w:ind w:right="1"/>
      <w:rPr>
        <w:sz w:val="22"/>
        <w:szCs w:val="22"/>
        <w:lang w:val="es-ES_tradnl"/>
      </w:rPr>
    </w:pPr>
    <w:r w:rsidRPr="00AD7F7B">
      <w:rPr>
        <w:sz w:val="22"/>
        <w:szCs w:val="22"/>
      </w:rPr>
      <w:tab/>
    </w:r>
    <w:r w:rsidRPr="00AD7F7B">
      <w:rPr>
        <w:sz w:val="22"/>
        <w:szCs w:val="22"/>
        <w:lang w:val="es-ES_tradnl"/>
      </w:rPr>
      <w:t>ITU-D/</w:t>
    </w:r>
    <w:bookmarkStart w:id="18" w:name="DocRef2"/>
    <w:bookmarkEnd w:id="18"/>
    <w:r w:rsidRPr="00AD7F7B">
      <w:rPr>
        <w:sz w:val="22"/>
        <w:szCs w:val="22"/>
        <w:lang w:val="es-ES_tradnl"/>
      </w:rPr>
      <w:t>IRM21-1/</w:t>
    </w:r>
    <w:bookmarkStart w:id="19" w:name="DocNo2"/>
    <w:bookmarkEnd w:id="19"/>
    <w:r w:rsidRPr="00AD7F7B">
      <w:rPr>
        <w:sz w:val="22"/>
        <w:szCs w:val="22"/>
        <w:lang w:val="es-ES_tradnl"/>
      </w:rPr>
      <w:t>33-C</w:t>
    </w:r>
    <w:r w:rsidRPr="00AD7F7B">
      <w:rPr>
        <w:sz w:val="22"/>
        <w:szCs w:val="22"/>
        <w:lang w:val="es-ES_tradnl"/>
      </w:rPr>
      <w:tab/>
    </w:r>
    <w:r w:rsidRPr="00AD7F7B">
      <w:rPr>
        <w:sz w:val="22"/>
        <w:szCs w:val="22"/>
      </w:rPr>
      <w:fldChar w:fldCharType="begin"/>
    </w:r>
    <w:r w:rsidRPr="00AD7F7B">
      <w:rPr>
        <w:sz w:val="22"/>
        <w:szCs w:val="22"/>
        <w:lang w:val="es-ES_tradnl"/>
      </w:rPr>
      <w:instrText xml:space="preserve"> PAGE </w:instrText>
    </w:r>
    <w:r w:rsidRPr="00AD7F7B">
      <w:rPr>
        <w:sz w:val="22"/>
        <w:szCs w:val="22"/>
      </w:rPr>
      <w:fldChar w:fldCharType="separate"/>
    </w:r>
    <w:r w:rsidRPr="00AD7F7B">
      <w:rPr>
        <w:noProof/>
        <w:sz w:val="22"/>
        <w:szCs w:val="22"/>
        <w:lang w:val="es-ES_tradnl"/>
      </w:rPr>
      <w:t>2</w:t>
    </w:r>
    <w:r w:rsidRPr="00AD7F7B">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478317A"/>
    <w:multiLevelType w:val="hybridMultilevel"/>
    <w:tmpl w:val="93989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CCC2B4C"/>
    <w:multiLevelType w:val="multilevel"/>
    <w:tmpl w:val="7246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C54683"/>
    <w:multiLevelType w:val="hybridMultilevel"/>
    <w:tmpl w:val="96FE52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5080DF4"/>
    <w:multiLevelType w:val="multilevel"/>
    <w:tmpl w:val="DFC2C54A"/>
    <w:lvl w:ilvl="0">
      <w:start w:val="1"/>
      <w:numFmt w:val="upperRoman"/>
      <w:lvlText w:val="%1."/>
      <w:lvlJc w:val="righ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3E2D4A"/>
    <w:multiLevelType w:val="hybridMultilevel"/>
    <w:tmpl w:val="39281800"/>
    <w:lvl w:ilvl="0" w:tplc="D8AA70EE">
      <w:start w:val="1"/>
      <w:numFmt w:val="bullet"/>
      <w:lvlText w:val=""/>
      <w:lvlJc w:val="left"/>
      <w:pPr>
        <w:ind w:left="791" w:hanging="360"/>
      </w:pPr>
      <w:rPr>
        <w:rFonts w:ascii="Symbol" w:hAnsi="Symbol" w:hint="default"/>
      </w:rPr>
    </w:lvl>
    <w:lvl w:ilvl="1" w:tplc="08090003">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8" w15:restartNumberingAfterBreak="0">
    <w:nsid w:val="15576E4D"/>
    <w:multiLevelType w:val="hybridMultilevel"/>
    <w:tmpl w:val="C270E9D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1313CC"/>
    <w:multiLevelType w:val="hybridMultilevel"/>
    <w:tmpl w:val="711A71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8F4071F"/>
    <w:multiLevelType w:val="hybridMultilevel"/>
    <w:tmpl w:val="D200FCB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C405A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30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900897"/>
    <w:multiLevelType w:val="hybridMultilevel"/>
    <w:tmpl w:val="F89E85B2"/>
    <w:lvl w:ilvl="0" w:tplc="D8AA70EE">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3" w15:restartNumberingAfterBreak="0">
    <w:nsid w:val="28FC0D59"/>
    <w:multiLevelType w:val="multilevel"/>
    <w:tmpl w:val="645E0AC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A85937"/>
    <w:multiLevelType w:val="hybridMultilevel"/>
    <w:tmpl w:val="9D1CABF2"/>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964B07"/>
    <w:multiLevelType w:val="hybridMultilevel"/>
    <w:tmpl w:val="39666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346DA53"/>
    <w:multiLevelType w:val="hybridMultilevel"/>
    <w:tmpl w:val="83322A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38F4263"/>
    <w:multiLevelType w:val="hybridMultilevel"/>
    <w:tmpl w:val="237A5C52"/>
    <w:lvl w:ilvl="0" w:tplc="D8AA70EE">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8" w15:restartNumberingAfterBreak="0">
    <w:nsid w:val="389905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395FF0"/>
    <w:multiLevelType w:val="multilevel"/>
    <w:tmpl w:val="E218367C"/>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CA00FF"/>
    <w:multiLevelType w:val="hybridMultilevel"/>
    <w:tmpl w:val="C8FE41D8"/>
    <w:lvl w:ilvl="0" w:tplc="53880076">
      <w:start w:val="1"/>
      <w:numFmt w:val="bullet"/>
      <w:lvlText w:val="•"/>
      <w:lvlJc w:val="left"/>
      <w:pPr>
        <w:tabs>
          <w:tab w:val="num" w:pos="1440"/>
        </w:tabs>
        <w:ind w:left="1440" w:hanging="360"/>
      </w:pPr>
      <w:rPr>
        <w:rFonts w:ascii="Times New Roman" w:hAnsi="Times New Roman" w:hint="default"/>
      </w:rPr>
    </w:lvl>
    <w:lvl w:ilvl="1" w:tplc="F66C0F7E">
      <w:start w:val="1"/>
      <w:numFmt w:val="bullet"/>
      <w:lvlText w:val="•"/>
      <w:lvlJc w:val="left"/>
      <w:pPr>
        <w:tabs>
          <w:tab w:val="num" w:pos="2160"/>
        </w:tabs>
        <w:ind w:left="2160" w:hanging="360"/>
      </w:pPr>
      <w:rPr>
        <w:rFonts w:ascii="Times New Roman" w:hAnsi="Times New Roman" w:hint="default"/>
      </w:rPr>
    </w:lvl>
    <w:lvl w:ilvl="2" w:tplc="C6683C7C" w:tentative="1">
      <w:start w:val="1"/>
      <w:numFmt w:val="bullet"/>
      <w:lvlText w:val="•"/>
      <w:lvlJc w:val="left"/>
      <w:pPr>
        <w:tabs>
          <w:tab w:val="num" w:pos="2880"/>
        </w:tabs>
        <w:ind w:left="2880" w:hanging="360"/>
      </w:pPr>
      <w:rPr>
        <w:rFonts w:ascii="Times New Roman" w:hAnsi="Times New Roman" w:hint="default"/>
      </w:rPr>
    </w:lvl>
    <w:lvl w:ilvl="3" w:tplc="EACE81BC" w:tentative="1">
      <w:start w:val="1"/>
      <w:numFmt w:val="bullet"/>
      <w:lvlText w:val="•"/>
      <w:lvlJc w:val="left"/>
      <w:pPr>
        <w:tabs>
          <w:tab w:val="num" w:pos="3600"/>
        </w:tabs>
        <w:ind w:left="3600" w:hanging="360"/>
      </w:pPr>
      <w:rPr>
        <w:rFonts w:ascii="Times New Roman" w:hAnsi="Times New Roman" w:hint="default"/>
      </w:rPr>
    </w:lvl>
    <w:lvl w:ilvl="4" w:tplc="B2A88332" w:tentative="1">
      <w:start w:val="1"/>
      <w:numFmt w:val="bullet"/>
      <w:lvlText w:val="•"/>
      <w:lvlJc w:val="left"/>
      <w:pPr>
        <w:tabs>
          <w:tab w:val="num" w:pos="4320"/>
        </w:tabs>
        <w:ind w:left="4320" w:hanging="360"/>
      </w:pPr>
      <w:rPr>
        <w:rFonts w:ascii="Times New Roman" w:hAnsi="Times New Roman" w:hint="default"/>
      </w:rPr>
    </w:lvl>
    <w:lvl w:ilvl="5" w:tplc="B2AC26BC" w:tentative="1">
      <w:start w:val="1"/>
      <w:numFmt w:val="bullet"/>
      <w:lvlText w:val="•"/>
      <w:lvlJc w:val="left"/>
      <w:pPr>
        <w:tabs>
          <w:tab w:val="num" w:pos="5040"/>
        </w:tabs>
        <w:ind w:left="5040" w:hanging="360"/>
      </w:pPr>
      <w:rPr>
        <w:rFonts w:ascii="Times New Roman" w:hAnsi="Times New Roman" w:hint="default"/>
      </w:rPr>
    </w:lvl>
    <w:lvl w:ilvl="6" w:tplc="403497C2" w:tentative="1">
      <w:start w:val="1"/>
      <w:numFmt w:val="bullet"/>
      <w:lvlText w:val="•"/>
      <w:lvlJc w:val="left"/>
      <w:pPr>
        <w:tabs>
          <w:tab w:val="num" w:pos="5760"/>
        </w:tabs>
        <w:ind w:left="5760" w:hanging="360"/>
      </w:pPr>
      <w:rPr>
        <w:rFonts w:ascii="Times New Roman" w:hAnsi="Times New Roman" w:hint="default"/>
      </w:rPr>
    </w:lvl>
    <w:lvl w:ilvl="7" w:tplc="9488BEB0" w:tentative="1">
      <w:start w:val="1"/>
      <w:numFmt w:val="bullet"/>
      <w:lvlText w:val="•"/>
      <w:lvlJc w:val="left"/>
      <w:pPr>
        <w:tabs>
          <w:tab w:val="num" w:pos="6480"/>
        </w:tabs>
        <w:ind w:left="6480" w:hanging="360"/>
      </w:pPr>
      <w:rPr>
        <w:rFonts w:ascii="Times New Roman" w:hAnsi="Times New Roman" w:hint="default"/>
      </w:rPr>
    </w:lvl>
    <w:lvl w:ilvl="8" w:tplc="F76E0076" w:tentative="1">
      <w:start w:val="1"/>
      <w:numFmt w:val="bullet"/>
      <w:lvlText w:val="•"/>
      <w:lvlJc w:val="left"/>
      <w:pPr>
        <w:tabs>
          <w:tab w:val="num" w:pos="7200"/>
        </w:tabs>
        <w:ind w:left="7200" w:hanging="360"/>
      </w:pPr>
      <w:rPr>
        <w:rFonts w:ascii="Times New Roman" w:hAnsi="Times New Roman" w:hint="default"/>
      </w:rPr>
    </w:lvl>
  </w:abstractNum>
  <w:abstractNum w:abstractNumId="21" w15:restartNumberingAfterBreak="0">
    <w:nsid w:val="3C6667E3"/>
    <w:multiLevelType w:val="hybridMultilevel"/>
    <w:tmpl w:val="67989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502748"/>
    <w:multiLevelType w:val="multilevel"/>
    <w:tmpl w:val="EBBC1A1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AD5F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511659"/>
    <w:multiLevelType w:val="hybridMultilevel"/>
    <w:tmpl w:val="FED4CEB8"/>
    <w:lvl w:ilvl="0" w:tplc="B8C8812C">
      <w:start w:val="1"/>
      <w:numFmt w:val="upperRoman"/>
      <w:lvlText w:val="%1."/>
      <w:lvlJc w:val="left"/>
      <w:pPr>
        <w:ind w:left="1530" w:hanging="720"/>
      </w:pPr>
      <w:rPr>
        <w:rFonts w:hint="default"/>
      </w:rPr>
    </w:lvl>
    <w:lvl w:ilvl="1" w:tplc="04090003">
      <w:start w:val="1"/>
      <w:numFmt w:val="bullet"/>
      <w:lvlText w:val="o"/>
      <w:lvlJc w:val="left"/>
      <w:pPr>
        <w:ind w:left="1890" w:hanging="360"/>
      </w:pPr>
      <w:rPr>
        <w:rFonts w:ascii="Courier New" w:hAnsi="Courier New" w:cs="Courier New"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4EB243CA"/>
    <w:multiLevelType w:val="multilevel"/>
    <w:tmpl w:val="D0D07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1E69D9"/>
    <w:multiLevelType w:val="multilevel"/>
    <w:tmpl w:val="F81C11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5F618E2"/>
    <w:multiLevelType w:val="multilevel"/>
    <w:tmpl w:val="80189774"/>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28" w15:restartNumberingAfterBreak="0">
    <w:nsid w:val="57E65B25"/>
    <w:multiLevelType w:val="multilevel"/>
    <w:tmpl w:val="D93C6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04628B"/>
    <w:multiLevelType w:val="hybridMultilevel"/>
    <w:tmpl w:val="8814C87A"/>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1" w15:restartNumberingAfterBreak="0">
    <w:nsid w:val="5B8C53BB"/>
    <w:multiLevelType w:val="hybridMultilevel"/>
    <w:tmpl w:val="CE308522"/>
    <w:lvl w:ilvl="0" w:tplc="D8AA70EE">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32" w15:restartNumberingAfterBreak="0">
    <w:nsid w:val="615E2F5F"/>
    <w:multiLevelType w:val="hybridMultilevel"/>
    <w:tmpl w:val="FEB27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0579F8"/>
    <w:multiLevelType w:val="hybridMultilevel"/>
    <w:tmpl w:val="D3B8E3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776BC1"/>
    <w:multiLevelType w:val="hybridMultilevel"/>
    <w:tmpl w:val="155265D2"/>
    <w:lvl w:ilvl="0" w:tplc="D8AA7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086F9F"/>
    <w:multiLevelType w:val="hybridMultilevel"/>
    <w:tmpl w:val="04964398"/>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673578"/>
    <w:multiLevelType w:val="hybridMultilevel"/>
    <w:tmpl w:val="D226B972"/>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2CB2D03"/>
    <w:multiLevelType w:val="multilevel"/>
    <w:tmpl w:val="11683330"/>
    <w:lvl w:ilvl="0">
      <w:start w:val="1"/>
      <w:numFmt w:val="decimal"/>
      <w:lvlText w:val="%1."/>
      <w:lvlJc w:val="left"/>
      <w:pPr>
        <w:tabs>
          <w:tab w:val="num" w:pos="720"/>
        </w:tabs>
        <w:ind w:left="720" w:hanging="360"/>
      </w:p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C1393A"/>
    <w:multiLevelType w:val="hybridMultilevel"/>
    <w:tmpl w:val="5B7AF4C0"/>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425688"/>
    <w:multiLevelType w:val="multilevel"/>
    <w:tmpl w:val="FB8E0268"/>
    <w:lvl w:ilvl="0">
      <w:start w:val="1"/>
      <w:numFmt w:val="decimal"/>
      <w:lvlText w:val="%1"/>
      <w:lvlJc w:val="righ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7D7A7CBB"/>
    <w:multiLevelType w:val="multilevel"/>
    <w:tmpl w:val="D656238E"/>
    <w:lvl w:ilvl="0">
      <w:start w:val="1"/>
      <w:numFmt w:val="bullet"/>
      <w:lvlText w:val=""/>
      <w:lvlJc w:val="left"/>
      <w:pPr>
        <w:tabs>
          <w:tab w:val="num" w:pos="1170"/>
        </w:tabs>
        <w:ind w:left="1170" w:hanging="360"/>
      </w:pPr>
      <w:rPr>
        <w:rFonts w:ascii="Symbol" w:hAnsi="Symbol" w:hint="default"/>
        <w:sz w:val="20"/>
      </w:rPr>
    </w:lvl>
    <w:lvl w:ilvl="1" w:tentative="1">
      <w:start w:val="1"/>
      <w:numFmt w:val="bullet"/>
      <w:lvlText w:val="o"/>
      <w:lvlJc w:val="left"/>
      <w:pPr>
        <w:tabs>
          <w:tab w:val="num" w:pos="1890"/>
        </w:tabs>
        <w:ind w:left="1890" w:hanging="360"/>
      </w:pPr>
      <w:rPr>
        <w:rFonts w:ascii="Courier New" w:hAnsi="Courier New" w:hint="default"/>
        <w:sz w:val="20"/>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5"/>
  </w:num>
  <w:num w:numId="4">
    <w:abstractNumId w:val="3"/>
  </w:num>
  <w:num w:numId="5">
    <w:abstractNumId w:val="30"/>
  </w:num>
  <w:num w:numId="6">
    <w:abstractNumId w:val="31"/>
  </w:num>
  <w:num w:numId="7">
    <w:abstractNumId w:val="26"/>
  </w:num>
  <w:num w:numId="8">
    <w:abstractNumId w:val="20"/>
  </w:num>
  <w:num w:numId="9">
    <w:abstractNumId w:val="41"/>
  </w:num>
  <w:num w:numId="10">
    <w:abstractNumId w:val="21"/>
  </w:num>
  <w:num w:numId="11">
    <w:abstractNumId w:val="38"/>
    <w:lvlOverride w:ilvl="0">
      <w:lvl w:ilvl="0">
        <w:numFmt w:val="upperRoman"/>
        <w:lvlText w:val="%1."/>
        <w:lvlJc w:val="right"/>
      </w:lvl>
    </w:lvlOverride>
  </w:num>
  <w:num w:numId="12">
    <w:abstractNumId w:val="6"/>
  </w:num>
  <w:num w:numId="13">
    <w:abstractNumId w:val="19"/>
    <w:lvlOverride w:ilvl="0">
      <w:lvl w:ilvl="0">
        <w:numFmt w:val="decimal"/>
        <w:lvlText w:val="%1."/>
        <w:lvlJc w:val="left"/>
      </w:lvl>
    </w:lvlOverride>
  </w:num>
  <w:num w:numId="14">
    <w:abstractNumId w:val="27"/>
  </w:num>
  <w:num w:numId="15">
    <w:abstractNumId w:val="24"/>
  </w:num>
  <w:num w:numId="16">
    <w:abstractNumId w:val="22"/>
  </w:num>
  <w:num w:numId="17">
    <w:abstractNumId w:val="5"/>
  </w:num>
  <w:num w:numId="18">
    <w:abstractNumId w:val="16"/>
  </w:num>
  <w:num w:numId="19">
    <w:abstractNumId w:val="4"/>
  </w:num>
  <w:num w:numId="20">
    <w:abstractNumId w:val="32"/>
  </w:num>
  <w:num w:numId="21">
    <w:abstractNumId w:val="25"/>
  </w:num>
  <w:num w:numId="22">
    <w:abstractNumId w:val="28"/>
  </w:num>
  <w:num w:numId="23">
    <w:abstractNumId w:val="9"/>
  </w:num>
  <w:num w:numId="24">
    <w:abstractNumId w:val="33"/>
  </w:num>
  <w:num w:numId="25">
    <w:abstractNumId w:val="15"/>
  </w:num>
  <w:num w:numId="26">
    <w:abstractNumId w:val="40"/>
  </w:num>
  <w:num w:numId="27">
    <w:abstractNumId w:val="37"/>
  </w:num>
  <w:num w:numId="28">
    <w:abstractNumId w:val="17"/>
  </w:num>
  <w:num w:numId="29">
    <w:abstractNumId w:val="7"/>
  </w:num>
  <w:num w:numId="30">
    <w:abstractNumId w:val="11"/>
  </w:num>
  <w:num w:numId="31">
    <w:abstractNumId w:val="23"/>
  </w:num>
  <w:num w:numId="32">
    <w:abstractNumId w:val="18"/>
  </w:num>
  <w:num w:numId="33">
    <w:abstractNumId w:val="13"/>
  </w:num>
  <w:num w:numId="34">
    <w:abstractNumId w:val="10"/>
  </w:num>
  <w:num w:numId="35">
    <w:abstractNumId w:val="8"/>
  </w:num>
  <w:num w:numId="36">
    <w:abstractNumId w:val="34"/>
  </w:num>
  <w:num w:numId="37">
    <w:abstractNumId w:val="36"/>
  </w:num>
  <w:num w:numId="38">
    <w:abstractNumId w:val="29"/>
  </w:num>
  <w:num w:numId="39">
    <w:abstractNumId w:val="12"/>
  </w:num>
  <w:num w:numId="40">
    <w:abstractNumId w:val="2"/>
  </w:num>
  <w:num w:numId="41">
    <w:abstractNumId w:val="39"/>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04462"/>
    <w:rsid w:val="0001769E"/>
    <w:rsid w:val="00022A29"/>
    <w:rsid w:val="00030D7D"/>
    <w:rsid w:val="0003334E"/>
    <w:rsid w:val="000355FD"/>
    <w:rsid w:val="00035FD9"/>
    <w:rsid w:val="00051E39"/>
    <w:rsid w:val="0005225E"/>
    <w:rsid w:val="00053031"/>
    <w:rsid w:val="00060882"/>
    <w:rsid w:val="00075C63"/>
    <w:rsid w:val="00077239"/>
    <w:rsid w:val="00080905"/>
    <w:rsid w:val="000822BE"/>
    <w:rsid w:val="00086491"/>
    <w:rsid w:val="00091346"/>
    <w:rsid w:val="00095530"/>
    <w:rsid w:val="000C3F06"/>
    <w:rsid w:val="000E0865"/>
    <w:rsid w:val="000F73FF"/>
    <w:rsid w:val="001027CC"/>
    <w:rsid w:val="00111D67"/>
    <w:rsid w:val="00112C52"/>
    <w:rsid w:val="00114CF7"/>
    <w:rsid w:val="00123B68"/>
    <w:rsid w:val="00126C02"/>
    <w:rsid w:val="00126F2E"/>
    <w:rsid w:val="00132491"/>
    <w:rsid w:val="00146F6F"/>
    <w:rsid w:val="00147DA1"/>
    <w:rsid w:val="00152957"/>
    <w:rsid w:val="00153179"/>
    <w:rsid w:val="00166B7E"/>
    <w:rsid w:val="00173806"/>
    <w:rsid w:val="00176DE3"/>
    <w:rsid w:val="00184A7A"/>
    <w:rsid w:val="001875A6"/>
    <w:rsid w:val="00187BD9"/>
    <w:rsid w:val="00190B55"/>
    <w:rsid w:val="00194CFB"/>
    <w:rsid w:val="0019685D"/>
    <w:rsid w:val="00197636"/>
    <w:rsid w:val="001A3CFA"/>
    <w:rsid w:val="001A70B9"/>
    <w:rsid w:val="001B2ED3"/>
    <w:rsid w:val="001B7752"/>
    <w:rsid w:val="001C3B5F"/>
    <w:rsid w:val="001C5A0C"/>
    <w:rsid w:val="001D058F"/>
    <w:rsid w:val="001D3EBD"/>
    <w:rsid w:val="001D7630"/>
    <w:rsid w:val="001E2979"/>
    <w:rsid w:val="001E55B8"/>
    <w:rsid w:val="001F2715"/>
    <w:rsid w:val="001F4EA2"/>
    <w:rsid w:val="001F7108"/>
    <w:rsid w:val="002009EA"/>
    <w:rsid w:val="00202CA0"/>
    <w:rsid w:val="002154A6"/>
    <w:rsid w:val="002162CD"/>
    <w:rsid w:val="002240CE"/>
    <w:rsid w:val="002255B3"/>
    <w:rsid w:val="00232E85"/>
    <w:rsid w:val="00236E8A"/>
    <w:rsid w:val="002414CD"/>
    <w:rsid w:val="0025568D"/>
    <w:rsid w:val="002673FE"/>
    <w:rsid w:val="00271316"/>
    <w:rsid w:val="00273B12"/>
    <w:rsid w:val="002806DD"/>
    <w:rsid w:val="00287D47"/>
    <w:rsid w:val="00296313"/>
    <w:rsid w:val="002B1C0B"/>
    <w:rsid w:val="002B4460"/>
    <w:rsid w:val="002C1F31"/>
    <w:rsid w:val="002D0D97"/>
    <w:rsid w:val="002D1124"/>
    <w:rsid w:val="002D58BE"/>
    <w:rsid w:val="002E1100"/>
    <w:rsid w:val="002F415A"/>
    <w:rsid w:val="003013EE"/>
    <w:rsid w:val="00314FAA"/>
    <w:rsid w:val="00324F88"/>
    <w:rsid w:val="00350540"/>
    <w:rsid w:val="003509CC"/>
    <w:rsid w:val="00377BD3"/>
    <w:rsid w:val="00380414"/>
    <w:rsid w:val="00384088"/>
    <w:rsid w:val="0038489B"/>
    <w:rsid w:val="0039169B"/>
    <w:rsid w:val="00393E18"/>
    <w:rsid w:val="00395257"/>
    <w:rsid w:val="003A513F"/>
    <w:rsid w:val="003A78A6"/>
    <w:rsid w:val="003A7F8C"/>
    <w:rsid w:val="003B14E1"/>
    <w:rsid w:val="003B179D"/>
    <w:rsid w:val="003B1A76"/>
    <w:rsid w:val="003B532E"/>
    <w:rsid w:val="003B6872"/>
    <w:rsid w:val="003B6F14"/>
    <w:rsid w:val="003C103D"/>
    <w:rsid w:val="003D0F8B"/>
    <w:rsid w:val="003D3900"/>
    <w:rsid w:val="003E1A85"/>
    <w:rsid w:val="003E605A"/>
    <w:rsid w:val="003F2547"/>
    <w:rsid w:val="004131D4"/>
    <w:rsid w:val="0041348E"/>
    <w:rsid w:val="004161A0"/>
    <w:rsid w:val="00430667"/>
    <w:rsid w:val="00444DCB"/>
    <w:rsid w:val="00447308"/>
    <w:rsid w:val="004560E9"/>
    <w:rsid w:val="00472666"/>
    <w:rsid w:val="004765FF"/>
    <w:rsid w:val="00484B72"/>
    <w:rsid w:val="00487C60"/>
    <w:rsid w:val="00492075"/>
    <w:rsid w:val="004946B8"/>
    <w:rsid w:val="004969AD"/>
    <w:rsid w:val="004A67A6"/>
    <w:rsid w:val="004B0200"/>
    <w:rsid w:val="004B13CB"/>
    <w:rsid w:val="004B4FDF"/>
    <w:rsid w:val="004B55F1"/>
    <w:rsid w:val="004C5882"/>
    <w:rsid w:val="004D1EE4"/>
    <w:rsid w:val="004D2740"/>
    <w:rsid w:val="004D5825"/>
    <w:rsid w:val="004D5D5C"/>
    <w:rsid w:val="0050139F"/>
    <w:rsid w:val="00514CF3"/>
    <w:rsid w:val="00521223"/>
    <w:rsid w:val="00524DF1"/>
    <w:rsid w:val="00525450"/>
    <w:rsid w:val="00525A42"/>
    <w:rsid w:val="00536D7D"/>
    <w:rsid w:val="0055140B"/>
    <w:rsid w:val="00554C4F"/>
    <w:rsid w:val="005551F1"/>
    <w:rsid w:val="00561D72"/>
    <w:rsid w:val="00566874"/>
    <w:rsid w:val="0057541E"/>
    <w:rsid w:val="005964AB"/>
    <w:rsid w:val="005A7E7E"/>
    <w:rsid w:val="005B0676"/>
    <w:rsid w:val="005B44F5"/>
    <w:rsid w:val="005B4AAF"/>
    <w:rsid w:val="005C099A"/>
    <w:rsid w:val="005C31A5"/>
    <w:rsid w:val="005C31B4"/>
    <w:rsid w:val="005C389B"/>
    <w:rsid w:val="005C506F"/>
    <w:rsid w:val="005D0F58"/>
    <w:rsid w:val="005D6773"/>
    <w:rsid w:val="005E10C9"/>
    <w:rsid w:val="005E17A4"/>
    <w:rsid w:val="005E2B59"/>
    <w:rsid w:val="005E5C4F"/>
    <w:rsid w:val="005E61DD"/>
    <w:rsid w:val="005E6321"/>
    <w:rsid w:val="006023DF"/>
    <w:rsid w:val="006027AE"/>
    <w:rsid w:val="006235B4"/>
    <w:rsid w:val="00635266"/>
    <w:rsid w:val="0064322F"/>
    <w:rsid w:val="00643BF3"/>
    <w:rsid w:val="00650E2C"/>
    <w:rsid w:val="00650F04"/>
    <w:rsid w:val="00657DE0"/>
    <w:rsid w:val="0067199F"/>
    <w:rsid w:val="00674C37"/>
    <w:rsid w:val="00685313"/>
    <w:rsid w:val="006A6DE7"/>
    <w:rsid w:val="006A6E9B"/>
    <w:rsid w:val="006B2707"/>
    <w:rsid w:val="006B2C41"/>
    <w:rsid w:val="006B7C2A"/>
    <w:rsid w:val="006C23DA"/>
    <w:rsid w:val="006C309A"/>
    <w:rsid w:val="006C530C"/>
    <w:rsid w:val="006C75C7"/>
    <w:rsid w:val="006D76D5"/>
    <w:rsid w:val="006E3D45"/>
    <w:rsid w:val="00705068"/>
    <w:rsid w:val="00710DC0"/>
    <w:rsid w:val="007149F9"/>
    <w:rsid w:val="007154C6"/>
    <w:rsid w:val="00733A30"/>
    <w:rsid w:val="00733C1F"/>
    <w:rsid w:val="00742E85"/>
    <w:rsid w:val="007455B0"/>
    <w:rsid w:val="00745AEE"/>
    <w:rsid w:val="00746B04"/>
    <w:rsid w:val="007479EA"/>
    <w:rsid w:val="007500E1"/>
    <w:rsid w:val="00750F10"/>
    <w:rsid w:val="00754F1F"/>
    <w:rsid w:val="00761CFA"/>
    <w:rsid w:val="007649F7"/>
    <w:rsid w:val="007742CA"/>
    <w:rsid w:val="007838E5"/>
    <w:rsid w:val="007866D5"/>
    <w:rsid w:val="007A551D"/>
    <w:rsid w:val="007A5F9D"/>
    <w:rsid w:val="007D06F0"/>
    <w:rsid w:val="007D16A5"/>
    <w:rsid w:val="007D45E3"/>
    <w:rsid w:val="007D5320"/>
    <w:rsid w:val="007E390F"/>
    <w:rsid w:val="007F30A0"/>
    <w:rsid w:val="007F317B"/>
    <w:rsid w:val="007F3CB2"/>
    <w:rsid w:val="007F735C"/>
    <w:rsid w:val="00800972"/>
    <w:rsid w:val="008009A5"/>
    <w:rsid w:val="00804475"/>
    <w:rsid w:val="00811633"/>
    <w:rsid w:val="008126E7"/>
    <w:rsid w:val="00812B86"/>
    <w:rsid w:val="0081630D"/>
    <w:rsid w:val="00821CEF"/>
    <w:rsid w:val="0082400E"/>
    <w:rsid w:val="00832828"/>
    <w:rsid w:val="00833431"/>
    <w:rsid w:val="008346C5"/>
    <w:rsid w:val="0083645A"/>
    <w:rsid w:val="00840B0F"/>
    <w:rsid w:val="0086144E"/>
    <w:rsid w:val="00863A97"/>
    <w:rsid w:val="00864A01"/>
    <w:rsid w:val="00867D39"/>
    <w:rsid w:val="00867EDB"/>
    <w:rsid w:val="008702F1"/>
    <w:rsid w:val="008703A0"/>
    <w:rsid w:val="008711AE"/>
    <w:rsid w:val="00872FC8"/>
    <w:rsid w:val="008749D0"/>
    <w:rsid w:val="008801D3"/>
    <w:rsid w:val="008845D0"/>
    <w:rsid w:val="00890524"/>
    <w:rsid w:val="008945DE"/>
    <w:rsid w:val="008A3BD4"/>
    <w:rsid w:val="008A50F8"/>
    <w:rsid w:val="008B43F2"/>
    <w:rsid w:val="008B61EA"/>
    <w:rsid w:val="008B6CFF"/>
    <w:rsid w:val="008C58CC"/>
    <w:rsid w:val="008D30C2"/>
    <w:rsid w:val="008D349D"/>
    <w:rsid w:val="008D5CDD"/>
    <w:rsid w:val="008E45C4"/>
    <w:rsid w:val="008E527E"/>
    <w:rsid w:val="008E52C1"/>
    <w:rsid w:val="008E6233"/>
    <w:rsid w:val="00910B26"/>
    <w:rsid w:val="00911AB8"/>
    <w:rsid w:val="00914584"/>
    <w:rsid w:val="00916936"/>
    <w:rsid w:val="009274B4"/>
    <w:rsid w:val="00931482"/>
    <w:rsid w:val="00933808"/>
    <w:rsid w:val="00934EA2"/>
    <w:rsid w:val="00940AE6"/>
    <w:rsid w:val="00944A5C"/>
    <w:rsid w:val="00952A66"/>
    <w:rsid w:val="00954A08"/>
    <w:rsid w:val="00960438"/>
    <w:rsid w:val="00993AEF"/>
    <w:rsid w:val="00997F2B"/>
    <w:rsid w:val="009C56E5"/>
    <w:rsid w:val="009E5FC8"/>
    <w:rsid w:val="009E687A"/>
    <w:rsid w:val="009E7065"/>
    <w:rsid w:val="009F14A8"/>
    <w:rsid w:val="009F15D5"/>
    <w:rsid w:val="00A01587"/>
    <w:rsid w:val="00A03C5C"/>
    <w:rsid w:val="00A066F1"/>
    <w:rsid w:val="00A101A1"/>
    <w:rsid w:val="00A13A2C"/>
    <w:rsid w:val="00A141AF"/>
    <w:rsid w:val="00A16D29"/>
    <w:rsid w:val="00A20E5E"/>
    <w:rsid w:val="00A30305"/>
    <w:rsid w:val="00A31D2D"/>
    <w:rsid w:val="00A37F2D"/>
    <w:rsid w:val="00A4600A"/>
    <w:rsid w:val="00A476F0"/>
    <w:rsid w:val="00A538A6"/>
    <w:rsid w:val="00A54231"/>
    <w:rsid w:val="00A54C25"/>
    <w:rsid w:val="00A616D3"/>
    <w:rsid w:val="00A710E7"/>
    <w:rsid w:val="00A72E5E"/>
    <w:rsid w:val="00A7372E"/>
    <w:rsid w:val="00A753DC"/>
    <w:rsid w:val="00A861B4"/>
    <w:rsid w:val="00A93B85"/>
    <w:rsid w:val="00AA0B18"/>
    <w:rsid w:val="00AA666F"/>
    <w:rsid w:val="00AB4927"/>
    <w:rsid w:val="00AB5398"/>
    <w:rsid w:val="00AD6CFA"/>
    <w:rsid w:val="00AD7EBC"/>
    <w:rsid w:val="00AD7F7B"/>
    <w:rsid w:val="00AE394D"/>
    <w:rsid w:val="00B004E5"/>
    <w:rsid w:val="00B10248"/>
    <w:rsid w:val="00B15F9D"/>
    <w:rsid w:val="00B326FF"/>
    <w:rsid w:val="00B33611"/>
    <w:rsid w:val="00B4049B"/>
    <w:rsid w:val="00B547F2"/>
    <w:rsid w:val="00B55FFB"/>
    <w:rsid w:val="00B639E9"/>
    <w:rsid w:val="00B817CD"/>
    <w:rsid w:val="00B848AA"/>
    <w:rsid w:val="00B911B2"/>
    <w:rsid w:val="00B951D0"/>
    <w:rsid w:val="00BA1BCC"/>
    <w:rsid w:val="00BB29C8"/>
    <w:rsid w:val="00BB3A95"/>
    <w:rsid w:val="00BC0382"/>
    <w:rsid w:val="00BC5261"/>
    <w:rsid w:val="00BC7C1A"/>
    <w:rsid w:val="00BD5E5A"/>
    <w:rsid w:val="00BD6563"/>
    <w:rsid w:val="00BE01A7"/>
    <w:rsid w:val="00BF07B9"/>
    <w:rsid w:val="00BF541F"/>
    <w:rsid w:val="00C0018F"/>
    <w:rsid w:val="00C06308"/>
    <w:rsid w:val="00C10817"/>
    <w:rsid w:val="00C12D06"/>
    <w:rsid w:val="00C16E54"/>
    <w:rsid w:val="00C20466"/>
    <w:rsid w:val="00C214ED"/>
    <w:rsid w:val="00C234E6"/>
    <w:rsid w:val="00C324A8"/>
    <w:rsid w:val="00C43D81"/>
    <w:rsid w:val="00C50005"/>
    <w:rsid w:val="00C54517"/>
    <w:rsid w:val="00C56835"/>
    <w:rsid w:val="00C604F7"/>
    <w:rsid w:val="00C63427"/>
    <w:rsid w:val="00C64CD8"/>
    <w:rsid w:val="00C65157"/>
    <w:rsid w:val="00C81F4C"/>
    <w:rsid w:val="00C97C68"/>
    <w:rsid w:val="00CA1A47"/>
    <w:rsid w:val="00CC03DA"/>
    <w:rsid w:val="00CC247A"/>
    <w:rsid w:val="00CE5E47"/>
    <w:rsid w:val="00CF020F"/>
    <w:rsid w:val="00CF2B5B"/>
    <w:rsid w:val="00D005D3"/>
    <w:rsid w:val="00D11206"/>
    <w:rsid w:val="00D14CE0"/>
    <w:rsid w:val="00D152CF"/>
    <w:rsid w:val="00D26693"/>
    <w:rsid w:val="00D36333"/>
    <w:rsid w:val="00D37BB8"/>
    <w:rsid w:val="00D40832"/>
    <w:rsid w:val="00D5651D"/>
    <w:rsid w:val="00D74898"/>
    <w:rsid w:val="00D801ED"/>
    <w:rsid w:val="00D8366D"/>
    <w:rsid w:val="00D83BF5"/>
    <w:rsid w:val="00D923F2"/>
    <w:rsid w:val="00D925C2"/>
    <w:rsid w:val="00D92D88"/>
    <w:rsid w:val="00D936BC"/>
    <w:rsid w:val="00D9621A"/>
    <w:rsid w:val="00D9623E"/>
    <w:rsid w:val="00D96530"/>
    <w:rsid w:val="00D96B4B"/>
    <w:rsid w:val="00DA2345"/>
    <w:rsid w:val="00DA453A"/>
    <w:rsid w:val="00DA7078"/>
    <w:rsid w:val="00DC2D0E"/>
    <w:rsid w:val="00DC2D60"/>
    <w:rsid w:val="00DD08B4"/>
    <w:rsid w:val="00DD1A24"/>
    <w:rsid w:val="00DD2930"/>
    <w:rsid w:val="00DD3CB6"/>
    <w:rsid w:val="00DD43E0"/>
    <w:rsid w:val="00DD44AF"/>
    <w:rsid w:val="00DE2AC3"/>
    <w:rsid w:val="00DE434C"/>
    <w:rsid w:val="00DE5692"/>
    <w:rsid w:val="00DE6432"/>
    <w:rsid w:val="00DE6FD8"/>
    <w:rsid w:val="00DF6F8E"/>
    <w:rsid w:val="00E03C94"/>
    <w:rsid w:val="00E07105"/>
    <w:rsid w:val="00E10C98"/>
    <w:rsid w:val="00E174DB"/>
    <w:rsid w:val="00E17535"/>
    <w:rsid w:val="00E26226"/>
    <w:rsid w:val="00E4165C"/>
    <w:rsid w:val="00E43694"/>
    <w:rsid w:val="00E45D05"/>
    <w:rsid w:val="00E55816"/>
    <w:rsid w:val="00E55AEF"/>
    <w:rsid w:val="00E732E5"/>
    <w:rsid w:val="00E976C1"/>
    <w:rsid w:val="00EA12E5"/>
    <w:rsid w:val="00EA3C90"/>
    <w:rsid w:val="00EA416B"/>
    <w:rsid w:val="00EB4B14"/>
    <w:rsid w:val="00EC111E"/>
    <w:rsid w:val="00EC3505"/>
    <w:rsid w:val="00EE289E"/>
    <w:rsid w:val="00EF29AD"/>
    <w:rsid w:val="00EF3102"/>
    <w:rsid w:val="00EF4971"/>
    <w:rsid w:val="00EF52A9"/>
    <w:rsid w:val="00F02766"/>
    <w:rsid w:val="00F04067"/>
    <w:rsid w:val="00F04DD8"/>
    <w:rsid w:val="00F05BD4"/>
    <w:rsid w:val="00F113C3"/>
    <w:rsid w:val="00F11A98"/>
    <w:rsid w:val="00F21A1D"/>
    <w:rsid w:val="00F22DA9"/>
    <w:rsid w:val="00F40319"/>
    <w:rsid w:val="00F440D0"/>
    <w:rsid w:val="00F45EC2"/>
    <w:rsid w:val="00F50810"/>
    <w:rsid w:val="00F54210"/>
    <w:rsid w:val="00F60BB4"/>
    <w:rsid w:val="00F65C19"/>
    <w:rsid w:val="00F6685B"/>
    <w:rsid w:val="00F67E8A"/>
    <w:rsid w:val="00F85563"/>
    <w:rsid w:val="00F9433D"/>
    <w:rsid w:val="00F94BC4"/>
    <w:rsid w:val="00FA0368"/>
    <w:rsid w:val="00FD2546"/>
    <w:rsid w:val="00FD772E"/>
    <w:rsid w:val="00FE3926"/>
    <w:rsid w:val="00FE78C7"/>
    <w:rsid w:val="00FF090D"/>
    <w:rsid w:val="00FF43AC"/>
    <w:rsid w:val="00FF4E28"/>
    <w:rsid w:val="00FF7A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32AB06"/>
  <w15:docId w15:val="{7D733B7E-A215-4CBA-9D53-9B4C0394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954A08"/>
    <w:rPr>
      <w:color w:val="605E5C"/>
      <w:shd w:val="clear" w:color="auto" w:fill="E1DFDD"/>
    </w:rPr>
  </w:style>
  <w:style w:type="paragraph" w:customStyle="1" w:styleId="Fixed">
    <w:name w:val="Fixed"/>
    <w:rsid w:val="00AD7F7B"/>
    <w:pPr>
      <w:widowControl w:val="0"/>
      <w:autoSpaceDE w:val="0"/>
      <w:autoSpaceDN w:val="0"/>
      <w:adjustRightInd w:val="0"/>
      <w:spacing w:line="285" w:lineRule="atLeast"/>
      <w:ind w:right="676"/>
    </w:pPr>
    <w:rPr>
      <w:rFonts w:ascii="Courier New" w:eastAsia="Times New Roman" w:hAnsi="Courier New" w:cs="Courier New"/>
      <w:sz w:val="24"/>
      <w:szCs w:val="24"/>
      <w:lang w:eastAsia="en-US"/>
    </w:rPr>
  </w:style>
  <w:style w:type="paragraph" w:customStyle="1" w:styleId="Question">
    <w:name w:val="Question"/>
    <w:basedOn w:val="Fixed"/>
    <w:next w:val="Fixed"/>
    <w:uiPriority w:val="99"/>
    <w:rsid w:val="00AD7F7B"/>
    <w:pPr>
      <w:ind w:firstLine="432"/>
    </w:pPr>
  </w:style>
  <w:style w:type="paragraph" w:customStyle="1" w:styleId="Answer">
    <w:name w:val="Answer"/>
    <w:basedOn w:val="Fixed"/>
    <w:next w:val="Fixed"/>
    <w:uiPriority w:val="99"/>
    <w:rsid w:val="00AD7F7B"/>
  </w:style>
  <w:style w:type="paragraph" w:customStyle="1" w:styleId="Colloquy">
    <w:name w:val="Colloquy"/>
    <w:basedOn w:val="Fixed"/>
    <w:next w:val="Fixed"/>
    <w:uiPriority w:val="99"/>
    <w:rsid w:val="00AD7F7B"/>
    <w:pPr>
      <w:ind w:firstLine="432"/>
    </w:pPr>
  </w:style>
  <w:style w:type="paragraph" w:customStyle="1" w:styleId="Left1">
    <w:name w:val="Left 1"/>
    <w:basedOn w:val="Fixed"/>
    <w:next w:val="Fixed"/>
    <w:uiPriority w:val="99"/>
    <w:rsid w:val="00AD7F7B"/>
    <w:pPr>
      <w:ind w:right="4708"/>
    </w:pPr>
  </w:style>
  <w:style w:type="paragraph" w:customStyle="1" w:styleId="Left2">
    <w:name w:val="Left 2"/>
    <w:basedOn w:val="Fixed"/>
    <w:next w:val="Fixed"/>
    <w:uiPriority w:val="99"/>
    <w:rsid w:val="00AD7F7B"/>
    <w:pPr>
      <w:ind w:right="4708"/>
    </w:pPr>
  </w:style>
  <w:style w:type="paragraph" w:customStyle="1" w:styleId="Left3">
    <w:name w:val="Left 3"/>
    <w:basedOn w:val="Fixed"/>
    <w:next w:val="Fixed"/>
    <w:uiPriority w:val="99"/>
    <w:rsid w:val="00AD7F7B"/>
    <w:pPr>
      <w:ind w:right="4708"/>
    </w:pPr>
  </w:style>
  <w:style w:type="paragraph" w:customStyle="1" w:styleId="Centered">
    <w:name w:val="Centered"/>
    <w:basedOn w:val="Fixed"/>
    <w:next w:val="Fixed"/>
    <w:uiPriority w:val="99"/>
    <w:rsid w:val="00AD7F7B"/>
    <w:pPr>
      <w:jc w:val="center"/>
    </w:pPr>
  </w:style>
  <w:style w:type="paragraph" w:customStyle="1" w:styleId="Right1">
    <w:name w:val="Right 1"/>
    <w:basedOn w:val="Fixed"/>
    <w:next w:val="Fixed"/>
    <w:uiPriority w:val="99"/>
    <w:rsid w:val="00AD7F7B"/>
    <w:pPr>
      <w:ind w:left="576" w:right="4708"/>
    </w:pPr>
  </w:style>
  <w:style w:type="paragraph" w:customStyle="1" w:styleId="Right2">
    <w:name w:val="Right 2"/>
    <w:basedOn w:val="Fixed"/>
    <w:next w:val="Fixed"/>
    <w:uiPriority w:val="99"/>
    <w:rsid w:val="00AD7F7B"/>
    <w:pPr>
      <w:ind w:left="1152" w:right="4708"/>
    </w:pPr>
  </w:style>
  <w:style w:type="paragraph" w:customStyle="1" w:styleId="Right3">
    <w:name w:val="Right 3"/>
    <w:basedOn w:val="Fixed"/>
    <w:next w:val="Fixed"/>
    <w:uiPriority w:val="99"/>
    <w:rsid w:val="00AD7F7B"/>
    <w:pPr>
      <w:ind w:left="1728" w:right="4708"/>
    </w:pPr>
  </w:style>
  <w:style w:type="paragraph" w:customStyle="1" w:styleId="0Style">
    <w:name w:val="0 Style"/>
    <w:basedOn w:val="Fixed"/>
    <w:next w:val="Fixed"/>
    <w:uiPriority w:val="99"/>
    <w:rsid w:val="00AD7F7B"/>
    <w:pPr>
      <w:ind w:right="4708"/>
    </w:pPr>
  </w:style>
  <w:style w:type="paragraph" w:customStyle="1" w:styleId="Normal1">
    <w:name w:val="Normal 1"/>
    <w:basedOn w:val="Fixed"/>
    <w:next w:val="Fixed"/>
    <w:uiPriority w:val="99"/>
    <w:rsid w:val="00AD7F7B"/>
    <w:pPr>
      <w:ind w:right="4708"/>
    </w:pPr>
  </w:style>
  <w:style w:type="paragraph" w:customStyle="1" w:styleId="Normal2">
    <w:name w:val="Normal 2"/>
    <w:basedOn w:val="Fixed"/>
    <w:next w:val="Fixed"/>
    <w:uiPriority w:val="99"/>
    <w:rsid w:val="00AD7F7B"/>
    <w:pPr>
      <w:ind w:right="4708"/>
    </w:pPr>
  </w:style>
  <w:style w:type="paragraph" w:customStyle="1" w:styleId="Normal3">
    <w:name w:val="Normal 3"/>
    <w:basedOn w:val="Fixed"/>
    <w:next w:val="Fixed"/>
    <w:uiPriority w:val="99"/>
    <w:rsid w:val="00AD7F7B"/>
    <w:pPr>
      <w:ind w:right="4708"/>
    </w:pPr>
  </w:style>
  <w:style w:type="paragraph" w:customStyle="1" w:styleId="Normal4">
    <w:name w:val="Normal 4"/>
    <w:basedOn w:val="Fixed"/>
    <w:next w:val="Fixed"/>
    <w:uiPriority w:val="99"/>
    <w:rsid w:val="00AD7F7B"/>
    <w:pPr>
      <w:ind w:right="4708"/>
    </w:pPr>
  </w:style>
  <w:style w:type="paragraph" w:customStyle="1" w:styleId="Normal5">
    <w:name w:val="Normal 5"/>
    <w:basedOn w:val="Fixed"/>
    <w:next w:val="Fixed"/>
    <w:uiPriority w:val="99"/>
    <w:rsid w:val="00AD7F7B"/>
    <w:pPr>
      <w:ind w:right="4708"/>
    </w:pPr>
  </w:style>
  <w:style w:type="paragraph" w:customStyle="1" w:styleId="Normal6">
    <w:name w:val="Normal 6"/>
    <w:basedOn w:val="Fixed"/>
    <w:next w:val="Fixed"/>
    <w:uiPriority w:val="99"/>
    <w:rsid w:val="00AD7F7B"/>
    <w:pPr>
      <w:ind w:right="4708"/>
    </w:pPr>
  </w:style>
  <w:style w:type="paragraph" w:customStyle="1" w:styleId="Normal7">
    <w:name w:val="Normal 7"/>
    <w:basedOn w:val="Fixed"/>
    <w:next w:val="Fixed"/>
    <w:uiPriority w:val="99"/>
    <w:rsid w:val="00AD7F7B"/>
    <w:pPr>
      <w:ind w:right="4708"/>
    </w:pPr>
  </w:style>
  <w:style w:type="paragraph" w:customStyle="1" w:styleId="Normal8">
    <w:name w:val="Normal 8"/>
    <w:basedOn w:val="Fixed"/>
    <w:next w:val="Fixed"/>
    <w:uiPriority w:val="99"/>
    <w:rsid w:val="00AD7F7B"/>
    <w:pPr>
      <w:ind w:right="4708"/>
    </w:pPr>
  </w:style>
  <w:style w:type="paragraph" w:customStyle="1" w:styleId="9Style">
    <w:name w:val="9 Style"/>
    <w:basedOn w:val="Fixed"/>
    <w:next w:val="Fixed"/>
    <w:uiPriority w:val="99"/>
    <w:rsid w:val="00AD7F7B"/>
    <w:pPr>
      <w:ind w:right="4708"/>
    </w:pPr>
  </w:style>
  <w:style w:type="character" w:customStyle="1" w:styleId="Heading1Char">
    <w:name w:val="Heading 1 Char"/>
    <w:basedOn w:val="DefaultParagraphFont"/>
    <w:link w:val="Heading1"/>
    <w:uiPriority w:val="9"/>
    <w:rsid w:val="00AD7F7B"/>
    <w:rPr>
      <w:rFonts w:asciiTheme="minorHAnsi" w:hAnsiTheme="minorHAnsi"/>
      <w:b/>
      <w:sz w:val="28"/>
      <w:lang w:val="en-GB" w:eastAsia="en-US"/>
    </w:rPr>
  </w:style>
  <w:style w:type="character" w:customStyle="1" w:styleId="Heading2Char">
    <w:name w:val="Heading 2 Char"/>
    <w:basedOn w:val="DefaultParagraphFont"/>
    <w:link w:val="Heading2"/>
    <w:uiPriority w:val="9"/>
    <w:rsid w:val="00AD7F7B"/>
    <w:rPr>
      <w:rFonts w:asciiTheme="minorHAnsi" w:hAnsiTheme="minorHAnsi"/>
      <w:b/>
      <w:sz w:val="24"/>
      <w:lang w:val="en-GB" w:eastAsia="en-US"/>
    </w:rPr>
  </w:style>
  <w:style w:type="character" w:customStyle="1" w:styleId="Heading3Char">
    <w:name w:val="Heading 3 Char"/>
    <w:basedOn w:val="DefaultParagraphFont"/>
    <w:link w:val="Heading3"/>
    <w:uiPriority w:val="9"/>
    <w:rsid w:val="00AD7F7B"/>
    <w:rPr>
      <w:rFonts w:asciiTheme="minorHAnsi" w:hAnsiTheme="minorHAnsi"/>
      <w:b/>
      <w:sz w:val="24"/>
      <w:lang w:val="en-GB" w:eastAsia="en-US"/>
    </w:rPr>
  </w:style>
  <w:style w:type="paragraph" w:customStyle="1" w:styleId="Default">
    <w:name w:val="Default"/>
    <w:rsid w:val="00AD7F7B"/>
    <w:pPr>
      <w:autoSpaceDE w:val="0"/>
      <w:autoSpaceDN w:val="0"/>
      <w:adjustRightInd w:val="0"/>
    </w:pPr>
    <w:rPr>
      <w:rFonts w:ascii="Times New Roman" w:eastAsia="Calibri" w:hAnsi="Times New Roman"/>
      <w:color w:val="000000"/>
      <w:sz w:val="24"/>
      <w:szCs w:val="24"/>
      <w:lang w:eastAsia="en-US"/>
    </w:rPr>
  </w:style>
  <w:style w:type="paragraph" w:styleId="NoSpacing">
    <w:name w:val="No Spacing"/>
    <w:uiPriority w:val="1"/>
    <w:qFormat/>
    <w:rsid w:val="00AD7F7B"/>
    <w:pPr>
      <w:widowControl w:val="0"/>
      <w:autoSpaceDE w:val="0"/>
      <w:autoSpaceDN w:val="0"/>
      <w:adjustRightInd w:val="0"/>
      <w:ind w:right="1396" w:firstLine="720"/>
    </w:pPr>
    <w:rPr>
      <w:rFonts w:ascii="Courier New" w:eastAsia="Times New Roman" w:hAnsi="Courier New" w:cs="Courier New"/>
      <w:sz w:val="24"/>
      <w:szCs w:val="24"/>
      <w:lang w:eastAsia="en-US"/>
    </w:rPr>
  </w:style>
  <w:style w:type="character" w:styleId="Emphasis">
    <w:name w:val="Emphasis"/>
    <w:basedOn w:val="DefaultParagraphFont"/>
    <w:uiPriority w:val="20"/>
    <w:qFormat/>
    <w:rsid w:val="00AD7F7B"/>
    <w:rPr>
      <w:i/>
      <w:iCs/>
    </w:rPr>
  </w:style>
  <w:style w:type="paragraph" w:styleId="NormalWeb">
    <w:name w:val="Normal (Web)"/>
    <w:basedOn w:val="Normal"/>
    <w:uiPriority w:val="99"/>
    <w:unhideWhenUsed/>
    <w:rsid w:val="00AD7F7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Times New Roman" w:hAnsi="Times New Roman"/>
      <w:szCs w:val="24"/>
      <w:lang w:val="en-US"/>
    </w:rPr>
  </w:style>
  <w:style w:type="character" w:styleId="Strong">
    <w:name w:val="Strong"/>
    <w:uiPriority w:val="22"/>
    <w:qFormat/>
    <w:rsid w:val="00AD7F7B"/>
    <w:rPr>
      <w:b/>
      <w:bCs/>
    </w:rPr>
  </w:style>
  <w:style w:type="character" w:customStyle="1" w:styleId="ListParagraphChar">
    <w:name w:val="List Paragraph Char"/>
    <w:aliases w:val="List Paragraph1 Char,Recommendation Char,List Paragraph11 Char"/>
    <w:link w:val="ListParagraph"/>
    <w:uiPriority w:val="34"/>
    <w:locked/>
    <w:rsid w:val="00AD7F7B"/>
    <w:rPr>
      <w:rFonts w:asciiTheme="minorHAnsi" w:hAnsiTheme="minorHAnsi"/>
      <w:sz w:val="24"/>
      <w:lang w:val="en-GB" w:eastAsia="en-US"/>
    </w:rPr>
  </w:style>
  <w:style w:type="character" w:customStyle="1" w:styleId="normaltextrun">
    <w:name w:val="normaltextrun"/>
    <w:rsid w:val="00AD7F7B"/>
  </w:style>
  <w:style w:type="character" w:styleId="FollowedHyperlink">
    <w:name w:val="FollowedHyperlink"/>
    <w:basedOn w:val="DefaultParagraphFont"/>
    <w:uiPriority w:val="99"/>
    <w:semiHidden/>
    <w:unhideWhenUsed/>
    <w:rsid w:val="00AD7F7B"/>
    <w:rPr>
      <w:color w:val="800080" w:themeColor="followedHyperlink"/>
      <w:u w:val="single"/>
    </w:rPr>
  </w:style>
  <w:style w:type="character" w:customStyle="1" w:styleId="href">
    <w:name w:val="href"/>
    <w:uiPriority w:val="99"/>
    <w:rsid w:val="00AD7F7B"/>
    <w:rPr>
      <w:color w:val="auto"/>
    </w:rPr>
  </w:style>
  <w:style w:type="character" w:styleId="UnresolvedMention">
    <w:name w:val="Unresolved Mention"/>
    <w:basedOn w:val="DefaultParagraphFont"/>
    <w:uiPriority w:val="99"/>
    <w:semiHidden/>
    <w:unhideWhenUsed/>
    <w:rsid w:val="00AD7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itu.int/md/D18-RPMIRM-C-0024/"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itu.int/en/ITU-D/Conferences/WTDC/WTDC21/Pages/RPM-ASP.asp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itu.int/md/D18-RPMIRM-C-0029/"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tu.int/md/D18-RPMIRM-C-0021/" TargetMode="External"/><Relationship Id="rId20" Type="http://schemas.openxmlformats.org/officeDocument/2006/relationships/hyperlink" Target="https://www.itu.int/en/ITU-D/Conferences/WTDC/WTDC21/Documents/RPM/EUR/Digital-Trends_Europe-E.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itu.int/md/D18-RPMIRM-C-0001/"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itu.int/md/D18-RPMIRM-C-002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D18-RPMIRM-C-0032/" TargetMode="External"/><Relationship Id="rId22" Type="http://schemas.openxmlformats.org/officeDocument/2006/relationships/hyperlink" Target="https://www.itu.int/md/D18-TDAG27-INF-0005/en"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Ahmedin.mohammed@mint.gov.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32a1a8c5-2265-4ebc-b7a0-2071e2c5c9bb"/>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996b2e75-67fd-4955-a3b0-5ab9934cb50b"/>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07DDEE-0A59-4E7D-B129-631FE36FA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11384</Words>
  <Characters>3772</Characters>
  <Application>Microsoft Office Word</Application>
  <DocSecurity>0</DocSecurity>
  <Lines>31</Lines>
  <Paragraphs>30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ITU</Company>
  <LinksUpToDate>false</LinksUpToDate>
  <CharactersWithSpaces>15126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Manias, Michel</dc:creator>
  <cp:lastModifiedBy>Zheng, Bingyue</cp:lastModifiedBy>
  <cp:revision>3</cp:revision>
  <cp:lastPrinted>2017-03-10T13:45:00Z</cp:lastPrinted>
  <dcterms:created xsi:type="dcterms:W3CDTF">2021-05-03T19:36:00Z</dcterms:created>
  <dcterms:modified xsi:type="dcterms:W3CDTF">2021-05-03T19:41:00Z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