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804"/>
        <w:gridCol w:w="3227"/>
      </w:tblGrid>
      <w:tr w:rsidR="00175C4C" w:rsidTr="0077486B">
        <w:trPr>
          <w:cantSplit/>
          <w:trHeight w:val="1134"/>
        </w:trPr>
        <w:tc>
          <w:tcPr>
            <w:tcW w:w="6804" w:type="dxa"/>
          </w:tcPr>
          <w:p w:rsidR="00175C4C" w:rsidRPr="001E252D" w:rsidRDefault="00175C4C" w:rsidP="00FB3CEA">
            <w:pPr>
              <w:spacing w:after="48" w:line="240" w:lineRule="atLeast"/>
              <w:ind w:left="34"/>
              <w:rPr>
                <w:b/>
                <w:bCs/>
                <w:sz w:val="32"/>
                <w:szCs w:val="32"/>
                <w:lang w:eastAsia="zh-CN"/>
              </w:rPr>
            </w:pPr>
            <w:r w:rsidRPr="00054016">
              <w:rPr>
                <w:rFonts w:ascii="SimSun" w:hAnsi="SimSun" w:cs="SimSun" w:hint="eastAsia"/>
                <w:b/>
                <w:bCs/>
                <w:sz w:val="32"/>
                <w:szCs w:val="22"/>
                <w:lang w:eastAsia="zh-CN"/>
              </w:rPr>
              <w:t>电信发展顾问组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（</w:t>
            </w:r>
            <w:r w:rsidRPr="00054016">
              <w:rPr>
                <w:rFonts w:cstheme="minorHAnsi"/>
                <w:b/>
                <w:bCs/>
                <w:sz w:val="32"/>
                <w:szCs w:val="22"/>
                <w:lang w:eastAsia="zh-CN"/>
              </w:rPr>
              <w:t>TDAG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）</w:t>
            </w:r>
          </w:p>
          <w:p w:rsidR="00175C4C" w:rsidRPr="00A67CAE" w:rsidRDefault="00175C4C" w:rsidP="0077486B">
            <w:pPr>
              <w:spacing w:after="48" w:line="240" w:lineRule="atLeast"/>
              <w:ind w:left="34"/>
              <w:rPr>
                <w:b/>
                <w:bCs/>
                <w:szCs w:val="24"/>
                <w:lang w:eastAsia="zh-CN"/>
              </w:rPr>
            </w:pPr>
            <w:r w:rsidRPr="00A67CAE">
              <w:rPr>
                <w:b/>
                <w:bCs/>
                <w:szCs w:val="24"/>
                <w:lang w:val="fr-CH" w:eastAsia="zh-CN"/>
              </w:rPr>
              <w:t>第</w:t>
            </w:r>
            <w:r w:rsidRPr="00A67CAE">
              <w:rPr>
                <w:b/>
                <w:bCs/>
                <w:szCs w:val="24"/>
                <w:lang w:val="fr-CH" w:eastAsia="zh-CN"/>
              </w:rPr>
              <w:t>2</w:t>
            </w:r>
            <w:r>
              <w:rPr>
                <w:b/>
                <w:bCs/>
                <w:szCs w:val="24"/>
                <w:lang w:val="fr-CH" w:eastAsia="zh-CN"/>
              </w:rPr>
              <w:t>4</w:t>
            </w:r>
            <w:r w:rsidRPr="00A67CAE">
              <w:rPr>
                <w:b/>
                <w:bCs/>
                <w:szCs w:val="24"/>
                <w:lang w:val="fr-CH" w:eastAsia="zh-CN"/>
              </w:rPr>
              <w:t>次会议，</w:t>
            </w:r>
            <w:r w:rsidRPr="00A67CAE">
              <w:rPr>
                <w:b/>
                <w:bCs/>
                <w:szCs w:val="24"/>
                <w:lang w:val="fr-CH" w:eastAsia="zh-CN"/>
              </w:rPr>
              <w:t>201</w:t>
            </w:r>
            <w:r>
              <w:rPr>
                <w:b/>
                <w:bCs/>
                <w:szCs w:val="24"/>
                <w:lang w:val="fr-CH" w:eastAsia="zh-CN"/>
              </w:rPr>
              <w:t>9</w:t>
            </w:r>
            <w:r w:rsidRPr="00A67CAE">
              <w:rPr>
                <w:b/>
                <w:bCs/>
                <w:szCs w:val="24"/>
                <w:lang w:val="fr-CH" w:eastAsia="zh-CN"/>
              </w:rPr>
              <w:t>年</w:t>
            </w:r>
            <w:r w:rsidRPr="00A67CAE">
              <w:rPr>
                <w:b/>
                <w:bCs/>
                <w:szCs w:val="24"/>
                <w:lang w:val="fr-CH" w:eastAsia="zh-CN"/>
              </w:rPr>
              <w:t>4</w:t>
            </w:r>
            <w:r w:rsidRPr="00A67CAE">
              <w:rPr>
                <w:b/>
                <w:bCs/>
                <w:szCs w:val="24"/>
                <w:lang w:val="fr-CH" w:eastAsia="zh-CN"/>
              </w:rPr>
              <w:t>月</w:t>
            </w:r>
            <w:r>
              <w:rPr>
                <w:b/>
                <w:bCs/>
                <w:szCs w:val="24"/>
                <w:lang w:eastAsia="zh-CN"/>
              </w:rPr>
              <w:t>3</w:t>
            </w:r>
            <w:r w:rsidRPr="00A67CAE">
              <w:rPr>
                <w:b/>
                <w:bCs/>
                <w:szCs w:val="24"/>
                <w:lang w:eastAsia="zh-CN"/>
              </w:rPr>
              <w:t>-</w:t>
            </w:r>
            <w:r>
              <w:rPr>
                <w:b/>
                <w:bCs/>
                <w:szCs w:val="24"/>
                <w:lang w:eastAsia="zh-CN"/>
              </w:rPr>
              <w:t>5</w:t>
            </w:r>
            <w:r w:rsidRPr="00A67CAE">
              <w:rPr>
                <w:b/>
                <w:bCs/>
                <w:szCs w:val="24"/>
                <w:lang w:eastAsia="zh-CN"/>
              </w:rPr>
              <w:t>日，日内瓦</w:t>
            </w:r>
          </w:p>
        </w:tc>
        <w:tc>
          <w:tcPr>
            <w:tcW w:w="3227" w:type="dxa"/>
          </w:tcPr>
          <w:p w:rsidR="00175C4C" w:rsidRPr="00D96B4B" w:rsidRDefault="00175C4C" w:rsidP="0077486B">
            <w:pPr>
              <w:spacing w:before="0" w:line="240" w:lineRule="atLeast"/>
              <w:jc w:val="right"/>
              <w:rPr>
                <w:rFonts w:cstheme="minorHAnsi"/>
              </w:rPr>
            </w:pPr>
            <w:bookmarkStart w:id="0" w:name="ditulogo"/>
            <w:bookmarkEnd w:id="0"/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63E69CB3" wp14:editId="21167857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4C" w:rsidRPr="00C324A8" w:rsidTr="0077486B">
        <w:trPr>
          <w:cantSplit/>
        </w:trPr>
        <w:tc>
          <w:tcPr>
            <w:tcW w:w="6804" w:type="dxa"/>
            <w:tcBorders>
              <w:top w:val="single" w:sz="12" w:space="0" w:color="auto"/>
            </w:tcBorders>
          </w:tcPr>
          <w:p w:rsidR="00175C4C" w:rsidRPr="00D96B4B" w:rsidRDefault="00175C4C" w:rsidP="0077486B">
            <w:pPr>
              <w:spacing w:before="0" w:after="48" w:line="240" w:lineRule="atLeast"/>
              <w:rPr>
                <w:rFonts w:cstheme="minorHAnsi"/>
                <w:b/>
                <w:smallCaps/>
                <w:sz w:val="20"/>
              </w:rPr>
            </w:pPr>
            <w:bookmarkStart w:id="1" w:name="dhead"/>
          </w:p>
        </w:tc>
        <w:tc>
          <w:tcPr>
            <w:tcW w:w="3227" w:type="dxa"/>
            <w:tcBorders>
              <w:top w:val="single" w:sz="12" w:space="0" w:color="auto"/>
            </w:tcBorders>
          </w:tcPr>
          <w:p w:rsidR="00175C4C" w:rsidRPr="00D96B4B" w:rsidRDefault="00175C4C" w:rsidP="0077486B">
            <w:pPr>
              <w:spacing w:before="0" w:line="240" w:lineRule="atLeast"/>
              <w:rPr>
                <w:rFonts w:cstheme="minorHAnsi"/>
                <w:sz w:val="20"/>
              </w:rPr>
            </w:pPr>
          </w:p>
        </w:tc>
      </w:tr>
      <w:tr w:rsidR="00175C4C" w:rsidRPr="0038489B" w:rsidTr="008F5A2D">
        <w:trPr>
          <w:cantSplit/>
          <w:trHeight w:val="349"/>
        </w:trPr>
        <w:tc>
          <w:tcPr>
            <w:tcW w:w="6804" w:type="dxa"/>
            <w:shd w:val="clear" w:color="auto" w:fill="auto"/>
          </w:tcPr>
          <w:p w:rsidR="00175C4C" w:rsidRPr="00D96B4B" w:rsidRDefault="00175C4C" w:rsidP="008F5A2D">
            <w:pPr>
              <w:pStyle w:val="Committee"/>
              <w:spacing w:before="0"/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227" w:type="dxa"/>
          </w:tcPr>
          <w:p w:rsidR="00175C4C" w:rsidRPr="00E07105" w:rsidRDefault="00175C4C" w:rsidP="008F5A2D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  <w:lang w:val="es-ES_tradnl"/>
              </w:rPr>
            </w:pPr>
            <w:r>
              <w:rPr>
                <w:rFonts w:hint="eastAsia"/>
                <w:b/>
                <w:bCs/>
                <w:szCs w:val="24"/>
                <w:lang w:val="es-ES_tradnl" w:eastAsia="zh-CN"/>
              </w:rPr>
              <w:t>文件</w:t>
            </w:r>
            <w:bookmarkStart w:id="4" w:name="DocRef1"/>
            <w:bookmarkEnd w:id="4"/>
            <w:r w:rsidR="008F5A2D">
              <w:rPr>
                <w:rFonts w:hint="eastAsia"/>
                <w:b/>
                <w:bCs/>
                <w:szCs w:val="24"/>
                <w:lang w:val="es-ES_tradnl" w:eastAsia="zh-CN"/>
              </w:rPr>
              <w:t>：</w:t>
            </w:r>
            <w:r w:rsidR="008F5A2D">
              <w:rPr>
                <w:b/>
                <w:bCs/>
                <w:szCs w:val="24"/>
                <w:lang w:val="es-ES_tradnl"/>
              </w:rPr>
              <w:t>T</w:t>
            </w:r>
            <w:r>
              <w:rPr>
                <w:b/>
                <w:bCs/>
                <w:szCs w:val="24"/>
                <w:lang w:val="es-ES_tradnl"/>
              </w:rPr>
              <w:t>DAG-19</w:t>
            </w:r>
            <w:r w:rsidRPr="00147DA1">
              <w:rPr>
                <w:b/>
                <w:bCs/>
                <w:szCs w:val="24"/>
                <w:lang w:val="es-ES_tradnl"/>
              </w:rPr>
              <w:t>/</w:t>
            </w:r>
            <w:r w:rsidR="0042076E">
              <w:rPr>
                <w:b/>
                <w:bCs/>
                <w:szCs w:val="24"/>
                <w:lang w:val="es-ES_tradnl" w:eastAsia="zh-CN"/>
              </w:rPr>
              <w:t>8</w:t>
            </w:r>
            <w:r w:rsidRPr="00147DA1">
              <w:rPr>
                <w:b/>
                <w:bCs/>
                <w:szCs w:val="24"/>
                <w:lang w:val="es-ES_tradnl"/>
              </w:rPr>
              <w:t>-</w:t>
            </w:r>
            <w:r>
              <w:rPr>
                <w:b/>
                <w:bCs/>
                <w:szCs w:val="24"/>
                <w:lang w:val="es-ES_tradnl"/>
              </w:rPr>
              <w:t>C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6804" w:type="dxa"/>
            <w:shd w:val="clear" w:color="auto" w:fill="auto"/>
          </w:tcPr>
          <w:p w:rsidR="00175C4C" w:rsidRPr="00E07105" w:rsidRDefault="00175C4C" w:rsidP="0077486B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b/>
                <w:szCs w:val="24"/>
                <w:lang w:val="es-ES_tradnl"/>
              </w:rPr>
            </w:pPr>
            <w:bookmarkStart w:id="5" w:name="ddate" w:colFirst="1" w:colLast="1"/>
            <w:bookmarkStart w:id="6" w:name="dblank" w:colFirst="0" w:colLast="0"/>
            <w:bookmarkEnd w:id="2"/>
            <w:bookmarkEnd w:id="3"/>
          </w:p>
        </w:tc>
        <w:tc>
          <w:tcPr>
            <w:tcW w:w="3227" w:type="dxa"/>
          </w:tcPr>
          <w:p w:rsidR="00175C4C" w:rsidRPr="00D96B4B" w:rsidRDefault="00175C4C" w:rsidP="0077486B">
            <w:pPr>
              <w:spacing w:before="0" w:line="240" w:lineRule="atLeast"/>
              <w:rPr>
                <w:rFonts w:cstheme="minorHAnsi"/>
                <w:szCs w:val="24"/>
                <w:lang w:eastAsia="zh-CN"/>
              </w:rPr>
            </w:pPr>
            <w:r>
              <w:rPr>
                <w:b/>
                <w:bCs/>
                <w:szCs w:val="24"/>
                <w:lang w:val="fr-FR"/>
              </w:rPr>
              <w:t>2019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年</w:t>
            </w:r>
            <w:r w:rsidR="0077486B">
              <w:rPr>
                <w:rFonts w:hint="eastAsia"/>
                <w:b/>
                <w:bCs/>
                <w:szCs w:val="24"/>
                <w:lang w:val="fr-FR" w:eastAsia="zh-CN"/>
              </w:rPr>
              <w:t>3</w:t>
            </w:r>
            <w:r>
              <w:rPr>
                <w:b/>
                <w:bCs/>
                <w:szCs w:val="24"/>
                <w:lang w:val="fr-FR" w:eastAsia="zh-CN"/>
              </w:rPr>
              <w:t>月</w:t>
            </w:r>
            <w:r w:rsidR="0042076E">
              <w:rPr>
                <w:rFonts w:hint="eastAsia"/>
                <w:b/>
                <w:bCs/>
                <w:szCs w:val="24"/>
                <w:lang w:val="fr-FR" w:eastAsia="zh-CN"/>
              </w:rPr>
              <w:t>1</w:t>
            </w:r>
            <w:r w:rsidR="0042076E">
              <w:rPr>
                <w:b/>
                <w:bCs/>
                <w:szCs w:val="24"/>
                <w:lang w:val="fr-FR" w:eastAsia="zh-CN"/>
              </w:rPr>
              <w:t>9</w:t>
            </w:r>
            <w:r>
              <w:rPr>
                <w:b/>
                <w:bCs/>
                <w:szCs w:val="24"/>
                <w:lang w:val="fr-FR" w:eastAsia="zh-CN"/>
              </w:rPr>
              <w:t>日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6804" w:type="dxa"/>
            <w:shd w:val="clear" w:color="auto" w:fill="auto"/>
          </w:tcPr>
          <w:p w:rsidR="00175C4C" w:rsidRPr="00D96B4B" w:rsidRDefault="00175C4C" w:rsidP="0077486B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  <w:bookmarkStart w:id="7" w:name="dbluepink" w:colFirst="0" w:colLast="0"/>
            <w:bookmarkStart w:id="8" w:name="dorlang" w:colFirst="1" w:colLast="1"/>
            <w:bookmarkEnd w:id="5"/>
            <w:bookmarkEnd w:id="6"/>
          </w:p>
        </w:tc>
        <w:tc>
          <w:tcPr>
            <w:tcW w:w="3227" w:type="dxa"/>
          </w:tcPr>
          <w:p w:rsidR="00175C4C" w:rsidRPr="00D96B4B" w:rsidRDefault="00175C4C" w:rsidP="0077486B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4"/>
              </w:rPr>
            </w:pPr>
            <w:r>
              <w:rPr>
                <w:rFonts w:hint="eastAsia"/>
                <w:b/>
                <w:bCs/>
                <w:szCs w:val="24"/>
                <w:lang w:val="fr-FR" w:eastAsia="zh-CN"/>
              </w:rPr>
              <w:t>原文</w:t>
            </w:r>
            <w:r>
              <w:rPr>
                <w:b/>
                <w:bCs/>
                <w:szCs w:val="24"/>
                <w:lang w:val="fr-FR" w:eastAsia="zh-CN"/>
              </w:rPr>
              <w:t>：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英文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:rsidR="00175C4C" w:rsidRPr="008F5A2D" w:rsidRDefault="005709B8" w:rsidP="00175C4C">
            <w:pPr>
              <w:pStyle w:val="Source"/>
              <w:spacing w:before="240" w:after="240"/>
              <w:jc w:val="center"/>
              <w:rPr>
                <w:rFonts w:asciiTheme="majorEastAsia" w:eastAsiaTheme="majorEastAsia" w:hAnsiTheme="majorEastAsia"/>
                <w:sz w:val="28"/>
                <w:szCs w:val="28"/>
                <w:lang w:val="en-US" w:eastAsia="zh-CN"/>
              </w:rPr>
            </w:pPr>
            <w:proofErr w:type="spellStart"/>
            <w:r w:rsidRPr="008F5A2D">
              <w:rPr>
                <w:rFonts w:hint="eastAsia"/>
                <w:sz w:val="28"/>
                <w:szCs w:val="28"/>
              </w:rPr>
              <w:t>电</w:t>
            </w:r>
            <w:r w:rsidRPr="008F5A2D">
              <w:rPr>
                <w:sz w:val="28"/>
                <w:szCs w:val="28"/>
              </w:rPr>
              <w:t>信发展局主任</w:t>
            </w:r>
            <w:proofErr w:type="spellEnd"/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:rsidR="00175C4C" w:rsidRPr="00C14966" w:rsidRDefault="00C14966" w:rsidP="0042076E">
            <w:pPr>
              <w:pStyle w:val="Title1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  <w:tab w:val="left" w:pos="1191"/>
                <w:tab w:val="left" w:pos="1588"/>
                <w:tab w:val="left" w:pos="1985"/>
              </w:tabs>
              <w:spacing w:before="120" w:after="120"/>
              <w:jc w:val="center"/>
              <w:rPr>
                <w:rFonts w:asciiTheme="majorEastAsia" w:eastAsiaTheme="majorEastAsia" w:hAnsiTheme="majorEastAsia" w:cs="Times New Roman"/>
                <w:b w:val="0"/>
                <w:caps/>
                <w:sz w:val="28"/>
                <w:szCs w:val="28"/>
                <w:lang w:val="en-US" w:eastAsia="zh-CN"/>
              </w:rPr>
            </w:pPr>
            <w:r w:rsidRPr="00C14966">
              <w:rPr>
                <w:b w:val="0"/>
                <w:caps/>
                <w:sz w:val="28"/>
                <w:szCs w:val="28"/>
              </w:rPr>
              <w:t>ITU-D</w:t>
            </w:r>
            <w:r w:rsidR="0042076E" w:rsidRPr="00C14966">
              <w:rPr>
                <w:rFonts w:hint="eastAsia"/>
                <w:b w:val="0"/>
                <w:caps/>
                <w:sz w:val="28"/>
                <w:szCs w:val="28"/>
                <w:lang w:eastAsia="zh-CN"/>
              </w:rPr>
              <w:t>第</w:t>
            </w:r>
            <w:r w:rsidR="0042076E" w:rsidRPr="00C14966">
              <w:rPr>
                <w:b w:val="0"/>
                <w:caps/>
                <w:sz w:val="28"/>
                <w:szCs w:val="28"/>
              </w:rPr>
              <w:t>1</w:t>
            </w:r>
            <w:r w:rsidR="0042076E" w:rsidRPr="00C14966">
              <w:rPr>
                <w:rFonts w:hint="eastAsia"/>
                <w:b w:val="0"/>
                <w:caps/>
                <w:sz w:val="28"/>
                <w:szCs w:val="28"/>
                <w:lang w:eastAsia="zh-CN"/>
              </w:rPr>
              <w:t>研究组一</w:t>
            </w:r>
            <w:r w:rsidR="0077486B" w:rsidRPr="00C14966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位</w:t>
            </w:r>
            <w:r w:rsidR="0042076E" w:rsidRPr="00C14966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新的</w:t>
            </w:r>
            <w:r w:rsidR="0077486B" w:rsidRPr="00C14966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副主席的任命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5C4C" w:rsidRPr="00B911B2" w:rsidRDefault="00175C4C" w:rsidP="00175C4C">
            <w:pPr>
              <w:pStyle w:val="Title1"/>
              <w:spacing w:before="120" w:after="120"/>
              <w:rPr>
                <w:caps/>
                <w:szCs w:val="28"/>
                <w:lang w:eastAsia="zh-CN"/>
              </w:rPr>
            </w:pP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C4C" w:rsidRPr="00054016" w:rsidRDefault="00175C4C" w:rsidP="00175C4C">
            <w:pPr>
              <w:spacing w:before="240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概</w:t>
            </w:r>
            <w:r w:rsidRPr="00054016">
              <w:rPr>
                <w:rFonts w:hint="eastAsia"/>
                <w:b/>
                <w:bCs/>
                <w:lang w:eastAsia="zh-CN"/>
              </w:rPr>
              <w:t>要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:rsidR="00175C4C" w:rsidRPr="0077486B" w:rsidRDefault="0042076E" w:rsidP="0042076E">
            <w:pPr>
              <w:ind w:firstLineChars="200" w:firstLine="480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俄罗斯联邦</w:t>
            </w:r>
            <w:r w:rsidR="001609C6">
              <w:rPr>
                <w:rFonts w:hint="eastAsia"/>
                <w:szCs w:val="24"/>
                <w:lang w:eastAsia="zh-CN"/>
              </w:rPr>
              <w:t>已</w:t>
            </w:r>
            <w:r w:rsidR="0077486B" w:rsidRPr="0077486B">
              <w:rPr>
                <w:rFonts w:hint="eastAsia"/>
                <w:szCs w:val="24"/>
                <w:lang w:eastAsia="zh-CN"/>
              </w:rPr>
              <w:t>提</w:t>
            </w:r>
            <w:r>
              <w:rPr>
                <w:rFonts w:hint="eastAsia"/>
                <w:szCs w:val="24"/>
                <w:lang w:eastAsia="zh-CN"/>
              </w:rPr>
              <w:t>出任命</w:t>
            </w:r>
            <w:r>
              <w:t xml:space="preserve">Anastasia </w:t>
            </w:r>
            <w:proofErr w:type="spellStart"/>
            <w:r>
              <w:t>Sergeyevna</w:t>
            </w:r>
            <w:proofErr w:type="spellEnd"/>
            <w:r>
              <w:t xml:space="preserve"> </w:t>
            </w:r>
            <w:proofErr w:type="spellStart"/>
            <w:r>
              <w:t>Konukhova</w:t>
            </w:r>
            <w:proofErr w:type="spellEnd"/>
            <w:r w:rsidR="0077486B" w:rsidRPr="0077486B">
              <w:rPr>
                <w:rFonts w:hint="eastAsia"/>
                <w:szCs w:val="24"/>
                <w:lang w:eastAsia="zh-CN"/>
              </w:rPr>
              <w:t>女士</w:t>
            </w:r>
            <w:r>
              <w:rPr>
                <w:rFonts w:hint="eastAsia"/>
                <w:szCs w:val="24"/>
                <w:lang w:eastAsia="zh-CN"/>
              </w:rPr>
              <w:t>为</w:t>
            </w:r>
            <w:r w:rsidR="00C14966">
              <w:rPr>
                <w:bCs/>
                <w:caps/>
              </w:rPr>
              <w:t>ITU-D</w:t>
            </w:r>
            <w:r>
              <w:rPr>
                <w:rFonts w:hint="eastAsia"/>
                <w:bCs/>
                <w:caps/>
                <w:lang w:eastAsia="zh-CN"/>
              </w:rPr>
              <w:t>第</w:t>
            </w:r>
            <w:r>
              <w:rPr>
                <w:bCs/>
                <w:caps/>
              </w:rPr>
              <w:t>1</w:t>
            </w:r>
            <w:r>
              <w:rPr>
                <w:rFonts w:hint="eastAsia"/>
                <w:bCs/>
                <w:caps/>
                <w:lang w:eastAsia="zh-CN"/>
              </w:rPr>
              <w:t>研究组</w:t>
            </w:r>
            <w:r w:rsidRPr="0077486B">
              <w:rPr>
                <w:rFonts w:hint="eastAsia"/>
                <w:szCs w:val="24"/>
                <w:lang w:eastAsia="zh-CN"/>
              </w:rPr>
              <w:t>副主席</w:t>
            </w:r>
            <w:r w:rsidR="0077486B" w:rsidRPr="0077486B">
              <w:rPr>
                <w:rFonts w:hint="eastAsia"/>
                <w:szCs w:val="24"/>
                <w:lang w:eastAsia="zh-CN"/>
              </w:rPr>
              <w:t>。</w:t>
            </w:r>
          </w:p>
          <w:p w:rsidR="00175C4C" w:rsidRPr="00054016" w:rsidRDefault="00175C4C" w:rsidP="00175C4C">
            <w:pPr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需</w:t>
            </w:r>
            <w:r w:rsidRPr="00054016">
              <w:rPr>
                <w:b/>
                <w:bCs/>
                <w:lang w:eastAsia="zh-CN"/>
              </w:rPr>
              <w:t>采取</w:t>
            </w:r>
            <w:r>
              <w:rPr>
                <w:rFonts w:hint="eastAsia"/>
                <w:b/>
                <w:bCs/>
                <w:lang w:eastAsia="zh-CN"/>
              </w:rPr>
              <w:t>的</w:t>
            </w:r>
            <w:r w:rsidRPr="00054016">
              <w:rPr>
                <w:b/>
                <w:bCs/>
                <w:lang w:eastAsia="zh-CN"/>
              </w:rPr>
              <w:t>行动：</w:t>
            </w:r>
          </w:p>
          <w:p w:rsidR="00175C4C" w:rsidRPr="00054016" w:rsidRDefault="005709B8" w:rsidP="0042076E">
            <w:pPr>
              <w:ind w:firstLineChars="200" w:firstLine="480"/>
              <w:rPr>
                <w:b/>
                <w:bCs/>
                <w:lang w:eastAsia="zh-CN"/>
              </w:rPr>
            </w:pP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请电信发展顾问组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（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T</w:t>
            </w:r>
            <w:r w:rsidR="009E1805">
              <w:rPr>
                <w:color w:val="000000" w:themeColor="text1"/>
                <w:szCs w:val="24"/>
                <w:lang w:val="en-US" w:eastAsia="zh-CN"/>
              </w:rPr>
              <w:t>DAG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）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审议</w:t>
            </w: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本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文件</w:t>
            </w: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并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且就</w:t>
            </w:r>
            <w:proofErr w:type="spellStart"/>
            <w:r w:rsidR="0042076E">
              <w:rPr>
                <w:lang w:eastAsia="zh-CN"/>
              </w:rPr>
              <w:t>Konukhova</w:t>
            </w:r>
            <w:proofErr w:type="spellEnd"/>
            <w:r w:rsidR="0042076E">
              <w:rPr>
                <w:rFonts w:hint="eastAsia"/>
                <w:szCs w:val="24"/>
                <w:lang w:eastAsia="zh-CN"/>
              </w:rPr>
              <w:t>女士</w:t>
            </w:r>
            <w:r w:rsidR="0042076E">
              <w:rPr>
                <w:rFonts w:asciiTheme="majorEastAsia" w:eastAsiaTheme="majorEastAsia" w:hAnsiTheme="majorEastAsia" w:hint="eastAsia"/>
                <w:bCs/>
                <w:caps/>
                <w:lang w:eastAsia="zh-CN"/>
              </w:rPr>
              <w:t>的任命</w:t>
            </w:r>
            <w:r w:rsidRPr="00CB4740">
              <w:rPr>
                <w:color w:val="000000" w:themeColor="text1"/>
                <w:szCs w:val="24"/>
                <w:lang w:val="en-US" w:eastAsia="zh-CN"/>
              </w:rPr>
              <w:t>酌情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做出决定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。</w:t>
            </w:r>
          </w:p>
          <w:p w:rsidR="00175C4C" w:rsidRDefault="00175C4C" w:rsidP="00175C4C">
            <w:pPr>
              <w:spacing w:after="120"/>
              <w:rPr>
                <w:b/>
                <w:bCs/>
                <w:lang w:eastAsia="zh-CN"/>
              </w:rPr>
            </w:pPr>
            <w:r w:rsidRPr="00054016">
              <w:rPr>
                <w:rFonts w:hint="eastAsia"/>
                <w:b/>
                <w:bCs/>
                <w:lang w:eastAsia="zh-CN"/>
              </w:rPr>
              <w:t>参考文件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:rsidR="005709B8" w:rsidRPr="00D9621A" w:rsidRDefault="0077486B" w:rsidP="001609C6">
            <w:pPr>
              <w:spacing w:after="120"/>
              <w:rPr>
                <w:lang w:eastAsia="zh-CN"/>
              </w:rPr>
            </w:pPr>
            <w:r>
              <w:rPr>
                <w:lang w:eastAsia="zh-CN"/>
              </w:rPr>
              <w:t>《</w:t>
            </w:r>
            <w:r>
              <w:rPr>
                <w:rFonts w:hint="eastAsia"/>
                <w:lang w:eastAsia="zh-CN"/>
              </w:rPr>
              <w:t>公约</w:t>
            </w:r>
            <w:r>
              <w:rPr>
                <w:lang w:eastAsia="zh-CN"/>
              </w:rPr>
              <w:t>》</w:t>
            </w:r>
            <w:r w:rsidR="001609C6">
              <w:rPr>
                <w:rFonts w:hint="eastAsia"/>
                <w:lang w:eastAsia="zh-CN"/>
              </w:rPr>
              <w:t>第</w:t>
            </w:r>
            <w:r w:rsidR="001609C6">
              <w:rPr>
                <w:lang w:eastAsia="zh-CN"/>
              </w:rPr>
              <w:t>244</w:t>
            </w:r>
            <w:r>
              <w:rPr>
                <w:rFonts w:hint="eastAsia"/>
                <w:lang w:eastAsia="zh-CN"/>
              </w:rPr>
              <w:t>款、</w:t>
            </w:r>
            <w:r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2017</w:t>
            </w:r>
            <w:r>
              <w:rPr>
                <w:rFonts w:hint="eastAsia"/>
                <w:lang w:eastAsia="zh-CN"/>
              </w:rPr>
              <w:t>年，布宜诺斯艾利斯，修订版）和</w:t>
            </w:r>
            <w:r w:rsidR="0042076E"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lang w:eastAsia="zh-CN"/>
              </w:rPr>
              <w:t>61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2014</w:t>
            </w:r>
            <w:r>
              <w:rPr>
                <w:rFonts w:hint="eastAsia"/>
                <w:lang w:eastAsia="zh-CN"/>
              </w:rPr>
              <w:t>年，迪拜，修订版）</w:t>
            </w:r>
          </w:p>
        </w:tc>
      </w:tr>
    </w:tbl>
    <w:bookmarkEnd w:id="7"/>
    <w:bookmarkEnd w:id="8"/>
    <w:p w:rsidR="001609C6" w:rsidRDefault="001609C6" w:rsidP="00C14966">
      <w:pPr>
        <w:spacing w:before="360"/>
        <w:ind w:firstLineChars="200" w:firstLine="480"/>
        <w:rPr>
          <w:color w:val="000000" w:themeColor="text1"/>
          <w:szCs w:val="24"/>
          <w:lang w:val="en-US" w:eastAsia="zh-CN"/>
        </w:rPr>
      </w:pPr>
      <w:r w:rsidRPr="001609C6">
        <w:rPr>
          <w:rFonts w:hint="eastAsia"/>
          <w:color w:val="000000" w:themeColor="text1"/>
          <w:szCs w:val="24"/>
          <w:lang w:val="en-US" w:eastAsia="zh-CN"/>
        </w:rPr>
        <w:t>本文件</w:t>
      </w:r>
      <w:r w:rsidR="00DB59DE">
        <w:rPr>
          <w:rFonts w:hint="eastAsia"/>
          <w:color w:val="000000" w:themeColor="text1"/>
          <w:szCs w:val="24"/>
          <w:lang w:val="en-US" w:eastAsia="zh-CN"/>
        </w:rPr>
        <w:t>含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有</w:t>
      </w:r>
      <w:r w:rsidR="0042076E">
        <w:rPr>
          <w:rFonts w:hint="eastAsia"/>
          <w:color w:val="000000" w:themeColor="text1"/>
          <w:szCs w:val="24"/>
          <w:lang w:val="en-US" w:eastAsia="zh-CN"/>
        </w:rPr>
        <w:t>俄罗斯联邦</w:t>
      </w:r>
      <w:r>
        <w:rPr>
          <w:rFonts w:hint="eastAsia"/>
          <w:color w:val="000000" w:themeColor="text1"/>
          <w:szCs w:val="24"/>
          <w:lang w:val="en-US" w:eastAsia="zh-CN"/>
        </w:rPr>
        <w:t>主管部门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的来</w:t>
      </w:r>
      <w:r>
        <w:rPr>
          <w:rFonts w:hint="eastAsia"/>
          <w:color w:val="000000" w:themeColor="text1"/>
          <w:szCs w:val="24"/>
          <w:lang w:val="en-US" w:eastAsia="zh-CN"/>
        </w:rPr>
        <w:t>函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，提名</w:t>
      </w:r>
      <w:r w:rsidR="0042076E">
        <w:t xml:space="preserve">Anastasia </w:t>
      </w:r>
      <w:proofErr w:type="spellStart"/>
      <w:r w:rsidR="0042076E">
        <w:t>Sergeyevna</w:t>
      </w:r>
      <w:proofErr w:type="spellEnd"/>
      <w:r w:rsidR="0042076E">
        <w:t xml:space="preserve"> </w:t>
      </w:r>
      <w:proofErr w:type="spellStart"/>
      <w:r w:rsidR="0042076E">
        <w:t>Konukhova</w:t>
      </w:r>
      <w:proofErr w:type="spellEnd"/>
      <w:r w:rsidRPr="001609C6">
        <w:rPr>
          <w:rFonts w:hint="eastAsia"/>
          <w:color w:val="000000" w:themeColor="text1"/>
          <w:szCs w:val="24"/>
          <w:lang w:val="en-US" w:eastAsia="zh-CN"/>
        </w:rPr>
        <w:t>女士为</w:t>
      </w:r>
      <w:r w:rsidR="00C14966">
        <w:rPr>
          <w:bCs/>
          <w:caps/>
        </w:rPr>
        <w:t>ITU-D</w:t>
      </w:r>
      <w:r w:rsidR="0042076E">
        <w:rPr>
          <w:rFonts w:hint="eastAsia"/>
          <w:bCs/>
          <w:caps/>
          <w:lang w:eastAsia="zh-CN"/>
        </w:rPr>
        <w:t>第</w:t>
      </w:r>
      <w:r w:rsidR="0042076E">
        <w:rPr>
          <w:bCs/>
          <w:caps/>
        </w:rPr>
        <w:t>1</w:t>
      </w:r>
      <w:r w:rsidR="0042076E">
        <w:rPr>
          <w:rFonts w:hint="eastAsia"/>
          <w:bCs/>
          <w:caps/>
          <w:lang w:eastAsia="zh-CN"/>
        </w:rPr>
        <w:t>研究组</w:t>
      </w:r>
      <w:r w:rsidR="0042076E">
        <w:rPr>
          <w:rFonts w:hint="eastAsia"/>
          <w:szCs w:val="24"/>
          <w:lang w:eastAsia="zh-CN"/>
        </w:rPr>
        <w:t>副主席职位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候选人。</w:t>
      </w:r>
    </w:p>
    <w:p w:rsidR="005709B8" w:rsidRDefault="001609C6" w:rsidP="00C14966">
      <w:pPr>
        <w:ind w:firstLineChars="200" w:firstLine="480"/>
        <w:rPr>
          <w:szCs w:val="24"/>
          <w:lang w:eastAsia="zh-CN"/>
        </w:rPr>
      </w:pPr>
      <w:r w:rsidRPr="001609C6">
        <w:rPr>
          <w:rFonts w:hint="eastAsia"/>
          <w:color w:val="000000" w:themeColor="text1"/>
          <w:szCs w:val="24"/>
          <w:lang w:val="en-US" w:eastAsia="zh-CN"/>
        </w:rPr>
        <w:t>简历见</w:t>
      </w:r>
      <w:r w:rsidRPr="001609C6">
        <w:rPr>
          <w:rFonts w:hint="eastAsia"/>
          <w:b/>
          <w:bCs/>
          <w:color w:val="000000" w:themeColor="text1"/>
          <w:szCs w:val="24"/>
          <w:lang w:val="en-US" w:eastAsia="zh-CN"/>
        </w:rPr>
        <w:t>附件</w:t>
      </w:r>
      <w:r w:rsidRPr="001609C6">
        <w:rPr>
          <w:rFonts w:hint="eastAsia"/>
          <w:b/>
          <w:bCs/>
          <w:color w:val="000000" w:themeColor="text1"/>
          <w:szCs w:val="24"/>
          <w:lang w:val="en-US" w:eastAsia="zh-CN"/>
        </w:rPr>
        <w:t>1</w:t>
      </w:r>
      <w:r w:rsidRPr="001609C6">
        <w:rPr>
          <w:rFonts w:hint="eastAsia"/>
          <w:color w:val="000000" w:themeColor="text1"/>
          <w:szCs w:val="24"/>
          <w:lang w:val="en-US" w:eastAsia="zh-CN"/>
        </w:rPr>
        <w:t>。</w:t>
      </w:r>
      <w:r w:rsidR="005709B8">
        <w:rPr>
          <w:szCs w:val="24"/>
          <w:lang w:eastAsia="zh-CN"/>
        </w:rPr>
        <w:br w:type="page"/>
      </w:r>
    </w:p>
    <w:p w:rsidR="00002E7F" w:rsidRDefault="00002E7F" w:rsidP="00002E7F">
      <w:r w:rsidRPr="00CC50B6">
        <w:rPr>
          <w:noProof/>
          <w:lang w:eastAsia="zh-CN"/>
        </w:rPr>
        <w:lastRenderedPageBreak/>
        <w:drawing>
          <wp:inline distT="0" distB="0" distL="0" distR="0" wp14:anchorId="69A720FA" wp14:editId="4BA91107">
            <wp:extent cx="6120765" cy="8649242"/>
            <wp:effectExtent l="0" t="0" r="0" b="0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Default="00002E7F" w:rsidP="00002E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002E7F" w:rsidRDefault="00002E7F" w:rsidP="00002E7F">
      <w:r w:rsidRPr="00CC50B6">
        <w:rPr>
          <w:noProof/>
          <w:szCs w:val="24"/>
          <w:lang w:eastAsia="zh-CN"/>
        </w:rPr>
        <w:lastRenderedPageBreak/>
        <w:drawing>
          <wp:inline distT="0" distB="0" distL="0" distR="0" wp14:anchorId="2FFF1D33" wp14:editId="690FF754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7F" w:rsidRPr="00CC50B6" w:rsidRDefault="00002E7F" w:rsidP="00002E7F">
      <w:pPr>
        <w:pStyle w:val="AnnexNo"/>
      </w:pPr>
      <w:r>
        <w:lastRenderedPageBreak/>
        <w:t>Annexe 1</w:t>
      </w:r>
    </w:p>
    <w:p w:rsidR="00002E7F" w:rsidRDefault="00002E7F" w:rsidP="00002E7F">
      <w:pPr>
        <w:jc w:val="center"/>
      </w:pPr>
      <w:r>
        <w:rPr>
          <w:noProof/>
          <w:lang w:eastAsia="zh-CN"/>
        </w:rPr>
        <w:drawing>
          <wp:inline distT="0" distB="0" distL="0" distR="0" wp14:anchorId="24904E7F" wp14:editId="4F203713">
            <wp:extent cx="6038850" cy="8553450"/>
            <wp:effectExtent l="0" t="0" r="0" b="0"/>
            <wp:docPr id="2" name="Picture 2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Ann1E&amp;R_cv_SG-VC_Page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Default="00002E7F" w:rsidP="00002E7F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21EDC50C" wp14:editId="39AD1B7A">
            <wp:extent cx="6120765" cy="8658832"/>
            <wp:effectExtent l="0" t="0" r="0" b="9525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Pr="003C18C8" w:rsidRDefault="00002E7F" w:rsidP="00002E7F">
      <w:pPr>
        <w:jc w:val="center"/>
        <w:rPr>
          <w:b/>
          <w:bCs/>
        </w:rPr>
      </w:pPr>
      <w:r w:rsidRPr="003C18C8">
        <w:rPr>
          <w:b/>
          <w:bCs/>
          <w:noProof/>
          <w:lang w:eastAsia="zh-CN"/>
        </w:rPr>
        <w:lastRenderedPageBreak/>
        <w:drawing>
          <wp:inline distT="0" distB="0" distL="0" distR="0" wp14:anchorId="4103E10D" wp14:editId="4CDD7F5F">
            <wp:extent cx="6120765" cy="8658832"/>
            <wp:effectExtent l="0" t="0" r="0" b="9525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E7F" w:rsidRDefault="00002E7F" w:rsidP="00002E7F">
      <w:pPr>
        <w:jc w:val="center"/>
      </w:pPr>
      <w:r w:rsidRPr="003C18C8">
        <w:rPr>
          <w:noProof/>
          <w:lang w:eastAsia="zh-CN"/>
        </w:rPr>
        <w:lastRenderedPageBreak/>
        <w:drawing>
          <wp:inline distT="0" distB="0" distL="0" distR="0" wp14:anchorId="686C3C92" wp14:editId="1B5C9DCF">
            <wp:extent cx="6120336" cy="4904509"/>
            <wp:effectExtent l="0" t="0" r="0" b="0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4"/>
                    <a:stretch/>
                  </pic:blipFill>
                  <pic:spPr bwMode="auto">
                    <a:xfrm>
                      <a:off x="0" y="0"/>
                      <a:ext cx="6120765" cy="49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7F" w:rsidRPr="00156BF6" w:rsidRDefault="00002E7F" w:rsidP="00002E7F"/>
    <w:p w:rsidR="003C58BF" w:rsidRPr="00175C4C" w:rsidRDefault="00213F61" w:rsidP="00213F61">
      <w:pPr>
        <w:jc w:val="center"/>
      </w:pPr>
      <w:bookmarkStart w:id="9" w:name="_GoBack"/>
      <w:bookmarkEnd w:id="9"/>
      <w:r>
        <w:t>______________</w:t>
      </w:r>
    </w:p>
    <w:sectPr w:rsidR="003C58BF" w:rsidRPr="00175C4C" w:rsidSect="00CC4B75">
      <w:headerReference w:type="default" r:id="rId15"/>
      <w:footerReference w:type="default" r:id="rId16"/>
      <w:footerReference w:type="first" r:id="rId17"/>
      <w:pgSz w:w="11907" w:h="16834" w:code="9"/>
      <w:pgMar w:top="1418" w:right="1134" w:bottom="851" w:left="1134" w:header="720" w:footer="567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73" w:rsidRDefault="00381773">
      <w:r>
        <w:separator/>
      </w:r>
    </w:p>
  </w:endnote>
  <w:endnote w:type="continuationSeparator" w:id="0">
    <w:p w:rsidR="00381773" w:rsidRDefault="0038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73" w:rsidRPr="00777265" w:rsidRDefault="00B64ECB" w:rsidP="0023697A">
    <w:pPr>
      <w:pStyle w:val="Footer"/>
      <w:rPr>
        <w:lang w:val="en-GB"/>
      </w:rPr>
    </w:pPr>
    <w:fldSimple w:instr=" FILENAME \p  \* MERGEFORMAT ">
      <w:r w:rsidR="00002E7F">
        <w:t>P:\CHI\ITU-D\CONF-D\TDAG19\000\008C.docx</w:t>
      </w:r>
    </w:fldSimple>
    <w:r w:rsidR="00381773" w:rsidRPr="005709B8">
      <w:t xml:space="preserve"> (</w:t>
    </w:r>
    <w:r w:rsidR="00381773">
      <w:t>44920</w:t>
    </w:r>
    <w:r w:rsidR="00002E7F">
      <w:t>8</w:t>
    </w:r>
    <w:r w:rsidR="00381773" w:rsidRPr="005709B8">
      <w:t>)</w:t>
    </w:r>
    <w:r w:rsidR="00381773">
      <w:rPr>
        <w:lang w:val="en-US"/>
      </w:rPr>
      <w:tab/>
    </w:r>
    <w:r w:rsidR="00381773" w:rsidRPr="003125C3">
      <w:rPr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381773" w:rsidRPr="004D495C" w:rsidTr="0077486B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eastAsia="zh-CN"/>
            </w:rPr>
          </w:pPr>
          <w:r>
            <w:rPr>
              <w:rFonts w:hint="eastAsia"/>
              <w:sz w:val="18"/>
              <w:szCs w:val="18"/>
              <w:lang w:val="en-US" w:eastAsia="zh-CN"/>
            </w:rPr>
            <w:t>联系人：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名称</w:t>
          </w:r>
          <w:r w:rsidRPr="00CA72DE">
            <w:rPr>
              <w:rFonts w:ascii="SimSun" w:eastAsia="SimSun" w:hAnsi="SimSun"/>
              <w:caps/>
              <w:sz w:val="18"/>
              <w:szCs w:val="18"/>
              <w:lang w:val="es-ES_tradnl" w:eastAsia="zh-CN"/>
            </w:rPr>
            <w:t>/</w:t>
          </w: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组织</w:t>
          </w:r>
          <w:r w:rsidRPr="00CA72DE">
            <w:rPr>
              <w:rFonts w:ascii="SimSun" w:eastAsia="SimSun" w:hAnsi="SimSun"/>
              <w:caps/>
              <w:sz w:val="18"/>
              <w:szCs w:val="18"/>
              <w:lang w:val="es-ES_tradnl" w:eastAsia="zh-CN"/>
            </w:rPr>
            <w:t>/</w:t>
          </w: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实体</w:t>
          </w:r>
          <w:r w:rsidRPr="00952839">
            <w:rPr>
              <w:rFonts w:ascii="SimSun" w:eastAsia="SimSun" w:hAnsi="SimSun" w:hint="eastAsia"/>
              <w:sz w:val="18"/>
              <w:szCs w:val="18"/>
              <w:lang w:val="es-ES_tradnl" w:eastAsia="zh-CN"/>
            </w:rPr>
            <w:t>：</w:t>
          </w:r>
        </w:p>
      </w:tc>
      <w:tc>
        <w:tcPr>
          <w:tcW w:w="5987" w:type="dxa"/>
          <w:tcBorders>
            <w:top w:val="single" w:sz="4" w:space="0" w:color="000000"/>
          </w:tcBorders>
          <w:shd w:val="clear" w:color="auto" w:fill="auto"/>
        </w:tcPr>
        <w:p w:rsidR="00381773" w:rsidRPr="005709B8" w:rsidRDefault="00381773" w:rsidP="0042076E">
          <w:pPr>
            <w:pStyle w:val="FirstFooter"/>
            <w:rPr>
              <w:sz w:val="18"/>
              <w:szCs w:val="18"/>
              <w:lang w:val="en-GB" w:eastAsia="zh-CN"/>
            </w:rPr>
          </w:pPr>
          <w:bookmarkStart w:id="10" w:name="OrgName"/>
          <w:bookmarkEnd w:id="10"/>
          <w:r>
            <w:rPr>
              <w:rFonts w:hint="eastAsia"/>
              <w:sz w:val="18"/>
              <w:szCs w:val="18"/>
              <w:lang w:val="en-US" w:eastAsia="zh-CN"/>
            </w:rPr>
            <w:t>电信发展局</w:t>
          </w:r>
          <w:r w:rsidR="0042076E" w:rsidRPr="00C07320">
            <w:rPr>
              <w:sz w:val="18"/>
              <w:szCs w:val="18"/>
              <w:lang w:val="en-US" w:eastAsia="zh-CN"/>
            </w:rPr>
            <w:t>创新与伙伴关系部主</w:t>
          </w:r>
          <w:r w:rsidR="0042076E" w:rsidRPr="00C07320">
            <w:rPr>
              <w:rFonts w:hint="eastAsia"/>
              <w:sz w:val="18"/>
              <w:szCs w:val="18"/>
              <w:lang w:val="en-US" w:eastAsia="zh-CN"/>
            </w:rPr>
            <w:t>任</w:t>
          </w:r>
          <w:r w:rsidR="00C07320" w:rsidRPr="00C07320">
            <w:rPr>
              <w:rFonts w:hint="eastAsia"/>
              <w:sz w:val="18"/>
              <w:szCs w:val="18"/>
              <w:lang w:val="en-US" w:eastAsia="zh-CN"/>
            </w:rPr>
            <w:t>金恩珠博士</w:t>
          </w:r>
        </w:p>
      </w:tc>
    </w:tr>
    <w:tr w:rsidR="00381773" w:rsidRPr="004D495C" w:rsidTr="0077486B">
      <w:tc>
        <w:tcPr>
          <w:tcW w:w="1526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 w:eastAsia="zh-CN"/>
            </w:rPr>
          </w:pPr>
        </w:p>
      </w:tc>
      <w:tc>
        <w:tcPr>
          <w:tcW w:w="2410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电话号码</w:t>
          </w:r>
          <w:r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tc>
        <w:tcPr>
          <w:tcW w:w="5987" w:type="dxa"/>
          <w:shd w:val="clear" w:color="auto" w:fill="auto"/>
        </w:tcPr>
        <w:p w:rsidR="00381773" w:rsidRPr="005455CE" w:rsidRDefault="00C07320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bookmarkStart w:id="11" w:name="PhoneNo"/>
          <w:bookmarkEnd w:id="11"/>
          <w:r>
            <w:rPr>
              <w:sz w:val="18"/>
              <w:szCs w:val="18"/>
              <w:lang w:val="en-US"/>
            </w:rPr>
            <w:t>+ 41 22 730 5900</w:t>
          </w:r>
        </w:p>
      </w:tc>
    </w:tr>
    <w:tr w:rsidR="00381773" w:rsidRPr="004D495C" w:rsidTr="0077486B">
      <w:tc>
        <w:tcPr>
          <w:tcW w:w="1526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电子邮件</w:t>
          </w:r>
          <w:r w:rsidRPr="00952839"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bookmarkStart w:id="12" w:name="Email"/>
      <w:bookmarkEnd w:id="12"/>
      <w:tc>
        <w:tcPr>
          <w:tcW w:w="5987" w:type="dxa"/>
          <w:shd w:val="clear" w:color="auto" w:fill="auto"/>
        </w:tcPr>
        <w:p w:rsidR="00381773" w:rsidRPr="005455CE" w:rsidRDefault="00C07320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rStyle w:val="Hyperlink"/>
              <w:sz w:val="18"/>
              <w:szCs w:val="18"/>
              <w:lang w:val="en-US"/>
            </w:rPr>
            <w:fldChar w:fldCharType="begin"/>
          </w:r>
          <w:r>
            <w:rPr>
              <w:rStyle w:val="Hyperlink"/>
              <w:sz w:val="18"/>
              <w:szCs w:val="18"/>
              <w:lang w:val="en-US"/>
            </w:rPr>
            <w:instrText xml:space="preserve"> HYPERLINK "mailto:eun-ju.kim@itu.int" </w:instrText>
          </w:r>
          <w:r>
            <w:rPr>
              <w:rStyle w:val="Hyperlink"/>
              <w:sz w:val="18"/>
              <w:szCs w:val="18"/>
              <w:lang w:val="en-US"/>
            </w:rPr>
            <w:fldChar w:fldCharType="separate"/>
          </w:r>
          <w:r>
            <w:rPr>
              <w:rStyle w:val="Hyperlink"/>
              <w:sz w:val="18"/>
              <w:szCs w:val="18"/>
              <w:lang w:val="en-US"/>
            </w:rPr>
            <w:t>eun-ju.kim@itu.int</w:t>
          </w:r>
          <w:r>
            <w:rPr>
              <w:rStyle w:val="Hyperlink"/>
              <w:sz w:val="18"/>
              <w:szCs w:val="18"/>
              <w:lang w:val="en-US"/>
            </w:rPr>
            <w:fldChar w:fldCharType="end"/>
          </w:r>
        </w:p>
      </w:tc>
    </w:tr>
  </w:tbl>
  <w:p w:rsidR="00381773" w:rsidRPr="0059420B" w:rsidRDefault="00002E7F" w:rsidP="00002E7F">
    <w:pPr>
      <w:pStyle w:val="Footer"/>
      <w:spacing w:before="120"/>
      <w:jc w:val="center"/>
    </w:pPr>
    <w:hyperlink r:id="rId1" w:history="1">
      <w:r w:rsidR="00381773">
        <w:rPr>
          <w:rStyle w:val="Hyperlink"/>
          <w:caps w:val="0"/>
          <w:noProof w:val="0"/>
          <w:sz w:val="18"/>
          <w:szCs w:val="18"/>
          <w:lang w:val="en-US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73" w:rsidRDefault="00381773">
      <w:r>
        <w:t>____________________</w:t>
      </w:r>
    </w:p>
  </w:footnote>
  <w:footnote w:type="continuationSeparator" w:id="0">
    <w:p w:rsidR="00381773" w:rsidRDefault="00381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73" w:rsidRPr="00213F61" w:rsidRDefault="00381773" w:rsidP="00213F6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10206"/>
      </w:tabs>
      <w:ind w:right="1"/>
      <w:rPr>
        <w:rStyle w:val="PageNumber"/>
        <w:rFonts w:ascii="Calibri" w:eastAsia="SimSun" w:hAnsi="Calibri"/>
        <w:smallCaps/>
        <w:spacing w:val="24"/>
        <w:sz w:val="18"/>
        <w:szCs w:val="18"/>
        <w:lang w:val="es-ES_tradnl"/>
      </w:rPr>
    </w:pPr>
    <w:r w:rsidRPr="00175C4C">
      <w:rPr>
        <w:rFonts w:ascii="Calibri" w:eastAsia="SimSun" w:hAnsi="Calibri"/>
        <w:sz w:val="18"/>
        <w:szCs w:val="18"/>
      </w:rPr>
      <w:tab/>
    </w:r>
    <w:r w:rsidRPr="009A6FC4">
      <w:rPr>
        <w:sz w:val="22"/>
        <w:szCs w:val="22"/>
        <w:lang w:val="en-US"/>
      </w:rPr>
      <w:t>ITU-D</w:t>
    </w:r>
    <w:r w:rsidRPr="003D4CFB">
      <w:rPr>
        <w:sz w:val="22"/>
        <w:szCs w:val="22"/>
        <w:lang w:val="en-US"/>
      </w:rPr>
      <w:t>/TDAG</w:t>
    </w:r>
    <w:r>
      <w:rPr>
        <w:sz w:val="22"/>
        <w:szCs w:val="22"/>
        <w:lang w:val="en-US"/>
      </w:rPr>
      <w:t>-</w:t>
    </w:r>
    <w:r w:rsidRPr="003D4CFB">
      <w:rPr>
        <w:sz w:val="22"/>
        <w:szCs w:val="22"/>
        <w:lang w:val="en-US"/>
      </w:rPr>
      <w:t>1</w:t>
    </w:r>
    <w:r>
      <w:rPr>
        <w:sz w:val="22"/>
        <w:szCs w:val="22"/>
        <w:lang w:val="en-US"/>
      </w:rPr>
      <w:t>9</w:t>
    </w:r>
    <w:r w:rsidRPr="003D4CFB">
      <w:rPr>
        <w:sz w:val="22"/>
        <w:szCs w:val="22"/>
        <w:lang w:val="en-US"/>
      </w:rPr>
      <w:t>/</w:t>
    </w:r>
    <w:r w:rsidR="00B64ECB">
      <w:rPr>
        <w:sz w:val="22"/>
        <w:szCs w:val="22"/>
        <w:lang w:val="en-US"/>
      </w:rPr>
      <w:t>8</w:t>
    </w:r>
    <w:r w:rsidRPr="003D4CFB">
      <w:rPr>
        <w:sz w:val="22"/>
        <w:szCs w:val="22"/>
        <w:lang w:val="en-US"/>
      </w:rPr>
      <w:t>-</w:t>
    </w:r>
    <w:r>
      <w:rPr>
        <w:rFonts w:hint="eastAsia"/>
        <w:sz w:val="22"/>
        <w:szCs w:val="22"/>
        <w:lang w:val="en-US" w:eastAsia="zh-CN"/>
      </w:rPr>
      <w:t>C</w:t>
    </w:r>
    <w:r w:rsidRPr="00175C4C">
      <w:rPr>
        <w:rFonts w:ascii="Calibri" w:eastAsia="SimSun" w:hAnsi="Calibri"/>
        <w:sz w:val="18"/>
        <w:szCs w:val="18"/>
        <w:lang w:val="es-ES_tradnl"/>
      </w:rPr>
      <w:tab/>
    </w:r>
    <w:r w:rsidRPr="00002E7F">
      <w:rPr>
        <w:rFonts w:ascii="Calibri" w:eastAsia="SimSun" w:hAnsi="Calibri"/>
        <w:sz w:val="22"/>
        <w:szCs w:val="22"/>
      </w:rPr>
      <w:fldChar w:fldCharType="begin"/>
    </w:r>
    <w:r w:rsidRPr="00002E7F">
      <w:rPr>
        <w:rFonts w:ascii="Calibri" w:eastAsia="SimSun" w:hAnsi="Calibri"/>
        <w:sz w:val="22"/>
        <w:szCs w:val="22"/>
        <w:lang w:val="es-ES_tradnl"/>
      </w:rPr>
      <w:instrText xml:space="preserve"> PAGE </w:instrText>
    </w:r>
    <w:r w:rsidRPr="00002E7F">
      <w:rPr>
        <w:rFonts w:ascii="Calibri" w:eastAsia="SimSun" w:hAnsi="Calibri"/>
        <w:sz w:val="22"/>
        <w:szCs w:val="22"/>
      </w:rPr>
      <w:fldChar w:fldCharType="separate"/>
    </w:r>
    <w:r w:rsidR="00002E7F">
      <w:rPr>
        <w:rFonts w:ascii="Calibri" w:eastAsia="SimSun" w:hAnsi="Calibri"/>
        <w:noProof/>
        <w:sz w:val="22"/>
        <w:szCs w:val="22"/>
        <w:lang w:val="es-ES_tradnl"/>
      </w:rPr>
      <w:t>7</w:t>
    </w:r>
    <w:r w:rsidRPr="00002E7F">
      <w:rPr>
        <w:rFonts w:ascii="Calibri" w:eastAsia="SimSun" w:hAnsi="Calibri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7EF4"/>
    <w:multiLevelType w:val="hybridMultilevel"/>
    <w:tmpl w:val="7578E854"/>
    <w:lvl w:ilvl="0" w:tplc="741CB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4A4A258" w:tentative="1">
      <w:start w:val="1"/>
      <w:numFmt w:val="lowerLetter"/>
      <w:lvlText w:val="%2."/>
      <w:lvlJc w:val="left"/>
      <w:pPr>
        <w:ind w:left="1080" w:hanging="360"/>
      </w:pPr>
    </w:lvl>
    <w:lvl w:ilvl="2" w:tplc="AA307176" w:tentative="1">
      <w:start w:val="1"/>
      <w:numFmt w:val="lowerRoman"/>
      <w:lvlText w:val="%3."/>
      <w:lvlJc w:val="right"/>
      <w:pPr>
        <w:ind w:left="1800" w:hanging="180"/>
      </w:pPr>
    </w:lvl>
    <w:lvl w:ilvl="3" w:tplc="5F546D86" w:tentative="1">
      <w:start w:val="1"/>
      <w:numFmt w:val="decimal"/>
      <w:lvlText w:val="%4."/>
      <w:lvlJc w:val="left"/>
      <w:pPr>
        <w:ind w:left="2520" w:hanging="360"/>
      </w:pPr>
    </w:lvl>
    <w:lvl w:ilvl="4" w:tplc="23A8458A" w:tentative="1">
      <w:start w:val="1"/>
      <w:numFmt w:val="lowerLetter"/>
      <w:lvlText w:val="%5."/>
      <w:lvlJc w:val="left"/>
      <w:pPr>
        <w:ind w:left="3240" w:hanging="360"/>
      </w:pPr>
    </w:lvl>
    <w:lvl w:ilvl="5" w:tplc="43C41012" w:tentative="1">
      <w:start w:val="1"/>
      <w:numFmt w:val="lowerRoman"/>
      <w:lvlText w:val="%6."/>
      <w:lvlJc w:val="right"/>
      <w:pPr>
        <w:ind w:left="3960" w:hanging="180"/>
      </w:pPr>
    </w:lvl>
    <w:lvl w:ilvl="6" w:tplc="03B21226" w:tentative="1">
      <w:start w:val="1"/>
      <w:numFmt w:val="decimal"/>
      <w:lvlText w:val="%7."/>
      <w:lvlJc w:val="left"/>
      <w:pPr>
        <w:ind w:left="4680" w:hanging="360"/>
      </w:pPr>
    </w:lvl>
    <w:lvl w:ilvl="7" w:tplc="C2A02DD6" w:tentative="1">
      <w:start w:val="1"/>
      <w:numFmt w:val="lowerLetter"/>
      <w:lvlText w:val="%8."/>
      <w:lvlJc w:val="left"/>
      <w:pPr>
        <w:ind w:left="5400" w:hanging="360"/>
      </w:pPr>
    </w:lvl>
    <w:lvl w:ilvl="8" w:tplc="F7CA9A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3D2747"/>
    <w:multiLevelType w:val="hybridMultilevel"/>
    <w:tmpl w:val="861A1576"/>
    <w:lvl w:ilvl="0" w:tplc="254880A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87AC78B6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615EC01C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78D28880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54A54DA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ACC20508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6F9ADC04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FE2C7856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B26F030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51822CE6"/>
    <w:multiLevelType w:val="hybridMultilevel"/>
    <w:tmpl w:val="4E52F4CC"/>
    <w:lvl w:ilvl="0" w:tplc="1C2661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D1292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70C5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4C4A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2E29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2CEE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EC96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DCC6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86F7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AF428F"/>
    <w:multiLevelType w:val="hybridMultilevel"/>
    <w:tmpl w:val="3438C676"/>
    <w:lvl w:ilvl="0" w:tplc="9418F1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6C897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488B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1272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8AE9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365C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B02E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5603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74098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D7C5D"/>
    <w:multiLevelType w:val="hybridMultilevel"/>
    <w:tmpl w:val="8DCC5FEE"/>
    <w:lvl w:ilvl="0" w:tplc="E32C8F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181F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0024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C89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08C5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9001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002E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0806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DAD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DF0056"/>
    <w:multiLevelType w:val="hybridMultilevel"/>
    <w:tmpl w:val="3FB0A2BE"/>
    <w:lvl w:ilvl="0" w:tplc="E0E0A4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60C9F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BE40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F006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3C10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1095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4A3B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A6A7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9BA3F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FE"/>
    <w:rsid w:val="00002716"/>
    <w:rsid w:val="00002E7F"/>
    <w:rsid w:val="00003ABE"/>
    <w:rsid w:val="00005791"/>
    <w:rsid w:val="000131AF"/>
    <w:rsid w:val="00015A89"/>
    <w:rsid w:val="0002520B"/>
    <w:rsid w:val="00037A9E"/>
    <w:rsid w:val="00037E57"/>
    <w:rsid w:val="00037F91"/>
    <w:rsid w:val="000539F1"/>
    <w:rsid w:val="0005431F"/>
    <w:rsid w:val="00055A2A"/>
    <w:rsid w:val="000615C1"/>
    <w:rsid w:val="00087496"/>
    <w:rsid w:val="0009225C"/>
    <w:rsid w:val="000A17C4"/>
    <w:rsid w:val="000A346A"/>
    <w:rsid w:val="000B2352"/>
    <w:rsid w:val="000C1147"/>
    <w:rsid w:val="000C7B84"/>
    <w:rsid w:val="000D261B"/>
    <w:rsid w:val="000D58A3"/>
    <w:rsid w:val="000E3ED4"/>
    <w:rsid w:val="000F5B88"/>
    <w:rsid w:val="000F6644"/>
    <w:rsid w:val="00100833"/>
    <w:rsid w:val="00103CBD"/>
    <w:rsid w:val="00113EE8"/>
    <w:rsid w:val="0011455A"/>
    <w:rsid w:val="00114A65"/>
    <w:rsid w:val="001262B6"/>
    <w:rsid w:val="00141699"/>
    <w:rsid w:val="00145F53"/>
    <w:rsid w:val="00147000"/>
    <w:rsid w:val="001609C6"/>
    <w:rsid w:val="00163091"/>
    <w:rsid w:val="001645CB"/>
    <w:rsid w:val="00166305"/>
    <w:rsid w:val="001703C6"/>
    <w:rsid w:val="00173781"/>
    <w:rsid w:val="00175C4C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B357F"/>
    <w:rsid w:val="001C3702"/>
    <w:rsid w:val="001C4656"/>
    <w:rsid w:val="001C772C"/>
    <w:rsid w:val="001E1117"/>
    <w:rsid w:val="001E358E"/>
    <w:rsid w:val="001F1B3F"/>
    <w:rsid w:val="001F23E6"/>
    <w:rsid w:val="001F4238"/>
    <w:rsid w:val="00200A38"/>
    <w:rsid w:val="00200A46"/>
    <w:rsid w:val="00211B6F"/>
    <w:rsid w:val="00213F61"/>
    <w:rsid w:val="00217CC3"/>
    <w:rsid w:val="00220AB6"/>
    <w:rsid w:val="0022120F"/>
    <w:rsid w:val="00224A4B"/>
    <w:rsid w:val="0022754A"/>
    <w:rsid w:val="002301AA"/>
    <w:rsid w:val="00236560"/>
    <w:rsid w:val="0023662E"/>
    <w:rsid w:val="0023697A"/>
    <w:rsid w:val="00240533"/>
    <w:rsid w:val="00245D0F"/>
    <w:rsid w:val="002548C3"/>
    <w:rsid w:val="00257ACD"/>
    <w:rsid w:val="00262908"/>
    <w:rsid w:val="002650F4"/>
    <w:rsid w:val="002715FD"/>
    <w:rsid w:val="00274588"/>
    <w:rsid w:val="00285B33"/>
    <w:rsid w:val="002A1AF0"/>
    <w:rsid w:val="002A6684"/>
    <w:rsid w:val="002B34A3"/>
    <w:rsid w:val="002C1EC7"/>
    <w:rsid w:val="002C7EA3"/>
    <w:rsid w:val="002D20AE"/>
    <w:rsid w:val="002D6C61"/>
    <w:rsid w:val="002E2104"/>
    <w:rsid w:val="002E4DA2"/>
    <w:rsid w:val="002E6963"/>
    <w:rsid w:val="002F05D8"/>
    <w:rsid w:val="002F2DE0"/>
    <w:rsid w:val="002F5E25"/>
    <w:rsid w:val="003125C3"/>
    <w:rsid w:val="00312AE6"/>
    <w:rsid w:val="00317D1A"/>
    <w:rsid w:val="003211FF"/>
    <w:rsid w:val="00327247"/>
    <w:rsid w:val="00327A9D"/>
    <w:rsid w:val="0033130E"/>
    <w:rsid w:val="00334BEF"/>
    <w:rsid w:val="00360B73"/>
    <w:rsid w:val="00381773"/>
    <w:rsid w:val="0038365A"/>
    <w:rsid w:val="00386A89"/>
    <w:rsid w:val="0039648E"/>
    <w:rsid w:val="003A5AFE"/>
    <w:rsid w:val="003A5D5F"/>
    <w:rsid w:val="003A7FFE"/>
    <w:rsid w:val="003B0A63"/>
    <w:rsid w:val="003B37BC"/>
    <w:rsid w:val="003B50E1"/>
    <w:rsid w:val="003C1746"/>
    <w:rsid w:val="003C58BF"/>
    <w:rsid w:val="003D451D"/>
    <w:rsid w:val="003F2DD8"/>
    <w:rsid w:val="003F50B2"/>
    <w:rsid w:val="00401BFF"/>
    <w:rsid w:val="004122C5"/>
    <w:rsid w:val="00413B78"/>
    <w:rsid w:val="00416DDE"/>
    <w:rsid w:val="0042076E"/>
    <w:rsid w:val="00430B54"/>
    <w:rsid w:val="00437DFF"/>
    <w:rsid w:val="0044411E"/>
    <w:rsid w:val="00453435"/>
    <w:rsid w:val="00466398"/>
    <w:rsid w:val="0049128B"/>
    <w:rsid w:val="004924D3"/>
    <w:rsid w:val="00493B49"/>
    <w:rsid w:val="00495214"/>
    <w:rsid w:val="00495501"/>
    <w:rsid w:val="004A070A"/>
    <w:rsid w:val="004A320E"/>
    <w:rsid w:val="004A4E9C"/>
    <w:rsid w:val="004B1A3C"/>
    <w:rsid w:val="004B58F7"/>
    <w:rsid w:val="004C5C6B"/>
    <w:rsid w:val="004D2CC3"/>
    <w:rsid w:val="004D35CB"/>
    <w:rsid w:val="004D7BF1"/>
    <w:rsid w:val="004E20E5"/>
    <w:rsid w:val="004E64EA"/>
    <w:rsid w:val="004E7828"/>
    <w:rsid w:val="004F46AA"/>
    <w:rsid w:val="004F6A70"/>
    <w:rsid w:val="00502ABF"/>
    <w:rsid w:val="00504DB0"/>
    <w:rsid w:val="0051527E"/>
    <w:rsid w:val="0054420E"/>
    <w:rsid w:val="00544D1B"/>
    <w:rsid w:val="00545DC0"/>
    <w:rsid w:val="00545F6C"/>
    <w:rsid w:val="00554989"/>
    <w:rsid w:val="0055720C"/>
    <w:rsid w:val="0056423B"/>
    <w:rsid w:val="005709B8"/>
    <w:rsid w:val="00573424"/>
    <w:rsid w:val="0057402F"/>
    <w:rsid w:val="005849D6"/>
    <w:rsid w:val="00585367"/>
    <w:rsid w:val="00592518"/>
    <w:rsid w:val="00592E87"/>
    <w:rsid w:val="00593571"/>
    <w:rsid w:val="00594C4D"/>
    <w:rsid w:val="005A33B0"/>
    <w:rsid w:val="005A3E62"/>
    <w:rsid w:val="005B725F"/>
    <w:rsid w:val="005C2DC2"/>
    <w:rsid w:val="005C304A"/>
    <w:rsid w:val="005D57C8"/>
    <w:rsid w:val="005D7761"/>
    <w:rsid w:val="005E0278"/>
    <w:rsid w:val="005E3CA0"/>
    <w:rsid w:val="005E44B1"/>
    <w:rsid w:val="005E67B0"/>
    <w:rsid w:val="005E6DFB"/>
    <w:rsid w:val="005E7047"/>
    <w:rsid w:val="005E777F"/>
    <w:rsid w:val="005F1CA7"/>
    <w:rsid w:val="005F2963"/>
    <w:rsid w:val="005F43DD"/>
    <w:rsid w:val="005F51A9"/>
    <w:rsid w:val="005F7416"/>
    <w:rsid w:val="00600C11"/>
    <w:rsid w:val="00601C23"/>
    <w:rsid w:val="00606B89"/>
    <w:rsid w:val="00625FB8"/>
    <w:rsid w:val="006261BD"/>
    <w:rsid w:val="00636284"/>
    <w:rsid w:val="00642FFE"/>
    <w:rsid w:val="0064734E"/>
    <w:rsid w:val="00650137"/>
    <w:rsid w:val="006509D7"/>
    <w:rsid w:val="0065521B"/>
    <w:rsid w:val="00671EF6"/>
    <w:rsid w:val="0067205B"/>
    <w:rsid w:val="006748F8"/>
    <w:rsid w:val="00680489"/>
    <w:rsid w:val="006A7710"/>
    <w:rsid w:val="006A7A61"/>
    <w:rsid w:val="006B2FFB"/>
    <w:rsid w:val="006B791E"/>
    <w:rsid w:val="006C10A2"/>
    <w:rsid w:val="006C1F18"/>
    <w:rsid w:val="006C6C2C"/>
    <w:rsid w:val="006D40D5"/>
    <w:rsid w:val="006F009A"/>
    <w:rsid w:val="006F3D93"/>
    <w:rsid w:val="007019B1"/>
    <w:rsid w:val="00703E66"/>
    <w:rsid w:val="00717FED"/>
    <w:rsid w:val="00721657"/>
    <w:rsid w:val="00727B1A"/>
    <w:rsid w:val="00745F13"/>
    <w:rsid w:val="007518B2"/>
    <w:rsid w:val="00752258"/>
    <w:rsid w:val="00762880"/>
    <w:rsid w:val="00762F17"/>
    <w:rsid w:val="00772290"/>
    <w:rsid w:val="0077486B"/>
    <w:rsid w:val="00777265"/>
    <w:rsid w:val="007805E7"/>
    <w:rsid w:val="0078222A"/>
    <w:rsid w:val="00787D48"/>
    <w:rsid w:val="007A4E50"/>
    <w:rsid w:val="007B18A7"/>
    <w:rsid w:val="007B250E"/>
    <w:rsid w:val="007B29A3"/>
    <w:rsid w:val="007C27FC"/>
    <w:rsid w:val="007C51FF"/>
    <w:rsid w:val="007C6827"/>
    <w:rsid w:val="007D50E4"/>
    <w:rsid w:val="008028CE"/>
    <w:rsid w:val="0080332E"/>
    <w:rsid w:val="008141E0"/>
    <w:rsid w:val="00816EE1"/>
    <w:rsid w:val="00816F88"/>
    <w:rsid w:val="00822323"/>
    <w:rsid w:val="00823118"/>
    <w:rsid w:val="00833024"/>
    <w:rsid w:val="00844A56"/>
    <w:rsid w:val="00852081"/>
    <w:rsid w:val="008717AC"/>
    <w:rsid w:val="00874DFD"/>
    <w:rsid w:val="00875021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2B02"/>
    <w:rsid w:val="008C4010"/>
    <w:rsid w:val="008C4FDF"/>
    <w:rsid w:val="008C6B1F"/>
    <w:rsid w:val="008D5E4F"/>
    <w:rsid w:val="008F14F5"/>
    <w:rsid w:val="008F5A2D"/>
    <w:rsid w:val="008F71C1"/>
    <w:rsid w:val="00902D41"/>
    <w:rsid w:val="00914004"/>
    <w:rsid w:val="00915C8E"/>
    <w:rsid w:val="00922EC1"/>
    <w:rsid w:val="009301F1"/>
    <w:rsid w:val="009359B8"/>
    <w:rsid w:val="009431F8"/>
    <w:rsid w:val="00947984"/>
    <w:rsid w:val="00947A35"/>
    <w:rsid w:val="00966CB5"/>
    <w:rsid w:val="00975786"/>
    <w:rsid w:val="00981CB7"/>
    <w:rsid w:val="00983E1F"/>
    <w:rsid w:val="00993F46"/>
    <w:rsid w:val="00997358"/>
    <w:rsid w:val="009A452B"/>
    <w:rsid w:val="009B050C"/>
    <w:rsid w:val="009B087F"/>
    <w:rsid w:val="009B7BB7"/>
    <w:rsid w:val="009C110B"/>
    <w:rsid w:val="009C5441"/>
    <w:rsid w:val="009D119F"/>
    <w:rsid w:val="009E1805"/>
    <w:rsid w:val="009F3940"/>
    <w:rsid w:val="009F3EB2"/>
    <w:rsid w:val="009F6EB1"/>
    <w:rsid w:val="00A00BCE"/>
    <w:rsid w:val="00A20267"/>
    <w:rsid w:val="00A24022"/>
    <w:rsid w:val="00A3158C"/>
    <w:rsid w:val="00A33E32"/>
    <w:rsid w:val="00A41AFF"/>
    <w:rsid w:val="00A50BB3"/>
    <w:rsid w:val="00A53E7C"/>
    <w:rsid w:val="00A60087"/>
    <w:rsid w:val="00A67D34"/>
    <w:rsid w:val="00A705E8"/>
    <w:rsid w:val="00A9392C"/>
    <w:rsid w:val="00A9462B"/>
    <w:rsid w:val="00A97D59"/>
    <w:rsid w:val="00AA193B"/>
    <w:rsid w:val="00AA3E09"/>
    <w:rsid w:val="00AA4BEF"/>
    <w:rsid w:val="00AB4962"/>
    <w:rsid w:val="00AB4E22"/>
    <w:rsid w:val="00AB740F"/>
    <w:rsid w:val="00AC7221"/>
    <w:rsid w:val="00AD0A21"/>
    <w:rsid w:val="00AE5961"/>
    <w:rsid w:val="00AF4971"/>
    <w:rsid w:val="00B01046"/>
    <w:rsid w:val="00B310F9"/>
    <w:rsid w:val="00B37866"/>
    <w:rsid w:val="00B412FB"/>
    <w:rsid w:val="00B4576B"/>
    <w:rsid w:val="00B46350"/>
    <w:rsid w:val="00B64ECB"/>
    <w:rsid w:val="00B7352A"/>
    <w:rsid w:val="00B736AB"/>
    <w:rsid w:val="00B7755F"/>
    <w:rsid w:val="00B83D5E"/>
    <w:rsid w:val="00B8460A"/>
    <w:rsid w:val="00B85344"/>
    <w:rsid w:val="00B854C4"/>
    <w:rsid w:val="00B8650D"/>
    <w:rsid w:val="00B879B4"/>
    <w:rsid w:val="00B90F07"/>
    <w:rsid w:val="00B97BB9"/>
    <w:rsid w:val="00BA0009"/>
    <w:rsid w:val="00BA4D75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7320"/>
    <w:rsid w:val="00C07E26"/>
    <w:rsid w:val="00C1011C"/>
    <w:rsid w:val="00C14966"/>
    <w:rsid w:val="00C177C5"/>
    <w:rsid w:val="00C4038C"/>
    <w:rsid w:val="00C42BA2"/>
    <w:rsid w:val="00C44066"/>
    <w:rsid w:val="00C44E13"/>
    <w:rsid w:val="00C522A4"/>
    <w:rsid w:val="00C60A41"/>
    <w:rsid w:val="00C62DE8"/>
    <w:rsid w:val="00C62DFB"/>
    <w:rsid w:val="00C66F4D"/>
    <w:rsid w:val="00C86600"/>
    <w:rsid w:val="00C87BCA"/>
    <w:rsid w:val="00C94506"/>
    <w:rsid w:val="00C954BC"/>
    <w:rsid w:val="00C97A86"/>
    <w:rsid w:val="00CA1F0B"/>
    <w:rsid w:val="00CA6D38"/>
    <w:rsid w:val="00CB110F"/>
    <w:rsid w:val="00CB2A2E"/>
    <w:rsid w:val="00CB338A"/>
    <w:rsid w:val="00CB79C5"/>
    <w:rsid w:val="00CC411F"/>
    <w:rsid w:val="00CC4B75"/>
    <w:rsid w:val="00CC732E"/>
    <w:rsid w:val="00CD1EAB"/>
    <w:rsid w:val="00CD7207"/>
    <w:rsid w:val="00CE0DBE"/>
    <w:rsid w:val="00CE4229"/>
    <w:rsid w:val="00CE5E4D"/>
    <w:rsid w:val="00CE7448"/>
    <w:rsid w:val="00CF02C4"/>
    <w:rsid w:val="00CF167F"/>
    <w:rsid w:val="00CF72E5"/>
    <w:rsid w:val="00D01F54"/>
    <w:rsid w:val="00D10FC7"/>
    <w:rsid w:val="00D20E99"/>
    <w:rsid w:val="00D21C83"/>
    <w:rsid w:val="00D30A31"/>
    <w:rsid w:val="00D35BDD"/>
    <w:rsid w:val="00D41D3B"/>
    <w:rsid w:val="00D50A91"/>
    <w:rsid w:val="00D63006"/>
    <w:rsid w:val="00D72301"/>
    <w:rsid w:val="00D91B97"/>
    <w:rsid w:val="00D93ACC"/>
    <w:rsid w:val="00D93C08"/>
    <w:rsid w:val="00D94A6B"/>
    <w:rsid w:val="00D95DAC"/>
    <w:rsid w:val="00DB1171"/>
    <w:rsid w:val="00DB1519"/>
    <w:rsid w:val="00DB1522"/>
    <w:rsid w:val="00DB2666"/>
    <w:rsid w:val="00DB2840"/>
    <w:rsid w:val="00DB59DE"/>
    <w:rsid w:val="00DD30F8"/>
    <w:rsid w:val="00DD66B4"/>
    <w:rsid w:val="00DE1972"/>
    <w:rsid w:val="00DE27AB"/>
    <w:rsid w:val="00DF2AB3"/>
    <w:rsid w:val="00DF7250"/>
    <w:rsid w:val="00DF7AE9"/>
    <w:rsid w:val="00E00CAA"/>
    <w:rsid w:val="00E03EBF"/>
    <w:rsid w:val="00E05209"/>
    <w:rsid w:val="00E068E3"/>
    <w:rsid w:val="00E1053F"/>
    <w:rsid w:val="00E1298A"/>
    <w:rsid w:val="00E2258E"/>
    <w:rsid w:val="00E24A1F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63B14"/>
    <w:rsid w:val="00E82CE8"/>
    <w:rsid w:val="00E83810"/>
    <w:rsid w:val="00E86933"/>
    <w:rsid w:val="00E97298"/>
    <w:rsid w:val="00E97753"/>
    <w:rsid w:val="00E97E58"/>
    <w:rsid w:val="00EA2BC2"/>
    <w:rsid w:val="00EA7DE7"/>
    <w:rsid w:val="00EB7A8A"/>
    <w:rsid w:val="00ED6F3E"/>
    <w:rsid w:val="00EE3A64"/>
    <w:rsid w:val="00EE717B"/>
    <w:rsid w:val="00EE7CB0"/>
    <w:rsid w:val="00EF01CF"/>
    <w:rsid w:val="00F03590"/>
    <w:rsid w:val="00F03622"/>
    <w:rsid w:val="00F077FD"/>
    <w:rsid w:val="00F204F3"/>
    <w:rsid w:val="00F238B3"/>
    <w:rsid w:val="00F25586"/>
    <w:rsid w:val="00F2651D"/>
    <w:rsid w:val="00F31498"/>
    <w:rsid w:val="00F32FEF"/>
    <w:rsid w:val="00F34EBA"/>
    <w:rsid w:val="00F42E13"/>
    <w:rsid w:val="00F42F1C"/>
    <w:rsid w:val="00F43B44"/>
    <w:rsid w:val="00F440E5"/>
    <w:rsid w:val="00F448F6"/>
    <w:rsid w:val="00F52741"/>
    <w:rsid w:val="00F53D8A"/>
    <w:rsid w:val="00F626F7"/>
    <w:rsid w:val="00F6542C"/>
    <w:rsid w:val="00F86B35"/>
    <w:rsid w:val="00F9211C"/>
    <w:rsid w:val="00F93D2E"/>
    <w:rsid w:val="00F94208"/>
    <w:rsid w:val="00FA095D"/>
    <w:rsid w:val="00FA1136"/>
    <w:rsid w:val="00FA598D"/>
    <w:rsid w:val="00FA6C8B"/>
    <w:rsid w:val="00FB3CEA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490B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D50C5883-FF4B-4532-BB3E-DD75BE94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65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0A21"/>
    <w:pPr>
      <w:keepNext/>
      <w:keepLines/>
      <w:spacing w:before="2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1A163D"/>
    <w:rPr>
      <w:b/>
    </w:rPr>
  </w:style>
  <w:style w:type="paragraph" w:customStyle="1" w:styleId="Title1">
    <w:name w:val="Title 1"/>
    <w:basedOn w:val="Source"/>
    <w:next w:val="Title2"/>
    <w:rsid w:val="00F5274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rFonts w:cs="Times New Roman Bold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Style 58,超????,超?级链,超级链接,하이퍼링크2"/>
    <w:basedOn w:val="DefaultParagraphFont"/>
    <w:uiPriority w:val="99"/>
    <w:qFormat/>
    <w:rsid w:val="00BA0009"/>
    <w:rPr>
      <w:color w:val="0000FF" w:themeColor="hyperlink"/>
      <w:u w:val="single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5709B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List Paragraph1 Char,List Paragraph11 Char,Recommendation Char"/>
    <w:basedOn w:val="DefaultParagraphFont"/>
    <w:link w:val="ListParagraph"/>
    <w:uiPriority w:val="34"/>
    <w:rsid w:val="005709B8"/>
    <w:rPr>
      <w:rFonts w:asciiTheme="minorHAnsi" w:eastAsia="Times New Roman" w:hAnsiTheme="minorHAnsi"/>
      <w:sz w:val="24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5709B8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rsid w:val="00015A89"/>
    <w:rPr>
      <w:rFonts w:asciiTheme="minorHAnsi" w:hAnsiTheme="minorHAnsi"/>
      <w:sz w:val="24"/>
      <w:lang w:val="en-GB" w:eastAsia="en-US"/>
    </w:rPr>
  </w:style>
  <w:style w:type="paragraph" w:customStyle="1" w:styleId="Reasons">
    <w:name w:val="Reasons"/>
    <w:basedOn w:val="Normal"/>
    <w:qFormat/>
    <w:rsid w:val="00213F6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144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7253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9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26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0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77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13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9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62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601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160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13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704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8705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602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7956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2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7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85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92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68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7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233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01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445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921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90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37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g\AppData\Roaming\Microsoft\Templates\POOL%20C%20-%20ITU\PC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1FAEF-E4EC-4168-9A78-2AB1F65CE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PC_TDAG19.dotx</Template>
  <TotalTime>3</TotalTime>
  <Pages>7</Pages>
  <Words>236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Kong, Hongli</dc:creator>
  <cp:lastModifiedBy>Kong, Hongli</cp:lastModifiedBy>
  <cp:revision>4</cp:revision>
  <cp:lastPrinted>2014-06-10T13:01:00Z</cp:lastPrinted>
  <dcterms:created xsi:type="dcterms:W3CDTF">2019-03-27T10:34:00Z</dcterms:created>
  <dcterms:modified xsi:type="dcterms:W3CDTF">2019-03-27T10:39:00Z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