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D794B" w14:paraId="0264E33C" w14:textId="77777777" w:rsidTr="006D7E3A">
        <w:trPr>
          <w:cantSplit/>
          <w:trHeight w:val="1134"/>
        </w:trPr>
        <w:tc>
          <w:tcPr>
            <w:tcW w:w="7251" w:type="dxa"/>
          </w:tcPr>
          <w:p w14:paraId="2919B952" w14:textId="77777777" w:rsidR="0021438F" w:rsidRPr="00AD794B" w:rsidRDefault="0021438F" w:rsidP="00AD794B">
            <w:pPr>
              <w:tabs>
                <w:tab w:val="left" w:pos="1871"/>
                <w:tab w:val="left" w:pos="2268"/>
              </w:tabs>
              <w:spacing w:before="20" w:after="48"/>
              <w:ind w:left="34"/>
              <w:rPr>
                <w:b/>
                <w:bCs/>
                <w:sz w:val="32"/>
                <w:szCs w:val="32"/>
                <w:lang w:val="fr-FR"/>
              </w:rPr>
            </w:pPr>
            <w:r w:rsidRPr="00AD794B">
              <w:rPr>
                <w:b/>
                <w:sz w:val="32"/>
                <w:szCs w:val="32"/>
                <w:lang w:val="fr-FR"/>
              </w:rPr>
              <w:t>Groupe</w:t>
            </w:r>
            <w:r w:rsidRPr="00AD794B">
              <w:rPr>
                <w:b/>
                <w:bCs/>
                <w:sz w:val="32"/>
                <w:szCs w:val="32"/>
                <w:lang w:val="fr-FR"/>
              </w:rPr>
              <w:t xml:space="preserve"> consultatif pour le développement </w:t>
            </w:r>
            <w:r w:rsidRPr="00AD794B">
              <w:rPr>
                <w:b/>
                <w:bCs/>
                <w:sz w:val="32"/>
                <w:szCs w:val="32"/>
                <w:lang w:val="fr-FR"/>
              </w:rPr>
              <w:br/>
              <w:t>des télécommunications (GCDT)</w:t>
            </w:r>
          </w:p>
          <w:p w14:paraId="5AE74D03" w14:textId="77777777" w:rsidR="0021438F" w:rsidRPr="00AD794B" w:rsidRDefault="00D87E6C" w:rsidP="00AD794B">
            <w:pPr>
              <w:tabs>
                <w:tab w:val="clear" w:pos="1191"/>
                <w:tab w:val="clear" w:pos="1588"/>
                <w:tab w:val="clear" w:pos="1985"/>
              </w:tabs>
              <w:spacing w:before="100" w:after="120"/>
              <w:ind w:left="34"/>
              <w:rPr>
                <w:rFonts w:ascii="Verdana" w:hAnsi="Verdana"/>
                <w:sz w:val="28"/>
                <w:szCs w:val="28"/>
                <w:lang w:val="fr-FR"/>
              </w:rPr>
            </w:pPr>
            <w:r w:rsidRPr="00AD794B">
              <w:rPr>
                <w:b/>
                <w:bCs/>
                <w:sz w:val="26"/>
                <w:szCs w:val="26"/>
                <w:lang w:val="fr-FR"/>
              </w:rPr>
              <w:t>2</w:t>
            </w:r>
            <w:r w:rsidR="002577C1" w:rsidRPr="00AD794B">
              <w:rPr>
                <w:b/>
                <w:bCs/>
                <w:sz w:val="26"/>
                <w:szCs w:val="26"/>
                <w:lang w:val="fr-FR"/>
              </w:rPr>
              <w:t>5</w:t>
            </w:r>
            <w:r w:rsidRPr="00AD794B">
              <w:rPr>
                <w:b/>
                <w:bCs/>
                <w:sz w:val="26"/>
                <w:szCs w:val="26"/>
                <w:lang w:val="fr-FR"/>
              </w:rPr>
              <w:t xml:space="preserve">ème réunion, Genève, </w:t>
            </w:r>
            <w:r w:rsidR="002577C1" w:rsidRPr="00AD794B">
              <w:rPr>
                <w:b/>
                <w:bCs/>
                <w:sz w:val="26"/>
                <w:szCs w:val="26"/>
                <w:lang w:val="fr-FR"/>
              </w:rPr>
              <w:t>24</w:t>
            </w:r>
            <w:r w:rsidRPr="00AD794B">
              <w:rPr>
                <w:b/>
                <w:bCs/>
                <w:sz w:val="26"/>
                <w:szCs w:val="26"/>
                <w:lang w:val="fr-FR"/>
              </w:rPr>
              <w:t>-</w:t>
            </w:r>
            <w:r w:rsidR="002577C1" w:rsidRPr="00AD794B">
              <w:rPr>
                <w:b/>
                <w:bCs/>
                <w:sz w:val="26"/>
                <w:szCs w:val="26"/>
                <w:lang w:val="fr-FR"/>
              </w:rPr>
              <w:t>27</w:t>
            </w:r>
            <w:r w:rsidRPr="00AD794B">
              <w:rPr>
                <w:b/>
                <w:bCs/>
                <w:sz w:val="26"/>
                <w:szCs w:val="26"/>
                <w:lang w:val="fr-FR"/>
              </w:rPr>
              <w:t xml:space="preserve"> </w:t>
            </w:r>
            <w:r w:rsidR="002577C1" w:rsidRPr="00AD794B">
              <w:rPr>
                <w:b/>
                <w:bCs/>
                <w:sz w:val="26"/>
                <w:szCs w:val="26"/>
                <w:lang w:val="fr-FR"/>
              </w:rPr>
              <w:t>mars</w:t>
            </w:r>
            <w:r w:rsidRPr="00AD794B">
              <w:rPr>
                <w:b/>
                <w:bCs/>
                <w:sz w:val="26"/>
                <w:szCs w:val="26"/>
                <w:lang w:val="fr-FR"/>
              </w:rPr>
              <w:t xml:space="preserve"> 2019</w:t>
            </w:r>
          </w:p>
        </w:tc>
        <w:tc>
          <w:tcPr>
            <w:tcW w:w="2996" w:type="dxa"/>
          </w:tcPr>
          <w:p w14:paraId="76825E34" w14:textId="77777777" w:rsidR="0021438F" w:rsidRPr="00AD794B" w:rsidRDefault="00D87E6C" w:rsidP="00AD794B">
            <w:pPr>
              <w:spacing w:before="0"/>
              <w:ind w:right="142"/>
              <w:jc w:val="right"/>
              <w:rPr>
                <w:lang w:val="fr-FR"/>
              </w:rPr>
            </w:pPr>
            <w:r w:rsidRPr="00AD794B">
              <w:rPr>
                <w:color w:val="3399FF"/>
                <w:lang w:val="fr-FR" w:eastAsia="en-GB"/>
              </w:rPr>
              <w:drawing>
                <wp:inline distT="0" distB="0" distL="0" distR="0" wp14:anchorId="00A0E1A2" wp14:editId="36FCAE9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D794B" w14:paraId="0FAFA66B" w14:textId="77777777" w:rsidTr="000C61E9">
        <w:trPr>
          <w:cantSplit/>
        </w:trPr>
        <w:tc>
          <w:tcPr>
            <w:tcW w:w="7251" w:type="dxa"/>
            <w:tcBorders>
              <w:top w:val="single" w:sz="12" w:space="0" w:color="auto"/>
            </w:tcBorders>
          </w:tcPr>
          <w:p w14:paraId="736E2F77" w14:textId="77777777" w:rsidR="00683C32" w:rsidRPr="00AD794B" w:rsidRDefault="00683C32" w:rsidP="00AD794B">
            <w:pPr>
              <w:spacing w:before="0"/>
              <w:rPr>
                <w:rFonts w:cs="Arial"/>
                <w:b/>
                <w:bCs/>
                <w:sz w:val="20"/>
                <w:lang w:val="fr-FR"/>
              </w:rPr>
            </w:pPr>
          </w:p>
        </w:tc>
        <w:tc>
          <w:tcPr>
            <w:tcW w:w="2996" w:type="dxa"/>
            <w:tcBorders>
              <w:top w:val="single" w:sz="12" w:space="0" w:color="auto"/>
            </w:tcBorders>
          </w:tcPr>
          <w:p w14:paraId="651FCAB0" w14:textId="77777777" w:rsidR="00683C32" w:rsidRPr="00AD794B" w:rsidRDefault="00683C32" w:rsidP="00AD794B">
            <w:pPr>
              <w:spacing w:before="0"/>
              <w:rPr>
                <w:b/>
                <w:bCs/>
                <w:sz w:val="20"/>
                <w:lang w:val="fr-FR"/>
              </w:rPr>
            </w:pPr>
          </w:p>
        </w:tc>
      </w:tr>
      <w:tr w:rsidR="00683C32" w:rsidRPr="00AD794B" w14:paraId="63A83B47" w14:textId="77777777" w:rsidTr="000C61E9">
        <w:trPr>
          <w:cantSplit/>
        </w:trPr>
        <w:tc>
          <w:tcPr>
            <w:tcW w:w="7251" w:type="dxa"/>
          </w:tcPr>
          <w:p w14:paraId="60902099" w14:textId="77777777" w:rsidR="00683C32" w:rsidRPr="00AD794B" w:rsidRDefault="00683C32" w:rsidP="00AD794B">
            <w:pPr>
              <w:pStyle w:val="Committee"/>
              <w:spacing w:before="0"/>
              <w:rPr>
                <w:b w:val="0"/>
                <w:szCs w:val="24"/>
                <w:lang w:val="fr-FR"/>
              </w:rPr>
            </w:pPr>
          </w:p>
        </w:tc>
        <w:tc>
          <w:tcPr>
            <w:tcW w:w="2996" w:type="dxa"/>
          </w:tcPr>
          <w:p w14:paraId="143F8399" w14:textId="77777777" w:rsidR="00683C32" w:rsidRPr="00AD794B" w:rsidRDefault="00323587" w:rsidP="00AD794B">
            <w:pPr>
              <w:spacing w:before="0"/>
              <w:rPr>
                <w:bCs/>
                <w:szCs w:val="24"/>
                <w:lang w:val="fr-FR"/>
              </w:rPr>
            </w:pPr>
            <w:r w:rsidRPr="00AD794B">
              <w:rPr>
                <w:b/>
                <w:bCs/>
                <w:szCs w:val="28"/>
                <w:lang w:val="fr-FR"/>
              </w:rPr>
              <w:t xml:space="preserve">Document </w:t>
            </w:r>
            <w:bookmarkStart w:id="0" w:name="DocRef1"/>
            <w:bookmarkEnd w:id="0"/>
            <w:r w:rsidRPr="00AD794B">
              <w:rPr>
                <w:b/>
                <w:bCs/>
                <w:szCs w:val="28"/>
                <w:lang w:val="fr-FR"/>
              </w:rPr>
              <w:t>TDAG</w:t>
            </w:r>
            <w:r w:rsidR="008F20EB" w:rsidRPr="00AD794B">
              <w:rPr>
                <w:b/>
                <w:bCs/>
                <w:szCs w:val="28"/>
                <w:lang w:val="fr-FR"/>
              </w:rPr>
              <w:t>-</w:t>
            </w:r>
            <w:r w:rsidR="002577C1" w:rsidRPr="00AD794B">
              <w:rPr>
                <w:b/>
                <w:bCs/>
                <w:szCs w:val="28"/>
                <w:lang w:val="fr-FR"/>
              </w:rPr>
              <w:t>20</w:t>
            </w:r>
            <w:r w:rsidRPr="00AD794B">
              <w:rPr>
                <w:b/>
                <w:bCs/>
                <w:szCs w:val="28"/>
                <w:lang w:val="fr-FR"/>
              </w:rPr>
              <w:t>/</w:t>
            </w:r>
            <w:bookmarkStart w:id="1" w:name="DocNo1"/>
            <w:bookmarkEnd w:id="1"/>
            <w:r w:rsidR="00550EEE" w:rsidRPr="00AD794B">
              <w:rPr>
                <w:b/>
                <w:bCs/>
                <w:szCs w:val="28"/>
                <w:lang w:val="fr-FR"/>
              </w:rPr>
              <w:t>26</w:t>
            </w:r>
            <w:r w:rsidRPr="00AD794B">
              <w:rPr>
                <w:b/>
                <w:bCs/>
                <w:szCs w:val="28"/>
                <w:lang w:val="fr-FR"/>
              </w:rPr>
              <w:t>-F</w:t>
            </w:r>
          </w:p>
        </w:tc>
      </w:tr>
      <w:tr w:rsidR="00683C32" w:rsidRPr="00AD794B" w14:paraId="2A70849D" w14:textId="77777777" w:rsidTr="000C61E9">
        <w:trPr>
          <w:cantSplit/>
        </w:trPr>
        <w:tc>
          <w:tcPr>
            <w:tcW w:w="7251" w:type="dxa"/>
          </w:tcPr>
          <w:p w14:paraId="47F7038F" w14:textId="77777777" w:rsidR="00683C32" w:rsidRPr="00AD794B" w:rsidRDefault="00683C32" w:rsidP="00AD794B">
            <w:pPr>
              <w:spacing w:before="0"/>
              <w:rPr>
                <w:b/>
                <w:bCs/>
                <w:smallCaps/>
                <w:szCs w:val="24"/>
                <w:lang w:val="fr-FR"/>
              </w:rPr>
            </w:pPr>
          </w:p>
        </w:tc>
        <w:tc>
          <w:tcPr>
            <w:tcW w:w="2996" w:type="dxa"/>
          </w:tcPr>
          <w:p w14:paraId="6A506CF3" w14:textId="155D22CD" w:rsidR="00683C32" w:rsidRPr="00AD794B" w:rsidRDefault="00550EEE" w:rsidP="00AD794B">
            <w:pPr>
              <w:spacing w:before="0"/>
              <w:rPr>
                <w:b/>
                <w:szCs w:val="24"/>
                <w:lang w:val="fr-FR"/>
              </w:rPr>
            </w:pPr>
            <w:bookmarkStart w:id="2" w:name="CreationDate"/>
            <w:bookmarkEnd w:id="2"/>
            <w:r w:rsidRPr="00AD794B">
              <w:rPr>
                <w:b/>
                <w:bCs/>
                <w:szCs w:val="28"/>
                <w:lang w:val="fr-FR"/>
              </w:rPr>
              <w:t xml:space="preserve">31 janvier </w:t>
            </w:r>
            <w:r w:rsidR="00323587" w:rsidRPr="00AD794B">
              <w:rPr>
                <w:b/>
                <w:bCs/>
                <w:szCs w:val="28"/>
                <w:lang w:val="fr-FR"/>
              </w:rPr>
              <w:t>20</w:t>
            </w:r>
            <w:r w:rsidR="002577C1" w:rsidRPr="00AD794B">
              <w:rPr>
                <w:b/>
                <w:bCs/>
                <w:szCs w:val="28"/>
                <w:lang w:val="fr-FR"/>
              </w:rPr>
              <w:t>20</w:t>
            </w:r>
          </w:p>
        </w:tc>
      </w:tr>
      <w:tr w:rsidR="00683C32" w:rsidRPr="00AD794B" w14:paraId="5513F85A" w14:textId="77777777" w:rsidTr="000C61E9">
        <w:trPr>
          <w:cantSplit/>
        </w:trPr>
        <w:tc>
          <w:tcPr>
            <w:tcW w:w="7251" w:type="dxa"/>
          </w:tcPr>
          <w:p w14:paraId="399C48D0" w14:textId="77777777" w:rsidR="00683C32" w:rsidRPr="00AD794B" w:rsidRDefault="00683C32" w:rsidP="00AD794B">
            <w:pPr>
              <w:spacing w:before="0"/>
              <w:rPr>
                <w:b/>
                <w:bCs/>
                <w:smallCaps/>
                <w:szCs w:val="24"/>
                <w:lang w:val="fr-FR"/>
              </w:rPr>
            </w:pPr>
          </w:p>
        </w:tc>
        <w:tc>
          <w:tcPr>
            <w:tcW w:w="2996" w:type="dxa"/>
          </w:tcPr>
          <w:p w14:paraId="3BA21BDE" w14:textId="7D4A01CF" w:rsidR="00514D2F" w:rsidRPr="00AD794B" w:rsidRDefault="00323587" w:rsidP="00AD794B">
            <w:pPr>
              <w:spacing w:before="0"/>
              <w:rPr>
                <w:szCs w:val="24"/>
                <w:lang w:val="fr-FR"/>
              </w:rPr>
            </w:pPr>
            <w:r w:rsidRPr="00AD794B">
              <w:rPr>
                <w:b/>
                <w:szCs w:val="28"/>
                <w:lang w:val="fr-FR"/>
              </w:rPr>
              <w:t>Original:</w:t>
            </w:r>
            <w:bookmarkStart w:id="3" w:name="Original"/>
            <w:bookmarkEnd w:id="3"/>
            <w:r w:rsidR="00550EEE" w:rsidRPr="00AD794B">
              <w:rPr>
                <w:b/>
                <w:szCs w:val="28"/>
                <w:lang w:val="fr-FR"/>
              </w:rPr>
              <w:t xml:space="preserve"> anglais</w:t>
            </w:r>
          </w:p>
        </w:tc>
      </w:tr>
      <w:tr w:rsidR="00A13162" w:rsidRPr="00AD794B" w14:paraId="6FF44729" w14:textId="77777777" w:rsidTr="000C61E9">
        <w:trPr>
          <w:cantSplit/>
          <w:trHeight w:val="852"/>
        </w:trPr>
        <w:tc>
          <w:tcPr>
            <w:tcW w:w="10247" w:type="dxa"/>
            <w:gridSpan w:val="2"/>
          </w:tcPr>
          <w:p w14:paraId="7A2B7354" w14:textId="198E71D6" w:rsidR="00A13162" w:rsidRPr="00AD794B" w:rsidRDefault="00550EEE" w:rsidP="00AD794B">
            <w:pPr>
              <w:pStyle w:val="Source"/>
              <w:rPr>
                <w:lang w:val="fr-FR"/>
              </w:rPr>
            </w:pPr>
            <w:bookmarkStart w:id="4" w:name="Source"/>
            <w:bookmarkEnd w:id="4"/>
            <w:r w:rsidRPr="00AD794B">
              <w:rPr>
                <w:lang w:val="fr-FR"/>
              </w:rPr>
              <w:t>Directrice du Bureau de développement des télécommunications</w:t>
            </w:r>
          </w:p>
        </w:tc>
      </w:tr>
      <w:tr w:rsidR="00AC6F14" w:rsidRPr="00AD794B" w14:paraId="01663913" w14:textId="77777777" w:rsidTr="000C61E9">
        <w:trPr>
          <w:cantSplit/>
        </w:trPr>
        <w:tc>
          <w:tcPr>
            <w:tcW w:w="10247" w:type="dxa"/>
            <w:gridSpan w:val="2"/>
          </w:tcPr>
          <w:p w14:paraId="095AF499" w14:textId="07080210" w:rsidR="00AC6F14" w:rsidRPr="00AD794B" w:rsidRDefault="00550EEE" w:rsidP="00AD794B">
            <w:pPr>
              <w:pStyle w:val="Title1"/>
              <w:rPr>
                <w:lang w:val="fr-FR"/>
              </w:rPr>
            </w:pPr>
            <w:bookmarkStart w:id="5" w:name="Title"/>
            <w:bookmarkEnd w:id="5"/>
            <w:r w:rsidRPr="00AD794B">
              <w:rPr>
                <w:lang w:val="fr-FR"/>
              </w:rPr>
              <w:t>ÉTAT D</w:t>
            </w:r>
            <w:r w:rsidR="00C525AA" w:rsidRPr="00AD794B">
              <w:rPr>
                <w:lang w:val="fr-FR"/>
              </w:rPr>
              <w:t>'</w:t>
            </w:r>
            <w:r w:rsidRPr="00AD794B">
              <w:rPr>
                <w:lang w:val="fr-FR"/>
              </w:rPr>
              <w:t>AVANCEMENT DE L</w:t>
            </w:r>
            <w:r w:rsidR="00C525AA" w:rsidRPr="00AD794B">
              <w:rPr>
                <w:lang w:val="fr-FR"/>
              </w:rPr>
              <w:t>'</w:t>
            </w:r>
            <w:r w:rsidRPr="00AD794B">
              <w:rPr>
                <w:lang w:val="fr-FR"/>
              </w:rPr>
              <w:t xml:space="preserve">ÉTUDE DE FAISABILITÉ SUR LA CRÉATION </w:t>
            </w:r>
            <w:r w:rsidRPr="00AD794B">
              <w:rPr>
                <w:lang w:val="fr-FR"/>
              </w:rPr>
              <w:br/>
              <w:t>D</w:t>
            </w:r>
            <w:r w:rsidR="00C525AA" w:rsidRPr="00AD794B">
              <w:rPr>
                <w:lang w:val="fr-FR"/>
              </w:rPr>
              <w:t>'</w:t>
            </w:r>
            <w:r w:rsidRPr="00AD794B">
              <w:rPr>
                <w:lang w:val="fr-FR"/>
              </w:rPr>
              <w:t>UN INSTITUT DE RENFORCEMENT DES CAPACITÉS À L</w:t>
            </w:r>
            <w:r w:rsidR="00C525AA" w:rsidRPr="00AD794B">
              <w:rPr>
                <w:lang w:val="fr-FR"/>
              </w:rPr>
              <w:t>'</w:t>
            </w:r>
            <w:r w:rsidRPr="00AD794B">
              <w:rPr>
                <w:lang w:val="fr-FR"/>
              </w:rPr>
              <w:t>UIT</w:t>
            </w:r>
          </w:p>
        </w:tc>
      </w:tr>
      <w:tr w:rsidR="00A721F4" w:rsidRPr="00AD794B" w14:paraId="554BAA25" w14:textId="77777777" w:rsidTr="000C61E9">
        <w:trPr>
          <w:cantSplit/>
        </w:trPr>
        <w:tc>
          <w:tcPr>
            <w:tcW w:w="10247" w:type="dxa"/>
            <w:gridSpan w:val="2"/>
            <w:tcBorders>
              <w:bottom w:val="single" w:sz="4" w:space="0" w:color="auto"/>
            </w:tcBorders>
          </w:tcPr>
          <w:p w14:paraId="49A836D0" w14:textId="77777777" w:rsidR="00A721F4" w:rsidRPr="00AD794B" w:rsidRDefault="00A721F4" w:rsidP="00AD794B">
            <w:pPr>
              <w:rPr>
                <w:lang w:val="fr-FR"/>
              </w:rPr>
            </w:pPr>
          </w:p>
        </w:tc>
      </w:tr>
      <w:tr w:rsidR="00A721F4" w:rsidRPr="00AD794B" w14:paraId="55FB0091"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2CB37EA" w14:textId="77777777" w:rsidR="00A721F4" w:rsidRPr="00AD794B" w:rsidRDefault="00156BF6" w:rsidP="00AD794B">
            <w:pPr>
              <w:rPr>
                <w:b/>
                <w:bCs/>
                <w:szCs w:val="24"/>
                <w:lang w:val="fr-FR"/>
              </w:rPr>
            </w:pPr>
            <w:r w:rsidRPr="00AD794B">
              <w:rPr>
                <w:b/>
                <w:bCs/>
                <w:szCs w:val="24"/>
                <w:lang w:val="fr-FR"/>
              </w:rPr>
              <w:t>Résumé:</w:t>
            </w:r>
          </w:p>
          <w:p w14:paraId="592CEA1E" w14:textId="45859967" w:rsidR="00A721F4" w:rsidRPr="00AD794B" w:rsidRDefault="00550EEE" w:rsidP="00AD794B">
            <w:pPr>
              <w:rPr>
                <w:szCs w:val="24"/>
                <w:lang w:val="fr-FR"/>
              </w:rPr>
            </w:pPr>
            <w:r w:rsidRPr="00AD794B">
              <w:rPr>
                <w:szCs w:val="24"/>
                <w:lang w:val="fr-FR"/>
              </w:rPr>
              <w:t>Le présent document vise à informer le GCDT de l</w:t>
            </w:r>
            <w:r w:rsidR="00C525AA" w:rsidRPr="00AD794B">
              <w:rPr>
                <w:szCs w:val="24"/>
                <w:lang w:val="fr-FR"/>
              </w:rPr>
              <w:t>'</w:t>
            </w:r>
            <w:r w:rsidRPr="00AD794B">
              <w:rPr>
                <w:szCs w:val="24"/>
                <w:lang w:val="fr-FR"/>
              </w:rPr>
              <w:t>état d</w:t>
            </w:r>
            <w:r w:rsidR="00C525AA" w:rsidRPr="00AD794B">
              <w:rPr>
                <w:szCs w:val="24"/>
                <w:lang w:val="fr-FR"/>
              </w:rPr>
              <w:t>'</w:t>
            </w:r>
            <w:r w:rsidRPr="00AD794B">
              <w:rPr>
                <w:szCs w:val="24"/>
                <w:lang w:val="fr-FR"/>
              </w:rPr>
              <w:t>avancement de l</w:t>
            </w:r>
            <w:r w:rsidR="00C525AA" w:rsidRPr="00AD794B">
              <w:rPr>
                <w:szCs w:val="24"/>
                <w:lang w:val="fr-FR"/>
              </w:rPr>
              <w:t>'</w:t>
            </w:r>
            <w:r w:rsidRPr="00AD794B">
              <w:rPr>
                <w:szCs w:val="24"/>
                <w:lang w:val="fr-FR"/>
              </w:rPr>
              <w:t>étude de faisabilité sur la création d</w:t>
            </w:r>
            <w:r w:rsidR="00C525AA" w:rsidRPr="00AD794B">
              <w:rPr>
                <w:szCs w:val="24"/>
                <w:lang w:val="fr-FR"/>
              </w:rPr>
              <w:t>'</w:t>
            </w:r>
            <w:r w:rsidRPr="00AD794B">
              <w:rPr>
                <w:szCs w:val="24"/>
                <w:lang w:val="fr-FR"/>
              </w:rPr>
              <w:t xml:space="preserve">un institut de </w:t>
            </w:r>
            <w:r w:rsidR="00CD6A92" w:rsidRPr="00AD794B">
              <w:rPr>
                <w:szCs w:val="24"/>
                <w:lang w:val="fr-FR"/>
              </w:rPr>
              <w:t>renforcement des capacités à</w:t>
            </w:r>
            <w:r w:rsidRPr="00AD794B">
              <w:rPr>
                <w:szCs w:val="24"/>
                <w:lang w:val="fr-FR"/>
              </w:rPr>
              <w:t xml:space="preserve"> l</w:t>
            </w:r>
            <w:r w:rsidR="00C525AA" w:rsidRPr="00AD794B">
              <w:rPr>
                <w:szCs w:val="24"/>
                <w:lang w:val="fr-FR"/>
              </w:rPr>
              <w:t>'</w:t>
            </w:r>
            <w:r w:rsidRPr="00AD794B">
              <w:rPr>
                <w:szCs w:val="24"/>
                <w:lang w:val="fr-FR"/>
              </w:rPr>
              <w:t>UIT. À sa session de juin 2019, le Conseil de l</w:t>
            </w:r>
            <w:r w:rsidR="00C525AA" w:rsidRPr="00AD794B">
              <w:rPr>
                <w:szCs w:val="24"/>
                <w:lang w:val="fr-FR"/>
              </w:rPr>
              <w:t>'</w:t>
            </w:r>
            <w:r w:rsidRPr="00AD794B">
              <w:rPr>
                <w:szCs w:val="24"/>
                <w:lang w:val="fr-FR"/>
              </w:rPr>
              <w:t xml:space="preserve">UIT a chargé la Directrice du BDT </w:t>
            </w:r>
            <w:r w:rsidR="00C525AA" w:rsidRPr="00AD794B">
              <w:rPr>
                <w:szCs w:val="24"/>
                <w:lang w:val="fr-FR"/>
              </w:rPr>
              <w:t>"</w:t>
            </w:r>
            <w:r w:rsidRPr="00AD794B">
              <w:rPr>
                <w:szCs w:val="24"/>
                <w:lang w:val="fr-FR"/>
              </w:rPr>
              <w:t xml:space="preserve">de procéder à une analyse et à un examen approfondis des activités de formation et de renforcement des capacités actuellement menées par le Groupe sur les initiatives relatives au renforcement des capacités, l'Académie de l'UIT et les centres d'excellence, et de faire rapport à la session de 2020 du Conseil sur les résultats de l'étude et la création possible d'un institut de </w:t>
            </w:r>
            <w:r w:rsidR="00CD6A92" w:rsidRPr="00AD794B">
              <w:rPr>
                <w:szCs w:val="24"/>
                <w:lang w:val="fr-FR"/>
              </w:rPr>
              <w:t>renforcement des capacités à</w:t>
            </w:r>
            <w:r w:rsidR="00CD6A92" w:rsidRPr="00AD794B">
              <w:rPr>
                <w:szCs w:val="24"/>
                <w:lang w:val="fr-FR"/>
              </w:rPr>
              <w:t xml:space="preserve"> </w:t>
            </w:r>
            <w:r w:rsidRPr="00AD794B">
              <w:rPr>
                <w:szCs w:val="24"/>
                <w:lang w:val="fr-FR"/>
              </w:rPr>
              <w:t>l'UIT</w:t>
            </w:r>
            <w:r w:rsidR="00C525AA" w:rsidRPr="00AD794B">
              <w:rPr>
                <w:szCs w:val="24"/>
                <w:lang w:val="fr-FR"/>
              </w:rPr>
              <w:t>"</w:t>
            </w:r>
            <w:r w:rsidRPr="00AD794B">
              <w:rPr>
                <w:szCs w:val="24"/>
                <w:lang w:val="fr-FR"/>
              </w:rPr>
              <w:t>.</w:t>
            </w:r>
          </w:p>
          <w:p w14:paraId="2B1E6022" w14:textId="66754D25" w:rsidR="00A721F4" w:rsidRPr="00AD794B" w:rsidRDefault="00E22B53" w:rsidP="00AD794B">
            <w:pPr>
              <w:rPr>
                <w:b/>
                <w:bCs/>
                <w:szCs w:val="24"/>
                <w:lang w:val="fr-FR"/>
              </w:rPr>
            </w:pPr>
            <w:r w:rsidRPr="00AD794B">
              <w:rPr>
                <w:b/>
                <w:bCs/>
                <w:szCs w:val="24"/>
                <w:lang w:val="fr-FR"/>
              </w:rPr>
              <w:t>Action demandée</w:t>
            </w:r>
            <w:r w:rsidR="00156BF6" w:rsidRPr="00AD794B">
              <w:rPr>
                <w:b/>
                <w:bCs/>
                <w:szCs w:val="24"/>
                <w:lang w:val="fr-FR"/>
              </w:rPr>
              <w:t>:</w:t>
            </w:r>
          </w:p>
          <w:p w14:paraId="475ACD05" w14:textId="56F7C45E" w:rsidR="00A721F4" w:rsidRPr="00AD794B" w:rsidRDefault="00550EEE" w:rsidP="00AD794B">
            <w:pPr>
              <w:rPr>
                <w:szCs w:val="24"/>
                <w:lang w:val="fr-FR"/>
              </w:rPr>
            </w:pPr>
            <w:r w:rsidRPr="00AD794B">
              <w:rPr>
                <w:szCs w:val="24"/>
                <w:lang w:val="fr-FR"/>
              </w:rPr>
              <w:t>Le GCDT est invité à prendre note du présent document.</w:t>
            </w:r>
          </w:p>
          <w:p w14:paraId="01781C66" w14:textId="6D7B0171" w:rsidR="00A721F4" w:rsidRPr="00AD794B" w:rsidRDefault="00156BF6" w:rsidP="00AD794B">
            <w:pPr>
              <w:rPr>
                <w:b/>
                <w:bCs/>
                <w:szCs w:val="24"/>
                <w:lang w:val="fr-FR"/>
              </w:rPr>
            </w:pPr>
            <w:r w:rsidRPr="00AD794B">
              <w:rPr>
                <w:b/>
                <w:bCs/>
                <w:szCs w:val="24"/>
                <w:lang w:val="fr-FR"/>
              </w:rPr>
              <w:t>Références:</w:t>
            </w:r>
          </w:p>
          <w:p w14:paraId="77E637E3" w14:textId="31412430" w:rsidR="00A721F4" w:rsidRPr="00AD794B" w:rsidRDefault="00550EEE" w:rsidP="00AD794B">
            <w:pPr>
              <w:spacing w:after="120"/>
              <w:rPr>
                <w:szCs w:val="24"/>
                <w:lang w:val="fr-FR"/>
              </w:rPr>
            </w:pPr>
            <w:r w:rsidRPr="00550EEE">
              <w:rPr>
                <w:szCs w:val="24"/>
                <w:lang w:val="fr-FR"/>
              </w:rPr>
              <w:t>Document C19/115 du Conseil de l</w:t>
            </w:r>
            <w:r w:rsidR="00C525AA" w:rsidRPr="00AD794B">
              <w:rPr>
                <w:szCs w:val="24"/>
                <w:lang w:val="fr-FR"/>
              </w:rPr>
              <w:t>'</w:t>
            </w:r>
            <w:r w:rsidRPr="00550EEE">
              <w:rPr>
                <w:szCs w:val="24"/>
                <w:lang w:val="fr-FR"/>
              </w:rPr>
              <w:t>UIT</w:t>
            </w:r>
            <w:r w:rsidR="00E22B53" w:rsidRPr="00AD794B">
              <w:rPr>
                <w:szCs w:val="24"/>
                <w:lang w:val="fr-FR"/>
              </w:rPr>
              <w:br/>
            </w:r>
            <w:r w:rsidRPr="00AD794B">
              <w:rPr>
                <w:szCs w:val="24"/>
                <w:lang w:val="fr-FR"/>
              </w:rPr>
              <w:t>Document C19/98 du Conseil de l</w:t>
            </w:r>
            <w:r w:rsidR="00C525AA" w:rsidRPr="00AD794B">
              <w:rPr>
                <w:szCs w:val="24"/>
                <w:lang w:val="fr-FR"/>
              </w:rPr>
              <w:t>'</w:t>
            </w:r>
            <w:r w:rsidRPr="00AD794B">
              <w:rPr>
                <w:szCs w:val="24"/>
                <w:lang w:val="fr-FR"/>
              </w:rPr>
              <w:t>UIT</w:t>
            </w:r>
          </w:p>
        </w:tc>
      </w:tr>
    </w:tbl>
    <w:p w14:paraId="63E6A341" w14:textId="77777777" w:rsidR="00984929" w:rsidRPr="00AD794B" w:rsidRDefault="00984929" w:rsidP="00AD794B">
      <w:pPr>
        <w:rPr>
          <w:lang w:val="fr-FR"/>
        </w:rPr>
      </w:pPr>
    </w:p>
    <w:p w14:paraId="2211DE57" w14:textId="77777777" w:rsidR="002577C1" w:rsidRPr="00AD794B" w:rsidRDefault="002577C1" w:rsidP="00AD794B">
      <w:pPr>
        <w:tabs>
          <w:tab w:val="clear" w:pos="794"/>
          <w:tab w:val="clear" w:pos="1191"/>
          <w:tab w:val="clear" w:pos="1588"/>
          <w:tab w:val="clear" w:pos="1985"/>
        </w:tabs>
        <w:overflowPunct/>
        <w:autoSpaceDE/>
        <w:autoSpaceDN/>
        <w:adjustRightInd/>
        <w:spacing w:before="0"/>
        <w:textAlignment w:val="auto"/>
        <w:rPr>
          <w:lang w:val="fr-FR"/>
        </w:rPr>
      </w:pPr>
      <w:r w:rsidRPr="00AD794B">
        <w:rPr>
          <w:lang w:val="fr-FR"/>
        </w:rPr>
        <w:br w:type="page"/>
      </w:r>
    </w:p>
    <w:p w14:paraId="1B573DAF" w14:textId="77777777" w:rsidR="00550EEE" w:rsidRPr="00AD794B" w:rsidRDefault="00550EEE" w:rsidP="00AD794B">
      <w:pPr>
        <w:pStyle w:val="Headingb"/>
        <w:rPr>
          <w:lang w:val="fr-FR"/>
        </w:rPr>
      </w:pPr>
      <w:r w:rsidRPr="00AD794B">
        <w:rPr>
          <w:lang w:val="fr-FR"/>
        </w:rPr>
        <w:t xml:space="preserve">Introduction </w:t>
      </w:r>
    </w:p>
    <w:p w14:paraId="7CE62123" w14:textId="67A25480" w:rsidR="00550EEE" w:rsidRPr="00AD794B" w:rsidRDefault="00550EEE" w:rsidP="00AD794B">
      <w:pPr>
        <w:rPr>
          <w:lang w:val="fr-FR"/>
        </w:rPr>
      </w:pPr>
      <w:r w:rsidRPr="00AD794B">
        <w:rPr>
          <w:lang w:val="fr-FR"/>
        </w:rPr>
        <w:t>L</w:t>
      </w:r>
      <w:r w:rsidR="00C525AA" w:rsidRPr="00AD794B">
        <w:rPr>
          <w:lang w:val="fr-FR"/>
        </w:rPr>
        <w:t>'</w:t>
      </w:r>
      <w:r w:rsidRPr="00AD794B">
        <w:rPr>
          <w:lang w:val="fr-FR"/>
        </w:rPr>
        <w:t>un</w:t>
      </w:r>
      <w:r w:rsidR="00E22B53" w:rsidRPr="00AD794B">
        <w:rPr>
          <w:lang w:val="fr-FR"/>
        </w:rPr>
        <w:t>e des missions</w:t>
      </w:r>
      <w:r w:rsidRPr="00AD794B">
        <w:rPr>
          <w:lang w:val="fr-FR"/>
        </w:rPr>
        <w:t xml:space="preserve"> fondamenta</w:t>
      </w:r>
      <w:r w:rsidR="00E22B53" w:rsidRPr="00AD794B">
        <w:rPr>
          <w:lang w:val="fr-FR"/>
        </w:rPr>
        <w:t>les</w:t>
      </w:r>
      <w:r w:rsidRPr="00AD794B">
        <w:rPr>
          <w:lang w:val="fr-FR"/>
        </w:rPr>
        <w:t xml:space="preserve"> de l</w:t>
      </w:r>
      <w:r w:rsidR="00C525AA" w:rsidRPr="00AD794B">
        <w:rPr>
          <w:lang w:val="fr-FR"/>
        </w:rPr>
        <w:t>'</w:t>
      </w:r>
      <w:r w:rsidRPr="00AD794B">
        <w:rPr>
          <w:lang w:val="fr-FR"/>
        </w:rPr>
        <w:t>UIT tient au renforcement des capacités dans le domaine du développement des technologies numériques, conformément aux résolutions adoptées par la Conférence mondiale de développement de télécommunications et par la Conférence de plénipotentiaires. Ce</w:t>
      </w:r>
      <w:r w:rsidR="00E22B53" w:rsidRPr="00AD794B">
        <w:rPr>
          <w:lang w:val="fr-FR"/>
        </w:rPr>
        <w:t>tte mission</w:t>
      </w:r>
      <w:r w:rsidRPr="00AD794B">
        <w:rPr>
          <w:lang w:val="fr-FR"/>
        </w:rPr>
        <w:t xml:space="preserve"> est mis</w:t>
      </w:r>
      <w:r w:rsidR="00E22B53" w:rsidRPr="00AD794B">
        <w:rPr>
          <w:lang w:val="fr-FR"/>
        </w:rPr>
        <w:t>e</w:t>
      </w:r>
      <w:r w:rsidRPr="00AD794B">
        <w:rPr>
          <w:lang w:val="fr-FR"/>
        </w:rPr>
        <w:t xml:space="preserve"> en </w:t>
      </w:r>
      <w:r w:rsidR="00E65151" w:rsidRPr="00AD794B">
        <w:rPr>
          <w:lang w:val="fr-FR"/>
        </w:rPr>
        <w:t>œuvre</w:t>
      </w:r>
      <w:r w:rsidRPr="00AD794B">
        <w:rPr>
          <w:lang w:val="fr-FR"/>
        </w:rPr>
        <w:t xml:space="preserve"> au moyen de divers programmes et projets, dont la plate-forme de cyberapprentissage de l</w:t>
      </w:r>
      <w:r w:rsidR="00C525AA" w:rsidRPr="00AD794B">
        <w:rPr>
          <w:lang w:val="fr-FR"/>
        </w:rPr>
        <w:t>'</w:t>
      </w:r>
      <w:r w:rsidRPr="00AD794B">
        <w:rPr>
          <w:lang w:val="fr-FR"/>
        </w:rPr>
        <w:t>Académie de l</w:t>
      </w:r>
      <w:r w:rsidR="00C525AA" w:rsidRPr="00AD794B">
        <w:rPr>
          <w:lang w:val="fr-FR"/>
        </w:rPr>
        <w:t>'</w:t>
      </w:r>
      <w:r w:rsidRPr="00AD794B">
        <w:rPr>
          <w:lang w:val="fr-FR"/>
        </w:rPr>
        <w:t>UIT, le réseau de centres d</w:t>
      </w:r>
      <w:r w:rsidR="00C525AA" w:rsidRPr="00AD794B">
        <w:rPr>
          <w:lang w:val="fr-FR"/>
        </w:rPr>
        <w:t>'</w:t>
      </w:r>
      <w:r w:rsidRPr="00AD794B">
        <w:rPr>
          <w:lang w:val="fr-FR"/>
        </w:rPr>
        <w:t>excellence de l</w:t>
      </w:r>
      <w:r w:rsidR="00C525AA" w:rsidRPr="00AD794B">
        <w:rPr>
          <w:lang w:val="fr-FR"/>
        </w:rPr>
        <w:t>'</w:t>
      </w:r>
      <w:r w:rsidRPr="00AD794B">
        <w:rPr>
          <w:lang w:val="fr-FR"/>
        </w:rPr>
        <w:t>UIT, des ateliers régionaux et nationaux de renforcement des capacités, ainsi qu</w:t>
      </w:r>
      <w:r w:rsidR="00C525AA" w:rsidRPr="00AD794B">
        <w:rPr>
          <w:lang w:val="fr-FR"/>
        </w:rPr>
        <w:t>'</w:t>
      </w:r>
      <w:r w:rsidRPr="00AD794B">
        <w:rPr>
          <w:lang w:val="fr-FR"/>
        </w:rPr>
        <w:t>une série d</w:t>
      </w:r>
      <w:r w:rsidR="00C525AA" w:rsidRPr="00AD794B">
        <w:rPr>
          <w:lang w:val="fr-FR"/>
        </w:rPr>
        <w:t>'</w:t>
      </w:r>
      <w:r w:rsidRPr="00AD794B">
        <w:rPr>
          <w:lang w:val="fr-FR"/>
        </w:rPr>
        <w:t>autres activités de formation menées à bien en collaboration avec des partenaires issus du secteur privé, des établissements universitaires et d</w:t>
      </w:r>
      <w:r w:rsidR="00C525AA" w:rsidRPr="00AD794B">
        <w:rPr>
          <w:lang w:val="fr-FR"/>
        </w:rPr>
        <w:t>'</w:t>
      </w:r>
      <w:r w:rsidRPr="00AD794B">
        <w:rPr>
          <w:lang w:val="fr-FR"/>
        </w:rPr>
        <w:t>autres professionnels de la formation.</w:t>
      </w:r>
    </w:p>
    <w:p w14:paraId="23922F42" w14:textId="0103B3A9" w:rsidR="00550EEE" w:rsidRPr="00AD794B" w:rsidRDefault="00550EEE" w:rsidP="00AD794B">
      <w:pPr>
        <w:rPr>
          <w:lang w:val="fr-FR"/>
        </w:rPr>
      </w:pPr>
      <w:r w:rsidRPr="00AD794B">
        <w:rPr>
          <w:lang w:val="fr-FR"/>
        </w:rPr>
        <w:t>Durant la session du Conseil de l</w:t>
      </w:r>
      <w:r w:rsidR="00C525AA" w:rsidRPr="00AD794B">
        <w:rPr>
          <w:lang w:val="fr-FR"/>
        </w:rPr>
        <w:t>'</w:t>
      </w:r>
      <w:r w:rsidRPr="00AD794B">
        <w:rPr>
          <w:lang w:val="fr-FR"/>
        </w:rPr>
        <w:t>UIT tenue en juin 2019, l</w:t>
      </w:r>
      <w:r w:rsidR="00C525AA" w:rsidRPr="00AD794B">
        <w:rPr>
          <w:lang w:val="fr-FR"/>
        </w:rPr>
        <w:t>'</w:t>
      </w:r>
      <w:r w:rsidRPr="00AD794B">
        <w:rPr>
          <w:lang w:val="fr-FR"/>
        </w:rPr>
        <w:t>Arabie saoudite a soumis une contribution visant à proposer la création d</w:t>
      </w:r>
      <w:r w:rsidR="00C525AA" w:rsidRPr="00AD794B">
        <w:rPr>
          <w:lang w:val="fr-FR"/>
        </w:rPr>
        <w:t>'</w:t>
      </w:r>
      <w:r w:rsidRPr="00AD794B">
        <w:rPr>
          <w:lang w:val="fr-FR"/>
        </w:rPr>
        <w:t xml:space="preserve">un institut de </w:t>
      </w:r>
      <w:r w:rsidR="00E22B53" w:rsidRPr="00AD794B">
        <w:rPr>
          <w:szCs w:val="24"/>
          <w:lang w:val="fr-FR"/>
        </w:rPr>
        <w:t>renforcement des capacités à</w:t>
      </w:r>
      <w:r w:rsidR="00E22B53" w:rsidRPr="00AD794B">
        <w:rPr>
          <w:lang w:val="fr-FR"/>
        </w:rPr>
        <w:t xml:space="preserve"> </w:t>
      </w:r>
      <w:r w:rsidRPr="00AD794B">
        <w:rPr>
          <w:lang w:val="fr-FR"/>
        </w:rPr>
        <w:t>l</w:t>
      </w:r>
      <w:r w:rsidR="00C525AA" w:rsidRPr="00AD794B">
        <w:rPr>
          <w:lang w:val="fr-FR"/>
        </w:rPr>
        <w:t>'</w:t>
      </w:r>
      <w:r w:rsidRPr="00AD794B">
        <w:rPr>
          <w:lang w:val="fr-FR"/>
        </w:rPr>
        <w:t>UIT (Document C19/98). Ce document vis</w:t>
      </w:r>
      <w:r w:rsidR="00E22B53" w:rsidRPr="00AD794B">
        <w:rPr>
          <w:lang w:val="fr-FR"/>
        </w:rPr>
        <w:t>ait</w:t>
      </w:r>
      <w:r w:rsidRPr="00AD794B">
        <w:rPr>
          <w:lang w:val="fr-FR"/>
        </w:rPr>
        <w:t xml:space="preserve"> à mettre en avant le fait que la formation dispensée par l</w:t>
      </w:r>
      <w:r w:rsidR="00C525AA" w:rsidRPr="00AD794B">
        <w:rPr>
          <w:lang w:val="fr-FR"/>
        </w:rPr>
        <w:t>'</w:t>
      </w:r>
      <w:r w:rsidRPr="00AD794B">
        <w:rPr>
          <w:lang w:val="fr-FR"/>
        </w:rPr>
        <w:t>UIT devrait permettre aux responsables de pays en développement d</w:t>
      </w:r>
      <w:r w:rsidR="00C525AA" w:rsidRPr="00AD794B">
        <w:rPr>
          <w:lang w:val="fr-FR"/>
        </w:rPr>
        <w:t>'</w:t>
      </w:r>
      <w:r w:rsidRPr="00AD794B">
        <w:rPr>
          <w:lang w:val="fr-FR"/>
        </w:rPr>
        <w:t>acquérir les compétences nécessaires pour gérer leurs ressources essentielles, déployer l</w:t>
      </w:r>
      <w:r w:rsidR="00C525AA" w:rsidRPr="00AD794B">
        <w:rPr>
          <w:lang w:val="fr-FR"/>
        </w:rPr>
        <w:t>'</w:t>
      </w:r>
      <w:r w:rsidRPr="00AD794B">
        <w:rPr>
          <w:lang w:val="fr-FR"/>
        </w:rPr>
        <w:t>infrastructure et élaborer des plans et des stratégies au niveau national, en collaboration avec des spécialistes du secteur des TIC issus du secteur public, du secteur privé et d</w:t>
      </w:r>
      <w:r w:rsidR="00E22B53" w:rsidRPr="00AD794B">
        <w:rPr>
          <w:lang w:val="fr-FR"/>
        </w:rPr>
        <w:t>es</w:t>
      </w:r>
      <w:r w:rsidRPr="00AD794B">
        <w:rPr>
          <w:lang w:val="fr-FR"/>
        </w:rPr>
        <w:t xml:space="preserve"> milieu</w:t>
      </w:r>
      <w:r w:rsidR="00E22B53" w:rsidRPr="00AD794B">
        <w:rPr>
          <w:lang w:val="fr-FR"/>
        </w:rPr>
        <w:t>x</w:t>
      </w:r>
      <w:r w:rsidRPr="00AD794B">
        <w:rPr>
          <w:lang w:val="fr-FR"/>
        </w:rPr>
        <w:t xml:space="preserve"> universitaire</w:t>
      </w:r>
      <w:r w:rsidR="00E22B53" w:rsidRPr="00AD794B">
        <w:rPr>
          <w:lang w:val="fr-FR"/>
        </w:rPr>
        <w:t>s</w:t>
      </w:r>
      <w:r w:rsidRPr="00AD794B">
        <w:rPr>
          <w:lang w:val="fr-FR"/>
        </w:rPr>
        <w:t>.</w:t>
      </w:r>
    </w:p>
    <w:p w14:paraId="3A2BAE0D" w14:textId="53F88A0A" w:rsidR="00550EEE" w:rsidRPr="00AD794B" w:rsidRDefault="00550EEE" w:rsidP="00AD794B">
      <w:pPr>
        <w:rPr>
          <w:lang w:val="fr-FR"/>
        </w:rPr>
      </w:pPr>
      <w:r w:rsidRPr="00AD794B">
        <w:rPr>
          <w:lang w:val="fr-FR"/>
        </w:rPr>
        <w:t xml:space="preserve">À sa session de 2019, le Conseil est convenu de charger la Directrice du BDT </w:t>
      </w:r>
      <w:r w:rsidR="00E22B53" w:rsidRPr="00AD794B">
        <w:rPr>
          <w:lang w:val="fr-FR"/>
        </w:rPr>
        <w:t>"</w:t>
      </w:r>
      <w:r w:rsidRPr="00AD794B">
        <w:rPr>
          <w:color w:val="000000"/>
          <w:lang w:val="fr-FR"/>
        </w:rPr>
        <w:t xml:space="preserve">de procéder à une analyse et à un examen approfondis des activités de formation et de renforcement des capacités actuellement menées par le Groupe sur les initiatives relatives au renforcement des capacités, l'Académie de l'UIT et les centres d'excellence, et de faire rapport à la session de 2020 du Conseil sur les résultats de l'étude et la création possible d'un institut de </w:t>
      </w:r>
      <w:r w:rsidR="00E22B53" w:rsidRPr="00AD794B">
        <w:rPr>
          <w:szCs w:val="24"/>
          <w:lang w:val="fr-FR"/>
        </w:rPr>
        <w:t>renforcement des capacités à</w:t>
      </w:r>
      <w:r w:rsidR="00E22B53" w:rsidRPr="00AD794B">
        <w:rPr>
          <w:color w:val="000000"/>
          <w:lang w:val="fr-FR"/>
        </w:rPr>
        <w:t xml:space="preserve"> </w:t>
      </w:r>
      <w:r w:rsidRPr="00AD794B">
        <w:rPr>
          <w:color w:val="000000"/>
          <w:lang w:val="fr-FR"/>
        </w:rPr>
        <w:t>l'UIT</w:t>
      </w:r>
      <w:r w:rsidR="00E22B53" w:rsidRPr="00AD794B">
        <w:rPr>
          <w:color w:val="000000"/>
          <w:lang w:val="fr-FR"/>
        </w:rPr>
        <w:t>"</w:t>
      </w:r>
      <w:r w:rsidRPr="00AD794B">
        <w:rPr>
          <w:color w:val="000000"/>
          <w:lang w:val="fr-FR"/>
        </w:rPr>
        <w:t>.</w:t>
      </w:r>
    </w:p>
    <w:p w14:paraId="38C0EF9B" w14:textId="5DE04DD8" w:rsidR="00550EEE" w:rsidRPr="00AD794B" w:rsidRDefault="00550EEE" w:rsidP="00AD794B">
      <w:pPr>
        <w:pStyle w:val="Headingb"/>
        <w:rPr>
          <w:lang w:val="fr-FR"/>
        </w:rPr>
      </w:pPr>
      <w:r w:rsidRPr="00AD794B">
        <w:rPr>
          <w:lang w:val="fr-FR"/>
        </w:rPr>
        <w:t>État d</w:t>
      </w:r>
      <w:r w:rsidR="00C525AA" w:rsidRPr="00AD794B">
        <w:rPr>
          <w:lang w:val="fr-FR"/>
        </w:rPr>
        <w:t>'</w:t>
      </w:r>
      <w:r w:rsidRPr="00AD794B">
        <w:rPr>
          <w:lang w:val="fr-FR"/>
        </w:rPr>
        <w:t>avancement de l</w:t>
      </w:r>
      <w:r w:rsidR="00C525AA" w:rsidRPr="00AD794B">
        <w:rPr>
          <w:lang w:val="fr-FR"/>
        </w:rPr>
        <w:t>'</w:t>
      </w:r>
      <w:r w:rsidRPr="00AD794B">
        <w:rPr>
          <w:lang w:val="fr-FR"/>
        </w:rPr>
        <w:t>étude de faisabilité</w:t>
      </w:r>
    </w:p>
    <w:p w14:paraId="5CB4E0B4" w14:textId="6EF7D750" w:rsidR="00550EEE" w:rsidRPr="00AD794B" w:rsidRDefault="00550EEE" w:rsidP="00AD794B">
      <w:pPr>
        <w:rPr>
          <w:lang w:val="fr-FR"/>
        </w:rPr>
      </w:pPr>
      <w:r w:rsidRPr="00AD794B">
        <w:rPr>
          <w:lang w:val="fr-FR"/>
        </w:rPr>
        <w:t>Suivant les instructions du Conseil susmentionnées, l</w:t>
      </w:r>
      <w:r w:rsidR="00C525AA" w:rsidRPr="00AD794B">
        <w:rPr>
          <w:lang w:val="fr-FR"/>
        </w:rPr>
        <w:t>'</w:t>
      </w:r>
      <w:r w:rsidRPr="00AD794B">
        <w:rPr>
          <w:lang w:val="fr-FR"/>
        </w:rPr>
        <w:t>UIT a défini le champ d</w:t>
      </w:r>
      <w:r w:rsidR="00C525AA" w:rsidRPr="00AD794B">
        <w:rPr>
          <w:lang w:val="fr-FR"/>
        </w:rPr>
        <w:t>'</w:t>
      </w:r>
      <w:r w:rsidRPr="00AD794B">
        <w:rPr>
          <w:lang w:val="fr-FR"/>
        </w:rPr>
        <w:t>application de l</w:t>
      </w:r>
      <w:r w:rsidR="00C525AA" w:rsidRPr="00AD794B">
        <w:rPr>
          <w:lang w:val="fr-FR"/>
        </w:rPr>
        <w:t>'</w:t>
      </w:r>
      <w:r w:rsidRPr="00AD794B">
        <w:rPr>
          <w:lang w:val="fr-FR"/>
        </w:rPr>
        <w:t>étude de faisabilité, qui comprend les éléments suivants :</w:t>
      </w:r>
    </w:p>
    <w:p w14:paraId="221D399A" w14:textId="73DC33C1"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Examen de l</w:t>
      </w:r>
      <w:r w:rsidR="00C525AA" w:rsidRPr="00AD794B">
        <w:rPr>
          <w:lang w:val="fr-FR"/>
        </w:rPr>
        <w:t>'</w:t>
      </w:r>
      <w:r w:rsidR="00550EEE" w:rsidRPr="00AD794B">
        <w:rPr>
          <w:lang w:val="fr-FR"/>
        </w:rPr>
        <w:t>environnement mondial en ce qui concerne les programmes de renforcement des capacités dans le domaine des technologies numériques.</w:t>
      </w:r>
    </w:p>
    <w:p w14:paraId="5637851D" w14:textId="4B163700"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Bilan des activités de renforcement des capacités actuellement proposées par l</w:t>
      </w:r>
      <w:r w:rsidR="00C525AA" w:rsidRPr="00AD794B">
        <w:rPr>
          <w:lang w:val="fr-FR"/>
        </w:rPr>
        <w:t>'</w:t>
      </w:r>
      <w:r w:rsidR="00550EEE" w:rsidRPr="00AD794B">
        <w:rPr>
          <w:lang w:val="fr-FR"/>
        </w:rPr>
        <w:t>UIT.</w:t>
      </w:r>
    </w:p>
    <w:p w14:paraId="2AFA7DE8" w14:textId="2E48E16E"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Identification des lacunes existantes et des points qui pourraient être améliorés.</w:t>
      </w:r>
    </w:p>
    <w:p w14:paraId="66BCF4FC" w14:textId="3CFCF80D"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Évaluation de la demande en faveur d</w:t>
      </w:r>
      <w:r w:rsidR="00C525AA" w:rsidRPr="00AD794B">
        <w:rPr>
          <w:lang w:val="fr-FR"/>
        </w:rPr>
        <w:t>'</w:t>
      </w:r>
      <w:r w:rsidR="00550EEE" w:rsidRPr="00AD794B">
        <w:rPr>
          <w:lang w:val="fr-FR"/>
        </w:rPr>
        <w:t>un nouvel institut de formation.</w:t>
      </w:r>
    </w:p>
    <w:p w14:paraId="7A0F613A" w14:textId="4FC4E250"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Besoins de ressources et structure de gouvernance du nouvel institut de formation.</w:t>
      </w:r>
    </w:p>
    <w:p w14:paraId="3B11EDAC" w14:textId="4F2AFDDD"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Autres options permettant d</w:t>
      </w:r>
      <w:r w:rsidR="00C525AA" w:rsidRPr="00AD794B">
        <w:rPr>
          <w:lang w:val="fr-FR"/>
        </w:rPr>
        <w:t>'</w:t>
      </w:r>
      <w:r w:rsidR="00550EEE" w:rsidRPr="00AD794B">
        <w:rPr>
          <w:lang w:val="fr-FR"/>
        </w:rPr>
        <w:t>améliorer les activités de l</w:t>
      </w:r>
      <w:r w:rsidR="00C525AA" w:rsidRPr="00AD794B">
        <w:rPr>
          <w:lang w:val="fr-FR"/>
        </w:rPr>
        <w:t>'</w:t>
      </w:r>
      <w:r w:rsidR="00550EEE" w:rsidRPr="00AD794B">
        <w:rPr>
          <w:lang w:val="fr-FR"/>
        </w:rPr>
        <w:t>UIT en matière de renforcement des capacités.</w:t>
      </w:r>
    </w:p>
    <w:p w14:paraId="39D7C636" w14:textId="220F836B" w:rsidR="00550EEE" w:rsidRPr="00AD794B" w:rsidRDefault="00E22B53" w:rsidP="00AD794B">
      <w:pPr>
        <w:pStyle w:val="enumlev1"/>
        <w:rPr>
          <w:lang w:val="fr-FR"/>
        </w:rPr>
      </w:pPr>
      <w:r w:rsidRPr="00AD794B">
        <w:rPr>
          <w:lang w:val="fr-FR"/>
        </w:rPr>
        <w:t>–</w:t>
      </w:r>
      <w:r w:rsidRPr="00AD794B">
        <w:rPr>
          <w:lang w:val="fr-FR"/>
        </w:rPr>
        <w:tab/>
      </w:r>
      <w:r w:rsidR="00550EEE" w:rsidRPr="00AD794B">
        <w:rPr>
          <w:lang w:val="fr-FR"/>
        </w:rPr>
        <w:t>Recommandations quant à la marche à suivre.</w:t>
      </w:r>
    </w:p>
    <w:p w14:paraId="25DBE095" w14:textId="6C368A95" w:rsidR="00550EEE" w:rsidRPr="00AD794B" w:rsidRDefault="00550EEE" w:rsidP="00AD794B">
      <w:pPr>
        <w:rPr>
          <w:lang w:val="fr-FR"/>
        </w:rPr>
      </w:pPr>
      <w:r w:rsidRPr="00AD794B">
        <w:rPr>
          <w:lang w:val="fr-FR"/>
        </w:rPr>
        <w:t>L</w:t>
      </w:r>
      <w:r w:rsidR="00C525AA" w:rsidRPr="00AD794B">
        <w:rPr>
          <w:lang w:val="fr-FR"/>
        </w:rPr>
        <w:t>'</w:t>
      </w:r>
      <w:r w:rsidRPr="00AD794B">
        <w:rPr>
          <w:lang w:val="fr-FR"/>
        </w:rPr>
        <w:t>étude sera menée à bien par un cabin</w:t>
      </w:r>
      <w:bookmarkStart w:id="6" w:name="_GoBack"/>
      <w:bookmarkEnd w:id="6"/>
      <w:r w:rsidRPr="00AD794B">
        <w:rPr>
          <w:lang w:val="fr-FR"/>
        </w:rPr>
        <w:t>et de conseil indépendant. À cette fin, l</w:t>
      </w:r>
      <w:r w:rsidR="00C525AA" w:rsidRPr="00AD794B">
        <w:rPr>
          <w:lang w:val="fr-FR"/>
        </w:rPr>
        <w:t>'</w:t>
      </w:r>
      <w:r w:rsidRPr="00AD794B">
        <w:rPr>
          <w:lang w:val="fr-FR"/>
        </w:rPr>
        <w:t>UIT a publié une Demande de propositions le 28 janvier 2020, avec une date de clôture fixée au 26 février 2020. On estime que les travaux débuteront en avril 2020 et se poursuivront durant une période de trois à quatre mois. Il sera rendu compte oralement de l</w:t>
      </w:r>
      <w:r w:rsidR="00C525AA" w:rsidRPr="00AD794B">
        <w:rPr>
          <w:lang w:val="fr-FR"/>
        </w:rPr>
        <w:t>'</w:t>
      </w:r>
      <w:r w:rsidRPr="00AD794B">
        <w:rPr>
          <w:lang w:val="fr-FR"/>
        </w:rPr>
        <w:t>état d</w:t>
      </w:r>
      <w:r w:rsidR="00C525AA" w:rsidRPr="00AD794B">
        <w:rPr>
          <w:lang w:val="fr-FR"/>
        </w:rPr>
        <w:t>'</w:t>
      </w:r>
      <w:r w:rsidRPr="00AD794B">
        <w:rPr>
          <w:lang w:val="fr-FR"/>
        </w:rPr>
        <w:t>avancement de l</w:t>
      </w:r>
      <w:r w:rsidR="00C525AA" w:rsidRPr="00AD794B">
        <w:rPr>
          <w:lang w:val="fr-FR"/>
        </w:rPr>
        <w:t>'</w:t>
      </w:r>
      <w:r w:rsidRPr="00AD794B">
        <w:rPr>
          <w:lang w:val="fr-FR"/>
        </w:rPr>
        <w:t xml:space="preserve">étude lors de la session de 2020 du Conseil. </w:t>
      </w:r>
    </w:p>
    <w:p w14:paraId="223FFDE3" w14:textId="6199A2E3" w:rsidR="00550EEE" w:rsidRPr="00AD794B" w:rsidRDefault="00550EEE" w:rsidP="00AD794B">
      <w:pPr>
        <w:rPr>
          <w:lang w:val="fr-FR"/>
        </w:rPr>
      </w:pPr>
      <w:r w:rsidRPr="00AD794B">
        <w:rPr>
          <w:lang w:val="fr-FR"/>
        </w:rPr>
        <w:t>Un appui financier est généreusement fourni par l</w:t>
      </w:r>
      <w:r w:rsidR="00C525AA" w:rsidRPr="00AD794B">
        <w:rPr>
          <w:lang w:val="fr-FR"/>
        </w:rPr>
        <w:t>'</w:t>
      </w:r>
      <w:r w:rsidRPr="00AD794B">
        <w:rPr>
          <w:lang w:val="fr-FR"/>
        </w:rPr>
        <w:t>Arabie saoudite aux fins de l</w:t>
      </w:r>
      <w:r w:rsidR="00C525AA" w:rsidRPr="00AD794B">
        <w:rPr>
          <w:lang w:val="fr-FR"/>
        </w:rPr>
        <w:t>'</w:t>
      </w:r>
      <w:r w:rsidRPr="00AD794B">
        <w:rPr>
          <w:lang w:val="fr-FR"/>
        </w:rPr>
        <w:t>élaboration de l</w:t>
      </w:r>
      <w:r w:rsidR="00C525AA" w:rsidRPr="00AD794B">
        <w:rPr>
          <w:lang w:val="fr-FR"/>
        </w:rPr>
        <w:t>'</w:t>
      </w:r>
      <w:r w:rsidRPr="00AD794B">
        <w:rPr>
          <w:lang w:val="fr-FR"/>
        </w:rPr>
        <w:t>étude.</w:t>
      </w:r>
    </w:p>
    <w:p w14:paraId="3E9F4EDA" w14:textId="0CD001FE" w:rsidR="00836BDB" w:rsidRPr="00AD794B" w:rsidRDefault="003C58BF" w:rsidP="00AD794B">
      <w:pPr>
        <w:tabs>
          <w:tab w:val="clear" w:pos="794"/>
          <w:tab w:val="clear" w:pos="1191"/>
          <w:tab w:val="clear" w:pos="1588"/>
          <w:tab w:val="clear" w:pos="1985"/>
        </w:tabs>
        <w:spacing w:after="120"/>
        <w:jc w:val="center"/>
        <w:rPr>
          <w:lang w:val="fr-FR"/>
        </w:rPr>
      </w:pPr>
      <w:r w:rsidRPr="00AD794B">
        <w:rPr>
          <w:lang w:val="fr-FR"/>
        </w:rPr>
        <w:t>_____________</w:t>
      </w:r>
      <w:r w:rsidR="004122C5" w:rsidRPr="00AD794B">
        <w:rPr>
          <w:lang w:val="fr-FR"/>
        </w:rPr>
        <w:t>_</w:t>
      </w:r>
      <w:r w:rsidR="00922EC1" w:rsidRPr="00AD794B">
        <w:rPr>
          <w:lang w:val="fr-FR"/>
        </w:rPr>
        <w:t>_</w:t>
      </w:r>
    </w:p>
    <w:sectPr w:rsidR="00836BDB" w:rsidRPr="00AD794B"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E14D5" w14:textId="77777777" w:rsidR="00550EEE" w:rsidRDefault="00550EEE">
      <w:r>
        <w:separator/>
      </w:r>
    </w:p>
  </w:endnote>
  <w:endnote w:type="continuationSeparator" w:id="0">
    <w:p w14:paraId="12CEC18B" w14:textId="77777777" w:rsidR="00550EEE" w:rsidRDefault="0055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7EAF" w14:textId="72B37E64" w:rsidR="00721657" w:rsidRPr="00A525CC" w:rsidRDefault="00721657" w:rsidP="00A525CC">
    <w:pPr>
      <w:pStyle w:val="Footer"/>
      <w:rPr>
        <w:caps w:val="0"/>
        <w:sz w:val="18"/>
        <w:szCs w:val="18"/>
        <w:lang w:val="en-US"/>
      </w:rPr>
    </w:pPr>
    <w:r w:rsidRPr="003125C3">
      <w:rPr>
        <w:caps w:val="0"/>
        <w:sz w:val="18"/>
        <w:szCs w:val="18"/>
      </w:rPr>
      <w:fldChar w:fldCharType="begin"/>
    </w:r>
    <w:r w:rsidRPr="00A525CC">
      <w:rPr>
        <w:caps w:val="0"/>
        <w:sz w:val="18"/>
        <w:szCs w:val="18"/>
        <w:lang w:val="en-US"/>
      </w:rPr>
      <w:instrText xml:space="preserve"> FILENAME \p \* MERGEFORMAT </w:instrText>
    </w:r>
    <w:r w:rsidRPr="003125C3">
      <w:rPr>
        <w:caps w:val="0"/>
        <w:sz w:val="18"/>
        <w:szCs w:val="18"/>
      </w:rPr>
      <w:fldChar w:fldCharType="separate"/>
    </w:r>
    <w:r w:rsidR="00774196">
      <w:rPr>
        <w:caps w:val="0"/>
        <w:sz w:val="18"/>
        <w:szCs w:val="18"/>
        <w:lang w:val="en-US"/>
      </w:rPr>
      <w:t>P:\FRA\ITU-D\CONF-D\TDAG20\000\026F.docx</w:t>
    </w:r>
    <w:r w:rsidRPr="003125C3">
      <w:rPr>
        <w:caps w:val="0"/>
        <w:sz w:val="18"/>
        <w:szCs w:val="18"/>
        <w:lang w:val="en-US"/>
      </w:rPr>
      <w:fldChar w:fldCharType="end"/>
    </w:r>
    <w:r w:rsidR="00AD794B">
      <w:rPr>
        <w:caps w:val="0"/>
        <w:sz w:val="18"/>
        <w:szCs w:val="18"/>
        <w:lang w:val="en-US"/>
      </w:rPr>
      <w:t xml:space="preserve"> (467654)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4D495C" w14:paraId="6CF01F8B" w14:textId="41E6AD96" w:rsidTr="004E3CF5">
      <w:tc>
        <w:tcPr>
          <w:tcW w:w="1526" w:type="dxa"/>
          <w:tcBorders>
            <w:top w:val="single" w:sz="4" w:space="0" w:color="000000"/>
          </w:tcBorders>
          <w:shd w:val="clear" w:color="auto" w:fill="auto"/>
        </w:tcPr>
        <w:p w14:paraId="47F20D2E" w14:textId="77777777"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BF06C9D" w14:textId="77777777" w:rsidR="00A454E1" w:rsidRPr="00E65151" w:rsidRDefault="00A454E1" w:rsidP="00A454E1">
          <w:pPr>
            <w:pStyle w:val="FirstFooter"/>
            <w:tabs>
              <w:tab w:val="left" w:pos="2302"/>
            </w:tabs>
            <w:ind w:left="2302" w:hanging="2302"/>
            <w:rPr>
              <w:sz w:val="18"/>
              <w:szCs w:val="18"/>
            </w:rPr>
          </w:pPr>
          <w:r w:rsidRPr="00E65151">
            <w:rPr>
              <w:sz w:val="18"/>
              <w:szCs w:val="18"/>
            </w:rPr>
            <w:t>Nom/Organisation/Entité:</w:t>
          </w:r>
        </w:p>
      </w:tc>
      <w:tc>
        <w:tcPr>
          <w:tcW w:w="5987" w:type="dxa"/>
          <w:tcBorders>
            <w:top w:val="single" w:sz="4" w:space="0" w:color="000000"/>
          </w:tcBorders>
          <w:shd w:val="clear" w:color="auto" w:fill="auto"/>
        </w:tcPr>
        <w:p w14:paraId="418380C7" w14:textId="76E92901" w:rsidR="00A454E1" w:rsidRPr="00E65151" w:rsidRDefault="00550EEE" w:rsidP="00550EEE">
          <w:pPr>
            <w:pStyle w:val="FirstFooter"/>
            <w:tabs>
              <w:tab w:val="left" w:pos="2302"/>
            </w:tabs>
            <w:rPr>
              <w:sz w:val="18"/>
              <w:szCs w:val="18"/>
            </w:rPr>
          </w:pPr>
          <w:r w:rsidRPr="00E65151">
            <w:rPr>
              <w:sz w:val="18"/>
              <w:szCs w:val="18"/>
            </w:rPr>
            <w:t>Mme Eun-Ju Kim, Chef du Département du pôle de connaissances numériques (DKH), Bureau de développement des télécommunications</w:t>
          </w:r>
        </w:p>
      </w:tc>
    </w:tr>
    <w:tr w:rsidR="00A454E1" w:rsidRPr="004D495C" w14:paraId="7A69823E" w14:textId="77777777" w:rsidTr="004E3CF5">
      <w:tc>
        <w:tcPr>
          <w:tcW w:w="1526" w:type="dxa"/>
          <w:shd w:val="clear" w:color="auto" w:fill="auto"/>
        </w:tcPr>
        <w:p w14:paraId="52F6FBC0"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6824D016" w14:textId="77777777" w:rsidR="00A454E1" w:rsidRPr="00E65151" w:rsidRDefault="00A454E1" w:rsidP="00A454E1">
          <w:pPr>
            <w:pStyle w:val="FirstFooter"/>
            <w:tabs>
              <w:tab w:val="left" w:pos="2302"/>
            </w:tabs>
            <w:rPr>
              <w:sz w:val="18"/>
              <w:szCs w:val="18"/>
            </w:rPr>
          </w:pPr>
          <w:r w:rsidRPr="00E65151">
            <w:rPr>
              <w:sz w:val="18"/>
              <w:szCs w:val="18"/>
            </w:rPr>
            <w:t>Numéro de téléphone:</w:t>
          </w:r>
        </w:p>
      </w:tc>
      <w:tc>
        <w:tcPr>
          <w:tcW w:w="5987" w:type="dxa"/>
          <w:shd w:val="clear" w:color="auto" w:fill="auto"/>
        </w:tcPr>
        <w:p w14:paraId="674FC5F0" w14:textId="1C835094" w:rsidR="00A454E1" w:rsidRPr="00E65151" w:rsidRDefault="00550EEE" w:rsidP="00A454E1">
          <w:pPr>
            <w:pStyle w:val="FirstFooter"/>
            <w:tabs>
              <w:tab w:val="left" w:pos="2302"/>
            </w:tabs>
            <w:rPr>
              <w:sz w:val="18"/>
              <w:szCs w:val="18"/>
            </w:rPr>
          </w:pPr>
          <w:r w:rsidRPr="00E65151">
            <w:rPr>
              <w:sz w:val="18"/>
              <w:szCs w:val="18"/>
            </w:rPr>
            <w:t>+41 22 7305472</w:t>
          </w:r>
        </w:p>
      </w:tc>
    </w:tr>
    <w:tr w:rsidR="00A454E1" w:rsidRPr="004D495C" w14:paraId="0557E816" w14:textId="77777777" w:rsidTr="004E3CF5">
      <w:tc>
        <w:tcPr>
          <w:tcW w:w="1526" w:type="dxa"/>
          <w:shd w:val="clear" w:color="auto" w:fill="auto"/>
        </w:tcPr>
        <w:p w14:paraId="3CB6809B" w14:textId="77777777"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14:paraId="40708C5B" w14:textId="77777777" w:rsidR="00A454E1" w:rsidRPr="00E65151" w:rsidRDefault="00A454E1" w:rsidP="00A454E1">
          <w:pPr>
            <w:pStyle w:val="FirstFooter"/>
            <w:tabs>
              <w:tab w:val="left" w:pos="2302"/>
            </w:tabs>
            <w:rPr>
              <w:sz w:val="18"/>
              <w:szCs w:val="18"/>
            </w:rPr>
          </w:pPr>
          <w:r w:rsidRPr="00E65151">
            <w:rPr>
              <w:sz w:val="18"/>
              <w:szCs w:val="18"/>
            </w:rPr>
            <w:t>Courriel:</w:t>
          </w:r>
        </w:p>
      </w:tc>
      <w:bookmarkStart w:id="7" w:name="Email"/>
      <w:bookmarkEnd w:id="7"/>
      <w:tc>
        <w:tcPr>
          <w:tcW w:w="5987" w:type="dxa"/>
          <w:shd w:val="clear" w:color="auto" w:fill="auto"/>
        </w:tcPr>
        <w:p w14:paraId="38C554ED" w14:textId="533DB191" w:rsidR="00A454E1" w:rsidRPr="00E65151" w:rsidRDefault="00550EEE" w:rsidP="00A454E1">
          <w:pPr>
            <w:pStyle w:val="FirstFooter"/>
            <w:tabs>
              <w:tab w:val="left" w:pos="2302"/>
            </w:tabs>
            <w:rPr>
              <w:sz w:val="18"/>
              <w:szCs w:val="18"/>
            </w:rPr>
          </w:pPr>
          <w:r w:rsidRPr="00E65151">
            <w:fldChar w:fldCharType="begin"/>
          </w:r>
          <w:r w:rsidRPr="00E65151">
            <w:instrText xml:space="preserve"> HYPERLINK "mailto:eun-ju.kim@itu.int" </w:instrText>
          </w:r>
          <w:r w:rsidRPr="00E65151">
            <w:fldChar w:fldCharType="separate"/>
          </w:r>
          <w:r w:rsidRPr="00E65151">
            <w:rPr>
              <w:rStyle w:val="Hyperlink"/>
            </w:rPr>
            <w:t>eun-ju.kim@itu.int</w:t>
          </w:r>
          <w:r w:rsidRPr="00E65151">
            <w:rPr>
              <w:rStyle w:val="Hyperlink"/>
            </w:rPr>
            <w:fldChar w:fldCharType="end"/>
          </w:r>
        </w:p>
      </w:tc>
    </w:tr>
  </w:tbl>
  <w:p w14:paraId="186F3B42" w14:textId="77777777" w:rsidR="00A454E1" w:rsidRDefault="00A454E1" w:rsidP="00B80157">
    <w:pPr>
      <w:pStyle w:val="Footer"/>
      <w:jc w:val="center"/>
      <w:rPr>
        <w:lang w:val="fr-CH"/>
      </w:rPr>
    </w:pPr>
  </w:p>
  <w:p w14:paraId="7E410D58" w14:textId="77777777" w:rsidR="00721657" w:rsidRPr="008802F9" w:rsidRDefault="004109B7"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72816" w14:textId="77777777" w:rsidR="00550EEE" w:rsidRDefault="00550EEE">
      <w:r>
        <w:t>____________________</w:t>
      </w:r>
    </w:p>
  </w:footnote>
  <w:footnote w:type="continuationSeparator" w:id="0">
    <w:p w14:paraId="077BA161" w14:textId="77777777" w:rsidR="00550EEE" w:rsidRDefault="0055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16A9E" w14:textId="0CC519E4" w:rsidR="00A525CC" w:rsidRPr="006D271A" w:rsidRDefault="00A525CC"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550EEE">
      <w:rPr>
        <w:sz w:val="22"/>
        <w:szCs w:val="22"/>
        <w:lang w:val="de-CH"/>
      </w:rPr>
      <w:t>26</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p w14:paraId="3DE42483" w14:textId="77777777" w:rsidR="00721657" w:rsidRPr="00A525CC" w:rsidRDefault="00721657" w:rsidP="00A525C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692E688A"/>
    <w:multiLevelType w:val="hybridMultilevel"/>
    <w:tmpl w:val="8496FD78"/>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09B7"/>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0EEE"/>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4196"/>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794B"/>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525AA"/>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6A92"/>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2B53"/>
    <w:rsid w:val="00E260C2"/>
    <w:rsid w:val="00E32596"/>
    <w:rsid w:val="00E368F7"/>
    <w:rsid w:val="00E36EB8"/>
    <w:rsid w:val="00E37FB8"/>
    <w:rsid w:val="00E40B07"/>
    <w:rsid w:val="00E42326"/>
    <w:rsid w:val="00E43544"/>
    <w:rsid w:val="00E44D89"/>
    <w:rsid w:val="00E477EA"/>
    <w:rsid w:val="00E55807"/>
    <w:rsid w:val="00E5733F"/>
    <w:rsid w:val="00E63B14"/>
    <w:rsid w:val="00E65151"/>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D7922"/>
  <w15:docId w15:val="{CC67266D-805F-4819-AB65-077B7B2D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550EEE"/>
    <w:rPr>
      <w:rFonts w:asciiTheme="minorHAnsi" w:hAnsiTheme="minorHAnsi"/>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78F2-6C5C-41FE-821A-D214A3F4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36</TotalTime>
  <Pages>2</Pages>
  <Words>681</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French</dc:creator>
  <cp:lastModifiedBy>French</cp:lastModifiedBy>
  <cp:revision>6</cp:revision>
  <cp:lastPrinted>2020-02-12T07:21:00Z</cp:lastPrinted>
  <dcterms:created xsi:type="dcterms:W3CDTF">2020-02-12T06:54:00Z</dcterms:created>
  <dcterms:modified xsi:type="dcterms:W3CDTF">2020-02-12T07:32:00Z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