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1842DA" w14:paraId="594CA1C8" w14:textId="77777777" w:rsidTr="002D21B8">
        <w:trPr>
          <w:cantSplit/>
          <w:trHeight w:val="1134"/>
        </w:trPr>
        <w:tc>
          <w:tcPr>
            <w:tcW w:w="2410" w:type="dxa"/>
          </w:tcPr>
          <w:p w14:paraId="38C2D3D7" w14:textId="38516DD4" w:rsidR="00590ECE" w:rsidRPr="001842DA" w:rsidRDefault="00B411A7" w:rsidP="00AD4677">
            <w:pPr>
              <w:tabs>
                <w:tab w:val="clear" w:pos="1191"/>
                <w:tab w:val="clear" w:pos="1588"/>
                <w:tab w:val="clear" w:pos="1985"/>
              </w:tabs>
              <w:spacing w:after="120"/>
              <w:ind w:left="34"/>
              <w:rPr>
                <w:b/>
                <w:bCs/>
                <w:sz w:val="32"/>
                <w:szCs w:val="32"/>
                <w:lang w:val="es-ES_tradnl"/>
              </w:rPr>
            </w:pPr>
            <w:r w:rsidRPr="001842DA">
              <w:rPr>
                <w:b/>
                <w:bCs/>
                <w:noProof/>
                <w:sz w:val="32"/>
                <w:szCs w:val="32"/>
                <w:lang w:val="es-ES_tradnl"/>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1842DA" w:rsidRDefault="00590ECE" w:rsidP="00AD4677">
            <w:pPr>
              <w:tabs>
                <w:tab w:val="clear" w:pos="1191"/>
                <w:tab w:val="clear" w:pos="1588"/>
                <w:tab w:val="clear" w:pos="1985"/>
              </w:tabs>
              <w:spacing w:before="280" w:after="120"/>
              <w:ind w:left="34"/>
              <w:rPr>
                <w:b/>
                <w:bCs/>
                <w:sz w:val="32"/>
                <w:szCs w:val="32"/>
                <w:lang w:val="es-ES_tradnl"/>
              </w:rPr>
            </w:pPr>
            <w:r w:rsidRPr="001842DA">
              <w:rPr>
                <w:b/>
                <w:bCs/>
                <w:sz w:val="32"/>
                <w:szCs w:val="32"/>
                <w:lang w:val="es-ES_tradnl"/>
              </w:rPr>
              <w:t>Grupo Asesor de Desarrollo de las Telecomunicaciones (GADT)</w:t>
            </w:r>
          </w:p>
          <w:p w14:paraId="7BCFB05F" w14:textId="77777777" w:rsidR="00590ECE" w:rsidRPr="001842DA"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1842DA">
              <w:rPr>
                <w:b/>
                <w:bCs/>
                <w:sz w:val="26"/>
                <w:szCs w:val="26"/>
                <w:lang w:val="es-ES_tradnl"/>
              </w:rPr>
              <w:t>29ª reunión, virtual, 8-12 de noviembre de 2021</w:t>
            </w:r>
          </w:p>
        </w:tc>
        <w:tc>
          <w:tcPr>
            <w:tcW w:w="1524" w:type="dxa"/>
          </w:tcPr>
          <w:p w14:paraId="69AE284B" w14:textId="77777777" w:rsidR="00590ECE" w:rsidRPr="001842DA" w:rsidRDefault="00590ECE" w:rsidP="00AD4677">
            <w:pPr>
              <w:spacing w:before="240"/>
              <w:ind w:right="142"/>
              <w:jc w:val="right"/>
              <w:rPr>
                <w:lang w:val="es-ES_tradnl"/>
              </w:rPr>
            </w:pPr>
            <w:r w:rsidRPr="001842DA">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1842DA" w14:paraId="0ED2CE68" w14:textId="77777777" w:rsidTr="002D21B8">
        <w:trPr>
          <w:cantSplit/>
        </w:trPr>
        <w:tc>
          <w:tcPr>
            <w:tcW w:w="6379" w:type="dxa"/>
            <w:gridSpan w:val="2"/>
            <w:tcBorders>
              <w:top w:val="single" w:sz="12" w:space="0" w:color="auto"/>
            </w:tcBorders>
          </w:tcPr>
          <w:p w14:paraId="6BE75C02" w14:textId="77777777" w:rsidR="00590ECE" w:rsidRPr="001842DA"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1842DA" w:rsidRDefault="00590ECE" w:rsidP="00107E85">
            <w:pPr>
              <w:spacing w:before="0"/>
              <w:rPr>
                <w:b/>
                <w:bCs/>
                <w:sz w:val="20"/>
                <w:lang w:val="es-ES_tradnl"/>
              </w:rPr>
            </w:pPr>
          </w:p>
        </w:tc>
      </w:tr>
      <w:tr w:rsidR="00590ECE" w:rsidRPr="001842DA" w14:paraId="2635C729" w14:textId="77777777" w:rsidTr="002D21B8">
        <w:trPr>
          <w:cantSplit/>
        </w:trPr>
        <w:tc>
          <w:tcPr>
            <w:tcW w:w="6379" w:type="dxa"/>
            <w:gridSpan w:val="2"/>
          </w:tcPr>
          <w:p w14:paraId="484532D0" w14:textId="77777777" w:rsidR="00590ECE" w:rsidRPr="001842DA" w:rsidRDefault="00590ECE" w:rsidP="00400CCF">
            <w:pPr>
              <w:pStyle w:val="Committee"/>
              <w:spacing w:before="0"/>
              <w:rPr>
                <w:b w:val="0"/>
                <w:szCs w:val="24"/>
                <w:lang w:val="es-ES_tradnl"/>
              </w:rPr>
            </w:pPr>
          </w:p>
        </w:tc>
        <w:tc>
          <w:tcPr>
            <w:tcW w:w="3509" w:type="dxa"/>
            <w:gridSpan w:val="2"/>
          </w:tcPr>
          <w:p w14:paraId="21BB36E6" w14:textId="6013DC66" w:rsidR="00590ECE" w:rsidRPr="001842DA" w:rsidRDefault="00590ECE" w:rsidP="00B648C7">
            <w:pPr>
              <w:spacing w:before="0"/>
              <w:jc w:val="both"/>
              <w:rPr>
                <w:bCs/>
                <w:szCs w:val="24"/>
                <w:lang w:val="es-ES_tradnl"/>
              </w:rPr>
            </w:pPr>
            <w:r w:rsidRPr="001842DA">
              <w:rPr>
                <w:b/>
                <w:bCs/>
                <w:lang w:val="es-ES_tradnl"/>
              </w:rPr>
              <w:t xml:space="preserve">Documento </w:t>
            </w:r>
            <w:bookmarkStart w:id="0" w:name="DocRef1"/>
            <w:bookmarkEnd w:id="0"/>
            <w:r w:rsidRPr="001842DA">
              <w:rPr>
                <w:b/>
                <w:bCs/>
                <w:lang w:val="es-ES_tradnl"/>
              </w:rPr>
              <w:t>TDAG-2</w:t>
            </w:r>
            <w:bookmarkStart w:id="1" w:name="DocNo1"/>
            <w:bookmarkEnd w:id="1"/>
            <w:r w:rsidRPr="001842DA">
              <w:rPr>
                <w:b/>
                <w:bCs/>
                <w:lang w:val="es-ES_tradnl"/>
              </w:rPr>
              <w:t>1/2/</w:t>
            </w:r>
            <w:r w:rsidR="002A75E5">
              <w:rPr>
                <w:b/>
                <w:bCs/>
                <w:lang w:val="es-ES_tradnl"/>
              </w:rPr>
              <w:t>DT/</w:t>
            </w:r>
            <w:r w:rsidR="009077D7">
              <w:rPr>
                <w:b/>
                <w:bCs/>
                <w:lang w:val="es-ES_tradnl"/>
              </w:rPr>
              <w:t>6</w:t>
            </w:r>
            <w:r w:rsidRPr="001842DA">
              <w:rPr>
                <w:b/>
                <w:bCs/>
                <w:lang w:val="es-ES_tradnl"/>
              </w:rPr>
              <w:t>-</w:t>
            </w:r>
            <w:r w:rsidR="00E73628" w:rsidRPr="001842DA">
              <w:rPr>
                <w:b/>
                <w:bCs/>
                <w:lang w:val="es-ES_tradnl"/>
              </w:rPr>
              <w:t>S</w:t>
            </w:r>
          </w:p>
        </w:tc>
      </w:tr>
      <w:tr w:rsidR="00590ECE" w:rsidRPr="001842DA" w14:paraId="596C93B0" w14:textId="77777777" w:rsidTr="002D21B8">
        <w:trPr>
          <w:cantSplit/>
        </w:trPr>
        <w:tc>
          <w:tcPr>
            <w:tcW w:w="6379" w:type="dxa"/>
            <w:gridSpan w:val="2"/>
          </w:tcPr>
          <w:p w14:paraId="78262CCF" w14:textId="77777777" w:rsidR="00590ECE" w:rsidRPr="001842DA" w:rsidRDefault="00590ECE" w:rsidP="00400CCF">
            <w:pPr>
              <w:spacing w:before="0"/>
              <w:rPr>
                <w:b/>
                <w:bCs/>
                <w:smallCaps/>
                <w:szCs w:val="24"/>
                <w:lang w:val="es-ES_tradnl"/>
              </w:rPr>
            </w:pPr>
          </w:p>
        </w:tc>
        <w:tc>
          <w:tcPr>
            <w:tcW w:w="3509" w:type="dxa"/>
            <w:gridSpan w:val="2"/>
          </w:tcPr>
          <w:p w14:paraId="6B91F4E3" w14:textId="3C22CF07" w:rsidR="00590ECE" w:rsidRPr="001842DA" w:rsidRDefault="00A25C7A" w:rsidP="00B648C7">
            <w:pPr>
              <w:spacing w:before="0"/>
              <w:rPr>
                <w:b/>
                <w:szCs w:val="24"/>
                <w:lang w:val="es-ES_tradnl"/>
              </w:rPr>
            </w:pPr>
            <w:bookmarkStart w:id="2" w:name="CreationDate"/>
            <w:bookmarkEnd w:id="2"/>
            <w:r>
              <w:rPr>
                <w:b/>
                <w:bCs/>
                <w:szCs w:val="28"/>
                <w:lang w:val="es-ES_tradnl"/>
              </w:rPr>
              <w:t>3 de noviembre de</w:t>
            </w:r>
            <w:r w:rsidR="00590ECE" w:rsidRPr="001842DA">
              <w:rPr>
                <w:b/>
                <w:bCs/>
                <w:szCs w:val="28"/>
                <w:lang w:val="es-ES_tradnl"/>
              </w:rPr>
              <w:t xml:space="preserve"> 2021</w:t>
            </w:r>
          </w:p>
        </w:tc>
      </w:tr>
      <w:tr w:rsidR="00590ECE" w:rsidRPr="001842DA" w14:paraId="54D1D00E" w14:textId="77777777" w:rsidTr="002D21B8">
        <w:trPr>
          <w:cantSplit/>
        </w:trPr>
        <w:tc>
          <w:tcPr>
            <w:tcW w:w="6379" w:type="dxa"/>
            <w:gridSpan w:val="2"/>
          </w:tcPr>
          <w:p w14:paraId="356A9E14" w14:textId="77777777" w:rsidR="00590ECE" w:rsidRPr="001842DA" w:rsidRDefault="00590ECE" w:rsidP="00400CCF">
            <w:pPr>
              <w:spacing w:before="0"/>
              <w:rPr>
                <w:b/>
                <w:bCs/>
                <w:smallCaps/>
                <w:szCs w:val="24"/>
                <w:lang w:val="es-ES_tradnl"/>
              </w:rPr>
            </w:pPr>
          </w:p>
        </w:tc>
        <w:tc>
          <w:tcPr>
            <w:tcW w:w="3509" w:type="dxa"/>
            <w:gridSpan w:val="2"/>
          </w:tcPr>
          <w:p w14:paraId="563F489F" w14:textId="77777777" w:rsidR="00590ECE" w:rsidRPr="001842DA" w:rsidRDefault="00590ECE" w:rsidP="00400CCF">
            <w:pPr>
              <w:spacing w:before="0"/>
              <w:rPr>
                <w:szCs w:val="24"/>
                <w:lang w:val="es-ES_tradnl"/>
              </w:rPr>
            </w:pPr>
            <w:r w:rsidRPr="001842DA">
              <w:rPr>
                <w:b/>
                <w:lang w:val="es-ES_tradnl"/>
              </w:rPr>
              <w:t>Original:</w:t>
            </w:r>
            <w:bookmarkStart w:id="3" w:name="Original"/>
            <w:bookmarkEnd w:id="3"/>
            <w:r w:rsidRPr="001842DA">
              <w:rPr>
                <w:b/>
                <w:lang w:val="es-ES_tradnl"/>
              </w:rPr>
              <w:t xml:space="preserve"> inglés</w:t>
            </w:r>
          </w:p>
        </w:tc>
      </w:tr>
      <w:tr w:rsidR="00590ECE" w:rsidRPr="001842DA" w14:paraId="58D358E1" w14:textId="77777777" w:rsidTr="002D21B8">
        <w:trPr>
          <w:cantSplit/>
          <w:trHeight w:val="852"/>
        </w:trPr>
        <w:tc>
          <w:tcPr>
            <w:tcW w:w="9888" w:type="dxa"/>
            <w:gridSpan w:val="4"/>
          </w:tcPr>
          <w:p w14:paraId="10279031" w14:textId="547ABF91" w:rsidR="00590ECE" w:rsidRPr="003E71CB" w:rsidRDefault="005F553D" w:rsidP="0030353C">
            <w:pPr>
              <w:pStyle w:val="Source"/>
              <w:rPr>
                <w:rFonts w:cstheme="minorHAnsi"/>
                <w:szCs w:val="28"/>
                <w:lang w:val="es-ES_tradnl"/>
              </w:rPr>
            </w:pPr>
            <w:bookmarkStart w:id="4" w:name="Source"/>
            <w:bookmarkStart w:id="5" w:name="lt_pId017"/>
            <w:bookmarkEnd w:id="4"/>
            <w:r w:rsidRPr="003E71CB">
              <w:rPr>
                <w:rFonts w:cstheme="minorHAnsi"/>
                <w:szCs w:val="28"/>
                <w:lang w:val="es-ES_tradnl"/>
              </w:rPr>
              <w:t>Presidenta del Grupo de Trabajo del GADT sobre los Planes Estratégico</w:t>
            </w:r>
            <w:r w:rsidRPr="003E71CB">
              <w:rPr>
                <w:rFonts w:cstheme="minorHAnsi"/>
                <w:szCs w:val="28"/>
                <w:lang w:val="es-ES_tradnl"/>
              </w:rPr>
              <w:br/>
              <w:t>y Operacional (GT-GADT-PEO</w:t>
            </w:r>
            <w:bookmarkEnd w:id="5"/>
            <w:r w:rsidR="00563A0E">
              <w:rPr>
                <w:rFonts w:cstheme="minorHAnsi"/>
                <w:szCs w:val="28"/>
                <w:lang w:val="es-ES_tradnl"/>
              </w:rPr>
              <w:t>)</w:t>
            </w:r>
          </w:p>
        </w:tc>
      </w:tr>
      <w:tr w:rsidR="00590ECE" w:rsidRPr="001842DA" w14:paraId="5256661E" w14:textId="77777777" w:rsidTr="002D21B8">
        <w:trPr>
          <w:cantSplit/>
        </w:trPr>
        <w:tc>
          <w:tcPr>
            <w:tcW w:w="9888" w:type="dxa"/>
            <w:gridSpan w:val="4"/>
          </w:tcPr>
          <w:p w14:paraId="3F05889B" w14:textId="776866D4" w:rsidR="00590ECE" w:rsidRPr="001842DA" w:rsidRDefault="00563A0E" w:rsidP="0030353C">
            <w:pPr>
              <w:pStyle w:val="Title1"/>
              <w:rPr>
                <w:lang w:val="es-ES_tradnl"/>
              </w:rPr>
            </w:pPr>
            <w:bookmarkStart w:id="6" w:name="Title"/>
            <w:bookmarkStart w:id="7" w:name="lt_pId019"/>
            <w:bookmarkEnd w:id="6"/>
            <w:r>
              <w:rPr>
                <w:rFonts w:cstheme="minorHAnsi"/>
                <w:caps w:val="0"/>
                <w:szCs w:val="28"/>
                <w:lang w:val="es-ES_tradnl"/>
              </w:rPr>
              <w:t>Proyecto de Plan de Acción de</w:t>
            </w:r>
            <w:r w:rsidR="003531EA" w:rsidRPr="001842DA">
              <w:rPr>
                <w:rFonts w:cstheme="minorHAnsi"/>
                <w:caps w:val="0"/>
                <w:szCs w:val="28"/>
                <w:lang w:val="es-ES_tradnl"/>
              </w:rPr>
              <w:t xml:space="preserve"> Addis Ab</w:t>
            </w:r>
            <w:r>
              <w:rPr>
                <w:rFonts w:cstheme="minorHAnsi"/>
                <w:caps w:val="0"/>
                <w:szCs w:val="28"/>
                <w:lang w:val="es-ES_tradnl"/>
              </w:rPr>
              <w:t>e</w:t>
            </w:r>
            <w:r w:rsidR="003531EA" w:rsidRPr="001842DA">
              <w:rPr>
                <w:rFonts w:cstheme="minorHAnsi"/>
                <w:caps w:val="0"/>
                <w:szCs w:val="28"/>
                <w:lang w:val="es-ES_tradnl"/>
              </w:rPr>
              <w:t>ba</w:t>
            </w:r>
            <w:bookmarkEnd w:id="7"/>
          </w:p>
        </w:tc>
      </w:tr>
      <w:tr w:rsidR="00590ECE" w:rsidRPr="001842DA" w14:paraId="0EE078DC" w14:textId="77777777" w:rsidTr="002D21B8">
        <w:trPr>
          <w:cantSplit/>
        </w:trPr>
        <w:tc>
          <w:tcPr>
            <w:tcW w:w="9888" w:type="dxa"/>
            <w:gridSpan w:val="4"/>
            <w:tcBorders>
              <w:bottom w:val="single" w:sz="4" w:space="0" w:color="auto"/>
            </w:tcBorders>
          </w:tcPr>
          <w:p w14:paraId="5798757F" w14:textId="77777777" w:rsidR="00590ECE" w:rsidRPr="001842DA" w:rsidRDefault="00590ECE" w:rsidP="0030353C">
            <w:pPr>
              <w:rPr>
                <w:lang w:val="es-ES_tradnl"/>
              </w:rPr>
            </w:pPr>
          </w:p>
        </w:tc>
      </w:tr>
      <w:tr w:rsidR="00590ECE" w:rsidRPr="001842DA" w14:paraId="640B1959" w14:textId="77777777" w:rsidTr="002D21B8">
        <w:trPr>
          <w:cantSplit/>
        </w:trPr>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1842DA" w:rsidRDefault="00590ECE" w:rsidP="00EA0C51">
            <w:pPr>
              <w:spacing w:after="120"/>
              <w:rPr>
                <w:b/>
                <w:bCs/>
                <w:szCs w:val="24"/>
                <w:lang w:val="es-ES_tradnl"/>
              </w:rPr>
            </w:pPr>
            <w:r w:rsidRPr="001842DA">
              <w:rPr>
                <w:b/>
                <w:bCs/>
                <w:szCs w:val="24"/>
                <w:lang w:val="es-ES_tradnl"/>
              </w:rPr>
              <w:t>Resumen:</w:t>
            </w:r>
          </w:p>
          <w:p w14:paraId="2FEB9D3D" w14:textId="562D7285" w:rsidR="00590ECE" w:rsidRPr="001842DA" w:rsidRDefault="00563A0E" w:rsidP="009077D7">
            <w:pPr>
              <w:rPr>
                <w:lang w:val="es-ES_tradnl"/>
              </w:rPr>
            </w:pPr>
            <w:r w:rsidRPr="00563A0E">
              <w:rPr>
                <w:lang w:val="es-ES_tradnl"/>
              </w:rPr>
              <w:t>Este documento contiene un primer borrador del Plan de Acción de Addis Abeba, elaborado siguiendo la estructura debatida durante la reunión del GT-GADT-PEO del 4 de octubre de 2021. Se propone que el GADT discuta este documento y lo apruebe para que pueda ser utilizado como documento de base a efectos de las contribuciones de los miembros</w:t>
            </w:r>
            <w:bookmarkStart w:id="8" w:name="lt_pId022"/>
            <w:r w:rsidR="003531EA" w:rsidRPr="001842DA">
              <w:rPr>
                <w:lang w:val="es-ES_tradnl"/>
              </w:rPr>
              <w:t>.</w:t>
            </w:r>
            <w:bookmarkEnd w:id="8"/>
          </w:p>
          <w:p w14:paraId="7CFBF5B0" w14:textId="77777777" w:rsidR="00590ECE" w:rsidRPr="001842DA" w:rsidRDefault="00590ECE" w:rsidP="00EA0C51">
            <w:pPr>
              <w:spacing w:after="120"/>
              <w:rPr>
                <w:b/>
                <w:bCs/>
                <w:szCs w:val="24"/>
                <w:lang w:val="es-ES_tradnl"/>
              </w:rPr>
            </w:pPr>
            <w:r w:rsidRPr="001842DA">
              <w:rPr>
                <w:b/>
                <w:bCs/>
                <w:lang w:val="es-ES_tradnl"/>
              </w:rPr>
              <w:t>Acción solicitada:</w:t>
            </w:r>
          </w:p>
          <w:p w14:paraId="690D5A8B" w14:textId="68A5C7F3" w:rsidR="00590ECE" w:rsidRPr="001842DA" w:rsidRDefault="00563A0E" w:rsidP="00EA0C51">
            <w:pPr>
              <w:spacing w:after="120"/>
              <w:rPr>
                <w:szCs w:val="24"/>
                <w:lang w:val="es-ES_tradnl"/>
              </w:rPr>
            </w:pPr>
            <w:bookmarkStart w:id="9" w:name="lt_pId024"/>
            <w:r>
              <w:rPr>
                <w:szCs w:val="24"/>
                <w:lang w:val="es-ES_tradnl"/>
              </w:rPr>
              <w:t>Se invita al GADT a examinar y refrendar este documento</w:t>
            </w:r>
            <w:r w:rsidR="003531EA" w:rsidRPr="001842DA">
              <w:rPr>
                <w:szCs w:val="24"/>
                <w:lang w:val="es-ES_tradnl"/>
              </w:rPr>
              <w:t>.</w:t>
            </w:r>
            <w:bookmarkEnd w:id="9"/>
          </w:p>
          <w:p w14:paraId="40577F35" w14:textId="77777777" w:rsidR="00590ECE" w:rsidRPr="001842DA" w:rsidRDefault="00590ECE" w:rsidP="00EA0C51">
            <w:pPr>
              <w:spacing w:after="120"/>
              <w:rPr>
                <w:b/>
                <w:bCs/>
                <w:szCs w:val="24"/>
                <w:lang w:val="es-ES_tradnl"/>
              </w:rPr>
            </w:pPr>
            <w:r w:rsidRPr="001842DA">
              <w:rPr>
                <w:b/>
                <w:bCs/>
                <w:szCs w:val="24"/>
                <w:lang w:val="es-ES_tradnl"/>
              </w:rPr>
              <w:t>Referencias:</w:t>
            </w:r>
          </w:p>
          <w:p w14:paraId="77B7DFA1" w14:textId="56CC0A0C" w:rsidR="00590ECE" w:rsidRPr="001842DA" w:rsidRDefault="003531EA" w:rsidP="00EA0C51">
            <w:pPr>
              <w:spacing w:after="120"/>
              <w:rPr>
                <w:lang w:val="es-ES_tradnl"/>
              </w:rPr>
            </w:pPr>
            <w:bookmarkStart w:id="10" w:name="lt_pId026"/>
            <w:r w:rsidRPr="001842DA">
              <w:rPr>
                <w:lang w:val="es-ES_tradnl"/>
              </w:rPr>
              <w:t>N/a</w:t>
            </w:r>
            <w:bookmarkEnd w:id="10"/>
          </w:p>
        </w:tc>
      </w:tr>
    </w:tbl>
    <w:p w14:paraId="7EB1635A" w14:textId="77777777" w:rsidR="00D40159" w:rsidRDefault="00D40159" w:rsidP="00D40159">
      <w:pPr>
        <w:rPr>
          <w:lang w:val="es-ES_tradnl"/>
        </w:rPr>
      </w:pPr>
    </w:p>
    <w:p w14:paraId="61827A22" w14:textId="77777777" w:rsidR="00D40159" w:rsidRDefault="00D40159" w:rsidP="00D40159">
      <w:pPr>
        <w:rPr>
          <w:lang w:val="es-ES_tradnl"/>
        </w:rPr>
        <w:sectPr w:rsidR="00D40159"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pPr>
    </w:p>
    <w:p w14:paraId="63977DFB" w14:textId="1546B1BD" w:rsidR="003531EA" w:rsidRPr="002D21B8" w:rsidRDefault="006775B1" w:rsidP="002D21B8">
      <w:pPr>
        <w:pStyle w:val="Heading1"/>
        <w:jc w:val="center"/>
        <w:rPr>
          <w:rFonts w:eastAsia="Batang"/>
          <w:sz w:val="34"/>
          <w:szCs w:val="34"/>
          <w:lang w:val="es-ES_tradnl"/>
        </w:rPr>
      </w:pPr>
      <w:bookmarkStart w:id="13" w:name="lt_pId027"/>
      <w:bookmarkStart w:id="14" w:name="_Toc78445939"/>
      <w:bookmarkStart w:id="15" w:name="_Toc90037255"/>
      <w:r w:rsidRPr="002D21B8">
        <w:rPr>
          <w:rFonts w:eastAsia="Batang"/>
          <w:sz w:val="34"/>
          <w:szCs w:val="34"/>
          <w:lang w:val="es-ES_tradnl"/>
        </w:rPr>
        <w:lastRenderedPageBreak/>
        <w:t>Plan de Acción de Addis Abeba</w:t>
      </w:r>
      <w:bookmarkEnd w:id="13"/>
      <w:bookmarkEnd w:id="14"/>
      <w:bookmarkEnd w:id="15"/>
    </w:p>
    <w:p w14:paraId="45C8E485" w14:textId="037D2D57" w:rsidR="003531EA" w:rsidRPr="001842DA" w:rsidRDefault="003531EA" w:rsidP="00D40159">
      <w:pPr>
        <w:jc w:val="center"/>
        <w:rPr>
          <w:rFonts w:ascii="Calibri" w:eastAsia="Batang" w:hAnsi="Calibri" w:cs="Calibri"/>
          <w:sz w:val="28"/>
          <w:lang w:val="es-ES_tradnl"/>
        </w:rPr>
      </w:pPr>
      <w:bookmarkStart w:id="16" w:name="lt_pId028"/>
      <w:r w:rsidRPr="001842DA">
        <w:rPr>
          <w:rFonts w:ascii="Calibri" w:eastAsia="Batang" w:hAnsi="Calibri" w:cs="Calibri"/>
          <w:sz w:val="28"/>
          <w:lang w:val="es-ES_tradnl"/>
        </w:rPr>
        <w:t>(</w:t>
      </w:r>
      <w:r w:rsidR="006775B1">
        <w:rPr>
          <w:rFonts w:ascii="Calibri" w:eastAsia="Batang" w:hAnsi="Calibri" w:cs="Calibri"/>
          <w:sz w:val="28"/>
          <w:lang w:val="es-ES_tradnl"/>
        </w:rPr>
        <w:t>borrador interno de la BDT</w:t>
      </w:r>
      <w:r w:rsidRPr="001842DA">
        <w:rPr>
          <w:rFonts w:ascii="Calibri" w:eastAsia="Batang" w:hAnsi="Calibri" w:cs="Calibri"/>
          <w:sz w:val="28"/>
          <w:lang w:val="es-ES_tradnl"/>
        </w:rPr>
        <w:t>)</w:t>
      </w:r>
      <w:bookmarkEnd w:id="16"/>
    </w:p>
    <w:p w14:paraId="42D3F995" w14:textId="77777777" w:rsidR="00D40159" w:rsidRDefault="00D40159" w:rsidP="00D40159">
      <w:pPr>
        <w:tabs>
          <w:tab w:val="clear" w:pos="794"/>
          <w:tab w:val="clear" w:pos="1191"/>
          <w:tab w:val="clear" w:pos="1588"/>
          <w:tab w:val="clear" w:pos="1985"/>
        </w:tabs>
        <w:overflowPunct/>
        <w:autoSpaceDE/>
        <w:autoSpaceDN/>
        <w:adjustRightInd/>
        <w:spacing w:after="200" w:line="276" w:lineRule="auto"/>
        <w:textAlignment w:val="auto"/>
        <w:rPr>
          <w:rFonts w:ascii="Calibri" w:eastAsia="Batang" w:hAnsi="Calibri" w:cs="Calibri"/>
          <w:sz w:val="28"/>
          <w:lang w:val="es-ES_tradnl"/>
        </w:rPr>
      </w:pPr>
    </w:p>
    <w:p w14:paraId="6D33DB16" w14:textId="7968C17E" w:rsidR="00D40159" w:rsidRDefault="00D40159" w:rsidP="00D40159">
      <w:pPr>
        <w:tabs>
          <w:tab w:val="clear" w:pos="794"/>
          <w:tab w:val="clear" w:pos="1191"/>
          <w:tab w:val="clear" w:pos="1588"/>
          <w:tab w:val="clear" w:pos="1985"/>
        </w:tabs>
        <w:overflowPunct/>
        <w:autoSpaceDE/>
        <w:autoSpaceDN/>
        <w:adjustRightInd/>
        <w:spacing w:after="200" w:line="276" w:lineRule="auto"/>
        <w:textAlignment w:val="auto"/>
        <w:rPr>
          <w:rFonts w:ascii="Calibri" w:eastAsia="Batang" w:hAnsi="Calibri" w:cs="Calibri"/>
          <w:sz w:val="28"/>
          <w:lang w:val="es-ES_tradnl"/>
        </w:rPr>
        <w:sectPr w:rsidR="00D40159" w:rsidSect="00D40159">
          <w:headerReference w:type="first" r:id="rId13"/>
          <w:footerReference w:type="first" r:id="rId14"/>
          <w:pgSz w:w="11906" w:h="16838" w:code="9"/>
          <w:pgMar w:top="1418" w:right="1134" w:bottom="1418" w:left="1134" w:header="709" w:footer="709" w:gutter="0"/>
          <w:cols w:space="708"/>
          <w:vAlign w:val="center"/>
          <w:titlePg/>
          <w:docGrid w:linePitch="360"/>
        </w:sectPr>
      </w:pPr>
    </w:p>
    <w:p w14:paraId="797C51EA" w14:textId="1CAFF25A" w:rsidR="00122793" w:rsidRDefault="00122793" w:rsidP="00122793">
      <w:pPr>
        <w:pStyle w:val="Title1"/>
        <w:rPr>
          <w:rFonts w:eastAsia="Batang"/>
          <w:lang w:val="es-ES_tradnl"/>
        </w:rPr>
      </w:pPr>
      <w:r>
        <w:rPr>
          <w:rFonts w:eastAsia="Batang"/>
          <w:lang w:val="es-ES_tradnl"/>
        </w:rPr>
        <w:lastRenderedPageBreak/>
        <w:t>Índice</w:t>
      </w:r>
    </w:p>
    <w:p w14:paraId="24F12C9B" w14:textId="3F0BA486" w:rsidR="00122793" w:rsidRDefault="00122793" w:rsidP="00122793">
      <w:pPr>
        <w:pStyle w:val="toc0"/>
        <w:rPr>
          <w:rFonts w:eastAsia="Batang"/>
          <w:lang w:val="es-ES_tradnl"/>
        </w:rPr>
      </w:pPr>
      <w:r>
        <w:rPr>
          <w:rFonts w:eastAsia="Batang"/>
          <w:lang w:val="es-ES_tradnl"/>
        </w:rPr>
        <w:tab/>
        <w:t>Página</w:t>
      </w:r>
    </w:p>
    <w:p w14:paraId="34BD959D" w14:textId="10830456" w:rsidR="002D21B8" w:rsidRDefault="00122793">
      <w:pPr>
        <w:pStyle w:val="TOC1"/>
        <w:rPr>
          <w:rFonts w:eastAsiaTheme="minorEastAsia" w:cstheme="minorBidi"/>
          <w:noProof/>
          <w:sz w:val="22"/>
          <w:szCs w:val="22"/>
          <w:lang w:val="en-US" w:eastAsia="zh-CN"/>
        </w:rPr>
      </w:pPr>
      <w:r>
        <w:rPr>
          <w:rFonts w:eastAsia="Batang"/>
          <w:lang w:val="es-ES_tradnl"/>
        </w:rPr>
        <w:fldChar w:fldCharType="begin"/>
      </w:r>
      <w:r>
        <w:rPr>
          <w:rFonts w:eastAsia="Batang"/>
          <w:lang w:val="es-ES_tradnl"/>
        </w:rPr>
        <w:instrText xml:space="preserve"> TOC \o "1-2" \h \z \u </w:instrText>
      </w:r>
      <w:r>
        <w:rPr>
          <w:rFonts w:eastAsia="Batang"/>
          <w:lang w:val="es-ES_tradnl"/>
        </w:rPr>
        <w:fldChar w:fldCharType="separate"/>
      </w:r>
      <w:hyperlink w:anchor="_Toc90037255" w:history="1">
        <w:r w:rsidR="002D21B8" w:rsidRPr="005F5B5A">
          <w:rPr>
            <w:rStyle w:val="Hyperlink"/>
            <w:rFonts w:eastAsia="Batang"/>
            <w:noProof/>
            <w:lang w:val="es-ES_tradnl"/>
          </w:rPr>
          <w:t>Plan de Acción de Addis Abeba</w:t>
        </w:r>
        <w:r w:rsidR="002D21B8">
          <w:rPr>
            <w:noProof/>
            <w:webHidden/>
          </w:rPr>
          <w:tab/>
        </w:r>
        <w:r w:rsidR="002D21B8">
          <w:rPr>
            <w:noProof/>
            <w:webHidden/>
          </w:rPr>
          <w:tab/>
        </w:r>
        <w:r w:rsidR="002D21B8">
          <w:rPr>
            <w:noProof/>
            <w:webHidden/>
          </w:rPr>
          <w:fldChar w:fldCharType="begin"/>
        </w:r>
        <w:r w:rsidR="002D21B8">
          <w:rPr>
            <w:noProof/>
            <w:webHidden/>
          </w:rPr>
          <w:instrText xml:space="preserve"> PAGEREF _Toc90037255 \h </w:instrText>
        </w:r>
        <w:r w:rsidR="002D21B8">
          <w:rPr>
            <w:noProof/>
            <w:webHidden/>
          </w:rPr>
        </w:r>
        <w:r w:rsidR="002D21B8">
          <w:rPr>
            <w:noProof/>
            <w:webHidden/>
          </w:rPr>
          <w:fldChar w:fldCharType="separate"/>
        </w:r>
        <w:r w:rsidR="005F7A04">
          <w:rPr>
            <w:noProof/>
            <w:webHidden/>
          </w:rPr>
          <w:t>2</w:t>
        </w:r>
        <w:r w:rsidR="002D21B8">
          <w:rPr>
            <w:noProof/>
            <w:webHidden/>
          </w:rPr>
          <w:fldChar w:fldCharType="end"/>
        </w:r>
      </w:hyperlink>
    </w:p>
    <w:p w14:paraId="68216F4A" w14:textId="6F7E0480" w:rsidR="002D21B8" w:rsidRDefault="002D21B8">
      <w:pPr>
        <w:pStyle w:val="TOC1"/>
        <w:rPr>
          <w:rFonts w:eastAsiaTheme="minorEastAsia" w:cstheme="minorBidi"/>
          <w:noProof/>
          <w:sz w:val="22"/>
          <w:szCs w:val="22"/>
          <w:lang w:val="en-US" w:eastAsia="zh-CN"/>
        </w:rPr>
      </w:pPr>
      <w:hyperlink w:anchor="_Toc90037256" w:history="1">
        <w:r w:rsidRPr="005F5B5A">
          <w:rPr>
            <w:rStyle w:val="Hyperlink"/>
            <w:rFonts w:eastAsia="Yu Gothic Light"/>
            <w:noProof/>
            <w:lang w:val="es-ES_tradnl"/>
          </w:rPr>
          <w:t>1</w:t>
        </w:r>
        <w:r>
          <w:rPr>
            <w:rFonts w:eastAsiaTheme="minorEastAsia" w:cstheme="minorBidi"/>
            <w:noProof/>
            <w:sz w:val="22"/>
            <w:szCs w:val="22"/>
            <w:lang w:val="en-US" w:eastAsia="zh-CN"/>
          </w:rPr>
          <w:tab/>
        </w:r>
        <w:r w:rsidRPr="005F5B5A">
          <w:rPr>
            <w:rStyle w:val="Hyperlink"/>
            <w:rFonts w:eastAsia="Yu Gothic Light"/>
            <w:noProof/>
            <w:lang w:val="es-ES_tradnl"/>
          </w:rPr>
          <w:t>Glosario</w:t>
        </w:r>
        <w:r>
          <w:rPr>
            <w:noProof/>
            <w:webHidden/>
          </w:rPr>
          <w:tab/>
        </w:r>
        <w:r>
          <w:rPr>
            <w:noProof/>
            <w:webHidden/>
          </w:rPr>
          <w:tab/>
        </w:r>
        <w:r>
          <w:rPr>
            <w:noProof/>
            <w:webHidden/>
          </w:rPr>
          <w:fldChar w:fldCharType="begin"/>
        </w:r>
        <w:r>
          <w:rPr>
            <w:noProof/>
            <w:webHidden/>
          </w:rPr>
          <w:instrText xml:space="preserve"> PAGEREF _Toc90037256 \h </w:instrText>
        </w:r>
        <w:r>
          <w:rPr>
            <w:noProof/>
            <w:webHidden/>
          </w:rPr>
        </w:r>
        <w:r>
          <w:rPr>
            <w:noProof/>
            <w:webHidden/>
          </w:rPr>
          <w:fldChar w:fldCharType="separate"/>
        </w:r>
        <w:r w:rsidR="005F7A04">
          <w:rPr>
            <w:noProof/>
            <w:webHidden/>
          </w:rPr>
          <w:t>4</w:t>
        </w:r>
        <w:r>
          <w:rPr>
            <w:noProof/>
            <w:webHidden/>
          </w:rPr>
          <w:fldChar w:fldCharType="end"/>
        </w:r>
      </w:hyperlink>
    </w:p>
    <w:p w14:paraId="65B7601E" w14:textId="4A0D9685" w:rsidR="002D21B8" w:rsidRDefault="002D21B8">
      <w:pPr>
        <w:pStyle w:val="TOC1"/>
        <w:rPr>
          <w:rFonts w:eastAsiaTheme="minorEastAsia" w:cstheme="minorBidi"/>
          <w:noProof/>
          <w:sz w:val="22"/>
          <w:szCs w:val="22"/>
          <w:lang w:val="en-US" w:eastAsia="zh-CN"/>
        </w:rPr>
      </w:pPr>
      <w:hyperlink w:anchor="_Toc90037257" w:history="1">
        <w:r w:rsidRPr="005F5B5A">
          <w:rPr>
            <w:rStyle w:val="Hyperlink"/>
            <w:rFonts w:eastAsia="Yu Gothic Light"/>
            <w:noProof/>
            <w:lang w:val="es-ES_tradnl"/>
          </w:rPr>
          <w:t>2</w:t>
        </w:r>
        <w:r>
          <w:rPr>
            <w:rFonts w:eastAsiaTheme="minorEastAsia" w:cstheme="minorBidi"/>
            <w:noProof/>
            <w:sz w:val="22"/>
            <w:szCs w:val="22"/>
            <w:lang w:val="en-US" w:eastAsia="zh-CN"/>
          </w:rPr>
          <w:tab/>
        </w:r>
        <w:r w:rsidRPr="005F5B5A">
          <w:rPr>
            <w:rStyle w:val="Hyperlink"/>
            <w:rFonts w:eastAsia="Yu Gothic Light"/>
            <w:noProof/>
            <w:lang w:val="es-ES_tradnl"/>
          </w:rPr>
          <w:t>Introducción</w:t>
        </w:r>
        <w:r>
          <w:rPr>
            <w:noProof/>
            <w:webHidden/>
          </w:rPr>
          <w:tab/>
        </w:r>
        <w:r>
          <w:rPr>
            <w:noProof/>
            <w:webHidden/>
          </w:rPr>
          <w:tab/>
        </w:r>
        <w:r>
          <w:rPr>
            <w:noProof/>
            <w:webHidden/>
          </w:rPr>
          <w:fldChar w:fldCharType="begin"/>
        </w:r>
        <w:r>
          <w:rPr>
            <w:noProof/>
            <w:webHidden/>
          </w:rPr>
          <w:instrText xml:space="preserve"> PAGEREF _Toc90037257 \h </w:instrText>
        </w:r>
        <w:r>
          <w:rPr>
            <w:noProof/>
            <w:webHidden/>
          </w:rPr>
        </w:r>
        <w:r>
          <w:rPr>
            <w:noProof/>
            <w:webHidden/>
          </w:rPr>
          <w:fldChar w:fldCharType="separate"/>
        </w:r>
        <w:r w:rsidR="005F7A04">
          <w:rPr>
            <w:noProof/>
            <w:webHidden/>
          </w:rPr>
          <w:t>7</w:t>
        </w:r>
        <w:r>
          <w:rPr>
            <w:noProof/>
            <w:webHidden/>
          </w:rPr>
          <w:fldChar w:fldCharType="end"/>
        </w:r>
      </w:hyperlink>
    </w:p>
    <w:p w14:paraId="46EF50DD" w14:textId="6CE5BDBD" w:rsidR="002D21B8" w:rsidRDefault="002D21B8">
      <w:pPr>
        <w:pStyle w:val="TOC1"/>
        <w:rPr>
          <w:rFonts w:eastAsiaTheme="minorEastAsia" w:cstheme="minorBidi"/>
          <w:noProof/>
          <w:sz w:val="22"/>
          <w:szCs w:val="22"/>
          <w:lang w:val="en-US" w:eastAsia="zh-CN"/>
        </w:rPr>
      </w:pPr>
      <w:hyperlink w:anchor="_Toc90037258" w:history="1">
        <w:r w:rsidRPr="005F5B5A">
          <w:rPr>
            <w:rStyle w:val="Hyperlink"/>
            <w:rFonts w:eastAsia="Yu Gothic Light"/>
            <w:noProof/>
            <w:lang w:val="es-ES_tradnl"/>
          </w:rPr>
          <w:t>3</w:t>
        </w:r>
        <w:r>
          <w:rPr>
            <w:rFonts w:eastAsiaTheme="minorEastAsia" w:cstheme="minorBidi"/>
            <w:noProof/>
            <w:sz w:val="22"/>
            <w:szCs w:val="22"/>
            <w:lang w:val="en-US" w:eastAsia="zh-CN"/>
          </w:rPr>
          <w:tab/>
        </w:r>
        <w:r w:rsidRPr="005F5B5A">
          <w:rPr>
            <w:rStyle w:val="Hyperlink"/>
            <w:rFonts w:eastAsia="Yu Gothic Light"/>
            <w:noProof/>
            <w:lang w:val="es-ES_tradnl"/>
          </w:rPr>
          <w:t>Estructura del Plan de Acción de Addis Abeba</w:t>
        </w:r>
        <w:r>
          <w:rPr>
            <w:noProof/>
            <w:webHidden/>
          </w:rPr>
          <w:tab/>
        </w:r>
        <w:r>
          <w:rPr>
            <w:noProof/>
            <w:webHidden/>
          </w:rPr>
          <w:tab/>
        </w:r>
        <w:r>
          <w:rPr>
            <w:noProof/>
            <w:webHidden/>
          </w:rPr>
          <w:fldChar w:fldCharType="begin"/>
        </w:r>
        <w:r>
          <w:rPr>
            <w:noProof/>
            <w:webHidden/>
          </w:rPr>
          <w:instrText xml:space="preserve"> PAGEREF _Toc90037258 \h </w:instrText>
        </w:r>
        <w:r>
          <w:rPr>
            <w:noProof/>
            <w:webHidden/>
          </w:rPr>
        </w:r>
        <w:r>
          <w:rPr>
            <w:noProof/>
            <w:webHidden/>
          </w:rPr>
          <w:fldChar w:fldCharType="separate"/>
        </w:r>
        <w:r w:rsidR="005F7A04">
          <w:rPr>
            <w:noProof/>
            <w:webHidden/>
          </w:rPr>
          <w:t>9</w:t>
        </w:r>
        <w:r>
          <w:rPr>
            <w:noProof/>
            <w:webHidden/>
          </w:rPr>
          <w:fldChar w:fldCharType="end"/>
        </w:r>
      </w:hyperlink>
    </w:p>
    <w:p w14:paraId="65FE12B0" w14:textId="3B6C7D47" w:rsidR="002D21B8" w:rsidRDefault="002D21B8" w:rsidP="002D21B8">
      <w:pPr>
        <w:pStyle w:val="TOC2"/>
        <w:ind w:left="1928"/>
        <w:rPr>
          <w:rFonts w:eastAsiaTheme="minorEastAsia" w:cstheme="minorBidi"/>
          <w:noProof/>
          <w:sz w:val="22"/>
          <w:szCs w:val="22"/>
          <w:lang w:val="en-US" w:eastAsia="zh-CN"/>
        </w:rPr>
      </w:pPr>
      <w:hyperlink w:anchor="_Toc90037259" w:history="1">
        <w:r w:rsidRPr="005F5B5A">
          <w:rPr>
            <w:rStyle w:val="Hyperlink"/>
            <w:rFonts w:eastAsia="Yu Gothic Light"/>
            <w:noProof/>
            <w:lang w:val="es-ES_tradnl"/>
          </w:rPr>
          <w:t>3.1</w:t>
        </w:r>
        <w:r>
          <w:rPr>
            <w:rFonts w:eastAsiaTheme="minorEastAsia" w:cstheme="minorBidi"/>
            <w:noProof/>
            <w:sz w:val="22"/>
            <w:szCs w:val="22"/>
            <w:lang w:val="en-US" w:eastAsia="zh-CN"/>
          </w:rPr>
          <w:tab/>
        </w:r>
        <w:r w:rsidRPr="005F5B5A">
          <w:rPr>
            <w:rStyle w:val="Hyperlink"/>
            <w:rFonts w:eastAsia="Yu Gothic Light"/>
            <w:noProof/>
            <w:lang w:val="es-ES_tradnl"/>
          </w:rPr>
          <w:t>Prioridades temáticas y componentes complementarios</w:t>
        </w:r>
        <w:r>
          <w:rPr>
            <w:noProof/>
            <w:webHidden/>
          </w:rPr>
          <w:tab/>
        </w:r>
        <w:r>
          <w:rPr>
            <w:noProof/>
            <w:webHidden/>
          </w:rPr>
          <w:tab/>
        </w:r>
        <w:r>
          <w:rPr>
            <w:noProof/>
            <w:webHidden/>
          </w:rPr>
          <w:fldChar w:fldCharType="begin"/>
        </w:r>
        <w:r>
          <w:rPr>
            <w:noProof/>
            <w:webHidden/>
          </w:rPr>
          <w:instrText xml:space="preserve"> PAGEREF _Toc90037259 \h </w:instrText>
        </w:r>
        <w:r>
          <w:rPr>
            <w:noProof/>
            <w:webHidden/>
          </w:rPr>
        </w:r>
        <w:r>
          <w:rPr>
            <w:noProof/>
            <w:webHidden/>
          </w:rPr>
          <w:fldChar w:fldCharType="separate"/>
        </w:r>
        <w:r w:rsidR="005F7A04">
          <w:rPr>
            <w:noProof/>
            <w:webHidden/>
          </w:rPr>
          <w:t>9</w:t>
        </w:r>
        <w:r>
          <w:rPr>
            <w:noProof/>
            <w:webHidden/>
          </w:rPr>
          <w:fldChar w:fldCharType="end"/>
        </w:r>
      </w:hyperlink>
    </w:p>
    <w:p w14:paraId="5F1FD30F" w14:textId="7059E18D" w:rsidR="002D21B8" w:rsidRDefault="002D21B8" w:rsidP="002D21B8">
      <w:pPr>
        <w:pStyle w:val="TOC2"/>
        <w:ind w:left="1928"/>
        <w:rPr>
          <w:rFonts w:eastAsiaTheme="minorEastAsia" w:cstheme="minorBidi"/>
          <w:noProof/>
          <w:sz w:val="22"/>
          <w:szCs w:val="22"/>
          <w:lang w:val="en-US" w:eastAsia="zh-CN"/>
        </w:rPr>
      </w:pPr>
      <w:hyperlink w:anchor="_Toc90037260" w:history="1">
        <w:r w:rsidRPr="005F5B5A">
          <w:rPr>
            <w:rStyle w:val="Hyperlink"/>
            <w:rFonts w:eastAsia="Yu Gothic Light"/>
            <w:noProof/>
            <w:lang w:val="es-ES_tradnl"/>
          </w:rPr>
          <w:t>3.2</w:t>
        </w:r>
        <w:r>
          <w:rPr>
            <w:rFonts w:eastAsiaTheme="minorEastAsia" w:cstheme="minorBidi"/>
            <w:noProof/>
            <w:sz w:val="22"/>
            <w:szCs w:val="22"/>
            <w:lang w:val="en-US" w:eastAsia="zh-CN"/>
          </w:rPr>
          <w:tab/>
        </w:r>
        <w:r w:rsidRPr="005F5B5A">
          <w:rPr>
            <w:rStyle w:val="Hyperlink"/>
            <w:rFonts w:eastAsia="Yu Gothic Light"/>
            <w:noProof/>
            <w:lang w:val="es-ES_tradnl"/>
          </w:rPr>
          <w:t>Vinculaciones</w:t>
        </w:r>
        <w:r>
          <w:rPr>
            <w:noProof/>
            <w:webHidden/>
          </w:rPr>
          <w:tab/>
        </w:r>
        <w:r>
          <w:rPr>
            <w:noProof/>
            <w:webHidden/>
          </w:rPr>
          <w:tab/>
        </w:r>
        <w:r>
          <w:rPr>
            <w:noProof/>
            <w:webHidden/>
          </w:rPr>
          <w:fldChar w:fldCharType="begin"/>
        </w:r>
        <w:r>
          <w:rPr>
            <w:noProof/>
            <w:webHidden/>
          </w:rPr>
          <w:instrText xml:space="preserve"> PAGEREF _Toc90037260 \h </w:instrText>
        </w:r>
        <w:r>
          <w:rPr>
            <w:noProof/>
            <w:webHidden/>
          </w:rPr>
        </w:r>
        <w:r>
          <w:rPr>
            <w:noProof/>
            <w:webHidden/>
          </w:rPr>
          <w:fldChar w:fldCharType="separate"/>
        </w:r>
        <w:r w:rsidR="005F7A04">
          <w:rPr>
            <w:noProof/>
            <w:webHidden/>
          </w:rPr>
          <w:t>10</w:t>
        </w:r>
        <w:r>
          <w:rPr>
            <w:noProof/>
            <w:webHidden/>
          </w:rPr>
          <w:fldChar w:fldCharType="end"/>
        </w:r>
      </w:hyperlink>
    </w:p>
    <w:p w14:paraId="62F0E095" w14:textId="74DED262" w:rsidR="002D21B8" w:rsidRDefault="002D21B8">
      <w:pPr>
        <w:pStyle w:val="TOC1"/>
        <w:rPr>
          <w:rFonts w:eastAsiaTheme="minorEastAsia" w:cstheme="minorBidi"/>
          <w:noProof/>
          <w:sz w:val="22"/>
          <w:szCs w:val="22"/>
          <w:lang w:val="en-US" w:eastAsia="zh-CN"/>
        </w:rPr>
      </w:pPr>
      <w:hyperlink w:anchor="_Toc90037261" w:history="1">
        <w:r w:rsidRPr="005F5B5A">
          <w:rPr>
            <w:rStyle w:val="Hyperlink"/>
            <w:rFonts w:eastAsia="Yu Gothic Light"/>
            <w:noProof/>
            <w:lang w:val="es-ES_tradnl"/>
          </w:rPr>
          <w:t>4</w:t>
        </w:r>
        <w:r>
          <w:rPr>
            <w:rFonts w:eastAsiaTheme="minorEastAsia" w:cstheme="minorBidi"/>
            <w:noProof/>
            <w:sz w:val="22"/>
            <w:szCs w:val="22"/>
            <w:lang w:val="en-US" w:eastAsia="zh-CN"/>
          </w:rPr>
          <w:tab/>
        </w:r>
        <w:r w:rsidRPr="005F5B5A">
          <w:rPr>
            <w:rStyle w:val="Hyperlink"/>
            <w:rFonts w:eastAsia="Yu Gothic Light"/>
            <w:noProof/>
            <w:lang w:val="es-ES_tradnl"/>
          </w:rPr>
          <w:t>Implementación de los objetivos y productos</w:t>
        </w:r>
        <w:r>
          <w:rPr>
            <w:noProof/>
            <w:webHidden/>
          </w:rPr>
          <w:tab/>
        </w:r>
        <w:r>
          <w:rPr>
            <w:noProof/>
            <w:webHidden/>
          </w:rPr>
          <w:tab/>
        </w:r>
        <w:r>
          <w:rPr>
            <w:noProof/>
            <w:webHidden/>
          </w:rPr>
          <w:fldChar w:fldCharType="begin"/>
        </w:r>
        <w:r>
          <w:rPr>
            <w:noProof/>
            <w:webHidden/>
          </w:rPr>
          <w:instrText xml:space="preserve"> PAGEREF _Toc90037261 \h </w:instrText>
        </w:r>
        <w:r>
          <w:rPr>
            <w:noProof/>
            <w:webHidden/>
          </w:rPr>
        </w:r>
        <w:r>
          <w:rPr>
            <w:noProof/>
            <w:webHidden/>
          </w:rPr>
          <w:fldChar w:fldCharType="separate"/>
        </w:r>
        <w:r w:rsidR="005F7A04">
          <w:rPr>
            <w:noProof/>
            <w:webHidden/>
          </w:rPr>
          <w:t>12</w:t>
        </w:r>
        <w:r>
          <w:rPr>
            <w:noProof/>
            <w:webHidden/>
          </w:rPr>
          <w:fldChar w:fldCharType="end"/>
        </w:r>
      </w:hyperlink>
    </w:p>
    <w:p w14:paraId="4DE490D1" w14:textId="0125D1B0" w:rsidR="002D21B8" w:rsidRDefault="002D21B8">
      <w:pPr>
        <w:pStyle w:val="TOC1"/>
        <w:rPr>
          <w:rFonts w:eastAsiaTheme="minorEastAsia" w:cstheme="minorBidi"/>
          <w:noProof/>
          <w:sz w:val="22"/>
          <w:szCs w:val="22"/>
          <w:lang w:val="en-US" w:eastAsia="zh-CN"/>
        </w:rPr>
      </w:pPr>
      <w:hyperlink w:anchor="_Toc90037262" w:history="1">
        <w:r w:rsidRPr="005F5B5A">
          <w:rPr>
            <w:rStyle w:val="Hyperlink"/>
            <w:rFonts w:eastAsia="Batang"/>
            <w:noProof/>
            <w:lang w:val="es-ES_tradnl"/>
          </w:rPr>
          <w:t>Iniciativas regionales</w:t>
        </w:r>
        <w:r>
          <w:rPr>
            <w:noProof/>
            <w:webHidden/>
          </w:rPr>
          <w:tab/>
        </w:r>
        <w:r>
          <w:rPr>
            <w:noProof/>
            <w:webHidden/>
          </w:rPr>
          <w:tab/>
        </w:r>
        <w:r>
          <w:rPr>
            <w:noProof/>
            <w:webHidden/>
          </w:rPr>
          <w:fldChar w:fldCharType="begin"/>
        </w:r>
        <w:r>
          <w:rPr>
            <w:noProof/>
            <w:webHidden/>
          </w:rPr>
          <w:instrText xml:space="preserve"> PAGEREF _Toc90037262 \h </w:instrText>
        </w:r>
        <w:r>
          <w:rPr>
            <w:noProof/>
            <w:webHidden/>
          </w:rPr>
        </w:r>
        <w:r>
          <w:rPr>
            <w:noProof/>
            <w:webHidden/>
          </w:rPr>
          <w:fldChar w:fldCharType="separate"/>
        </w:r>
        <w:r w:rsidR="005F7A04">
          <w:rPr>
            <w:noProof/>
            <w:webHidden/>
          </w:rPr>
          <w:t>17</w:t>
        </w:r>
        <w:r>
          <w:rPr>
            <w:noProof/>
            <w:webHidden/>
          </w:rPr>
          <w:fldChar w:fldCharType="end"/>
        </w:r>
      </w:hyperlink>
    </w:p>
    <w:p w14:paraId="54946FDA" w14:textId="0815BD8D" w:rsidR="002D21B8" w:rsidRDefault="002D21B8">
      <w:pPr>
        <w:pStyle w:val="TOC1"/>
        <w:rPr>
          <w:rFonts w:eastAsiaTheme="minorEastAsia" w:cstheme="minorBidi"/>
          <w:noProof/>
          <w:sz w:val="22"/>
          <w:szCs w:val="22"/>
          <w:lang w:val="en-US" w:eastAsia="zh-CN"/>
        </w:rPr>
      </w:pPr>
      <w:hyperlink w:anchor="_Toc90037263" w:history="1">
        <w:r w:rsidRPr="005F5B5A">
          <w:rPr>
            <w:rStyle w:val="Hyperlink"/>
            <w:rFonts w:eastAsia="Batang"/>
            <w:noProof/>
            <w:lang w:val="es-ES_tradnl"/>
          </w:rPr>
          <w:t>Cuestiones de Comisiones de Estudio</w:t>
        </w:r>
        <w:r>
          <w:rPr>
            <w:noProof/>
            <w:webHidden/>
          </w:rPr>
          <w:tab/>
        </w:r>
        <w:r>
          <w:rPr>
            <w:noProof/>
            <w:webHidden/>
          </w:rPr>
          <w:tab/>
        </w:r>
        <w:r>
          <w:rPr>
            <w:noProof/>
            <w:webHidden/>
          </w:rPr>
          <w:fldChar w:fldCharType="begin"/>
        </w:r>
        <w:r>
          <w:rPr>
            <w:noProof/>
            <w:webHidden/>
          </w:rPr>
          <w:instrText xml:space="preserve"> PAGEREF _Toc90037263 \h </w:instrText>
        </w:r>
        <w:r>
          <w:rPr>
            <w:noProof/>
            <w:webHidden/>
          </w:rPr>
        </w:r>
        <w:r>
          <w:rPr>
            <w:noProof/>
            <w:webHidden/>
          </w:rPr>
          <w:fldChar w:fldCharType="separate"/>
        </w:r>
        <w:r w:rsidR="005F7A04">
          <w:rPr>
            <w:noProof/>
            <w:webHidden/>
          </w:rPr>
          <w:t>42</w:t>
        </w:r>
        <w:r>
          <w:rPr>
            <w:noProof/>
            <w:webHidden/>
          </w:rPr>
          <w:fldChar w:fldCharType="end"/>
        </w:r>
      </w:hyperlink>
    </w:p>
    <w:p w14:paraId="5D93D470" w14:textId="67541D4D" w:rsidR="002D21B8" w:rsidRDefault="002D21B8">
      <w:pPr>
        <w:pStyle w:val="TOC1"/>
        <w:rPr>
          <w:rFonts w:eastAsiaTheme="minorEastAsia" w:cstheme="minorBidi"/>
          <w:noProof/>
          <w:sz w:val="22"/>
          <w:szCs w:val="22"/>
          <w:lang w:val="en-US" w:eastAsia="zh-CN"/>
        </w:rPr>
      </w:pPr>
      <w:hyperlink w:anchor="_Toc90037264" w:history="1">
        <w:r w:rsidRPr="005F5B5A">
          <w:rPr>
            <w:rStyle w:val="Hyperlink"/>
            <w:rFonts w:eastAsia="Batang"/>
            <w:noProof/>
            <w:lang w:val="es-ES_tradnl"/>
          </w:rPr>
          <w:t>Resoluciones y Recomendaciones</w:t>
        </w:r>
        <w:r>
          <w:rPr>
            <w:noProof/>
            <w:webHidden/>
          </w:rPr>
          <w:tab/>
        </w:r>
        <w:r>
          <w:rPr>
            <w:noProof/>
            <w:webHidden/>
          </w:rPr>
          <w:tab/>
        </w:r>
        <w:r>
          <w:rPr>
            <w:noProof/>
            <w:webHidden/>
          </w:rPr>
          <w:fldChar w:fldCharType="begin"/>
        </w:r>
        <w:r>
          <w:rPr>
            <w:noProof/>
            <w:webHidden/>
          </w:rPr>
          <w:instrText xml:space="preserve"> PAGEREF _Toc90037264 \h </w:instrText>
        </w:r>
        <w:r>
          <w:rPr>
            <w:noProof/>
            <w:webHidden/>
          </w:rPr>
        </w:r>
        <w:r>
          <w:rPr>
            <w:noProof/>
            <w:webHidden/>
          </w:rPr>
          <w:fldChar w:fldCharType="separate"/>
        </w:r>
        <w:r w:rsidR="005F7A04">
          <w:rPr>
            <w:noProof/>
            <w:webHidden/>
          </w:rPr>
          <w:t>42</w:t>
        </w:r>
        <w:r>
          <w:rPr>
            <w:noProof/>
            <w:webHidden/>
          </w:rPr>
          <w:fldChar w:fldCharType="end"/>
        </w:r>
      </w:hyperlink>
    </w:p>
    <w:p w14:paraId="12BB8B5E" w14:textId="0B49A927" w:rsidR="003531EA" w:rsidRPr="00D40159" w:rsidRDefault="00122793" w:rsidP="00122793">
      <w:pPr>
        <w:rPr>
          <w:rFonts w:eastAsia="Batang"/>
          <w:lang w:val="es-ES_tradnl"/>
        </w:rPr>
      </w:pPr>
      <w:r>
        <w:rPr>
          <w:rFonts w:eastAsia="Batang"/>
          <w:lang w:val="es-ES_tradnl"/>
        </w:rPr>
        <w:fldChar w:fldCharType="end"/>
      </w:r>
      <w:r w:rsidR="003531EA" w:rsidRPr="001842DA">
        <w:rPr>
          <w:rFonts w:eastAsia="Batang"/>
          <w:lang w:val="es-ES_tradnl"/>
        </w:rPr>
        <w:br w:type="page"/>
      </w:r>
    </w:p>
    <w:p w14:paraId="7735000E" w14:textId="70D503B2" w:rsidR="003531EA" w:rsidRPr="001842DA" w:rsidRDefault="003531EA" w:rsidP="00D40159">
      <w:pPr>
        <w:pStyle w:val="Heading1"/>
        <w:rPr>
          <w:rFonts w:eastAsia="Yu Gothic Light"/>
          <w:lang w:val="es-ES_tradnl"/>
        </w:rPr>
      </w:pPr>
      <w:bookmarkStart w:id="17" w:name="_Toc76415340"/>
      <w:bookmarkStart w:id="18" w:name="_Toc78445940"/>
      <w:bookmarkStart w:id="19" w:name="_Toc90037256"/>
      <w:r w:rsidRPr="001842DA">
        <w:rPr>
          <w:rFonts w:eastAsia="Yu Gothic Light"/>
          <w:lang w:val="es-ES_tradnl"/>
        </w:rPr>
        <w:lastRenderedPageBreak/>
        <w:t>1</w:t>
      </w:r>
      <w:r w:rsidRPr="001842DA">
        <w:rPr>
          <w:rFonts w:eastAsia="Yu Gothic Light"/>
          <w:lang w:val="es-ES_tradnl"/>
        </w:rPr>
        <w:tab/>
      </w:r>
      <w:bookmarkEnd w:id="17"/>
      <w:bookmarkEnd w:id="18"/>
      <w:r w:rsidR="009F760F">
        <w:rPr>
          <w:rFonts w:eastAsia="Yu Gothic Light"/>
          <w:lang w:val="es-ES_tradnl"/>
        </w:rPr>
        <w:t>Glosario</w:t>
      </w:r>
      <w:r w:rsidR="00E557DD">
        <w:rPr>
          <w:rStyle w:val="FootnoteReference"/>
          <w:rFonts w:eastAsia="Yu Gothic Light"/>
          <w:lang w:val="es-ES_tradnl"/>
        </w:rPr>
        <w:footnoteReference w:id="1"/>
      </w:r>
      <w:bookmarkEnd w:id="19"/>
    </w:p>
    <w:p w14:paraId="475005A8" w14:textId="3D922FC1" w:rsidR="003531EA" w:rsidRPr="00E557DD" w:rsidRDefault="009F760F" w:rsidP="00E557DD">
      <w:pPr>
        <w:pStyle w:val="Headingb"/>
        <w:rPr>
          <w:rFonts w:eastAsia="Yu Gothic Light"/>
          <w:lang w:val="es-ES_tradnl"/>
        </w:rPr>
      </w:pPr>
      <w:r>
        <w:rPr>
          <w:rFonts w:eastAsia="Yu Gothic Light"/>
          <w:lang w:val="es-ES_tradnl"/>
        </w:rPr>
        <w:t>Meta</w:t>
      </w:r>
    </w:p>
    <w:p w14:paraId="63F5DF83" w14:textId="472B51B6" w:rsidR="003531EA" w:rsidRPr="001842DA" w:rsidRDefault="00281271" w:rsidP="008B4BAD">
      <w:pPr>
        <w:rPr>
          <w:rFonts w:eastAsia="Batang"/>
          <w:lang w:val="es-ES_tradnl"/>
        </w:rPr>
      </w:pPr>
      <w:bookmarkStart w:id="20" w:name="lt_pId033"/>
      <w:r w:rsidRPr="00281271">
        <w:rPr>
          <w:rFonts w:eastAsia="Batang"/>
          <w:lang w:val="es-ES_tradnl"/>
        </w:rPr>
        <w:t>Un resultado final específico deseado o esperado como consecuencia, al menos en parte, de una intervención o actividad</w:t>
      </w:r>
      <w:r w:rsidR="003531EA" w:rsidRPr="001842DA">
        <w:rPr>
          <w:rFonts w:eastAsia="Batang"/>
          <w:lang w:val="es-ES_tradnl"/>
        </w:rPr>
        <w:t>.</w:t>
      </w:r>
      <w:bookmarkEnd w:id="20"/>
    </w:p>
    <w:p w14:paraId="2CA9DED0" w14:textId="00FC1778" w:rsidR="003531EA" w:rsidRPr="00E557DD" w:rsidRDefault="009F760F" w:rsidP="00E557DD">
      <w:pPr>
        <w:pStyle w:val="Headingb"/>
        <w:rPr>
          <w:rFonts w:eastAsia="Yu Gothic Light"/>
          <w:lang w:val="es-ES_tradnl"/>
        </w:rPr>
      </w:pPr>
      <w:r w:rsidRPr="00E557DD">
        <w:rPr>
          <w:rFonts w:eastAsia="Yu Gothic Light"/>
          <w:lang w:val="es-ES_tradnl"/>
        </w:rPr>
        <w:t>Insumo</w:t>
      </w:r>
    </w:p>
    <w:p w14:paraId="0BD59FA4" w14:textId="63EA7F05" w:rsidR="003531EA" w:rsidRPr="001842DA" w:rsidRDefault="00281271" w:rsidP="008B4BAD">
      <w:pPr>
        <w:rPr>
          <w:rFonts w:eastAsia="Batang"/>
          <w:lang w:val="es-ES_tradnl"/>
        </w:rPr>
      </w:pPr>
      <w:bookmarkStart w:id="21" w:name="lt_pId035"/>
      <w:r w:rsidRPr="00281271">
        <w:rPr>
          <w:rFonts w:eastAsia="Batang"/>
          <w:lang w:val="es-ES_tradnl"/>
        </w:rPr>
        <w:t>Los recursos financieros, humanos, materiales, tecnológicos y de información utilizados para las intervenciones de desarrollo</w:t>
      </w:r>
      <w:r w:rsidR="003531EA" w:rsidRPr="001842DA">
        <w:rPr>
          <w:rFonts w:eastAsia="Batang"/>
          <w:lang w:val="es-ES_tradnl"/>
        </w:rPr>
        <w:t>.</w:t>
      </w:r>
      <w:bookmarkEnd w:id="21"/>
    </w:p>
    <w:p w14:paraId="23CD3AEA" w14:textId="2907DF70" w:rsidR="003531EA" w:rsidRPr="00E557DD" w:rsidRDefault="003531EA" w:rsidP="00E557DD">
      <w:pPr>
        <w:pStyle w:val="Headingb"/>
        <w:rPr>
          <w:rFonts w:eastAsia="Yu Gothic Light"/>
          <w:lang w:val="es-ES_tradnl"/>
        </w:rPr>
      </w:pPr>
      <w:bookmarkStart w:id="22" w:name="lt_pId036"/>
      <w:r w:rsidRPr="00E557DD">
        <w:rPr>
          <w:rFonts w:eastAsia="Yu Gothic Light"/>
          <w:lang w:val="es-ES_tradnl"/>
        </w:rPr>
        <w:t>Obje</w:t>
      </w:r>
      <w:r w:rsidR="009F760F" w:rsidRPr="00E557DD">
        <w:rPr>
          <w:rFonts w:eastAsia="Yu Gothic Light"/>
          <w:lang w:val="es-ES_tradnl"/>
        </w:rPr>
        <w:t>tivo</w:t>
      </w:r>
      <w:r w:rsidRPr="00E557DD">
        <w:rPr>
          <w:rFonts w:eastAsia="Yu Gothic Light"/>
          <w:lang w:val="es-ES_tradnl"/>
        </w:rPr>
        <w:t>s</w:t>
      </w:r>
      <w:bookmarkEnd w:id="22"/>
      <w:r w:rsidR="00E557DD">
        <w:rPr>
          <w:rStyle w:val="FootnoteReference"/>
          <w:rFonts w:eastAsia="Yu Gothic Light"/>
          <w:lang w:val="es-ES_tradnl"/>
        </w:rPr>
        <w:footnoteReference w:id="2"/>
      </w:r>
    </w:p>
    <w:p w14:paraId="1359DCC8" w14:textId="03761DF9" w:rsidR="003531EA" w:rsidRPr="003E71CB" w:rsidRDefault="00920F10" w:rsidP="00BC4854">
      <w:pPr>
        <w:rPr>
          <w:rFonts w:eastAsia="Batang"/>
          <w:lang w:val="es-ES_tradnl"/>
        </w:rPr>
      </w:pPr>
      <w:bookmarkStart w:id="23" w:name="lt_pId037"/>
      <w:r w:rsidRPr="003E71CB">
        <w:rPr>
          <w:rFonts w:eastAsia="Batang"/>
          <w:lang w:val="es-ES_tradnl"/>
        </w:rPr>
        <w:t>Los objetivos se refieren a los propósitos del Sector y de las actividades intersectoriales específicos para un periodo determinado.</w:t>
      </w:r>
      <w:bookmarkEnd w:id="23"/>
    </w:p>
    <w:p w14:paraId="7C563F0C" w14:textId="05D2FB9E" w:rsidR="003531EA" w:rsidRPr="00E557DD" w:rsidRDefault="00D13D7B" w:rsidP="00E557DD">
      <w:pPr>
        <w:pStyle w:val="Headingb"/>
        <w:rPr>
          <w:rFonts w:eastAsia="Yu Gothic Light"/>
          <w:lang w:val="es-ES_tradnl"/>
        </w:rPr>
      </w:pPr>
      <w:r w:rsidRPr="00E557DD">
        <w:rPr>
          <w:rFonts w:eastAsia="Yu Gothic Light"/>
          <w:lang w:val="es-ES_tradnl"/>
        </w:rPr>
        <w:t>Realizaciones</w:t>
      </w:r>
    </w:p>
    <w:p w14:paraId="13BD9D22" w14:textId="7C834FAE" w:rsidR="003531EA" w:rsidRPr="001842DA" w:rsidRDefault="00281271" w:rsidP="00E557DD">
      <w:pPr>
        <w:rPr>
          <w:rFonts w:eastAsia="Batang"/>
          <w:lang w:val="es-ES_tradnl"/>
        </w:rPr>
      </w:pPr>
      <w:bookmarkStart w:id="24" w:name="lt_pId040"/>
      <w:r w:rsidRPr="00281271">
        <w:rPr>
          <w:rFonts w:eastAsia="Batang"/>
          <w:lang w:val="es-ES_tradnl"/>
        </w:rPr>
        <w:t>L</w:t>
      </w:r>
      <w:r w:rsidR="00D13D7B">
        <w:rPr>
          <w:rFonts w:eastAsia="Batang"/>
          <w:lang w:val="es-ES_tradnl"/>
        </w:rPr>
        <w:t>a</w:t>
      </w:r>
      <w:r w:rsidRPr="00281271">
        <w:rPr>
          <w:rFonts w:eastAsia="Batang"/>
          <w:lang w:val="es-ES_tradnl"/>
        </w:rPr>
        <w:t xml:space="preserve">s </w:t>
      </w:r>
      <w:r w:rsidR="002E5B51">
        <w:rPr>
          <w:rFonts w:eastAsia="Batang"/>
          <w:lang w:val="es-ES_tradnl"/>
        </w:rPr>
        <w:t>r</w:t>
      </w:r>
      <w:r w:rsidR="00D13D7B">
        <w:rPr>
          <w:rFonts w:eastAsia="Batang"/>
          <w:lang w:val="es-ES_tradnl"/>
        </w:rPr>
        <w:t>ealizaciones</w:t>
      </w:r>
      <w:r w:rsidRPr="00281271">
        <w:rPr>
          <w:rFonts w:eastAsia="Batang"/>
          <w:lang w:val="es-ES_tradnl"/>
        </w:rPr>
        <w:t xml:space="preserve"> representan los cambios en las capacidades institucionales y de comportamiento para las condiciones de desarrollo que se producen entre la realización de los productos y la consecución de las metas. </w:t>
      </w:r>
      <w:r w:rsidR="00D13D7B">
        <w:rPr>
          <w:rFonts w:eastAsia="Batang"/>
          <w:lang w:val="es-ES_tradnl"/>
        </w:rPr>
        <w:t>Los resultados</w:t>
      </w:r>
      <w:r w:rsidRPr="00281271">
        <w:rPr>
          <w:rFonts w:eastAsia="Batang"/>
          <w:lang w:val="es-ES_tradnl"/>
        </w:rPr>
        <w:t xml:space="preserve"> que se producen a este nivel son principalmente atribuibles al gobierno, aunque a veces esto puede diferir según el contexto nacional</w:t>
      </w:r>
      <w:r w:rsidR="003531EA" w:rsidRPr="001842DA">
        <w:rPr>
          <w:rFonts w:eastAsia="Batang"/>
          <w:lang w:val="es-ES_tradnl"/>
        </w:rPr>
        <w:t>.</w:t>
      </w:r>
      <w:bookmarkEnd w:id="24"/>
    </w:p>
    <w:p w14:paraId="3529D3B4" w14:textId="75E13BCB" w:rsidR="003531EA" w:rsidRPr="003E71CB" w:rsidRDefault="00920F10" w:rsidP="009077D7">
      <w:pPr>
        <w:rPr>
          <w:rFonts w:eastAsia="Batang"/>
          <w:lang w:val="es-ES_tradnl"/>
        </w:rPr>
      </w:pPr>
      <w:r w:rsidRPr="003E71CB">
        <w:rPr>
          <w:rFonts w:eastAsia="Batang"/>
          <w:lang w:val="es-ES_tradnl"/>
        </w:rPr>
        <w:t>L</w:t>
      </w:r>
      <w:r w:rsidR="00D13D7B">
        <w:rPr>
          <w:rFonts w:eastAsia="Batang"/>
          <w:lang w:val="es-ES_tradnl"/>
        </w:rPr>
        <w:t>a</w:t>
      </w:r>
      <w:r w:rsidRPr="003E71CB">
        <w:rPr>
          <w:rFonts w:eastAsia="Batang"/>
          <w:lang w:val="es-ES_tradnl"/>
        </w:rPr>
        <w:t xml:space="preserve">s </w:t>
      </w:r>
      <w:r w:rsidR="002E5B51">
        <w:rPr>
          <w:rFonts w:eastAsia="Batang"/>
          <w:lang w:val="es-ES_tradnl"/>
        </w:rPr>
        <w:t>r</w:t>
      </w:r>
      <w:r w:rsidR="00D13D7B">
        <w:rPr>
          <w:rFonts w:eastAsia="Batang"/>
          <w:lang w:val="es-ES_tradnl"/>
        </w:rPr>
        <w:t>ealizaciones</w:t>
      </w:r>
      <w:r w:rsidR="00CC3A5B" w:rsidRPr="00281271">
        <w:rPr>
          <w:rFonts w:eastAsia="Batang"/>
          <w:lang w:val="es-ES_tradnl"/>
        </w:rPr>
        <w:t xml:space="preserve"> </w:t>
      </w:r>
      <w:r w:rsidRPr="003E71CB">
        <w:rPr>
          <w:rFonts w:eastAsia="Batang"/>
          <w:lang w:val="es-ES_tradnl"/>
        </w:rPr>
        <w:t xml:space="preserve">indican si se está cumpliendo el objetivo. Habitualmente, </w:t>
      </w:r>
      <w:r w:rsidR="00350790">
        <w:rPr>
          <w:rFonts w:eastAsia="Batang"/>
          <w:lang w:val="es-ES_tradnl"/>
        </w:rPr>
        <w:t>las realizaciones</w:t>
      </w:r>
      <w:r w:rsidR="00CC3A5B" w:rsidRPr="00281271">
        <w:rPr>
          <w:rFonts w:eastAsia="Batang"/>
          <w:lang w:val="es-ES_tradnl"/>
        </w:rPr>
        <w:t xml:space="preserve"> </w:t>
      </w:r>
      <w:r w:rsidRPr="003E71CB">
        <w:rPr>
          <w:rFonts w:eastAsia="Batang"/>
          <w:lang w:val="es-ES_tradnl"/>
        </w:rPr>
        <w:t>están parcial, pero no totalmente, bajo el control de la organización.</w:t>
      </w:r>
      <w:r w:rsidR="00E557DD">
        <w:rPr>
          <w:rStyle w:val="FootnoteReference"/>
          <w:rFonts w:eastAsia="Batang"/>
          <w:lang w:val="es-ES_tradnl"/>
        </w:rPr>
        <w:footnoteReference w:id="3"/>
      </w:r>
    </w:p>
    <w:p w14:paraId="6E90EEB0" w14:textId="1414222B" w:rsidR="003531EA" w:rsidRPr="00E557DD" w:rsidRDefault="00281271" w:rsidP="00E557DD">
      <w:pPr>
        <w:pStyle w:val="Headingb"/>
        <w:rPr>
          <w:rFonts w:eastAsia="Yu Gothic Light"/>
          <w:lang w:val="es-ES_tradnl"/>
        </w:rPr>
      </w:pPr>
      <w:r w:rsidRPr="00E557DD">
        <w:rPr>
          <w:rFonts w:eastAsia="Yu Gothic Light"/>
          <w:lang w:val="es-ES_tradnl"/>
        </w:rPr>
        <w:t>Productos</w:t>
      </w:r>
    </w:p>
    <w:p w14:paraId="4921C9B4" w14:textId="3617BCBB" w:rsidR="003531EA" w:rsidRPr="001842DA" w:rsidRDefault="00AB3D08" w:rsidP="00CC3A5B">
      <w:pPr>
        <w:rPr>
          <w:rFonts w:eastAsia="Batang"/>
          <w:lang w:val="es-ES_tradnl"/>
        </w:rPr>
      </w:pPr>
      <w:bookmarkStart w:id="25" w:name="lt_pId045"/>
      <w:r w:rsidRPr="00AB3D08">
        <w:rPr>
          <w:rFonts w:eastAsia="Batang"/>
          <w:lang w:val="es-ES_tradnl"/>
        </w:rPr>
        <w:t xml:space="preserve">Los productos son cambios de las calificaciones o habilidades y capacidades de las personas o instituciones, o la disponibilidad de nuevos productos y servicios que resultan de la finalización de las actividades de una intervención de desarrollo </w:t>
      </w:r>
      <w:r>
        <w:rPr>
          <w:rFonts w:eastAsia="Batang"/>
          <w:i/>
          <w:iCs/>
          <w:lang w:val="es-ES_tradnl"/>
        </w:rPr>
        <w:t xml:space="preserve">bajo </w:t>
      </w:r>
      <w:r w:rsidRPr="00AB3D08">
        <w:rPr>
          <w:rFonts w:eastAsia="Batang"/>
          <w:i/>
          <w:iCs/>
          <w:lang w:val="es-ES_tradnl"/>
        </w:rPr>
        <w:t>el control de la organización</w:t>
      </w:r>
      <w:r w:rsidRPr="00AB3D08">
        <w:rPr>
          <w:rFonts w:eastAsia="Batang"/>
          <w:lang w:val="es-ES_tradnl"/>
        </w:rPr>
        <w:t>. Se consiguen mediante los recursos proporcionados y en el periodo de tiempo especificado.</w:t>
      </w:r>
      <w:bookmarkEnd w:id="25"/>
    </w:p>
    <w:p w14:paraId="33B47929" w14:textId="40C1A89F" w:rsidR="003531EA" w:rsidRPr="001842DA" w:rsidRDefault="00CC3A5B" w:rsidP="00D279DA">
      <w:pPr>
        <w:rPr>
          <w:lang w:val="es-ES_tradnl"/>
        </w:rPr>
      </w:pPr>
      <w:bookmarkStart w:id="26" w:name="lt_pId046"/>
      <w:r w:rsidRPr="00CC3A5B">
        <w:rPr>
          <w:lang w:val="es-ES_tradnl"/>
        </w:rPr>
        <w:t xml:space="preserve">En el Informe </w:t>
      </w:r>
      <w:r w:rsidR="00457C4A">
        <w:rPr>
          <w:lang w:val="es-ES_tradnl"/>
        </w:rPr>
        <w:t>F</w:t>
      </w:r>
      <w:r w:rsidRPr="00CC3A5B">
        <w:rPr>
          <w:lang w:val="es-ES_tradnl"/>
        </w:rPr>
        <w:t xml:space="preserve">inal de la CMDT-17 se indicaba que los productos son los "productos y servicios" especializados que se ofrecen en el marco del mandato del UIT-D, tal como se define en el </w:t>
      </w:r>
      <w:r w:rsidR="009077D7" w:rsidRPr="00CC3A5B">
        <w:rPr>
          <w:lang w:val="es-ES_tradnl"/>
        </w:rPr>
        <w:t>Artículo</w:t>
      </w:r>
      <w:r w:rsidR="009077D7">
        <w:rPr>
          <w:lang w:val="es-ES_tradnl"/>
        </w:rPr>
        <w:t> </w:t>
      </w:r>
      <w:r w:rsidRPr="00CC3A5B">
        <w:rPr>
          <w:lang w:val="es-ES_tradnl"/>
        </w:rPr>
        <w:t>21 de la Constitución de la UIT, y que incluyen, entre otras cosas, la capacitación y la difusión de las competencias técnicas y los conocimientos de la UIT</w:t>
      </w:r>
      <w:r w:rsidR="00BC4854" w:rsidRPr="001842DA">
        <w:rPr>
          <w:lang w:val="es-ES_tradnl"/>
        </w:rPr>
        <w:t>.</w:t>
      </w:r>
      <w:bookmarkEnd w:id="26"/>
      <w:r w:rsidR="00E557DD">
        <w:rPr>
          <w:rStyle w:val="FootnoteReference"/>
          <w:lang w:val="es-ES_tradnl"/>
        </w:rPr>
        <w:footnoteReference w:id="4"/>
      </w:r>
    </w:p>
    <w:p w14:paraId="5F9D4709" w14:textId="56BF119B" w:rsidR="003531EA" w:rsidRPr="00E557DD" w:rsidRDefault="00893410" w:rsidP="00E557DD">
      <w:pPr>
        <w:pStyle w:val="Headingb"/>
        <w:rPr>
          <w:rFonts w:eastAsia="Yu Gothic Light"/>
          <w:lang w:val="es-ES_tradnl"/>
        </w:rPr>
      </w:pPr>
      <w:r w:rsidRPr="00E557DD">
        <w:rPr>
          <w:rFonts w:eastAsia="Yu Gothic Light"/>
          <w:lang w:val="es-ES_tradnl"/>
        </w:rPr>
        <w:lastRenderedPageBreak/>
        <w:t xml:space="preserve">Iniciativas </w:t>
      </w:r>
      <w:r w:rsidR="009E744D">
        <w:rPr>
          <w:rFonts w:eastAsia="Yu Gothic Light"/>
          <w:lang w:val="es-ES_tradnl"/>
        </w:rPr>
        <w:t>r</w:t>
      </w:r>
      <w:r w:rsidRPr="00E557DD">
        <w:rPr>
          <w:rFonts w:eastAsia="Yu Gothic Light"/>
          <w:lang w:val="es-ES_tradnl"/>
        </w:rPr>
        <w:t>egionales y otros proyectos</w:t>
      </w:r>
      <w:r w:rsidR="00E557DD">
        <w:rPr>
          <w:rStyle w:val="FootnoteReference"/>
          <w:rFonts w:eastAsia="Yu Gothic Light"/>
          <w:lang w:val="es-ES_tradnl"/>
        </w:rPr>
        <w:footnoteReference w:id="5"/>
      </w:r>
    </w:p>
    <w:p w14:paraId="607AAC1C" w14:textId="3FF8D776" w:rsidR="00893410" w:rsidRPr="001842DA" w:rsidRDefault="00893410" w:rsidP="009077D7">
      <w:pPr>
        <w:rPr>
          <w:lang w:val="es-ES_tradnl"/>
        </w:rPr>
      </w:pPr>
      <w:r w:rsidRPr="001842DA">
        <w:rPr>
          <w:lang w:val="es-ES_tradnl"/>
        </w:rPr>
        <w:t xml:space="preserve">Las </w:t>
      </w:r>
      <w:r w:rsidR="00767BAB">
        <w:rPr>
          <w:lang w:val="es-ES_tradnl"/>
        </w:rPr>
        <w:t>[iniciativas/prioridades]</w:t>
      </w:r>
      <w:r w:rsidRPr="001842DA">
        <w:rPr>
          <w:lang w:val="es-ES_tradnl"/>
        </w:rPr>
        <w:t xml:space="preserve"> </w:t>
      </w:r>
      <w:r w:rsidR="00767BAB">
        <w:rPr>
          <w:lang w:val="es-ES_tradnl"/>
        </w:rPr>
        <w:t>r</w:t>
      </w:r>
      <w:r w:rsidRPr="001842DA">
        <w:rPr>
          <w:lang w:val="es-ES_tradnl"/>
        </w:rPr>
        <w:t xml:space="preserve">egionales están destinadas a abordar esferas prioritarias específicas de las telecomunicaciones/TIC a través de asociaciones y de la movilización de recursos para </w:t>
      </w:r>
      <w:r w:rsidR="00B1761C">
        <w:rPr>
          <w:lang w:val="es-ES_tradnl"/>
        </w:rPr>
        <w:t>implementar</w:t>
      </w:r>
      <w:r w:rsidRPr="001842DA">
        <w:rPr>
          <w:lang w:val="es-ES_tradnl"/>
        </w:rPr>
        <w:t xml:space="preserve"> proyectos. Para cada </w:t>
      </w:r>
      <w:r w:rsidR="009E744D">
        <w:rPr>
          <w:lang w:val="es-ES_tradnl"/>
        </w:rPr>
        <w:t>i</w:t>
      </w:r>
      <w:r w:rsidRPr="001842DA">
        <w:rPr>
          <w:lang w:val="es-ES_tradnl"/>
        </w:rPr>
        <w:t xml:space="preserve">niciativa </w:t>
      </w:r>
      <w:r w:rsidR="009E744D">
        <w:rPr>
          <w:lang w:val="es-ES_tradnl"/>
        </w:rPr>
        <w:t>r</w:t>
      </w:r>
      <w:r w:rsidRPr="001842DA">
        <w:rPr>
          <w:lang w:val="es-ES_tradnl"/>
        </w:rPr>
        <w:t xml:space="preserve">egional, los proyectos se elaboran y ejecutan de modo que respondan a las necesidades de la región. Los productos y servicios que deben desarrollarse a través de </w:t>
      </w:r>
      <w:r w:rsidR="009E744D">
        <w:rPr>
          <w:lang w:val="es-ES_tradnl"/>
        </w:rPr>
        <w:t>i</w:t>
      </w:r>
      <w:r w:rsidRPr="001842DA">
        <w:rPr>
          <w:lang w:val="es-ES_tradnl"/>
        </w:rPr>
        <w:t xml:space="preserve">niciativas </w:t>
      </w:r>
      <w:r w:rsidR="009E744D">
        <w:rPr>
          <w:lang w:val="es-ES_tradnl"/>
        </w:rPr>
        <w:t>r</w:t>
      </w:r>
      <w:r w:rsidRPr="001842DA">
        <w:rPr>
          <w:lang w:val="es-ES_tradnl"/>
        </w:rPr>
        <w:t xml:space="preserve">egionales para alcanzar los </w:t>
      </w:r>
      <w:r w:rsidR="009E744D">
        <w:rPr>
          <w:lang w:val="es-ES_tradnl"/>
        </w:rPr>
        <w:t>o</w:t>
      </w:r>
      <w:r w:rsidRPr="001842DA">
        <w:rPr>
          <w:lang w:val="es-ES_tradnl"/>
        </w:rPr>
        <w:t xml:space="preserve">bjetivos y </w:t>
      </w:r>
      <w:r w:rsidR="009E744D">
        <w:rPr>
          <w:lang w:val="es-ES_tradnl"/>
        </w:rPr>
        <w:t>r</w:t>
      </w:r>
      <w:r w:rsidR="00350790">
        <w:rPr>
          <w:lang w:val="es-ES_tradnl"/>
        </w:rPr>
        <w:t>ealizaciones</w:t>
      </w:r>
      <w:r w:rsidRPr="001842DA">
        <w:rPr>
          <w:lang w:val="es-ES_tradnl"/>
        </w:rPr>
        <w:t xml:space="preserve"> conexos de la contribución del UIT-D al Plan Estratégico de la UIT, se identificarán en los pertinentes documentos de proyecto.</w:t>
      </w:r>
    </w:p>
    <w:p w14:paraId="46577B8C" w14:textId="040F90BB" w:rsidR="003531EA" w:rsidRPr="001842DA" w:rsidRDefault="00893410" w:rsidP="009077D7">
      <w:pPr>
        <w:rPr>
          <w:lang w:val="es-ES_tradnl"/>
        </w:rPr>
      </w:pPr>
      <w:r w:rsidRPr="001842DA">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14:paraId="252B9349" w14:textId="58DA299F" w:rsidR="003531EA" w:rsidRPr="00E557DD" w:rsidRDefault="003531EA" w:rsidP="00E557DD">
      <w:pPr>
        <w:pStyle w:val="Headingb"/>
        <w:rPr>
          <w:rFonts w:eastAsia="Yu Gothic Light"/>
          <w:lang w:val="es-ES_tradnl"/>
        </w:rPr>
      </w:pPr>
      <w:bookmarkStart w:id="27" w:name="lt_pId052"/>
      <w:r w:rsidRPr="00E557DD">
        <w:rPr>
          <w:rFonts w:eastAsia="Yu Gothic Light"/>
          <w:lang w:val="es-ES_tradnl"/>
        </w:rPr>
        <w:t>Result</w:t>
      </w:r>
      <w:r w:rsidR="00281271" w:rsidRPr="00E557DD">
        <w:rPr>
          <w:rFonts w:eastAsia="Yu Gothic Light"/>
          <w:lang w:val="es-ES_tradnl"/>
        </w:rPr>
        <w:t>ado</w:t>
      </w:r>
      <w:r w:rsidRPr="00E557DD">
        <w:rPr>
          <w:rFonts w:eastAsia="Yu Gothic Light"/>
          <w:lang w:val="es-ES_tradnl"/>
        </w:rPr>
        <w:t>s</w:t>
      </w:r>
      <w:bookmarkEnd w:id="27"/>
    </w:p>
    <w:p w14:paraId="7FFD24AC" w14:textId="31CABE43" w:rsidR="003531EA" w:rsidRPr="001842DA" w:rsidRDefault="00B1761C" w:rsidP="00D279DA">
      <w:pPr>
        <w:rPr>
          <w:rFonts w:eastAsia="Batang"/>
          <w:lang w:val="es-ES_tradnl"/>
        </w:rPr>
      </w:pPr>
      <w:bookmarkStart w:id="28" w:name="lt_pId055"/>
      <w:r w:rsidRPr="00B1761C">
        <w:rPr>
          <w:rFonts w:eastAsia="Batang"/>
          <w:lang w:val="es-ES_tradnl"/>
        </w:rPr>
        <w:t xml:space="preserve">Los resultados son cambios en un estado o condición que se derivan de una relación causa-efecto. Hay tres tipos de cambios </w:t>
      </w:r>
      <w:r w:rsidR="009E744D" w:rsidRPr="009E744D">
        <w:rPr>
          <w:rFonts w:eastAsia="Batang"/>
          <w:lang w:val="es-ES_tradnl"/>
        </w:rPr>
        <w:t>–</w:t>
      </w:r>
      <w:r w:rsidRPr="00B1761C">
        <w:rPr>
          <w:rFonts w:eastAsia="Batang"/>
          <w:lang w:val="es-ES_tradnl"/>
        </w:rPr>
        <w:t>productos, resultados y repercusiones</w:t>
      </w:r>
      <w:r w:rsidR="009E744D" w:rsidRPr="009E744D">
        <w:rPr>
          <w:rFonts w:eastAsia="Batang"/>
          <w:lang w:val="es-ES_tradnl"/>
        </w:rPr>
        <w:t>–</w:t>
      </w:r>
      <w:r w:rsidRPr="00B1761C">
        <w:rPr>
          <w:rFonts w:eastAsia="Batang"/>
          <w:lang w:val="es-ES_tradnl"/>
        </w:rPr>
        <w:t xml:space="preserve"> que pueden activarse mediante una intervención de desarrollo. Los cambios pueden ser intencionados o no, positivos y/o negativos</w:t>
      </w:r>
      <w:r w:rsidR="003531EA" w:rsidRPr="001842DA">
        <w:rPr>
          <w:rFonts w:eastAsia="Batang"/>
          <w:lang w:val="es-ES_tradnl"/>
        </w:rPr>
        <w:t>.</w:t>
      </w:r>
      <w:bookmarkEnd w:id="28"/>
    </w:p>
    <w:p w14:paraId="2D74D046" w14:textId="7EBB2DB4" w:rsidR="003531EA" w:rsidRPr="00E557DD" w:rsidRDefault="00B1761C" w:rsidP="00E557DD">
      <w:pPr>
        <w:pStyle w:val="Headingb"/>
        <w:rPr>
          <w:rFonts w:eastAsia="Yu Gothic Light"/>
          <w:lang w:val="es-ES_tradnl"/>
        </w:rPr>
      </w:pPr>
      <w:bookmarkStart w:id="29" w:name="lt_pId056"/>
      <w:r w:rsidRPr="00E557DD">
        <w:rPr>
          <w:rFonts w:eastAsia="Yu Gothic Light"/>
          <w:lang w:val="es-ES_tradnl"/>
        </w:rPr>
        <w:t>Gestión basada en los resultados</w:t>
      </w:r>
      <w:r w:rsidR="003531EA" w:rsidRPr="00E557DD">
        <w:rPr>
          <w:rFonts w:eastAsia="Yu Gothic Light"/>
          <w:lang w:val="es-ES_tradnl"/>
        </w:rPr>
        <w:t xml:space="preserve"> (</w:t>
      </w:r>
      <w:r w:rsidRPr="00E557DD">
        <w:rPr>
          <w:rFonts w:eastAsia="Yu Gothic Light"/>
          <w:lang w:val="es-ES_tradnl"/>
        </w:rPr>
        <w:t>GBR</w:t>
      </w:r>
      <w:r w:rsidR="003531EA" w:rsidRPr="00E557DD">
        <w:rPr>
          <w:rFonts w:eastAsia="Yu Gothic Light"/>
          <w:lang w:val="es-ES_tradnl"/>
        </w:rPr>
        <w:t>)</w:t>
      </w:r>
      <w:bookmarkEnd w:id="29"/>
    </w:p>
    <w:p w14:paraId="7566D595" w14:textId="29E988C3" w:rsidR="003531EA" w:rsidRPr="001842DA" w:rsidRDefault="00B1761C" w:rsidP="009077D7">
      <w:pPr>
        <w:rPr>
          <w:rFonts w:eastAsia="Batang"/>
          <w:lang w:val="es-ES_tradnl"/>
        </w:rPr>
      </w:pPr>
      <w:bookmarkStart w:id="30" w:name="lt_pId058"/>
      <w:r w:rsidRPr="00B1761C">
        <w:rPr>
          <w:rFonts w:eastAsia="Batang"/>
          <w:lang w:val="es-ES_tradnl"/>
        </w:rPr>
        <w:t>La GBR es una estrategia de gestión por la que todos los actores, que contribuyen directa o indirectamente a la consecución de un conjunto de resultados, garantizan que sus procesos, productos y servicios contribuyen a la consecución de los resultados deseados (productos, resultados y metas de mayor nivel o repercusión). A su vez, los agentes utilizan la información y las pruebas sobre los resultados reales para fundamentar la toma de decisiones en materia de diseño, dotación de recursos y ejecución de programas y actividades, así como para la rendición de cuentas y la presentación de informes</w:t>
      </w:r>
      <w:r w:rsidR="003531EA" w:rsidRPr="001842DA">
        <w:rPr>
          <w:rFonts w:eastAsia="Batang"/>
          <w:lang w:val="es-ES_tradnl"/>
        </w:rPr>
        <w:t>.</w:t>
      </w:r>
      <w:bookmarkEnd w:id="30"/>
    </w:p>
    <w:p w14:paraId="556877D6" w14:textId="6C2E6A9F" w:rsidR="003531EA" w:rsidRPr="001842DA" w:rsidRDefault="00B1761C" w:rsidP="00D279DA">
      <w:pPr>
        <w:rPr>
          <w:rFonts w:eastAsia="Batang"/>
          <w:lang w:val="es-ES_tradnl"/>
        </w:rPr>
      </w:pPr>
      <w:bookmarkStart w:id="31" w:name="lt_pId059"/>
      <w:r>
        <w:rPr>
          <w:rFonts w:eastAsia="Batang"/>
          <w:u w:val="single"/>
          <w:lang w:val="es-ES_tradnl"/>
        </w:rPr>
        <w:t>Armonización con la nueva Estrategia de la UIT</w:t>
      </w:r>
      <w:r w:rsidR="009077D7" w:rsidRPr="009077D7">
        <w:rPr>
          <w:rStyle w:val="FootnoteReference"/>
          <w:rFonts w:eastAsia="Batang"/>
          <w:lang w:val="es-ES_tradnl"/>
        </w:rPr>
        <w:footnoteReference w:id="6"/>
      </w:r>
      <w:r w:rsidR="003531EA" w:rsidRPr="001842DA">
        <w:rPr>
          <w:rFonts w:eastAsia="Batang"/>
          <w:lang w:val="es-ES_tradnl"/>
        </w:rPr>
        <w:t xml:space="preserve">: </w:t>
      </w:r>
      <w:r w:rsidR="008B4BAD">
        <w:rPr>
          <w:rFonts w:eastAsia="Batang"/>
          <w:lang w:val="es-ES_tradnl"/>
        </w:rPr>
        <w:t>l</w:t>
      </w:r>
      <w:r>
        <w:rPr>
          <w:rFonts w:eastAsia="Batang"/>
          <w:lang w:val="es-ES_tradnl"/>
        </w:rPr>
        <w:t>as recomendaciones d</w:t>
      </w:r>
      <w:r w:rsidRPr="00B1761C">
        <w:rPr>
          <w:rFonts w:eastAsia="Batang"/>
          <w:lang w:val="es-ES_tradnl"/>
        </w:rPr>
        <w:t xml:space="preserve">el Grupo de Trabajo del </w:t>
      </w:r>
      <w:r>
        <w:rPr>
          <w:rFonts w:eastAsia="Batang"/>
          <w:lang w:val="es-ES_tradnl"/>
        </w:rPr>
        <w:t>Grupo Asesor de Desarrollo de las Telecomunicaciones (</w:t>
      </w:r>
      <w:r w:rsidRPr="00B1761C">
        <w:rPr>
          <w:rFonts w:eastAsia="Batang"/>
          <w:lang w:val="es-ES_tradnl"/>
        </w:rPr>
        <w:t>GADT</w:t>
      </w:r>
      <w:r>
        <w:rPr>
          <w:rFonts w:eastAsia="Batang"/>
          <w:lang w:val="es-ES_tradnl"/>
        </w:rPr>
        <w:t>)</w:t>
      </w:r>
      <w:r w:rsidRPr="00B1761C">
        <w:rPr>
          <w:rFonts w:eastAsia="Batang"/>
          <w:lang w:val="es-ES_tradnl"/>
        </w:rPr>
        <w:t xml:space="preserve"> sobre las Resoluciones, la Declaración y las prioridades temáticas de la CMDT (</w:t>
      </w:r>
      <w:bookmarkStart w:id="32" w:name="_Hlk89703096"/>
      <w:r w:rsidRPr="00B1761C">
        <w:rPr>
          <w:rFonts w:eastAsia="Batang"/>
          <w:lang w:val="es-ES_tradnl"/>
        </w:rPr>
        <w:t>GT-GADT-RDPT</w:t>
      </w:r>
      <w:bookmarkEnd w:id="32"/>
      <w:r w:rsidRPr="00B1761C">
        <w:rPr>
          <w:rFonts w:eastAsia="Batang"/>
          <w:lang w:val="es-ES_tradnl"/>
        </w:rPr>
        <w:t>)</w:t>
      </w:r>
      <w:r w:rsidR="003531EA" w:rsidRPr="001842DA">
        <w:rPr>
          <w:rFonts w:eastAsia="Batang"/>
          <w:lang w:val="es-ES_tradnl"/>
        </w:rPr>
        <w:t xml:space="preserve"> </w:t>
      </w:r>
      <w:r w:rsidR="00CC7129">
        <w:rPr>
          <w:rFonts w:eastAsia="Batang"/>
          <w:lang w:val="es-ES_tradnl"/>
        </w:rPr>
        <w:t xml:space="preserve">han servido de guía para el examen preliminar del actual proceso de </w:t>
      </w:r>
      <w:r>
        <w:rPr>
          <w:rFonts w:eastAsia="Batang"/>
          <w:lang w:val="es-ES_tradnl"/>
        </w:rPr>
        <w:t>GBR</w:t>
      </w:r>
      <w:r w:rsidR="003531EA" w:rsidRPr="001842DA">
        <w:rPr>
          <w:rFonts w:eastAsia="Batang"/>
          <w:lang w:val="es-ES_tradnl"/>
        </w:rPr>
        <w:t xml:space="preserve"> </w:t>
      </w:r>
      <w:r w:rsidR="00CC7129">
        <w:rPr>
          <w:rFonts w:eastAsia="Batang"/>
          <w:lang w:val="es-ES_tradnl"/>
        </w:rPr>
        <w:t>por parte de la Oficina de Desarrollo de las Telecomunicaciones (BDT)</w:t>
      </w:r>
      <w:r w:rsidR="003531EA" w:rsidRPr="001842DA">
        <w:rPr>
          <w:rFonts w:eastAsia="Batang"/>
          <w:lang w:val="es-ES_tradnl"/>
        </w:rPr>
        <w:t>.</w:t>
      </w:r>
      <w:bookmarkEnd w:id="31"/>
    </w:p>
    <w:p w14:paraId="23CA29BB" w14:textId="304097BD" w:rsidR="003531EA" w:rsidRPr="001842DA" w:rsidRDefault="00CC7129" w:rsidP="009077D7">
      <w:pPr>
        <w:rPr>
          <w:rFonts w:eastAsia="Batang"/>
          <w:lang w:val="es-ES_tradnl"/>
        </w:rPr>
      </w:pPr>
      <w:bookmarkStart w:id="33" w:name="lt_pId061"/>
      <w:r w:rsidRPr="00CC7129">
        <w:rPr>
          <w:rFonts w:eastAsia="Batang"/>
          <w:lang w:val="es-ES_tradnl"/>
        </w:rPr>
        <w:t>En consonancia con las recomendaciones del GT-GADT-RDPT, la BDT ha alineado su modelo de</w:t>
      </w:r>
      <w:r w:rsidR="009E744D">
        <w:rPr>
          <w:rFonts w:eastAsia="Batang"/>
          <w:lang w:val="es-ES_tradnl"/>
        </w:rPr>
        <w:t> </w:t>
      </w:r>
      <w:r w:rsidRPr="00CC7129">
        <w:rPr>
          <w:rFonts w:eastAsia="Batang"/>
          <w:lang w:val="es-ES_tradnl"/>
        </w:rPr>
        <w:t>GBR para conceptualizar cómo el marco de GBR y el modelo de prestación de servicios tendrán que resituarse y reorientarse de acuerdo con las nuevas prioridades temáticas y los componentes complementarios. Aunque este modelo de GBR tendrá que seguir ajustándose según corresponda para alinearse con la orientación que marque el Grupo de Trabajo del Consejo sobre los Planes Estratégico y Financiero (GTC-PEF), el esquema indica cómo se adaptará el marco general de GBR para alinearse con el nuevo Plan Estratégico</w:t>
      </w:r>
      <w:r w:rsidR="003531EA" w:rsidRPr="001842DA">
        <w:rPr>
          <w:rFonts w:eastAsia="Batang"/>
          <w:lang w:val="es-ES_tradnl"/>
        </w:rPr>
        <w:t>.</w:t>
      </w:r>
      <w:bookmarkEnd w:id="33"/>
    </w:p>
    <w:p w14:paraId="4A988D07" w14:textId="2201B2A9" w:rsidR="003531EA" w:rsidRPr="003E71CB" w:rsidRDefault="00E1766D" w:rsidP="00D279DA">
      <w:pPr>
        <w:rPr>
          <w:rFonts w:ascii="Calibri" w:eastAsia="Yu Gothic Light" w:hAnsi="Calibri" w:cs="Calibri"/>
          <w:iCs/>
          <w:szCs w:val="24"/>
          <w:lang w:val="es-ES_tradnl"/>
        </w:rPr>
      </w:pPr>
      <w:bookmarkStart w:id="34" w:name="lt_pId062"/>
      <w:r w:rsidRPr="00E1766D">
        <w:rPr>
          <w:rFonts w:eastAsia="Batang"/>
          <w:lang w:val="es-ES_tradnl"/>
        </w:rPr>
        <w:lastRenderedPageBreak/>
        <w:t xml:space="preserve">El nuevo modelo de GBR aplica un enfoque más orientado al cliente a las </w:t>
      </w:r>
      <w:r w:rsidR="0046627B" w:rsidRPr="00E1766D">
        <w:rPr>
          <w:rFonts w:eastAsia="Batang"/>
          <w:lang w:val="es-ES_tradnl"/>
        </w:rPr>
        <w:t>p</w:t>
      </w:r>
      <w:r w:rsidRPr="00E1766D">
        <w:rPr>
          <w:rFonts w:eastAsia="Batang"/>
          <w:lang w:val="es-ES_tradnl"/>
        </w:rPr>
        <w:t xml:space="preserve">rioridades </w:t>
      </w:r>
      <w:r w:rsidR="0046627B" w:rsidRPr="00E1766D">
        <w:rPr>
          <w:rFonts w:eastAsia="Batang"/>
          <w:lang w:val="es-ES_tradnl"/>
        </w:rPr>
        <w:t>t</w:t>
      </w:r>
      <w:r w:rsidRPr="00E1766D">
        <w:rPr>
          <w:rFonts w:eastAsia="Batang"/>
          <w:lang w:val="es-ES_tradnl"/>
        </w:rPr>
        <w:t xml:space="preserve">emáticas definidas por los </w:t>
      </w:r>
      <w:r w:rsidR="009E744D">
        <w:rPr>
          <w:rFonts w:eastAsia="Batang"/>
          <w:lang w:val="es-ES_tradnl"/>
        </w:rPr>
        <w:t>m</w:t>
      </w:r>
      <w:r w:rsidRPr="00E1766D">
        <w:rPr>
          <w:rFonts w:eastAsia="Batang"/>
          <w:lang w:val="es-ES_tradnl"/>
        </w:rPr>
        <w:t xml:space="preserve">iembros para mejorar la eficiencia de la BDT a la hora de enfocar los productos, el apoyo y los resultados con arreglo a estas vías estratégicas hacia los objetivos de la </w:t>
      </w:r>
      <w:hyperlink r:id="rId15" w:history="1">
        <w:r w:rsidRPr="009E744D">
          <w:rPr>
            <w:rStyle w:val="Hyperlink"/>
            <w:rFonts w:eastAsia="Batang"/>
            <w:lang w:val="es-ES_tradnl"/>
          </w:rPr>
          <w:t>Agenda Conectar 2030</w:t>
        </w:r>
      </w:hyperlink>
      <w:r w:rsidR="003531EA" w:rsidRPr="003E71CB">
        <w:rPr>
          <w:rFonts w:eastAsia="Batang"/>
          <w:lang w:val="es-ES_tradnl"/>
        </w:rPr>
        <w:t>.</w:t>
      </w:r>
      <w:bookmarkEnd w:id="34"/>
    </w:p>
    <w:p w14:paraId="62E9D2C2" w14:textId="69B0C73B" w:rsidR="003531EA" w:rsidRPr="001842DA" w:rsidRDefault="00E26BC7" w:rsidP="009077D7">
      <w:pPr>
        <w:rPr>
          <w:rFonts w:eastAsia="Batang"/>
          <w:lang w:val="es-ES_tradnl"/>
        </w:rPr>
      </w:pPr>
      <w:bookmarkStart w:id="35" w:name="lt_pId065"/>
      <w:r w:rsidRPr="00E26BC7">
        <w:rPr>
          <w:rFonts w:eastAsia="Batang"/>
          <w:lang w:val="es-ES_tradnl"/>
        </w:rPr>
        <w:t xml:space="preserve">Este modelo de GBR para las nuevas </w:t>
      </w:r>
      <w:r w:rsidR="0046627B" w:rsidRPr="00E26BC7">
        <w:rPr>
          <w:rFonts w:eastAsia="Batang"/>
          <w:lang w:val="es-ES_tradnl"/>
        </w:rPr>
        <w:t>p</w:t>
      </w:r>
      <w:r w:rsidRPr="00E26BC7">
        <w:rPr>
          <w:rFonts w:eastAsia="Batang"/>
          <w:lang w:val="es-ES_tradnl"/>
        </w:rPr>
        <w:t xml:space="preserve">rioridades </w:t>
      </w:r>
      <w:r w:rsidR="0046627B" w:rsidRPr="00E26BC7">
        <w:rPr>
          <w:rFonts w:eastAsia="Batang"/>
          <w:lang w:val="es-ES_tradnl"/>
        </w:rPr>
        <w:t>t</w:t>
      </w:r>
      <w:r w:rsidRPr="00E26BC7">
        <w:rPr>
          <w:rFonts w:eastAsia="Batang"/>
          <w:lang w:val="es-ES_tradnl"/>
        </w:rPr>
        <w:t>emáticas servirá de marco para la futura planificación y evaluación, aplicando una estructura común entre el Plan Estratégico y los Planes Operacionales. Esto incluirá una mayor integración de las estadísticas y los indicadores de la UIT y de las Naciones Unidas para mejorar el enfoque del análisis y la planificación de las necesidades de los países basado en pruebas empíricas. Permitirá a la BDT ser más ágil a la hora de adaptar el apoyo técnico y la oferta de servicios a la evolución de las tendencias y a las necesidades cambiantes de los Miembros</w:t>
      </w:r>
      <w:r w:rsidR="003531EA" w:rsidRPr="001842DA">
        <w:rPr>
          <w:rFonts w:eastAsia="Batang"/>
          <w:lang w:val="es-ES_tradnl"/>
        </w:rPr>
        <w:t>.</w:t>
      </w:r>
      <w:bookmarkEnd w:id="35"/>
    </w:p>
    <w:p w14:paraId="2A1851CE" w14:textId="44FAA39F" w:rsidR="003531EA" w:rsidRPr="009077D7" w:rsidRDefault="00D279DA" w:rsidP="009077D7">
      <w:pPr>
        <w:rPr>
          <w:rFonts w:eastAsia="Batang"/>
          <w:lang w:val="es-ES_tradnl"/>
        </w:rPr>
      </w:pPr>
      <w:bookmarkStart w:id="36" w:name="lt_pId066"/>
      <w:r w:rsidRPr="002D21B8">
        <w:rPr>
          <w:rFonts w:eastAsia="Batang"/>
          <w:lang w:val="es-ES_tradnl"/>
        </w:rPr>
        <w:t>El</w:t>
      </w:r>
      <w:r w:rsidRPr="00D279DA">
        <w:rPr>
          <w:rFonts w:eastAsia="Batang"/>
          <w:lang w:val="es-ES_tradnl"/>
        </w:rPr>
        <w:t xml:space="preserve"> ejercicio de readaptación del marco de GBR de la BDT a la nueva Estrategia de la UIT también afinará la secuencia y la integración de sus productos y servicios, instaurando el orden más lógico para el apoyo técnico y las condiciones para el éxito siguiendo las nuevas vías de la Teoría del Cambio (TdC) en las </w:t>
      </w:r>
      <w:r w:rsidR="0046627B" w:rsidRPr="00D279DA">
        <w:rPr>
          <w:rFonts w:eastAsia="Batang"/>
          <w:lang w:val="es-ES_tradnl"/>
        </w:rPr>
        <w:t>p</w:t>
      </w:r>
      <w:r w:rsidRPr="00D279DA">
        <w:rPr>
          <w:rFonts w:eastAsia="Batang"/>
          <w:lang w:val="es-ES_tradnl"/>
        </w:rPr>
        <w:t xml:space="preserve">rioridades </w:t>
      </w:r>
      <w:r w:rsidR="0046627B" w:rsidRPr="00D279DA">
        <w:rPr>
          <w:rFonts w:eastAsia="Batang"/>
          <w:lang w:val="es-ES_tradnl"/>
        </w:rPr>
        <w:t>t</w:t>
      </w:r>
      <w:r w:rsidRPr="00D279DA">
        <w:rPr>
          <w:rFonts w:eastAsia="Batang"/>
          <w:lang w:val="es-ES_tradnl"/>
        </w:rPr>
        <w:t>emáticas, para una mayor adecuación de los servicios a las necesidades sobre la base de pruebas empíricas</w:t>
      </w:r>
      <w:r w:rsidR="003531EA" w:rsidRPr="003E71CB">
        <w:rPr>
          <w:rFonts w:eastAsia="Batang"/>
          <w:lang w:val="es-ES_tradnl"/>
        </w:rPr>
        <w:t>.</w:t>
      </w:r>
      <w:bookmarkEnd w:id="36"/>
    </w:p>
    <w:p w14:paraId="3D3AA785" w14:textId="15844D3E" w:rsidR="003531EA" w:rsidRPr="001842DA" w:rsidRDefault="00D279DA" w:rsidP="009077D7">
      <w:pPr>
        <w:rPr>
          <w:rFonts w:eastAsia="Batang"/>
          <w:lang w:val="es-ES_tradnl"/>
        </w:rPr>
      </w:pPr>
      <w:bookmarkStart w:id="37" w:name="lt_pId068"/>
      <w:r w:rsidRPr="00D279DA">
        <w:rPr>
          <w:rFonts w:eastAsia="Batang"/>
          <w:lang w:val="es-ES_tradnl"/>
        </w:rPr>
        <w:t xml:space="preserve">Para orientar aún más un enfoque programático coherente en la ejecución del mandato a todos los niveles y a través de la presencia regional de la UIT, el marco de la BDT está diseñado para la total sincronización a nivel regional de la GBR, las prioridades temáticas, la planificación operativa, las ofertas de apoyo técnico secuenciado y las evaluaciones de rendimiento de la cartera. Esto también ayudará a las regiones a ajustar estratégicamente el apoyo técnico de la BDT en función de cada una de las </w:t>
      </w:r>
      <w:r w:rsidR="002E644C">
        <w:rPr>
          <w:rFonts w:eastAsia="Batang"/>
          <w:lang w:val="es-ES_tradnl"/>
        </w:rPr>
        <w:t>i</w:t>
      </w:r>
      <w:r w:rsidRPr="00D279DA">
        <w:rPr>
          <w:rFonts w:eastAsia="Batang"/>
          <w:lang w:val="es-ES_tradnl"/>
        </w:rPr>
        <w:t xml:space="preserve">niciativas </w:t>
      </w:r>
      <w:r w:rsidR="002E644C">
        <w:rPr>
          <w:rFonts w:eastAsia="Batang"/>
          <w:lang w:val="es-ES_tradnl"/>
        </w:rPr>
        <w:t>r</w:t>
      </w:r>
      <w:r w:rsidRPr="00D279DA">
        <w:rPr>
          <w:rFonts w:eastAsia="Batang"/>
          <w:lang w:val="es-ES_tradnl"/>
        </w:rPr>
        <w:t>egionales y de las tendencias locales específicas, manteniendo al mismo tiempo la coherencia con la visión y la misión globales definidas en el Plan Estratégico de la</w:t>
      </w:r>
      <w:r w:rsidR="009077D7">
        <w:rPr>
          <w:rFonts w:eastAsia="Batang"/>
          <w:lang w:val="es-ES_tradnl"/>
        </w:rPr>
        <w:t> </w:t>
      </w:r>
      <w:r w:rsidRPr="00D279DA">
        <w:rPr>
          <w:rFonts w:eastAsia="Batang"/>
          <w:lang w:val="es-ES_tradnl"/>
        </w:rPr>
        <w:t>UIT</w:t>
      </w:r>
      <w:r w:rsidR="003531EA" w:rsidRPr="003E71CB">
        <w:rPr>
          <w:rFonts w:eastAsia="Batang"/>
          <w:lang w:val="es-ES_tradnl"/>
        </w:rPr>
        <w:t>.</w:t>
      </w:r>
      <w:bookmarkEnd w:id="37"/>
    </w:p>
    <w:p w14:paraId="0E396E10" w14:textId="674C3729" w:rsidR="003531EA" w:rsidRPr="00E557DD" w:rsidRDefault="00281271" w:rsidP="00E557DD">
      <w:pPr>
        <w:pStyle w:val="Headingb"/>
        <w:rPr>
          <w:rFonts w:eastAsia="Yu Gothic Light"/>
          <w:lang w:val="es-ES_tradnl"/>
        </w:rPr>
      </w:pPr>
      <w:r w:rsidRPr="00E557DD">
        <w:rPr>
          <w:rFonts w:eastAsia="Yu Gothic Light"/>
          <w:lang w:val="es-ES_tradnl"/>
        </w:rPr>
        <w:t>Resoluciones</w:t>
      </w:r>
      <w:r w:rsidR="00E557DD">
        <w:rPr>
          <w:rStyle w:val="FootnoteReference"/>
          <w:rFonts w:eastAsia="Yu Gothic Light"/>
          <w:lang w:val="es-ES_tradnl"/>
        </w:rPr>
        <w:footnoteReference w:id="7"/>
      </w:r>
    </w:p>
    <w:p w14:paraId="4C401FFF" w14:textId="194A0C64" w:rsidR="003531EA" w:rsidRPr="003E71CB" w:rsidRDefault="0094611B" w:rsidP="00E557DD">
      <w:pPr>
        <w:rPr>
          <w:rFonts w:eastAsia="Batang"/>
          <w:lang w:val="es-ES_tradnl"/>
        </w:rPr>
      </w:pPr>
      <w:bookmarkStart w:id="38" w:name="lt_pId070"/>
      <w:r w:rsidRPr="003E71CB">
        <w:rPr>
          <w:rFonts w:eastAsia="Batang"/>
          <w:lang w:val="es-ES_tradnl"/>
        </w:rPr>
        <w:t>Texto de la CMDT que contiene disposiciones sobre la organización, los métodos de trabajo y los programas del UIT-D o sobre las Cuestiones/temas que han de estudiarse.</w:t>
      </w:r>
      <w:bookmarkEnd w:id="38"/>
    </w:p>
    <w:p w14:paraId="68F66D97" w14:textId="70186BEE" w:rsidR="003531EA" w:rsidRPr="00E557DD" w:rsidRDefault="00D279DA" w:rsidP="00E557DD">
      <w:pPr>
        <w:pStyle w:val="Headingb"/>
        <w:rPr>
          <w:rFonts w:eastAsia="Yu Gothic Light"/>
          <w:lang w:val="es-ES_tradnl"/>
        </w:rPr>
      </w:pPr>
      <w:bookmarkStart w:id="39" w:name="lt_pId071"/>
      <w:r w:rsidRPr="00E557DD">
        <w:rPr>
          <w:rFonts w:eastAsia="Yu Gothic Light"/>
          <w:lang w:val="es-ES_tradnl"/>
        </w:rPr>
        <w:t>Comisiones de Estudio del UIT-D y Cuestiones de las Comisiones de Estudio</w:t>
      </w:r>
      <w:bookmarkEnd w:id="39"/>
      <w:r w:rsidR="009077D7">
        <w:rPr>
          <w:rStyle w:val="FootnoteReference"/>
          <w:rFonts w:eastAsia="Yu Gothic Light"/>
          <w:lang w:val="es-ES_tradnl"/>
        </w:rPr>
        <w:footnoteReference w:id="8"/>
      </w:r>
    </w:p>
    <w:p w14:paraId="2AEEA625" w14:textId="26AD106D" w:rsidR="00A362EE" w:rsidRPr="003E71CB" w:rsidRDefault="00A362EE" w:rsidP="00A362EE">
      <w:pPr>
        <w:rPr>
          <w:lang w:val="es-ES_tradnl"/>
        </w:rPr>
      </w:pPr>
      <w:r w:rsidRPr="003E71CB">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w:t>
      </w:r>
      <w:r w:rsidR="009077D7">
        <w:rPr>
          <w:lang w:val="es-ES_tradnl"/>
        </w:rPr>
        <w:t> </w:t>
      </w:r>
      <w:r w:rsidRPr="003E71CB">
        <w:rPr>
          <w:lang w:val="es-ES_tradnl"/>
        </w:rPr>
        <w:t>UIT</w:t>
      </w:r>
      <w:r w:rsidRPr="003E71CB">
        <w:rPr>
          <w:lang w:val="es-ES_tradnl"/>
        </w:rPr>
        <w:noBreakHyphen/>
        <w:t>D, a fin de ayudarlos a alcanzar sus metas de desarrollo.</w:t>
      </w:r>
    </w:p>
    <w:p w14:paraId="4B0608FE" w14:textId="449056A0" w:rsidR="003531EA" w:rsidRPr="00C21DDB" w:rsidRDefault="00A362EE" w:rsidP="002E644C">
      <w:pPr>
        <w:keepNext/>
        <w:keepLines/>
        <w:rPr>
          <w:rFonts w:eastAsia="Batang"/>
        </w:rPr>
      </w:pPr>
      <w:r w:rsidRPr="003E71CB">
        <w:rPr>
          <w:lang w:val="es-ES_tradnl"/>
        </w:rPr>
        <w:lastRenderedPageBreak/>
        <w:t xml:space="preserve">Los </w:t>
      </w:r>
      <w:r w:rsidR="002E644C" w:rsidRPr="003E71CB">
        <w:rPr>
          <w:lang w:val="es-ES_tradnl"/>
        </w:rPr>
        <w:t>p</w:t>
      </w:r>
      <w:r w:rsidRPr="003E71CB">
        <w:rPr>
          <w:lang w:val="es-ES_tradnl"/>
        </w:rPr>
        <w:t>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14:paraId="4BEB2A07" w14:textId="00642ADC" w:rsidR="003531EA" w:rsidRPr="00E557DD" w:rsidRDefault="003E0B47" w:rsidP="00E557DD">
      <w:pPr>
        <w:rPr>
          <w:rFonts w:eastAsia="Batang"/>
          <w:lang w:val="es-ES_tradnl"/>
        </w:rPr>
      </w:pPr>
      <w:bookmarkStart w:id="40" w:name="lt_pId079"/>
      <w:r w:rsidRPr="00E557DD">
        <w:rPr>
          <w:rFonts w:eastAsia="Batang"/>
          <w:lang w:val="es-ES_tradnl"/>
        </w:rPr>
        <w:t>Cada Cuestión de Comisión de Estudio es una descripción de un área de trabajo que debe estudiarse, y que normalmente conduce a la elaboración de Recomendaciones, directrices, manuales o informes nuevos o revisados</w:t>
      </w:r>
      <w:r w:rsidR="003531EA" w:rsidRPr="00E557DD">
        <w:rPr>
          <w:rFonts w:eastAsia="Batang"/>
          <w:lang w:val="es-ES_tradnl"/>
        </w:rPr>
        <w:t>.</w:t>
      </w:r>
      <w:bookmarkEnd w:id="40"/>
    </w:p>
    <w:p w14:paraId="17B82DEE" w14:textId="37747C1A" w:rsidR="003531EA" w:rsidRPr="00E557DD" w:rsidRDefault="003E0B47" w:rsidP="00E557DD">
      <w:pPr>
        <w:pStyle w:val="Headingb"/>
        <w:rPr>
          <w:rFonts w:eastAsia="Yu Gothic Light"/>
          <w:lang w:val="es-ES_tradnl"/>
        </w:rPr>
      </w:pPr>
      <w:r w:rsidRPr="002D21B8">
        <w:rPr>
          <w:rFonts w:eastAsia="Yu Gothic Light"/>
          <w:lang w:val="es-ES_tradnl"/>
        </w:rPr>
        <w:t>Componentes</w:t>
      </w:r>
      <w:r w:rsidRPr="00E557DD">
        <w:rPr>
          <w:rFonts w:eastAsia="Yu Gothic Light"/>
          <w:lang w:val="es-ES_tradnl"/>
        </w:rPr>
        <w:t xml:space="preserve"> complementarios</w:t>
      </w:r>
      <w:r w:rsidR="00E557DD">
        <w:rPr>
          <w:rStyle w:val="FootnoteReference"/>
          <w:rFonts w:eastAsia="Yu Gothic Light"/>
          <w:lang w:val="es-ES_tradnl"/>
        </w:rPr>
        <w:footnoteReference w:id="9"/>
      </w:r>
    </w:p>
    <w:p w14:paraId="56B537BA" w14:textId="04706469" w:rsidR="003531EA" w:rsidRPr="00E557DD" w:rsidRDefault="003E0B47" w:rsidP="00E557DD">
      <w:pPr>
        <w:rPr>
          <w:rFonts w:eastAsia="Batang"/>
          <w:lang w:val="es-ES_tradnl"/>
        </w:rPr>
      </w:pPr>
      <w:bookmarkStart w:id="41" w:name="lt_pId081"/>
      <w:r w:rsidRPr="00E557DD">
        <w:rPr>
          <w:rFonts w:eastAsia="Batang"/>
          <w:lang w:val="es-ES_tradnl"/>
        </w:rPr>
        <w:t xml:space="preserve">Los componentes complementarios dentro de cada una de las áreas de la </w:t>
      </w:r>
      <w:r w:rsidR="002E644C">
        <w:rPr>
          <w:rFonts w:eastAsia="Batang"/>
          <w:lang w:val="es-ES_tradnl"/>
        </w:rPr>
        <w:t>p</w:t>
      </w:r>
      <w:r w:rsidRPr="00E557DD">
        <w:rPr>
          <w:rFonts w:eastAsia="Batang"/>
          <w:lang w:val="es-ES_tradnl"/>
        </w:rPr>
        <w:t xml:space="preserve">rioridad </w:t>
      </w:r>
      <w:r w:rsidR="002E644C">
        <w:rPr>
          <w:rFonts w:eastAsia="Batang"/>
          <w:lang w:val="es-ES_tradnl"/>
        </w:rPr>
        <w:t>t</w:t>
      </w:r>
      <w:r w:rsidRPr="00E557DD">
        <w:rPr>
          <w:rFonts w:eastAsia="Batang"/>
          <w:lang w:val="es-ES_tradnl"/>
        </w:rPr>
        <w:t>emática facilitarán la ejecución del trabajo de la Directora de la Oficina de Desarrollo de las Telecomunicaciones (BDT), de la misma manera que en el pasado se utilizaron los programas como vehículo para la ejecución de actividades, proyectos e iniciativas</w:t>
      </w:r>
      <w:r w:rsidR="003531EA" w:rsidRPr="00E557DD">
        <w:rPr>
          <w:rFonts w:eastAsia="Batang"/>
          <w:lang w:val="es-ES_tradnl"/>
        </w:rPr>
        <w:t>.</w:t>
      </w:r>
      <w:bookmarkEnd w:id="41"/>
    </w:p>
    <w:p w14:paraId="0127C486" w14:textId="6D1432D1" w:rsidR="003531EA" w:rsidRPr="00E557DD" w:rsidRDefault="00281271" w:rsidP="00E557DD">
      <w:pPr>
        <w:pStyle w:val="Headingb"/>
        <w:rPr>
          <w:rFonts w:eastAsia="Yu Gothic Light"/>
          <w:lang w:val="es-ES_tradnl"/>
        </w:rPr>
      </w:pPr>
      <w:r w:rsidRPr="00E557DD">
        <w:rPr>
          <w:rFonts w:eastAsia="Yu Gothic Light"/>
          <w:lang w:val="es-ES_tradnl"/>
        </w:rPr>
        <w:t>Prioridades temáticas</w:t>
      </w:r>
      <w:r w:rsidR="00E557DD">
        <w:rPr>
          <w:rStyle w:val="FootnoteReference"/>
          <w:rFonts w:eastAsia="Yu Gothic Light"/>
          <w:lang w:val="es-ES_tradnl"/>
        </w:rPr>
        <w:footnoteReference w:id="10"/>
      </w:r>
    </w:p>
    <w:p w14:paraId="6DAAF602" w14:textId="3DF3434B" w:rsidR="003531EA" w:rsidRPr="00E557DD" w:rsidRDefault="009F4327" w:rsidP="00E557DD">
      <w:pPr>
        <w:rPr>
          <w:rFonts w:eastAsia="Batang"/>
        </w:rPr>
      </w:pPr>
      <w:bookmarkStart w:id="42" w:name="lt_pId084"/>
      <w:r w:rsidRPr="009F4327">
        <w:rPr>
          <w:rFonts w:eastAsia="Batang"/>
          <w:lang w:val="es-ES_tradnl"/>
        </w:rPr>
        <w:t xml:space="preserve">Las áreas temáticas prioritarias que se proponen tienen por objeto agrupar áreas relacionadas entre sí con el único fin de crear sinergias, mejorar la coordinación y lograr una mayor eficacia en la gestión de la labor de la BDT, lo que se traduce en una asignación y utilización óptimas de los recursos. Los componentes complementarios dentro de cada una de las áreas de la </w:t>
      </w:r>
      <w:r w:rsidR="002E644C" w:rsidRPr="009F4327">
        <w:rPr>
          <w:rFonts w:eastAsia="Batang"/>
          <w:lang w:val="es-ES_tradnl"/>
        </w:rPr>
        <w:t>p</w:t>
      </w:r>
      <w:r w:rsidRPr="009F4327">
        <w:rPr>
          <w:rFonts w:eastAsia="Batang"/>
          <w:lang w:val="es-ES_tradnl"/>
        </w:rPr>
        <w:t xml:space="preserve">rioridad </w:t>
      </w:r>
      <w:r w:rsidR="002E644C" w:rsidRPr="009F4327">
        <w:rPr>
          <w:rFonts w:eastAsia="Batang"/>
          <w:lang w:val="es-ES_tradnl"/>
        </w:rPr>
        <w:t>t</w:t>
      </w:r>
      <w:r w:rsidRPr="009F4327">
        <w:rPr>
          <w:rFonts w:eastAsia="Batang"/>
          <w:lang w:val="es-ES_tradnl"/>
        </w:rPr>
        <w:t>emática facilitarán la ejecución del trabajo de la Directora de la Oficina de Desarrollo de las Telecomunicaciones (BDT), de la misma manera que en el pasado se utilizaron los programas como vehículo para la ejecución de actividades, proyectos e iniciativas</w:t>
      </w:r>
      <w:r w:rsidR="003531EA" w:rsidRPr="003E71CB">
        <w:rPr>
          <w:rFonts w:eastAsia="Batang"/>
          <w:lang w:val="es-ES_tradnl"/>
        </w:rPr>
        <w:t>.</w:t>
      </w:r>
      <w:bookmarkEnd w:id="42"/>
    </w:p>
    <w:p w14:paraId="448830C9" w14:textId="34EAD95D" w:rsidR="003531EA" w:rsidRPr="00E557DD" w:rsidRDefault="004978DA" w:rsidP="00E557DD">
      <w:pPr>
        <w:rPr>
          <w:rFonts w:eastAsia="Batang"/>
          <w:lang w:val="es-ES_tradnl"/>
        </w:rPr>
      </w:pPr>
      <w:bookmarkStart w:id="43" w:name="lt_pId087"/>
      <w:r w:rsidRPr="004978DA">
        <w:rPr>
          <w:rFonts w:eastAsia="Batang"/>
          <w:lang w:val="es-ES_tradnl"/>
        </w:rPr>
        <w:t xml:space="preserve">Las cuatro </w:t>
      </w:r>
      <w:r w:rsidR="0046627B" w:rsidRPr="004978DA">
        <w:rPr>
          <w:rFonts w:eastAsia="Batang"/>
          <w:lang w:val="es-ES_tradnl"/>
        </w:rPr>
        <w:t>p</w:t>
      </w:r>
      <w:r w:rsidRPr="004978DA">
        <w:rPr>
          <w:rFonts w:eastAsia="Batang"/>
          <w:lang w:val="es-ES_tradnl"/>
        </w:rPr>
        <w:t xml:space="preserve">rioridades </w:t>
      </w:r>
      <w:r w:rsidR="0046627B" w:rsidRPr="004978DA">
        <w:rPr>
          <w:rFonts w:eastAsia="Batang"/>
          <w:lang w:val="es-ES_tradnl"/>
        </w:rPr>
        <w:t>t</w:t>
      </w:r>
      <w:r w:rsidRPr="004978DA">
        <w:rPr>
          <w:rFonts w:eastAsia="Batang"/>
          <w:lang w:val="es-ES_tradnl"/>
        </w:rPr>
        <w:t xml:space="preserve">emáticas propuestas se convertirán esencialmente en los Objetivos del Plan Estratégico del UIT-D y las realizaciones previstas para los </w:t>
      </w:r>
      <w:r w:rsidR="002E644C" w:rsidRPr="004978DA">
        <w:rPr>
          <w:rFonts w:eastAsia="Batang"/>
          <w:lang w:val="es-ES_tradnl"/>
        </w:rPr>
        <w:t>c</w:t>
      </w:r>
      <w:r w:rsidRPr="004978DA">
        <w:rPr>
          <w:rFonts w:eastAsia="Batang"/>
          <w:lang w:val="es-ES_tradnl"/>
        </w:rPr>
        <w:t xml:space="preserve">omponentes </w:t>
      </w:r>
      <w:r w:rsidR="002E644C" w:rsidRPr="004978DA">
        <w:rPr>
          <w:rFonts w:eastAsia="Batang"/>
          <w:lang w:val="es-ES_tradnl"/>
        </w:rPr>
        <w:t>c</w:t>
      </w:r>
      <w:r w:rsidRPr="004978DA">
        <w:rPr>
          <w:rFonts w:eastAsia="Batang"/>
          <w:lang w:val="es-ES_tradnl"/>
        </w:rPr>
        <w:t xml:space="preserve">omplementarios se convertirán en los resultados del Plan Estratégico. Los </w:t>
      </w:r>
      <w:r w:rsidR="002E644C" w:rsidRPr="004978DA">
        <w:rPr>
          <w:rFonts w:eastAsia="Batang"/>
          <w:lang w:val="es-ES_tradnl"/>
        </w:rPr>
        <w:t>c</w:t>
      </w:r>
      <w:r w:rsidRPr="004978DA">
        <w:rPr>
          <w:rFonts w:eastAsia="Batang"/>
          <w:lang w:val="es-ES_tradnl"/>
        </w:rPr>
        <w:t xml:space="preserve">omponentes </w:t>
      </w:r>
      <w:r w:rsidR="002E644C" w:rsidRPr="004978DA">
        <w:rPr>
          <w:rFonts w:eastAsia="Batang"/>
          <w:lang w:val="es-ES_tradnl"/>
        </w:rPr>
        <w:t>c</w:t>
      </w:r>
      <w:r w:rsidRPr="004978DA">
        <w:rPr>
          <w:rFonts w:eastAsia="Batang"/>
          <w:lang w:val="es-ES_tradnl"/>
        </w:rPr>
        <w:t xml:space="preserve">omplementarios propuestos, que se finalizarán durante la redacción del Plan de Acción y del Plan Estratégico, tendrán en cuenta los productos existentes en el marco del Plan de Acción de Buenos Aires, dejando al mismo tiempo flexibilidad para seguir perfeccionando los temas existentes y los nuevos. Obsérvese que se ha añadido una lista de </w:t>
      </w:r>
      <w:r w:rsidR="002E644C" w:rsidRPr="004978DA">
        <w:rPr>
          <w:rFonts w:eastAsia="Batang"/>
          <w:lang w:val="es-ES_tradnl"/>
        </w:rPr>
        <w:t>c</w:t>
      </w:r>
      <w:r w:rsidRPr="004978DA">
        <w:rPr>
          <w:rFonts w:eastAsia="Batang"/>
          <w:lang w:val="es-ES_tradnl"/>
        </w:rPr>
        <w:t xml:space="preserve">omponentes </w:t>
      </w:r>
      <w:r w:rsidR="002E644C" w:rsidRPr="004978DA">
        <w:rPr>
          <w:rFonts w:eastAsia="Batang"/>
          <w:lang w:val="es-ES_tradnl"/>
        </w:rPr>
        <w:t>c</w:t>
      </w:r>
      <w:r w:rsidRPr="004978DA">
        <w:rPr>
          <w:rFonts w:eastAsia="Batang"/>
          <w:lang w:val="es-ES_tradnl"/>
        </w:rPr>
        <w:t xml:space="preserve">omplementarios bajo cada </w:t>
      </w:r>
      <w:r w:rsidR="002E644C" w:rsidRPr="004978DA">
        <w:rPr>
          <w:rFonts w:eastAsia="Batang"/>
          <w:lang w:val="es-ES_tradnl"/>
        </w:rPr>
        <w:t>p</w:t>
      </w:r>
      <w:r w:rsidRPr="004978DA">
        <w:rPr>
          <w:rFonts w:eastAsia="Batang"/>
          <w:lang w:val="es-ES_tradnl"/>
        </w:rPr>
        <w:t xml:space="preserve">rioridad </w:t>
      </w:r>
      <w:r w:rsidR="002E644C" w:rsidRPr="004978DA">
        <w:rPr>
          <w:rFonts w:eastAsia="Batang"/>
          <w:lang w:val="es-ES_tradnl"/>
        </w:rPr>
        <w:t>t</w:t>
      </w:r>
      <w:r w:rsidRPr="004978DA">
        <w:rPr>
          <w:rFonts w:eastAsia="Batang"/>
          <w:lang w:val="es-ES_tradnl"/>
        </w:rPr>
        <w:t>emática a modo de ejemplo</w:t>
      </w:r>
      <w:r w:rsidR="003531EA" w:rsidRPr="001842DA">
        <w:rPr>
          <w:rFonts w:eastAsia="Batang"/>
          <w:lang w:val="es-ES_tradnl"/>
        </w:rPr>
        <w:t>.</w:t>
      </w:r>
      <w:bookmarkEnd w:id="43"/>
    </w:p>
    <w:p w14:paraId="37C463D7" w14:textId="12B54AB9" w:rsidR="003531EA" w:rsidRPr="001842DA" w:rsidRDefault="003531EA" w:rsidP="00E557DD">
      <w:pPr>
        <w:pStyle w:val="Heading1"/>
        <w:rPr>
          <w:rFonts w:eastAsia="Yu Gothic Light"/>
          <w:lang w:val="es-ES_tradnl"/>
        </w:rPr>
      </w:pPr>
      <w:bookmarkStart w:id="44" w:name="_Toc393980015"/>
      <w:bookmarkStart w:id="45" w:name="_Toc76415341"/>
      <w:bookmarkStart w:id="46" w:name="_Toc78445941"/>
      <w:bookmarkStart w:id="47" w:name="_Toc90037257"/>
      <w:r w:rsidRPr="001842DA">
        <w:rPr>
          <w:rFonts w:eastAsia="Yu Gothic Light"/>
          <w:lang w:val="es-ES_tradnl"/>
        </w:rPr>
        <w:t>2</w:t>
      </w:r>
      <w:r w:rsidRPr="001842DA">
        <w:rPr>
          <w:rFonts w:eastAsia="Yu Gothic Light"/>
          <w:lang w:val="es-ES_tradnl"/>
        </w:rPr>
        <w:tab/>
      </w:r>
      <w:bookmarkEnd w:id="44"/>
      <w:bookmarkEnd w:id="45"/>
      <w:bookmarkEnd w:id="46"/>
      <w:r w:rsidR="008B4C80" w:rsidRPr="001842DA">
        <w:rPr>
          <w:rFonts w:eastAsia="Yu Gothic Light"/>
          <w:lang w:val="es-ES_tradnl"/>
        </w:rPr>
        <w:t>Introducción</w:t>
      </w:r>
      <w:bookmarkEnd w:id="47"/>
    </w:p>
    <w:p w14:paraId="4C2B96EF" w14:textId="7D996C93" w:rsidR="003531EA" w:rsidRPr="001842DA" w:rsidRDefault="008B4C80" w:rsidP="00E557DD">
      <w:pPr>
        <w:rPr>
          <w:rFonts w:eastAsia="SimSun"/>
          <w:lang w:val="es-ES_tradnl"/>
        </w:rPr>
      </w:pPr>
      <w:bookmarkStart w:id="48" w:name="lt_pId090"/>
      <w:r>
        <w:rPr>
          <w:rFonts w:eastAsia="Batang"/>
          <w:lang w:val="es-ES_tradnl"/>
        </w:rPr>
        <w:t>El</w:t>
      </w:r>
      <w:r w:rsidR="003531EA" w:rsidRPr="001842DA">
        <w:rPr>
          <w:rFonts w:eastAsia="Batang"/>
          <w:lang w:val="es-ES_tradnl"/>
        </w:rPr>
        <w:t xml:space="preserve"> </w:t>
      </w:r>
      <w:r w:rsidR="006775B1">
        <w:rPr>
          <w:rFonts w:eastAsia="Batang"/>
          <w:lang w:val="es-ES_tradnl"/>
        </w:rPr>
        <w:t>Plan de Acción de Addis Abeba</w:t>
      </w:r>
      <w:r w:rsidR="003531EA" w:rsidRPr="001842DA">
        <w:rPr>
          <w:rFonts w:eastAsia="Batang"/>
          <w:lang w:val="es-ES_tradnl"/>
        </w:rPr>
        <w:t xml:space="preserve"> (</w:t>
      </w:r>
      <w:r>
        <w:rPr>
          <w:rFonts w:eastAsia="Batang"/>
          <w:lang w:val="es-ES_tradnl"/>
        </w:rPr>
        <w:t>el</w:t>
      </w:r>
      <w:r w:rsidR="003531EA" w:rsidRPr="001842DA">
        <w:rPr>
          <w:rFonts w:eastAsia="Batang"/>
          <w:lang w:val="es-ES_tradnl"/>
        </w:rPr>
        <w:t xml:space="preserve"> Plan) </w:t>
      </w:r>
      <w:bookmarkStart w:id="49" w:name="lt_pId091"/>
      <w:bookmarkEnd w:id="48"/>
      <w:r w:rsidRPr="008B4C80">
        <w:rPr>
          <w:rFonts w:eastAsia="Batang"/>
          <w:lang w:val="es-ES_tradnl"/>
        </w:rPr>
        <w:t>es el plan operacional del Sector de Desarrollo de las Telecomunicaciones de la UIT (UIT-D) para supervisar y alcanzar las prioridades identificadas por los miembros del UIT-D durante la Conferencia Mundial de Desarrollo de las Telecomunicaciones de 2022 (CMDT-22). Se basa en los resultados, guía la implementación de estas prioridades y sigue la estructura del Plan Estratégico de la UIT para el periodo 2024-2027</w:t>
      </w:r>
      <w:r w:rsidR="003531EA" w:rsidRPr="001842DA">
        <w:rPr>
          <w:rFonts w:eastAsia="SimSun"/>
          <w:lang w:val="es-ES_tradnl"/>
        </w:rPr>
        <w:t>.</w:t>
      </w:r>
      <w:bookmarkEnd w:id="49"/>
    </w:p>
    <w:p w14:paraId="69F715F1" w14:textId="2EC458FD" w:rsidR="003531EA" w:rsidRPr="001842DA" w:rsidRDefault="000E20A1" w:rsidP="009077D7">
      <w:pPr>
        <w:rPr>
          <w:rFonts w:eastAsia="Batang"/>
          <w:lang w:val="es-ES_tradnl"/>
        </w:rPr>
      </w:pPr>
      <w:bookmarkStart w:id="50" w:name="lt_pId093"/>
      <w:r w:rsidRPr="000E20A1">
        <w:rPr>
          <w:rFonts w:eastAsia="Batang"/>
          <w:lang w:val="es-ES_tradnl"/>
        </w:rPr>
        <w:lastRenderedPageBreak/>
        <w:t xml:space="preserve">Sobre la base de las </w:t>
      </w:r>
      <w:r w:rsidR="0046627B" w:rsidRPr="000E20A1">
        <w:rPr>
          <w:rFonts w:eastAsia="Batang"/>
          <w:lang w:val="es-ES_tradnl"/>
        </w:rPr>
        <w:t>p</w:t>
      </w:r>
      <w:r w:rsidRPr="000E20A1">
        <w:rPr>
          <w:rFonts w:eastAsia="Batang"/>
          <w:lang w:val="es-ES_tradnl"/>
        </w:rPr>
        <w:t xml:space="preserve">rioridades </w:t>
      </w:r>
      <w:r w:rsidR="0046627B" w:rsidRPr="000E20A1">
        <w:rPr>
          <w:rFonts w:eastAsia="Batang"/>
          <w:lang w:val="es-ES_tradnl"/>
        </w:rPr>
        <w:t>t</w:t>
      </w:r>
      <w:r w:rsidRPr="000E20A1">
        <w:rPr>
          <w:rFonts w:eastAsia="Batang"/>
          <w:lang w:val="es-ES_tradnl"/>
        </w:rPr>
        <w:t xml:space="preserve">emáticas y los </w:t>
      </w:r>
      <w:r w:rsidR="0045685E">
        <w:rPr>
          <w:rFonts w:eastAsia="Batang"/>
          <w:lang w:val="es-ES_tradnl"/>
        </w:rPr>
        <w:t>c</w:t>
      </w:r>
      <w:r w:rsidRPr="000E20A1">
        <w:rPr>
          <w:rFonts w:eastAsia="Batang"/>
          <w:lang w:val="es-ES_tradnl"/>
        </w:rPr>
        <w:t xml:space="preserve">omponentes </w:t>
      </w:r>
      <w:r w:rsidR="0045685E">
        <w:rPr>
          <w:rFonts w:eastAsia="Batang"/>
          <w:lang w:val="es-ES_tradnl"/>
        </w:rPr>
        <w:t>c</w:t>
      </w:r>
      <w:r w:rsidRPr="000E20A1">
        <w:rPr>
          <w:rFonts w:eastAsia="Batang"/>
          <w:lang w:val="es-ES_tradnl"/>
        </w:rPr>
        <w:t>omplementarios, el Plan adapta y planifica la labor del UIT-D en función de las Resoluciones y Recomendaciones de la UIT pertinentes para el mandato del UIT-D, las Iniciativas Regionales de la BDT y las Cuestiones de las Comisiones de Estudio. El Plan también describe su contribución a las Líneas de Acción de la Cumbre Mundial sobre la Sociedad de la Información (CMSI) y a los Objetivos de Desarrollo Sostenible (ODS) de las Naciones Unidas</w:t>
      </w:r>
      <w:r w:rsidR="003531EA" w:rsidRPr="001842DA">
        <w:rPr>
          <w:rFonts w:eastAsia="Batang"/>
          <w:lang w:val="es-ES_tradnl"/>
        </w:rPr>
        <w:t>.</w:t>
      </w:r>
      <w:bookmarkEnd w:id="50"/>
    </w:p>
    <w:p w14:paraId="0E4E699C" w14:textId="0917077A" w:rsidR="003531EA" w:rsidRPr="009077D7" w:rsidRDefault="000E20A1" w:rsidP="009077D7">
      <w:pPr>
        <w:rPr>
          <w:rFonts w:eastAsia="Batang"/>
          <w:lang w:val="es-ES_tradnl"/>
        </w:rPr>
      </w:pPr>
      <w:bookmarkStart w:id="51" w:name="lt_pId094"/>
      <w:r>
        <w:rPr>
          <w:rFonts w:eastAsia="Batang"/>
          <w:lang w:val="es-ES_tradnl"/>
        </w:rPr>
        <w:t>El</w:t>
      </w:r>
      <w:r w:rsidR="003531EA" w:rsidRPr="001842DA">
        <w:rPr>
          <w:rFonts w:eastAsia="Batang"/>
          <w:lang w:val="es-ES_tradnl"/>
        </w:rPr>
        <w:t xml:space="preserve"> </w:t>
      </w:r>
      <w:r w:rsidR="006775B1">
        <w:rPr>
          <w:rFonts w:eastAsia="Batang"/>
          <w:lang w:val="es-ES_tradnl"/>
        </w:rPr>
        <w:t>Plan de Acción de Addis Abeba</w:t>
      </w:r>
      <w:r w:rsidR="003531EA" w:rsidRPr="001842DA">
        <w:rPr>
          <w:rFonts w:eastAsia="Batang"/>
          <w:lang w:val="es-ES_tradnl"/>
        </w:rPr>
        <w:t xml:space="preserve"> </w:t>
      </w:r>
      <w:r w:rsidRPr="000E20A1">
        <w:rPr>
          <w:rFonts w:eastAsia="Batang"/>
          <w:lang w:val="es-ES_tradnl"/>
        </w:rPr>
        <w:t xml:space="preserve">describe el mandato, las actividades y los objetivos de cada </w:t>
      </w:r>
      <w:r w:rsidR="0045685E">
        <w:rPr>
          <w:rFonts w:eastAsia="Batang"/>
          <w:lang w:val="es-ES_tradnl"/>
        </w:rPr>
        <w:t>p</w:t>
      </w:r>
      <w:r w:rsidRPr="000E20A1">
        <w:rPr>
          <w:rFonts w:eastAsia="Batang"/>
          <w:lang w:val="es-ES_tradnl"/>
        </w:rPr>
        <w:t xml:space="preserve">rioridad </w:t>
      </w:r>
      <w:r w:rsidR="0045685E">
        <w:rPr>
          <w:rFonts w:eastAsia="Batang"/>
          <w:lang w:val="es-ES_tradnl"/>
        </w:rPr>
        <w:t>t</w:t>
      </w:r>
      <w:r w:rsidRPr="000E20A1">
        <w:rPr>
          <w:rFonts w:eastAsia="Batang"/>
          <w:lang w:val="es-ES_tradnl"/>
        </w:rPr>
        <w:t>emática e incluye indicadores fundamentales de rendimiento sobre la manera de apoyar a los miembros, y de seguir los progresos durante el per</w:t>
      </w:r>
      <w:r w:rsidR="006F0F95">
        <w:rPr>
          <w:rFonts w:eastAsia="Batang"/>
          <w:lang w:val="es-ES_tradnl"/>
        </w:rPr>
        <w:t>i</w:t>
      </w:r>
      <w:r w:rsidRPr="000E20A1">
        <w:rPr>
          <w:rFonts w:eastAsia="Batang"/>
          <w:lang w:val="es-ES_tradnl"/>
        </w:rPr>
        <w:t>odo 2022-2025</w:t>
      </w:r>
      <w:r w:rsidR="003531EA" w:rsidRPr="001842DA">
        <w:rPr>
          <w:rFonts w:eastAsia="Batang"/>
          <w:lang w:val="es-ES_tradnl"/>
        </w:rPr>
        <w:t>.</w:t>
      </w:r>
      <w:bookmarkEnd w:id="51"/>
      <w:r w:rsidR="009077D7">
        <w:rPr>
          <w:rStyle w:val="FootnoteReference"/>
          <w:rFonts w:eastAsia="Batang"/>
          <w:lang w:val="es-ES_tradnl"/>
        </w:rPr>
        <w:footnoteReference w:id="11"/>
      </w:r>
    </w:p>
    <w:p w14:paraId="71363254" w14:textId="290E4402" w:rsidR="00A768CE" w:rsidRDefault="00A768CE" w:rsidP="009077D7">
      <w:pPr>
        <w:rPr>
          <w:rFonts w:eastAsia="Batang"/>
          <w:lang w:val="es-ES_tradnl"/>
        </w:rPr>
      </w:pPr>
      <w:bookmarkStart w:id="52" w:name="lt_pId097"/>
      <w:r w:rsidRPr="00A768CE">
        <w:rPr>
          <w:rFonts w:eastAsia="Batang"/>
          <w:lang w:val="es-ES_tradnl"/>
        </w:rPr>
        <w:t>Este plan es también la base del plan operacional renovable anual del UIT-D y sirve como marco de aplicación, ya que proporciona una descripción de la manera de lograr las prioridades y los objetivos del UIT-D, según lo identificado por sus miembros en la CMDT-22. Estas prioridades se basan en las competencias y conocimientos técnicos esenciales del UIT-D y están estrechamente vinculadas y alineadas con las prioridades y objetivos identificados por los planes/iniciativas de desarrollo más amplios de los ODS de las Naciones Unidas, el Plan Estratégico de la UIT y el Plan de Acción de la CMSI. En particular, todos ellos comparten la visión común de lograr el desarrollo sostenible aprovechando las oportunidades de las herramientas digitales y las tecnologías de la información y la comunicación</w:t>
      </w:r>
      <w:r w:rsidR="003531EA" w:rsidRPr="001842DA">
        <w:rPr>
          <w:rFonts w:eastAsia="Batang"/>
          <w:lang w:val="es-ES_tradnl"/>
        </w:rPr>
        <w:t>.</w:t>
      </w:r>
      <w:bookmarkEnd w:id="52"/>
    </w:p>
    <w:p w14:paraId="6FEAD5BB" w14:textId="21DFF09B" w:rsidR="003531EA" w:rsidRPr="008B4BAD" w:rsidRDefault="003531EA" w:rsidP="00DC2BE2">
      <w:pPr>
        <w:pStyle w:val="FigureNotitle"/>
        <w:rPr>
          <w:rFonts w:ascii="Calibri" w:eastAsia="Batang" w:hAnsi="Calibri"/>
          <w:sz w:val="28"/>
          <w:szCs w:val="28"/>
        </w:rPr>
      </w:pPr>
      <w:bookmarkStart w:id="53" w:name="lt_pId098"/>
      <w:r w:rsidRPr="001842DA">
        <w:rPr>
          <w:rFonts w:eastAsia="Batang"/>
        </w:rPr>
        <w:lastRenderedPageBreak/>
        <w:t>Figur</w:t>
      </w:r>
      <w:r w:rsidR="00A768CE">
        <w:rPr>
          <w:rFonts w:eastAsia="Batang"/>
        </w:rPr>
        <w:t>a</w:t>
      </w:r>
      <w:r w:rsidRPr="001842DA">
        <w:rPr>
          <w:rFonts w:eastAsia="Batang"/>
        </w:rPr>
        <w:t xml:space="preserve"> 1: </w:t>
      </w:r>
      <w:r w:rsidR="00A768CE">
        <w:rPr>
          <w:rFonts w:eastAsia="Batang"/>
        </w:rPr>
        <w:t>Estructura</w:t>
      </w:r>
      <w:r w:rsidRPr="001842DA">
        <w:rPr>
          <w:rFonts w:eastAsia="Batang"/>
        </w:rPr>
        <w:t xml:space="preserve"> </w:t>
      </w:r>
      <w:r w:rsidR="00A768CE">
        <w:rPr>
          <w:rFonts w:eastAsia="Batang"/>
        </w:rPr>
        <w:t>del</w:t>
      </w:r>
      <w:r w:rsidRPr="001842DA">
        <w:rPr>
          <w:rFonts w:eastAsia="Batang"/>
        </w:rPr>
        <w:t xml:space="preserve"> </w:t>
      </w:r>
      <w:r w:rsidR="006775B1">
        <w:rPr>
          <w:rFonts w:eastAsia="Batang"/>
        </w:rPr>
        <w:t>Plan de Acción de Addis Abeba</w:t>
      </w:r>
      <w:bookmarkEnd w:id="53"/>
    </w:p>
    <w:p w14:paraId="75C114DE" w14:textId="57260AE3" w:rsidR="00A768CE" w:rsidRPr="001842DA" w:rsidRDefault="00A8269E" w:rsidP="00DC2BE2">
      <w:pPr>
        <w:pStyle w:val="Figure"/>
        <w:rPr>
          <w:rFonts w:eastAsia="Batang"/>
        </w:rPr>
      </w:pPr>
      <w:r>
        <w:rPr>
          <w:rFonts w:eastAsia="Batang"/>
          <w:noProof/>
        </w:rPr>
        <mc:AlternateContent>
          <mc:Choice Requires="wpg">
            <w:drawing>
              <wp:inline distT="0" distB="0" distL="0" distR="0" wp14:anchorId="697C9069" wp14:editId="0978D7D7">
                <wp:extent cx="6043678" cy="4373218"/>
                <wp:effectExtent l="0" t="0" r="0" b="8890"/>
                <wp:docPr id="237" name="Group 237"/>
                <wp:cNvGraphicFramePr/>
                <a:graphic xmlns:a="http://schemas.openxmlformats.org/drawingml/2006/main">
                  <a:graphicData uri="http://schemas.microsoft.com/office/word/2010/wordprocessingGroup">
                    <wpg:wgp>
                      <wpg:cNvGrpSpPr/>
                      <wpg:grpSpPr>
                        <a:xfrm>
                          <a:off x="0" y="0"/>
                          <a:ext cx="6043678" cy="4373218"/>
                          <a:chOff x="0" y="0"/>
                          <a:chExt cx="6043678" cy="4373218"/>
                        </a:xfrm>
                      </wpg:grpSpPr>
                      <wps:wsp>
                        <wps:cNvPr id="261" name="Rectangle: Rounded Corners 3"/>
                        <wps:cNvSpPr/>
                        <wps:spPr>
                          <a:xfrm>
                            <a:off x="7952" y="962108"/>
                            <a:ext cx="4349750" cy="3411110"/>
                          </a:xfrm>
                          <a:prstGeom prst="roundRect">
                            <a:avLst/>
                          </a:prstGeom>
                          <a:solidFill>
                            <a:srgbClr val="215EAC"/>
                          </a:solidFill>
                          <a:ln w="12700" cap="flat" cmpd="sng" algn="ctr">
                            <a:noFill/>
                            <a:prstDash val="solid"/>
                            <a:miter lim="800000"/>
                          </a:ln>
                          <a:effectLst/>
                        </wps:spPr>
                        <wps:txbx>
                          <w:txbxContent>
                            <w:p w14:paraId="3D8B866C" w14:textId="4C83E027" w:rsidR="003531EA" w:rsidRPr="00A768CE" w:rsidRDefault="00A768CE" w:rsidP="00A8269E">
                              <w:pPr>
                                <w:spacing w:before="0"/>
                                <w:jc w:val="center"/>
                                <w:rPr>
                                  <w:rFonts w:hAnsi="Calibri" w:cs="Arial"/>
                                  <w:color w:val="FFFFFF"/>
                                  <w:kern w:val="24"/>
                                  <w:sz w:val="36"/>
                                  <w:szCs w:val="36"/>
                                  <w:lang w:val="es-ES"/>
                                </w:rPr>
                              </w:pPr>
                              <w:r w:rsidRPr="00A768CE">
                                <w:rPr>
                                  <w:rFonts w:hAnsi="Calibri" w:cs="Arial"/>
                                  <w:color w:val="FFFFFF"/>
                                  <w:kern w:val="24"/>
                                  <w:sz w:val="36"/>
                                  <w:szCs w:val="36"/>
                                  <w:lang w:val="es-ES"/>
                                </w:rPr>
                                <w:t>Plan de Acción de Addis Abeba</w:t>
                              </w:r>
                            </w:p>
                            <w:p w14:paraId="2CB0ADB5" w14:textId="793C6E3B" w:rsidR="003531EA" w:rsidRPr="00A768CE" w:rsidRDefault="003531EA" w:rsidP="00A8269E">
                              <w:pPr>
                                <w:spacing w:before="0"/>
                                <w:jc w:val="center"/>
                                <w:rPr>
                                  <w:rFonts w:hAnsi="Calibri" w:cs="Arial"/>
                                  <w:i/>
                                  <w:iCs/>
                                  <w:color w:val="FFFFFF"/>
                                  <w:kern w:val="24"/>
                                  <w:szCs w:val="28"/>
                                  <w:lang w:val="es-ES"/>
                                </w:rPr>
                              </w:pPr>
                              <w:r w:rsidRPr="00A768CE">
                                <w:rPr>
                                  <w:rFonts w:hAnsi="Calibri" w:cs="Arial"/>
                                  <w:i/>
                                  <w:iCs/>
                                  <w:color w:val="FFFFFF"/>
                                  <w:kern w:val="24"/>
                                  <w:szCs w:val="28"/>
                                  <w:lang w:val="es-ES"/>
                                </w:rPr>
                                <w:t xml:space="preserve">4 </w:t>
                              </w:r>
                              <w:r w:rsidR="0046627B" w:rsidRPr="00A768CE">
                                <w:rPr>
                                  <w:rFonts w:hAnsi="Calibri" w:cs="Arial"/>
                                  <w:i/>
                                  <w:iCs/>
                                  <w:color w:val="FFFFFF"/>
                                  <w:kern w:val="24"/>
                                  <w:szCs w:val="28"/>
                                  <w:lang w:val="es-ES"/>
                                </w:rPr>
                                <w:t>p</w:t>
                              </w:r>
                              <w:r w:rsidR="00A768CE" w:rsidRPr="00A768CE">
                                <w:rPr>
                                  <w:rFonts w:hAnsi="Calibri" w:cs="Arial"/>
                                  <w:i/>
                                  <w:iCs/>
                                  <w:color w:val="FFFFFF"/>
                                  <w:kern w:val="24"/>
                                  <w:szCs w:val="28"/>
                                  <w:lang w:val="es-ES"/>
                                </w:rPr>
                                <w:t xml:space="preserve">rioridades </w:t>
                              </w:r>
                              <w:r w:rsidR="0046627B" w:rsidRPr="00A768CE">
                                <w:rPr>
                                  <w:rFonts w:hAnsi="Calibri" w:cs="Arial"/>
                                  <w:i/>
                                  <w:iCs/>
                                  <w:color w:val="FFFFFF"/>
                                  <w:kern w:val="24"/>
                                  <w:szCs w:val="28"/>
                                  <w:lang w:val="es-ES"/>
                                </w:rPr>
                                <w:t>t</w:t>
                              </w:r>
                              <w:r w:rsidR="00A768CE" w:rsidRPr="00A768CE">
                                <w:rPr>
                                  <w:rFonts w:hAnsi="Calibri" w:cs="Arial"/>
                                  <w:i/>
                                  <w:iCs/>
                                  <w:color w:val="FFFFFF"/>
                                  <w:kern w:val="24"/>
                                  <w:szCs w:val="28"/>
                                  <w:lang w:val="es-ES"/>
                                </w:rPr>
                                <w:t>emáticas</w:t>
                              </w:r>
                            </w:p>
                          </w:txbxContent>
                        </wps:txbx>
                        <wps:bodyPr wrap="square" rtlCol="0" anchor="t">
                          <a:noAutofit/>
                        </wps:bodyPr>
                      </wps:wsp>
                      <wpg:grpSp>
                        <wpg:cNvPr id="508" name="Group 508"/>
                        <wpg:cNvGrpSpPr/>
                        <wpg:grpSpPr>
                          <a:xfrm>
                            <a:off x="0" y="1717482"/>
                            <a:ext cx="4308475" cy="2529840"/>
                            <a:chOff x="0" y="0"/>
                            <a:chExt cx="4308475" cy="2530257"/>
                          </a:xfrm>
                        </wpg:grpSpPr>
                        <wps:wsp>
                          <wps:cNvPr id="264" name="Rectangle: Rounded Corners 4"/>
                          <wps:cNvSpPr/>
                          <wps:spPr>
                            <a:xfrm>
                              <a:off x="182880" y="0"/>
                              <a:ext cx="1879600" cy="570230"/>
                            </a:xfrm>
                            <a:prstGeom prst="roundRect">
                              <a:avLst/>
                            </a:prstGeom>
                            <a:solidFill>
                              <a:sysClr val="window" lastClr="FFFFFF"/>
                            </a:solidFill>
                            <a:ln w="12700" cap="flat" cmpd="sng" algn="ctr">
                              <a:noFill/>
                              <a:prstDash val="solid"/>
                              <a:miter lim="800000"/>
                            </a:ln>
                            <a:effectLst/>
                          </wps:spPr>
                          <wps:txbx>
                            <w:txbxContent>
                              <w:p w14:paraId="2D994116" w14:textId="65BC0F16" w:rsidR="003531EA" w:rsidRPr="00A768CE" w:rsidRDefault="00A768CE" w:rsidP="008B4BAD">
                                <w:pPr>
                                  <w:spacing w:before="0"/>
                                  <w:jc w:val="center"/>
                                  <w:rPr>
                                    <w:rFonts w:hAnsi="Calibri" w:cs="Arial"/>
                                    <w:color w:val="215EAC"/>
                                    <w:kern w:val="24"/>
                                    <w:szCs w:val="24"/>
                                    <w:lang w:val="es-ES"/>
                                  </w:rPr>
                                </w:pPr>
                                <w:r w:rsidRPr="00A768CE">
                                  <w:rPr>
                                    <w:rFonts w:hAnsi="Calibri" w:cs="Arial"/>
                                    <w:color w:val="215EAC"/>
                                    <w:kern w:val="24"/>
                                    <w:szCs w:val="24"/>
                                    <w:lang w:val="es-ES"/>
                                  </w:rPr>
                                  <w:t>Conectividad</w:t>
                                </w:r>
                              </w:p>
                            </w:txbxContent>
                          </wps:txbx>
                          <wps:bodyPr wrap="square" rtlCol="0" anchor="ctr"/>
                        </wps:wsp>
                        <wps:wsp>
                          <wps:cNvPr id="6" name="Rectangle: Rounded Corners 5">
                            <a:extLst>
                              <a:ext uri="{FF2B5EF4-FFF2-40B4-BE49-F238E27FC236}">
                                <a16:creationId xmlns:a16="http://schemas.microsoft.com/office/drawing/2014/main" id="{BFFA2CB8-F86B-4F92-B992-81F6410900C2}"/>
                              </a:ext>
                            </a:extLst>
                          </wps:cNvPr>
                          <wps:cNvSpPr/>
                          <wps:spPr>
                            <a:xfrm>
                              <a:off x="2266122" y="7952"/>
                              <a:ext cx="1892300" cy="570230"/>
                            </a:xfrm>
                            <a:prstGeom prst="roundRect">
                              <a:avLst/>
                            </a:prstGeom>
                            <a:solidFill>
                              <a:sysClr val="window" lastClr="FFFFFF"/>
                            </a:solidFill>
                            <a:ln w="12700" cap="flat" cmpd="sng" algn="ctr">
                              <a:noFill/>
                              <a:prstDash val="solid"/>
                              <a:miter lim="800000"/>
                            </a:ln>
                            <a:effectLst/>
                          </wps:spPr>
                          <wps:txbx>
                            <w:txbxContent>
                              <w:p w14:paraId="01889D77" w14:textId="65307A18" w:rsidR="003531EA" w:rsidRPr="00A768CE" w:rsidRDefault="00A768CE" w:rsidP="008B4BAD">
                                <w:pPr>
                                  <w:spacing w:before="0"/>
                                  <w:jc w:val="center"/>
                                  <w:rPr>
                                    <w:rFonts w:hAnsi="Calibri" w:cs="Arial"/>
                                    <w:color w:val="215EAC"/>
                                    <w:kern w:val="24"/>
                                    <w:szCs w:val="24"/>
                                    <w:lang w:val="es-ES"/>
                                  </w:rPr>
                                </w:pPr>
                                <w:r w:rsidRPr="00A768CE">
                                  <w:rPr>
                                    <w:rFonts w:hAnsi="Calibri" w:cs="Arial"/>
                                    <w:color w:val="215EAC"/>
                                    <w:kern w:val="24"/>
                                    <w:szCs w:val="24"/>
                                    <w:lang w:val="es-ES"/>
                                  </w:rPr>
                                  <w:t>Transformación</w:t>
                                </w:r>
                                <w:bookmarkStart w:id="54" w:name="lt_pId106"/>
                                <w:r w:rsidRPr="00A768CE">
                                  <w:rPr>
                                    <w:rFonts w:hAnsi="Calibri" w:cs="Arial"/>
                                    <w:color w:val="215EAC"/>
                                    <w:kern w:val="24"/>
                                    <w:szCs w:val="24"/>
                                    <w:lang w:val="es-ES"/>
                                  </w:rPr>
                                  <w:t xml:space="preserve"> </w:t>
                                </w:r>
                                <w:r w:rsidR="0008068A">
                                  <w:rPr>
                                    <w:rFonts w:hAnsi="Calibri" w:cs="Arial"/>
                                    <w:color w:val="215EAC"/>
                                    <w:kern w:val="24"/>
                                    <w:szCs w:val="24"/>
                                    <w:lang w:val="es-ES"/>
                                  </w:rPr>
                                  <w:t>d</w:t>
                                </w:r>
                                <w:r w:rsidRPr="00A768CE">
                                  <w:rPr>
                                    <w:rFonts w:hAnsi="Calibri" w:cs="Arial"/>
                                    <w:color w:val="215EAC"/>
                                    <w:kern w:val="24"/>
                                    <w:szCs w:val="24"/>
                                    <w:lang w:val="es-ES"/>
                                  </w:rPr>
                                  <w:t>igital</w:t>
                                </w:r>
                                <w:bookmarkEnd w:id="54"/>
                              </w:p>
                            </w:txbxContent>
                          </wps:txbx>
                          <wps:bodyPr wrap="square" rtlCol="0" anchor="ctr"/>
                        </wps:wsp>
                        <wps:wsp>
                          <wps:cNvPr id="266" name="Rectangle: Rounded Corners 6"/>
                          <wps:cNvSpPr/>
                          <wps:spPr>
                            <a:xfrm>
                              <a:off x="198783" y="675861"/>
                              <a:ext cx="1850390" cy="529590"/>
                            </a:xfrm>
                            <a:prstGeom prst="roundRect">
                              <a:avLst/>
                            </a:prstGeom>
                            <a:solidFill>
                              <a:sysClr val="window" lastClr="FFFFFF"/>
                            </a:solidFill>
                            <a:ln w="12700" cap="flat" cmpd="sng" algn="ctr">
                              <a:noFill/>
                              <a:prstDash val="solid"/>
                              <a:miter lim="800000"/>
                            </a:ln>
                            <a:effectLst/>
                          </wps:spPr>
                          <wps:txbx>
                            <w:txbxContent>
                              <w:p w14:paraId="2CD2B99D" w14:textId="1FF134FB" w:rsidR="003531EA" w:rsidRPr="00A768CE" w:rsidRDefault="00A768CE" w:rsidP="008B4BAD">
                                <w:pPr>
                                  <w:spacing w:before="0"/>
                                  <w:jc w:val="center"/>
                                  <w:rPr>
                                    <w:rFonts w:hAnsi="Calibri" w:cs="Arial"/>
                                    <w:color w:val="215EAC"/>
                                    <w:kern w:val="24"/>
                                    <w:szCs w:val="24"/>
                                    <w:lang w:val="es-ES"/>
                                  </w:rPr>
                                </w:pPr>
                                <w:r>
                                  <w:rPr>
                                    <w:rFonts w:hAnsi="Calibri" w:cs="Arial"/>
                                    <w:color w:val="215EAC"/>
                                    <w:kern w:val="24"/>
                                    <w:szCs w:val="24"/>
                                    <w:lang w:val="es-ES"/>
                                  </w:rPr>
                                  <w:t>Entorno propicio</w:t>
                                </w:r>
                              </w:p>
                            </w:txbxContent>
                          </wps:txbx>
                          <wps:bodyPr wrap="square" rtlCol="0" anchor="ctr"/>
                        </wps:wsp>
                        <wps:wsp>
                          <wps:cNvPr id="270" name="Rectangle: Rounded Corners 7"/>
                          <wps:cNvSpPr/>
                          <wps:spPr>
                            <a:xfrm>
                              <a:off x="2258171" y="675861"/>
                              <a:ext cx="1908000" cy="529200"/>
                            </a:xfrm>
                            <a:prstGeom prst="roundRect">
                              <a:avLst/>
                            </a:prstGeom>
                            <a:solidFill>
                              <a:sysClr val="window" lastClr="FFFFFF"/>
                            </a:solidFill>
                            <a:ln w="12700" cap="flat" cmpd="sng" algn="ctr">
                              <a:noFill/>
                              <a:prstDash val="solid"/>
                              <a:miter lim="800000"/>
                            </a:ln>
                            <a:effectLst/>
                          </wps:spPr>
                          <wps:txbx>
                            <w:txbxContent>
                              <w:p w14:paraId="474C31E1" w14:textId="28F73637" w:rsidR="003531EA" w:rsidRPr="00A768CE" w:rsidRDefault="00A768CE" w:rsidP="008B4BAD">
                                <w:pPr>
                                  <w:spacing w:before="0"/>
                                  <w:jc w:val="center"/>
                                  <w:rPr>
                                    <w:rFonts w:hAnsi="Calibri" w:cs="Arial"/>
                                    <w:color w:val="215EAC"/>
                                    <w:kern w:val="24"/>
                                    <w:szCs w:val="24"/>
                                    <w:lang w:val="es-ES"/>
                                  </w:rPr>
                                </w:pPr>
                                <w:bookmarkStart w:id="55" w:name="lt_pId108"/>
                                <w:r>
                                  <w:rPr>
                                    <w:rFonts w:hAnsi="Calibri" w:cs="Arial"/>
                                    <w:color w:val="215EAC"/>
                                    <w:kern w:val="24"/>
                                    <w:szCs w:val="24"/>
                                    <w:lang w:val="es-ES"/>
                                  </w:rPr>
                                  <w:t>Movilización de recursos y</w:t>
                                </w:r>
                                <w:r w:rsidR="003531EA" w:rsidRPr="00A768CE">
                                  <w:rPr>
                                    <w:rFonts w:hAnsi="Calibri" w:cs="Arial"/>
                                    <w:color w:val="215EAC"/>
                                    <w:kern w:val="24"/>
                                    <w:szCs w:val="24"/>
                                    <w:lang w:val="es-ES"/>
                                  </w:rPr>
                                  <w:t xml:space="preserve"> </w:t>
                                </w:r>
                                <w:r w:rsidR="0008068A">
                                  <w:rPr>
                                    <w:rFonts w:hAnsi="Calibri" w:cs="Arial"/>
                                    <w:color w:val="215EAC"/>
                                    <w:kern w:val="24"/>
                                    <w:szCs w:val="24"/>
                                    <w:lang w:val="es-ES"/>
                                  </w:rPr>
                                  <w:t>c</w:t>
                                </w:r>
                                <w:r w:rsidR="00E42AA3">
                                  <w:rPr>
                                    <w:rFonts w:hAnsi="Calibri" w:cs="Arial"/>
                                    <w:color w:val="215EAC"/>
                                    <w:kern w:val="24"/>
                                    <w:szCs w:val="24"/>
                                    <w:lang w:val="es-ES"/>
                                  </w:rPr>
                                  <w:t xml:space="preserve">ooperación </w:t>
                                </w:r>
                                <w:r w:rsidR="0008068A">
                                  <w:rPr>
                                    <w:rFonts w:hAnsi="Calibri" w:cs="Arial"/>
                                    <w:color w:val="215EAC"/>
                                    <w:kern w:val="24"/>
                                    <w:szCs w:val="24"/>
                                    <w:lang w:val="es-ES"/>
                                  </w:rPr>
                                  <w:t>i</w:t>
                                </w:r>
                                <w:r w:rsidR="00E42AA3">
                                  <w:rPr>
                                    <w:rFonts w:hAnsi="Calibri" w:cs="Arial"/>
                                    <w:color w:val="215EAC"/>
                                    <w:kern w:val="24"/>
                                    <w:szCs w:val="24"/>
                                    <w:lang w:val="es-ES"/>
                                  </w:rPr>
                                  <w:t>nternacional</w:t>
                                </w:r>
                                <w:bookmarkEnd w:id="55"/>
                              </w:p>
                            </w:txbxContent>
                          </wps:txbx>
                          <wps:bodyPr wrap="square" rtlCol="0" anchor="ctr">
                            <a:noAutofit/>
                          </wps:bodyPr>
                        </wps:wsp>
                        <wpg:grpSp>
                          <wpg:cNvPr id="51" name="Group 51"/>
                          <wpg:cNvGrpSpPr/>
                          <wpg:grpSpPr>
                            <a:xfrm>
                              <a:off x="0" y="1256307"/>
                              <a:ext cx="4308475" cy="1273950"/>
                              <a:chOff x="0" y="-47706"/>
                              <a:chExt cx="4308475" cy="1273950"/>
                            </a:xfrm>
                          </wpg:grpSpPr>
                          <wps:wsp>
                            <wps:cNvPr id="310" name="Arrow: Right 9"/>
                            <wps:cNvSpPr/>
                            <wps:spPr>
                              <a:xfrm rot="16200000">
                                <a:off x="1526539" y="-1574245"/>
                                <a:ext cx="1255397" cy="4308475"/>
                              </a:xfrm>
                              <a:prstGeom prst="rightArrow">
                                <a:avLst>
                                  <a:gd name="adj1" fmla="val 80392"/>
                                  <a:gd name="adj2" fmla="val 33608"/>
                                </a:avLst>
                              </a:prstGeom>
                              <a:solidFill>
                                <a:sysClr val="window" lastClr="FFFFFF">
                                  <a:lumMod val="75000"/>
                                </a:sysClr>
                              </a:solidFill>
                              <a:ln w="12700" cap="flat" cmpd="sng" algn="ctr">
                                <a:noFill/>
                                <a:prstDash val="solid"/>
                                <a:miter lim="800000"/>
                              </a:ln>
                              <a:effectLst/>
                            </wps:spPr>
                            <wps:bodyPr wrap="square" rtlCol="0" anchor="ctr"/>
                          </wps:wsp>
                          <wps:wsp>
                            <wps:cNvPr id="311" name="Rectangle: Rounded Corners 11"/>
                            <wps:cNvSpPr/>
                            <wps:spPr>
                              <a:xfrm>
                                <a:off x="1572977" y="316895"/>
                                <a:ext cx="1123950" cy="527050"/>
                              </a:xfrm>
                              <a:prstGeom prst="roundRect">
                                <a:avLst/>
                              </a:prstGeom>
                              <a:solidFill>
                                <a:sysClr val="window" lastClr="FFFFFF"/>
                              </a:solidFill>
                              <a:ln w="12700" cap="flat" cmpd="sng" algn="ctr">
                                <a:noFill/>
                                <a:prstDash val="solid"/>
                                <a:miter lim="800000"/>
                              </a:ln>
                              <a:effectLst/>
                            </wps:spPr>
                            <wps:txbx>
                              <w:txbxContent>
                                <w:p w14:paraId="75E96E9D" w14:textId="004E4FCE" w:rsidR="003531EA" w:rsidRPr="00E42AA3" w:rsidRDefault="00E42AA3" w:rsidP="008B4BAD">
                                  <w:pPr>
                                    <w:spacing w:before="0"/>
                                    <w:jc w:val="center"/>
                                    <w:rPr>
                                      <w:rFonts w:hAnsi="Calibri" w:cs="Arial"/>
                                      <w:color w:val="215EAC"/>
                                      <w:kern w:val="24"/>
                                      <w:szCs w:val="24"/>
                                      <w:lang w:val="es-ES"/>
                                    </w:rPr>
                                  </w:pPr>
                                  <w:r w:rsidRPr="00E42AA3">
                                    <w:rPr>
                                      <w:rFonts w:hAnsi="Calibri" w:cs="Arial"/>
                                      <w:color w:val="215EAC"/>
                                      <w:kern w:val="24"/>
                                      <w:szCs w:val="24"/>
                                      <w:lang w:val="es-ES"/>
                                    </w:rPr>
                                    <w:t>Resoluciones</w:t>
                                  </w:r>
                                </w:p>
                              </w:txbxContent>
                            </wps:txbx>
                            <wps:bodyPr wrap="square" rtlCol="0" anchor="ctr"/>
                          </wps:wsp>
                          <wps:wsp>
                            <wps:cNvPr id="329" name="Rectangle: Rounded Corners 12"/>
                            <wps:cNvSpPr/>
                            <wps:spPr>
                              <a:xfrm>
                                <a:off x="539307" y="308943"/>
                                <a:ext cx="954000" cy="525600"/>
                              </a:xfrm>
                              <a:prstGeom prst="roundRect">
                                <a:avLst/>
                              </a:prstGeom>
                              <a:solidFill>
                                <a:sysClr val="window" lastClr="FFFFFF"/>
                              </a:solidFill>
                              <a:ln w="12700" cap="flat" cmpd="sng" algn="ctr">
                                <a:noFill/>
                                <a:prstDash val="solid"/>
                                <a:miter lim="800000"/>
                              </a:ln>
                              <a:effectLst/>
                            </wps:spPr>
                            <wps:txbx>
                              <w:txbxContent>
                                <w:p w14:paraId="5D643B9E" w14:textId="286242FF" w:rsidR="003531EA" w:rsidRPr="00E42AA3" w:rsidRDefault="00E42AA3" w:rsidP="008B4BAD">
                                  <w:pPr>
                                    <w:spacing w:before="0"/>
                                    <w:jc w:val="center"/>
                                    <w:rPr>
                                      <w:rFonts w:hAnsi="Calibri" w:cs="Arial"/>
                                      <w:color w:val="215EAC"/>
                                      <w:kern w:val="24"/>
                                      <w:szCs w:val="24"/>
                                      <w:lang w:val="es-ES"/>
                                    </w:rPr>
                                  </w:pPr>
                                  <w:r>
                                    <w:rPr>
                                      <w:rFonts w:hAnsi="Calibri" w:cs="Arial"/>
                                      <w:color w:val="215EAC"/>
                                      <w:kern w:val="24"/>
                                      <w:szCs w:val="24"/>
                                      <w:lang w:val="es-ES"/>
                                    </w:rPr>
                                    <w:t xml:space="preserve">Iniciativas </w:t>
                                  </w:r>
                                  <w:r w:rsidR="0008068A">
                                    <w:rPr>
                                      <w:rFonts w:hAnsi="Calibri" w:cs="Arial"/>
                                      <w:color w:val="215EAC"/>
                                      <w:kern w:val="24"/>
                                      <w:szCs w:val="24"/>
                                      <w:lang w:val="es-ES"/>
                                    </w:rPr>
                                    <w:t>r</w:t>
                                  </w:r>
                                  <w:r>
                                    <w:rPr>
                                      <w:rFonts w:hAnsi="Calibri" w:cs="Arial"/>
                                      <w:color w:val="215EAC"/>
                                      <w:kern w:val="24"/>
                                      <w:szCs w:val="24"/>
                                      <w:lang w:val="es-ES"/>
                                    </w:rPr>
                                    <w:t>egionales</w:t>
                                  </w:r>
                                </w:p>
                              </w:txbxContent>
                            </wps:txbx>
                            <wps:bodyPr wrap="square" rtlCol="0" anchor="ctr">
                              <a:noAutofit/>
                            </wps:bodyPr>
                          </wps:wsp>
                          <wps:wsp>
                            <wps:cNvPr id="344" name="Rectangle: Rounded Corners 13"/>
                            <wps:cNvSpPr/>
                            <wps:spPr>
                              <a:xfrm>
                                <a:off x="2789526" y="316895"/>
                                <a:ext cx="964800" cy="525600"/>
                              </a:xfrm>
                              <a:prstGeom prst="roundRect">
                                <a:avLst/>
                              </a:prstGeom>
                              <a:solidFill>
                                <a:sysClr val="window" lastClr="FFFFFF"/>
                              </a:solidFill>
                              <a:ln w="12700" cap="flat" cmpd="sng" algn="ctr">
                                <a:noFill/>
                                <a:prstDash val="solid"/>
                                <a:miter lim="800000"/>
                              </a:ln>
                              <a:effectLst/>
                            </wps:spPr>
                            <wps:txbx>
                              <w:txbxContent>
                                <w:p w14:paraId="2737D4DC" w14:textId="6E8A35C5" w:rsidR="003531EA" w:rsidRPr="00E42AA3" w:rsidRDefault="00E42AA3" w:rsidP="008B4BAD">
                                  <w:pPr>
                                    <w:spacing w:before="0"/>
                                    <w:jc w:val="center"/>
                                    <w:rPr>
                                      <w:rFonts w:hAnsi="Calibri" w:cs="Arial"/>
                                      <w:color w:val="215EAC"/>
                                      <w:kern w:val="24"/>
                                      <w:szCs w:val="24"/>
                                      <w:lang w:val="es-ES"/>
                                    </w:rPr>
                                  </w:pPr>
                                  <w:r>
                                    <w:rPr>
                                      <w:rFonts w:hAnsi="Calibri" w:cs="Arial"/>
                                      <w:color w:val="215EAC"/>
                                      <w:kern w:val="24"/>
                                      <w:szCs w:val="24"/>
                                      <w:lang w:val="es-ES"/>
                                    </w:rPr>
                                    <w:t>Comisiones de Estudio</w:t>
                                  </w:r>
                                </w:p>
                              </w:txbxContent>
                            </wps:txbx>
                            <wps:bodyPr wrap="square" rtlCol="0" anchor="ctr">
                              <a:noAutofit/>
                            </wps:bodyPr>
                          </wps:wsp>
                          <wps:wsp>
                            <wps:cNvPr id="345" name="TextBox 15"/>
                            <wps:cNvSpPr txBox="1"/>
                            <wps:spPr>
                              <a:xfrm>
                                <a:off x="1151558" y="881438"/>
                                <a:ext cx="2019935" cy="344806"/>
                              </a:xfrm>
                              <a:prstGeom prst="rect">
                                <a:avLst/>
                              </a:prstGeom>
                              <a:noFill/>
                            </wps:spPr>
                            <wps:txbx>
                              <w:txbxContent>
                                <w:p w14:paraId="3BC032AB" w14:textId="25B2A47B" w:rsidR="003531EA" w:rsidRPr="00A8269E" w:rsidRDefault="00E42AA3" w:rsidP="008B4BAD">
                                  <w:pPr>
                                    <w:spacing w:before="0"/>
                                    <w:jc w:val="center"/>
                                    <w:rPr>
                                      <w:rFonts w:hAnsi="Calibri" w:cs="Arial"/>
                                      <w:color w:val="FFFFFF"/>
                                      <w:kern w:val="24"/>
                                      <w:sz w:val="28"/>
                                      <w:szCs w:val="28"/>
                                      <w:lang w:val="es-ES"/>
                                    </w:rPr>
                                  </w:pPr>
                                  <w:r w:rsidRPr="00A8269E">
                                    <w:rPr>
                                      <w:rFonts w:hAnsi="Calibri" w:cs="Arial"/>
                                      <w:color w:val="FFFFFF"/>
                                      <w:kern w:val="24"/>
                                      <w:sz w:val="28"/>
                                      <w:szCs w:val="28"/>
                                      <w:lang w:val="es-ES"/>
                                    </w:rPr>
                                    <w:t>Miembros del UIT-D</w:t>
                                  </w:r>
                                </w:p>
                              </w:txbxContent>
                            </wps:txbx>
                            <wps:bodyPr wrap="square" rtlCol="0">
                              <a:noAutofit/>
                            </wps:bodyPr>
                          </wps:wsp>
                        </wpg:grpSp>
                      </wpg:grpSp>
                      <wpg:grpSp>
                        <wpg:cNvPr id="122" name="Group 122"/>
                        <wpg:cNvGrpSpPr/>
                        <wpg:grpSpPr>
                          <a:xfrm>
                            <a:off x="723569" y="0"/>
                            <a:ext cx="5320109" cy="946068"/>
                            <a:chOff x="0" y="0"/>
                            <a:chExt cx="5320109" cy="946068"/>
                          </a:xfrm>
                        </wpg:grpSpPr>
                        <wpg:grpSp>
                          <wpg:cNvPr id="505" name="Group 505"/>
                          <wpg:cNvGrpSpPr/>
                          <wpg:grpSpPr>
                            <a:xfrm>
                              <a:off x="429371" y="500933"/>
                              <a:ext cx="2030730" cy="445135"/>
                              <a:chOff x="0" y="0"/>
                              <a:chExt cx="2030730" cy="445135"/>
                            </a:xfrm>
                          </wpg:grpSpPr>
                          <wps:wsp>
                            <wps:cNvPr id="346" name="Arrow: Right 16"/>
                            <wps:cNvSpPr/>
                            <wps:spPr>
                              <a:xfrm rot="16200000">
                                <a:off x="792797" y="-792797"/>
                                <a:ext cx="445135" cy="2030730"/>
                              </a:xfrm>
                              <a:prstGeom prst="rightArrow">
                                <a:avLst>
                                  <a:gd name="adj1" fmla="val 80392"/>
                                  <a:gd name="adj2" fmla="val 50000"/>
                                </a:avLst>
                              </a:prstGeom>
                              <a:solidFill>
                                <a:sysClr val="window" lastClr="FFFFFF">
                                  <a:lumMod val="75000"/>
                                </a:sysClr>
                              </a:solidFill>
                              <a:ln w="12700" cap="flat" cmpd="sng" algn="ctr">
                                <a:noFill/>
                                <a:prstDash val="solid"/>
                                <a:miter lim="800000"/>
                              </a:ln>
                              <a:effectLst/>
                            </wps:spPr>
                            <wps:bodyPr rtlCol="0" anchor="ctr"/>
                          </wps:wsp>
                          <wps:wsp>
                            <wps:cNvPr id="347" name="TextBox 17"/>
                            <wps:cNvSpPr txBox="1"/>
                            <wps:spPr>
                              <a:xfrm>
                                <a:off x="271987" y="157293"/>
                                <a:ext cx="1612900" cy="277495"/>
                              </a:xfrm>
                              <a:prstGeom prst="rect">
                                <a:avLst/>
                              </a:prstGeom>
                              <a:noFill/>
                            </wps:spPr>
                            <wps:txbx>
                              <w:txbxContent>
                                <w:p w14:paraId="7517B528" w14:textId="2874185B" w:rsidR="003531EA" w:rsidRPr="00A768CE" w:rsidRDefault="00A768CE" w:rsidP="008B4BAD">
                                  <w:pPr>
                                    <w:spacing w:before="0"/>
                                    <w:jc w:val="center"/>
                                    <w:rPr>
                                      <w:rFonts w:hAnsi="Calibri" w:cs="Arial"/>
                                      <w:color w:val="FFFFFF"/>
                                      <w:kern w:val="24"/>
                                      <w:szCs w:val="28"/>
                                      <w:lang w:val="es-ES"/>
                                    </w:rPr>
                                  </w:pPr>
                                  <w:r w:rsidRPr="00A768CE">
                                    <w:rPr>
                                      <w:rFonts w:hAnsi="Calibri" w:cs="Arial"/>
                                      <w:color w:val="FFFFFF"/>
                                      <w:kern w:val="24"/>
                                      <w:szCs w:val="28"/>
                                      <w:lang w:val="es-ES"/>
                                    </w:rPr>
                                    <w:t>Insumo del UIT-D</w:t>
                                  </w:r>
                                </w:p>
                              </w:txbxContent>
                            </wps:txbx>
                            <wps:bodyPr wrap="square" rtlCol="0">
                              <a:spAutoFit/>
                            </wps:bodyPr>
                          </wps:wsp>
                        </wpg:grpSp>
                        <wpg:grpSp>
                          <wpg:cNvPr id="506" name="Group 506"/>
                          <wpg:cNvGrpSpPr/>
                          <wpg:grpSpPr>
                            <a:xfrm>
                              <a:off x="0" y="0"/>
                              <a:ext cx="5320109" cy="500399"/>
                              <a:chOff x="-1" y="-15921"/>
                              <a:chExt cx="5320474" cy="500494"/>
                            </a:xfrm>
                          </wpg:grpSpPr>
                          <wps:wsp>
                            <wps:cNvPr id="260" name="Rectangle: Rounded Corners 1"/>
                            <wps:cNvSpPr/>
                            <wps:spPr>
                              <a:xfrm>
                                <a:off x="-1" y="0"/>
                                <a:ext cx="2408565" cy="399675"/>
                              </a:xfrm>
                              <a:prstGeom prst="roundRect">
                                <a:avLst/>
                              </a:prstGeom>
                              <a:solidFill>
                                <a:srgbClr val="F9423A"/>
                              </a:solidFill>
                              <a:ln w="12700" cap="flat" cmpd="sng" algn="ctr">
                                <a:noFill/>
                                <a:prstDash val="solid"/>
                                <a:miter lim="800000"/>
                              </a:ln>
                              <a:effectLst/>
                            </wps:spPr>
                            <wps:txbx>
                              <w:txbxContent>
                                <w:p w14:paraId="460E8DB0" w14:textId="203CA913" w:rsidR="003531EA" w:rsidRPr="0046627B" w:rsidRDefault="00A768CE" w:rsidP="008B4BAD">
                                  <w:pPr>
                                    <w:spacing w:before="0"/>
                                    <w:jc w:val="center"/>
                                    <w:rPr>
                                      <w:rFonts w:hAnsi="Calibri" w:cs="Arial"/>
                                      <w:color w:val="FFFFFF"/>
                                      <w:kern w:val="24"/>
                                      <w:sz w:val="32"/>
                                      <w:szCs w:val="32"/>
                                      <w:lang w:val="es-ES"/>
                                    </w:rPr>
                                  </w:pPr>
                                  <w:r w:rsidRPr="0046627B">
                                    <w:rPr>
                                      <w:rFonts w:hAnsi="Calibri" w:cs="Arial"/>
                                      <w:color w:val="FFFFFF"/>
                                      <w:kern w:val="24"/>
                                      <w:sz w:val="32"/>
                                      <w:szCs w:val="32"/>
                                      <w:lang w:val="es-ES"/>
                                    </w:rPr>
                                    <w:t>Plan Estratégico de la UIT</w:t>
                                  </w:r>
                                </w:p>
                              </w:txbxContent>
                            </wps:txbx>
                            <wps:bodyPr wrap="square" rtlCol="0" anchor="ctr">
                              <a:noAutofit/>
                            </wps:bodyPr>
                          </wps:wsp>
                          <wps:wsp>
                            <wps:cNvPr id="272" name="Rectangle: Rounded Corners 8"/>
                            <wps:cNvSpPr/>
                            <wps:spPr>
                              <a:xfrm>
                                <a:off x="3729164" y="-15921"/>
                                <a:ext cx="1591309" cy="500494"/>
                              </a:xfrm>
                              <a:prstGeom prst="roundRect">
                                <a:avLst/>
                              </a:prstGeom>
                              <a:solidFill>
                                <a:srgbClr val="00B0F0"/>
                              </a:solidFill>
                              <a:ln w="12700" cap="flat" cmpd="sng" algn="ctr">
                                <a:noFill/>
                                <a:prstDash val="solid"/>
                                <a:miter lim="800000"/>
                              </a:ln>
                              <a:effectLst/>
                            </wps:spPr>
                            <wps:txbx>
                              <w:txbxContent>
                                <w:p w14:paraId="3E7CE16C" w14:textId="73875E06" w:rsidR="003531EA" w:rsidRPr="00A768CE" w:rsidRDefault="00A768CE"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ODS y Líneas de Acción de la CMSI</w:t>
                                  </w:r>
                                </w:p>
                              </w:txbxContent>
                            </wps:txbx>
                            <wps:bodyPr wrap="square" rtlCol="0" anchor="ctr">
                              <a:noAutofit/>
                            </wps:bodyPr>
                          </wps:wsp>
                          <wps:wsp>
                            <wps:cNvPr id="348" name="Arrow: Right 18"/>
                            <wps:cNvSpPr/>
                            <wps:spPr>
                              <a:xfrm>
                                <a:off x="2449003" y="-15904"/>
                                <a:ext cx="1238484" cy="468088"/>
                              </a:xfrm>
                              <a:prstGeom prst="rightArrow">
                                <a:avLst>
                                  <a:gd name="adj1" fmla="val 59595"/>
                                  <a:gd name="adj2" fmla="val 50000"/>
                                </a:avLst>
                              </a:prstGeom>
                              <a:solidFill>
                                <a:sysClr val="window" lastClr="FFFFFF">
                                  <a:lumMod val="75000"/>
                                </a:sysClr>
                              </a:solidFill>
                              <a:ln w="12700" cap="flat" cmpd="sng" algn="ctr">
                                <a:noFill/>
                                <a:prstDash val="solid"/>
                                <a:miter lim="800000"/>
                              </a:ln>
                              <a:effectLst/>
                            </wps:spPr>
                            <wps:txbx>
                              <w:txbxContent>
                                <w:p w14:paraId="62A05527" w14:textId="4603DC2B" w:rsidR="003531EA" w:rsidRPr="00A768CE" w:rsidRDefault="00A768CE"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Lograr</w:t>
                                  </w:r>
                                </w:p>
                              </w:txbxContent>
                            </wps:txbx>
                            <wps:bodyPr wrap="square" rtlCol="0" anchor="ctr">
                              <a:noAutofit/>
                            </wps:bodyPr>
                          </wps:wsp>
                        </wpg:grpSp>
                      </wpg:grpSp>
                    </wpg:wgp>
                  </a:graphicData>
                </a:graphic>
              </wp:inline>
            </w:drawing>
          </mc:Choice>
          <mc:Fallback>
            <w:pict>
              <v:group w14:anchorId="697C9069" id="Group 237" o:spid="_x0000_s1026" style="width:475.9pt;height:344.35pt;mso-position-horizontal-relative:char;mso-position-vertical-relative:line" coordsize="60436,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">
                <v:roundrect id="Rectangle: Rounded Corners 3" o:spid="_x0000_s1027" style="position:absolute;left:79;top:9621;width:43498;height:341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" fillcolor="#215eac" stroked="f" strokeweight="1pt">
                  <v:stroke joinstyle="miter"/>
                  <v:textbox>
                    <w:txbxContent>
                      <w:p w14:paraId="3D8B866C" w14:textId="4C83E027" w:rsidR="003531EA" w:rsidRPr="00A768CE" w:rsidRDefault="00A768CE" w:rsidP="00A8269E">
                        <w:pPr>
                          <w:spacing w:before="0"/>
                          <w:jc w:val="center"/>
                          <w:rPr>
                            <w:rFonts w:hAnsi="Calibri" w:cs="Arial"/>
                            <w:color w:val="FFFFFF"/>
                            <w:kern w:val="24"/>
                            <w:sz w:val="36"/>
                            <w:szCs w:val="36"/>
                            <w:lang w:val="es-ES"/>
                          </w:rPr>
                        </w:pPr>
                        <w:r w:rsidRPr="00A768CE">
                          <w:rPr>
                            <w:rFonts w:hAnsi="Calibri" w:cs="Arial"/>
                            <w:color w:val="FFFFFF"/>
                            <w:kern w:val="24"/>
                            <w:sz w:val="36"/>
                            <w:szCs w:val="36"/>
                            <w:lang w:val="es-ES"/>
                          </w:rPr>
                          <w:t>Plan de Acción de Addis Abeba</w:t>
                        </w:r>
                      </w:p>
                      <w:p w14:paraId="2CB0ADB5" w14:textId="793C6E3B" w:rsidR="003531EA" w:rsidRPr="00A768CE" w:rsidRDefault="003531EA" w:rsidP="00A8269E">
                        <w:pPr>
                          <w:spacing w:before="0"/>
                          <w:jc w:val="center"/>
                          <w:rPr>
                            <w:rFonts w:hAnsi="Calibri" w:cs="Arial"/>
                            <w:i/>
                            <w:iCs/>
                            <w:color w:val="FFFFFF"/>
                            <w:kern w:val="24"/>
                            <w:szCs w:val="28"/>
                            <w:lang w:val="es-ES"/>
                          </w:rPr>
                        </w:pPr>
                        <w:r w:rsidRPr="00A768CE">
                          <w:rPr>
                            <w:rFonts w:hAnsi="Calibri" w:cs="Arial"/>
                            <w:i/>
                            <w:iCs/>
                            <w:color w:val="FFFFFF"/>
                            <w:kern w:val="24"/>
                            <w:szCs w:val="28"/>
                            <w:lang w:val="es-ES"/>
                          </w:rPr>
                          <w:t xml:space="preserve">4 </w:t>
                        </w:r>
                        <w:r w:rsidR="0046627B" w:rsidRPr="00A768CE">
                          <w:rPr>
                            <w:rFonts w:hAnsi="Calibri" w:cs="Arial"/>
                            <w:i/>
                            <w:iCs/>
                            <w:color w:val="FFFFFF"/>
                            <w:kern w:val="24"/>
                            <w:szCs w:val="28"/>
                            <w:lang w:val="es-ES"/>
                          </w:rPr>
                          <w:t>p</w:t>
                        </w:r>
                        <w:r w:rsidR="00A768CE" w:rsidRPr="00A768CE">
                          <w:rPr>
                            <w:rFonts w:hAnsi="Calibri" w:cs="Arial"/>
                            <w:i/>
                            <w:iCs/>
                            <w:color w:val="FFFFFF"/>
                            <w:kern w:val="24"/>
                            <w:szCs w:val="28"/>
                            <w:lang w:val="es-ES"/>
                          </w:rPr>
                          <w:t xml:space="preserve">rioridades </w:t>
                        </w:r>
                        <w:r w:rsidR="0046627B" w:rsidRPr="00A768CE">
                          <w:rPr>
                            <w:rFonts w:hAnsi="Calibri" w:cs="Arial"/>
                            <w:i/>
                            <w:iCs/>
                            <w:color w:val="FFFFFF"/>
                            <w:kern w:val="24"/>
                            <w:szCs w:val="28"/>
                            <w:lang w:val="es-ES"/>
                          </w:rPr>
                          <w:t>t</w:t>
                        </w:r>
                        <w:r w:rsidR="00A768CE" w:rsidRPr="00A768CE">
                          <w:rPr>
                            <w:rFonts w:hAnsi="Calibri" w:cs="Arial"/>
                            <w:i/>
                            <w:iCs/>
                            <w:color w:val="FFFFFF"/>
                            <w:kern w:val="24"/>
                            <w:szCs w:val="28"/>
                            <w:lang w:val="es-ES"/>
                          </w:rPr>
                          <w:t>emáticas</w:t>
                        </w:r>
                      </w:p>
                    </w:txbxContent>
                  </v:textbox>
                </v:roundrect>
                <v:group id="Group 508" o:spid="_x0000_s1028" style="position:absolute;top:17174;width:43084;height:25299" coordsize="43084,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oundrect id="Rectangle: Rounded Corners 4" o:spid="_x0000_s1029" style="position:absolute;left:1828;width:18796;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" fillcolor="window" stroked="f" strokeweight="1pt">
                    <v:stroke joinstyle="miter"/>
                    <v:textbox>
                      <w:txbxContent>
                        <w:p w14:paraId="2D994116" w14:textId="65BC0F16" w:rsidR="003531EA" w:rsidRPr="00A768CE" w:rsidRDefault="00A768CE" w:rsidP="008B4BAD">
                          <w:pPr>
                            <w:spacing w:before="0"/>
                            <w:jc w:val="center"/>
                            <w:rPr>
                              <w:rFonts w:hAnsi="Calibri" w:cs="Arial"/>
                              <w:color w:val="215EAC"/>
                              <w:kern w:val="24"/>
                              <w:szCs w:val="24"/>
                              <w:lang w:val="es-ES"/>
                            </w:rPr>
                          </w:pPr>
                          <w:r w:rsidRPr="00A768CE">
                            <w:rPr>
                              <w:rFonts w:hAnsi="Calibri" w:cs="Arial"/>
                              <w:color w:val="215EAC"/>
                              <w:kern w:val="24"/>
                              <w:szCs w:val="24"/>
                              <w:lang w:val="es-ES"/>
                            </w:rPr>
                            <w:t>Conectividad</w:t>
                          </w:r>
                        </w:p>
                      </w:txbxContent>
                    </v:textbox>
                  </v:roundrect>
                  <v:roundrect id="Rectangle: Rounded Corners 5" o:spid="_x0000_s1030" style="position:absolute;left:22661;top:79;width:18923;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" fillcolor="window" stroked="f" strokeweight="1pt">
                    <v:stroke joinstyle="miter"/>
                    <v:textbox>
                      <w:txbxContent>
                        <w:p w14:paraId="01889D77" w14:textId="65307A18" w:rsidR="003531EA" w:rsidRPr="00A768CE" w:rsidRDefault="00A768CE" w:rsidP="008B4BAD">
                          <w:pPr>
                            <w:spacing w:before="0"/>
                            <w:jc w:val="center"/>
                            <w:rPr>
                              <w:rFonts w:hAnsi="Calibri" w:cs="Arial"/>
                              <w:color w:val="215EAC"/>
                              <w:kern w:val="24"/>
                              <w:szCs w:val="24"/>
                              <w:lang w:val="es-ES"/>
                            </w:rPr>
                          </w:pPr>
                          <w:r w:rsidRPr="00A768CE">
                            <w:rPr>
                              <w:rFonts w:hAnsi="Calibri" w:cs="Arial"/>
                              <w:color w:val="215EAC"/>
                              <w:kern w:val="24"/>
                              <w:szCs w:val="24"/>
                              <w:lang w:val="es-ES"/>
                            </w:rPr>
                            <w:t>Transformación</w:t>
                          </w:r>
                          <w:bookmarkStart w:id="56" w:name="lt_pId106"/>
                          <w:r w:rsidRPr="00A768CE">
                            <w:rPr>
                              <w:rFonts w:hAnsi="Calibri" w:cs="Arial"/>
                              <w:color w:val="215EAC"/>
                              <w:kern w:val="24"/>
                              <w:szCs w:val="24"/>
                              <w:lang w:val="es-ES"/>
                            </w:rPr>
                            <w:t xml:space="preserve"> </w:t>
                          </w:r>
                          <w:r w:rsidR="0008068A">
                            <w:rPr>
                              <w:rFonts w:hAnsi="Calibri" w:cs="Arial"/>
                              <w:color w:val="215EAC"/>
                              <w:kern w:val="24"/>
                              <w:szCs w:val="24"/>
                              <w:lang w:val="es-ES"/>
                            </w:rPr>
                            <w:t>d</w:t>
                          </w:r>
                          <w:r w:rsidRPr="00A768CE">
                            <w:rPr>
                              <w:rFonts w:hAnsi="Calibri" w:cs="Arial"/>
                              <w:color w:val="215EAC"/>
                              <w:kern w:val="24"/>
                              <w:szCs w:val="24"/>
                              <w:lang w:val="es-ES"/>
                            </w:rPr>
                            <w:t>igital</w:t>
                          </w:r>
                          <w:bookmarkEnd w:id="56"/>
                        </w:p>
                      </w:txbxContent>
                    </v:textbox>
                  </v:roundrect>
                  <v:roundrect id="Rectangle: Rounded Corners 6" o:spid="_x0000_s1031" style="position:absolute;left:1987;top:6758;width:18504;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" fillcolor="window" stroked="f" strokeweight="1pt">
                    <v:stroke joinstyle="miter"/>
                    <v:textbox>
                      <w:txbxContent>
                        <w:p w14:paraId="2CD2B99D" w14:textId="1FF134FB" w:rsidR="003531EA" w:rsidRPr="00A768CE" w:rsidRDefault="00A768CE" w:rsidP="008B4BAD">
                          <w:pPr>
                            <w:spacing w:before="0"/>
                            <w:jc w:val="center"/>
                            <w:rPr>
                              <w:rFonts w:hAnsi="Calibri" w:cs="Arial"/>
                              <w:color w:val="215EAC"/>
                              <w:kern w:val="24"/>
                              <w:szCs w:val="24"/>
                              <w:lang w:val="es-ES"/>
                            </w:rPr>
                          </w:pPr>
                          <w:r>
                            <w:rPr>
                              <w:rFonts w:hAnsi="Calibri" w:cs="Arial"/>
                              <w:color w:val="215EAC"/>
                              <w:kern w:val="24"/>
                              <w:szCs w:val="24"/>
                              <w:lang w:val="es-ES"/>
                            </w:rPr>
                            <w:t>Entorno propicio</w:t>
                          </w:r>
                        </w:p>
                      </w:txbxContent>
                    </v:textbox>
                  </v:roundrect>
                  <v:roundrect id="Rectangle: Rounded Corners 7" o:spid="_x0000_s1032" style="position:absolute;left:22581;top:6758;width:19080;height:5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" fillcolor="window" stroked="f" strokeweight="1pt">
                    <v:stroke joinstyle="miter"/>
                    <v:textbox>
                      <w:txbxContent>
                        <w:p w14:paraId="474C31E1" w14:textId="28F73637" w:rsidR="003531EA" w:rsidRPr="00A768CE" w:rsidRDefault="00A768CE" w:rsidP="008B4BAD">
                          <w:pPr>
                            <w:spacing w:before="0"/>
                            <w:jc w:val="center"/>
                            <w:rPr>
                              <w:rFonts w:hAnsi="Calibri" w:cs="Arial"/>
                              <w:color w:val="215EAC"/>
                              <w:kern w:val="24"/>
                              <w:szCs w:val="24"/>
                              <w:lang w:val="es-ES"/>
                            </w:rPr>
                          </w:pPr>
                          <w:bookmarkStart w:id="57" w:name="lt_pId108"/>
                          <w:r>
                            <w:rPr>
                              <w:rFonts w:hAnsi="Calibri" w:cs="Arial"/>
                              <w:color w:val="215EAC"/>
                              <w:kern w:val="24"/>
                              <w:szCs w:val="24"/>
                              <w:lang w:val="es-ES"/>
                            </w:rPr>
                            <w:t>Movilización de recursos y</w:t>
                          </w:r>
                          <w:r w:rsidR="003531EA" w:rsidRPr="00A768CE">
                            <w:rPr>
                              <w:rFonts w:hAnsi="Calibri" w:cs="Arial"/>
                              <w:color w:val="215EAC"/>
                              <w:kern w:val="24"/>
                              <w:szCs w:val="24"/>
                              <w:lang w:val="es-ES"/>
                            </w:rPr>
                            <w:t xml:space="preserve"> </w:t>
                          </w:r>
                          <w:r w:rsidR="0008068A">
                            <w:rPr>
                              <w:rFonts w:hAnsi="Calibri" w:cs="Arial"/>
                              <w:color w:val="215EAC"/>
                              <w:kern w:val="24"/>
                              <w:szCs w:val="24"/>
                              <w:lang w:val="es-ES"/>
                            </w:rPr>
                            <w:t>c</w:t>
                          </w:r>
                          <w:r w:rsidR="00E42AA3">
                            <w:rPr>
                              <w:rFonts w:hAnsi="Calibri" w:cs="Arial"/>
                              <w:color w:val="215EAC"/>
                              <w:kern w:val="24"/>
                              <w:szCs w:val="24"/>
                              <w:lang w:val="es-ES"/>
                            </w:rPr>
                            <w:t xml:space="preserve">ooperación </w:t>
                          </w:r>
                          <w:r w:rsidR="0008068A">
                            <w:rPr>
                              <w:rFonts w:hAnsi="Calibri" w:cs="Arial"/>
                              <w:color w:val="215EAC"/>
                              <w:kern w:val="24"/>
                              <w:szCs w:val="24"/>
                              <w:lang w:val="es-ES"/>
                            </w:rPr>
                            <w:t>i</w:t>
                          </w:r>
                          <w:r w:rsidR="00E42AA3">
                            <w:rPr>
                              <w:rFonts w:hAnsi="Calibri" w:cs="Arial"/>
                              <w:color w:val="215EAC"/>
                              <w:kern w:val="24"/>
                              <w:szCs w:val="24"/>
                              <w:lang w:val="es-ES"/>
                            </w:rPr>
                            <w:t>nternacional</w:t>
                          </w:r>
                          <w:bookmarkEnd w:id="57"/>
                        </w:p>
                      </w:txbxContent>
                    </v:textbox>
                  </v:roundrect>
                  <v:group id="Group 51" o:spid="_x0000_s1033" style="position:absolute;top:12563;width:43084;height:12739" coordorigin=",-477" coordsize="43084,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34" type="#_x0000_t13" style="position:absolute;left:15265;top:-15742;width:12553;height:430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" adj="14341,2118" fillcolor="#bfbfbf" stroked="f" strokeweight="1pt"/>
                    <v:roundrect id="Rectangle: Rounded Corners 11" o:spid="_x0000_s1035" style="position:absolute;left:15729;top:3168;width:11240;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" fillcolor="window" stroked="f" strokeweight="1pt">
                      <v:stroke joinstyle="miter"/>
                      <v:textbox>
                        <w:txbxContent>
                          <w:p w14:paraId="75E96E9D" w14:textId="004E4FCE" w:rsidR="003531EA" w:rsidRPr="00E42AA3" w:rsidRDefault="00E42AA3" w:rsidP="008B4BAD">
                            <w:pPr>
                              <w:spacing w:before="0"/>
                              <w:jc w:val="center"/>
                              <w:rPr>
                                <w:rFonts w:hAnsi="Calibri" w:cs="Arial"/>
                                <w:color w:val="215EAC"/>
                                <w:kern w:val="24"/>
                                <w:szCs w:val="24"/>
                                <w:lang w:val="es-ES"/>
                              </w:rPr>
                            </w:pPr>
                            <w:r w:rsidRPr="00E42AA3">
                              <w:rPr>
                                <w:rFonts w:hAnsi="Calibri" w:cs="Arial"/>
                                <w:color w:val="215EAC"/>
                                <w:kern w:val="24"/>
                                <w:szCs w:val="24"/>
                                <w:lang w:val="es-ES"/>
                              </w:rPr>
                              <w:t>Resoluciones</w:t>
                            </w:r>
                          </w:p>
                        </w:txbxContent>
                      </v:textbox>
                    </v:roundrect>
                    <v:roundrect id="Rectangle: Rounded Corners 12" o:spid="_x0000_s1036" style="position:absolute;left:5393;top:3089;width:9540;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" fillcolor="window" stroked="f" strokeweight="1pt">
                      <v:stroke joinstyle="miter"/>
                      <v:textbox>
                        <w:txbxContent>
                          <w:p w14:paraId="5D643B9E" w14:textId="286242FF" w:rsidR="003531EA" w:rsidRPr="00E42AA3" w:rsidRDefault="00E42AA3" w:rsidP="008B4BAD">
                            <w:pPr>
                              <w:spacing w:before="0"/>
                              <w:jc w:val="center"/>
                              <w:rPr>
                                <w:rFonts w:hAnsi="Calibri" w:cs="Arial"/>
                                <w:color w:val="215EAC"/>
                                <w:kern w:val="24"/>
                                <w:szCs w:val="24"/>
                                <w:lang w:val="es-ES"/>
                              </w:rPr>
                            </w:pPr>
                            <w:r>
                              <w:rPr>
                                <w:rFonts w:hAnsi="Calibri" w:cs="Arial"/>
                                <w:color w:val="215EAC"/>
                                <w:kern w:val="24"/>
                                <w:szCs w:val="24"/>
                                <w:lang w:val="es-ES"/>
                              </w:rPr>
                              <w:t xml:space="preserve">Iniciativas </w:t>
                            </w:r>
                            <w:r w:rsidR="0008068A">
                              <w:rPr>
                                <w:rFonts w:hAnsi="Calibri" w:cs="Arial"/>
                                <w:color w:val="215EAC"/>
                                <w:kern w:val="24"/>
                                <w:szCs w:val="24"/>
                                <w:lang w:val="es-ES"/>
                              </w:rPr>
                              <w:t>r</w:t>
                            </w:r>
                            <w:r>
                              <w:rPr>
                                <w:rFonts w:hAnsi="Calibri" w:cs="Arial"/>
                                <w:color w:val="215EAC"/>
                                <w:kern w:val="24"/>
                                <w:szCs w:val="24"/>
                                <w:lang w:val="es-ES"/>
                              </w:rPr>
                              <w:t>egionales</w:t>
                            </w:r>
                          </w:p>
                        </w:txbxContent>
                      </v:textbox>
                    </v:roundrect>
                    <v:roundrect id="Rectangle: Rounded Corners 13" o:spid="_x0000_s1037" style="position:absolute;left:27895;top:3168;width:9648;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" fillcolor="window" stroked="f" strokeweight="1pt">
                      <v:stroke joinstyle="miter"/>
                      <v:textbox>
                        <w:txbxContent>
                          <w:p w14:paraId="2737D4DC" w14:textId="6E8A35C5" w:rsidR="003531EA" w:rsidRPr="00E42AA3" w:rsidRDefault="00E42AA3" w:rsidP="008B4BAD">
                            <w:pPr>
                              <w:spacing w:before="0"/>
                              <w:jc w:val="center"/>
                              <w:rPr>
                                <w:rFonts w:hAnsi="Calibri" w:cs="Arial"/>
                                <w:color w:val="215EAC"/>
                                <w:kern w:val="24"/>
                                <w:szCs w:val="24"/>
                                <w:lang w:val="es-ES"/>
                              </w:rPr>
                            </w:pPr>
                            <w:r>
                              <w:rPr>
                                <w:rFonts w:hAnsi="Calibri" w:cs="Arial"/>
                                <w:color w:val="215EAC"/>
                                <w:kern w:val="24"/>
                                <w:szCs w:val="24"/>
                                <w:lang w:val="es-ES"/>
                              </w:rPr>
                              <w:t>Comisiones de Estudio</w:t>
                            </w:r>
                          </w:p>
                        </w:txbxContent>
                      </v:textbox>
                    </v:roundrect>
                    <v:shapetype id="_x0000_t202" coordsize="21600,21600" o:spt="202" path="m,l,21600r21600,l21600,xe">
                      <v:stroke joinstyle="miter"/>
                      <v:path gradientshapeok="t" o:connecttype="rect"/>
                    </v:shapetype>
                    <v:shape id="TextBox 15" o:spid="_x0000_s1038" type="#_x0000_t202" style="position:absolute;left:11515;top:8814;width:2019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BC032AB" w14:textId="25B2A47B" w:rsidR="003531EA" w:rsidRPr="00A8269E" w:rsidRDefault="00E42AA3" w:rsidP="008B4BAD">
                            <w:pPr>
                              <w:spacing w:before="0"/>
                              <w:jc w:val="center"/>
                              <w:rPr>
                                <w:rFonts w:hAnsi="Calibri" w:cs="Arial"/>
                                <w:color w:val="FFFFFF"/>
                                <w:kern w:val="24"/>
                                <w:sz w:val="28"/>
                                <w:szCs w:val="28"/>
                                <w:lang w:val="es-ES"/>
                              </w:rPr>
                            </w:pPr>
                            <w:r w:rsidRPr="00A8269E">
                              <w:rPr>
                                <w:rFonts w:hAnsi="Calibri" w:cs="Arial"/>
                                <w:color w:val="FFFFFF"/>
                                <w:kern w:val="24"/>
                                <w:sz w:val="28"/>
                                <w:szCs w:val="28"/>
                                <w:lang w:val="es-ES"/>
                              </w:rPr>
                              <w:t>Miembros del UIT-D</w:t>
                            </w:r>
                          </w:p>
                        </w:txbxContent>
                      </v:textbox>
                    </v:shape>
                  </v:group>
                </v:group>
                <v:group id="Group 122" o:spid="_x0000_s1039" style="position:absolute;left:7235;width:53201;height:9460" coordsize="53201,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05" o:spid="_x0000_s1040" style="position:absolute;left:4293;top:5009;width:20308;height:4451" coordsize="20307,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Arrow: Right 16" o:spid="_x0000_s1041" type="#_x0000_t13" style="position:absolute;left:7928;top:-7928;width:4451;height:203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" adj="10800,2118" fillcolor="#bfbfbf" stroked="f" strokeweight="1pt"/>
                    <v:shape id="TextBox 17" o:spid="_x0000_s1042" type="#_x0000_t202" style="position:absolute;left:2719;top:1572;width:16129;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7517B528" w14:textId="2874185B" w:rsidR="003531EA" w:rsidRPr="00A768CE" w:rsidRDefault="00A768CE" w:rsidP="008B4BAD">
                            <w:pPr>
                              <w:spacing w:before="0"/>
                              <w:jc w:val="center"/>
                              <w:rPr>
                                <w:rFonts w:hAnsi="Calibri" w:cs="Arial"/>
                                <w:color w:val="FFFFFF"/>
                                <w:kern w:val="24"/>
                                <w:szCs w:val="28"/>
                                <w:lang w:val="es-ES"/>
                              </w:rPr>
                            </w:pPr>
                            <w:r w:rsidRPr="00A768CE">
                              <w:rPr>
                                <w:rFonts w:hAnsi="Calibri" w:cs="Arial"/>
                                <w:color w:val="FFFFFF"/>
                                <w:kern w:val="24"/>
                                <w:szCs w:val="28"/>
                                <w:lang w:val="es-ES"/>
                              </w:rPr>
                              <w:t>Insumo del UIT-D</w:t>
                            </w:r>
                          </w:p>
                        </w:txbxContent>
                      </v:textbox>
                    </v:shape>
                  </v:group>
                  <v:group id="Group 506" o:spid="_x0000_s1043" style="position:absolute;width:53201;height:5003" coordorigin=",-159" coordsize="53204,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oundrect id="Rectangle: Rounded Corners 1" o:spid="_x0000_s1044" style="position:absolute;width:24085;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" fillcolor="#f9423a" stroked="f" strokeweight="1pt">
                      <v:stroke joinstyle="miter"/>
                      <v:textbox>
                        <w:txbxContent>
                          <w:p w14:paraId="460E8DB0" w14:textId="203CA913" w:rsidR="003531EA" w:rsidRPr="0046627B" w:rsidRDefault="00A768CE" w:rsidP="008B4BAD">
                            <w:pPr>
                              <w:spacing w:before="0"/>
                              <w:jc w:val="center"/>
                              <w:rPr>
                                <w:rFonts w:hAnsi="Calibri" w:cs="Arial"/>
                                <w:color w:val="FFFFFF"/>
                                <w:kern w:val="24"/>
                                <w:sz w:val="32"/>
                                <w:szCs w:val="32"/>
                                <w:lang w:val="es-ES"/>
                              </w:rPr>
                            </w:pPr>
                            <w:r w:rsidRPr="0046627B">
                              <w:rPr>
                                <w:rFonts w:hAnsi="Calibri" w:cs="Arial"/>
                                <w:color w:val="FFFFFF"/>
                                <w:kern w:val="24"/>
                                <w:sz w:val="32"/>
                                <w:szCs w:val="32"/>
                                <w:lang w:val="es-ES"/>
                              </w:rPr>
                              <w:t>Plan Estratégico de la UIT</w:t>
                            </w:r>
                          </w:p>
                        </w:txbxContent>
                      </v:textbox>
                    </v:roundrect>
                    <v:roundrect id="Rectangle: Rounded Corners 8" o:spid="_x0000_s1045" style="position:absolute;left:37291;top:-159;width:15913;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" fillcolor="#00b0f0" stroked="f" strokeweight="1pt">
                      <v:stroke joinstyle="miter"/>
                      <v:textbox>
                        <w:txbxContent>
                          <w:p w14:paraId="3E7CE16C" w14:textId="73875E06" w:rsidR="003531EA" w:rsidRPr="00A768CE" w:rsidRDefault="00A768CE"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ODS y Líneas de Acción de la CMSI</w:t>
                            </w:r>
                          </w:p>
                        </w:txbxContent>
                      </v:textbox>
                    </v:roundrect>
                    <v:shape id="Arrow: Right 18" o:spid="_x0000_s1046" type="#_x0000_t13" style="position:absolute;left:24490;top:-159;width:1238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" adj="17518,4364" fillcolor="#bfbfbf" stroked="f" strokeweight="1pt">
                      <v:textbox>
                        <w:txbxContent>
                          <w:p w14:paraId="62A05527" w14:textId="4603DC2B" w:rsidR="003531EA" w:rsidRPr="00A768CE" w:rsidRDefault="00A768CE"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Lograr</w:t>
                            </w:r>
                          </w:p>
                        </w:txbxContent>
                      </v:textbox>
                    </v:shape>
                  </v:group>
                </v:group>
                <w10:anchorlock/>
              </v:group>
            </w:pict>
          </mc:Fallback>
        </mc:AlternateContent>
      </w:r>
    </w:p>
    <w:p w14:paraId="385A2004" w14:textId="2D7B516C" w:rsidR="003531EA" w:rsidRPr="00DC2BE2" w:rsidRDefault="00DC2BE2" w:rsidP="00DC2BE2">
      <w:pPr>
        <w:pStyle w:val="Heading1"/>
        <w:rPr>
          <w:rFonts w:eastAsia="Yu Gothic Light"/>
          <w:lang w:val="es-ES_tradnl"/>
        </w:rPr>
      </w:pPr>
      <w:bookmarkStart w:id="58" w:name="_Toc76415342"/>
      <w:bookmarkStart w:id="59" w:name="_Toc78445942"/>
      <w:bookmarkStart w:id="60" w:name="_Toc90037258"/>
      <w:r>
        <w:rPr>
          <w:rFonts w:eastAsia="Yu Gothic Light"/>
          <w:lang w:val="es-ES_tradnl"/>
        </w:rPr>
        <w:t>3</w:t>
      </w:r>
      <w:r w:rsidR="003531EA" w:rsidRPr="00DC2BE2">
        <w:rPr>
          <w:rFonts w:eastAsia="Yu Gothic Light"/>
          <w:lang w:val="es-ES_tradnl"/>
        </w:rPr>
        <w:tab/>
      </w:r>
      <w:bookmarkStart w:id="61" w:name="lt_pId114"/>
      <w:r w:rsidRPr="00DC2BE2">
        <w:rPr>
          <w:rFonts w:eastAsia="Yu Gothic Light"/>
          <w:lang w:val="es-ES_tradnl"/>
        </w:rPr>
        <w:t xml:space="preserve">Estructura del </w:t>
      </w:r>
      <w:r w:rsidR="006775B1" w:rsidRPr="00DC2BE2">
        <w:rPr>
          <w:rFonts w:eastAsia="Yu Gothic Light"/>
          <w:lang w:val="es-ES_tradnl"/>
        </w:rPr>
        <w:t>Plan de Acción de Addis Abeba</w:t>
      </w:r>
      <w:bookmarkEnd w:id="58"/>
      <w:bookmarkEnd w:id="59"/>
      <w:bookmarkEnd w:id="61"/>
      <w:bookmarkEnd w:id="60"/>
    </w:p>
    <w:p w14:paraId="136AB8B6" w14:textId="19337F56" w:rsidR="003531EA" w:rsidRPr="001842DA" w:rsidRDefault="00E42AA3" w:rsidP="00DC2BE2">
      <w:pPr>
        <w:rPr>
          <w:rFonts w:eastAsia="Batang"/>
          <w:lang w:val="es-ES_tradnl"/>
        </w:rPr>
      </w:pPr>
      <w:bookmarkStart w:id="62" w:name="lt_pId115"/>
      <w:r w:rsidRPr="00E42AA3">
        <w:rPr>
          <w:rFonts w:eastAsia="Batang"/>
          <w:lang w:val="es-ES_tradnl"/>
        </w:rPr>
        <w:t>El Plan de Acción de Addis Abeba sigue un marco de GBR basado en las prioridades temáticas identificadas como áreas de trabajo clave que apoyarán la realización del Plan Estratégico de la</w:t>
      </w:r>
      <w:r w:rsidR="00D40159">
        <w:rPr>
          <w:rFonts w:eastAsia="Batang"/>
          <w:lang w:val="es-ES_tradnl"/>
        </w:rPr>
        <w:t> </w:t>
      </w:r>
      <w:r w:rsidRPr="00E42AA3">
        <w:rPr>
          <w:rFonts w:eastAsia="Batang"/>
          <w:lang w:val="es-ES_tradnl"/>
        </w:rPr>
        <w:t>UIT</w:t>
      </w:r>
      <w:r w:rsidR="003531EA" w:rsidRPr="001842DA">
        <w:rPr>
          <w:rFonts w:eastAsia="Batang"/>
          <w:lang w:val="es-ES_tradnl"/>
        </w:rPr>
        <w:t>.</w:t>
      </w:r>
      <w:bookmarkEnd w:id="62"/>
    </w:p>
    <w:p w14:paraId="379ACD64" w14:textId="729E0000" w:rsidR="003531EA" w:rsidRPr="001842DA" w:rsidRDefault="003531EA" w:rsidP="00D40159">
      <w:pPr>
        <w:pStyle w:val="Heading2"/>
        <w:rPr>
          <w:rFonts w:eastAsia="Yu Gothic Light"/>
          <w:lang w:val="es-ES_tradnl"/>
        </w:rPr>
      </w:pPr>
      <w:bookmarkStart w:id="63" w:name="_Toc76415343"/>
      <w:bookmarkStart w:id="64" w:name="_Toc78445943"/>
      <w:bookmarkStart w:id="65" w:name="_Toc90037259"/>
      <w:r w:rsidRPr="001842DA">
        <w:rPr>
          <w:rFonts w:eastAsia="Yu Gothic Light"/>
          <w:lang w:val="es-ES_tradnl"/>
        </w:rPr>
        <w:t>3.1</w:t>
      </w:r>
      <w:bookmarkStart w:id="66" w:name="lt_pId117"/>
      <w:r w:rsidR="00D40159">
        <w:rPr>
          <w:rFonts w:eastAsia="Yu Gothic Light"/>
          <w:lang w:val="es-ES_tradnl"/>
        </w:rPr>
        <w:tab/>
      </w:r>
      <w:r w:rsidR="00E42AA3">
        <w:rPr>
          <w:rFonts w:eastAsia="Yu Gothic Light"/>
          <w:lang w:val="es-ES_tradnl"/>
        </w:rPr>
        <w:t xml:space="preserve">Prioridades </w:t>
      </w:r>
      <w:r w:rsidR="0046627B">
        <w:rPr>
          <w:rFonts w:eastAsia="Yu Gothic Light"/>
          <w:lang w:val="es-ES_tradnl"/>
        </w:rPr>
        <w:t>t</w:t>
      </w:r>
      <w:r w:rsidR="00E42AA3">
        <w:rPr>
          <w:rFonts w:eastAsia="Yu Gothic Light"/>
          <w:lang w:val="es-ES_tradnl"/>
        </w:rPr>
        <w:t xml:space="preserve">emáticas y </w:t>
      </w:r>
      <w:r w:rsidR="0008068A">
        <w:rPr>
          <w:rFonts w:eastAsia="Yu Gothic Light"/>
          <w:lang w:val="es-ES_tradnl"/>
        </w:rPr>
        <w:t>c</w:t>
      </w:r>
      <w:r w:rsidR="00E42AA3">
        <w:rPr>
          <w:rFonts w:eastAsia="Yu Gothic Light"/>
          <w:lang w:val="es-ES_tradnl"/>
        </w:rPr>
        <w:t xml:space="preserve">omponentes </w:t>
      </w:r>
      <w:r w:rsidR="0008068A">
        <w:rPr>
          <w:rFonts w:eastAsia="Yu Gothic Light"/>
          <w:lang w:val="es-ES_tradnl"/>
        </w:rPr>
        <w:t>c</w:t>
      </w:r>
      <w:r w:rsidR="00E42AA3">
        <w:rPr>
          <w:rFonts w:eastAsia="Yu Gothic Light"/>
          <w:lang w:val="es-ES_tradnl"/>
        </w:rPr>
        <w:t>omplementarios</w:t>
      </w:r>
      <w:bookmarkEnd w:id="63"/>
      <w:bookmarkEnd w:id="64"/>
      <w:bookmarkEnd w:id="66"/>
      <w:bookmarkEnd w:id="65"/>
    </w:p>
    <w:p w14:paraId="7C19F631" w14:textId="14787320" w:rsidR="003531EA" w:rsidRPr="001842DA" w:rsidRDefault="00E42AA3" w:rsidP="00D40159">
      <w:pPr>
        <w:rPr>
          <w:rFonts w:eastAsia="Batang"/>
          <w:lang w:val="es-ES_tradnl"/>
        </w:rPr>
      </w:pPr>
      <w:bookmarkStart w:id="67" w:name="lt_pId118"/>
      <w:r w:rsidRPr="00E42AA3">
        <w:rPr>
          <w:rFonts w:eastAsia="Batang"/>
          <w:lang w:val="es-ES_tradnl"/>
        </w:rPr>
        <w:t xml:space="preserve">La agrupación en </w:t>
      </w:r>
      <w:r w:rsidR="0046627B" w:rsidRPr="00E42AA3">
        <w:rPr>
          <w:rFonts w:eastAsia="Batang"/>
          <w:lang w:val="es-ES_tradnl"/>
        </w:rPr>
        <w:t>p</w:t>
      </w:r>
      <w:r w:rsidRPr="00E42AA3">
        <w:rPr>
          <w:rFonts w:eastAsia="Batang"/>
          <w:lang w:val="es-ES_tradnl"/>
        </w:rPr>
        <w:t xml:space="preserve">rioridades </w:t>
      </w:r>
      <w:r w:rsidR="0046627B" w:rsidRPr="00E42AA3">
        <w:rPr>
          <w:rFonts w:eastAsia="Batang"/>
          <w:lang w:val="es-ES_tradnl"/>
        </w:rPr>
        <w:t>t</w:t>
      </w:r>
      <w:r w:rsidRPr="00E42AA3">
        <w:rPr>
          <w:rFonts w:eastAsia="Batang"/>
          <w:lang w:val="es-ES_tradnl"/>
        </w:rPr>
        <w:t>emáticas aumentará la coordinación de los trabajos de la Oficina de Desarrollo de las Telecomunicaciones, a través de todos los componentes complementarios, lo que dará lugar a una asignación y utilización óptimas de los recursos</w:t>
      </w:r>
      <w:r w:rsidR="00D40159">
        <w:rPr>
          <w:rStyle w:val="FootnoteReference"/>
          <w:rFonts w:eastAsia="Batang"/>
          <w:lang w:val="es-ES_tradnl"/>
        </w:rPr>
        <w:footnoteReference w:id="12"/>
      </w:r>
      <w:r w:rsidR="003531EA" w:rsidRPr="001842DA">
        <w:rPr>
          <w:rFonts w:eastAsia="Batang"/>
          <w:lang w:val="es-ES_tradnl"/>
        </w:rPr>
        <w:t>.</w:t>
      </w:r>
      <w:bookmarkEnd w:id="67"/>
      <w:r w:rsidR="003531EA" w:rsidRPr="001842DA">
        <w:rPr>
          <w:rFonts w:eastAsia="Batang"/>
          <w:lang w:val="es-ES_tradnl"/>
        </w:rPr>
        <w:t xml:space="preserve"> </w:t>
      </w:r>
      <w:bookmarkStart w:id="68" w:name="lt_pId119"/>
      <w:r w:rsidR="00E445F8" w:rsidRPr="00E445F8">
        <w:rPr>
          <w:rFonts w:eastAsia="Batang"/>
          <w:lang w:val="es-ES_tradnl"/>
        </w:rPr>
        <w:t xml:space="preserve">La Figura 1 muestra cómo se reestructurará la GBR de la BDT en torno a las nuevas </w:t>
      </w:r>
      <w:r w:rsidR="0046627B" w:rsidRPr="00E445F8">
        <w:rPr>
          <w:rFonts w:eastAsia="Batang"/>
          <w:lang w:val="es-ES_tradnl"/>
        </w:rPr>
        <w:t>p</w:t>
      </w:r>
      <w:r w:rsidR="00E445F8" w:rsidRPr="00E445F8">
        <w:rPr>
          <w:rFonts w:eastAsia="Batang"/>
          <w:lang w:val="es-ES_tradnl"/>
        </w:rPr>
        <w:t xml:space="preserve">rioridades </w:t>
      </w:r>
      <w:r w:rsidR="0046627B" w:rsidRPr="00E445F8">
        <w:rPr>
          <w:rFonts w:eastAsia="Batang"/>
          <w:lang w:val="es-ES_tradnl"/>
        </w:rPr>
        <w:t>t</w:t>
      </w:r>
      <w:r w:rsidR="00E445F8" w:rsidRPr="00E445F8">
        <w:rPr>
          <w:rFonts w:eastAsia="Batang"/>
          <w:lang w:val="es-ES_tradnl"/>
        </w:rPr>
        <w:t>emáticas y los componentes complementarios</w:t>
      </w:r>
      <w:r w:rsidR="003531EA" w:rsidRPr="001842DA">
        <w:rPr>
          <w:rFonts w:eastAsia="Batang"/>
          <w:lang w:val="es-ES_tradnl"/>
        </w:rPr>
        <w:t>.</w:t>
      </w:r>
      <w:bookmarkEnd w:id="68"/>
    </w:p>
    <w:p w14:paraId="1A89E13C" w14:textId="1083C956" w:rsidR="003531EA" w:rsidRPr="00D40159" w:rsidRDefault="003531EA" w:rsidP="00D40159">
      <w:pPr>
        <w:pStyle w:val="Heading2"/>
        <w:rPr>
          <w:rFonts w:eastAsia="Yu Gothic Light"/>
          <w:lang w:val="es-ES_tradnl"/>
        </w:rPr>
      </w:pPr>
      <w:bookmarkStart w:id="69" w:name="_Toc76415344"/>
      <w:bookmarkStart w:id="70" w:name="_Toc78445944"/>
      <w:bookmarkStart w:id="71" w:name="_Toc90037260"/>
      <w:r w:rsidRPr="00D40159">
        <w:rPr>
          <w:rFonts w:eastAsia="Yu Gothic Light"/>
          <w:lang w:val="es-ES_tradnl"/>
        </w:rPr>
        <w:lastRenderedPageBreak/>
        <w:t>3.2</w:t>
      </w:r>
      <w:bookmarkEnd w:id="69"/>
      <w:bookmarkEnd w:id="70"/>
      <w:r w:rsidR="00D40159">
        <w:rPr>
          <w:rFonts w:eastAsia="Yu Gothic Light"/>
          <w:lang w:val="es-ES_tradnl"/>
        </w:rPr>
        <w:tab/>
      </w:r>
      <w:r w:rsidR="00E445F8" w:rsidRPr="00D40159">
        <w:rPr>
          <w:rFonts w:eastAsia="Yu Gothic Light"/>
          <w:lang w:val="es-ES_tradnl"/>
        </w:rPr>
        <w:t>Vinculaciones</w:t>
      </w:r>
      <w:bookmarkEnd w:id="71"/>
    </w:p>
    <w:p w14:paraId="75ED42FB" w14:textId="62F5943F" w:rsidR="003531EA" w:rsidRPr="00D40159" w:rsidRDefault="00E445F8" w:rsidP="00D40159">
      <w:pPr>
        <w:rPr>
          <w:rFonts w:eastAsia="Batang"/>
          <w:lang w:val="es-ES_tradnl"/>
        </w:rPr>
      </w:pPr>
      <w:bookmarkStart w:id="72" w:name="lt_pId122"/>
      <w:r w:rsidRPr="00E445F8">
        <w:rPr>
          <w:rFonts w:eastAsia="Batang"/>
          <w:lang w:val="es-ES_tradnl"/>
        </w:rPr>
        <w:t>El Plan de Acción está organizado en función de las prioridades temáticas y proporciona información y vínculos entre</w:t>
      </w:r>
      <w:r w:rsidR="003531EA" w:rsidRPr="001842DA">
        <w:rPr>
          <w:rFonts w:eastAsia="Batang"/>
          <w:lang w:val="es-ES_tradnl"/>
        </w:rPr>
        <w:t>:</w:t>
      </w:r>
      <w:bookmarkEnd w:id="72"/>
    </w:p>
    <w:p w14:paraId="2A2F8D59" w14:textId="56C2DF23" w:rsidR="003531EA" w:rsidRPr="00D40159" w:rsidRDefault="005A6D21" w:rsidP="00D40159">
      <w:pPr>
        <w:pStyle w:val="enumlev1"/>
        <w:rPr>
          <w:rFonts w:eastAsia="Batang"/>
          <w:lang w:val="es-ES"/>
        </w:rPr>
      </w:pPr>
      <w:bookmarkStart w:id="73" w:name="lt_pId123"/>
      <w:r w:rsidRPr="00D40159">
        <w:rPr>
          <w:rFonts w:eastAsia="Batang"/>
          <w:lang w:val="es-ES"/>
        </w:rPr>
        <w:t>•</w:t>
      </w:r>
      <w:r w:rsidRPr="00D40159">
        <w:rPr>
          <w:rFonts w:eastAsia="Batang"/>
          <w:lang w:val="es-ES"/>
        </w:rPr>
        <w:tab/>
      </w:r>
      <w:bookmarkEnd w:id="73"/>
      <w:r w:rsidR="00E445F8" w:rsidRPr="00D40159">
        <w:rPr>
          <w:rFonts w:eastAsia="Batang"/>
          <w:lang w:val="es-ES"/>
        </w:rPr>
        <w:t xml:space="preserve">la </w:t>
      </w:r>
      <w:r w:rsidR="0008068A">
        <w:rPr>
          <w:rFonts w:eastAsia="Batang"/>
          <w:lang w:val="es-ES"/>
        </w:rPr>
        <w:t>p</w:t>
      </w:r>
      <w:r w:rsidR="00E445F8" w:rsidRPr="00D40159">
        <w:rPr>
          <w:rFonts w:eastAsia="Batang"/>
          <w:lang w:val="es-ES"/>
        </w:rPr>
        <w:t xml:space="preserve">rioridad </w:t>
      </w:r>
      <w:r w:rsidR="0008068A">
        <w:rPr>
          <w:rFonts w:eastAsia="Batang"/>
          <w:lang w:val="es-ES"/>
        </w:rPr>
        <w:t>t</w:t>
      </w:r>
      <w:r w:rsidR="00E445F8" w:rsidRPr="00D40159">
        <w:rPr>
          <w:rFonts w:eastAsia="Batang"/>
          <w:lang w:val="es-ES"/>
        </w:rPr>
        <w:t>emática, incluida la descripción completa, y los correspondientes componentes complementarios, productos y realizaciones clave</w:t>
      </w:r>
      <w:r w:rsidR="0008068A">
        <w:rPr>
          <w:rFonts w:eastAsia="Batang"/>
          <w:lang w:val="es-ES"/>
        </w:rPr>
        <w:t>;</w:t>
      </w:r>
    </w:p>
    <w:p w14:paraId="7D4E540A" w14:textId="6F5EF7C8" w:rsidR="003531EA" w:rsidRPr="00D40159" w:rsidRDefault="005A6D21" w:rsidP="00D40159">
      <w:pPr>
        <w:pStyle w:val="enumlev1"/>
        <w:rPr>
          <w:rFonts w:eastAsia="Batang"/>
          <w:lang w:val="es-ES"/>
        </w:rPr>
      </w:pPr>
      <w:r w:rsidRPr="00D40159">
        <w:rPr>
          <w:rFonts w:eastAsia="Batang"/>
          <w:lang w:val="es-ES"/>
        </w:rPr>
        <w:t>•</w:t>
      </w:r>
      <w:r w:rsidRPr="00D40159">
        <w:rPr>
          <w:rFonts w:eastAsia="Batang"/>
          <w:lang w:val="es-ES"/>
        </w:rPr>
        <w:tab/>
      </w:r>
      <w:bookmarkStart w:id="74" w:name="lt_pId124"/>
      <w:r w:rsidR="0008068A" w:rsidRPr="00D40159">
        <w:rPr>
          <w:rFonts w:eastAsia="Batang"/>
          <w:lang w:val="es-ES"/>
        </w:rPr>
        <w:t>e</w:t>
      </w:r>
      <w:r w:rsidR="00E445F8" w:rsidRPr="00D40159">
        <w:rPr>
          <w:rFonts w:eastAsia="Batang"/>
          <w:lang w:val="es-ES"/>
        </w:rPr>
        <w:t xml:space="preserve">n la Figura 1 se muestran gráficamente los vínculos entre las </w:t>
      </w:r>
      <w:r w:rsidR="0046627B" w:rsidRPr="00D40159">
        <w:rPr>
          <w:rFonts w:eastAsia="Batang"/>
          <w:lang w:val="es-ES"/>
        </w:rPr>
        <w:t>p</w:t>
      </w:r>
      <w:r w:rsidR="00E445F8" w:rsidRPr="00D40159">
        <w:rPr>
          <w:rFonts w:eastAsia="Batang"/>
          <w:lang w:val="es-ES"/>
        </w:rPr>
        <w:t xml:space="preserve">rioridades </w:t>
      </w:r>
      <w:r w:rsidR="0046627B" w:rsidRPr="00D40159">
        <w:rPr>
          <w:rFonts w:eastAsia="Batang"/>
          <w:lang w:val="es-ES"/>
        </w:rPr>
        <w:t>t</w:t>
      </w:r>
      <w:r w:rsidR="00E445F8" w:rsidRPr="00D40159">
        <w:rPr>
          <w:rFonts w:eastAsia="Batang"/>
          <w:lang w:val="es-ES"/>
        </w:rPr>
        <w:t xml:space="preserve">emáticas y los </w:t>
      </w:r>
      <w:r w:rsidR="0008068A">
        <w:rPr>
          <w:rFonts w:eastAsia="Batang"/>
          <w:lang w:val="es-ES"/>
        </w:rPr>
        <w:t>c</w:t>
      </w:r>
      <w:r w:rsidR="00E445F8" w:rsidRPr="00D40159">
        <w:rPr>
          <w:rFonts w:eastAsia="Batang"/>
          <w:lang w:val="es-ES"/>
        </w:rPr>
        <w:t xml:space="preserve">omponentes </w:t>
      </w:r>
      <w:r w:rsidR="0008068A">
        <w:rPr>
          <w:rFonts w:eastAsia="Batang"/>
          <w:lang w:val="es-ES"/>
        </w:rPr>
        <w:t>c</w:t>
      </w:r>
      <w:r w:rsidR="00E445F8" w:rsidRPr="00D40159">
        <w:rPr>
          <w:rFonts w:eastAsia="Batang"/>
          <w:lang w:val="es-ES"/>
        </w:rPr>
        <w:t>omplementarios y</w:t>
      </w:r>
      <w:r w:rsidR="003531EA" w:rsidRPr="00D40159">
        <w:rPr>
          <w:rFonts w:eastAsia="Batang"/>
          <w:lang w:val="es-ES"/>
        </w:rPr>
        <w:t>:</w:t>
      </w:r>
      <w:bookmarkEnd w:id="74"/>
    </w:p>
    <w:p w14:paraId="40FAF320" w14:textId="2954A18A" w:rsidR="003531EA" w:rsidRDefault="005A6D21" w:rsidP="005A6D21">
      <w:pPr>
        <w:pStyle w:val="enumlev2"/>
        <w:rPr>
          <w:rFonts w:ascii="Calibri" w:eastAsia="Batang" w:hAnsi="Calibri"/>
          <w:szCs w:val="24"/>
          <w:lang w:val="es-ES_tradnl"/>
        </w:rPr>
      </w:pPr>
      <w:r w:rsidRPr="005A6D21">
        <w:rPr>
          <w:rFonts w:eastAsia="Batang"/>
          <w:lang w:val="es-ES_tradnl"/>
        </w:rPr>
        <w:t>–</w:t>
      </w:r>
      <w:r>
        <w:rPr>
          <w:rFonts w:eastAsia="Batang"/>
          <w:lang w:val="es-ES_tradnl"/>
        </w:rPr>
        <w:tab/>
      </w:r>
      <w:r w:rsidR="00E445F8">
        <w:rPr>
          <w:rFonts w:ascii="Calibri" w:eastAsia="Batang" w:hAnsi="Calibri"/>
          <w:szCs w:val="24"/>
          <w:lang w:val="es-ES_tradnl"/>
        </w:rPr>
        <w:t>los ODS y las metas</w:t>
      </w:r>
      <w:r w:rsidR="0008068A">
        <w:rPr>
          <w:rFonts w:ascii="Calibri" w:eastAsia="Batang" w:hAnsi="Calibri"/>
          <w:szCs w:val="24"/>
          <w:lang w:val="es-ES_tradnl"/>
        </w:rPr>
        <w:t>;</w:t>
      </w:r>
    </w:p>
    <w:p w14:paraId="764DF740" w14:textId="62615B20" w:rsidR="003531EA" w:rsidRDefault="005A6D21" w:rsidP="005A6D21">
      <w:pPr>
        <w:pStyle w:val="enumlev2"/>
        <w:rPr>
          <w:rFonts w:ascii="Calibri" w:eastAsia="Batang" w:hAnsi="Calibri"/>
          <w:szCs w:val="24"/>
          <w:lang w:val="es-ES_tradnl"/>
        </w:rPr>
      </w:pPr>
      <w:r w:rsidRPr="005A6D21">
        <w:rPr>
          <w:rFonts w:ascii="Calibri" w:eastAsia="Batang" w:hAnsi="Calibri"/>
          <w:szCs w:val="24"/>
          <w:lang w:val="es-ES_tradnl"/>
        </w:rPr>
        <w:t>–</w:t>
      </w:r>
      <w:r>
        <w:rPr>
          <w:rFonts w:ascii="Calibri" w:eastAsia="Batang" w:hAnsi="Calibri"/>
          <w:szCs w:val="24"/>
          <w:lang w:val="es-ES_tradnl"/>
        </w:rPr>
        <w:tab/>
      </w:r>
      <w:bookmarkStart w:id="75" w:name="lt_pId126"/>
      <w:r w:rsidR="00E445F8">
        <w:rPr>
          <w:rFonts w:ascii="Calibri" w:eastAsia="Batang" w:hAnsi="Calibri"/>
          <w:szCs w:val="24"/>
          <w:lang w:val="es-ES_tradnl"/>
        </w:rPr>
        <w:t>el Plan Estratégico de la UIT y las</w:t>
      </w:r>
      <w:r w:rsidR="003531EA" w:rsidRPr="001842DA">
        <w:rPr>
          <w:rFonts w:ascii="Calibri" w:eastAsia="Batang" w:hAnsi="Calibri"/>
          <w:szCs w:val="24"/>
          <w:lang w:val="es-ES_tradnl"/>
        </w:rPr>
        <w:t xml:space="preserve"> </w:t>
      </w:r>
      <w:bookmarkEnd w:id="75"/>
      <w:r w:rsidR="0008068A">
        <w:rPr>
          <w:rFonts w:ascii="Calibri" w:eastAsia="Batang" w:hAnsi="Calibri"/>
          <w:szCs w:val="24"/>
          <w:lang w:val="es-ES_tradnl"/>
        </w:rPr>
        <w:t>m</w:t>
      </w:r>
      <w:r w:rsidR="00E445F8">
        <w:rPr>
          <w:rFonts w:ascii="Calibri" w:eastAsia="Batang" w:hAnsi="Calibri"/>
          <w:szCs w:val="24"/>
          <w:lang w:val="es-ES_tradnl"/>
        </w:rPr>
        <w:t>etas/</w:t>
      </w:r>
      <w:r w:rsidR="0008068A">
        <w:rPr>
          <w:rFonts w:ascii="Calibri" w:eastAsia="Batang" w:hAnsi="Calibri"/>
          <w:szCs w:val="24"/>
          <w:lang w:val="es-ES_tradnl"/>
        </w:rPr>
        <w:t>f</w:t>
      </w:r>
      <w:r w:rsidR="00E445F8">
        <w:rPr>
          <w:rFonts w:ascii="Calibri" w:eastAsia="Batang" w:hAnsi="Calibri"/>
          <w:szCs w:val="24"/>
          <w:lang w:val="es-ES_tradnl"/>
        </w:rPr>
        <w:t>inalidades</w:t>
      </w:r>
      <w:r w:rsidR="0008068A">
        <w:rPr>
          <w:rFonts w:ascii="Calibri" w:eastAsia="Batang" w:hAnsi="Calibri"/>
          <w:szCs w:val="24"/>
          <w:lang w:val="es-ES_tradnl"/>
        </w:rPr>
        <w:t>;</w:t>
      </w:r>
    </w:p>
    <w:p w14:paraId="28135048" w14:textId="7D075E25" w:rsidR="003531EA" w:rsidRDefault="005A6D21" w:rsidP="005A6D21">
      <w:pPr>
        <w:pStyle w:val="enumlev2"/>
        <w:rPr>
          <w:rFonts w:ascii="Calibri" w:eastAsia="Batang" w:hAnsi="Calibri"/>
          <w:szCs w:val="24"/>
          <w:lang w:val="es-ES_tradnl"/>
        </w:rPr>
      </w:pPr>
      <w:r w:rsidRPr="005A6D21">
        <w:rPr>
          <w:rFonts w:ascii="Calibri" w:eastAsia="Batang" w:hAnsi="Calibri"/>
          <w:szCs w:val="24"/>
          <w:lang w:val="es-ES_tradnl"/>
        </w:rPr>
        <w:t>–</w:t>
      </w:r>
      <w:r>
        <w:rPr>
          <w:rFonts w:ascii="Calibri" w:eastAsia="Batang" w:hAnsi="Calibri"/>
          <w:szCs w:val="24"/>
          <w:lang w:val="es-ES_tradnl"/>
        </w:rPr>
        <w:tab/>
      </w:r>
      <w:r w:rsidR="00E445F8">
        <w:rPr>
          <w:rFonts w:ascii="Calibri" w:eastAsia="Batang" w:hAnsi="Calibri"/>
          <w:szCs w:val="24"/>
          <w:lang w:val="es-ES_tradnl"/>
        </w:rPr>
        <w:t>las Líneas de Acción de la CMSI</w:t>
      </w:r>
      <w:r w:rsidR="0008068A">
        <w:rPr>
          <w:rFonts w:ascii="Calibri" w:eastAsia="Batang" w:hAnsi="Calibri"/>
          <w:szCs w:val="24"/>
          <w:lang w:val="es-ES_tradnl"/>
        </w:rPr>
        <w:t>;</w:t>
      </w:r>
    </w:p>
    <w:p w14:paraId="07FBA1B7" w14:textId="6CAD6FF7" w:rsidR="003531EA" w:rsidRDefault="005A6D21" w:rsidP="005A6D21">
      <w:pPr>
        <w:pStyle w:val="enumlev2"/>
        <w:rPr>
          <w:rFonts w:ascii="Calibri" w:eastAsia="Batang" w:hAnsi="Calibri"/>
          <w:szCs w:val="24"/>
          <w:lang w:val="es-ES_tradnl"/>
        </w:rPr>
      </w:pPr>
      <w:r w:rsidRPr="005A6D21">
        <w:rPr>
          <w:rFonts w:ascii="Calibri" w:eastAsia="Batang" w:hAnsi="Calibri"/>
          <w:szCs w:val="24"/>
          <w:lang w:val="es-ES_tradnl"/>
        </w:rPr>
        <w:t>–</w:t>
      </w:r>
      <w:r>
        <w:rPr>
          <w:rFonts w:ascii="Calibri" w:eastAsia="Batang" w:hAnsi="Calibri"/>
          <w:szCs w:val="24"/>
          <w:lang w:val="es-ES_tradnl"/>
        </w:rPr>
        <w:tab/>
      </w:r>
      <w:bookmarkStart w:id="76" w:name="lt_pId128"/>
      <w:r w:rsidR="00E445F8">
        <w:rPr>
          <w:rFonts w:ascii="Calibri" w:eastAsia="Batang" w:hAnsi="Calibri"/>
          <w:szCs w:val="24"/>
          <w:lang w:val="es-ES_tradnl"/>
        </w:rPr>
        <w:t>las Resoluciones y Recomendaciones de la CMDT y las Resoluciones de la PP</w:t>
      </w:r>
      <w:bookmarkEnd w:id="76"/>
      <w:r w:rsidR="0008068A">
        <w:rPr>
          <w:rFonts w:ascii="Calibri" w:eastAsia="Batang" w:hAnsi="Calibri"/>
          <w:szCs w:val="24"/>
          <w:lang w:val="es-ES_tradnl"/>
        </w:rPr>
        <w:t>;</w:t>
      </w:r>
    </w:p>
    <w:p w14:paraId="5B77AEDD" w14:textId="1CCF57BB" w:rsidR="003531EA" w:rsidRDefault="005A6D21" w:rsidP="005A6D21">
      <w:pPr>
        <w:pStyle w:val="enumlev2"/>
        <w:rPr>
          <w:rFonts w:ascii="Calibri" w:eastAsia="Batang" w:hAnsi="Calibri"/>
          <w:szCs w:val="24"/>
          <w:lang w:val="es-ES_tradnl"/>
        </w:rPr>
      </w:pPr>
      <w:r w:rsidRPr="005A6D21">
        <w:rPr>
          <w:rFonts w:ascii="Calibri" w:eastAsia="Batang" w:hAnsi="Calibri"/>
          <w:szCs w:val="24"/>
          <w:lang w:val="es-ES_tradnl"/>
        </w:rPr>
        <w:t>–</w:t>
      </w:r>
      <w:r>
        <w:rPr>
          <w:rFonts w:ascii="Calibri" w:eastAsia="Batang" w:hAnsi="Calibri"/>
          <w:szCs w:val="24"/>
          <w:lang w:val="es-ES_tradnl"/>
        </w:rPr>
        <w:tab/>
      </w:r>
      <w:r w:rsidR="00E445F8">
        <w:rPr>
          <w:rFonts w:ascii="Calibri" w:eastAsia="Batang" w:hAnsi="Calibri"/>
          <w:szCs w:val="24"/>
          <w:lang w:val="es-ES_tradnl"/>
        </w:rPr>
        <w:t xml:space="preserve">las </w:t>
      </w:r>
      <w:r w:rsidR="0008068A">
        <w:rPr>
          <w:rFonts w:ascii="Calibri" w:eastAsia="Batang" w:hAnsi="Calibri"/>
          <w:szCs w:val="24"/>
          <w:lang w:val="es-ES_tradnl"/>
        </w:rPr>
        <w:t>i</w:t>
      </w:r>
      <w:r w:rsidR="00E445F8">
        <w:rPr>
          <w:rFonts w:ascii="Calibri" w:eastAsia="Batang" w:hAnsi="Calibri"/>
          <w:szCs w:val="24"/>
          <w:lang w:val="es-ES_tradnl"/>
        </w:rPr>
        <w:t xml:space="preserve">niciativas </w:t>
      </w:r>
      <w:r w:rsidR="0008068A">
        <w:rPr>
          <w:rFonts w:ascii="Calibri" w:eastAsia="Batang" w:hAnsi="Calibri"/>
          <w:szCs w:val="24"/>
          <w:lang w:val="es-ES_tradnl"/>
        </w:rPr>
        <w:t>r</w:t>
      </w:r>
      <w:r w:rsidR="00E445F8">
        <w:rPr>
          <w:rFonts w:ascii="Calibri" w:eastAsia="Batang" w:hAnsi="Calibri"/>
          <w:szCs w:val="24"/>
          <w:lang w:val="es-ES_tradnl"/>
        </w:rPr>
        <w:t>egionales</w:t>
      </w:r>
      <w:r w:rsidR="0008068A">
        <w:rPr>
          <w:rFonts w:ascii="Calibri" w:eastAsia="Batang" w:hAnsi="Calibri"/>
          <w:szCs w:val="24"/>
          <w:lang w:val="es-ES_tradnl"/>
        </w:rPr>
        <w:t>;</w:t>
      </w:r>
    </w:p>
    <w:p w14:paraId="197C35C5" w14:textId="1615A15E" w:rsidR="003531EA" w:rsidRPr="001842DA" w:rsidRDefault="005A6D21" w:rsidP="005A6D21">
      <w:pPr>
        <w:pStyle w:val="enumlev2"/>
        <w:rPr>
          <w:rFonts w:ascii="Calibri" w:eastAsia="Batang" w:hAnsi="Calibri"/>
          <w:szCs w:val="24"/>
          <w:lang w:val="es-ES_tradnl"/>
        </w:rPr>
      </w:pPr>
      <w:r w:rsidRPr="005A6D21">
        <w:rPr>
          <w:rFonts w:ascii="Calibri" w:eastAsia="Batang" w:hAnsi="Calibri"/>
          <w:szCs w:val="24"/>
          <w:lang w:val="es-ES_tradnl"/>
        </w:rPr>
        <w:t>–</w:t>
      </w:r>
      <w:r>
        <w:rPr>
          <w:rFonts w:ascii="Calibri" w:eastAsia="Batang" w:hAnsi="Calibri"/>
          <w:szCs w:val="24"/>
          <w:lang w:val="es-ES_tradnl"/>
        </w:rPr>
        <w:tab/>
      </w:r>
      <w:r w:rsidR="00E445F8">
        <w:rPr>
          <w:rFonts w:ascii="Calibri" w:eastAsia="Batang" w:hAnsi="Calibri"/>
          <w:szCs w:val="24"/>
          <w:lang w:val="es-ES_tradnl"/>
        </w:rPr>
        <w:t>las Cuestiones de las Comisiones de Estudio</w:t>
      </w:r>
      <w:r w:rsidR="0008068A">
        <w:rPr>
          <w:rFonts w:ascii="Calibri" w:eastAsia="Batang" w:hAnsi="Calibri"/>
          <w:szCs w:val="24"/>
          <w:lang w:val="es-ES_tradnl"/>
        </w:rPr>
        <w:t>.</w:t>
      </w:r>
    </w:p>
    <w:p w14:paraId="005094DA" w14:textId="3D201296" w:rsidR="00E445F8" w:rsidRDefault="003531EA" w:rsidP="00DC2BE2">
      <w:pPr>
        <w:pStyle w:val="FigureNotitle"/>
        <w:rPr>
          <w:rFonts w:eastAsia="Batang"/>
        </w:rPr>
      </w:pPr>
      <w:bookmarkStart w:id="77" w:name="lt_pId131"/>
      <w:bookmarkStart w:id="78" w:name="_Toc496269467"/>
      <w:bookmarkStart w:id="79" w:name="_Toc496806671"/>
      <w:bookmarkStart w:id="80" w:name="_Toc500343824"/>
      <w:bookmarkStart w:id="81" w:name="_Toc76415345"/>
      <w:r w:rsidRPr="001842DA">
        <w:rPr>
          <w:rFonts w:eastAsia="Batang"/>
        </w:rPr>
        <w:lastRenderedPageBreak/>
        <w:t>Figur</w:t>
      </w:r>
      <w:r w:rsidR="00E445F8">
        <w:rPr>
          <w:rFonts w:eastAsia="Batang"/>
        </w:rPr>
        <w:t>a</w:t>
      </w:r>
      <w:r w:rsidRPr="001842DA">
        <w:rPr>
          <w:rFonts w:eastAsia="Batang"/>
        </w:rPr>
        <w:t xml:space="preserve"> 2: </w:t>
      </w:r>
      <w:r w:rsidR="00E445F8">
        <w:rPr>
          <w:rFonts w:eastAsia="Batang"/>
        </w:rPr>
        <w:t xml:space="preserve">Resoluciones de la UIT para las </w:t>
      </w:r>
      <w:r w:rsidR="0046627B">
        <w:rPr>
          <w:rFonts w:eastAsia="Batang"/>
        </w:rPr>
        <w:t>p</w:t>
      </w:r>
      <w:r w:rsidR="00E445F8">
        <w:rPr>
          <w:rFonts w:eastAsia="Batang"/>
        </w:rPr>
        <w:t xml:space="preserve">rioridades </w:t>
      </w:r>
      <w:r w:rsidR="0046627B">
        <w:rPr>
          <w:rFonts w:eastAsia="Batang"/>
        </w:rPr>
        <w:t>t</w:t>
      </w:r>
      <w:r w:rsidR="00E445F8">
        <w:rPr>
          <w:rFonts w:eastAsia="Batang"/>
        </w:rPr>
        <w:t xml:space="preserve">emáticas </w:t>
      </w:r>
      <w:r w:rsidR="00AD3FFB">
        <w:rPr>
          <w:rFonts w:eastAsia="Batang"/>
        </w:rPr>
        <w:br/>
      </w:r>
      <w:r w:rsidR="00E445F8">
        <w:rPr>
          <w:rFonts w:eastAsia="Batang"/>
        </w:rPr>
        <w:t xml:space="preserve">y los </w:t>
      </w:r>
      <w:r w:rsidR="00005F5F">
        <w:rPr>
          <w:rFonts w:eastAsia="Batang"/>
        </w:rPr>
        <w:t>c</w:t>
      </w:r>
      <w:r w:rsidR="00E445F8">
        <w:rPr>
          <w:rFonts w:eastAsia="Batang"/>
        </w:rPr>
        <w:t xml:space="preserve">omponentes </w:t>
      </w:r>
      <w:r w:rsidR="00005F5F">
        <w:rPr>
          <w:rFonts w:eastAsia="Batang"/>
        </w:rPr>
        <w:t>c</w:t>
      </w:r>
      <w:r w:rsidR="00E445F8">
        <w:rPr>
          <w:rFonts w:eastAsia="Batang"/>
        </w:rPr>
        <w:t>omplementarios</w:t>
      </w:r>
      <w:bookmarkEnd w:id="77"/>
    </w:p>
    <w:p w14:paraId="2E6B16E9" w14:textId="5928CB78" w:rsidR="003531EA" w:rsidRPr="001842DA" w:rsidRDefault="00AD3FFB" w:rsidP="00AD3FFB">
      <w:pPr>
        <w:pStyle w:val="Figure"/>
        <w:rPr>
          <w:rFonts w:eastAsia="Batang"/>
        </w:rPr>
      </w:pPr>
      <w:r>
        <w:rPr>
          <w:rFonts w:eastAsia="Batang"/>
          <w:noProof/>
        </w:rPr>
        <mc:AlternateContent>
          <mc:Choice Requires="wpg">
            <w:drawing>
              <wp:inline distT="0" distB="0" distL="0" distR="0" wp14:anchorId="0D12A020" wp14:editId="08C71F24">
                <wp:extent cx="6278219" cy="6743364"/>
                <wp:effectExtent l="38100" t="0" r="46990" b="635"/>
                <wp:docPr id="293" name="Group 293"/>
                <wp:cNvGraphicFramePr/>
                <a:graphic xmlns:a="http://schemas.openxmlformats.org/drawingml/2006/main">
                  <a:graphicData uri="http://schemas.microsoft.com/office/word/2010/wordprocessingGroup">
                    <wpg:wgp>
                      <wpg:cNvGrpSpPr/>
                      <wpg:grpSpPr>
                        <a:xfrm>
                          <a:off x="0" y="0"/>
                          <a:ext cx="6278219" cy="6743364"/>
                          <a:chOff x="-108768" y="0"/>
                          <a:chExt cx="6420877" cy="6897069"/>
                        </a:xfrm>
                      </wpg:grpSpPr>
                      <wpg:grpSp>
                        <wpg:cNvPr id="277" name="Group 277"/>
                        <wpg:cNvGrpSpPr/>
                        <wpg:grpSpPr>
                          <a:xfrm>
                            <a:off x="177094" y="6233823"/>
                            <a:ext cx="5887826" cy="663246"/>
                            <a:chOff x="-397056" y="7952"/>
                            <a:chExt cx="5887826" cy="663246"/>
                          </a:xfrm>
                        </wpg:grpSpPr>
                        <wps:wsp>
                          <wps:cNvPr id="11" name="TextBox 13"/>
                          <wps:cNvSpPr txBox="1"/>
                          <wps:spPr>
                            <a:xfrm>
                              <a:off x="-397056" y="8428"/>
                              <a:ext cx="971996" cy="416073"/>
                            </a:xfrm>
                            <a:prstGeom prst="rect">
                              <a:avLst/>
                            </a:prstGeom>
                            <a:solidFill>
                              <a:srgbClr val="215EAC"/>
                            </a:solidFill>
                          </wps:spPr>
                          <wps:txbx>
                            <w:txbxContent>
                              <w:p w14:paraId="460ADF5E" w14:textId="55DE7C00"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Proyectos</w:t>
                                </w:r>
                              </w:p>
                              <w:p w14:paraId="2A27F6CF" w14:textId="609F2689"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2" w:name="lt_pId18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25, 52</w:t>
                                </w:r>
                                <w:bookmarkEnd w:id="82"/>
                              </w:p>
                            </w:txbxContent>
                          </wps:txbx>
                          <wps:bodyPr wrap="square" rtlCol="0"/>
                        </wps:wsp>
                        <wps:wsp>
                          <wps:cNvPr id="12" name="TextBox 13"/>
                          <wps:cNvSpPr txBox="1"/>
                          <wps:spPr>
                            <a:xfrm>
                              <a:off x="666908" y="8428"/>
                              <a:ext cx="1141358" cy="570718"/>
                            </a:xfrm>
                            <a:prstGeom prst="rect">
                              <a:avLst/>
                            </a:prstGeom>
                            <a:solidFill>
                              <a:srgbClr val="215EAC"/>
                            </a:solidFill>
                          </wps:spPr>
                          <wps:txbx>
                            <w:txbxContent>
                              <w:p w14:paraId="5A343EFC" w14:textId="46C96275" w:rsidR="00AD3FFB" w:rsidRPr="00DD6775" w:rsidRDefault="00D252D4" w:rsidP="00AD3FFB">
                                <w:pPr>
                                  <w:spacing w:before="0"/>
                                  <w:rPr>
                                    <w:rFonts w:hAnsi="Calibri" w:cs="Arial"/>
                                    <w:b/>
                                    <w:bCs/>
                                    <w:color w:val="FFFFFF"/>
                                    <w:spacing w:val="-4"/>
                                    <w:kern w:val="24"/>
                                    <w:sz w:val="18"/>
                                    <w:szCs w:val="18"/>
                                    <w:lang w:val="es-ES"/>
                                  </w:rPr>
                                </w:pPr>
                                <w:r w:rsidRPr="00DD6775">
                                  <w:rPr>
                                    <w:rFonts w:hAnsi="Calibri" w:cs="Arial"/>
                                    <w:b/>
                                    <w:bCs/>
                                    <w:color w:val="FFFFFF"/>
                                    <w:spacing w:val="-4"/>
                                    <w:kern w:val="24"/>
                                    <w:sz w:val="18"/>
                                    <w:szCs w:val="18"/>
                                    <w:lang w:val="es-ES"/>
                                  </w:rPr>
                                  <w:t>Incorporación de los PMA, PDSL y PEID</w:t>
                                </w:r>
                              </w:p>
                              <w:p w14:paraId="216136F2" w14:textId="5CDE6970"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3" w:name="lt_pId183"/>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16</w:t>
                                </w:r>
                                <w:bookmarkEnd w:id="83"/>
                              </w:p>
                            </w:txbxContent>
                          </wps:txbx>
                          <wps:bodyPr wrap="square" rtlCol="0"/>
                        </wps:wsp>
                        <wps:wsp>
                          <wps:cNvPr id="13" name="TextBox 13"/>
                          <wps:cNvSpPr txBox="1"/>
                          <wps:spPr>
                            <a:xfrm>
                              <a:off x="1859008" y="8428"/>
                              <a:ext cx="1060359" cy="662770"/>
                            </a:xfrm>
                            <a:prstGeom prst="rect">
                              <a:avLst/>
                            </a:prstGeom>
                            <a:solidFill>
                              <a:srgbClr val="215EAC"/>
                            </a:solidFill>
                          </wps:spPr>
                          <wps:txbx>
                            <w:txbxContent>
                              <w:p w14:paraId="29859CE2" w14:textId="7D765713"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Implicación de los miembros</w:t>
                                </w:r>
                              </w:p>
                              <w:p w14:paraId="05E06212" w14:textId="7D6927B2" w:rsidR="00AD3FFB" w:rsidRPr="00DD6775" w:rsidRDefault="006351DE" w:rsidP="006351DE">
                                <w:pPr>
                                  <w:tabs>
                                    <w:tab w:val="clear" w:pos="794"/>
                                    <w:tab w:val="clear" w:pos="1191"/>
                                    <w:tab w:val="left" w:pos="224"/>
                                  </w:tabs>
                                  <w:spacing w:before="0"/>
                                  <w:ind w:left="224" w:hanging="224"/>
                                  <w:rPr>
                                    <w:color w:val="FFFFFF" w:themeColor="background1"/>
                                    <w:sz w:val="18"/>
                                    <w:szCs w:val="18"/>
                                    <w:lang w:val="es-ES"/>
                                  </w:rPr>
                                </w:pPr>
                                <w:bookmarkStart w:id="84" w:name="lt_pId18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27, 31, 71, 81, 86</w:t>
                                </w:r>
                                <w:bookmarkEnd w:id="84"/>
                              </w:p>
                            </w:txbxContent>
                          </wps:txbx>
                          <wps:bodyPr wrap="square" rtlCol="0"/>
                        </wps:wsp>
                        <wps:wsp>
                          <wps:cNvPr id="14" name="TextBox 13"/>
                          <wps:cNvSpPr txBox="1"/>
                          <wps:spPr>
                            <a:xfrm>
                              <a:off x="2965572" y="8429"/>
                              <a:ext cx="975677" cy="548627"/>
                            </a:xfrm>
                            <a:prstGeom prst="rect">
                              <a:avLst/>
                            </a:prstGeom>
                            <a:solidFill>
                              <a:srgbClr val="215EAC"/>
                            </a:solidFill>
                          </wps:spPr>
                          <wps:txbx>
                            <w:txbxContent>
                              <w:p w14:paraId="0C1F0976" w14:textId="285DD5AA" w:rsidR="00AD3FFB" w:rsidRPr="00DD6775" w:rsidRDefault="00D252D4" w:rsidP="00AD3FFB">
                                <w:pPr>
                                  <w:spacing w:before="0"/>
                                  <w:rPr>
                                    <w:rFonts w:hAnsi="Calibri" w:cs="Arial"/>
                                    <w:b/>
                                    <w:bCs/>
                                    <w:color w:val="FFFFFF"/>
                                    <w:spacing w:val="-6"/>
                                    <w:kern w:val="24"/>
                                    <w:sz w:val="18"/>
                                    <w:szCs w:val="18"/>
                                    <w:lang w:val="es-ES"/>
                                  </w:rPr>
                                </w:pPr>
                                <w:r w:rsidRPr="00DD6775">
                                  <w:rPr>
                                    <w:rFonts w:hAnsi="Calibri" w:cs="Arial"/>
                                    <w:b/>
                                    <w:bCs/>
                                    <w:color w:val="FFFFFF"/>
                                    <w:spacing w:val="-6"/>
                                    <w:kern w:val="24"/>
                                    <w:sz w:val="18"/>
                                    <w:szCs w:val="18"/>
                                    <w:lang w:val="es-ES"/>
                                  </w:rPr>
                                  <w:t>Comisiones de Estudio del UIT-D</w:t>
                                </w:r>
                              </w:p>
                              <w:p w14:paraId="1DBA9AD5" w14:textId="38805BA1"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5" w:name="lt_pId179"/>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5</w:t>
                                </w:r>
                                <w:bookmarkEnd w:id="85"/>
                              </w:p>
                            </w:txbxContent>
                          </wps:txbx>
                          <wps:bodyPr wrap="square" rtlCol="0"/>
                        </wps:wsp>
                        <wps:wsp>
                          <wps:cNvPr id="15" name="TextBox 13"/>
                          <wps:cNvSpPr txBox="1"/>
                          <wps:spPr>
                            <a:xfrm>
                              <a:off x="3978362" y="7952"/>
                              <a:ext cx="801858" cy="414655"/>
                            </a:xfrm>
                            <a:prstGeom prst="rect">
                              <a:avLst/>
                            </a:prstGeom>
                            <a:solidFill>
                              <a:srgbClr val="215EAC"/>
                            </a:solidFill>
                          </wps:spPr>
                          <wps:txbx>
                            <w:txbxContent>
                              <w:p w14:paraId="1AD2A23E" w14:textId="71F6000C" w:rsidR="00AD3FFB" w:rsidRPr="00DD6775" w:rsidRDefault="00D252D4" w:rsidP="00AD3FFB">
                                <w:pPr>
                                  <w:spacing w:before="0"/>
                                  <w:rPr>
                                    <w:rFonts w:hAnsi="Calibri" w:cs="Arial"/>
                                    <w:b/>
                                    <w:bCs/>
                                    <w:color w:val="FFFFFF"/>
                                    <w:spacing w:val="-2"/>
                                    <w:kern w:val="24"/>
                                    <w:sz w:val="18"/>
                                    <w:szCs w:val="18"/>
                                    <w:lang w:val="es-ES"/>
                                  </w:rPr>
                                </w:pPr>
                                <w:r w:rsidRPr="00DD6775">
                                  <w:rPr>
                                    <w:rFonts w:hAnsi="Calibri" w:cs="Arial"/>
                                    <w:b/>
                                    <w:bCs/>
                                    <w:color w:val="FFFFFF"/>
                                    <w:spacing w:val="-2"/>
                                    <w:kern w:val="24"/>
                                    <w:sz w:val="18"/>
                                    <w:szCs w:val="18"/>
                                    <w:lang w:val="es-ES"/>
                                  </w:rPr>
                                  <w:t>Asociaciones</w:t>
                                </w:r>
                              </w:p>
                              <w:p w14:paraId="1DA6D53B" w14:textId="4948DA39"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6" w:name="lt_pId177"/>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58</w:t>
                                </w:r>
                                <w:bookmarkEnd w:id="86"/>
                              </w:p>
                            </w:txbxContent>
                          </wps:txbx>
                          <wps:bodyPr wrap="square" rtlCol="0"/>
                        </wps:wsp>
                        <wps:wsp>
                          <wps:cNvPr id="492" name="TextBox 13"/>
                          <wps:cNvSpPr txBox="1"/>
                          <wps:spPr>
                            <a:xfrm>
                              <a:off x="4842006" y="7952"/>
                              <a:ext cx="648764" cy="414655"/>
                            </a:xfrm>
                            <a:prstGeom prst="rect">
                              <a:avLst/>
                            </a:prstGeom>
                            <a:solidFill>
                              <a:srgbClr val="215EAC"/>
                            </a:solidFill>
                          </wps:spPr>
                          <wps:txbx>
                            <w:txbxContent>
                              <w:p w14:paraId="244EEE75" w14:textId="5F79AE3E" w:rsidR="00AD3FFB" w:rsidRPr="00DD6775" w:rsidRDefault="00D252D4" w:rsidP="00AD3FFB">
                                <w:pPr>
                                  <w:spacing w:before="0"/>
                                  <w:rPr>
                                    <w:rFonts w:hAnsi="Calibri" w:cs="Arial"/>
                                    <w:b/>
                                    <w:bCs/>
                                    <w:color w:val="FFFFFF"/>
                                    <w:kern w:val="24"/>
                                    <w:sz w:val="18"/>
                                    <w:szCs w:val="18"/>
                                    <w:lang w:val="en-US"/>
                                  </w:rPr>
                                </w:pPr>
                                <w:r w:rsidRPr="00DD6775">
                                  <w:rPr>
                                    <w:rFonts w:hAnsi="Calibri" w:cs="Arial"/>
                                    <w:b/>
                                    <w:bCs/>
                                    <w:color w:val="FFFFFF"/>
                                    <w:kern w:val="24"/>
                                    <w:sz w:val="18"/>
                                    <w:szCs w:val="18"/>
                                    <w:lang w:val="en-US"/>
                                  </w:rPr>
                                  <w:t>CMSI y ODS</w:t>
                                </w:r>
                              </w:p>
                            </w:txbxContent>
                          </wps:txbx>
                          <wps:bodyPr wrap="square" rtlCol="0"/>
                        </wps:wsp>
                      </wpg:grpSp>
                      <wpg:grpSp>
                        <wpg:cNvPr id="290" name="Group 290"/>
                        <wpg:cNvGrpSpPr/>
                        <wpg:grpSpPr>
                          <a:xfrm>
                            <a:off x="-108768" y="0"/>
                            <a:ext cx="6420877" cy="6144546"/>
                            <a:chOff x="-108768" y="0"/>
                            <a:chExt cx="6420877" cy="6144546"/>
                          </a:xfrm>
                        </wpg:grpSpPr>
                        <wpg:grpSp>
                          <wpg:cNvPr id="286" name="Group 286"/>
                          <wpg:cNvGrpSpPr/>
                          <wpg:grpSpPr>
                            <a:xfrm>
                              <a:off x="-108768" y="0"/>
                              <a:ext cx="6420877" cy="6144546"/>
                              <a:chOff x="-108768" y="0"/>
                              <a:chExt cx="6420877" cy="6144546"/>
                            </a:xfrm>
                          </wpg:grpSpPr>
                          <wpg:grpSp>
                            <wpg:cNvPr id="276" name="Group 276"/>
                            <wpg:cNvGrpSpPr/>
                            <wpg:grpSpPr>
                              <a:xfrm>
                                <a:off x="-108768" y="0"/>
                                <a:ext cx="6420877" cy="6144546"/>
                                <a:chOff x="-108768" y="0"/>
                                <a:chExt cx="6420877" cy="6144546"/>
                              </a:xfrm>
                            </wpg:grpSpPr>
                            <wpg:grpSp>
                              <wpg:cNvPr id="275" name="Group 275"/>
                              <wpg:cNvGrpSpPr/>
                              <wpg:grpSpPr>
                                <a:xfrm>
                                  <a:off x="-108768" y="0"/>
                                  <a:ext cx="6420877" cy="6144546"/>
                                  <a:chOff x="-108777" y="0"/>
                                  <a:chExt cx="6421359" cy="6144849"/>
                                </a:xfrm>
                              </wpg:grpSpPr>
                              <wps:wsp>
                                <wps:cNvPr id="96" name="Arrow: U-Turn 1"/>
                                <wps:cNvSpPr/>
                                <wps:spPr>
                                  <a:xfrm>
                                    <a:off x="0" y="1482024"/>
                                    <a:ext cx="6312582" cy="2955925"/>
                                  </a:xfrm>
                                  <a:prstGeom prst="uturnArrow">
                                    <a:avLst>
                                      <a:gd name="adj1" fmla="val 1091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104" name="Arrow: U-Turn 9"/>
                                <wps:cNvSpPr/>
                                <wps:spPr>
                                  <a:xfrm rot="10800000">
                                    <a:off x="-108777" y="4399234"/>
                                    <a:ext cx="6310637"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268" name="Group 268"/>
                                <wpg:cNvGrpSpPr/>
                                <wpg:grpSpPr>
                                  <a:xfrm>
                                    <a:off x="3769616" y="771276"/>
                                    <a:ext cx="1955800" cy="4311748"/>
                                    <a:chOff x="30847" y="0"/>
                                    <a:chExt cx="1955800" cy="4311748"/>
                                  </a:xfrm>
                                </wpg:grpSpPr>
                                <wps:wsp>
                                  <wps:cNvPr id="124" name="Arrow: Up 4"/>
                                  <wps:cNvSpPr/>
                                  <wps:spPr>
                                    <a:xfrm>
                                      <a:off x="30847" y="0"/>
                                      <a:ext cx="1955800" cy="431174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s:wsp>
                                  <wps:cNvPr id="367" name="TextBox 13"/>
                                  <wps:cNvSpPr txBox="1"/>
                                  <wps:spPr>
                                    <a:xfrm>
                                      <a:off x="269386" y="2411243"/>
                                      <a:ext cx="1487805" cy="421640"/>
                                    </a:xfrm>
                                    <a:prstGeom prst="rect">
                                      <a:avLst/>
                                    </a:prstGeom>
                                    <a:solidFill>
                                      <a:srgbClr val="215EAC"/>
                                    </a:solidFill>
                                  </wps:spPr>
                                  <wps:txbx>
                                    <w:txbxContent>
                                      <w:p w14:paraId="031ED6EC" w14:textId="1B8DAC2B"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Medio ambiente</w:t>
                                        </w:r>
                                      </w:p>
                                      <w:p w14:paraId="5127DC19" w14:textId="50B34205"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7" w:name="lt_pId164"/>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66</w:t>
                                        </w:r>
                                        <w:bookmarkEnd w:id="87"/>
                                      </w:p>
                                    </w:txbxContent>
                                  </wps:txbx>
                                  <wps:bodyPr wrap="square" rtlCol="0"/>
                                </wps:wsp>
                                <wps:wsp>
                                  <wps:cNvPr id="364" name="TextBox 13"/>
                                  <wps:cNvSpPr txBox="1"/>
                                  <wps:spPr>
                                    <a:xfrm>
                                      <a:off x="268619" y="710743"/>
                                      <a:ext cx="1487559" cy="548654"/>
                                    </a:xfrm>
                                    <a:prstGeom prst="rect">
                                      <a:avLst/>
                                    </a:prstGeom>
                                    <a:solidFill>
                                      <a:srgbClr val="215EAC"/>
                                    </a:solidFill>
                                  </wps:spPr>
                                  <wps:txbx>
                                    <w:txbxContent>
                                      <w:p w14:paraId="0133860D" w14:textId="6DB6D893"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Servicios y aplicaciones digitales</w:t>
                                        </w:r>
                                      </w:p>
                                      <w:p w14:paraId="30AA5878" w14:textId="203A7CCE"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88" w:name="lt_pId14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37</w:t>
                                        </w:r>
                                        <w:bookmarkEnd w:id="88"/>
                                      </w:p>
                                    </w:txbxContent>
                                  </wps:txbx>
                                  <wps:bodyPr wrap="square" rtlCol="0"/>
                                </wps:wsp>
                                <wps:wsp>
                                  <wps:cNvPr id="365" name="TextBox 13"/>
                                  <wps:cNvSpPr txBox="1"/>
                                  <wps:spPr>
                                    <a:xfrm>
                                      <a:off x="268619" y="1294322"/>
                                      <a:ext cx="1487559" cy="371906"/>
                                    </a:xfrm>
                                    <a:prstGeom prst="rect">
                                      <a:avLst/>
                                    </a:prstGeom>
                                    <a:solidFill>
                                      <a:srgbClr val="FFC72C"/>
                                    </a:solidFill>
                                  </wps:spPr>
                                  <wps:txbx>
                                    <w:txbxContent>
                                      <w:p w14:paraId="1210D2D5" w14:textId="29BC0FFC"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Economía digital</w:t>
                                        </w:r>
                                      </w:p>
                                      <w:p w14:paraId="2A74EF30" w14:textId="44D95706"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89" w:name="lt_pId14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16</w:t>
                                        </w:r>
                                        <w:bookmarkEnd w:id="89"/>
                                      </w:p>
                                    </w:txbxContent>
                                  </wps:txbx>
                                  <wps:bodyPr wrap="square" rtlCol="0"/>
                                </wps:wsp>
                                <wps:wsp>
                                  <wps:cNvPr id="366" name="TextBox 13"/>
                                  <wps:cNvSpPr txBox="1"/>
                                  <wps:spPr>
                                    <a:xfrm>
                                      <a:off x="268619" y="1695445"/>
                                      <a:ext cx="1487559" cy="662803"/>
                                    </a:xfrm>
                                    <a:prstGeom prst="rect">
                                      <a:avLst/>
                                    </a:prstGeom>
                                    <a:solidFill>
                                      <a:srgbClr val="215EAC"/>
                                    </a:solidFill>
                                  </wps:spPr>
                                  <wps:txbx>
                                    <w:txbxContent>
                                      <w:p w14:paraId="6308D04D" w14:textId="26D39AA2"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Ecosistemas de innovación digital</w:t>
                                        </w:r>
                                      </w:p>
                                      <w:p w14:paraId="642C0395" w14:textId="737B16EB"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90" w:name="lt_pId154"/>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205</w:t>
                                        </w:r>
                                        <w:bookmarkEnd w:id="90"/>
                                      </w:p>
                                      <w:p w14:paraId="079258FA" w14:textId="10896421"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91" w:name="lt_pId15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30, 85</w:t>
                                        </w:r>
                                        <w:bookmarkEnd w:id="91"/>
                                      </w:p>
                                    </w:txbxContent>
                                  </wps:txbx>
                                  <wps:bodyPr wrap="square" rtlCol="0"/>
                                </wps:wsp>
                                <wps:wsp>
                                  <wps:cNvPr id="490" name="TextBox 13"/>
                                  <wps:cNvSpPr txBox="1"/>
                                  <wps:spPr>
                                    <a:xfrm>
                                      <a:off x="268619" y="2881158"/>
                                      <a:ext cx="1487559" cy="504467"/>
                                    </a:xfrm>
                                    <a:prstGeom prst="rect">
                                      <a:avLst/>
                                    </a:prstGeom>
                                    <a:solidFill>
                                      <a:srgbClr val="FFC72C"/>
                                    </a:solidFill>
                                  </wps:spPr>
                                  <wps:txbx>
                                    <w:txbxContent>
                                      <w:p w14:paraId="146C2D3D" w14:textId="7868F25A"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Creación de fiabilidad, confianza y seguridad en la utilización de las TIC</w:t>
                                        </w:r>
                                      </w:p>
                                    </w:txbxContent>
                                  </wps:txbx>
                                  <wps:bodyPr wrap="square" rtlCol="0"/>
                                </wps:wsp>
                              </wpg:grpSp>
                              <wpg:grpSp>
                                <wpg:cNvPr id="274" name="Group 274"/>
                                <wpg:cNvGrpSpPr/>
                                <wpg:grpSpPr>
                                  <a:xfrm>
                                    <a:off x="327660" y="779227"/>
                                    <a:ext cx="3627038" cy="4948367"/>
                                    <a:chOff x="0" y="0"/>
                                    <a:chExt cx="3627038" cy="4948367"/>
                                  </a:xfrm>
                                </wpg:grpSpPr>
                                <wps:wsp>
                                  <wps:cNvPr id="99" name="Arrow: Up 4"/>
                                  <wps:cNvSpPr/>
                                  <wps:spPr>
                                    <a:xfrm>
                                      <a:off x="0" y="0"/>
                                      <a:ext cx="1985645" cy="434677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s:wsp>
                                  <wps:cNvPr id="108" name="TextBox 13"/>
                                  <wps:cNvSpPr txBox="1"/>
                                  <wps:spPr>
                                    <a:xfrm>
                                      <a:off x="243992" y="1892411"/>
                                      <a:ext cx="1487559" cy="662803"/>
                                    </a:xfrm>
                                    <a:prstGeom prst="rect">
                                      <a:avLst/>
                                    </a:prstGeom>
                                    <a:solidFill>
                                      <a:srgbClr val="F9423A"/>
                                    </a:solidFill>
                                  </wps:spPr>
                                  <wps:txbx>
                                    <w:txbxContent>
                                      <w:p w14:paraId="15103C67" w14:textId="4758FFF7"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Ciberseguridad</w:t>
                                        </w:r>
                                      </w:p>
                                      <w:p w14:paraId="2AE9FA96" w14:textId="3052F4EB"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92" w:name="lt_pId157"/>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AD3FFB" w:rsidRPr="000D6FC7">
                                          <w:rPr>
                                            <w:rFonts w:hAnsi="Calibri" w:cs="Arial"/>
                                            <w:color w:val="FFFFFF"/>
                                            <w:kern w:val="24"/>
                                            <w:sz w:val="18"/>
                                            <w:szCs w:val="18"/>
                                            <w:lang w:val="es-ES"/>
                                          </w:rPr>
                                          <w:t>PP 130, 174, 179</w:t>
                                        </w:r>
                                        <w:bookmarkEnd w:id="92"/>
                                      </w:p>
                                      <w:p w14:paraId="6D3F04B0" w14:textId="44AFD0D9"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93" w:name="lt_pId158"/>
                                        <w:r w:rsidRPr="000D6FC7">
                                          <w:rPr>
                                            <w:rFonts w:hAnsi="Calibri" w:cs="Arial"/>
                                            <w:color w:val="FFFFFF"/>
                                            <w:kern w:val="24"/>
                                            <w:sz w:val="18"/>
                                            <w:szCs w:val="18"/>
                                            <w:lang w:val="es-ES"/>
                                          </w:rPr>
                                          <w:t>•</w:t>
                                        </w:r>
                                        <w:r w:rsidRPr="000D6FC7">
                                          <w:rPr>
                                            <w:rFonts w:hAnsi="Calibri" w:cs="Arial"/>
                                            <w:color w:val="FFFFFF"/>
                                            <w:kern w:val="24"/>
                                            <w:sz w:val="18"/>
                                            <w:szCs w:val="18"/>
                                            <w:lang w:val="es-ES"/>
                                          </w:rPr>
                                          <w:tab/>
                                          <w:t>CMDT</w:t>
                                        </w:r>
                                        <w:r w:rsidR="00AD3FFB" w:rsidRPr="000D6FC7">
                                          <w:rPr>
                                            <w:rFonts w:hAnsi="Calibri" w:cs="Arial"/>
                                            <w:color w:val="FFFFFF"/>
                                            <w:kern w:val="24"/>
                                            <w:sz w:val="18"/>
                                            <w:szCs w:val="18"/>
                                            <w:lang w:val="es-ES"/>
                                          </w:rPr>
                                          <w:t xml:space="preserve"> 45, 69</w:t>
                                        </w:r>
                                        <w:bookmarkEnd w:id="93"/>
                                      </w:p>
                                      <w:p w14:paraId="25A3B69F" w14:textId="5E353640"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94" w:name="lt_pId159"/>
                                        <w:r w:rsidRPr="000D6FC7">
                                          <w:rPr>
                                            <w:rFonts w:hAnsi="Calibri" w:cs="Arial"/>
                                            <w:color w:val="FFFFFF"/>
                                            <w:kern w:val="24"/>
                                            <w:sz w:val="18"/>
                                            <w:szCs w:val="18"/>
                                            <w:lang w:val="es-ES"/>
                                          </w:rPr>
                                          <w:t>•</w:t>
                                        </w:r>
                                        <w:r w:rsidRPr="000D6FC7">
                                          <w:rPr>
                                            <w:rFonts w:hAnsi="Calibri" w:cs="Arial"/>
                                            <w:color w:val="FFFFFF"/>
                                            <w:kern w:val="24"/>
                                            <w:sz w:val="18"/>
                                            <w:szCs w:val="18"/>
                                            <w:lang w:val="es-ES"/>
                                          </w:rPr>
                                          <w:tab/>
                                          <w:t>AMNT</w:t>
                                        </w:r>
                                        <w:r w:rsidR="00AD3FFB" w:rsidRPr="000D6FC7">
                                          <w:rPr>
                                            <w:rFonts w:hAnsi="Calibri" w:cs="Arial"/>
                                            <w:color w:val="FFFFFF"/>
                                            <w:kern w:val="24"/>
                                            <w:sz w:val="18"/>
                                            <w:szCs w:val="18"/>
                                            <w:lang w:val="es-ES"/>
                                          </w:rPr>
                                          <w:t xml:space="preserve"> 52, 58</w:t>
                                        </w:r>
                                        <w:bookmarkEnd w:id="94"/>
                                      </w:p>
                                    </w:txbxContent>
                                  </wps:txbx>
                                  <wps:bodyPr wrap="square" rtlCol="0"/>
                                </wps:wsp>
                                <wps:wsp>
                                  <wps:cNvPr id="349" name="TextBox 13"/>
                                  <wps:cNvSpPr txBox="1"/>
                                  <wps:spPr>
                                    <a:xfrm>
                                      <a:off x="246490" y="3379305"/>
                                      <a:ext cx="1487805" cy="850900"/>
                                    </a:xfrm>
                                    <a:prstGeom prst="rect">
                                      <a:avLst/>
                                    </a:prstGeom>
                                    <a:solidFill>
                                      <a:srgbClr val="215EAC"/>
                                    </a:solidFill>
                                  </wps:spPr>
                                  <wps:txbx>
                                    <w:txbxContent>
                                      <w:p w14:paraId="14A1ADC8" w14:textId="36EAF2BD" w:rsidR="00AD3FFB" w:rsidRPr="000D6FC7" w:rsidRDefault="000D6FC7"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Telecomunicaciones de emergencia</w:t>
                                        </w:r>
                                      </w:p>
                                      <w:p w14:paraId="19949817" w14:textId="7EE69FD9"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95" w:name="lt_pId172"/>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AD3FFB" w:rsidRPr="000D6FC7">
                                          <w:rPr>
                                            <w:rFonts w:hAnsi="Calibri" w:cs="Arial"/>
                                            <w:color w:val="FFFFFF"/>
                                            <w:kern w:val="24"/>
                                            <w:sz w:val="18"/>
                                            <w:szCs w:val="18"/>
                                            <w:lang w:val="es-ES"/>
                                          </w:rPr>
                                          <w:t>PP 136</w:t>
                                        </w:r>
                                        <w:bookmarkEnd w:id="95"/>
                                      </w:p>
                                      <w:p w14:paraId="749B7A4D" w14:textId="594729D3"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96" w:name="lt_pId173"/>
                                        <w:r w:rsidRPr="000D6FC7">
                                          <w:rPr>
                                            <w:rFonts w:hAnsi="Calibri" w:cs="Arial"/>
                                            <w:color w:val="FFFFFF"/>
                                            <w:kern w:val="24"/>
                                            <w:sz w:val="18"/>
                                            <w:szCs w:val="18"/>
                                            <w:lang w:val="es-ES"/>
                                          </w:rPr>
                                          <w:t>•</w:t>
                                        </w:r>
                                        <w:r w:rsidRPr="000D6FC7">
                                          <w:rPr>
                                            <w:rFonts w:hAnsi="Calibri" w:cs="Arial"/>
                                            <w:color w:val="FFFFFF"/>
                                            <w:kern w:val="24"/>
                                            <w:sz w:val="18"/>
                                            <w:szCs w:val="18"/>
                                            <w:lang w:val="es-ES"/>
                                          </w:rPr>
                                          <w:tab/>
                                          <w:t>CMDT</w:t>
                                        </w:r>
                                        <w:r w:rsidR="00AD3FFB" w:rsidRPr="000D6FC7">
                                          <w:rPr>
                                            <w:rFonts w:hAnsi="Calibri" w:cs="Arial"/>
                                            <w:color w:val="FFFFFF"/>
                                            <w:kern w:val="24"/>
                                            <w:sz w:val="18"/>
                                            <w:szCs w:val="18"/>
                                            <w:lang w:val="es-ES"/>
                                          </w:rPr>
                                          <w:t xml:space="preserve"> 34, 66</w:t>
                                        </w:r>
                                        <w:bookmarkEnd w:id="96"/>
                                      </w:p>
                                      <w:p w14:paraId="0BAFD4E9" w14:textId="7B29395A" w:rsidR="00AD3FFB" w:rsidRPr="000D6FC7" w:rsidRDefault="006351DE" w:rsidP="006351DE">
                                        <w:pPr>
                                          <w:tabs>
                                            <w:tab w:val="clear" w:pos="794"/>
                                            <w:tab w:val="clear" w:pos="1191"/>
                                            <w:tab w:val="left" w:pos="224"/>
                                          </w:tabs>
                                          <w:spacing w:before="0"/>
                                          <w:rPr>
                                            <w:color w:val="FFFFFF" w:themeColor="background1"/>
                                            <w:sz w:val="18"/>
                                            <w:szCs w:val="18"/>
                                            <w:lang w:val="es-ES"/>
                                          </w:rPr>
                                        </w:pPr>
                                        <w:bookmarkStart w:id="97" w:name="lt_pId174"/>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0D6FC7" w:rsidRPr="000D6FC7">
                                          <w:rPr>
                                            <w:rFonts w:hAnsi="Calibri" w:cs="Arial"/>
                                            <w:color w:val="FFFFFF"/>
                                            <w:kern w:val="24"/>
                                            <w:sz w:val="18"/>
                                            <w:szCs w:val="18"/>
                                            <w:lang w:val="es-ES"/>
                                          </w:rPr>
                                          <w:t>CMR</w:t>
                                        </w:r>
                                        <w:r w:rsidR="00AD3FFB" w:rsidRPr="000D6FC7">
                                          <w:rPr>
                                            <w:rFonts w:hAnsi="Calibri" w:cs="Arial"/>
                                            <w:color w:val="FFFFFF"/>
                                            <w:kern w:val="24"/>
                                            <w:sz w:val="18"/>
                                            <w:szCs w:val="18"/>
                                            <w:lang w:val="es-ES"/>
                                          </w:rPr>
                                          <w:t xml:space="preserve"> 646, 647</w:t>
                                        </w:r>
                                        <w:bookmarkEnd w:id="97"/>
                                      </w:p>
                                    </w:txbxContent>
                                  </wps:txbx>
                                  <wps:bodyPr wrap="square" rtlCol="0"/>
                                </wps:wsp>
                                <wps:wsp>
                                  <wps:cNvPr id="350" name="TextBox 13"/>
                                  <wps:cNvSpPr txBox="1"/>
                                  <wps:spPr>
                                    <a:xfrm>
                                      <a:off x="246490" y="2973788"/>
                                      <a:ext cx="1487805" cy="372745"/>
                                    </a:xfrm>
                                    <a:prstGeom prst="rect">
                                      <a:avLst/>
                                    </a:prstGeom>
                                    <a:solidFill>
                                      <a:srgbClr val="215EAC"/>
                                    </a:solidFill>
                                  </wps:spPr>
                                  <wps:txbx>
                                    <w:txbxContent>
                                      <w:p w14:paraId="7387A8B6" w14:textId="1275C66F" w:rsidR="00AD3FFB" w:rsidRPr="000D6FC7" w:rsidRDefault="000D6FC7" w:rsidP="00AD3FFB">
                                        <w:pPr>
                                          <w:spacing w:before="0"/>
                                          <w:rPr>
                                            <w:rFonts w:hAnsi="Calibri" w:cs="Arial"/>
                                            <w:b/>
                                            <w:bCs/>
                                            <w:color w:val="FFFFFF"/>
                                            <w:spacing w:val="-2"/>
                                            <w:kern w:val="24"/>
                                            <w:sz w:val="18"/>
                                            <w:szCs w:val="18"/>
                                            <w:lang w:val="es-ES"/>
                                          </w:rPr>
                                        </w:pPr>
                                        <w:r w:rsidRPr="000D6FC7">
                                          <w:rPr>
                                            <w:rFonts w:hAnsi="Calibri" w:cs="Arial"/>
                                            <w:b/>
                                            <w:bCs/>
                                            <w:color w:val="FFFFFF"/>
                                            <w:spacing w:val="-2"/>
                                            <w:kern w:val="24"/>
                                            <w:sz w:val="18"/>
                                            <w:szCs w:val="18"/>
                                            <w:lang w:val="es-ES"/>
                                          </w:rPr>
                                          <w:t xml:space="preserve">Conectividad en una era </w:t>
                                        </w:r>
                                        <w:r w:rsidR="00005F5F">
                                          <w:rPr>
                                            <w:rFonts w:hAnsi="Calibri" w:cs="Arial"/>
                                            <w:b/>
                                            <w:bCs/>
                                            <w:color w:val="FFFFFF"/>
                                            <w:spacing w:val="-2"/>
                                            <w:kern w:val="24"/>
                                            <w:sz w:val="18"/>
                                            <w:szCs w:val="18"/>
                                            <w:lang w:val="es-ES"/>
                                          </w:rPr>
                                          <w:br/>
                                        </w:r>
                                        <w:r w:rsidRPr="000D6FC7">
                                          <w:rPr>
                                            <w:rFonts w:hAnsi="Calibri" w:cs="Arial"/>
                                            <w:b/>
                                            <w:bCs/>
                                            <w:color w:val="FFFFFF"/>
                                            <w:spacing w:val="-2"/>
                                            <w:kern w:val="24"/>
                                            <w:sz w:val="18"/>
                                            <w:szCs w:val="18"/>
                                            <w:lang w:val="es-ES"/>
                                          </w:rPr>
                                          <w:t>de pandemias y catástrofes</w:t>
                                        </w:r>
                                      </w:p>
                                    </w:txbxContent>
                                  </wps:txbx>
                                  <wps:bodyPr wrap="square" rtlCol="0"/>
                                </wps:wsp>
                                <wps:wsp>
                                  <wps:cNvPr id="355" name="TextBox 13"/>
                                  <wps:cNvSpPr txBox="1"/>
                                  <wps:spPr>
                                    <a:xfrm>
                                      <a:off x="246490" y="564543"/>
                                      <a:ext cx="1487805" cy="499403"/>
                                    </a:xfrm>
                                    <a:prstGeom prst="rect">
                                      <a:avLst/>
                                    </a:prstGeom>
                                    <a:solidFill>
                                      <a:srgbClr val="215EAC"/>
                                    </a:solidFill>
                                  </wps:spPr>
                                  <wps:txbx>
                                    <w:txbxContent>
                                      <w:p w14:paraId="3660458E" w14:textId="73BADA6F"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Despliegue de redes futuras</w:t>
                                        </w:r>
                                      </w:p>
                                      <w:p w14:paraId="265920BE" w14:textId="20A3347F"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98" w:name="lt_pId143"/>
                                        <w:r w:rsidRPr="000D6FC7">
                                          <w:rPr>
                                            <w:rFonts w:hAnsi="Calibri" w:cs="Arial"/>
                                            <w:color w:val="FFFFFF"/>
                                            <w:kern w:val="24"/>
                                            <w:sz w:val="18"/>
                                            <w:szCs w:val="18"/>
                                            <w:lang w:val="es-ES"/>
                                          </w:rPr>
                                          <w:t>•</w:t>
                                        </w:r>
                                        <w:r w:rsidRPr="000D6FC7">
                                          <w:rPr>
                                            <w:rFonts w:hAnsi="Calibri" w:cs="Arial"/>
                                            <w:color w:val="FFFFFF"/>
                                            <w:kern w:val="24"/>
                                            <w:sz w:val="18"/>
                                            <w:szCs w:val="18"/>
                                            <w:lang w:val="es-ES"/>
                                          </w:rPr>
                                          <w:tab/>
                                          <w:t xml:space="preserve">CMDT </w:t>
                                        </w:r>
                                        <w:r w:rsidR="00AD3FFB" w:rsidRPr="000D6FC7">
                                          <w:rPr>
                                            <w:rFonts w:hAnsi="Calibri" w:cs="Arial"/>
                                            <w:color w:val="FFFFFF"/>
                                            <w:kern w:val="24"/>
                                            <w:sz w:val="18"/>
                                            <w:szCs w:val="18"/>
                                            <w:lang w:val="es-ES"/>
                                          </w:rPr>
                                          <w:t>43</w:t>
                                        </w:r>
                                        <w:bookmarkEnd w:id="98"/>
                                      </w:p>
                                    </w:txbxContent>
                                  </wps:txbx>
                                  <wps:bodyPr wrap="square" rtlCol="0"/>
                                </wps:wsp>
                                <wps:wsp>
                                  <wps:cNvPr id="356" name="TextBox 13"/>
                                  <wps:cNvSpPr txBox="1"/>
                                  <wps:spPr>
                                    <a:xfrm>
                                      <a:off x="246490" y="1478943"/>
                                      <a:ext cx="1487805" cy="393700"/>
                                    </a:xfrm>
                                    <a:prstGeom prst="rect">
                                      <a:avLst/>
                                    </a:prstGeom>
                                    <a:solidFill>
                                      <a:srgbClr val="215EAC"/>
                                    </a:solidFill>
                                  </wps:spPr>
                                  <wps:txbx>
                                    <w:txbxContent>
                                      <w:p w14:paraId="4449EFCA" w14:textId="3B7E4B1B"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Infraestructura digital resiliente y segura</w:t>
                                        </w:r>
                                      </w:p>
                                    </w:txbxContent>
                                  </wps:txbx>
                                  <wps:bodyPr wrap="square" rtlCol="0"/>
                                </wps:wsp>
                                <wps:wsp>
                                  <wps:cNvPr id="488" name="TextBox 13"/>
                                  <wps:cNvSpPr txBox="1"/>
                                  <wps:spPr>
                                    <a:xfrm>
                                      <a:off x="246490" y="2584174"/>
                                      <a:ext cx="1487805" cy="358140"/>
                                    </a:xfrm>
                                    <a:prstGeom prst="rect">
                                      <a:avLst/>
                                    </a:prstGeom>
                                    <a:solidFill>
                                      <a:srgbClr val="FFC72C"/>
                                    </a:solidFill>
                                  </wps:spPr>
                                  <wps:txbx>
                                    <w:txbxContent>
                                      <w:p w14:paraId="6380FF42" w14:textId="51D014B6" w:rsidR="00AD3FFB" w:rsidRPr="000D6FC7" w:rsidRDefault="000D6FC7"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Protección de los datos y de la privacidad</w:t>
                                        </w:r>
                                      </w:p>
                                    </w:txbxContent>
                                  </wps:txbx>
                                  <wps:bodyPr wrap="square" rtlCol="0"/>
                                </wps:wsp>
                                <wps:wsp>
                                  <wps:cNvPr id="489" name="TextBox 13"/>
                                  <wps:cNvSpPr txBox="1"/>
                                  <wps:spPr>
                                    <a:xfrm>
                                      <a:off x="246490" y="1081378"/>
                                      <a:ext cx="1487805" cy="379828"/>
                                    </a:xfrm>
                                    <a:prstGeom prst="rect">
                                      <a:avLst/>
                                    </a:prstGeom>
                                    <a:solidFill>
                                      <a:srgbClr val="215EAC"/>
                                    </a:solidFill>
                                  </wps:spPr>
                                  <wps:txbx>
                                    <w:txbxContent>
                                      <w:p w14:paraId="66CD6FE0" w14:textId="06A09DE7"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Conectar las zonas distantes y rurales</w:t>
                                        </w:r>
                                      </w:p>
                                    </w:txbxContent>
                                  </wps:txbx>
                                  <wps:bodyPr wrap="square" rtlCol="0"/>
                                </wps:wsp>
                                <wpg:grpSp>
                                  <wpg:cNvPr id="269" name="Group 269"/>
                                  <wpg:cNvGrpSpPr/>
                                  <wpg:grpSpPr>
                                    <a:xfrm>
                                      <a:off x="1808091" y="1073402"/>
                                      <a:ext cx="1818947" cy="3874965"/>
                                      <a:chOff x="11096" y="-24"/>
                                      <a:chExt cx="1818947" cy="3874965"/>
                                    </a:xfrm>
                                  </wpg:grpSpPr>
                                  <wps:wsp>
                                    <wps:cNvPr id="98" name="Callout: Left-Right Arrow 3"/>
                                    <wps:cNvSpPr/>
                                    <wps:spPr>
                                      <a:xfrm>
                                        <a:off x="11097" y="27002"/>
                                        <a:ext cx="1818946" cy="3847939"/>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102" name="TextBox 7"/>
                                    <wps:cNvSpPr txBox="1"/>
                                    <wps:spPr>
                                      <a:xfrm>
                                        <a:off x="11096" y="-24"/>
                                        <a:ext cx="1739950" cy="283834"/>
                                      </a:xfrm>
                                      <a:prstGeom prst="rect">
                                        <a:avLst/>
                                      </a:prstGeom>
                                      <a:noFill/>
                                    </wps:spPr>
                                    <wps:txbx>
                                      <w:txbxContent>
                                        <w:p w14:paraId="7249C99A" w14:textId="7B5A2A49" w:rsidR="00AD3FFB" w:rsidRPr="009B4666" w:rsidRDefault="00AD3FFB" w:rsidP="006351DE">
                                          <w:pPr>
                                            <w:spacing w:before="0"/>
                                            <w:jc w:val="center"/>
                                            <w:rPr>
                                              <w:rFonts w:hAnsi="Calibri" w:cs="Arial"/>
                                              <w:b/>
                                              <w:bCs/>
                                              <w:color w:val="808080"/>
                                              <w:spacing w:val="-4"/>
                                              <w:kern w:val="24"/>
                                              <w:szCs w:val="24"/>
                                              <w:lang w:val="es-US"/>
                                            </w:rPr>
                                          </w:pPr>
                                          <w:r w:rsidRPr="009B4666">
                                            <w:rPr>
                                              <w:rFonts w:hAnsi="Calibri" w:cs="Arial"/>
                                              <w:b/>
                                              <w:bCs/>
                                              <w:color w:val="808080"/>
                                              <w:spacing w:val="-4"/>
                                              <w:kern w:val="24"/>
                                              <w:szCs w:val="24"/>
                                              <w:lang w:val="es-US"/>
                                            </w:rPr>
                                            <w:t>3</w:t>
                                          </w:r>
                                          <w:r w:rsidR="006351DE" w:rsidRPr="009B4666">
                                            <w:rPr>
                                              <w:rFonts w:hAnsi="Calibri" w:cs="Arial"/>
                                              <w:b/>
                                              <w:bCs/>
                                              <w:color w:val="808080"/>
                                              <w:spacing w:val="-4"/>
                                              <w:kern w:val="24"/>
                                              <w:szCs w:val="24"/>
                                              <w:lang w:val="es-US"/>
                                            </w:rPr>
                                            <w:t>)</w:t>
                                          </w:r>
                                          <w:r w:rsidRPr="009B4666">
                                            <w:rPr>
                                              <w:rFonts w:hAnsi="Calibri" w:cs="Arial"/>
                                              <w:b/>
                                              <w:bCs/>
                                              <w:color w:val="808080"/>
                                              <w:spacing w:val="-4"/>
                                              <w:kern w:val="24"/>
                                              <w:szCs w:val="24"/>
                                              <w:lang w:val="es-US"/>
                                            </w:rPr>
                                            <w:t xml:space="preserve"> </w:t>
                                          </w:r>
                                          <w:r w:rsidR="006351DE" w:rsidRPr="009B4666">
                                            <w:rPr>
                                              <w:rFonts w:hAnsi="Calibri" w:cs="Arial"/>
                                              <w:b/>
                                              <w:bCs/>
                                              <w:color w:val="808080"/>
                                              <w:spacing w:val="-4"/>
                                              <w:kern w:val="24"/>
                                              <w:szCs w:val="24"/>
                                              <w:lang w:val="es-US"/>
                                            </w:rPr>
                                            <w:t>Entorno propicio</w:t>
                                          </w:r>
                                        </w:p>
                                      </w:txbxContent>
                                    </wps:txbx>
                                    <wps:bodyPr wrap="square">
                                      <a:spAutoFit/>
                                    </wps:bodyPr>
                                  </wps:wsp>
                                  <wps:wsp>
                                    <wps:cNvPr id="357" name="TextBox 13"/>
                                    <wps:cNvSpPr txBox="1"/>
                                    <wps:spPr>
                                      <a:xfrm>
                                        <a:off x="244101" y="262393"/>
                                        <a:ext cx="1362368" cy="648074"/>
                                      </a:xfrm>
                                      <a:prstGeom prst="rect">
                                        <a:avLst/>
                                      </a:prstGeom>
                                      <a:solidFill>
                                        <a:srgbClr val="215EAC"/>
                                      </a:solidFill>
                                    </wps:spPr>
                                    <wps:txbx>
                                      <w:txbxContent>
                                        <w:p w14:paraId="13C801FF" w14:textId="13C2588D" w:rsidR="00AD3FFB" w:rsidRPr="00DD6775" w:rsidRDefault="00D252D4" w:rsidP="00D252D4">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 xml:space="preserve">Análisis de datos </w:t>
                                          </w:r>
                                          <w:r w:rsidR="00DD6775">
                                            <w:rPr>
                                              <w:rFonts w:hAnsi="Calibri" w:cs="Arial"/>
                                              <w:b/>
                                              <w:bCs/>
                                              <w:color w:val="FFFFFF"/>
                                              <w:kern w:val="24"/>
                                              <w:sz w:val="18"/>
                                              <w:szCs w:val="18"/>
                                              <w:lang w:val="es-ES"/>
                                            </w:rPr>
                                            <w:br/>
                                          </w:r>
                                          <w:r w:rsidRPr="00DD6775">
                                            <w:rPr>
                                              <w:rFonts w:hAnsi="Calibri" w:cs="Arial"/>
                                              <w:b/>
                                              <w:bCs/>
                                              <w:color w:val="FFFFFF"/>
                                              <w:kern w:val="24"/>
                                              <w:sz w:val="18"/>
                                              <w:szCs w:val="18"/>
                                              <w:lang w:val="es-ES"/>
                                            </w:rPr>
                                            <w:t>y de mercados</w:t>
                                          </w:r>
                                        </w:p>
                                        <w:p w14:paraId="7B016096" w14:textId="38E0868F"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99" w:name="lt_pId150"/>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131</w:t>
                                          </w:r>
                                          <w:bookmarkEnd w:id="99"/>
                                        </w:p>
                                        <w:p w14:paraId="7EE3493C" w14:textId="142F0895" w:rsidR="00AD3FFB" w:rsidRPr="00DD6775" w:rsidRDefault="00D252D4" w:rsidP="00D252D4">
                                          <w:pPr>
                                            <w:tabs>
                                              <w:tab w:val="clear" w:pos="794"/>
                                              <w:tab w:val="clear" w:pos="1191"/>
                                              <w:tab w:val="left" w:pos="224"/>
                                            </w:tabs>
                                            <w:spacing w:before="0"/>
                                            <w:rPr>
                                              <w:color w:val="FFFFFF" w:themeColor="background1"/>
                                              <w:sz w:val="18"/>
                                              <w:szCs w:val="18"/>
                                              <w:lang w:val="es-ES"/>
                                            </w:rPr>
                                          </w:pPr>
                                          <w:bookmarkStart w:id="100" w:name="lt_pId15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8, 16, 25</w:t>
                                          </w:r>
                                          <w:bookmarkEnd w:id="100"/>
                                        </w:p>
                                      </w:txbxContent>
                                    </wps:txbx>
                                    <wps:bodyPr wrap="square" rtlCol="0"/>
                                  </wps:wsp>
                                  <wps:wsp>
                                    <wps:cNvPr id="358" name="TextBox 13"/>
                                    <wps:cNvSpPr txBox="1"/>
                                    <wps:spPr>
                                      <a:xfrm>
                                        <a:off x="243867" y="953784"/>
                                        <a:ext cx="1362368" cy="1233550"/>
                                      </a:xfrm>
                                      <a:prstGeom prst="rect">
                                        <a:avLst/>
                                      </a:prstGeom>
                                      <a:solidFill>
                                        <a:srgbClr val="215EAC"/>
                                      </a:solidFill>
                                    </wps:spPr>
                                    <wps:txbx>
                                      <w:txbxContent>
                                        <w:p w14:paraId="707D6E9E" w14:textId="53F52107"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Política y reglamentación</w:t>
                                          </w:r>
                                        </w:p>
                                        <w:p w14:paraId="17098BED" w14:textId="1896DEA3" w:rsidR="00AD3FFB" w:rsidRPr="008E6E1F" w:rsidRDefault="006351DE" w:rsidP="006351DE">
                                          <w:pPr>
                                            <w:tabs>
                                              <w:tab w:val="clear" w:pos="794"/>
                                              <w:tab w:val="clear" w:pos="1191"/>
                                              <w:tab w:val="left" w:pos="224"/>
                                            </w:tabs>
                                            <w:spacing w:before="0"/>
                                            <w:ind w:left="224" w:hanging="224"/>
                                            <w:rPr>
                                              <w:rFonts w:hAnsi="Calibri" w:cs="Arial"/>
                                              <w:color w:val="FFFFFF"/>
                                              <w:spacing w:val="-4"/>
                                              <w:kern w:val="24"/>
                                              <w:sz w:val="18"/>
                                              <w:szCs w:val="18"/>
                                              <w:lang w:val="es-ES"/>
                                            </w:rPr>
                                          </w:pPr>
                                          <w:bookmarkStart w:id="101" w:name="lt_pId161"/>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8E6E1F">
                                            <w:rPr>
                                              <w:rFonts w:hAnsi="Calibri" w:cs="Arial"/>
                                              <w:color w:val="FFFFFF"/>
                                              <w:spacing w:val="-4"/>
                                              <w:kern w:val="24"/>
                                              <w:sz w:val="18"/>
                                              <w:szCs w:val="18"/>
                                              <w:lang w:val="es-ES"/>
                                            </w:rPr>
                                            <w:t>PP 2, 8, 10, 18, 21, 22, 135, 138, 139, 174, 191, 195, 196, 201</w:t>
                                          </w:r>
                                          <w:bookmarkEnd w:id="101"/>
                                        </w:p>
                                        <w:p w14:paraId="6449C58F" w14:textId="016BAF22" w:rsidR="00AD3FFB" w:rsidRPr="008E6E1F" w:rsidRDefault="006351DE" w:rsidP="006351DE">
                                          <w:pPr>
                                            <w:tabs>
                                              <w:tab w:val="clear" w:pos="794"/>
                                              <w:tab w:val="clear" w:pos="1191"/>
                                              <w:tab w:val="left" w:pos="224"/>
                                            </w:tabs>
                                            <w:spacing w:before="0"/>
                                            <w:ind w:left="224" w:hanging="224"/>
                                            <w:rPr>
                                              <w:color w:val="FFFFFF" w:themeColor="background1"/>
                                              <w:spacing w:val="-8"/>
                                              <w:sz w:val="18"/>
                                              <w:szCs w:val="18"/>
                                              <w:lang w:val="es-ES"/>
                                            </w:rPr>
                                          </w:pPr>
                                          <w:bookmarkStart w:id="102" w:name="lt_pId162"/>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Pr="008E6E1F">
                                            <w:rPr>
                                              <w:rFonts w:hAnsi="Calibri" w:cs="Arial"/>
                                              <w:color w:val="FFFFFF"/>
                                              <w:spacing w:val="-8"/>
                                              <w:kern w:val="24"/>
                                              <w:sz w:val="18"/>
                                              <w:szCs w:val="18"/>
                                              <w:lang w:val="es-ES"/>
                                            </w:rPr>
                                            <w:t>CMDT</w:t>
                                          </w:r>
                                          <w:r w:rsidR="00AD3FFB" w:rsidRPr="008E6E1F">
                                            <w:rPr>
                                              <w:rFonts w:hAnsi="Calibri" w:cs="Arial"/>
                                              <w:color w:val="FFFFFF"/>
                                              <w:spacing w:val="-8"/>
                                              <w:kern w:val="24"/>
                                              <w:sz w:val="18"/>
                                              <w:szCs w:val="18"/>
                                              <w:lang w:val="es-ES"/>
                                            </w:rPr>
                                            <w:t xml:space="preserve"> 16, 17, 22, 23, 25, 30, 37, 48, 64, 71, 77, 78, 79, 80, 81, 84, 85</w:t>
                                          </w:r>
                                          <w:bookmarkEnd w:id="102"/>
                                        </w:p>
                                      </w:txbxContent>
                                    </wps:txbx>
                                    <wps:bodyPr wrap="square" rtlCol="0"/>
                                  </wps:wsp>
                                  <wps:wsp>
                                    <wps:cNvPr id="360" name="TextBox 13"/>
                                    <wps:cNvSpPr txBox="1"/>
                                    <wps:spPr>
                                      <a:xfrm>
                                        <a:off x="244100" y="2235337"/>
                                        <a:ext cx="1362368" cy="662803"/>
                                      </a:xfrm>
                                      <a:prstGeom prst="rect">
                                        <a:avLst/>
                                      </a:prstGeom>
                                      <a:solidFill>
                                        <a:srgbClr val="215EAC"/>
                                      </a:solidFill>
                                    </wps:spPr>
                                    <wps:txbx>
                                      <w:txbxContent>
                                        <w:p w14:paraId="7D2CDD35" w14:textId="55B21DFF"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Inclusión digital</w:t>
                                          </w:r>
                                        </w:p>
                                        <w:p w14:paraId="3D2F276D" w14:textId="6EE7E004" w:rsidR="00AD3FFB" w:rsidRPr="00DD6775" w:rsidRDefault="006351DE" w:rsidP="006351DE">
                                          <w:pPr>
                                            <w:tabs>
                                              <w:tab w:val="clear" w:pos="794"/>
                                              <w:tab w:val="clear" w:pos="1191"/>
                                              <w:tab w:val="left" w:pos="224"/>
                                            </w:tabs>
                                            <w:spacing w:before="0"/>
                                            <w:ind w:left="224" w:hanging="224"/>
                                            <w:rPr>
                                              <w:rFonts w:hAnsi="Calibri" w:cs="Arial"/>
                                              <w:color w:val="FFFFFF"/>
                                              <w:kern w:val="24"/>
                                              <w:sz w:val="18"/>
                                              <w:szCs w:val="18"/>
                                              <w:lang w:val="es-ES"/>
                                            </w:rPr>
                                          </w:pPr>
                                          <w:bookmarkStart w:id="103" w:name="lt_pId169"/>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70, 175, 179, 184, 198</w:t>
                                          </w:r>
                                          <w:bookmarkEnd w:id="103"/>
                                        </w:p>
                                        <w:p w14:paraId="55084D19" w14:textId="1EE958DE" w:rsidR="00AD3FFB" w:rsidRPr="008E6E1F" w:rsidRDefault="006351DE" w:rsidP="006351DE">
                                          <w:pPr>
                                            <w:tabs>
                                              <w:tab w:val="clear" w:pos="794"/>
                                              <w:tab w:val="clear" w:pos="1191"/>
                                              <w:tab w:val="left" w:pos="224"/>
                                            </w:tabs>
                                            <w:spacing w:before="0"/>
                                            <w:ind w:left="224" w:hanging="224"/>
                                            <w:rPr>
                                              <w:color w:val="FFFFFF" w:themeColor="background1"/>
                                              <w:spacing w:val="-8"/>
                                              <w:sz w:val="18"/>
                                              <w:szCs w:val="18"/>
                                              <w:lang w:val="es-ES"/>
                                            </w:rPr>
                                          </w:pPr>
                                          <w:bookmarkStart w:id="104" w:name="lt_pId170"/>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Pr="008E6E1F">
                                            <w:rPr>
                                              <w:rFonts w:hAnsi="Calibri" w:cs="Arial"/>
                                              <w:color w:val="FFFFFF"/>
                                              <w:spacing w:val="-8"/>
                                              <w:kern w:val="24"/>
                                              <w:sz w:val="18"/>
                                              <w:szCs w:val="18"/>
                                              <w:lang w:val="es-ES"/>
                                            </w:rPr>
                                            <w:t>CMDT</w:t>
                                          </w:r>
                                          <w:r w:rsidR="00AD3FFB" w:rsidRPr="008E6E1F">
                                            <w:rPr>
                                              <w:rFonts w:hAnsi="Calibri" w:cs="Arial"/>
                                              <w:color w:val="FFFFFF"/>
                                              <w:spacing w:val="-8"/>
                                              <w:kern w:val="24"/>
                                              <w:sz w:val="18"/>
                                              <w:szCs w:val="18"/>
                                              <w:lang w:val="es-ES"/>
                                            </w:rPr>
                                            <w:t xml:space="preserve"> 46, 55, 58, 67, 76</w:t>
                                          </w:r>
                                          <w:bookmarkEnd w:id="104"/>
                                        </w:p>
                                      </w:txbxContent>
                                    </wps:txbx>
                                    <wps:bodyPr wrap="square" rtlCol="0"/>
                                  </wps:wsp>
                                  <wps:wsp>
                                    <wps:cNvPr id="362" name="TextBox 13"/>
                                    <wps:cNvSpPr txBox="1"/>
                                    <wps:spPr>
                                      <a:xfrm>
                                        <a:off x="244099" y="2934855"/>
                                        <a:ext cx="1362368" cy="541289"/>
                                      </a:xfrm>
                                      <a:prstGeom prst="rect">
                                        <a:avLst/>
                                      </a:prstGeom>
                                      <a:solidFill>
                                        <a:srgbClr val="215EAC"/>
                                      </a:solidFill>
                                    </wps:spPr>
                                    <wps:txbx>
                                      <w:txbxContent>
                                        <w:p w14:paraId="3A82A361" w14:textId="034A8727" w:rsidR="00AD3FFB" w:rsidRPr="00005F5F" w:rsidRDefault="00D252D4" w:rsidP="00AD3FFB">
                                          <w:pPr>
                                            <w:spacing w:before="0"/>
                                            <w:rPr>
                                              <w:rFonts w:hAnsi="Calibri" w:cs="Arial"/>
                                              <w:b/>
                                              <w:bCs/>
                                              <w:color w:val="FFFFFF" w:themeColor="background1"/>
                                              <w:spacing w:val="-4"/>
                                              <w:kern w:val="24"/>
                                              <w:sz w:val="18"/>
                                              <w:szCs w:val="18"/>
                                              <w:lang w:val="es-ES"/>
                                            </w:rPr>
                                          </w:pPr>
                                          <w:r w:rsidRPr="00005F5F">
                                            <w:rPr>
                                              <w:rFonts w:hAnsi="Calibri" w:cs="Arial"/>
                                              <w:b/>
                                              <w:bCs/>
                                              <w:color w:val="FFFFFF" w:themeColor="background1"/>
                                              <w:spacing w:val="-4"/>
                                              <w:kern w:val="24"/>
                                              <w:sz w:val="18"/>
                                              <w:szCs w:val="18"/>
                                              <w:lang w:val="es-ES"/>
                                            </w:rPr>
                                            <w:t>Capacitación y desarrollo de las calificaciones</w:t>
                                          </w:r>
                                        </w:p>
                                        <w:p w14:paraId="40C29E46" w14:textId="18B3332F" w:rsidR="00AD3FFB" w:rsidRPr="00005F5F" w:rsidRDefault="006351DE" w:rsidP="006351DE">
                                          <w:pPr>
                                            <w:tabs>
                                              <w:tab w:val="clear" w:pos="794"/>
                                              <w:tab w:val="clear" w:pos="1191"/>
                                              <w:tab w:val="left" w:pos="224"/>
                                            </w:tabs>
                                            <w:spacing w:before="0"/>
                                            <w:rPr>
                                              <w:color w:val="FFFFFF" w:themeColor="background1"/>
                                              <w:spacing w:val="-4"/>
                                              <w:sz w:val="18"/>
                                              <w:szCs w:val="18"/>
                                              <w:lang w:val="es-ES"/>
                                            </w:rPr>
                                          </w:pPr>
                                          <w:bookmarkStart w:id="105" w:name="lt_pId188"/>
                                          <w:r w:rsidRPr="00005F5F">
                                            <w:rPr>
                                              <w:rFonts w:hAnsi="Calibri" w:cs="Arial"/>
                                              <w:color w:val="FFFFFF" w:themeColor="background1"/>
                                              <w:spacing w:val="-4"/>
                                              <w:kern w:val="24"/>
                                              <w:sz w:val="18"/>
                                              <w:szCs w:val="18"/>
                                              <w:lang w:val="es-ES"/>
                                            </w:rPr>
                                            <w:t>•</w:t>
                                          </w:r>
                                          <w:r w:rsidRPr="00005F5F">
                                            <w:rPr>
                                              <w:rFonts w:hAnsi="Calibri" w:cs="Arial"/>
                                              <w:color w:val="FFFFFF" w:themeColor="background1"/>
                                              <w:spacing w:val="-4"/>
                                              <w:kern w:val="24"/>
                                              <w:sz w:val="18"/>
                                              <w:szCs w:val="18"/>
                                              <w:lang w:val="es-ES"/>
                                            </w:rPr>
                                            <w:tab/>
                                            <w:t>CMDT</w:t>
                                          </w:r>
                                          <w:r w:rsidR="00AD3FFB" w:rsidRPr="00005F5F">
                                            <w:rPr>
                                              <w:rFonts w:hAnsi="Calibri" w:cs="Arial"/>
                                              <w:color w:val="FFFFFF" w:themeColor="background1"/>
                                              <w:spacing w:val="-4"/>
                                              <w:kern w:val="24"/>
                                              <w:sz w:val="18"/>
                                              <w:szCs w:val="18"/>
                                              <w:lang w:val="es-ES"/>
                                            </w:rPr>
                                            <w:t xml:space="preserve"> 40, 73</w:t>
                                          </w:r>
                                          <w:bookmarkEnd w:id="105"/>
                                        </w:p>
                                      </w:txbxContent>
                                    </wps:txbx>
                                    <wps:bodyPr wrap="square" rtlCol="0"/>
                                  </wps:wsp>
                                  <wps:wsp>
                                    <wps:cNvPr id="491" name="TextBox 13"/>
                                    <wps:cNvSpPr txBox="1"/>
                                    <wps:spPr>
                                      <a:xfrm>
                                        <a:off x="243946" y="3487109"/>
                                        <a:ext cx="1362368" cy="368224"/>
                                      </a:xfrm>
                                      <a:prstGeom prst="rect">
                                        <a:avLst/>
                                      </a:prstGeom>
                                      <a:solidFill>
                                        <a:srgbClr val="215EAC"/>
                                      </a:solidFill>
                                    </wps:spPr>
                                    <wps:txbx>
                                      <w:txbxContent>
                                        <w:p w14:paraId="053EBBB3" w14:textId="3FFC7B1A"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spacing w:val="-2"/>
                                              <w:kern w:val="24"/>
                                              <w:sz w:val="18"/>
                                              <w:szCs w:val="18"/>
                                              <w:lang w:val="es-ES"/>
                                            </w:rPr>
                                            <w:t>Cuestiones relacionadas con</w:t>
                                          </w:r>
                                          <w:r w:rsidRPr="00DD6775">
                                            <w:rPr>
                                              <w:rFonts w:hAnsi="Calibri" w:cs="Arial"/>
                                              <w:b/>
                                              <w:bCs/>
                                              <w:color w:val="FFFFFF"/>
                                              <w:kern w:val="24"/>
                                              <w:sz w:val="18"/>
                                              <w:szCs w:val="18"/>
                                              <w:lang w:val="es-ES"/>
                                            </w:rPr>
                                            <w:t xml:space="preserve"> Internet</w:t>
                                          </w:r>
                                        </w:p>
                                      </w:txbxContent>
                                    </wps:txbx>
                                    <wps:bodyPr wrap="square" rtlCol="0"/>
                                  </wps:wsp>
                                </wpg:grpSp>
                              </wpg:grpSp>
                              <wpg:grpSp>
                                <wpg:cNvPr id="267" name="Group 267"/>
                                <wpg:cNvGrpSpPr/>
                                <wpg:grpSpPr>
                                  <a:xfrm>
                                    <a:off x="904411" y="0"/>
                                    <a:ext cx="4742457" cy="1047146"/>
                                    <a:chOff x="-202477" y="0"/>
                                    <a:chExt cx="4742457" cy="1047146"/>
                                  </a:xfrm>
                                </wpg:grpSpPr>
                                <wps:wsp>
                                  <wps:cNvPr id="125" name="Text Box 2"/>
                                  <wps:cNvSpPr txBox="1">
                                    <a:spLocks noChangeArrowheads="1"/>
                                  </wps:cNvSpPr>
                                  <wps:spPr bwMode="auto">
                                    <a:xfrm>
                                      <a:off x="349446" y="563265"/>
                                      <a:ext cx="3009677" cy="483881"/>
                                    </a:xfrm>
                                    <a:prstGeom prst="rect">
                                      <a:avLst/>
                                    </a:prstGeom>
                                    <a:noFill/>
                                    <a:ln w="9525">
                                      <a:noFill/>
                                      <a:miter lim="800000"/>
                                      <a:headEnd/>
                                      <a:tailEnd/>
                                    </a:ln>
                                  </wps:spPr>
                                  <wps:txbx>
                                    <w:txbxContent>
                                      <w:p w14:paraId="52B37474" w14:textId="4BBAEF52" w:rsidR="00AD3FFB" w:rsidRPr="006351DE" w:rsidRDefault="006351DE" w:rsidP="006351DE">
                                        <w:pPr>
                                          <w:spacing w:before="0"/>
                                          <w:jc w:val="center"/>
                                          <w:rPr>
                                            <w:b/>
                                            <w:bCs/>
                                            <w:i/>
                                            <w:iCs/>
                                            <w:color w:val="00B0F0"/>
                                            <w:szCs w:val="18"/>
                                            <w:lang w:val="es-ES"/>
                                          </w:rPr>
                                        </w:pPr>
                                        <w:r w:rsidRPr="006351DE">
                                          <w:rPr>
                                            <w:b/>
                                            <w:bCs/>
                                            <w:i/>
                                            <w:iCs/>
                                            <w:color w:val="00B0F0"/>
                                            <w:szCs w:val="18"/>
                                            <w:lang w:val="es-ES"/>
                                          </w:rPr>
                                          <w:t>Conectar a quienes están desconectados para lograr el desarrollo sostenible</w:t>
                                        </w:r>
                                      </w:p>
                                    </w:txbxContent>
                                  </wps:txbx>
                                  <wps:bodyPr rot="0" vert="horz" wrap="square" anchor="t" anchorCtr="0">
                                    <a:spAutoFit/>
                                  </wps:bodyPr>
                                </wps:wsp>
                                <wpg:grpSp>
                                  <wpg:cNvPr id="265" name="Group 265"/>
                                  <wpg:cNvGrpSpPr/>
                                  <wpg:grpSpPr>
                                    <a:xfrm>
                                      <a:off x="-202477" y="0"/>
                                      <a:ext cx="4742457" cy="405046"/>
                                      <a:chOff x="-202477" y="0"/>
                                      <a:chExt cx="4742457" cy="405046"/>
                                    </a:xfrm>
                                  </wpg:grpSpPr>
                                  <wps:wsp>
                                    <wps:cNvPr id="493" name="TextBox 13"/>
                                    <wps:cNvSpPr txBox="1"/>
                                    <wps:spPr>
                                      <a:xfrm>
                                        <a:off x="-202477" y="0"/>
                                        <a:ext cx="990479" cy="405046"/>
                                      </a:xfrm>
                                      <a:prstGeom prst="rect">
                                        <a:avLst/>
                                      </a:prstGeom>
                                      <a:solidFill>
                                        <a:srgbClr val="215EAC"/>
                                      </a:solidFill>
                                    </wps:spPr>
                                    <wps:txbx>
                                      <w:txbxContent>
                                        <w:p w14:paraId="49876958" w14:textId="0C6A97B3"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Acuerdo sobre la inclusión</w:t>
                                          </w:r>
                                        </w:p>
                                      </w:txbxContent>
                                    </wps:txbx>
                                    <wps:bodyPr wrap="square" rtlCol="0">
                                      <a:noAutofit/>
                                    </wps:bodyPr>
                                  </wps:wsp>
                                  <wps:wsp>
                                    <wps:cNvPr id="494" name="TextBox 13"/>
                                    <wps:cNvSpPr txBox="1"/>
                                    <wps:spPr>
                                      <a:xfrm>
                                        <a:off x="913986" y="0"/>
                                        <a:ext cx="1708484" cy="405046"/>
                                      </a:xfrm>
                                      <a:prstGeom prst="rect">
                                        <a:avLst/>
                                      </a:prstGeom>
                                      <a:solidFill>
                                        <a:srgbClr val="F9423A"/>
                                      </a:solidFill>
                                    </wps:spPr>
                                    <wps:txbx>
                                      <w:txbxContent>
                                        <w:p w14:paraId="6AE141B0" w14:textId="4D07907E"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Propuestas que se tienen como prioridad temática separada</w:t>
                                          </w:r>
                                        </w:p>
                                      </w:txbxContent>
                                    </wps:txbx>
                                    <wps:bodyPr wrap="square" rtlCol="0">
                                      <a:noAutofit/>
                                    </wps:bodyPr>
                                  </wps:wsp>
                                  <wps:wsp>
                                    <wps:cNvPr id="495" name="TextBox 13"/>
                                    <wps:cNvSpPr txBox="1"/>
                                    <wps:spPr>
                                      <a:xfrm>
                                        <a:off x="2724716" y="0"/>
                                        <a:ext cx="1815264" cy="405046"/>
                                      </a:xfrm>
                                      <a:prstGeom prst="rect">
                                        <a:avLst/>
                                      </a:prstGeom>
                                      <a:solidFill>
                                        <a:srgbClr val="FFC72C"/>
                                      </a:solidFill>
                                    </wps:spPr>
                                    <wps:txbx>
                                      <w:txbxContent>
                                        <w:p w14:paraId="5EA1EC48" w14:textId="41712384"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Componentes complementarios objeto de discusión</w:t>
                                          </w:r>
                                        </w:p>
                                      </w:txbxContent>
                                    </wps:txbx>
                                    <wps:bodyPr wrap="square" rtlCol="0">
                                      <a:noAutofit/>
                                    </wps:bodyPr>
                                  </wps:wsp>
                                </wpg:grpSp>
                              </wpg:grpSp>
                            </wpg:grpSp>
                            <wps:wsp>
                              <wps:cNvPr id="101" name="TextBox 6"/>
                              <wps:cNvSpPr txBox="1"/>
                              <wps:spPr>
                                <a:xfrm>
                                  <a:off x="3753693" y="1086581"/>
                                  <a:ext cx="2043400" cy="353477"/>
                                </a:xfrm>
                                <a:prstGeom prst="rect">
                                  <a:avLst/>
                                </a:prstGeom>
                                <a:noFill/>
                              </wps:spPr>
                              <wps:txbx>
                                <w:txbxContent>
                                  <w:p w14:paraId="04F25D01" w14:textId="63EBC8B8" w:rsidR="00AD3FFB" w:rsidRPr="006351DE" w:rsidRDefault="00AD3FFB" w:rsidP="009B4666">
                                    <w:pPr>
                                      <w:spacing w:before="0" w:line="200" w:lineRule="exact"/>
                                      <w:jc w:val="center"/>
                                      <w:rPr>
                                        <w:rFonts w:hAnsi="Calibri" w:cs="Arial"/>
                                        <w:b/>
                                        <w:bCs/>
                                        <w:color w:val="808080"/>
                                        <w:kern w:val="24"/>
                                        <w:szCs w:val="24"/>
                                        <w:lang w:val="es-US"/>
                                      </w:rPr>
                                    </w:pPr>
                                    <w:r w:rsidRPr="006351DE">
                                      <w:rPr>
                                        <w:rFonts w:hAnsi="Calibri" w:cs="Arial"/>
                                        <w:b/>
                                        <w:bCs/>
                                        <w:color w:val="808080"/>
                                        <w:kern w:val="24"/>
                                        <w:szCs w:val="24"/>
                                        <w:lang w:val="es-US"/>
                                      </w:rPr>
                                      <w:t>2</w:t>
                                    </w:r>
                                    <w:r w:rsidR="006351DE" w:rsidRPr="006351DE">
                                      <w:rPr>
                                        <w:rFonts w:hAnsi="Calibri" w:cs="Arial"/>
                                        <w:b/>
                                        <w:bCs/>
                                        <w:color w:val="808080"/>
                                        <w:kern w:val="24"/>
                                        <w:szCs w:val="24"/>
                                        <w:lang w:val="es-US"/>
                                      </w:rPr>
                                      <w:t>)</w:t>
                                    </w:r>
                                    <w:r w:rsidRPr="006351DE">
                                      <w:rPr>
                                        <w:rFonts w:hAnsi="Calibri" w:cs="Arial"/>
                                        <w:b/>
                                        <w:bCs/>
                                        <w:color w:val="808080"/>
                                        <w:kern w:val="24"/>
                                        <w:szCs w:val="24"/>
                                        <w:lang w:val="es-US"/>
                                      </w:rPr>
                                      <w:t xml:space="preserve"> </w:t>
                                    </w:r>
                                    <w:r w:rsidR="006351DE" w:rsidRPr="009B4666">
                                      <w:rPr>
                                        <w:rFonts w:hAnsi="Calibri" w:cs="Arial"/>
                                        <w:b/>
                                        <w:bCs/>
                                        <w:color w:val="808080"/>
                                        <w:kern w:val="24"/>
                                        <w:szCs w:val="24"/>
                                        <w:lang w:val="es-ES"/>
                                      </w:rPr>
                                      <w:t>Transformación</w:t>
                                    </w:r>
                                    <w:r w:rsidR="006351DE" w:rsidRPr="006351DE">
                                      <w:rPr>
                                        <w:rFonts w:hAnsi="Calibri" w:cs="Arial"/>
                                        <w:b/>
                                        <w:bCs/>
                                        <w:color w:val="808080"/>
                                        <w:kern w:val="24"/>
                                        <w:szCs w:val="24"/>
                                        <w:lang w:val="es-US"/>
                                      </w:rPr>
                                      <w:t xml:space="preserve"> </w:t>
                                    </w:r>
                                    <w:r w:rsidR="006351DE" w:rsidRPr="006351DE">
                                      <w:rPr>
                                        <w:rFonts w:hAnsi="Calibri" w:cs="Arial"/>
                                        <w:b/>
                                        <w:bCs/>
                                        <w:color w:val="808080"/>
                                        <w:kern w:val="24"/>
                                        <w:szCs w:val="24"/>
                                        <w:lang w:val="es-US"/>
                                      </w:rPr>
                                      <w:br/>
                                      <w:t>digital</w:t>
                                    </w:r>
                                  </w:p>
                                </w:txbxContent>
                              </wps:txbx>
                              <wps:bodyPr wrap="square">
                                <a:spAutoFit/>
                              </wps:bodyPr>
                            </wps:wsp>
                          </wpg:grpSp>
                          <wps:wsp>
                            <wps:cNvPr id="100" name="TextBox 5"/>
                            <wps:cNvSpPr txBox="1"/>
                            <wps:spPr>
                              <a:xfrm>
                                <a:off x="458170" y="1024606"/>
                                <a:ext cx="1627469" cy="283820"/>
                              </a:xfrm>
                              <a:prstGeom prst="rect">
                                <a:avLst/>
                              </a:prstGeom>
                              <a:noFill/>
                            </wps:spPr>
                            <wps:txbx>
                              <w:txbxContent>
                                <w:p w14:paraId="60E6907B" w14:textId="0B2A8ECA" w:rsidR="00AD3FFB" w:rsidRPr="006351DE" w:rsidRDefault="00AD3FFB" w:rsidP="006351DE">
                                  <w:pPr>
                                    <w:spacing w:before="0"/>
                                    <w:jc w:val="center"/>
                                    <w:rPr>
                                      <w:rFonts w:hAnsi="Calibri" w:cs="Arial"/>
                                      <w:b/>
                                      <w:bCs/>
                                      <w:color w:val="808080"/>
                                      <w:kern w:val="24"/>
                                      <w:szCs w:val="24"/>
                                      <w:lang w:val="es-US"/>
                                    </w:rPr>
                                  </w:pPr>
                                  <w:r w:rsidRPr="006351DE">
                                    <w:rPr>
                                      <w:rFonts w:hAnsi="Calibri" w:cs="Arial"/>
                                      <w:b/>
                                      <w:bCs/>
                                      <w:color w:val="808080"/>
                                      <w:kern w:val="24"/>
                                      <w:szCs w:val="24"/>
                                      <w:lang w:val="es-US"/>
                                    </w:rPr>
                                    <w:t>1</w:t>
                                  </w:r>
                                  <w:r w:rsidR="006351DE" w:rsidRPr="006351DE">
                                    <w:rPr>
                                      <w:rFonts w:hAnsi="Calibri" w:cs="Arial"/>
                                      <w:b/>
                                      <w:bCs/>
                                      <w:color w:val="808080"/>
                                      <w:kern w:val="24"/>
                                      <w:szCs w:val="24"/>
                                      <w:lang w:val="es-US"/>
                                    </w:rPr>
                                    <w:t>)</w:t>
                                  </w:r>
                                  <w:r w:rsidRPr="006351DE">
                                    <w:rPr>
                                      <w:rFonts w:hAnsi="Calibri" w:cs="Arial"/>
                                      <w:b/>
                                      <w:bCs/>
                                      <w:color w:val="808080"/>
                                      <w:kern w:val="24"/>
                                      <w:szCs w:val="24"/>
                                      <w:lang w:val="es-US"/>
                                    </w:rPr>
                                    <w:t xml:space="preserve"> </w:t>
                                  </w:r>
                                  <w:r w:rsidR="006351DE" w:rsidRPr="006351DE">
                                    <w:rPr>
                                      <w:rFonts w:hAnsi="Calibri" w:cs="Arial"/>
                                      <w:b/>
                                      <w:bCs/>
                                      <w:color w:val="808080"/>
                                      <w:kern w:val="24"/>
                                      <w:szCs w:val="24"/>
                                      <w:lang w:val="es-US"/>
                                    </w:rPr>
                                    <w:t>Conectividad</w:t>
                                  </w:r>
                                </w:p>
                              </w:txbxContent>
                            </wps:txbx>
                            <wps:bodyPr wrap="square">
                              <a:spAutoFit/>
                            </wps:bodyPr>
                          </wps:wsp>
                        </wpg:grpSp>
                        <wps:wsp>
                          <wps:cNvPr id="105" name="TextBox 10"/>
                          <wps:cNvSpPr txBox="1"/>
                          <wps:spPr>
                            <a:xfrm>
                              <a:off x="86730" y="5840788"/>
                              <a:ext cx="4307661" cy="283820"/>
                            </a:xfrm>
                            <a:prstGeom prst="rect">
                              <a:avLst/>
                            </a:prstGeom>
                            <a:noFill/>
                          </wps:spPr>
                          <wps:txbx>
                            <w:txbxContent>
                              <w:p w14:paraId="0841A377" w14:textId="37F97364" w:rsidR="00AD3FFB" w:rsidRPr="00DD6775" w:rsidRDefault="00AD3FFB" w:rsidP="000D6FC7">
                                <w:pPr>
                                  <w:spacing w:before="0"/>
                                  <w:jc w:val="center"/>
                                  <w:rPr>
                                    <w:rFonts w:hAnsi="Calibri" w:cs="Arial"/>
                                    <w:b/>
                                    <w:bCs/>
                                    <w:color w:val="808080"/>
                                    <w:kern w:val="24"/>
                                    <w:szCs w:val="24"/>
                                    <w:lang w:val="es-ES"/>
                                  </w:rPr>
                                </w:pPr>
                                <w:r w:rsidRPr="00DD6775">
                                  <w:rPr>
                                    <w:rFonts w:hAnsi="Calibri" w:cs="Arial"/>
                                    <w:b/>
                                    <w:bCs/>
                                    <w:color w:val="808080"/>
                                    <w:kern w:val="24"/>
                                    <w:szCs w:val="24"/>
                                    <w:lang w:val="es-ES"/>
                                  </w:rPr>
                                  <w:t>4</w:t>
                                </w:r>
                                <w:r w:rsidR="000D6FC7" w:rsidRPr="00DD6775">
                                  <w:rPr>
                                    <w:rFonts w:hAnsi="Calibri" w:cs="Arial"/>
                                    <w:b/>
                                    <w:bCs/>
                                    <w:color w:val="808080"/>
                                    <w:kern w:val="24"/>
                                    <w:szCs w:val="24"/>
                                    <w:lang w:val="es-ES"/>
                                  </w:rPr>
                                  <w:t>)</w:t>
                                </w:r>
                                <w:r w:rsidRPr="00DD6775">
                                  <w:rPr>
                                    <w:rFonts w:hAnsi="Calibri" w:cs="Arial"/>
                                    <w:b/>
                                    <w:bCs/>
                                    <w:color w:val="808080"/>
                                    <w:kern w:val="24"/>
                                    <w:szCs w:val="24"/>
                                    <w:lang w:val="es-ES"/>
                                  </w:rPr>
                                  <w:t xml:space="preserve"> </w:t>
                                </w:r>
                                <w:r w:rsidR="000D6FC7" w:rsidRPr="00DD6775">
                                  <w:rPr>
                                    <w:rFonts w:hAnsi="Calibri" w:cs="Arial"/>
                                    <w:b/>
                                    <w:bCs/>
                                    <w:color w:val="808080"/>
                                    <w:kern w:val="24"/>
                                    <w:szCs w:val="24"/>
                                    <w:lang w:val="es-ES"/>
                                  </w:rPr>
                                  <w:t>Movilización de recursos y cooperación internacional</w:t>
                                </w:r>
                              </w:p>
                            </w:txbxContent>
                          </wps:txbx>
                          <wps:bodyPr wrap="square">
                            <a:spAutoFit/>
                          </wps:bodyPr>
                        </wps:wsp>
                      </wpg:grpSp>
                    </wpg:wgp>
                  </a:graphicData>
                </a:graphic>
              </wp:inline>
            </w:drawing>
          </mc:Choice>
          <mc:Fallback>
            <w:pict>
              <v:group w14:anchorId="0D12A020" id="Group 293" o:spid="_x0000_s1047" style="width:494.35pt;height:530.95pt;mso-position-horizontal-relative:char;mso-position-vertical-relative:line" coordorigin="-1087" coordsize="64208,6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">
                <v:group id="Group 277" o:spid="_x0000_s1048" style="position:absolute;left:1770;top:62338;width:58879;height:6632" coordorigin="-3970,79" coordsize="58878,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TextBox 13" o:spid="_x0000_s1049" type="#_x0000_t202" style="position:absolute;left:-3970;top:84;width:9719;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" fillcolor="#215eac" stroked="f">
                    <v:textbox>
                      <w:txbxContent>
                        <w:p w14:paraId="460ADF5E" w14:textId="55DE7C00"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Proyectos</w:t>
                          </w:r>
                        </w:p>
                        <w:p w14:paraId="2A27F6CF" w14:textId="609F2689"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06" w:name="lt_pId18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25, 52</w:t>
                          </w:r>
                          <w:bookmarkEnd w:id="106"/>
                        </w:p>
                      </w:txbxContent>
                    </v:textbox>
                  </v:shape>
                  <v:shape id="TextBox 13" o:spid="_x0000_s1050" type="#_x0000_t202" style="position:absolute;left:6669;top:84;width:11413;height:5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" fillcolor="#215eac" stroked="f">
                    <v:textbox>
                      <w:txbxContent>
                        <w:p w14:paraId="5A343EFC" w14:textId="46C96275" w:rsidR="00AD3FFB" w:rsidRPr="00DD6775" w:rsidRDefault="00D252D4" w:rsidP="00AD3FFB">
                          <w:pPr>
                            <w:spacing w:before="0"/>
                            <w:rPr>
                              <w:rFonts w:hAnsi="Calibri" w:cs="Arial"/>
                              <w:b/>
                              <w:bCs/>
                              <w:color w:val="FFFFFF"/>
                              <w:spacing w:val="-4"/>
                              <w:kern w:val="24"/>
                              <w:sz w:val="18"/>
                              <w:szCs w:val="18"/>
                              <w:lang w:val="es-ES"/>
                            </w:rPr>
                          </w:pPr>
                          <w:r w:rsidRPr="00DD6775">
                            <w:rPr>
                              <w:rFonts w:hAnsi="Calibri" w:cs="Arial"/>
                              <w:b/>
                              <w:bCs/>
                              <w:color w:val="FFFFFF"/>
                              <w:spacing w:val="-4"/>
                              <w:kern w:val="24"/>
                              <w:sz w:val="18"/>
                              <w:szCs w:val="18"/>
                              <w:lang w:val="es-ES"/>
                            </w:rPr>
                            <w:t>Incorporación de los PMA, PDSL y PEID</w:t>
                          </w:r>
                        </w:p>
                        <w:p w14:paraId="216136F2" w14:textId="5CDE6970"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07" w:name="lt_pId183"/>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16</w:t>
                          </w:r>
                          <w:bookmarkEnd w:id="107"/>
                        </w:p>
                      </w:txbxContent>
                    </v:textbox>
                  </v:shape>
                  <v:shape id="TextBox 13" o:spid="_x0000_s1051" type="#_x0000_t202" style="position:absolute;left:18590;top:84;width:10603;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" fillcolor="#215eac" stroked="f">
                    <v:textbox>
                      <w:txbxContent>
                        <w:p w14:paraId="29859CE2" w14:textId="7D765713"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Implicación de los miembros</w:t>
                          </w:r>
                        </w:p>
                        <w:p w14:paraId="05E06212" w14:textId="7D6927B2" w:rsidR="00AD3FFB" w:rsidRPr="00DD6775" w:rsidRDefault="006351DE" w:rsidP="006351DE">
                          <w:pPr>
                            <w:tabs>
                              <w:tab w:val="clear" w:pos="794"/>
                              <w:tab w:val="clear" w:pos="1191"/>
                              <w:tab w:val="left" w:pos="224"/>
                            </w:tabs>
                            <w:spacing w:before="0"/>
                            <w:ind w:left="224" w:hanging="224"/>
                            <w:rPr>
                              <w:color w:val="FFFFFF" w:themeColor="background1"/>
                              <w:sz w:val="18"/>
                              <w:szCs w:val="18"/>
                              <w:lang w:val="es-ES"/>
                            </w:rPr>
                          </w:pPr>
                          <w:bookmarkStart w:id="108" w:name="lt_pId18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27, 31, 71, 81, 86</w:t>
                          </w:r>
                          <w:bookmarkEnd w:id="108"/>
                        </w:p>
                      </w:txbxContent>
                    </v:textbox>
                  </v:shape>
                  <v:shape id="TextBox 13" o:spid="_x0000_s1052" type="#_x0000_t202" style="position:absolute;left:29655;top:84;width:975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" fillcolor="#215eac" stroked="f">
                    <v:textbox>
                      <w:txbxContent>
                        <w:p w14:paraId="0C1F0976" w14:textId="285DD5AA" w:rsidR="00AD3FFB" w:rsidRPr="00DD6775" w:rsidRDefault="00D252D4" w:rsidP="00AD3FFB">
                          <w:pPr>
                            <w:spacing w:before="0"/>
                            <w:rPr>
                              <w:rFonts w:hAnsi="Calibri" w:cs="Arial"/>
                              <w:b/>
                              <w:bCs/>
                              <w:color w:val="FFFFFF"/>
                              <w:spacing w:val="-6"/>
                              <w:kern w:val="24"/>
                              <w:sz w:val="18"/>
                              <w:szCs w:val="18"/>
                              <w:lang w:val="es-ES"/>
                            </w:rPr>
                          </w:pPr>
                          <w:r w:rsidRPr="00DD6775">
                            <w:rPr>
                              <w:rFonts w:hAnsi="Calibri" w:cs="Arial"/>
                              <w:b/>
                              <w:bCs/>
                              <w:color w:val="FFFFFF"/>
                              <w:spacing w:val="-6"/>
                              <w:kern w:val="24"/>
                              <w:sz w:val="18"/>
                              <w:szCs w:val="18"/>
                              <w:lang w:val="es-ES"/>
                            </w:rPr>
                            <w:t>Comisiones de Estudio del UIT-D</w:t>
                          </w:r>
                        </w:p>
                        <w:p w14:paraId="1DBA9AD5" w14:textId="38805BA1"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09" w:name="lt_pId179"/>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5</w:t>
                          </w:r>
                          <w:bookmarkEnd w:id="109"/>
                        </w:p>
                      </w:txbxContent>
                    </v:textbox>
                  </v:shape>
                  <v:shape id="TextBox 13" o:spid="_x0000_s1053" type="#_x0000_t202" style="position:absolute;left:39783;top:79;width:801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" fillcolor="#215eac" stroked="f">
                    <v:textbox>
                      <w:txbxContent>
                        <w:p w14:paraId="1AD2A23E" w14:textId="71F6000C" w:rsidR="00AD3FFB" w:rsidRPr="00DD6775" w:rsidRDefault="00D252D4" w:rsidP="00AD3FFB">
                          <w:pPr>
                            <w:spacing w:before="0"/>
                            <w:rPr>
                              <w:rFonts w:hAnsi="Calibri" w:cs="Arial"/>
                              <w:b/>
                              <w:bCs/>
                              <w:color w:val="FFFFFF"/>
                              <w:spacing w:val="-2"/>
                              <w:kern w:val="24"/>
                              <w:sz w:val="18"/>
                              <w:szCs w:val="18"/>
                              <w:lang w:val="es-ES"/>
                            </w:rPr>
                          </w:pPr>
                          <w:r w:rsidRPr="00DD6775">
                            <w:rPr>
                              <w:rFonts w:hAnsi="Calibri" w:cs="Arial"/>
                              <w:b/>
                              <w:bCs/>
                              <w:color w:val="FFFFFF"/>
                              <w:spacing w:val="-2"/>
                              <w:kern w:val="24"/>
                              <w:sz w:val="18"/>
                              <w:szCs w:val="18"/>
                              <w:lang w:val="es-ES"/>
                            </w:rPr>
                            <w:t>Asociaciones</w:t>
                          </w:r>
                        </w:p>
                        <w:p w14:paraId="1DA6D53B" w14:textId="4948DA39"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10" w:name="lt_pId177"/>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58</w:t>
                          </w:r>
                          <w:bookmarkEnd w:id="110"/>
                        </w:p>
                      </w:txbxContent>
                    </v:textbox>
                  </v:shape>
                  <v:shape id="TextBox 13" o:spid="_x0000_s1054" type="#_x0000_t202" style="position:absolute;left:48420;top:79;width:6487;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" fillcolor="#215eac" stroked="f">
                    <v:textbox>
                      <w:txbxContent>
                        <w:p w14:paraId="244EEE75" w14:textId="5F79AE3E" w:rsidR="00AD3FFB" w:rsidRPr="00DD6775" w:rsidRDefault="00D252D4" w:rsidP="00AD3FFB">
                          <w:pPr>
                            <w:spacing w:before="0"/>
                            <w:rPr>
                              <w:rFonts w:hAnsi="Calibri" w:cs="Arial"/>
                              <w:b/>
                              <w:bCs/>
                              <w:color w:val="FFFFFF"/>
                              <w:kern w:val="24"/>
                              <w:sz w:val="18"/>
                              <w:szCs w:val="18"/>
                              <w:lang w:val="en-US"/>
                            </w:rPr>
                          </w:pPr>
                          <w:r w:rsidRPr="00DD6775">
                            <w:rPr>
                              <w:rFonts w:hAnsi="Calibri" w:cs="Arial"/>
                              <w:b/>
                              <w:bCs/>
                              <w:color w:val="FFFFFF"/>
                              <w:kern w:val="24"/>
                              <w:sz w:val="18"/>
                              <w:szCs w:val="18"/>
                              <w:lang w:val="en-US"/>
                            </w:rPr>
                            <w:t>CMSI y ODS</w:t>
                          </w:r>
                        </w:p>
                      </w:txbxContent>
                    </v:textbox>
                  </v:shape>
                </v:group>
                <v:group id="Group 290" o:spid="_x0000_s1055" style="position:absolute;left:-1087;width:64208;height:61445" coordorigin="-1087" coordsize="64208,6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86" o:spid="_x0000_s1056" style="position:absolute;left:-1087;width:64208;height:61445" coordorigin="-1087" coordsize="64208,6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276" o:spid="_x0000_s1057" style="position:absolute;left:-1087;width:64208;height:61445" coordorigin="-1087" coordsize="64208,6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5" o:spid="_x0000_s1058" style="position:absolute;left:-1087;width:64208;height:61445" coordorigin="-1087" coordsize="6421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Arrow: U-Turn 1" o:spid="_x0000_s1059" style="position:absolute;top:14820;width:63125;height:29559;visibility:visible;mso-wrap-style:square;v-text-anchor:middle" coordsize="6312582,295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" path="m,2955925l,762215c,341255,341255,,762215,l5414853,v420960,,762215,341255,762215,762215l6177068,2256760r135514,l6015778,2709342,5718973,2256760r135515,l5854488,762215v,-242804,-196831,-439635,-439635,-439635l762215,322580v-242804,,-439635,196831,-439635,439635l322580,2955925,,2955925xe" fillcolor="#d9d9d9" stroked="f" strokeweight=".5pt">
                          <v:stroke joinstyle="miter"/>
                          <v:shadow on="t" color="black" opacity="0" origin=",.5" offset="0,.63889mm"/>
                          <v:path arrowok="t" o:connecttype="custom" o:connectlocs="0,2955925;0,762215;762215,0;5414853,0;6177068,762215;6177068,2256760;6312582,2256760;6015778,2709342;5718973,2256760;5854488,2256760;5854488,762215;5414853,322580;762215,322580;322580,762215;322580,2955925;0,2955925" o:connectangles="0,0,0,0,0,0,0,0,0,0,0,0,0,0,0,0"/>
                        </v:shape>
                        <v:shape id="Arrow: U-Turn 9" o:spid="_x0000_s1060" style="position:absolute;left:-1087;top:43992;width:63105;height:17456;rotation:180;visibility:visible;mso-wrap-style:square;v-text-anchor:middle" coordsize="6310637,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" path="m,1745615l,450124c,201527,201527,,450124,l5747955,v248597,,450124,201527,450124,450124c6198079,653674,6198080,857225,6198080,1060775r112557,l6041620,1513186,5772604,1060775r112557,l5885161,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747955,0;6198079,450124;6198080,1060775;6310637,1060775;6041620,1513186;5772604,1060775;5885161,1060775;5885161,450124;5747956,312919;450124,312919;312919,450124;312919,1745615;0,1745615" o:connectangles="0,0,0,0,0,0,0,0,0,0,0,0,0,0,0,0"/>
                        </v:shape>
                        <v:group id="Group 268" o:spid="_x0000_s1061" style="position:absolute;left:37696;top:7712;width:19558;height:43118" coordorigin="308" coordsize="19558,4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62" type="#_x0000_t68" style="position:absolute;left:308;width:19558;height:4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" adj="2493,2296" fillcolor="#bfbfbf" stroked="f" strokeweight="1pt"/>
                          <v:shape id="TextBox 13" o:spid="_x0000_s1063" type="#_x0000_t202" style="position:absolute;left:2693;top:24112;width:14878;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" fillcolor="#215eac" stroked="f">
                            <v:textbox>
                              <w:txbxContent>
                                <w:p w14:paraId="031ED6EC" w14:textId="1B8DAC2B"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Medio ambiente</w:t>
                                  </w:r>
                                </w:p>
                                <w:p w14:paraId="5127DC19" w14:textId="50B34205"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11" w:name="lt_pId164"/>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66</w:t>
                                  </w:r>
                                  <w:bookmarkEnd w:id="111"/>
                                </w:p>
                              </w:txbxContent>
                            </v:textbox>
                          </v:shape>
                          <v:shape id="TextBox 13" o:spid="_x0000_s1064" type="#_x0000_t202" style="position:absolute;left:2686;top:7107;width:1487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" fillcolor="#215eac" stroked="f">
                            <v:textbox>
                              <w:txbxContent>
                                <w:p w14:paraId="0133860D" w14:textId="6DB6D893"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Servicios y aplicaciones digitales</w:t>
                                  </w:r>
                                </w:p>
                                <w:p w14:paraId="30AA5878" w14:textId="203A7CCE"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12" w:name="lt_pId14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37</w:t>
                                  </w:r>
                                  <w:bookmarkEnd w:id="112"/>
                                </w:p>
                              </w:txbxContent>
                            </v:textbox>
                          </v:shape>
                          <v:shape id="TextBox 13" o:spid="_x0000_s1065" type="#_x0000_t202" style="position:absolute;left:2686;top:12943;width:14875;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" fillcolor="#ffc72c" stroked="f">
                            <v:textbox>
                              <w:txbxContent>
                                <w:p w14:paraId="1210D2D5" w14:textId="29BC0FFC"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Economía digital</w:t>
                                  </w:r>
                                </w:p>
                                <w:p w14:paraId="2A74EF30" w14:textId="44D95706"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113" w:name="lt_pId14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16</w:t>
                                  </w:r>
                                  <w:bookmarkEnd w:id="113"/>
                                </w:p>
                              </w:txbxContent>
                            </v:textbox>
                          </v:shape>
                          <v:shape id="TextBox 13" o:spid="_x0000_s1066" type="#_x0000_t202" style="position:absolute;left:2686;top:16954;width:14875;height: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" fillcolor="#215eac" stroked="f">
                            <v:textbox>
                              <w:txbxContent>
                                <w:p w14:paraId="6308D04D" w14:textId="26D39AA2"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Ecosistemas de innovación digital</w:t>
                                  </w:r>
                                </w:p>
                                <w:p w14:paraId="642C0395" w14:textId="737B16EB"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114" w:name="lt_pId154"/>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205</w:t>
                                  </w:r>
                                  <w:bookmarkEnd w:id="114"/>
                                </w:p>
                                <w:p w14:paraId="079258FA" w14:textId="10896421"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15" w:name="lt_pId155"/>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30, 85</w:t>
                                  </w:r>
                                  <w:bookmarkEnd w:id="115"/>
                                </w:p>
                              </w:txbxContent>
                            </v:textbox>
                          </v:shape>
                          <v:shape id="TextBox 13" o:spid="_x0000_s1067" type="#_x0000_t202" style="position:absolute;left:2686;top:28811;width:14875;height:5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" fillcolor="#ffc72c" stroked="f">
                            <v:textbox>
                              <w:txbxContent>
                                <w:p w14:paraId="146C2D3D" w14:textId="7868F25A"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Creación de fiabilidad, confianza y seguridad en la utilización de las TIC</w:t>
                                  </w:r>
                                </w:p>
                              </w:txbxContent>
                            </v:textbox>
                          </v:shape>
                        </v:group>
                        <v:group id="Group 274" o:spid="_x0000_s1068" style="position:absolute;left:3276;top:7792;width:36270;height:49483" coordsize="36270,4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Arrow: Up 4" o:spid="_x0000_s1069" type="#_x0000_t68" style="position:absolute;width:19856;height:4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" adj="2511,2296" fillcolor="#bfbfbf" stroked="f" strokeweight="1pt"/>
                          <v:shape id="TextBox 13" o:spid="_x0000_s1070" type="#_x0000_t202" style="position:absolute;left:2439;top:18924;width:14876;height: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" fillcolor="#f9423a" stroked="f">
                            <v:textbox>
                              <w:txbxContent>
                                <w:p w14:paraId="15103C67" w14:textId="4758FFF7"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Ciberseguridad</w:t>
                                  </w:r>
                                </w:p>
                                <w:p w14:paraId="2AE9FA96" w14:textId="3052F4EB"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116" w:name="lt_pId157"/>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AD3FFB" w:rsidRPr="000D6FC7">
                                    <w:rPr>
                                      <w:rFonts w:hAnsi="Calibri" w:cs="Arial"/>
                                      <w:color w:val="FFFFFF"/>
                                      <w:kern w:val="24"/>
                                      <w:sz w:val="18"/>
                                      <w:szCs w:val="18"/>
                                      <w:lang w:val="es-ES"/>
                                    </w:rPr>
                                    <w:t>PP 130, 174, 179</w:t>
                                  </w:r>
                                  <w:bookmarkEnd w:id="116"/>
                                </w:p>
                                <w:p w14:paraId="6D3F04B0" w14:textId="44AFD0D9"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117" w:name="lt_pId158"/>
                                  <w:r w:rsidRPr="000D6FC7">
                                    <w:rPr>
                                      <w:rFonts w:hAnsi="Calibri" w:cs="Arial"/>
                                      <w:color w:val="FFFFFF"/>
                                      <w:kern w:val="24"/>
                                      <w:sz w:val="18"/>
                                      <w:szCs w:val="18"/>
                                      <w:lang w:val="es-ES"/>
                                    </w:rPr>
                                    <w:t>•</w:t>
                                  </w:r>
                                  <w:r w:rsidRPr="000D6FC7">
                                    <w:rPr>
                                      <w:rFonts w:hAnsi="Calibri" w:cs="Arial"/>
                                      <w:color w:val="FFFFFF"/>
                                      <w:kern w:val="24"/>
                                      <w:sz w:val="18"/>
                                      <w:szCs w:val="18"/>
                                      <w:lang w:val="es-ES"/>
                                    </w:rPr>
                                    <w:tab/>
                                    <w:t>CMDT</w:t>
                                  </w:r>
                                  <w:r w:rsidR="00AD3FFB" w:rsidRPr="000D6FC7">
                                    <w:rPr>
                                      <w:rFonts w:hAnsi="Calibri" w:cs="Arial"/>
                                      <w:color w:val="FFFFFF"/>
                                      <w:kern w:val="24"/>
                                      <w:sz w:val="18"/>
                                      <w:szCs w:val="18"/>
                                      <w:lang w:val="es-ES"/>
                                    </w:rPr>
                                    <w:t xml:space="preserve"> 45, 69</w:t>
                                  </w:r>
                                  <w:bookmarkEnd w:id="117"/>
                                </w:p>
                                <w:p w14:paraId="25A3B69F" w14:textId="5E353640" w:rsidR="00AD3FFB" w:rsidRPr="00DD6775" w:rsidRDefault="006351DE" w:rsidP="006351DE">
                                  <w:pPr>
                                    <w:tabs>
                                      <w:tab w:val="clear" w:pos="794"/>
                                      <w:tab w:val="clear" w:pos="1191"/>
                                      <w:tab w:val="left" w:pos="224"/>
                                    </w:tabs>
                                    <w:spacing w:before="0"/>
                                    <w:rPr>
                                      <w:color w:val="FFFFFF" w:themeColor="background1"/>
                                      <w:sz w:val="18"/>
                                      <w:szCs w:val="18"/>
                                      <w:lang w:val="es-ES"/>
                                    </w:rPr>
                                  </w:pPr>
                                  <w:bookmarkStart w:id="118" w:name="lt_pId159"/>
                                  <w:r w:rsidRPr="000D6FC7">
                                    <w:rPr>
                                      <w:rFonts w:hAnsi="Calibri" w:cs="Arial"/>
                                      <w:color w:val="FFFFFF"/>
                                      <w:kern w:val="24"/>
                                      <w:sz w:val="18"/>
                                      <w:szCs w:val="18"/>
                                      <w:lang w:val="es-ES"/>
                                    </w:rPr>
                                    <w:t>•</w:t>
                                  </w:r>
                                  <w:r w:rsidRPr="000D6FC7">
                                    <w:rPr>
                                      <w:rFonts w:hAnsi="Calibri" w:cs="Arial"/>
                                      <w:color w:val="FFFFFF"/>
                                      <w:kern w:val="24"/>
                                      <w:sz w:val="18"/>
                                      <w:szCs w:val="18"/>
                                      <w:lang w:val="es-ES"/>
                                    </w:rPr>
                                    <w:tab/>
                                    <w:t>AMNT</w:t>
                                  </w:r>
                                  <w:r w:rsidR="00AD3FFB" w:rsidRPr="000D6FC7">
                                    <w:rPr>
                                      <w:rFonts w:hAnsi="Calibri" w:cs="Arial"/>
                                      <w:color w:val="FFFFFF"/>
                                      <w:kern w:val="24"/>
                                      <w:sz w:val="18"/>
                                      <w:szCs w:val="18"/>
                                      <w:lang w:val="es-ES"/>
                                    </w:rPr>
                                    <w:t xml:space="preserve"> 52, 58</w:t>
                                  </w:r>
                                  <w:bookmarkEnd w:id="118"/>
                                </w:p>
                              </w:txbxContent>
                            </v:textbox>
                          </v:shape>
                          <v:shape id="TextBox 13" o:spid="_x0000_s1071" type="#_x0000_t202" style="position:absolute;left:2464;top:33793;width:14878;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" fillcolor="#215eac" stroked="f">
                            <v:textbox>
                              <w:txbxContent>
                                <w:p w14:paraId="14A1ADC8" w14:textId="36EAF2BD" w:rsidR="00AD3FFB" w:rsidRPr="000D6FC7" w:rsidRDefault="000D6FC7"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Telecomunicaciones de emergencia</w:t>
                                  </w:r>
                                </w:p>
                                <w:p w14:paraId="19949817" w14:textId="7EE69FD9"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119" w:name="lt_pId172"/>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AD3FFB" w:rsidRPr="000D6FC7">
                                    <w:rPr>
                                      <w:rFonts w:hAnsi="Calibri" w:cs="Arial"/>
                                      <w:color w:val="FFFFFF"/>
                                      <w:kern w:val="24"/>
                                      <w:sz w:val="18"/>
                                      <w:szCs w:val="18"/>
                                      <w:lang w:val="es-ES"/>
                                    </w:rPr>
                                    <w:t>PP 136</w:t>
                                  </w:r>
                                  <w:bookmarkEnd w:id="119"/>
                                </w:p>
                                <w:p w14:paraId="749B7A4D" w14:textId="594729D3"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120" w:name="lt_pId173"/>
                                  <w:r w:rsidRPr="000D6FC7">
                                    <w:rPr>
                                      <w:rFonts w:hAnsi="Calibri" w:cs="Arial"/>
                                      <w:color w:val="FFFFFF"/>
                                      <w:kern w:val="24"/>
                                      <w:sz w:val="18"/>
                                      <w:szCs w:val="18"/>
                                      <w:lang w:val="es-ES"/>
                                    </w:rPr>
                                    <w:t>•</w:t>
                                  </w:r>
                                  <w:r w:rsidRPr="000D6FC7">
                                    <w:rPr>
                                      <w:rFonts w:hAnsi="Calibri" w:cs="Arial"/>
                                      <w:color w:val="FFFFFF"/>
                                      <w:kern w:val="24"/>
                                      <w:sz w:val="18"/>
                                      <w:szCs w:val="18"/>
                                      <w:lang w:val="es-ES"/>
                                    </w:rPr>
                                    <w:tab/>
                                    <w:t>CMDT</w:t>
                                  </w:r>
                                  <w:r w:rsidR="00AD3FFB" w:rsidRPr="000D6FC7">
                                    <w:rPr>
                                      <w:rFonts w:hAnsi="Calibri" w:cs="Arial"/>
                                      <w:color w:val="FFFFFF"/>
                                      <w:kern w:val="24"/>
                                      <w:sz w:val="18"/>
                                      <w:szCs w:val="18"/>
                                      <w:lang w:val="es-ES"/>
                                    </w:rPr>
                                    <w:t xml:space="preserve"> 34, 66</w:t>
                                  </w:r>
                                  <w:bookmarkEnd w:id="120"/>
                                </w:p>
                                <w:p w14:paraId="0BAFD4E9" w14:textId="7B29395A" w:rsidR="00AD3FFB" w:rsidRPr="000D6FC7" w:rsidRDefault="006351DE" w:rsidP="006351DE">
                                  <w:pPr>
                                    <w:tabs>
                                      <w:tab w:val="clear" w:pos="794"/>
                                      <w:tab w:val="clear" w:pos="1191"/>
                                      <w:tab w:val="left" w:pos="224"/>
                                    </w:tabs>
                                    <w:spacing w:before="0"/>
                                    <w:rPr>
                                      <w:color w:val="FFFFFF" w:themeColor="background1"/>
                                      <w:sz w:val="18"/>
                                      <w:szCs w:val="18"/>
                                      <w:lang w:val="es-ES"/>
                                    </w:rPr>
                                  </w:pPr>
                                  <w:bookmarkStart w:id="121" w:name="lt_pId174"/>
                                  <w:r w:rsidRPr="000D6FC7">
                                    <w:rPr>
                                      <w:rFonts w:hAnsi="Calibri" w:cs="Arial"/>
                                      <w:color w:val="FFFFFF"/>
                                      <w:kern w:val="24"/>
                                      <w:sz w:val="18"/>
                                      <w:szCs w:val="18"/>
                                      <w:lang w:val="es-ES"/>
                                    </w:rPr>
                                    <w:t>•</w:t>
                                  </w:r>
                                  <w:r w:rsidRPr="000D6FC7">
                                    <w:rPr>
                                      <w:rFonts w:hAnsi="Calibri" w:cs="Arial"/>
                                      <w:color w:val="FFFFFF"/>
                                      <w:kern w:val="24"/>
                                      <w:sz w:val="18"/>
                                      <w:szCs w:val="18"/>
                                      <w:lang w:val="es-ES"/>
                                    </w:rPr>
                                    <w:tab/>
                                  </w:r>
                                  <w:r w:rsidR="000D6FC7" w:rsidRPr="000D6FC7">
                                    <w:rPr>
                                      <w:rFonts w:hAnsi="Calibri" w:cs="Arial"/>
                                      <w:color w:val="FFFFFF"/>
                                      <w:kern w:val="24"/>
                                      <w:sz w:val="18"/>
                                      <w:szCs w:val="18"/>
                                      <w:lang w:val="es-ES"/>
                                    </w:rPr>
                                    <w:t>CMR</w:t>
                                  </w:r>
                                  <w:r w:rsidR="00AD3FFB" w:rsidRPr="000D6FC7">
                                    <w:rPr>
                                      <w:rFonts w:hAnsi="Calibri" w:cs="Arial"/>
                                      <w:color w:val="FFFFFF"/>
                                      <w:kern w:val="24"/>
                                      <w:sz w:val="18"/>
                                      <w:szCs w:val="18"/>
                                      <w:lang w:val="es-ES"/>
                                    </w:rPr>
                                    <w:t xml:space="preserve"> 646, 647</w:t>
                                  </w:r>
                                  <w:bookmarkEnd w:id="121"/>
                                </w:p>
                              </w:txbxContent>
                            </v:textbox>
                          </v:shape>
                          <v:shape id="TextBox 13" o:spid="_x0000_s1072" type="#_x0000_t202" style="position:absolute;left:2464;top:29737;width:14878;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" fillcolor="#215eac" stroked="f">
                            <v:textbox>
                              <w:txbxContent>
                                <w:p w14:paraId="7387A8B6" w14:textId="1275C66F" w:rsidR="00AD3FFB" w:rsidRPr="000D6FC7" w:rsidRDefault="000D6FC7" w:rsidP="00AD3FFB">
                                  <w:pPr>
                                    <w:spacing w:before="0"/>
                                    <w:rPr>
                                      <w:rFonts w:hAnsi="Calibri" w:cs="Arial"/>
                                      <w:b/>
                                      <w:bCs/>
                                      <w:color w:val="FFFFFF"/>
                                      <w:spacing w:val="-2"/>
                                      <w:kern w:val="24"/>
                                      <w:sz w:val="18"/>
                                      <w:szCs w:val="18"/>
                                      <w:lang w:val="es-ES"/>
                                    </w:rPr>
                                  </w:pPr>
                                  <w:r w:rsidRPr="000D6FC7">
                                    <w:rPr>
                                      <w:rFonts w:hAnsi="Calibri" w:cs="Arial"/>
                                      <w:b/>
                                      <w:bCs/>
                                      <w:color w:val="FFFFFF"/>
                                      <w:spacing w:val="-2"/>
                                      <w:kern w:val="24"/>
                                      <w:sz w:val="18"/>
                                      <w:szCs w:val="18"/>
                                      <w:lang w:val="es-ES"/>
                                    </w:rPr>
                                    <w:t xml:space="preserve">Conectividad en una era </w:t>
                                  </w:r>
                                  <w:r w:rsidR="00005F5F">
                                    <w:rPr>
                                      <w:rFonts w:hAnsi="Calibri" w:cs="Arial"/>
                                      <w:b/>
                                      <w:bCs/>
                                      <w:color w:val="FFFFFF"/>
                                      <w:spacing w:val="-2"/>
                                      <w:kern w:val="24"/>
                                      <w:sz w:val="18"/>
                                      <w:szCs w:val="18"/>
                                      <w:lang w:val="es-ES"/>
                                    </w:rPr>
                                    <w:br/>
                                  </w:r>
                                  <w:r w:rsidRPr="000D6FC7">
                                    <w:rPr>
                                      <w:rFonts w:hAnsi="Calibri" w:cs="Arial"/>
                                      <w:b/>
                                      <w:bCs/>
                                      <w:color w:val="FFFFFF"/>
                                      <w:spacing w:val="-2"/>
                                      <w:kern w:val="24"/>
                                      <w:sz w:val="18"/>
                                      <w:szCs w:val="18"/>
                                      <w:lang w:val="es-ES"/>
                                    </w:rPr>
                                    <w:t>de pandemias y catástrofes</w:t>
                                  </w:r>
                                </w:p>
                              </w:txbxContent>
                            </v:textbox>
                          </v:shape>
                          <v:shape id="TextBox 13" o:spid="_x0000_s1073" type="#_x0000_t202" style="position:absolute;left:2464;top:5645;width:14878;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" fillcolor="#215eac" stroked="f">
                            <v:textbox>
                              <w:txbxContent>
                                <w:p w14:paraId="3660458E" w14:textId="73BADA6F"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Despliegue de redes futuras</w:t>
                                  </w:r>
                                </w:p>
                                <w:p w14:paraId="265920BE" w14:textId="20A3347F" w:rsidR="00AD3FFB" w:rsidRPr="000D6FC7" w:rsidRDefault="006351DE" w:rsidP="006351DE">
                                  <w:pPr>
                                    <w:tabs>
                                      <w:tab w:val="clear" w:pos="794"/>
                                      <w:tab w:val="clear" w:pos="1191"/>
                                      <w:tab w:val="left" w:pos="224"/>
                                    </w:tabs>
                                    <w:spacing w:before="0"/>
                                    <w:rPr>
                                      <w:rFonts w:hAnsi="Calibri" w:cs="Arial"/>
                                      <w:color w:val="FFFFFF"/>
                                      <w:kern w:val="24"/>
                                      <w:sz w:val="18"/>
                                      <w:szCs w:val="18"/>
                                      <w:lang w:val="es-ES"/>
                                    </w:rPr>
                                  </w:pPr>
                                  <w:bookmarkStart w:id="122" w:name="lt_pId143"/>
                                  <w:r w:rsidRPr="000D6FC7">
                                    <w:rPr>
                                      <w:rFonts w:hAnsi="Calibri" w:cs="Arial"/>
                                      <w:color w:val="FFFFFF"/>
                                      <w:kern w:val="24"/>
                                      <w:sz w:val="18"/>
                                      <w:szCs w:val="18"/>
                                      <w:lang w:val="es-ES"/>
                                    </w:rPr>
                                    <w:t>•</w:t>
                                  </w:r>
                                  <w:r w:rsidRPr="000D6FC7">
                                    <w:rPr>
                                      <w:rFonts w:hAnsi="Calibri" w:cs="Arial"/>
                                      <w:color w:val="FFFFFF"/>
                                      <w:kern w:val="24"/>
                                      <w:sz w:val="18"/>
                                      <w:szCs w:val="18"/>
                                      <w:lang w:val="es-ES"/>
                                    </w:rPr>
                                    <w:tab/>
                                    <w:t xml:space="preserve">CMDT </w:t>
                                  </w:r>
                                  <w:r w:rsidR="00AD3FFB" w:rsidRPr="000D6FC7">
                                    <w:rPr>
                                      <w:rFonts w:hAnsi="Calibri" w:cs="Arial"/>
                                      <w:color w:val="FFFFFF"/>
                                      <w:kern w:val="24"/>
                                      <w:sz w:val="18"/>
                                      <w:szCs w:val="18"/>
                                      <w:lang w:val="es-ES"/>
                                    </w:rPr>
                                    <w:t>43</w:t>
                                  </w:r>
                                  <w:bookmarkEnd w:id="122"/>
                                </w:p>
                              </w:txbxContent>
                            </v:textbox>
                          </v:shape>
                          <v:shape id="TextBox 13" o:spid="_x0000_s1074" type="#_x0000_t202" style="position:absolute;left:2464;top:14789;width:14878;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" fillcolor="#215eac" stroked="f">
                            <v:textbox>
                              <w:txbxContent>
                                <w:p w14:paraId="4449EFCA" w14:textId="3B7E4B1B"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Infraestructura digital resiliente y segura</w:t>
                                  </w:r>
                                </w:p>
                              </w:txbxContent>
                            </v:textbox>
                          </v:shape>
                          <v:shape id="TextBox 13" o:spid="_x0000_s1075" type="#_x0000_t202" style="position:absolute;left:2464;top:25841;width:1487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" fillcolor="#ffc72c" stroked="f">
                            <v:textbox>
                              <w:txbxContent>
                                <w:p w14:paraId="6380FF42" w14:textId="51D014B6" w:rsidR="00AD3FFB" w:rsidRPr="000D6FC7" w:rsidRDefault="000D6FC7"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Protección de los datos y de la privacidad</w:t>
                                  </w:r>
                                </w:p>
                              </w:txbxContent>
                            </v:textbox>
                          </v:shape>
                          <v:shape id="TextBox 13" o:spid="_x0000_s1076" type="#_x0000_t202" style="position:absolute;left:2464;top:10813;width:14878;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" fillcolor="#215eac" stroked="f">
                            <v:textbox>
                              <w:txbxContent>
                                <w:p w14:paraId="66CD6FE0" w14:textId="06A09DE7" w:rsidR="00AD3FFB" w:rsidRPr="000D6FC7" w:rsidRDefault="006351DE" w:rsidP="00AD3FFB">
                                  <w:pPr>
                                    <w:spacing w:before="0"/>
                                    <w:rPr>
                                      <w:rFonts w:hAnsi="Calibri" w:cs="Arial"/>
                                      <w:b/>
                                      <w:bCs/>
                                      <w:color w:val="FFFFFF"/>
                                      <w:kern w:val="24"/>
                                      <w:sz w:val="18"/>
                                      <w:szCs w:val="18"/>
                                      <w:lang w:val="es-ES"/>
                                    </w:rPr>
                                  </w:pPr>
                                  <w:r w:rsidRPr="000D6FC7">
                                    <w:rPr>
                                      <w:rFonts w:hAnsi="Calibri" w:cs="Arial"/>
                                      <w:b/>
                                      <w:bCs/>
                                      <w:color w:val="FFFFFF"/>
                                      <w:kern w:val="24"/>
                                      <w:sz w:val="18"/>
                                      <w:szCs w:val="18"/>
                                      <w:lang w:val="es-ES"/>
                                    </w:rPr>
                                    <w:t>Conectar las zonas distantes y rurales</w:t>
                                  </w:r>
                                </w:p>
                              </w:txbxContent>
                            </v:textbox>
                          </v:shape>
                          <v:group id="Group 269" o:spid="_x0000_s1077" style="position:absolute;left:18080;top:10734;width:18190;height:38749" coordorigin="110" coordsize="18189,3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78" type="#_x0000_t81" style="position:absolute;left:110;top:270;width:18190;height:3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" adj="2463,6987,1876,9618" fillcolor="#bfbfbf" stroked="f" strokeweight=".5pt">
                              <v:shadow on="t" color="black" opacity="0" origin=",.5" offset="0,.63889mm"/>
                            </v:shape>
                            <v:shape id="TextBox 7" o:spid="_x0000_s1079" type="#_x0000_t202" style="position:absolute;left:110;width:1740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7249C99A" w14:textId="7B5A2A49" w:rsidR="00AD3FFB" w:rsidRPr="009B4666" w:rsidRDefault="00AD3FFB" w:rsidP="006351DE">
                                    <w:pPr>
                                      <w:spacing w:before="0"/>
                                      <w:jc w:val="center"/>
                                      <w:rPr>
                                        <w:rFonts w:hAnsi="Calibri" w:cs="Arial"/>
                                        <w:b/>
                                        <w:bCs/>
                                        <w:color w:val="808080"/>
                                        <w:spacing w:val="-4"/>
                                        <w:kern w:val="24"/>
                                        <w:szCs w:val="24"/>
                                        <w:lang w:val="es-US"/>
                                      </w:rPr>
                                    </w:pPr>
                                    <w:r w:rsidRPr="009B4666">
                                      <w:rPr>
                                        <w:rFonts w:hAnsi="Calibri" w:cs="Arial"/>
                                        <w:b/>
                                        <w:bCs/>
                                        <w:color w:val="808080"/>
                                        <w:spacing w:val="-4"/>
                                        <w:kern w:val="24"/>
                                        <w:szCs w:val="24"/>
                                        <w:lang w:val="es-US"/>
                                      </w:rPr>
                                      <w:t>3</w:t>
                                    </w:r>
                                    <w:r w:rsidR="006351DE" w:rsidRPr="009B4666">
                                      <w:rPr>
                                        <w:rFonts w:hAnsi="Calibri" w:cs="Arial"/>
                                        <w:b/>
                                        <w:bCs/>
                                        <w:color w:val="808080"/>
                                        <w:spacing w:val="-4"/>
                                        <w:kern w:val="24"/>
                                        <w:szCs w:val="24"/>
                                        <w:lang w:val="es-US"/>
                                      </w:rPr>
                                      <w:t>)</w:t>
                                    </w:r>
                                    <w:r w:rsidRPr="009B4666">
                                      <w:rPr>
                                        <w:rFonts w:hAnsi="Calibri" w:cs="Arial"/>
                                        <w:b/>
                                        <w:bCs/>
                                        <w:color w:val="808080"/>
                                        <w:spacing w:val="-4"/>
                                        <w:kern w:val="24"/>
                                        <w:szCs w:val="24"/>
                                        <w:lang w:val="es-US"/>
                                      </w:rPr>
                                      <w:t xml:space="preserve"> </w:t>
                                    </w:r>
                                    <w:r w:rsidR="006351DE" w:rsidRPr="009B4666">
                                      <w:rPr>
                                        <w:rFonts w:hAnsi="Calibri" w:cs="Arial"/>
                                        <w:b/>
                                        <w:bCs/>
                                        <w:color w:val="808080"/>
                                        <w:spacing w:val="-4"/>
                                        <w:kern w:val="24"/>
                                        <w:szCs w:val="24"/>
                                        <w:lang w:val="es-US"/>
                                      </w:rPr>
                                      <w:t>Entorno propicio</w:t>
                                    </w:r>
                                  </w:p>
                                </w:txbxContent>
                              </v:textbox>
                            </v:shape>
                            <v:shape id="TextBox 13" o:spid="_x0000_s1080" type="#_x0000_t202" style="position:absolute;left:2441;top:2623;width:13623;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" fillcolor="#215eac" stroked="f">
                              <v:textbox>
                                <w:txbxContent>
                                  <w:p w14:paraId="13C801FF" w14:textId="13C2588D" w:rsidR="00AD3FFB" w:rsidRPr="00DD6775" w:rsidRDefault="00D252D4" w:rsidP="00D252D4">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 xml:space="preserve">Análisis de datos </w:t>
                                    </w:r>
                                    <w:r w:rsidR="00DD6775">
                                      <w:rPr>
                                        <w:rFonts w:hAnsi="Calibri" w:cs="Arial"/>
                                        <w:b/>
                                        <w:bCs/>
                                        <w:color w:val="FFFFFF"/>
                                        <w:kern w:val="24"/>
                                        <w:sz w:val="18"/>
                                        <w:szCs w:val="18"/>
                                        <w:lang w:val="es-ES"/>
                                      </w:rPr>
                                      <w:br/>
                                    </w:r>
                                    <w:r w:rsidRPr="00DD6775">
                                      <w:rPr>
                                        <w:rFonts w:hAnsi="Calibri" w:cs="Arial"/>
                                        <w:b/>
                                        <w:bCs/>
                                        <w:color w:val="FFFFFF"/>
                                        <w:kern w:val="24"/>
                                        <w:sz w:val="18"/>
                                        <w:szCs w:val="18"/>
                                        <w:lang w:val="es-ES"/>
                                      </w:rPr>
                                      <w:t>y de mercados</w:t>
                                    </w:r>
                                  </w:p>
                                  <w:p w14:paraId="7B016096" w14:textId="38E0868F" w:rsidR="00AD3FFB" w:rsidRPr="00DD6775" w:rsidRDefault="006351DE" w:rsidP="006351DE">
                                    <w:pPr>
                                      <w:tabs>
                                        <w:tab w:val="clear" w:pos="794"/>
                                        <w:tab w:val="clear" w:pos="1191"/>
                                        <w:tab w:val="left" w:pos="224"/>
                                      </w:tabs>
                                      <w:spacing w:before="0"/>
                                      <w:rPr>
                                        <w:rFonts w:hAnsi="Calibri" w:cs="Arial"/>
                                        <w:color w:val="FFFFFF"/>
                                        <w:kern w:val="24"/>
                                        <w:sz w:val="18"/>
                                        <w:szCs w:val="18"/>
                                        <w:lang w:val="es-ES"/>
                                      </w:rPr>
                                    </w:pPr>
                                    <w:bookmarkStart w:id="123" w:name="lt_pId150"/>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131</w:t>
                                    </w:r>
                                    <w:bookmarkEnd w:id="123"/>
                                  </w:p>
                                  <w:p w14:paraId="7EE3493C" w14:textId="142F0895" w:rsidR="00AD3FFB" w:rsidRPr="00DD6775" w:rsidRDefault="00D252D4" w:rsidP="00D252D4">
                                    <w:pPr>
                                      <w:tabs>
                                        <w:tab w:val="clear" w:pos="794"/>
                                        <w:tab w:val="clear" w:pos="1191"/>
                                        <w:tab w:val="left" w:pos="224"/>
                                      </w:tabs>
                                      <w:spacing w:before="0"/>
                                      <w:rPr>
                                        <w:color w:val="FFFFFF" w:themeColor="background1"/>
                                        <w:sz w:val="18"/>
                                        <w:szCs w:val="18"/>
                                        <w:lang w:val="es-ES"/>
                                      </w:rPr>
                                    </w:pPr>
                                    <w:bookmarkStart w:id="124" w:name="lt_pId151"/>
                                    <w:r w:rsidRPr="00DD6775">
                                      <w:rPr>
                                        <w:rFonts w:hAnsi="Calibri" w:cs="Arial"/>
                                        <w:color w:val="FFFFFF"/>
                                        <w:kern w:val="24"/>
                                        <w:sz w:val="18"/>
                                        <w:szCs w:val="18"/>
                                        <w:lang w:val="es-ES"/>
                                      </w:rPr>
                                      <w:t>•</w:t>
                                    </w:r>
                                    <w:r w:rsidRPr="00DD6775">
                                      <w:rPr>
                                        <w:rFonts w:hAnsi="Calibri" w:cs="Arial"/>
                                        <w:color w:val="FFFFFF"/>
                                        <w:kern w:val="24"/>
                                        <w:sz w:val="18"/>
                                        <w:szCs w:val="18"/>
                                        <w:lang w:val="es-ES"/>
                                      </w:rPr>
                                      <w:tab/>
                                      <w:t>CMDT</w:t>
                                    </w:r>
                                    <w:r w:rsidR="00AD3FFB" w:rsidRPr="00DD6775">
                                      <w:rPr>
                                        <w:rFonts w:hAnsi="Calibri" w:cs="Arial"/>
                                        <w:color w:val="FFFFFF"/>
                                        <w:kern w:val="24"/>
                                        <w:sz w:val="18"/>
                                        <w:szCs w:val="18"/>
                                        <w:lang w:val="es-ES"/>
                                      </w:rPr>
                                      <w:t xml:space="preserve"> 8, 16, 25</w:t>
                                    </w:r>
                                    <w:bookmarkEnd w:id="124"/>
                                  </w:p>
                                </w:txbxContent>
                              </v:textbox>
                            </v:shape>
                            <v:shape id="TextBox 13" o:spid="_x0000_s1081" type="#_x0000_t202" style="position:absolute;left:2438;top:9537;width:13624;height:1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" fillcolor="#215eac" stroked="f">
                              <v:textbox>
                                <w:txbxContent>
                                  <w:p w14:paraId="707D6E9E" w14:textId="53F52107"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Política y reglamentación</w:t>
                                    </w:r>
                                  </w:p>
                                  <w:p w14:paraId="17098BED" w14:textId="1896DEA3" w:rsidR="00AD3FFB" w:rsidRPr="008E6E1F" w:rsidRDefault="006351DE" w:rsidP="006351DE">
                                    <w:pPr>
                                      <w:tabs>
                                        <w:tab w:val="clear" w:pos="794"/>
                                        <w:tab w:val="clear" w:pos="1191"/>
                                        <w:tab w:val="left" w:pos="224"/>
                                      </w:tabs>
                                      <w:spacing w:before="0"/>
                                      <w:ind w:left="224" w:hanging="224"/>
                                      <w:rPr>
                                        <w:rFonts w:hAnsi="Calibri" w:cs="Arial"/>
                                        <w:color w:val="FFFFFF"/>
                                        <w:spacing w:val="-4"/>
                                        <w:kern w:val="24"/>
                                        <w:sz w:val="18"/>
                                        <w:szCs w:val="18"/>
                                        <w:lang w:val="es-ES"/>
                                      </w:rPr>
                                    </w:pPr>
                                    <w:bookmarkStart w:id="125" w:name="lt_pId161"/>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8E6E1F">
                                      <w:rPr>
                                        <w:rFonts w:hAnsi="Calibri" w:cs="Arial"/>
                                        <w:color w:val="FFFFFF"/>
                                        <w:spacing w:val="-4"/>
                                        <w:kern w:val="24"/>
                                        <w:sz w:val="18"/>
                                        <w:szCs w:val="18"/>
                                        <w:lang w:val="es-ES"/>
                                      </w:rPr>
                                      <w:t>PP 2, 8, 10, 18, 21, 22, 135, 138, 139, 174, 191, 195, 196, 201</w:t>
                                    </w:r>
                                    <w:bookmarkEnd w:id="125"/>
                                  </w:p>
                                  <w:p w14:paraId="6449C58F" w14:textId="016BAF22" w:rsidR="00AD3FFB" w:rsidRPr="008E6E1F" w:rsidRDefault="006351DE" w:rsidP="006351DE">
                                    <w:pPr>
                                      <w:tabs>
                                        <w:tab w:val="clear" w:pos="794"/>
                                        <w:tab w:val="clear" w:pos="1191"/>
                                        <w:tab w:val="left" w:pos="224"/>
                                      </w:tabs>
                                      <w:spacing w:before="0"/>
                                      <w:ind w:left="224" w:hanging="224"/>
                                      <w:rPr>
                                        <w:color w:val="FFFFFF" w:themeColor="background1"/>
                                        <w:spacing w:val="-8"/>
                                        <w:sz w:val="18"/>
                                        <w:szCs w:val="18"/>
                                        <w:lang w:val="es-ES"/>
                                      </w:rPr>
                                    </w:pPr>
                                    <w:bookmarkStart w:id="126" w:name="lt_pId162"/>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Pr="008E6E1F">
                                      <w:rPr>
                                        <w:rFonts w:hAnsi="Calibri" w:cs="Arial"/>
                                        <w:color w:val="FFFFFF"/>
                                        <w:spacing w:val="-8"/>
                                        <w:kern w:val="24"/>
                                        <w:sz w:val="18"/>
                                        <w:szCs w:val="18"/>
                                        <w:lang w:val="es-ES"/>
                                      </w:rPr>
                                      <w:t>CMDT</w:t>
                                    </w:r>
                                    <w:r w:rsidR="00AD3FFB" w:rsidRPr="008E6E1F">
                                      <w:rPr>
                                        <w:rFonts w:hAnsi="Calibri" w:cs="Arial"/>
                                        <w:color w:val="FFFFFF"/>
                                        <w:spacing w:val="-8"/>
                                        <w:kern w:val="24"/>
                                        <w:sz w:val="18"/>
                                        <w:szCs w:val="18"/>
                                        <w:lang w:val="es-ES"/>
                                      </w:rPr>
                                      <w:t xml:space="preserve"> 16, 17, 22, 23, 25, 30, 37, 48, 64, 71, 77, 78, 79, 80, 81, 84, 85</w:t>
                                    </w:r>
                                    <w:bookmarkEnd w:id="126"/>
                                  </w:p>
                                </w:txbxContent>
                              </v:textbox>
                            </v:shape>
                            <v:shape id="TextBox 13" o:spid="_x0000_s1082" type="#_x0000_t202" style="position:absolute;left:2441;top:22353;width:13623;height: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" fillcolor="#215eac" stroked="f">
                              <v:textbox>
                                <w:txbxContent>
                                  <w:p w14:paraId="7D2CDD35" w14:textId="55B21DFF"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kern w:val="24"/>
                                        <w:sz w:val="18"/>
                                        <w:szCs w:val="18"/>
                                        <w:lang w:val="es-ES"/>
                                      </w:rPr>
                                      <w:t>Inclusión digital</w:t>
                                    </w:r>
                                  </w:p>
                                  <w:p w14:paraId="3D2F276D" w14:textId="6EE7E004" w:rsidR="00AD3FFB" w:rsidRPr="00DD6775" w:rsidRDefault="006351DE" w:rsidP="006351DE">
                                    <w:pPr>
                                      <w:tabs>
                                        <w:tab w:val="clear" w:pos="794"/>
                                        <w:tab w:val="clear" w:pos="1191"/>
                                        <w:tab w:val="left" w:pos="224"/>
                                      </w:tabs>
                                      <w:spacing w:before="0"/>
                                      <w:ind w:left="224" w:hanging="224"/>
                                      <w:rPr>
                                        <w:rFonts w:hAnsi="Calibri" w:cs="Arial"/>
                                        <w:color w:val="FFFFFF"/>
                                        <w:kern w:val="24"/>
                                        <w:sz w:val="18"/>
                                        <w:szCs w:val="18"/>
                                        <w:lang w:val="es-ES"/>
                                      </w:rPr>
                                    </w:pPr>
                                    <w:bookmarkStart w:id="127" w:name="lt_pId169"/>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00AD3FFB" w:rsidRPr="00DD6775">
                                      <w:rPr>
                                        <w:rFonts w:hAnsi="Calibri" w:cs="Arial"/>
                                        <w:color w:val="FFFFFF"/>
                                        <w:kern w:val="24"/>
                                        <w:sz w:val="18"/>
                                        <w:szCs w:val="18"/>
                                        <w:lang w:val="es-ES"/>
                                      </w:rPr>
                                      <w:t>PP 70, 175, 179, 184, 198</w:t>
                                    </w:r>
                                    <w:bookmarkEnd w:id="127"/>
                                  </w:p>
                                  <w:p w14:paraId="55084D19" w14:textId="1EE958DE" w:rsidR="00AD3FFB" w:rsidRPr="008E6E1F" w:rsidRDefault="006351DE" w:rsidP="006351DE">
                                    <w:pPr>
                                      <w:tabs>
                                        <w:tab w:val="clear" w:pos="794"/>
                                        <w:tab w:val="clear" w:pos="1191"/>
                                        <w:tab w:val="left" w:pos="224"/>
                                      </w:tabs>
                                      <w:spacing w:before="0"/>
                                      <w:ind w:left="224" w:hanging="224"/>
                                      <w:rPr>
                                        <w:color w:val="FFFFFF" w:themeColor="background1"/>
                                        <w:spacing w:val="-8"/>
                                        <w:sz w:val="18"/>
                                        <w:szCs w:val="18"/>
                                        <w:lang w:val="es-ES"/>
                                      </w:rPr>
                                    </w:pPr>
                                    <w:bookmarkStart w:id="128" w:name="lt_pId170"/>
                                    <w:r w:rsidRPr="00DD6775">
                                      <w:rPr>
                                        <w:rFonts w:hAnsi="Calibri" w:cs="Arial"/>
                                        <w:color w:val="FFFFFF"/>
                                        <w:kern w:val="24"/>
                                        <w:sz w:val="18"/>
                                        <w:szCs w:val="18"/>
                                        <w:lang w:val="es-ES"/>
                                      </w:rPr>
                                      <w:t>•</w:t>
                                    </w:r>
                                    <w:r w:rsidRPr="00DD6775">
                                      <w:rPr>
                                        <w:rFonts w:hAnsi="Calibri" w:cs="Arial"/>
                                        <w:color w:val="FFFFFF"/>
                                        <w:kern w:val="24"/>
                                        <w:sz w:val="18"/>
                                        <w:szCs w:val="18"/>
                                        <w:lang w:val="es-ES"/>
                                      </w:rPr>
                                      <w:tab/>
                                    </w:r>
                                    <w:r w:rsidRPr="008E6E1F">
                                      <w:rPr>
                                        <w:rFonts w:hAnsi="Calibri" w:cs="Arial"/>
                                        <w:color w:val="FFFFFF"/>
                                        <w:spacing w:val="-8"/>
                                        <w:kern w:val="24"/>
                                        <w:sz w:val="18"/>
                                        <w:szCs w:val="18"/>
                                        <w:lang w:val="es-ES"/>
                                      </w:rPr>
                                      <w:t>CMDT</w:t>
                                    </w:r>
                                    <w:r w:rsidR="00AD3FFB" w:rsidRPr="008E6E1F">
                                      <w:rPr>
                                        <w:rFonts w:hAnsi="Calibri" w:cs="Arial"/>
                                        <w:color w:val="FFFFFF"/>
                                        <w:spacing w:val="-8"/>
                                        <w:kern w:val="24"/>
                                        <w:sz w:val="18"/>
                                        <w:szCs w:val="18"/>
                                        <w:lang w:val="es-ES"/>
                                      </w:rPr>
                                      <w:t xml:space="preserve"> 46, 55, 58, 67, 76</w:t>
                                    </w:r>
                                    <w:bookmarkEnd w:id="128"/>
                                  </w:p>
                                </w:txbxContent>
                              </v:textbox>
                            </v:shape>
                            <v:shape id="TextBox 13" o:spid="_x0000_s1083" type="#_x0000_t202" style="position:absolute;left:2440;top:29348;width:13624;height:5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" fillcolor="#215eac" stroked="f">
                              <v:textbox>
                                <w:txbxContent>
                                  <w:p w14:paraId="3A82A361" w14:textId="034A8727" w:rsidR="00AD3FFB" w:rsidRPr="00005F5F" w:rsidRDefault="00D252D4" w:rsidP="00AD3FFB">
                                    <w:pPr>
                                      <w:spacing w:before="0"/>
                                      <w:rPr>
                                        <w:rFonts w:hAnsi="Calibri" w:cs="Arial"/>
                                        <w:b/>
                                        <w:bCs/>
                                        <w:color w:val="FFFFFF" w:themeColor="background1"/>
                                        <w:spacing w:val="-4"/>
                                        <w:kern w:val="24"/>
                                        <w:sz w:val="18"/>
                                        <w:szCs w:val="18"/>
                                        <w:lang w:val="es-ES"/>
                                      </w:rPr>
                                    </w:pPr>
                                    <w:r w:rsidRPr="00005F5F">
                                      <w:rPr>
                                        <w:rFonts w:hAnsi="Calibri" w:cs="Arial"/>
                                        <w:b/>
                                        <w:bCs/>
                                        <w:color w:val="FFFFFF" w:themeColor="background1"/>
                                        <w:spacing w:val="-4"/>
                                        <w:kern w:val="24"/>
                                        <w:sz w:val="18"/>
                                        <w:szCs w:val="18"/>
                                        <w:lang w:val="es-ES"/>
                                      </w:rPr>
                                      <w:t>Capacitación y desarrollo de las calificaciones</w:t>
                                    </w:r>
                                  </w:p>
                                  <w:p w14:paraId="40C29E46" w14:textId="18B3332F" w:rsidR="00AD3FFB" w:rsidRPr="00005F5F" w:rsidRDefault="006351DE" w:rsidP="006351DE">
                                    <w:pPr>
                                      <w:tabs>
                                        <w:tab w:val="clear" w:pos="794"/>
                                        <w:tab w:val="clear" w:pos="1191"/>
                                        <w:tab w:val="left" w:pos="224"/>
                                      </w:tabs>
                                      <w:spacing w:before="0"/>
                                      <w:rPr>
                                        <w:color w:val="FFFFFF" w:themeColor="background1"/>
                                        <w:spacing w:val="-4"/>
                                        <w:sz w:val="18"/>
                                        <w:szCs w:val="18"/>
                                        <w:lang w:val="es-ES"/>
                                      </w:rPr>
                                    </w:pPr>
                                    <w:bookmarkStart w:id="129" w:name="lt_pId188"/>
                                    <w:r w:rsidRPr="00005F5F">
                                      <w:rPr>
                                        <w:rFonts w:hAnsi="Calibri" w:cs="Arial"/>
                                        <w:color w:val="FFFFFF" w:themeColor="background1"/>
                                        <w:spacing w:val="-4"/>
                                        <w:kern w:val="24"/>
                                        <w:sz w:val="18"/>
                                        <w:szCs w:val="18"/>
                                        <w:lang w:val="es-ES"/>
                                      </w:rPr>
                                      <w:t>•</w:t>
                                    </w:r>
                                    <w:r w:rsidRPr="00005F5F">
                                      <w:rPr>
                                        <w:rFonts w:hAnsi="Calibri" w:cs="Arial"/>
                                        <w:color w:val="FFFFFF" w:themeColor="background1"/>
                                        <w:spacing w:val="-4"/>
                                        <w:kern w:val="24"/>
                                        <w:sz w:val="18"/>
                                        <w:szCs w:val="18"/>
                                        <w:lang w:val="es-ES"/>
                                      </w:rPr>
                                      <w:tab/>
                                      <w:t>CMDT</w:t>
                                    </w:r>
                                    <w:r w:rsidR="00AD3FFB" w:rsidRPr="00005F5F">
                                      <w:rPr>
                                        <w:rFonts w:hAnsi="Calibri" w:cs="Arial"/>
                                        <w:color w:val="FFFFFF" w:themeColor="background1"/>
                                        <w:spacing w:val="-4"/>
                                        <w:kern w:val="24"/>
                                        <w:sz w:val="18"/>
                                        <w:szCs w:val="18"/>
                                        <w:lang w:val="es-ES"/>
                                      </w:rPr>
                                      <w:t xml:space="preserve"> 40, 73</w:t>
                                    </w:r>
                                    <w:bookmarkEnd w:id="129"/>
                                  </w:p>
                                </w:txbxContent>
                              </v:textbox>
                            </v:shape>
                            <v:shape id="TextBox 13" o:spid="_x0000_s1084" type="#_x0000_t202" style="position:absolute;left:2439;top:34871;width:13624;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" fillcolor="#215eac" stroked="f">
                              <v:textbox>
                                <w:txbxContent>
                                  <w:p w14:paraId="053EBBB3" w14:textId="3FFC7B1A" w:rsidR="00AD3FFB" w:rsidRPr="00DD6775" w:rsidRDefault="00D252D4" w:rsidP="00AD3FFB">
                                    <w:pPr>
                                      <w:spacing w:before="0"/>
                                      <w:rPr>
                                        <w:rFonts w:hAnsi="Calibri" w:cs="Arial"/>
                                        <w:b/>
                                        <w:bCs/>
                                        <w:color w:val="FFFFFF"/>
                                        <w:kern w:val="24"/>
                                        <w:sz w:val="18"/>
                                        <w:szCs w:val="18"/>
                                        <w:lang w:val="es-ES"/>
                                      </w:rPr>
                                    </w:pPr>
                                    <w:r w:rsidRPr="00DD6775">
                                      <w:rPr>
                                        <w:rFonts w:hAnsi="Calibri" w:cs="Arial"/>
                                        <w:b/>
                                        <w:bCs/>
                                        <w:color w:val="FFFFFF"/>
                                        <w:spacing w:val="-2"/>
                                        <w:kern w:val="24"/>
                                        <w:sz w:val="18"/>
                                        <w:szCs w:val="18"/>
                                        <w:lang w:val="es-ES"/>
                                      </w:rPr>
                                      <w:t>Cuestiones relacionadas con</w:t>
                                    </w:r>
                                    <w:r w:rsidRPr="00DD6775">
                                      <w:rPr>
                                        <w:rFonts w:hAnsi="Calibri" w:cs="Arial"/>
                                        <w:b/>
                                        <w:bCs/>
                                        <w:color w:val="FFFFFF"/>
                                        <w:kern w:val="24"/>
                                        <w:sz w:val="18"/>
                                        <w:szCs w:val="18"/>
                                        <w:lang w:val="es-ES"/>
                                      </w:rPr>
                                      <w:t xml:space="preserve"> Internet</w:t>
                                    </w:r>
                                  </w:p>
                                </w:txbxContent>
                              </v:textbox>
                            </v:shape>
                          </v:group>
                        </v:group>
                        <v:group id="Group 267" o:spid="_x0000_s1085" style="position:absolute;left:9044;width:47424;height:10471" coordorigin="-2024" coordsize="47424,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2" o:spid="_x0000_s1086" type="#_x0000_t202" style="position:absolute;left:3494;top:5632;width:30097;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52B37474" w14:textId="4BBAEF52" w:rsidR="00AD3FFB" w:rsidRPr="006351DE" w:rsidRDefault="006351DE" w:rsidP="006351DE">
                                  <w:pPr>
                                    <w:spacing w:before="0"/>
                                    <w:jc w:val="center"/>
                                    <w:rPr>
                                      <w:b/>
                                      <w:bCs/>
                                      <w:i/>
                                      <w:iCs/>
                                      <w:color w:val="00B0F0"/>
                                      <w:szCs w:val="18"/>
                                      <w:lang w:val="es-ES"/>
                                    </w:rPr>
                                  </w:pPr>
                                  <w:r w:rsidRPr="006351DE">
                                    <w:rPr>
                                      <w:b/>
                                      <w:bCs/>
                                      <w:i/>
                                      <w:iCs/>
                                      <w:color w:val="00B0F0"/>
                                      <w:szCs w:val="18"/>
                                      <w:lang w:val="es-ES"/>
                                    </w:rPr>
                                    <w:t>Conectar a quienes están desconectados para lograr el desarrollo sostenible</w:t>
                                  </w:r>
                                </w:p>
                              </w:txbxContent>
                            </v:textbox>
                          </v:shape>
                          <v:group id="Group 265" o:spid="_x0000_s1087" style="position:absolute;left:-2024;width:47423;height:4050" coordorigin="-2024" coordsize="47424,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TextBox 13" o:spid="_x0000_s1088" type="#_x0000_t202" style="position:absolute;left:-2024;width:9904;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" fillcolor="#215eac" stroked="f">
                              <v:textbox>
                                <w:txbxContent>
                                  <w:p w14:paraId="49876958" w14:textId="0C6A97B3"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Acuerdo sobre la inclusión</w:t>
                                    </w:r>
                                  </w:p>
                                </w:txbxContent>
                              </v:textbox>
                            </v:shape>
                            <v:shape id="TextBox 13" o:spid="_x0000_s1089" type="#_x0000_t202" style="position:absolute;left:9139;width:17085;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" fillcolor="#f9423a" stroked="f">
                              <v:textbox>
                                <w:txbxContent>
                                  <w:p w14:paraId="6AE141B0" w14:textId="4D07907E"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Propuestas que se tienen como prioridad temática separada</w:t>
                                    </w:r>
                                  </w:p>
                                </w:txbxContent>
                              </v:textbox>
                            </v:shape>
                            <v:shape id="TextBox 13" o:spid="_x0000_s1090" type="#_x0000_t202" style="position:absolute;left:27247;width:18152;height:4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" fillcolor="#ffc72c" stroked="f">
                              <v:textbox>
                                <w:txbxContent>
                                  <w:p w14:paraId="5EA1EC48" w14:textId="41712384" w:rsidR="00AD3FFB" w:rsidRPr="00AD3FFB" w:rsidRDefault="00AD3FFB" w:rsidP="00AD3FFB">
                                    <w:pPr>
                                      <w:spacing w:before="0"/>
                                      <w:rPr>
                                        <w:rFonts w:hAnsi="Calibri" w:cs="Arial"/>
                                        <w:color w:val="FFFFFF"/>
                                        <w:kern w:val="24"/>
                                        <w:sz w:val="18"/>
                                        <w:szCs w:val="18"/>
                                        <w:lang w:val="es-ES"/>
                                      </w:rPr>
                                    </w:pPr>
                                    <w:r w:rsidRPr="00AD3FFB">
                                      <w:rPr>
                                        <w:rFonts w:hAnsi="Calibri" w:cs="Arial"/>
                                        <w:color w:val="FFFFFF"/>
                                        <w:kern w:val="24"/>
                                        <w:sz w:val="18"/>
                                        <w:szCs w:val="18"/>
                                        <w:lang w:val="es-ES"/>
                                      </w:rPr>
                                      <w:t>Componentes complementarios objeto de discusión</w:t>
                                    </w:r>
                                  </w:p>
                                </w:txbxContent>
                              </v:textbox>
                            </v:shape>
                          </v:group>
                        </v:group>
                      </v:group>
                      <v:shape id="TextBox 6" o:spid="_x0000_s1091" type="#_x0000_t202" style="position:absolute;left:37536;top:10865;width:20434;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4F25D01" w14:textId="63EBC8B8" w:rsidR="00AD3FFB" w:rsidRPr="006351DE" w:rsidRDefault="00AD3FFB" w:rsidP="009B4666">
                              <w:pPr>
                                <w:spacing w:before="0" w:line="200" w:lineRule="exact"/>
                                <w:jc w:val="center"/>
                                <w:rPr>
                                  <w:rFonts w:hAnsi="Calibri" w:cs="Arial"/>
                                  <w:b/>
                                  <w:bCs/>
                                  <w:color w:val="808080"/>
                                  <w:kern w:val="24"/>
                                  <w:szCs w:val="24"/>
                                  <w:lang w:val="es-US"/>
                                </w:rPr>
                              </w:pPr>
                              <w:r w:rsidRPr="006351DE">
                                <w:rPr>
                                  <w:rFonts w:hAnsi="Calibri" w:cs="Arial"/>
                                  <w:b/>
                                  <w:bCs/>
                                  <w:color w:val="808080"/>
                                  <w:kern w:val="24"/>
                                  <w:szCs w:val="24"/>
                                  <w:lang w:val="es-US"/>
                                </w:rPr>
                                <w:t>2</w:t>
                              </w:r>
                              <w:r w:rsidR="006351DE" w:rsidRPr="006351DE">
                                <w:rPr>
                                  <w:rFonts w:hAnsi="Calibri" w:cs="Arial"/>
                                  <w:b/>
                                  <w:bCs/>
                                  <w:color w:val="808080"/>
                                  <w:kern w:val="24"/>
                                  <w:szCs w:val="24"/>
                                  <w:lang w:val="es-US"/>
                                </w:rPr>
                                <w:t>)</w:t>
                              </w:r>
                              <w:r w:rsidRPr="006351DE">
                                <w:rPr>
                                  <w:rFonts w:hAnsi="Calibri" w:cs="Arial"/>
                                  <w:b/>
                                  <w:bCs/>
                                  <w:color w:val="808080"/>
                                  <w:kern w:val="24"/>
                                  <w:szCs w:val="24"/>
                                  <w:lang w:val="es-US"/>
                                </w:rPr>
                                <w:t xml:space="preserve"> </w:t>
                              </w:r>
                              <w:r w:rsidR="006351DE" w:rsidRPr="009B4666">
                                <w:rPr>
                                  <w:rFonts w:hAnsi="Calibri" w:cs="Arial"/>
                                  <w:b/>
                                  <w:bCs/>
                                  <w:color w:val="808080"/>
                                  <w:kern w:val="24"/>
                                  <w:szCs w:val="24"/>
                                  <w:lang w:val="es-ES"/>
                                </w:rPr>
                                <w:t>Transformación</w:t>
                              </w:r>
                              <w:r w:rsidR="006351DE" w:rsidRPr="006351DE">
                                <w:rPr>
                                  <w:rFonts w:hAnsi="Calibri" w:cs="Arial"/>
                                  <w:b/>
                                  <w:bCs/>
                                  <w:color w:val="808080"/>
                                  <w:kern w:val="24"/>
                                  <w:szCs w:val="24"/>
                                  <w:lang w:val="es-US"/>
                                </w:rPr>
                                <w:t xml:space="preserve"> </w:t>
                              </w:r>
                              <w:r w:rsidR="006351DE" w:rsidRPr="006351DE">
                                <w:rPr>
                                  <w:rFonts w:hAnsi="Calibri" w:cs="Arial"/>
                                  <w:b/>
                                  <w:bCs/>
                                  <w:color w:val="808080"/>
                                  <w:kern w:val="24"/>
                                  <w:szCs w:val="24"/>
                                  <w:lang w:val="es-US"/>
                                </w:rPr>
                                <w:br/>
                                <w:t>digital</w:t>
                              </w:r>
                            </w:p>
                          </w:txbxContent>
                        </v:textbox>
                      </v:shape>
                    </v:group>
                    <v:shape id="TextBox 5" o:spid="_x0000_s1092" type="#_x0000_t202" style="position:absolute;left:4581;top:10246;width:16275;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60E6907B" w14:textId="0B2A8ECA" w:rsidR="00AD3FFB" w:rsidRPr="006351DE" w:rsidRDefault="00AD3FFB" w:rsidP="006351DE">
                            <w:pPr>
                              <w:spacing w:before="0"/>
                              <w:jc w:val="center"/>
                              <w:rPr>
                                <w:rFonts w:hAnsi="Calibri" w:cs="Arial"/>
                                <w:b/>
                                <w:bCs/>
                                <w:color w:val="808080"/>
                                <w:kern w:val="24"/>
                                <w:szCs w:val="24"/>
                                <w:lang w:val="es-US"/>
                              </w:rPr>
                            </w:pPr>
                            <w:r w:rsidRPr="006351DE">
                              <w:rPr>
                                <w:rFonts w:hAnsi="Calibri" w:cs="Arial"/>
                                <w:b/>
                                <w:bCs/>
                                <w:color w:val="808080"/>
                                <w:kern w:val="24"/>
                                <w:szCs w:val="24"/>
                                <w:lang w:val="es-US"/>
                              </w:rPr>
                              <w:t>1</w:t>
                            </w:r>
                            <w:r w:rsidR="006351DE" w:rsidRPr="006351DE">
                              <w:rPr>
                                <w:rFonts w:hAnsi="Calibri" w:cs="Arial"/>
                                <w:b/>
                                <w:bCs/>
                                <w:color w:val="808080"/>
                                <w:kern w:val="24"/>
                                <w:szCs w:val="24"/>
                                <w:lang w:val="es-US"/>
                              </w:rPr>
                              <w:t>)</w:t>
                            </w:r>
                            <w:r w:rsidRPr="006351DE">
                              <w:rPr>
                                <w:rFonts w:hAnsi="Calibri" w:cs="Arial"/>
                                <w:b/>
                                <w:bCs/>
                                <w:color w:val="808080"/>
                                <w:kern w:val="24"/>
                                <w:szCs w:val="24"/>
                                <w:lang w:val="es-US"/>
                              </w:rPr>
                              <w:t xml:space="preserve"> </w:t>
                            </w:r>
                            <w:r w:rsidR="006351DE" w:rsidRPr="006351DE">
                              <w:rPr>
                                <w:rFonts w:hAnsi="Calibri" w:cs="Arial"/>
                                <w:b/>
                                <w:bCs/>
                                <w:color w:val="808080"/>
                                <w:kern w:val="24"/>
                                <w:szCs w:val="24"/>
                                <w:lang w:val="es-US"/>
                              </w:rPr>
                              <w:t>Conectividad</w:t>
                            </w:r>
                          </w:p>
                        </w:txbxContent>
                      </v:textbox>
                    </v:shape>
                  </v:group>
                  <v:shape id="TextBox 10" o:spid="_x0000_s1093" type="#_x0000_t202" style="position:absolute;left:867;top:58407;width:43076;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0841A377" w14:textId="37F97364" w:rsidR="00AD3FFB" w:rsidRPr="00DD6775" w:rsidRDefault="00AD3FFB" w:rsidP="000D6FC7">
                          <w:pPr>
                            <w:spacing w:before="0"/>
                            <w:jc w:val="center"/>
                            <w:rPr>
                              <w:rFonts w:hAnsi="Calibri" w:cs="Arial"/>
                              <w:b/>
                              <w:bCs/>
                              <w:color w:val="808080"/>
                              <w:kern w:val="24"/>
                              <w:szCs w:val="24"/>
                              <w:lang w:val="es-ES"/>
                            </w:rPr>
                          </w:pPr>
                          <w:r w:rsidRPr="00DD6775">
                            <w:rPr>
                              <w:rFonts w:hAnsi="Calibri" w:cs="Arial"/>
                              <w:b/>
                              <w:bCs/>
                              <w:color w:val="808080"/>
                              <w:kern w:val="24"/>
                              <w:szCs w:val="24"/>
                              <w:lang w:val="es-ES"/>
                            </w:rPr>
                            <w:t>4</w:t>
                          </w:r>
                          <w:r w:rsidR="000D6FC7" w:rsidRPr="00DD6775">
                            <w:rPr>
                              <w:rFonts w:hAnsi="Calibri" w:cs="Arial"/>
                              <w:b/>
                              <w:bCs/>
                              <w:color w:val="808080"/>
                              <w:kern w:val="24"/>
                              <w:szCs w:val="24"/>
                              <w:lang w:val="es-ES"/>
                            </w:rPr>
                            <w:t>)</w:t>
                          </w:r>
                          <w:r w:rsidRPr="00DD6775">
                            <w:rPr>
                              <w:rFonts w:hAnsi="Calibri" w:cs="Arial"/>
                              <w:b/>
                              <w:bCs/>
                              <w:color w:val="808080"/>
                              <w:kern w:val="24"/>
                              <w:szCs w:val="24"/>
                              <w:lang w:val="es-ES"/>
                            </w:rPr>
                            <w:t xml:space="preserve"> </w:t>
                          </w:r>
                          <w:r w:rsidR="000D6FC7" w:rsidRPr="00DD6775">
                            <w:rPr>
                              <w:rFonts w:hAnsi="Calibri" w:cs="Arial"/>
                              <w:b/>
                              <w:bCs/>
                              <w:color w:val="808080"/>
                              <w:kern w:val="24"/>
                              <w:szCs w:val="24"/>
                              <w:lang w:val="es-ES"/>
                            </w:rPr>
                            <w:t>Movilización de recursos y cooperación internacional</w:t>
                          </w:r>
                        </w:p>
                      </w:txbxContent>
                    </v:textbox>
                  </v:shape>
                </v:group>
                <w10:anchorlock/>
              </v:group>
            </w:pict>
          </mc:Fallback>
        </mc:AlternateContent>
      </w:r>
    </w:p>
    <w:bookmarkEnd w:id="78"/>
    <w:bookmarkEnd w:id="79"/>
    <w:bookmarkEnd w:id="80"/>
    <w:bookmarkEnd w:id="81"/>
    <w:p w14:paraId="2B51FCE6" w14:textId="07C38DC0" w:rsidR="003531EA" w:rsidRPr="001842DA" w:rsidRDefault="003531EA" w:rsidP="003531E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val="es-ES_tradnl"/>
        </w:rPr>
      </w:pPr>
      <w:r w:rsidRPr="001842DA">
        <w:rPr>
          <w:rFonts w:ascii="Calibri" w:eastAsia="Batang" w:hAnsi="Calibri"/>
          <w:bCs/>
          <w:sz w:val="28"/>
          <w:lang w:val="es-ES_tradnl"/>
        </w:rPr>
        <w:br w:type="page"/>
      </w:r>
    </w:p>
    <w:p w14:paraId="0C75E321" w14:textId="1F2BD720" w:rsidR="003531EA" w:rsidRDefault="003531EA" w:rsidP="00D40159">
      <w:pPr>
        <w:pStyle w:val="Heading1"/>
        <w:rPr>
          <w:rFonts w:eastAsia="Yu Gothic Light"/>
          <w:lang w:val="es-ES_tradnl"/>
        </w:rPr>
      </w:pPr>
      <w:bookmarkStart w:id="130" w:name="_Toc78445945"/>
      <w:bookmarkStart w:id="131" w:name="_Toc76415351"/>
      <w:bookmarkStart w:id="132" w:name="_Toc90037261"/>
      <w:r w:rsidRPr="001842DA">
        <w:rPr>
          <w:rFonts w:eastAsia="Yu Gothic Light"/>
          <w:lang w:val="es-ES_tradnl"/>
        </w:rPr>
        <w:lastRenderedPageBreak/>
        <w:t>4</w:t>
      </w:r>
      <w:r w:rsidRPr="001842DA">
        <w:rPr>
          <w:rFonts w:eastAsia="Yu Gothic Light"/>
          <w:lang w:val="es-ES_tradnl"/>
        </w:rPr>
        <w:tab/>
      </w:r>
      <w:bookmarkStart w:id="133" w:name="lt_pId192"/>
      <w:r w:rsidR="00B31D78" w:rsidRPr="001842DA">
        <w:rPr>
          <w:rFonts w:eastAsia="Yu Gothic Light"/>
          <w:lang w:val="es-ES_tradnl"/>
        </w:rPr>
        <w:t>Implementación</w:t>
      </w:r>
      <w:r w:rsidRPr="001842DA">
        <w:rPr>
          <w:rFonts w:eastAsia="Yu Gothic Light"/>
          <w:lang w:val="es-ES_tradnl"/>
        </w:rPr>
        <w:t xml:space="preserve"> </w:t>
      </w:r>
      <w:r w:rsidR="00B31D78">
        <w:rPr>
          <w:rFonts w:eastAsia="Yu Gothic Light"/>
          <w:lang w:val="es-ES_tradnl"/>
        </w:rPr>
        <w:t xml:space="preserve">de los </w:t>
      </w:r>
      <w:r w:rsidR="00005F5F">
        <w:rPr>
          <w:rFonts w:eastAsia="Yu Gothic Light"/>
          <w:lang w:val="es-ES_tradnl"/>
        </w:rPr>
        <w:t>o</w:t>
      </w:r>
      <w:r w:rsidR="00B31D78">
        <w:rPr>
          <w:rFonts w:eastAsia="Yu Gothic Light"/>
          <w:lang w:val="es-ES_tradnl"/>
        </w:rPr>
        <w:t xml:space="preserve">bjetivos y </w:t>
      </w:r>
      <w:r w:rsidR="00005F5F">
        <w:rPr>
          <w:rFonts w:eastAsia="Yu Gothic Light"/>
          <w:lang w:val="es-ES_tradnl"/>
        </w:rPr>
        <w:t>p</w:t>
      </w:r>
      <w:r w:rsidR="00B31D78">
        <w:rPr>
          <w:rFonts w:eastAsia="Yu Gothic Light"/>
          <w:lang w:val="es-ES_tradnl"/>
        </w:rPr>
        <w:t>roductos</w:t>
      </w:r>
      <w:bookmarkEnd w:id="130"/>
      <w:bookmarkEnd w:id="131"/>
      <w:bookmarkEnd w:id="133"/>
      <w:bookmarkEnd w:id="132"/>
    </w:p>
    <w:p w14:paraId="05F08158" w14:textId="77777777" w:rsidR="00CD46CF" w:rsidRPr="001842DA" w:rsidRDefault="00CD46CF" w:rsidP="00CD46CF">
      <w:pPr>
        <w:pStyle w:val="FigureNotitle"/>
        <w:rPr>
          <w:rFonts w:eastAsia="Batang"/>
        </w:rPr>
      </w:pPr>
      <w:r w:rsidRPr="001842DA">
        <w:rPr>
          <w:rFonts w:eastAsia="Batang"/>
        </w:rPr>
        <w:t>Figur</w:t>
      </w:r>
      <w:r>
        <w:rPr>
          <w:rFonts w:eastAsia="Batang"/>
        </w:rPr>
        <w:t>a</w:t>
      </w:r>
      <w:r w:rsidRPr="001842DA">
        <w:rPr>
          <w:rFonts w:eastAsia="Batang"/>
        </w:rPr>
        <w:t xml:space="preserve"> 3: </w:t>
      </w:r>
      <w:r>
        <w:rPr>
          <w:rFonts w:eastAsia="Batang"/>
        </w:rPr>
        <w:t>Prioridades temáticas</w:t>
      </w:r>
      <w:r>
        <w:rPr>
          <w:rStyle w:val="FootnoteReference"/>
          <w:rFonts w:eastAsia="Batang"/>
        </w:rPr>
        <w:footnoteReference w:id="13"/>
      </w:r>
    </w:p>
    <w:p w14:paraId="21972A1A" w14:textId="25353B2F" w:rsidR="003531EA" w:rsidRPr="001842DA" w:rsidRDefault="00CD46CF" w:rsidP="00CD46CF">
      <w:pPr>
        <w:pStyle w:val="Figure"/>
        <w:rPr>
          <w:rFonts w:eastAsia="Batang"/>
        </w:rPr>
      </w:pPr>
      <w:bookmarkStart w:id="134" w:name="lt_pId193"/>
      <w:r>
        <w:rPr>
          <w:rFonts w:eastAsia="Batang"/>
          <w:noProof/>
        </w:rPr>
        <mc:AlternateContent>
          <mc:Choice Requires="wpg">
            <w:drawing>
              <wp:inline distT="0" distB="0" distL="0" distR="0" wp14:anchorId="2C795A05" wp14:editId="46144AB2">
                <wp:extent cx="6182028" cy="5787390"/>
                <wp:effectExtent l="38100" t="0" r="0" b="3810"/>
                <wp:docPr id="417" name="Group 417"/>
                <wp:cNvGraphicFramePr/>
                <a:graphic xmlns:a="http://schemas.openxmlformats.org/drawingml/2006/main">
                  <a:graphicData uri="http://schemas.microsoft.com/office/word/2010/wordprocessingGroup">
                    <wpg:wgp>
                      <wpg:cNvGrpSpPr/>
                      <wpg:grpSpPr>
                        <a:xfrm>
                          <a:off x="0" y="0"/>
                          <a:ext cx="6182028" cy="5787390"/>
                          <a:chOff x="0" y="0"/>
                          <a:chExt cx="6182028" cy="5787390"/>
                        </a:xfrm>
                      </wpg:grpSpPr>
                      <wpg:grpSp>
                        <wpg:cNvPr id="307" name="Group 307"/>
                        <wpg:cNvGrpSpPr/>
                        <wpg:grpSpPr>
                          <a:xfrm>
                            <a:off x="0" y="3120059"/>
                            <a:ext cx="5969000" cy="2667331"/>
                            <a:chOff x="0" y="0"/>
                            <a:chExt cx="5969000" cy="2667331"/>
                          </a:xfrm>
                        </wpg:grpSpPr>
                        <wps:wsp>
                          <wps:cNvPr id="206" name="Arrow: U-Turn 9"/>
                          <wps:cNvSpPr/>
                          <wps:spPr>
                            <a:xfrm rot="10800000">
                              <a:off x="0" y="0"/>
                              <a:ext cx="5969000" cy="1951355"/>
                            </a:xfrm>
                            <a:prstGeom prst="uturnArrow">
                              <a:avLst>
                                <a:gd name="adj1" fmla="val 18239"/>
                                <a:gd name="adj2" fmla="val 16850"/>
                                <a:gd name="adj3" fmla="val 25360"/>
                                <a:gd name="adj4" fmla="val 25786"/>
                                <a:gd name="adj5" fmla="val 82570"/>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216" name="TextBox 10"/>
                          <wps:cNvSpPr txBox="1"/>
                          <wps:spPr>
                            <a:xfrm>
                              <a:off x="613907" y="1626667"/>
                              <a:ext cx="4307840" cy="277495"/>
                            </a:xfrm>
                            <a:prstGeom prst="rect">
                              <a:avLst/>
                            </a:prstGeom>
                            <a:noFill/>
                          </wps:spPr>
                          <wps:txbx>
                            <w:txbxContent>
                              <w:p w14:paraId="7E7D1B94" w14:textId="2A21BB32" w:rsidR="003531EA" w:rsidRPr="00417F3B" w:rsidRDefault="003531EA" w:rsidP="00417F3B">
                                <w:pPr>
                                  <w:spacing w:before="0"/>
                                  <w:rPr>
                                    <w:rFonts w:hAnsi="Calibri" w:cs="Arial"/>
                                    <w:b/>
                                    <w:bCs/>
                                    <w:color w:val="808080"/>
                                    <w:kern w:val="24"/>
                                    <w:szCs w:val="24"/>
                                    <w:lang w:val="es-ES"/>
                                  </w:rPr>
                                </w:pPr>
                                <w:r w:rsidRPr="00417F3B">
                                  <w:rPr>
                                    <w:rFonts w:hAnsi="Calibri" w:cs="Arial"/>
                                    <w:b/>
                                    <w:bCs/>
                                    <w:color w:val="808080"/>
                                    <w:kern w:val="24"/>
                                    <w:szCs w:val="24"/>
                                    <w:lang w:val="es-ES"/>
                                  </w:rPr>
                                  <w:t>4</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Movilización de recursos y cooperación internacional</w:t>
                                </w:r>
                              </w:p>
                            </w:txbxContent>
                          </wps:txbx>
                          <wps:bodyPr wrap="square">
                            <a:spAutoFit/>
                          </wps:bodyPr>
                        </wps:wsp>
                        <wps:wsp>
                          <wps:cNvPr id="221" name="TextBox 13"/>
                          <wps:cNvSpPr txBox="1"/>
                          <wps:spPr>
                            <a:xfrm>
                              <a:off x="288290" y="2008533"/>
                              <a:ext cx="2160000" cy="651600"/>
                            </a:xfrm>
                            <a:prstGeom prst="rect">
                              <a:avLst/>
                            </a:prstGeom>
                            <a:solidFill>
                              <a:srgbClr val="F9423A"/>
                            </a:solidFill>
                          </wps:spPr>
                          <wps:txbx>
                            <w:txbxContent>
                              <w:p w14:paraId="21883419" w14:textId="1B343AE7" w:rsidR="003531EA" w:rsidRPr="00417F3B" w:rsidRDefault="00417F3B" w:rsidP="00417F3B">
                                <w:pPr>
                                  <w:spacing w:before="0"/>
                                  <w:rPr>
                                    <w:rFonts w:cs="Calibri"/>
                                    <w:b/>
                                    <w:bCs/>
                                    <w:color w:val="FFFFFF"/>
                                    <w:sz w:val="18"/>
                                    <w:szCs w:val="18"/>
                                    <w:lang w:val="es-ES"/>
                                  </w:rPr>
                                </w:pPr>
                                <w:bookmarkStart w:id="135" w:name="lt_pId229"/>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35"/>
                              </w:p>
                              <w:p w14:paraId="01436E3D" w14:textId="2C24DA00" w:rsidR="003531EA" w:rsidRPr="00417F3B" w:rsidRDefault="00417F3B" w:rsidP="00417F3B">
                                <w:pPr>
                                  <w:spacing w:before="0"/>
                                  <w:rPr>
                                    <w:rFonts w:hAnsi="Calibri" w:cs="Arial"/>
                                    <w:color w:val="FFFFFF"/>
                                    <w:kern w:val="24"/>
                                    <w:sz w:val="18"/>
                                    <w:szCs w:val="18"/>
                                    <w:lang w:val="es-ES"/>
                                  </w:rPr>
                                </w:pPr>
                                <w:r w:rsidRPr="00417F3B">
                                  <w:rPr>
                                    <w:rFonts w:cs="Calibri"/>
                                    <w:color w:val="FFFFFF"/>
                                    <w:sz w:val="18"/>
                                    <w:szCs w:val="18"/>
                                    <w:lang w:val="es-ES"/>
                                  </w:rPr>
                                  <w:t>Recursos insuficientes para hacer frente a los retos de conexión de quienes no están conectados</w:t>
                                </w:r>
                              </w:p>
                            </w:txbxContent>
                          </wps:txbx>
                          <wps:bodyPr wrap="square" rtlCol="0">
                            <a:noAutofit/>
                          </wps:bodyPr>
                        </wps:wsp>
                        <wps:wsp>
                          <wps:cNvPr id="222" name="TextBox 13"/>
                          <wps:cNvSpPr txBox="1"/>
                          <wps:spPr>
                            <a:xfrm>
                              <a:off x="2556510" y="2008531"/>
                              <a:ext cx="3279600" cy="658800"/>
                            </a:xfrm>
                            <a:prstGeom prst="rect">
                              <a:avLst/>
                            </a:prstGeom>
                            <a:solidFill>
                              <a:srgbClr val="215EAC"/>
                            </a:solidFill>
                          </wps:spPr>
                          <wps:txbx>
                            <w:txbxContent>
                              <w:p w14:paraId="003E19F3" w14:textId="6E141E8F" w:rsidR="003531EA" w:rsidRPr="00417F3B" w:rsidRDefault="00417F3B" w:rsidP="00417F3B">
                                <w:pPr>
                                  <w:spacing w:before="0"/>
                                  <w:rPr>
                                    <w:rFonts w:cs="Calibri"/>
                                    <w:color w:val="FFFFFF"/>
                                    <w:sz w:val="18"/>
                                    <w:szCs w:val="18"/>
                                    <w:lang w:val="es-ES"/>
                                  </w:rPr>
                                </w:pPr>
                                <w:bookmarkStart w:id="136" w:name="lt_pId227"/>
                                <w:r w:rsidRPr="00417F3B">
                                  <w:rPr>
                                    <w:rFonts w:cs="Calibri"/>
                                    <w:b/>
                                    <w:bCs/>
                                    <w:color w:val="FFFFFF"/>
                                    <w:sz w:val="18"/>
                                    <w:szCs w:val="18"/>
                                    <w:lang w:val="es-ES"/>
                                  </w:rPr>
                                  <w:t>Objetivo</w:t>
                                </w:r>
                                <w:r w:rsidR="003531EA" w:rsidRPr="00417F3B">
                                  <w:rPr>
                                    <w:rFonts w:cs="Calibri"/>
                                    <w:color w:val="FFFFFF"/>
                                    <w:sz w:val="18"/>
                                    <w:szCs w:val="18"/>
                                    <w:lang w:val="es-ES"/>
                                  </w:rPr>
                                  <w:t>:</w:t>
                                </w:r>
                                <w:bookmarkEnd w:id="136"/>
                              </w:p>
                              <w:p w14:paraId="69763AC5" w14:textId="770B6404" w:rsidR="003531EA" w:rsidRPr="00417F3B" w:rsidRDefault="00417F3B" w:rsidP="00417F3B">
                                <w:pPr>
                                  <w:spacing w:before="0"/>
                                  <w:rPr>
                                    <w:rFonts w:hAnsi="Calibri" w:cs="Arial"/>
                                    <w:color w:val="FFFFFF"/>
                                    <w:kern w:val="24"/>
                                    <w:sz w:val="18"/>
                                    <w:szCs w:val="18"/>
                                    <w:lang w:val="es-ES"/>
                                  </w:rPr>
                                </w:pPr>
                                <w:r w:rsidRPr="00417F3B">
                                  <w:rPr>
                                    <w:rStyle w:val="normaltextrun"/>
                                    <w:rFonts w:ascii="Calibri" w:hAnsi="Calibri" w:cs="Calibri"/>
                                    <w:color w:val="FFFFFF"/>
                                    <w:sz w:val="18"/>
                                    <w:szCs w:val="18"/>
                                    <w:lang w:val="es-ES"/>
                                  </w:rPr>
                                  <w:t>Proporcionar los recursos y fomentar la cooperación internacional para obtener las realizaciones globales pertinentes, dando prioridad a las necesidades de los PMA</w:t>
                                </w:r>
                                <w:r w:rsidR="008146BC">
                                  <w:rPr>
                                    <w:rStyle w:val="normaltextrun"/>
                                    <w:rFonts w:ascii="Calibri" w:hAnsi="Calibri" w:cs="Calibri"/>
                                    <w:color w:val="FFFFFF"/>
                                    <w:sz w:val="18"/>
                                    <w:szCs w:val="18"/>
                                    <w:lang w:val="es-ES"/>
                                  </w:rPr>
                                  <w:t>,</w:t>
                                </w:r>
                                <w:r w:rsidR="004D3946">
                                  <w:rPr>
                                    <w:rStyle w:val="normaltextrun"/>
                                    <w:rFonts w:ascii="Calibri" w:hAnsi="Calibri" w:cs="Calibri"/>
                                    <w:color w:val="FFFFFF"/>
                                    <w:sz w:val="18"/>
                                    <w:szCs w:val="18"/>
                                    <w:lang w:val="es-ES"/>
                                  </w:rPr>
                                  <w:t xml:space="preserve"> los </w:t>
                                </w:r>
                                <w:r w:rsidR="008146BC" w:rsidRPr="008146BC">
                                  <w:rPr>
                                    <w:rStyle w:val="normaltextrun"/>
                                    <w:rFonts w:ascii="Calibri" w:hAnsi="Calibri" w:cs="Calibri"/>
                                    <w:color w:val="FFFFFF"/>
                                    <w:sz w:val="18"/>
                                    <w:szCs w:val="18"/>
                                    <w:lang w:val="es-ES"/>
                                  </w:rPr>
                                  <w:t xml:space="preserve">PDSL y </w:t>
                                </w:r>
                                <w:r w:rsidR="004D3946">
                                  <w:rPr>
                                    <w:rStyle w:val="normaltextrun"/>
                                    <w:rFonts w:ascii="Calibri" w:hAnsi="Calibri" w:cs="Calibri"/>
                                    <w:color w:val="FFFFFF"/>
                                    <w:sz w:val="18"/>
                                    <w:szCs w:val="18"/>
                                    <w:lang w:val="es-ES"/>
                                  </w:rPr>
                                  <w:t xml:space="preserve">los </w:t>
                                </w:r>
                                <w:r w:rsidR="008146BC" w:rsidRPr="008146BC">
                                  <w:rPr>
                                    <w:rStyle w:val="normaltextrun"/>
                                    <w:rFonts w:ascii="Calibri" w:hAnsi="Calibri" w:cs="Calibri"/>
                                    <w:color w:val="FFFFFF"/>
                                    <w:sz w:val="18"/>
                                    <w:szCs w:val="18"/>
                                    <w:lang w:val="es-ES"/>
                                  </w:rPr>
                                  <w:t>PEID</w:t>
                                </w:r>
                              </w:p>
                            </w:txbxContent>
                          </wps:txbx>
                          <wps:bodyPr wrap="square" rtlCol="0"/>
                        </wps:wsp>
                      </wpg:grpSp>
                      <wpg:grpSp>
                        <wpg:cNvPr id="416" name="Group 416"/>
                        <wpg:cNvGrpSpPr/>
                        <wpg:grpSpPr>
                          <a:xfrm>
                            <a:off x="174928" y="0"/>
                            <a:ext cx="6007100" cy="4669513"/>
                            <a:chOff x="0" y="0"/>
                            <a:chExt cx="6007100" cy="4669513"/>
                          </a:xfrm>
                        </wpg:grpSpPr>
                        <wps:wsp>
                          <wps:cNvPr id="194" name="Arrow: U-Turn 1"/>
                          <wps:cNvSpPr/>
                          <wps:spPr>
                            <a:xfrm>
                              <a:off x="0" y="949353"/>
                              <a:ext cx="6007100" cy="2358390"/>
                            </a:xfrm>
                            <a:prstGeom prst="uturnArrow">
                              <a:avLst>
                                <a:gd name="adj1" fmla="val 15062"/>
                                <a:gd name="adj2" fmla="val 14744"/>
                                <a:gd name="adj3" fmla="val 25000"/>
                                <a:gd name="adj4" fmla="val 25786"/>
                                <a:gd name="adj5" fmla="val 81561"/>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54" name="Text Box 2"/>
                          <wps:cNvSpPr txBox="1">
                            <a:spLocks noChangeArrowheads="1"/>
                          </wps:cNvSpPr>
                          <wps:spPr bwMode="auto">
                            <a:xfrm>
                              <a:off x="1393135" y="0"/>
                              <a:ext cx="3009900" cy="472440"/>
                            </a:xfrm>
                            <a:prstGeom prst="rect">
                              <a:avLst/>
                            </a:prstGeom>
                            <a:noFill/>
                            <a:ln w="9525">
                              <a:noFill/>
                              <a:miter lim="800000"/>
                              <a:headEnd/>
                              <a:tailEnd/>
                            </a:ln>
                          </wps:spPr>
                          <wps:txbx>
                            <w:txbxContent>
                              <w:p w14:paraId="702A66E5" w14:textId="6CC47642" w:rsidR="003531EA" w:rsidRPr="00417F3B" w:rsidRDefault="00417F3B" w:rsidP="009B4666">
                                <w:pPr>
                                  <w:spacing w:before="0"/>
                                  <w:jc w:val="center"/>
                                  <w:rPr>
                                    <w:b/>
                                    <w:bCs/>
                                    <w:i/>
                                    <w:iCs/>
                                    <w:color w:val="00B0F0"/>
                                    <w:lang w:val="es-ES"/>
                                  </w:rPr>
                                </w:pPr>
                                <w:r w:rsidRPr="00417F3B">
                                  <w:rPr>
                                    <w:b/>
                                    <w:bCs/>
                                    <w:i/>
                                    <w:iCs/>
                                    <w:color w:val="00B0F0"/>
                                    <w:lang w:val="es-ES"/>
                                  </w:rPr>
                                  <w:t>Conectar a quienes están desconectados para lograr el desarrollo sostenible</w:t>
                                </w:r>
                              </w:p>
                            </w:txbxContent>
                          </wps:txbx>
                          <wps:bodyPr rot="0" vert="horz" wrap="square" anchor="t" anchorCtr="0">
                            <a:spAutoFit/>
                          </wps:bodyPr>
                        </wps:wsp>
                        <wpg:grpSp>
                          <wpg:cNvPr id="414" name="Group 414"/>
                          <wpg:cNvGrpSpPr/>
                          <wpg:grpSpPr>
                            <a:xfrm>
                              <a:off x="335612" y="206734"/>
                              <a:ext cx="5223951" cy="4462779"/>
                              <a:chOff x="0" y="0"/>
                              <a:chExt cx="5223951" cy="4462779"/>
                            </a:xfrm>
                          </wpg:grpSpPr>
                          <wpg:grpSp>
                            <wpg:cNvPr id="382" name="Group 382"/>
                            <wpg:cNvGrpSpPr/>
                            <wpg:grpSpPr>
                              <a:xfrm>
                                <a:off x="0" y="7952"/>
                                <a:ext cx="1877695" cy="4294580"/>
                                <a:chOff x="0" y="0"/>
                                <a:chExt cx="1877695" cy="4294580"/>
                              </a:xfrm>
                            </wpg:grpSpPr>
                            <wps:wsp>
                              <wps:cNvPr id="127" name="Arrow: Up 4"/>
                              <wps:cNvSpPr/>
                              <wps:spPr>
                                <a:xfrm>
                                  <a:off x="0" y="0"/>
                                  <a:ext cx="1877695" cy="3931920"/>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353" name="Group 353"/>
                              <wpg:cNvGrpSpPr/>
                              <wpg:grpSpPr>
                                <a:xfrm>
                                  <a:off x="71561" y="238539"/>
                                  <a:ext cx="1620410" cy="4056041"/>
                                  <a:chOff x="0" y="0"/>
                                  <a:chExt cx="1620410" cy="4056041"/>
                                </a:xfrm>
                              </wpg:grpSpPr>
                              <wps:wsp>
                                <wps:cNvPr id="192" name="TextBox 5"/>
                                <wps:cNvSpPr txBox="1"/>
                                <wps:spPr>
                                  <a:xfrm>
                                    <a:off x="0" y="0"/>
                                    <a:ext cx="1620410" cy="277495"/>
                                  </a:xfrm>
                                  <a:prstGeom prst="rect">
                                    <a:avLst/>
                                  </a:prstGeom>
                                  <a:noFill/>
                                </wps:spPr>
                                <wps:txbx>
                                  <w:txbxContent>
                                    <w:p w14:paraId="4DCD3345" w14:textId="6C630C3F" w:rsidR="003531EA" w:rsidRPr="00417F3B" w:rsidRDefault="003531EA" w:rsidP="00600F9B">
                                      <w:pPr>
                                        <w:spacing w:before="0"/>
                                        <w:jc w:val="center"/>
                                        <w:rPr>
                                          <w:rFonts w:hAnsi="Calibri" w:cs="Arial"/>
                                          <w:b/>
                                          <w:bCs/>
                                          <w:color w:val="808080"/>
                                          <w:kern w:val="24"/>
                                          <w:szCs w:val="24"/>
                                          <w:lang w:val="es-ES"/>
                                        </w:rPr>
                                      </w:pPr>
                                      <w:r w:rsidRPr="00417F3B">
                                        <w:rPr>
                                          <w:rFonts w:hAnsi="Calibri" w:cs="Arial"/>
                                          <w:b/>
                                          <w:bCs/>
                                          <w:color w:val="808080"/>
                                          <w:kern w:val="24"/>
                                          <w:szCs w:val="24"/>
                                          <w:lang w:val="es-ES"/>
                                        </w:rPr>
                                        <w:t>1</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Conectividad</w:t>
                                      </w:r>
                                    </w:p>
                                  </w:txbxContent>
                                </wps:txbx>
                                <wps:bodyPr wrap="square">
                                  <a:spAutoFit/>
                                </wps:bodyPr>
                              </wps:wsp>
                              <wps:wsp>
                                <wps:cNvPr id="205" name="TextBox 13"/>
                                <wps:cNvSpPr txBox="1"/>
                                <wps:spPr>
                                  <a:xfrm>
                                    <a:off x="182880" y="818984"/>
                                    <a:ext cx="1346200" cy="1622066"/>
                                  </a:xfrm>
                                  <a:prstGeom prst="rect">
                                    <a:avLst/>
                                  </a:prstGeom>
                                  <a:solidFill>
                                    <a:srgbClr val="215EAC"/>
                                  </a:solidFill>
                                </wps:spPr>
                                <wps:txbx>
                                  <w:txbxContent>
                                    <w:p w14:paraId="3BFF8B20" w14:textId="6FE8977A" w:rsidR="003531EA" w:rsidRPr="00417F3B" w:rsidRDefault="00417F3B" w:rsidP="00417F3B">
                                      <w:pPr>
                                        <w:spacing w:before="0"/>
                                        <w:rPr>
                                          <w:rFonts w:cs="Calibri"/>
                                          <w:color w:val="FFFFFF"/>
                                          <w:sz w:val="18"/>
                                          <w:szCs w:val="18"/>
                                          <w:lang w:val="es-ES"/>
                                        </w:rPr>
                                      </w:pPr>
                                      <w:bookmarkStart w:id="137" w:name="lt_pId205"/>
                                      <w:r w:rsidRPr="00417F3B">
                                        <w:rPr>
                                          <w:rFonts w:cs="Calibri"/>
                                          <w:b/>
                                          <w:bCs/>
                                          <w:color w:val="FFFFFF"/>
                                          <w:sz w:val="18"/>
                                          <w:szCs w:val="18"/>
                                          <w:lang w:val="es-ES"/>
                                        </w:rPr>
                                        <w:t>Objetivo</w:t>
                                      </w:r>
                                      <w:r w:rsidR="003531EA" w:rsidRPr="00417F3B">
                                        <w:rPr>
                                          <w:rFonts w:cs="Calibri"/>
                                          <w:color w:val="FFFFFF"/>
                                          <w:sz w:val="18"/>
                                          <w:szCs w:val="18"/>
                                          <w:lang w:val="es-ES"/>
                                        </w:rPr>
                                        <w:t>:</w:t>
                                      </w:r>
                                      <w:bookmarkEnd w:id="137"/>
                                    </w:p>
                                    <w:p w14:paraId="558925E3" w14:textId="28F01E5D" w:rsidR="003531EA" w:rsidRPr="00417F3B" w:rsidRDefault="00417F3B" w:rsidP="00417F3B">
                                      <w:pPr>
                                        <w:spacing w:before="0"/>
                                        <w:rPr>
                                          <w:rFonts w:hAnsi="Calibri" w:cs="Arial"/>
                                          <w:color w:val="FFFFFF"/>
                                          <w:kern w:val="24"/>
                                          <w:sz w:val="18"/>
                                          <w:szCs w:val="18"/>
                                          <w:lang w:val="es-ES"/>
                                        </w:rPr>
                                      </w:pPr>
                                      <w:r w:rsidRPr="00417F3B">
                                        <w:rPr>
                                          <w:color w:val="FFFFFF"/>
                                          <w:sz w:val="18"/>
                                          <w:szCs w:val="18"/>
                                          <w:lang w:val="es-ES"/>
                                        </w:rPr>
                                        <w:t>Fomentar el desarrollo de infraestructuras y servicios mediante la utilización de tecnologías digitales nuevas y emergentes, incluido el fomento de la confianza y la seguridad en el uso de las telecomunicaciones/TIC</w:t>
                                      </w:r>
                                    </w:p>
                                  </w:txbxContent>
                                </wps:txbx>
                                <wps:bodyPr wrap="square" rtlCol="0">
                                  <a:noAutofit/>
                                </wps:bodyPr>
                              </wps:wsp>
                              <wps:wsp>
                                <wps:cNvPr id="3" name="TextBox 13"/>
                                <wps:cNvSpPr txBox="1"/>
                                <wps:spPr>
                                  <a:xfrm>
                                    <a:off x="182880" y="286247"/>
                                    <a:ext cx="1346200" cy="499404"/>
                                  </a:xfrm>
                                  <a:prstGeom prst="rect">
                                    <a:avLst/>
                                  </a:prstGeom>
                                  <a:solidFill>
                                    <a:srgbClr val="A4D65E"/>
                                  </a:solidFill>
                                </wps:spPr>
                                <wps:txbx>
                                  <w:txbxContent>
                                    <w:p w14:paraId="5DEE8DC9" w14:textId="75722432" w:rsidR="003531EA" w:rsidRPr="003531EA" w:rsidRDefault="00417F3B" w:rsidP="00417F3B">
                                      <w:pPr>
                                        <w:spacing w:before="0"/>
                                        <w:rPr>
                                          <w:rFonts w:cs="Calibri"/>
                                          <w:b/>
                                          <w:bCs/>
                                          <w:color w:val="FFFFFF"/>
                                          <w:sz w:val="18"/>
                                          <w:szCs w:val="18"/>
                                          <w:lang w:val="en-US"/>
                                        </w:rPr>
                                      </w:pPr>
                                      <w:bookmarkStart w:id="138" w:name="lt_pId201"/>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38"/>
                                    </w:p>
                                    <w:p w14:paraId="23C248A4"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1, 3, 4, 5, 8, 9, 10, 11, 16, 17</w:t>
                                      </w:r>
                                    </w:p>
                                  </w:txbxContent>
                                </wps:txbx>
                                <wps:bodyPr wrap="square" rtlCol="0"/>
                              </wps:wsp>
                              <wps:wsp>
                                <wps:cNvPr id="5" name="TextBox 13"/>
                                <wps:cNvSpPr txBox="1"/>
                                <wps:spPr>
                                  <a:xfrm>
                                    <a:off x="182880" y="2464904"/>
                                    <a:ext cx="1346400" cy="511200"/>
                                  </a:xfrm>
                                  <a:prstGeom prst="rect">
                                    <a:avLst/>
                                  </a:prstGeom>
                                  <a:solidFill>
                                    <a:srgbClr val="FFC72C"/>
                                  </a:solidFill>
                                </wps:spPr>
                                <wps:txbx>
                                  <w:txbxContent>
                                    <w:p w14:paraId="55317BBA" w14:textId="0F31B48B" w:rsidR="003531EA" w:rsidRPr="00417F3B" w:rsidRDefault="00417F3B" w:rsidP="00417F3B">
                                      <w:pPr>
                                        <w:spacing w:before="0"/>
                                        <w:rPr>
                                          <w:rFonts w:cs="Calibri"/>
                                          <w:b/>
                                          <w:bCs/>
                                          <w:color w:val="FFFFFF"/>
                                          <w:sz w:val="18"/>
                                          <w:szCs w:val="18"/>
                                          <w:lang w:val="es-ES"/>
                                        </w:rPr>
                                      </w:pPr>
                                      <w:bookmarkStart w:id="139" w:name="lt_pId215"/>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r w:rsidR="003531EA" w:rsidRPr="00417F3B">
                                        <w:rPr>
                                          <w:rFonts w:cs="Calibri"/>
                                          <w:b/>
                                          <w:bCs/>
                                          <w:color w:val="FFFFFF"/>
                                          <w:sz w:val="18"/>
                                          <w:szCs w:val="18"/>
                                          <w:lang w:val="es-ES"/>
                                        </w:rPr>
                                        <w:t>:</w:t>
                                      </w:r>
                                      <w:bookmarkEnd w:id="139"/>
                                    </w:p>
                                    <w:p w14:paraId="66648362" w14:textId="77777777" w:rsidR="003531EA" w:rsidRPr="00417F3B" w:rsidRDefault="003531EA" w:rsidP="00417F3B">
                                      <w:pPr>
                                        <w:spacing w:before="0"/>
                                        <w:rPr>
                                          <w:rFonts w:hAnsi="Calibri" w:cs="Arial"/>
                                          <w:color w:val="FFFFFF"/>
                                          <w:kern w:val="24"/>
                                          <w:sz w:val="18"/>
                                          <w:szCs w:val="18"/>
                                          <w:lang w:val="es-ES"/>
                                        </w:rPr>
                                      </w:pPr>
                                      <w:bookmarkStart w:id="140" w:name="lt_pId216"/>
                                      <w:r w:rsidRPr="00417F3B">
                                        <w:rPr>
                                          <w:rFonts w:cs="Calibri"/>
                                          <w:color w:val="FFFFFF"/>
                                          <w:sz w:val="18"/>
                                          <w:szCs w:val="18"/>
                                          <w:lang w:val="es-ES"/>
                                        </w:rPr>
                                        <w:t>C2, C3, C5, C7, C9</w:t>
                                      </w:r>
                                      <w:bookmarkEnd w:id="140"/>
                                    </w:p>
                                  </w:txbxContent>
                                </wps:txbx>
                                <wps:bodyPr wrap="square" rtlCol="0">
                                  <a:noAutofit/>
                                </wps:bodyPr>
                              </wps:wsp>
                              <wps:wsp>
                                <wps:cNvPr id="218" name="TextBox 13"/>
                                <wps:cNvSpPr txBox="1"/>
                                <wps:spPr>
                                  <a:xfrm>
                                    <a:off x="182880" y="2997641"/>
                                    <a:ext cx="1346400" cy="1058400"/>
                                  </a:xfrm>
                                  <a:prstGeom prst="rect">
                                    <a:avLst/>
                                  </a:prstGeom>
                                  <a:solidFill>
                                    <a:srgbClr val="F9423A"/>
                                  </a:solidFill>
                                </wps:spPr>
                                <wps:txbx>
                                  <w:txbxContent>
                                    <w:p w14:paraId="621BF4F4" w14:textId="58A62942" w:rsidR="003531EA" w:rsidRPr="00417F3B" w:rsidRDefault="00417F3B" w:rsidP="00F91C53">
                                      <w:pPr>
                                        <w:spacing w:before="0"/>
                                        <w:rPr>
                                          <w:rFonts w:cs="Calibri"/>
                                          <w:b/>
                                          <w:bCs/>
                                          <w:color w:val="FFFFFF"/>
                                          <w:sz w:val="18"/>
                                          <w:szCs w:val="18"/>
                                          <w:lang w:val="es-ES"/>
                                        </w:rPr>
                                      </w:pPr>
                                      <w:bookmarkStart w:id="141" w:name="lt_pId217"/>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41"/>
                                    </w:p>
                                    <w:p w14:paraId="659116A5" w14:textId="149F5C4B" w:rsidR="003531EA" w:rsidRPr="00F91C53" w:rsidRDefault="00417F3B" w:rsidP="00417F3B">
                                      <w:pPr>
                                        <w:spacing w:before="0"/>
                                        <w:rPr>
                                          <w:rFonts w:hAnsi="Calibri" w:cs="Arial"/>
                                          <w:color w:val="FFFFFF"/>
                                          <w:spacing w:val="-4"/>
                                          <w:kern w:val="24"/>
                                          <w:sz w:val="18"/>
                                          <w:szCs w:val="18"/>
                                          <w:lang w:val="es-ES"/>
                                        </w:rPr>
                                      </w:pPr>
                                      <w:r w:rsidRPr="00F91C53">
                                        <w:rPr>
                                          <w:rFonts w:cs="Calibri"/>
                                          <w:color w:val="FFFFFF"/>
                                          <w:spacing w:val="-4"/>
                                          <w:sz w:val="18"/>
                                          <w:szCs w:val="18"/>
                                          <w:lang w:val="es-ES"/>
                                        </w:rPr>
                                        <w:t>Falta de una infraestructura de telecomunicaciones/TIC de banda ancha moderna, disponible, segura, accesible y asequible</w:t>
                                      </w:r>
                                    </w:p>
                                  </w:txbxContent>
                                </wps:txbx>
                                <wps:bodyPr wrap="square" rtlCol="0">
                                  <a:noAutofit/>
                                </wps:bodyPr>
                              </wps:wsp>
                            </wpg:grpSp>
                          </wpg:grpSp>
                          <wpg:grpSp>
                            <wpg:cNvPr id="408" name="Group 408"/>
                            <wpg:cNvGrpSpPr/>
                            <wpg:grpSpPr>
                              <a:xfrm>
                                <a:off x="1691971" y="1272209"/>
                                <a:ext cx="1852240" cy="3190570"/>
                                <a:chOff x="0" y="0"/>
                                <a:chExt cx="1852240" cy="3190570"/>
                              </a:xfrm>
                            </wpg:grpSpPr>
                            <wps:wsp>
                              <wps:cNvPr id="203" name="Callout: Left-Right Arrow 3"/>
                              <wps:cNvSpPr/>
                              <wps:spPr>
                                <a:xfrm>
                                  <a:off x="0" y="257589"/>
                                  <a:ext cx="1746250" cy="2785110"/>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383" name="Group 383"/>
                              <wpg:cNvGrpSpPr/>
                              <wpg:grpSpPr>
                                <a:xfrm>
                                  <a:off x="112975" y="0"/>
                                  <a:ext cx="1739265" cy="3190570"/>
                                  <a:chOff x="0" y="0"/>
                                  <a:chExt cx="1739265" cy="3190570"/>
                                </a:xfrm>
                              </wpg:grpSpPr>
                              <wps:wsp>
                                <wps:cNvPr id="200" name="TextBox 7"/>
                                <wps:cNvSpPr txBox="1"/>
                                <wps:spPr>
                                  <a:xfrm>
                                    <a:off x="0" y="0"/>
                                    <a:ext cx="1739265" cy="277495"/>
                                  </a:xfrm>
                                  <a:prstGeom prst="rect">
                                    <a:avLst/>
                                  </a:prstGeom>
                                  <a:noFill/>
                                </wps:spPr>
                                <wps:txbx>
                                  <w:txbxContent>
                                    <w:p w14:paraId="7570E53A" w14:textId="43A3FE63" w:rsidR="003531EA" w:rsidRPr="00417F3B" w:rsidRDefault="003531EA" w:rsidP="00417F3B">
                                      <w:pPr>
                                        <w:spacing w:before="0"/>
                                        <w:rPr>
                                          <w:rFonts w:hAnsi="Calibri" w:cs="Arial"/>
                                          <w:b/>
                                          <w:bCs/>
                                          <w:color w:val="808080"/>
                                          <w:kern w:val="24"/>
                                          <w:szCs w:val="24"/>
                                          <w:lang w:val="es-ES"/>
                                        </w:rPr>
                                      </w:pPr>
                                      <w:r w:rsidRPr="00417F3B">
                                        <w:rPr>
                                          <w:rFonts w:hAnsi="Calibri" w:cs="Arial"/>
                                          <w:b/>
                                          <w:bCs/>
                                          <w:color w:val="808080"/>
                                          <w:kern w:val="24"/>
                                          <w:szCs w:val="24"/>
                                          <w:lang w:val="es-ES"/>
                                        </w:rPr>
                                        <w:t>3</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Entorno propicio</w:t>
                                      </w:r>
                                    </w:p>
                                  </w:txbxContent>
                                </wps:txbx>
                                <wps:bodyPr wrap="square">
                                  <a:spAutoFit/>
                                </wps:bodyPr>
                              </wps:wsp>
                              <wps:wsp>
                                <wps:cNvPr id="225" name="TextBox 13"/>
                                <wps:cNvSpPr txBox="1"/>
                                <wps:spPr>
                                  <a:xfrm>
                                    <a:off x="111318" y="652007"/>
                                    <a:ext cx="1283335" cy="1049020"/>
                                  </a:xfrm>
                                  <a:prstGeom prst="rect">
                                    <a:avLst/>
                                  </a:prstGeom>
                                  <a:solidFill>
                                    <a:srgbClr val="215EAC"/>
                                  </a:solidFill>
                                </wps:spPr>
                                <wps:txbx>
                                  <w:txbxContent>
                                    <w:p w14:paraId="106709EA" w14:textId="08B9F51D" w:rsidR="003531EA" w:rsidRPr="00417F3B" w:rsidRDefault="00417F3B" w:rsidP="00417F3B">
                                      <w:pPr>
                                        <w:spacing w:before="0"/>
                                        <w:rPr>
                                          <w:rFonts w:cs="Calibri"/>
                                          <w:color w:val="FFFFFF"/>
                                          <w:sz w:val="18"/>
                                          <w:szCs w:val="18"/>
                                          <w:lang w:val="es-ES"/>
                                        </w:rPr>
                                      </w:pPr>
                                      <w:bookmarkStart w:id="142" w:name="lt_pId211"/>
                                      <w:r w:rsidRPr="00417F3B">
                                        <w:rPr>
                                          <w:rFonts w:cs="Calibri"/>
                                          <w:b/>
                                          <w:bCs/>
                                          <w:color w:val="FFFFFF"/>
                                          <w:sz w:val="18"/>
                                          <w:szCs w:val="18"/>
                                          <w:lang w:val="es-ES"/>
                                        </w:rPr>
                                        <w:t>Objetivo</w:t>
                                      </w:r>
                                      <w:r w:rsidR="003531EA" w:rsidRPr="00417F3B">
                                        <w:rPr>
                                          <w:rFonts w:cs="Calibri"/>
                                          <w:color w:val="FFFFFF"/>
                                          <w:sz w:val="18"/>
                                          <w:szCs w:val="18"/>
                                          <w:lang w:val="es-ES"/>
                                        </w:rPr>
                                        <w:t>:</w:t>
                                      </w:r>
                                      <w:bookmarkEnd w:id="142"/>
                                    </w:p>
                                    <w:p w14:paraId="5BF400CA" w14:textId="5DD71917" w:rsidR="003531EA" w:rsidRPr="00F91C53" w:rsidRDefault="00417F3B" w:rsidP="00417F3B">
                                      <w:pPr>
                                        <w:spacing w:before="0"/>
                                        <w:rPr>
                                          <w:rFonts w:hAnsi="Calibri" w:cs="Arial"/>
                                          <w:color w:val="FFFFFF"/>
                                          <w:spacing w:val="-4"/>
                                          <w:kern w:val="24"/>
                                          <w:sz w:val="18"/>
                                          <w:szCs w:val="18"/>
                                          <w:lang w:val="es-ES"/>
                                        </w:rPr>
                                      </w:pPr>
                                      <w:r w:rsidRPr="00F91C53">
                                        <w:rPr>
                                          <w:color w:val="FFFFFF"/>
                                          <w:spacing w:val="-4"/>
                                          <w:sz w:val="18"/>
                                          <w:szCs w:val="18"/>
                                          <w:lang w:val="es-ES"/>
                                        </w:rPr>
                                        <w:t>Fomentar un entorno político y reglamentario propicio para el desarrollo sostenible de las telecomunicaciones y las TIC</w:t>
                                      </w:r>
                                    </w:p>
                                  </w:txbxContent>
                                </wps:txbx>
                                <wps:bodyPr wrap="square" rtlCol="0">
                                  <a:noAutofit/>
                                </wps:bodyPr>
                              </wps:wsp>
                              <wps:wsp>
                                <wps:cNvPr id="10" name="TextBox 13"/>
                                <wps:cNvSpPr txBox="1"/>
                                <wps:spPr>
                                  <a:xfrm>
                                    <a:off x="119269" y="270344"/>
                                    <a:ext cx="1262380" cy="357505"/>
                                  </a:xfrm>
                                  <a:prstGeom prst="rect">
                                    <a:avLst/>
                                  </a:prstGeom>
                                  <a:solidFill>
                                    <a:srgbClr val="A4D65E"/>
                                  </a:solidFill>
                                </wps:spPr>
                                <wps:txbx>
                                  <w:txbxContent>
                                    <w:p w14:paraId="1346F0F0" w14:textId="047E0DED" w:rsidR="003531EA" w:rsidRPr="003531EA" w:rsidRDefault="00417F3B" w:rsidP="00417F3B">
                                      <w:pPr>
                                        <w:spacing w:before="0"/>
                                        <w:rPr>
                                          <w:rFonts w:cs="Calibri"/>
                                          <w:b/>
                                          <w:bCs/>
                                          <w:color w:val="FFFFFF"/>
                                          <w:sz w:val="18"/>
                                          <w:szCs w:val="18"/>
                                          <w:lang w:val="en-US"/>
                                        </w:rPr>
                                      </w:pPr>
                                      <w:bookmarkStart w:id="143" w:name="lt_pId209"/>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43"/>
                                    </w:p>
                                    <w:p w14:paraId="2395F245"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1, 4, 5, 8, 9, 10, 16, 17</w:t>
                                      </w:r>
                                    </w:p>
                                  </w:txbxContent>
                                </wps:txbx>
                                <wps:bodyPr wrap="square" rtlCol="0">
                                  <a:noAutofit/>
                                </wps:bodyPr>
                              </wps:wsp>
                              <wps:wsp>
                                <wps:cNvPr id="8" name="TextBox 13"/>
                                <wps:cNvSpPr txBox="1"/>
                                <wps:spPr>
                                  <a:xfrm>
                                    <a:off x="119269" y="1725433"/>
                                    <a:ext cx="1279525" cy="500380"/>
                                  </a:xfrm>
                                  <a:prstGeom prst="rect">
                                    <a:avLst/>
                                  </a:prstGeom>
                                  <a:solidFill>
                                    <a:srgbClr val="FFC72C"/>
                                  </a:solidFill>
                                </wps:spPr>
                                <wps:txbx>
                                  <w:txbxContent>
                                    <w:p w14:paraId="53D854F7" w14:textId="13827791" w:rsidR="00417F3B" w:rsidRPr="00417F3B" w:rsidRDefault="00417F3B" w:rsidP="00417F3B">
                                      <w:pPr>
                                        <w:spacing w:before="0"/>
                                        <w:rPr>
                                          <w:rFonts w:cs="Calibri"/>
                                          <w:b/>
                                          <w:bCs/>
                                          <w:color w:val="FFFFFF"/>
                                          <w:sz w:val="18"/>
                                          <w:szCs w:val="18"/>
                                          <w:lang w:val="es-ES"/>
                                        </w:rPr>
                                      </w:pPr>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p>
                                    <w:p w14:paraId="4031C21B" w14:textId="2D406398" w:rsidR="003531EA" w:rsidRPr="00417F3B" w:rsidRDefault="00417F3B" w:rsidP="00417F3B">
                                      <w:pPr>
                                        <w:spacing w:before="0"/>
                                        <w:rPr>
                                          <w:rFonts w:hAnsi="Calibri" w:cs="Arial"/>
                                          <w:color w:val="FFFFFF"/>
                                          <w:kern w:val="24"/>
                                          <w:sz w:val="18"/>
                                          <w:szCs w:val="18"/>
                                          <w:lang w:val="es-ES"/>
                                        </w:rPr>
                                      </w:pPr>
                                      <w:r w:rsidRPr="00417F3B">
                                        <w:rPr>
                                          <w:rFonts w:cs="Calibri"/>
                                          <w:b/>
                                          <w:bCs/>
                                          <w:color w:val="FFFFFF"/>
                                          <w:sz w:val="18"/>
                                          <w:szCs w:val="18"/>
                                          <w:lang w:val="es-ES"/>
                                        </w:rPr>
                                        <w:t>Todas</w:t>
                                      </w:r>
                                    </w:p>
                                  </w:txbxContent>
                                </wps:txbx>
                                <wps:bodyPr wrap="square" rtlCol="0">
                                  <a:noAutofit/>
                                </wps:bodyPr>
                              </wps:wsp>
                              <wps:wsp>
                                <wps:cNvPr id="223" name="TextBox 13"/>
                                <wps:cNvSpPr txBox="1"/>
                                <wps:spPr>
                                  <a:xfrm>
                                    <a:off x="127221" y="2258170"/>
                                    <a:ext cx="1278000" cy="932400"/>
                                  </a:xfrm>
                                  <a:prstGeom prst="rect">
                                    <a:avLst/>
                                  </a:prstGeom>
                                  <a:solidFill>
                                    <a:srgbClr val="F9423A"/>
                                  </a:solidFill>
                                </wps:spPr>
                                <wps:txbx>
                                  <w:txbxContent>
                                    <w:p w14:paraId="7FCD7FBD" w14:textId="73BA99AB" w:rsidR="003531EA" w:rsidRPr="00417F3B" w:rsidRDefault="00417F3B" w:rsidP="00417F3B">
                                      <w:pPr>
                                        <w:spacing w:before="0"/>
                                        <w:rPr>
                                          <w:rFonts w:cs="Calibri"/>
                                          <w:b/>
                                          <w:bCs/>
                                          <w:color w:val="FFFFFF"/>
                                          <w:sz w:val="18"/>
                                          <w:szCs w:val="18"/>
                                          <w:lang w:val="es-ES"/>
                                        </w:rPr>
                                      </w:pPr>
                                      <w:bookmarkStart w:id="144" w:name="lt_pId223"/>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44"/>
                                    </w:p>
                                    <w:p w14:paraId="09AA7E8F" w14:textId="6193874E" w:rsidR="003531EA" w:rsidRPr="00417F3B" w:rsidRDefault="00417F3B" w:rsidP="00417F3B">
                                      <w:pPr>
                                        <w:spacing w:before="0"/>
                                        <w:rPr>
                                          <w:rFonts w:hAnsi="Calibri" w:cs="Arial"/>
                                          <w:color w:val="FFFFFF"/>
                                          <w:kern w:val="24"/>
                                          <w:sz w:val="18"/>
                                          <w:szCs w:val="18"/>
                                          <w:lang w:val="es-ES"/>
                                        </w:rPr>
                                      </w:pPr>
                                      <w:r w:rsidRPr="00417F3B">
                                        <w:rPr>
                                          <w:color w:val="FFFFFF"/>
                                          <w:sz w:val="18"/>
                                          <w:szCs w:val="18"/>
                                          <w:lang w:val="es-ES"/>
                                        </w:rPr>
                                        <w:t>Lagunas en los factores habilitadores que apoyan los avances de la conectividad y la transformación digital</w:t>
                                      </w:r>
                                    </w:p>
                                  </w:txbxContent>
                                </wps:txbx>
                                <wps:bodyPr wrap="square" rtlCol="0">
                                  <a:noAutofit/>
                                </wps:bodyPr>
                              </wps:wsp>
                            </wpg:grpSp>
                          </wpg:grpSp>
                          <wpg:grpSp>
                            <wpg:cNvPr id="413" name="Group 413"/>
                            <wpg:cNvGrpSpPr/>
                            <wpg:grpSpPr>
                              <a:xfrm>
                                <a:off x="3180521" y="0"/>
                                <a:ext cx="2043430" cy="4095766"/>
                                <a:chOff x="0" y="0"/>
                                <a:chExt cx="2043430" cy="4095766"/>
                              </a:xfrm>
                            </wpg:grpSpPr>
                            <wps:wsp>
                              <wps:cNvPr id="126" name="Arrow: Up 4"/>
                              <wps:cNvSpPr/>
                              <wps:spPr>
                                <a:xfrm>
                                  <a:off x="63611" y="0"/>
                                  <a:ext cx="1877695" cy="3917852"/>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409" name="Group 409"/>
                              <wpg:cNvGrpSpPr/>
                              <wpg:grpSpPr>
                                <a:xfrm>
                                  <a:off x="0" y="246491"/>
                                  <a:ext cx="2043430" cy="3849275"/>
                                  <a:chOff x="0" y="31806"/>
                                  <a:chExt cx="2043430" cy="3849275"/>
                                </a:xfrm>
                              </wpg:grpSpPr>
                              <wps:wsp>
                                <wps:cNvPr id="219" name="TextBox 13"/>
                                <wps:cNvSpPr txBox="1"/>
                                <wps:spPr>
                                  <a:xfrm>
                                    <a:off x="325413" y="739472"/>
                                    <a:ext cx="1346400" cy="1618885"/>
                                  </a:xfrm>
                                  <a:prstGeom prst="rect">
                                    <a:avLst/>
                                  </a:prstGeom>
                                  <a:solidFill>
                                    <a:srgbClr val="215EAC"/>
                                  </a:solidFill>
                                </wps:spPr>
                                <wps:txbx>
                                  <w:txbxContent>
                                    <w:p w14:paraId="3ADEDD5F" w14:textId="3DC4657E" w:rsidR="003531EA" w:rsidRPr="00417F3B" w:rsidRDefault="00417F3B" w:rsidP="00417F3B">
                                      <w:pPr>
                                        <w:spacing w:before="0"/>
                                        <w:rPr>
                                          <w:rFonts w:cs="Calibri"/>
                                          <w:color w:val="FFFFFF"/>
                                          <w:sz w:val="18"/>
                                          <w:szCs w:val="18"/>
                                          <w:lang w:val="es-ES"/>
                                        </w:rPr>
                                      </w:pPr>
                                      <w:bookmarkStart w:id="145" w:name="lt_pId203"/>
                                      <w:r w:rsidRPr="00417F3B">
                                        <w:rPr>
                                          <w:rFonts w:cs="Calibri"/>
                                          <w:b/>
                                          <w:bCs/>
                                          <w:color w:val="FFFFFF"/>
                                          <w:sz w:val="18"/>
                                          <w:szCs w:val="18"/>
                                          <w:lang w:val="es-ES"/>
                                        </w:rPr>
                                        <w:t>Objetivo</w:t>
                                      </w:r>
                                      <w:r w:rsidR="003531EA" w:rsidRPr="00417F3B">
                                        <w:rPr>
                                          <w:rFonts w:cs="Calibri"/>
                                          <w:color w:val="FFFFFF"/>
                                          <w:sz w:val="18"/>
                                          <w:szCs w:val="18"/>
                                          <w:lang w:val="es-ES"/>
                                        </w:rPr>
                                        <w:t>:</w:t>
                                      </w:r>
                                      <w:bookmarkEnd w:id="145"/>
                                    </w:p>
                                    <w:p w14:paraId="12DF529E" w14:textId="33A0CADB" w:rsidR="003531EA" w:rsidRPr="004034AE" w:rsidRDefault="00417F3B" w:rsidP="00417F3B">
                                      <w:pPr>
                                        <w:spacing w:before="0"/>
                                        <w:rPr>
                                          <w:rFonts w:hAnsi="Calibri" w:cs="Arial"/>
                                          <w:color w:val="FFFFFF"/>
                                          <w:spacing w:val="-4"/>
                                          <w:kern w:val="24"/>
                                          <w:sz w:val="18"/>
                                          <w:szCs w:val="18"/>
                                          <w:lang w:val="es-ES"/>
                                        </w:rPr>
                                      </w:pPr>
                                      <w:r w:rsidRPr="004034AE">
                                        <w:rPr>
                                          <w:color w:val="FFFFFF"/>
                                          <w:spacing w:val="-4"/>
                                          <w:sz w:val="18"/>
                                          <w:szCs w:val="18"/>
                                          <w:lang w:val="es-ES"/>
                                        </w:rPr>
                                        <w:t>Ampliar el desarrollo y el uso de las telecomunicaciones/</w:t>
                                      </w:r>
                                      <w:r w:rsidR="00005F5F">
                                        <w:rPr>
                                          <w:color w:val="FFFFFF"/>
                                          <w:spacing w:val="-4"/>
                                          <w:sz w:val="18"/>
                                          <w:szCs w:val="18"/>
                                          <w:lang w:val="es-ES"/>
                                        </w:rPr>
                                        <w:t>TIC</w:t>
                                      </w:r>
                                      <w:r w:rsidRPr="004034AE">
                                        <w:rPr>
                                          <w:color w:val="FFFFFF"/>
                                          <w:spacing w:val="-4"/>
                                          <w:sz w:val="18"/>
                                          <w:szCs w:val="18"/>
                                          <w:lang w:val="es-ES"/>
                                        </w:rPr>
                                        <w:t>, así como de las aplicaciones y los servicios, para reducir la brecha digital y empoderar a las personas y a las sociedades para el desarrollo sostenible</w:t>
                                      </w:r>
                                    </w:p>
                                  </w:txbxContent>
                                </wps:txbx>
                                <wps:bodyPr wrap="square" rtlCol="0"/>
                              </wps:wsp>
                              <wps:wsp>
                                <wps:cNvPr id="1" name="TextBox 13"/>
                                <wps:cNvSpPr txBox="1"/>
                                <wps:spPr>
                                  <a:xfrm>
                                    <a:off x="326004" y="341907"/>
                                    <a:ext cx="1346400" cy="367200"/>
                                  </a:xfrm>
                                  <a:prstGeom prst="rect">
                                    <a:avLst/>
                                  </a:prstGeom>
                                  <a:solidFill>
                                    <a:srgbClr val="A4D65E"/>
                                  </a:solidFill>
                                </wps:spPr>
                                <wps:txbx>
                                  <w:txbxContent>
                                    <w:p w14:paraId="0474BCFC" w14:textId="32E7048A" w:rsidR="003531EA" w:rsidRPr="003531EA" w:rsidRDefault="00417F3B" w:rsidP="00417F3B">
                                      <w:pPr>
                                        <w:spacing w:before="0"/>
                                        <w:rPr>
                                          <w:rFonts w:cs="Calibri"/>
                                          <w:b/>
                                          <w:bCs/>
                                          <w:color w:val="FFFFFF"/>
                                          <w:sz w:val="18"/>
                                          <w:szCs w:val="18"/>
                                          <w:lang w:val="en-US"/>
                                        </w:rPr>
                                      </w:pPr>
                                      <w:bookmarkStart w:id="146" w:name="lt_pId199"/>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46"/>
                                    </w:p>
                                    <w:p w14:paraId="0D82C234"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2, 3, 4, 6, 8, 9, 11, 12, 14</w:t>
                                      </w:r>
                                    </w:p>
                                  </w:txbxContent>
                                </wps:txbx>
                                <wps:bodyPr wrap="square" rtlCol="0"/>
                              </wps:wsp>
                              <wps:wsp>
                                <wps:cNvPr id="7" name="TextBox 13"/>
                                <wps:cNvSpPr txBox="1"/>
                                <wps:spPr>
                                  <a:xfrm>
                                    <a:off x="327219" y="2387186"/>
                                    <a:ext cx="1346400" cy="658800"/>
                                  </a:xfrm>
                                  <a:prstGeom prst="rect">
                                    <a:avLst/>
                                  </a:prstGeom>
                                  <a:solidFill>
                                    <a:srgbClr val="FFC72C"/>
                                  </a:solidFill>
                                </wps:spPr>
                                <wps:txbx>
                                  <w:txbxContent>
                                    <w:p w14:paraId="3B0C8FEB" w14:textId="00E7FB30" w:rsidR="003531EA" w:rsidRPr="00417F3B" w:rsidRDefault="00417F3B" w:rsidP="00417F3B">
                                      <w:pPr>
                                        <w:spacing w:before="0"/>
                                        <w:rPr>
                                          <w:rFonts w:cs="Calibri"/>
                                          <w:b/>
                                          <w:bCs/>
                                          <w:color w:val="FFFFFF"/>
                                          <w:sz w:val="18"/>
                                          <w:szCs w:val="18"/>
                                          <w:lang w:val="es-ES"/>
                                        </w:rPr>
                                      </w:pPr>
                                      <w:bookmarkStart w:id="147" w:name="lt_pId213"/>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r w:rsidR="003531EA" w:rsidRPr="00417F3B">
                                        <w:rPr>
                                          <w:rFonts w:cs="Calibri"/>
                                          <w:b/>
                                          <w:bCs/>
                                          <w:color w:val="FFFFFF"/>
                                          <w:sz w:val="18"/>
                                          <w:szCs w:val="18"/>
                                          <w:lang w:val="es-ES"/>
                                        </w:rPr>
                                        <w:t>:</w:t>
                                      </w:r>
                                      <w:bookmarkEnd w:id="147"/>
                                    </w:p>
                                    <w:p w14:paraId="6BF9F380" w14:textId="77777777" w:rsidR="003531EA" w:rsidRPr="00417F3B" w:rsidRDefault="003531EA" w:rsidP="00417F3B">
                                      <w:pPr>
                                        <w:spacing w:before="0"/>
                                        <w:rPr>
                                          <w:rFonts w:hAnsi="Calibri" w:cs="Arial"/>
                                          <w:color w:val="FFFFFF"/>
                                          <w:kern w:val="24"/>
                                          <w:sz w:val="18"/>
                                          <w:szCs w:val="18"/>
                                          <w:lang w:val="es-ES"/>
                                        </w:rPr>
                                      </w:pPr>
                                      <w:bookmarkStart w:id="148" w:name="lt_pId214"/>
                                      <w:r w:rsidRPr="00417F3B">
                                        <w:rPr>
                                          <w:rFonts w:cs="Calibri"/>
                                          <w:color w:val="FFFFFF"/>
                                          <w:sz w:val="18"/>
                                          <w:szCs w:val="18"/>
                                          <w:lang w:val="es-ES"/>
                                        </w:rPr>
                                        <w:t>C1, C2, C3, C4, C5, C6, C7, C11</w:t>
                                      </w:r>
                                      <w:bookmarkEnd w:id="148"/>
                                    </w:p>
                                  </w:txbxContent>
                                </wps:txbx>
                                <wps:bodyPr wrap="square" rtlCol="0"/>
                              </wps:wsp>
                              <wps:wsp>
                                <wps:cNvPr id="220" name="TextBox 13"/>
                                <wps:cNvSpPr txBox="1"/>
                                <wps:spPr>
                                  <a:xfrm>
                                    <a:off x="327219" y="3071081"/>
                                    <a:ext cx="1346400" cy="810000"/>
                                  </a:xfrm>
                                  <a:prstGeom prst="rect">
                                    <a:avLst/>
                                  </a:prstGeom>
                                  <a:solidFill>
                                    <a:srgbClr val="F9423A"/>
                                  </a:solidFill>
                                </wps:spPr>
                                <wps:txbx>
                                  <w:txbxContent>
                                    <w:p w14:paraId="516D2DAD" w14:textId="7989B7CB" w:rsidR="003531EA" w:rsidRPr="00417F3B" w:rsidRDefault="00417F3B" w:rsidP="00417F3B">
                                      <w:pPr>
                                        <w:spacing w:before="0"/>
                                        <w:rPr>
                                          <w:rFonts w:cs="Calibri"/>
                                          <w:b/>
                                          <w:bCs/>
                                          <w:color w:val="FFFFFF"/>
                                          <w:sz w:val="18"/>
                                          <w:szCs w:val="18"/>
                                          <w:lang w:val="es-ES"/>
                                        </w:rPr>
                                      </w:pPr>
                                      <w:bookmarkStart w:id="149" w:name="lt_pId221"/>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49"/>
                                    </w:p>
                                    <w:p w14:paraId="647E3317" w14:textId="02A85859" w:rsidR="003531EA" w:rsidRPr="00417F3B" w:rsidRDefault="00417F3B" w:rsidP="00417F3B">
                                      <w:pPr>
                                        <w:spacing w:before="0"/>
                                        <w:rPr>
                                          <w:rFonts w:hAnsi="Calibri" w:cs="Arial"/>
                                          <w:color w:val="FFFFFF"/>
                                          <w:kern w:val="24"/>
                                          <w:sz w:val="18"/>
                                          <w:szCs w:val="18"/>
                                          <w:lang w:val="es-ES"/>
                                        </w:rPr>
                                      </w:pPr>
                                      <w:r w:rsidRPr="00417F3B">
                                        <w:rPr>
                                          <w:rFonts w:cs="Calibri"/>
                                          <w:color w:val="FFFFFF"/>
                                          <w:sz w:val="18"/>
                                          <w:szCs w:val="18"/>
                                          <w:lang w:val="es-ES"/>
                                        </w:rPr>
                                        <w:t>La persistencia de la brecha digital, que afecta especialmente a los grupos vulnerables</w:t>
                                      </w:r>
                                    </w:p>
                                  </w:txbxContent>
                                </wps:txbx>
                                <wps:bodyPr wrap="square" rtlCol="0">
                                  <a:noAutofit/>
                                </wps:bodyPr>
                              </wps:wsp>
                              <wps:wsp>
                                <wps:cNvPr id="193" name="TextBox 6"/>
                                <wps:cNvSpPr txBox="1"/>
                                <wps:spPr>
                                  <a:xfrm>
                                    <a:off x="0" y="31806"/>
                                    <a:ext cx="2043430" cy="345440"/>
                                  </a:xfrm>
                                  <a:prstGeom prst="rect">
                                    <a:avLst/>
                                  </a:prstGeom>
                                  <a:noFill/>
                                </wps:spPr>
                                <wps:txbx>
                                  <w:txbxContent>
                                    <w:p w14:paraId="78F62281" w14:textId="567CD49B" w:rsidR="003531EA" w:rsidRPr="00417F3B" w:rsidRDefault="00417F3B" w:rsidP="00600F9B">
                                      <w:pPr>
                                        <w:spacing w:before="0" w:line="200" w:lineRule="exact"/>
                                        <w:jc w:val="center"/>
                                        <w:rPr>
                                          <w:rFonts w:hAnsi="Calibri" w:cs="Arial"/>
                                          <w:b/>
                                          <w:bCs/>
                                          <w:color w:val="808080"/>
                                          <w:kern w:val="24"/>
                                          <w:szCs w:val="24"/>
                                          <w:lang w:val="es-ES"/>
                                        </w:rPr>
                                      </w:pPr>
                                      <w:r w:rsidRPr="00417F3B">
                                        <w:rPr>
                                          <w:rFonts w:hAnsi="Calibri" w:cs="Arial"/>
                                          <w:b/>
                                          <w:bCs/>
                                          <w:color w:val="808080"/>
                                          <w:kern w:val="24"/>
                                          <w:szCs w:val="24"/>
                                          <w:lang w:val="es-ES"/>
                                        </w:rPr>
                                        <w:t xml:space="preserve">2) Transformación </w:t>
                                      </w:r>
                                      <w:r w:rsidR="00600F9B">
                                        <w:rPr>
                                          <w:rFonts w:hAnsi="Calibri" w:cs="Arial"/>
                                          <w:b/>
                                          <w:bCs/>
                                          <w:color w:val="808080"/>
                                          <w:kern w:val="24"/>
                                          <w:szCs w:val="24"/>
                                          <w:lang w:val="es-ES"/>
                                        </w:rPr>
                                        <w:br/>
                                      </w:r>
                                      <w:r w:rsidRPr="00417F3B">
                                        <w:rPr>
                                          <w:rFonts w:hAnsi="Calibri" w:cs="Arial"/>
                                          <w:b/>
                                          <w:bCs/>
                                          <w:color w:val="808080"/>
                                          <w:kern w:val="24"/>
                                          <w:szCs w:val="24"/>
                                          <w:lang w:val="es-ES"/>
                                        </w:rPr>
                                        <w:t>digital</w:t>
                                      </w:r>
                                    </w:p>
                                  </w:txbxContent>
                                </wps:txbx>
                                <wps:bodyPr wrap="square">
                                  <a:spAutoFit/>
                                </wps:bodyPr>
                              </wps:wsp>
                            </wpg:grpSp>
                          </wpg:grpSp>
                        </wpg:grpSp>
                      </wpg:grpSp>
                    </wpg:wgp>
                  </a:graphicData>
                </a:graphic>
              </wp:inline>
            </w:drawing>
          </mc:Choice>
          <mc:Fallback>
            <w:pict>
              <v:group w14:anchorId="2C795A05" id="Group 417" o:spid="_x0000_s1094" style="width:486.75pt;height:455.7pt;mso-position-horizontal-relative:char;mso-position-vertical-relative:line" coordsize="61820,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">
                <v:group id="Group 307" o:spid="_x0000_s1095" style="position:absolute;top:31200;width:59690;height:26673" coordsize="59690,2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Arrow: U-Turn 9" o:spid="_x0000_s1096" style="position:absolute;width:59690;height:19513;rotation:180;visibility:visible;mso-wrap-style:square;v-text-anchor:middle" coordsize="5969000,19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" path="m,1951355l,503176c,225280,225280,,503176,l5314974,v277896,,503176,225280,503176,503176c5818150,707574,5818151,911972,5818151,1116370r150849,l5640197,1611234,5311393,1116370r150850,l5462243,503176v,-81334,-65935,-147269,-147269,-147269l503176,355908v-81334,,-147269,65935,-147269,147269c355907,985903,355908,1468629,355908,1951355l,1951355xe" fillcolor="#d9d9d9" stroked="f" strokeweight=".5pt">
                    <v:stroke joinstyle="miter"/>
                    <v:shadow on="t" color="black" opacity="0" origin=",.5" offset="0,.63889mm"/>
                    <v:path arrowok="t" o:connecttype="custom" o:connectlocs="0,1951355;0,503176;503176,0;5314974,0;5818150,503176;5818151,1116370;5969000,1116370;5640197,1611234;5311393,1116370;5462243,1116370;5462243,503176;5314974,355907;503176,355908;355907,503177;355908,1951355;0,1951355" o:connectangles="0,0,0,0,0,0,0,0,0,0,0,0,0,0,0,0"/>
                  </v:shape>
                  <v:shape id="TextBox 10" o:spid="_x0000_s1097" type="#_x0000_t202" style="position:absolute;left:6139;top:16266;width:4307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7E7D1B94" w14:textId="2A21BB32" w:rsidR="003531EA" w:rsidRPr="00417F3B" w:rsidRDefault="003531EA" w:rsidP="00417F3B">
                          <w:pPr>
                            <w:spacing w:before="0"/>
                            <w:rPr>
                              <w:rFonts w:hAnsi="Calibri" w:cs="Arial"/>
                              <w:b/>
                              <w:bCs/>
                              <w:color w:val="808080"/>
                              <w:kern w:val="24"/>
                              <w:szCs w:val="24"/>
                              <w:lang w:val="es-ES"/>
                            </w:rPr>
                          </w:pPr>
                          <w:r w:rsidRPr="00417F3B">
                            <w:rPr>
                              <w:rFonts w:hAnsi="Calibri" w:cs="Arial"/>
                              <w:b/>
                              <w:bCs/>
                              <w:color w:val="808080"/>
                              <w:kern w:val="24"/>
                              <w:szCs w:val="24"/>
                              <w:lang w:val="es-ES"/>
                            </w:rPr>
                            <w:t>4</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Movilización de recursos y cooperación internacional</w:t>
                          </w:r>
                        </w:p>
                      </w:txbxContent>
                    </v:textbox>
                  </v:shape>
                  <v:shape id="TextBox 13" o:spid="_x0000_s1098" type="#_x0000_t202" style="position:absolute;left:2882;top:20085;width:21600;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" fillcolor="#f9423a" stroked="f">
                    <v:textbox>
                      <w:txbxContent>
                        <w:p w14:paraId="21883419" w14:textId="1B343AE7" w:rsidR="003531EA" w:rsidRPr="00417F3B" w:rsidRDefault="00417F3B" w:rsidP="00417F3B">
                          <w:pPr>
                            <w:spacing w:before="0"/>
                            <w:rPr>
                              <w:rFonts w:cs="Calibri"/>
                              <w:b/>
                              <w:bCs/>
                              <w:color w:val="FFFFFF"/>
                              <w:sz w:val="18"/>
                              <w:szCs w:val="18"/>
                              <w:lang w:val="es-ES"/>
                            </w:rPr>
                          </w:pPr>
                          <w:bookmarkStart w:id="150" w:name="lt_pId229"/>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50"/>
                        </w:p>
                        <w:p w14:paraId="01436E3D" w14:textId="2C24DA00" w:rsidR="003531EA" w:rsidRPr="00417F3B" w:rsidRDefault="00417F3B" w:rsidP="00417F3B">
                          <w:pPr>
                            <w:spacing w:before="0"/>
                            <w:rPr>
                              <w:rFonts w:hAnsi="Calibri" w:cs="Arial"/>
                              <w:color w:val="FFFFFF"/>
                              <w:kern w:val="24"/>
                              <w:sz w:val="18"/>
                              <w:szCs w:val="18"/>
                              <w:lang w:val="es-ES"/>
                            </w:rPr>
                          </w:pPr>
                          <w:r w:rsidRPr="00417F3B">
                            <w:rPr>
                              <w:rFonts w:cs="Calibri"/>
                              <w:color w:val="FFFFFF"/>
                              <w:sz w:val="18"/>
                              <w:szCs w:val="18"/>
                              <w:lang w:val="es-ES"/>
                            </w:rPr>
                            <w:t>Recursos insuficientes para hacer frente a los retos de conexión de quienes no están conectados</w:t>
                          </w:r>
                        </w:p>
                      </w:txbxContent>
                    </v:textbox>
                  </v:shape>
                  <v:shape id="TextBox 13" o:spid="_x0000_s1099" type="#_x0000_t202" style="position:absolute;left:25565;top:20085;width:32796;height:6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" fillcolor="#215eac" stroked="f">
                    <v:textbox>
                      <w:txbxContent>
                        <w:p w14:paraId="003E19F3" w14:textId="6E141E8F" w:rsidR="003531EA" w:rsidRPr="00417F3B" w:rsidRDefault="00417F3B" w:rsidP="00417F3B">
                          <w:pPr>
                            <w:spacing w:before="0"/>
                            <w:rPr>
                              <w:rFonts w:cs="Calibri"/>
                              <w:color w:val="FFFFFF"/>
                              <w:sz w:val="18"/>
                              <w:szCs w:val="18"/>
                              <w:lang w:val="es-ES"/>
                            </w:rPr>
                          </w:pPr>
                          <w:bookmarkStart w:id="151" w:name="lt_pId227"/>
                          <w:r w:rsidRPr="00417F3B">
                            <w:rPr>
                              <w:rFonts w:cs="Calibri"/>
                              <w:b/>
                              <w:bCs/>
                              <w:color w:val="FFFFFF"/>
                              <w:sz w:val="18"/>
                              <w:szCs w:val="18"/>
                              <w:lang w:val="es-ES"/>
                            </w:rPr>
                            <w:t>Objetivo</w:t>
                          </w:r>
                          <w:r w:rsidR="003531EA" w:rsidRPr="00417F3B">
                            <w:rPr>
                              <w:rFonts w:cs="Calibri"/>
                              <w:color w:val="FFFFFF"/>
                              <w:sz w:val="18"/>
                              <w:szCs w:val="18"/>
                              <w:lang w:val="es-ES"/>
                            </w:rPr>
                            <w:t>:</w:t>
                          </w:r>
                          <w:bookmarkEnd w:id="151"/>
                        </w:p>
                        <w:p w14:paraId="69763AC5" w14:textId="770B6404" w:rsidR="003531EA" w:rsidRPr="00417F3B" w:rsidRDefault="00417F3B" w:rsidP="00417F3B">
                          <w:pPr>
                            <w:spacing w:before="0"/>
                            <w:rPr>
                              <w:rFonts w:hAnsi="Calibri" w:cs="Arial"/>
                              <w:color w:val="FFFFFF"/>
                              <w:kern w:val="24"/>
                              <w:sz w:val="18"/>
                              <w:szCs w:val="18"/>
                              <w:lang w:val="es-ES"/>
                            </w:rPr>
                          </w:pPr>
                          <w:r w:rsidRPr="00417F3B">
                            <w:rPr>
                              <w:rStyle w:val="normaltextrun"/>
                              <w:rFonts w:ascii="Calibri" w:hAnsi="Calibri" w:cs="Calibri"/>
                              <w:color w:val="FFFFFF"/>
                              <w:sz w:val="18"/>
                              <w:szCs w:val="18"/>
                              <w:lang w:val="es-ES"/>
                            </w:rPr>
                            <w:t>Proporcionar los recursos y fomentar la cooperación internacional para obtener las realizaciones globales pertinentes, dando prioridad a las necesidades de los PMA</w:t>
                          </w:r>
                          <w:r w:rsidR="008146BC">
                            <w:rPr>
                              <w:rStyle w:val="normaltextrun"/>
                              <w:rFonts w:ascii="Calibri" w:hAnsi="Calibri" w:cs="Calibri"/>
                              <w:color w:val="FFFFFF"/>
                              <w:sz w:val="18"/>
                              <w:szCs w:val="18"/>
                              <w:lang w:val="es-ES"/>
                            </w:rPr>
                            <w:t>,</w:t>
                          </w:r>
                          <w:r w:rsidR="004D3946">
                            <w:rPr>
                              <w:rStyle w:val="normaltextrun"/>
                              <w:rFonts w:ascii="Calibri" w:hAnsi="Calibri" w:cs="Calibri"/>
                              <w:color w:val="FFFFFF"/>
                              <w:sz w:val="18"/>
                              <w:szCs w:val="18"/>
                              <w:lang w:val="es-ES"/>
                            </w:rPr>
                            <w:t xml:space="preserve"> los </w:t>
                          </w:r>
                          <w:r w:rsidR="008146BC" w:rsidRPr="008146BC">
                            <w:rPr>
                              <w:rStyle w:val="normaltextrun"/>
                              <w:rFonts w:ascii="Calibri" w:hAnsi="Calibri" w:cs="Calibri"/>
                              <w:color w:val="FFFFFF"/>
                              <w:sz w:val="18"/>
                              <w:szCs w:val="18"/>
                              <w:lang w:val="es-ES"/>
                            </w:rPr>
                            <w:t xml:space="preserve">PDSL y </w:t>
                          </w:r>
                          <w:r w:rsidR="004D3946">
                            <w:rPr>
                              <w:rStyle w:val="normaltextrun"/>
                              <w:rFonts w:ascii="Calibri" w:hAnsi="Calibri" w:cs="Calibri"/>
                              <w:color w:val="FFFFFF"/>
                              <w:sz w:val="18"/>
                              <w:szCs w:val="18"/>
                              <w:lang w:val="es-ES"/>
                            </w:rPr>
                            <w:t xml:space="preserve">los </w:t>
                          </w:r>
                          <w:r w:rsidR="008146BC" w:rsidRPr="008146BC">
                            <w:rPr>
                              <w:rStyle w:val="normaltextrun"/>
                              <w:rFonts w:ascii="Calibri" w:hAnsi="Calibri" w:cs="Calibri"/>
                              <w:color w:val="FFFFFF"/>
                              <w:sz w:val="18"/>
                              <w:szCs w:val="18"/>
                              <w:lang w:val="es-ES"/>
                            </w:rPr>
                            <w:t>PEID</w:t>
                          </w:r>
                        </w:p>
                      </w:txbxContent>
                    </v:textbox>
                  </v:shape>
                </v:group>
                <v:group id="Group 416" o:spid="_x0000_s1100" style="position:absolute;left:1749;width:60071;height:46695" coordsize="60071,4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rrow: U-Turn 1" o:spid="_x0000_s1101" style="position:absolute;top:9493;width:60071;height:23584;visibility:visible;mso-wrap-style:square;v-text-anchor:middle" coordsize="6007100,23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" path="m,2358390l,608134c,272271,272271,,608134,l5228855,v335863,,608134,272271,608134,608134l5836989,1333929r170111,l5659379,1923526,5311658,1333929r170111,l5481769,608134v,-139681,-113233,-252914,-252914,-252914l608134,355221v-139681,,-252914,113233,-252914,252914c355220,1191553,355221,1774972,355221,2358390l,2358390xe" fillcolor="#d9d9d9" stroked="f" strokeweight=".5pt">
                    <v:stroke joinstyle="miter"/>
                    <v:shadow on="t" color="black" opacity="0" origin=",.5" offset="0,.63889mm"/>
                    <v:path arrowok="t" o:connecttype="custom" o:connectlocs="0,2358390;0,608134;608134,0;5228855,0;5836989,608134;5836989,1333929;6007100,1333929;5659379,1923526;5311658,1333929;5481769,1333929;5481769,608134;5228855,355220;608134,355221;355220,608135;355221,2358390;0,2358390" o:connectangles="0,0,0,0,0,0,0,0,0,0,0,0,0,0,0,0"/>
                  </v:shape>
                  <v:shape id="Text Box 2" o:spid="_x0000_s1102" type="#_x0000_t202" style="position:absolute;left:13931;width:3009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702A66E5" w14:textId="6CC47642" w:rsidR="003531EA" w:rsidRPr="00417F3B" w:rsidRDefault="00417F3B" w:rsidP="009B4666">
                          <w:pPr>
                            <w:spacing w:before="0"/>
                            <w:jc w:val="center"/>
                            <w:rPr>
                              <w:b/>
                              <w:bCs/>
                              <w:i/>
                              <w:iCs/>
                              <w:color w:val="00B0F0"/>
                              <w:lang w:val="es-ES"/>
                            </w:rPr>
                          </w:pPr>
                          <w:r w:rsidRPr="00417F3B">
                            <w:rPr>
                              <w:b/>
                              <w:bCs/>
                              <w:i/>
                              <w:iCs/>
                              <w:color w:val="00B0F0"/>
                              <w:lang w:val="es-ES"/>
                            </w:rPr>
                            <w:t>Conectar a quienes están desconectados para lograr el desarrollo sostenible</w:t>
                          </w:r>
                        </w:p>
                      </w:txbxContent>
                    </v:textbox>
                  </v:shape>
                  <v:group id="Group 414" o:spid="_x0000_s1103" style="position:absolute;left:3356;top:2067;width:52239;height:44628" coordsize="52239,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Group 382" o:spid="_x0000_s1104" style="position:absolute;top:79;width:18776;height:42946" coordsize="18776,4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Arrow: Up 4" o:spid="_x0000_s1105" type="#_x0000_t68" style="position:absolute;width:18776;height:39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" adj="2625,2296" fillcolor="#bfbfbf" stroked="f" strokeweight="1pt"/>
                      <v:group id="Group 353" o:spid="_x0000_s1106" style="position:absolute;left:715;top:2385;width:16204;height:40560" coordsize="16204,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TextBox 5" o:spid="_x0000_s1107" type="#_x0000_t202" style="position:absolute;width:16204;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4DCD3345" w14:textId="6C630C3F" w:rsidR="003531EA" w:rsidRPr="00417F3B" w:rsidRDefault="003531EA" w:rsidP="00600F9B">
                                <w:pPr>
                                  <w:spacing w:before="0"/>
                                  <w:jc w:val="center"/>
                                  <w:rPr>
                                    <w:rFonts w:hAnsi="Calibri" w:cs="Arial"/>
                                    <w:b/>
                                    <w:bCs/>
                                    <w:color w:val="808080"/>
                                    <w:kern w:val="24"/>
                                    <w:szCs w:val="24"/>
                                    <w:lang w:val="es-ES"/>
                                  </w:rPr>
                                </w:pPr>
                                <w:r w:rsidRPr="00417F3B">
                                  <w:rPr>
                                    <w:rFonts w:hAnsi="Calibri" w:cs="Arial"/>
                                    <w:b/>
                                    <w:bCs/>
                                    <w:color w:val="808080"/>
                                    <w:kern w:val="24"/>
                                    <w:szCs w:val="24"/>
                                    <w:lang w:val="es-ES"/>
                                  </w:rPr>
                                  <w:t>1</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Conectividad</w:t>
                                </w:r>
                              </w:p>
                            </w:txbxContent>
                          </v:textbox>
                        </v:shape>
                        <v:shape id="TextBox 13" o:spid="_x0000_s1108" type="#_x0000_t202" style="position:absolute;left:1828;top:8189;width:13462;height:16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" fillcolor="#215eac" stroked="f">
                          <v:textbox>
                            <w:txbxContent>
                              <w:p w14:paraId="3BFF8B20" w14:textId="6FE8977A" w:rsidR="003531EA" w:rsidRPr="00417F3B" w:rsidRDefault="00417F3B" w:rsidP="00417F3B">
                                <w:pPr>
                                  <w:spacing w:before="0"/>
                                  <w:rPr>
                                    <w:rFonts w:cs="Calibri"/>
                                    <w:color w:val="FFFFFF"/>
                                    <w:sz w:val="18"/>
                                    <w:szCs w:val="18"/>
                                    <w:lang w:val="es-ES"/>
                                  </w:rPr>
                                </w:pPr>
                                <w:bookmarkStart w:id="152" w:name="lt_pId205"/>
                                <w:r w:rsidRPr="00417F3B">
                                  <w:rPr>
                                    <w:rFonts w:cs="Calibri"/>
                                    <w:b/>
                                    <w:bCs/>
                                    <w:color w:val="FFFFFF"/>
                                    <w:sz w:val="18"/>
                                    <w:szCs w:val="18"/>
                                    <w:lang w:val="es-ES"/>
                                  </w:rPr>
                                  <w:t>Objetivo</w:t>
                                </w:r>
                                <w:r w:rsidR="003531EA" w:rsidRPr="00417F3B">
                                  <w:rPr>
                                    <w:rFonts w:cs="Calibri"/>
                                    <w:color w:val="FFFFFF"/>
                                    <w:sz w:val="18"/>
                                    <w:szCs w:val="18"/>
                                    <w:lang w:val="es-ES"/>
                                  </w:rPr>
                                  <w:t>:</w:t>
                                </w:r>
                                <w:bookmarkEnd w:id="152"/>
                              </w:p>
                              <w:p w14:paraId="558925E3" w14:textId="28F01E5D" w:rsidR="003531EA" w:rsidRPr="00417F3B" w:rsidRDefault="00417F3B" w:rsidP="00417F3B">
                                <w:pPr>
                                  <w:spacing w:before="0"/>
                                  <w:rPr>
                                    <w:rFonts w:hAnsi="Calibri" w:cs="Arial"/>
                                    <w:color w:val="FFFFFF"/>
                                    <w:kern w:val="24"/>
                                    <w:sz w:val="18"/>
                                    <w:szCs w:val="18"/>
                                    <w:lang w:val="es-ES"/>
                                  </w:rPr>
                                </w:pPr>
                                <w:r w:rsidRPr="00417F3B">
                                  <w:rPr>
                                    <w:color w:val="FFFFFF"/>
                                    <w:sz w:val="18"/>
                                    <w:szCs w:val="18"/>
                                    <w:lang w:val="es-ES"/>
                                  </w:rPr>
                                  <w:t>Fomentar el desarrollo de infraestructuras y servicios mediante la utilización de tecnologías digitales nuevas y emergentes, incluido el fomento de la confianza y la seguridad en el uso de las telecomunicaciones/TIC</w:t>
                                </w:r>
                              </w:p>
                            </w:txbxContent>
                          </v:textbox>
                        </v:shape>
                        <v:shape id="TextBox 13" o:spid="_x0000_s1109" type="#_x0000_t202" style="position:absolute;left:1828;top:2862;width:13462;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" fillcolor="#a4d65e" stroked="f">
                          <v:textbox>
                            <w:txbxContent>
                              <w:p w14:paraId="5DEE8DC9" w14:textId="75722432" w:rsidR="003531EA" w:rsidRPr="003531EA" w:rsidRDefault="00417F3B" w:rsidP="00417F3B">
                                <w:pPr>
                                  <w:spacing w:before="0"/>
                                  <w:rPr>
                                    <w:rFonts w:cs="Calibri"/>
                                    <w:b/>
                                    <w:bCs/>
                                    <w:color w:val="FFFFFF"/>
                                    <w:sz w:val="18"/>
                                    <w:szCs w:val="18"/>
                                    <w:lang w:val="en-US"/>
                                  </w:rPr>
                                </w:pPr>
                                <w:bookmarkStart w:id="153" w:name="lt_pId201"/>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53"/>
                              </w:p>
                              <w:p w14:paraId="23C248A4"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1, 3, 4, 5, 8, 9, 10, 11, 16, 17</w:t>
                                </w:r>
                              </w:p>
                            </w:txbxContent>
                          </v:textbox>
                        </v:shape>
                        <v:shape id="TextBox 13" o:spid="_x0000_s1110" type="#_x0000_t202" style="position:absolute;left:1828;top:24649;width:13464;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" fillcolor="#ffc72c" stroked="f">
                          <v:textbox>
                            <w:txbxContent>
                              <w:p w14:paraId="55317BBA" w14:textId="0F31B48B" w:rsidR="003531EA" w:rsidRPr="00417F3B" w:rsidRDefault="00417F3B" w:rsidP="00417F3B">
                                <w:pPr>
                                  <w:spacing w:before="0"/>
                                  <w:rPr>
                                    <w:rFonts w:cs="Calibri"/>
                                    <w:b/>
                                    <w:bCs/>
                                    <w:color w:val="FFFFFF"/>
                                    <w:sz w:val="18"/>
                                    <w:szCs w:val="18"/>
                                    <w:lang w:val="es-ES"/>
                                  </w:rPr>
                                </w:pPr>
                                <w:bookmarkStart w:id="154" w:name="lt_pId215"/>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r w:rsidR="003531EA" w:rsidRPr="00417F3B">
                                  <w:rPr>
                                    <w:rFonts w:cs="Calibri"/>
                                    <w:b/>
                                    <w:bCs/>
                                    <w:color w:val="FFFFFF"/>
                                    <w:sz w:val="18"/>
                                    <w:szCs w:val="18"/>
                                    <w:lang w:val="es-ES"/>
                                  </w:rPr>
                                  <w:t>:</w:t>
                                </w:r>
                                <w:bookmarkEnd w:id="154"/>
                              </w:p>
                              <w:p w14:paraId="66648362" w14:textId="77777777" w:rsidR="003531EA" w:rsidRPr="00417F3B" w:rsidRDefault="003531EA" w:rsidP="00417F3B">
                                <w:pPr>
                                  <w:spacing w:before="0"/>
                                  <w:rPr>
                                    <w:rFonts w:hAnsi="Calibri" w:cs="Arial"/>
                                    <w:color w:val="FFFFFF"/>
                                    <w:kern w:val="24"/>
                                    <w:sz w:val="18"/>
                                    <w:szCs w:val="18"/>
                                    <w:lang w:val="es-ES"/>
                                  </w:rPr>
                                </w:pPr>
                                <w:bookmarkStart w:id="155" w:name="lt_pId216"/>
                                <w:r w:rsidRPr="00417F3B">
                                  <w:rPr>
                                    <w:rFonts w:cs="Calibri"/>
                                    <w:color w:val="FFFFFF"/>
                                    <w:sz w:val="18"/>
                                    <w:szCs w:val="18"/>
                                    <w:lang w:val="es-ES"/>
                                  </w:rPr>
                                  <w:t>C2, C3, C5, C7, C9</w:t>
                                </w:r>
                                <w:bookmarkEnd w:id="155"/>
                              </w:p>
                            </w:txbxContent>
                          </v:textbox>
                        </v:shape>
                        <v:shape id="TextBox 13" o:spid="_x0000_s1111" type="#_x0000_t202" style="position:absolute;left:1828;top:29976;width:13464;height:1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" fillcolor="#f9423a" stroked="f">
                          <v:textbox>
                            <w:txbxContent>
                              <w:p w14:paraId="621BF4F4" w14:textId="58A62942" w:rsidR="003531EA" w:rsidRPr="00417F3B" w:rsidRDefault="00417F3B" w:rsidP="00F91C53">
                                <w:pPr>
                                  <w:spacing w:before="0"/>
                                  <w:rPr>
                                    <w:rFonts w:cs="Calibri"/>
                                    <w:b/>
                                    <w:bCs/>
                                    <w:color w:val="FFFFFF"/>
                                    <w:sz w:val="18"/>
                                    <w:szCs w:val="18"/>
                                    <w:lang w:val="es-ES"/>
                                  </w:rPr>
                                </w:pPr>
                                <w:bookmarkStart w:id="156" w:name="lt_pId217"/>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56"/>
                              </w:p>
                              <w:p w14:paraId="659116A5" w14:textId="149F5C4B" w:rsidR="003531EA" w:rsidRPr="00F91C53" w:rsidRDefault="00417F3B" w:rsidP="00417F3B">
                                <w:pPr>
                                  <w:spacing w:before="0"/>
                                  <w:rPr>
                                    <w:rFonts w:hAnsi="Calibri" w:cs="Arial"/>
                                    <w:color w:val="FFFFFF"/>
                                    <w:spacing w:val="-4"/>
                                    <w:kern w:val="24"/>
                                    <w:sz w:val="18"/>
                                    <w:szCs w:val="18"/>
                                    <w:lang w:val="es-ES"/>
                                  </w:rPr>
                                </w:pPr>
                                <w:r w:rsidRPr="00F91C53">
                                  <w:rPr>
                                    <w:rFonts w:cs="Calibri"/>
                                    <w:color w:val="FFFFFF"/>
                                    <w:spacing w:val="-4"/>
                                    <w:sz w:val="18"/>
                                    <w:szCs w:val="18"/>
                                    <w:lang w:val="es-ES"/>
                                  </w:rPr>
                                  <w:t>Falta de una infraestructura de telecomunicaciones/TIC de banda ancha moderna, disponible, segura, accesible y asequible</w:t>
                                </w:r>
                              </w:p>
                            </w:txbxContent>
                          </v:textbox>
                        </v:shape>
                      </v:group>
                    </v:group>
                    <v:group id="Group 408" o:spid="_x0000_s1112" style="position:absolute;left:16919;top:12722;width:18523;height:31905" coordsize="18522,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Callout: Left-Right Arrow 3" o:spid="_x0000_s1113" type="#_x0000_t81" style="position:absolute;top:2575;width:17462;height:27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" adj="2463,5742,1876,9233" fillcolor="#bfbfbf" stroked="f" strokeweight=".5pt">
                        <v:shadow on="t" color="black" opacity="0" origin=",.5" offset="0,.63889mm"/>
                      </v:shape>
                      <v:group id="Group 383" o:spid="_x0000_s1114" style="position:absolute;left:1129;width:17393;height:31905" coordsize="17392,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TextBox 7" o:spid="_x0000_s1115" type="#_x0000_t202" style="position:absolute;width:1739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7570E53A" w14:textId="43A3FE63" w:rsidR="003531EA" w:rsidRPr="00417F3B" w:rsidRDefault="003531EA" w:rsidP="00417F3B">
                                <w:pPr>
                                  <w:spacing w:before="0"/>
                                  <w:rPr>
                                    <w:rFonts w:hAnsi="Calibri" w:cs="Arial"/>
                                    <w:b/>
                                    <w:bCs/>
                                    <w:color w:val="808080"/>
                                    <w:kern w:val="24"/>
                                    <w:szCs w:val="24"/>
                                    <w:lang w:val="es-ES"/>
                                  </w:rPr>
                                </w:pPr>
                                <w:r w:rsidRPr="00417F3B">
                                  <w:rPr>
                                    <w:rFonts w:hAnsi="Calibri" w:cs="Arial"/>
                                    <w:b/>
                                    <w:bCs/>
                                    <w:color w:val="808080"/>
                                    <w:kern w:val="24"/>
                                    <w:szCs w:val="24"/>
                                    <w:lang w:val="es-ES"/>
                                  </w:rPr>
                                  <w:t>3</w:t>
                                </w:r>
                                <w:r w:rsidR="00417F3B" w:rsidRPr="00417F3B">
                                  <w:rPr>
                                    <w:rFonts w:hAnsi="Calibri" w:cs="Arial"/>
                                    <w:b/>
                                    <w:bCs/>
                                    <w:color w:val="808080"/>
                                    <w:kern w:val="24"/>
                                    <w:szCs w:val="24"/>
                                    <w:lang w:val="es-ES"/>
                                  </w:rPr>
                                  <w:t>)</w:t>
                                </w:r>
                                <w:r w:rsidRPr="00417F3B">
                                  <w:rPr>
                                    <w:rFonts w:hAnsi="Calibri" w:cs="Arial"/>
                                    <w:b/>
                                    <w:bCs/>
                                    <w:color w:val="808080"/>
                                    <w:kern w:val="24"/>
                                    <w:szCs w:val="24"/>
                                    <w:lang w:val="es-ES"/>
                                  </w:rPr>
                                  <w:t xml:space="preserve"> </w:t>
                                </w:r>
                                <w:r w:rsidR="00417F3B" w:rsidRPr="00417F3B">
                                  <w:rPr>
                                    <w:rFonts w:hAnsi="Calibri" w:cs="Arial"/>
                                    <w:b/>
                                    <w:bCs/>
                                    <w:color w:val="808080"/>
                                    <w:kern w:val="24"/>
                                    <w:szCs w:val="24"/>
                                    <w:lang w:val="es-ES"/>
                                  </w:rPr>
                                  <w:t>Entorno propicio</w:t>
                                </w:r>
                              </w:p>
                            </w:txbxContent>
                          </v:textbox>
                        </v:shape>
                        <v:shape id="TextBox 13" o:spid="_x0000_s1116" type="#_x0000_t202" style="position:absolute;left:1113;top:6520;width:12833;height:10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" fillcolor="#215eac" stroked="f">
                          <v:textbox>
                            <w:txbxContent>
                              <w:p w14:paraId="106709EA" w14:textId="08B9F51D" w:rsidR="003531EA" w:rsidRPr="00417F3B" w:rsidRDefault="00417F3B" w:rsidP="00417F3B">
                                <w:pPr>
                                  <w:spacing w:before="0"/>
                                  <w:rPr>
                                    <w:rFonts w:cs="Calibri"/>
                                    <w:color w:val="FFFFFF"/>
                                    <w:sz w:val="18"/>
                                    <w:szCs w:val="18"/>
                                    <w:lang w:val="es-ES"/>
                                  </w:rPr>
                                </w:pPr>
                                <w:bookmarkStart w:id="157" w:name="lt_pId211"/>
                                <w:r w:rsidRPr="00417F3B">
                                  <w:rPr>
                                    <w:rFonts w:cs="Calibri"/>
                                    <w:b/>
                                    <w:bCs/>
                                    <w:color w:val="FFFFFF"/>
                                    <w:sz w:val="18"/>
                                    <w:szCs w:val="18"/>
                                    <w:lang w:val="es-ES"/>
                                  </w:rPr>
                                  <w:t>Objetivo</w:t>
                                </w:r>
                                <w:r w:rsidR="003531EA" w:rsidRPr="00417F3B">
                                  <w:rPr>
                                    <w:rFonts w:cs="Calibri"/>
                                    <w:color w:val="FFFFFF"/>
                                    <w:sz w:val="18"/>
                                    <w:szCs w:val="18"/>
                                    <w:lang w:val="es-ES"/>
                                  </w:rPr>
                                  <w:t>:</w:t>
                                </w:r>
                                <w:bookmarkEnd w:id="157"/>
                              </w:p>
                              <w:p w14:paraId="5BF400CA" w14:textId="5DD71917" w:rsidR="003531EA" w:rsidRPr="00F91C53" w:rsidRDefault="00417F3B" w:rsidP="00417F3B">
                                <w:pPr>
                                  <w:spacing w:before="0"/>
                                  <w:rPr>
                                    <w:rFonts w:hAnsi="Calibri" w:cs="Arial"/>
                                    <w:color w:val="FFFFFF"/>
                                    <w:spacing w:val="-4"/>
                                    <w:kern w:val="24"/>
                                    <w:sz w:val="18"/>
                                    <w:szCs w:val="18"/>
                                    <w:lang w:val="es-ES"/>
                                  </w:rPr>
                                </w:pPr>
                                <w:r w:rsidRPr="00F91C53">
                                  <w:rPr>
                                    <w:color w:val="FFFFFF"/>
                                    <w:spacing w:val="-4"/>
                                    <w:sz w:val="18"/>
                                    <w:szCs w:val="18"/>
                                    <w:lang w:val="es-ES"/>
                                  </w:rPr>
                                  <w:t>Fomentar un entorno político y reglamentario propicio para el desarrollo sostenible de las telecomunicaciones y las TIC</w:t>
                                </w:r>
                              </w:p>
                            </w:txbxContent>
                          </v:textbox>
                        </v:shape>
                        <v:shape id="TextBox 13" o:spid="_x0000_s1117" type="#_x0000_t202" style="position:absolute;left:1192;top:2703;width:1262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" fillcolor="#a4d65e" stroked="f">
                          <v:textbox>
                            <w:txbxContent>
                              <w:p w14:paraId="1346F0F0" w14:textId="047E0DED" w:rsidR="003531EA" w:rsidRPr="003531EA" w:rsidRDefault="00417F3B" w:rsidP="00417F3B">
                                <w:pPr>
                                  <w:spacing w:before="0"/>
                                  <w:rPr>
                                    <w:rFonts w:cs="Calibri"/>
                                    <w:b/>
                                    <w:bCs/>
                                    <w:color w:val="FFFFFF"/>
                                    <w:sz w:val="18"/>
                                    <w:szCs w:val="18"/>
                                    <w:lang w:val="en-US"/>
                                  </w:rPr>
                                </w:pPr>
                                <w:bookmarkStart w:id="158" w:name="lt_pId209"/>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58"/>
                              </w:p>
                              <w:p w14:paraId="2395F245"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1, 4, 5, 8, 9, 10, 16, 17</w:t>
                                </w:r>
                              </w:p>
                            </w:txbxContent>
                          </v:textbox>
                        </v:shape>
                        <v:shape id="TextBox 13" o:spid="_x0000_s1118" type="#_x0000_t202" style="position:absolute;left:1192;top:17254;width:12795;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" fillcolor="#ffc72c" stroked="f">
                          <v:textbox>
                            <w:txbxContent>
                              <w:p w14:paraId="53D854F7" w14:textId="13827791" w:rsidR="00417F3B" w:rsidRPr="00417F3B" w:rsidRDefault="00417F3B" w:rsidP="00417F3B">
                                <w:pPr>
                                  <w:spacing w:before="0"/>
                                  <w:rPr>
                                    <w:rFonts w:cs="Calibri"/>
                                    <w:b/>
                                    <w:bCs/>
                                    <w:color w:val="FFFFFF"/>
                                    <w:sz w:val="18"/>
                                    <w:szCs w:val="18"/>
                                    <w:lang w:val="es-ES"/>
                                  </w:rPr>
                                </w:pPr>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p>
                              <w:p w14:paraId="4031C21B" w14:textId="2D406398" w:rsidR="003531EA" w:rsidRPr="00417F3B" w:rsidRDefault="00417F3B" w:rsidP="00417F3B">
                                <w:pPr>
                                  <w:spacing w:before="0"/>
                                  <w:rPr>
                                    <w:rFonts w:hAnsi="Calibri" w:cs="Arial"/>
                                    <w:color w:val="FFFFFF"/>
                                    <w:kern w:val="24"/>
                                    <w:sz w:val="18"/>
                                    <w:szCs w:val="18"/>
                                    <w:lang w:val="es-ES"/>
                                  </w:rPr>
                                </w:pPr>
                                <w:r w:rsidRPr="00417F3B">
                                  <w:rPr>
                                    <w:rFonts w:cs="Calibri"/>
                                    <w:b/>
                                    <w:bCs/>
                                    <w:color w:val="FFFFFF"/>
                                    <w:sz w:val="18"/>
                                    <w:szCs w:val="18"/>
                                    <w:lang w:val="es-ES"/>
                                  </w:rPr>
                                  <w:t>Todas</w:t>
                                </w:r>
                              </w:p>
                            </w:txbxContent>
                          </v:textbox>
                        </v:shape>
                        <v:shape id="TextBox 13" o:spid="_x0000_s1119" type="#_x0000_t202" style="position:absolute;left:1272;top:22581;width:12780;height:9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" fillcolor="#f9423a" stroked="f">
                          <v:textbox>
                            <w:txbxContent>
                              <w:p w14:paraId="7FCD7FBD" w14:textId="73BA99AB" w:rsidR="003531EA" w:rsidRPr="00417F3B" w:rsidRDefault="00417F3B" w:rsidP="00417F3B">
                                <w:pPr>
                                  <w:spacing w:before="0"/>
                                  <w:rPr>
                                    <w:rFonts w:cs="Calibri"/>
                                    <w:b/>
                                    <w:bCs/>
                                    <w:color w:val="FFFFFF"/>
                                    <w:sz w:val="18"/>
                                    <w:szCs w:val="18"/>
                                    <w:lang w:val="es-ES"/>
                                  </w:rPr>
                                </w:pPr>
                                <w:bookmarkStart w:id="159" w:name="lt_pId223"/>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59"/>
                              </w:p>
                              <w:p w14:paraId="09AA7E8F" w14:textId="6193874E" w:rsidR="003531EA" w:rsidRPr="00417F3B" w:rsidRDefault="00417F3B" w:rsidP="00417F3B">
                                <w:pPr>
                                  <w:spacing w:before="0"/>
                                  <w:rPr>
                                    <w:rFonts w:hAnsi="Calibri" w:cs="Arial"/>
                                    <w:color w:val="FFFFFF"/>
                                    <w:kern w:val="24"/>
                                    <w:sz w:val="18"/>
                                    <w:szCs w:val="18"/>
                                    <w:lang w:val="es-ES"/>
                                  </w:rPr>
                                </w:pPr>
                                <w:r w:rsidRPr="00417F3B">
                                  <w:rPr>
                                    <w:color w:val="FFFFFF"/>
                                    <w:sz w:val="18"/>
                                    <w:szCs w:val="18"/>
                                    <w:lang w:val="es-ES"/>
                                  </w:rPr>
                                  <w:t>Lagunas en los factores habilitadores que apoyan los avances de la conectividad y la transformación digital</w:t>
                                </w:r>
                              </w:p>
                            </w:txbxContent>
                          </v:textbox>
                        </v:shape>
                      </v:group>
                    </v:group>
                    <v:group id="Group 413" o:spid="_x0000_s1120" style="position:absolute;left:31805;width:20434;height:40957" coordsize="2043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Arrow: Up 4" o:spid="_x0000_s1121" type="#_x0000_t68" style="position:absolute;left:636;width:18777;height:39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" adj="2634,2296" fillcolor="#bfbfbf" stroked="f" strokeweight="1pt"/>
                      <v:group id="Group 409" o:spid="_x0000_s1122" style="position:absolute;top:2464;width:20434;height:38493" coordorigin=",318" coordsize="20434,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TextBox 13" o:spid="_x0000_s1123" type="#_x0000_t202" style="position:absolute;left:3254;top:7394;width:13464;height:1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" fillcolor="#215eac" stroked="f">
                          <v:textbox>
                            <w:txbxContent>
                              <w:p w14:paraId="3ADEDD5F" w14:textId="3DC4657E" w:rsidR="003531EA" w:rsidRPr="00417F3B" w:rsidRDefault="00417F3B" w:rsidP="00417F3B">
                                <w:pPr>
                                  <w:spacing w:before="0"/>
                                  <w:rPr>
                                    <w:rFonts w:cs="Calibri"/>
                                    <w:color w:val="FFFFFF"/>
                                    <w:sz w:val="18"/>
                                    <w:szCs w:val="18"/>
                                    <w:lang w:val="es-ES"/>
                                  </w:rPr>
                                </w:pPr>
                                <w:bookmarkStart w:id="160" w:name="lt_pId203"/>
                                <w:r w:rsidRPr="00417F3B">
                                  <w:rPr>
                                    <w:rFonts w:cs="Calibri"/>
                                    <w:b/>
                                    <w:bCs/>
                                    <w:color w:val="FFFFFF"/>
                                    <w:sz w:val="18"/>
                                    <w:szCs w:val="18"/>
                                    <w:lang w:val="es-ES"/>
                                  </w:rPr>
                                  <w:t>Objetivo</w:t>
                                </w:r>
                                <w:r w:rsidR="003531EA" w:rsidRPr="00417F3B">
                                  <w:rPr>
                                    <w:rFonts w:cs="Calibri"/>
                                    <w:color w:val="FFFFFF"/>
                                    <w:sz w:val="18"/>
                                    <w:szCs w:val="18"/>
                                    <w:lang w:val="es-ES"/>
                                  </w:rPr>
                                  <w:t>:</w:t>
                                </w:r>
                                <w:bookmarkEnd w:id="160"/>
                              </w:p>
                              <w:p w14:paraId="12DF529E" w14:textId="33A0CADB" w:rsidR="003531EA" w:rsidRPr="004034AE" w:rsidRDefault="00417F3B" w:rsidP="00417F3B">
                                <w:pPr>
                                  <w:spacing w:before="0"/>
                                  <w:rPr>
                                    <w:rFonts w:hAnsi="Calibri" w:cs="Arial"/>
                                    <w:color w:val="FFFFFF"/>
                                    <w:spacing w:val="-4"/>
                                    <w:kern w:val="24"/>
                                    <w:sz w:val="18"/>
                                    <w:szCs w:val="18"/>
                                    <w:lang w:val="es-ES"/>
                                  </w:rPr>
                                </w:pPr>
                                <w:r w:rsidRPr="004034AE">
                                  <w:rPr>
                                    <w:color w:val="FFFFFF"/>
                                    <w:spacing w:val="-4"/>
                                    <w:sz w:val="18"/>
                                    <w:szCs w:val="18"/>
                                    <w:lang w:val="es-ES"/>
                                  </w:rPr>
                                  <w:t>Ampliar el desarrollo y el uso de las telecomunicaciones/</w:t>
                                </w:r>
                                <w:r w:rsidR="00005F5F">
                                  <w:rPr>
                                    <w:color w:val="FFFFFF"/>
                                    <w:spacing w:val="-4"/>
                                    <w:sz w:val="18"/>
                                    <w:szCs w:val="18"/>
                                    <w:lang w:val="es-ES"/>
                                  </w:rPr>
                                  <w:t>TIC</w:t>
                                </w:r>
                                <w:r w:rsidRPr="004034AE">
                                  <w:rPr>
                                    <w:color w:val="FFFFFF"/>
                                    <w:spacing w:val="-4"/>
                                    <w:sz w:val="18"/>
                                    <w:szCs w:val="18"/>
                                    <w:lang w:val="es-ES"/>
                                  </w:rPr>
                                  <w:t>, así como de las aplicaciones y los servicios, para reducir la brecha digital y empoderar a las personas y a las sociedades para el desarrollo sostenible</w:t>
                                </w:r>
                              </w:p>
                            </w:txbxContent>
                          </v:textbox>
                        </v:shape>
                        <v:shape id="TextBox 13" o:spid="_x0000_s1124" type="#_x0000_t202" style="position:absolute;left:3260;top:3419;width:13464;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" fillcolor="#a4d65e" stroked="f">
                          <v:textbox>
                            <w:txbxContent>
                              <w:p w14:paraId="0474BCFC" w14:textId="32E7048A" w:rsidR="003531EA" w:rsidRPr="003531EA" w:rsidRDefault="00417F3B" w:rsidP="00417F3B">
                                <w:pPr>
                                  <w:spacing w:before="0"/>
                                  <w:rPr>
                                    <w:rFonts w:cs="Calibri"/>
                                    <w:b/>
                                    <w:bCs/>
                                    <w:color w:val="FFFFFF"/>
                                    <w:sz w:val="18"/>
                                    <w:szCs w:val="18"/>
                                    <w:lang w:val="en-US"/>
                                  </w:rPr>
                                </w:pPr>
                                <w:bookmarkStart w:id="161" w:name="lt_pId199"/>
                                <w:r w:rsidRPr="00417F3B">
                                  <w:rPr>
                                    <w:rFonts w:cs="Calibri"/>
                                    <w:b/>
                                    <w:bCs/>
                                    <w:color w:val="FFFFFF"/>
                                    <w:sz w:val="18"/>
                                    <w:szCs w:val="18"/>
                                    <w:lang w:val="en-US"/>
                                  </w:rPr>
                                  <w:t>ODS</w:t>
                                </w:r>
                                <w:r w:rsidR="003531EA" w:rsidRPr="003531EA">
                                  <w:rPr>
                                    <w:rFonts w:cs="Calibri"/>
                                    <w:b/>
                                    <w:bCs/>
                                    <w:color w:val="FFFFFF"/>
                                    <w:sz w:val="18"/>
                                    <w:szCs w:val="18"/>
                                    <w:lang w:val="en-US"/>
                                  </w:rPr>
                                  <w:t>:</w:t>
                                </w:r>
                                <w:bookmarkEnd w:id="161"/>
                              </w:p>
                              <w:p w14:paraId="0D82C234" w14:textId="77777777" w:rsidR="003531EA" w:rsidRPr="003531EA" w:rsidRDefault="003531EA" w:rsidP="00417F3B">
                                <w:pPr>
                                  <w:spacing w:before="0"/>
                                  <w:rPr>
                                    <w:rFonts w:hAnsi="Calibri" w:cs="Arial"/>
                                    <w:color w:val="FFFFFF"/>
                                    <w:kern w:val="24"/>
                                    <w:sz w:val="18"/>
                                    <w:szCs w:val="18"/>
                                    <w:lang w:val="en-US"/>
                                  </w:rPr>
                                </w:pPr>
                                <w:r w:rsidRPr="003531EA">
                                  <w:rPr>
                                    <w:rFonts w:cs="Calibri"/>
                                    <w:color w:val="FFFFFF"/>
                                    <w:sz w:val="18"/>
                                    <w:szCs w:val="18"/>
                                    <w:lang w:val="en-US"/>
                                  </w:rPr>
                                  <w:t>2, 3, 4, 6, 8, 9, 11, 12, 14</w:t>
                                </w:r>
                              </w:p>
                            </w:txbxContent>
                          </v:textbox>
                        </v:shape>
                        <v:shape id="TextBox 13" o:spid="_x0000_s1125" type="#_x0000_t202" style="position:absolute;left:3272;top:23871;width:13464;height:6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" fillcolor="#ffc72c" stroked="f">
                          <v:textbox>
                            <w:txbxContent>
                              <w:p w14:paraId="3B0C8FEB" w14:textId="00E7FB30" w:rsidR="003531EA" w:rsidRPr="00417F3B" w:rsidRDefault="00417F3B" w:rsidP="00417F3B">
                                <w:pPr>
                                  <w:spacing w:before="0"/>
                                  <w:rPr>
                                    <w:rFonts w:cs="Calibri"/>
                                    <w:b/>
                                    <w:bCs/>
                                    <w:color w:val="FFFFFF"/>
                                    <w:sz w:val="18"/>
                                    <w:szCs w:val="18"/>
                                    <w:lang w:val="es-ES"/>
                                  </w:rPr>
                                </w:pPr>
                                <w:bookmarkStart w:id="162" w:name="lt_pId213"/>
                                <w:r w:rsidRPr="00417F3B">
                                  <w:rPr>
                                    <w:rFonts w:cs="Calibri"/>
                                    <w:b/>
                                    <w:bCs/>
                                    <w:color w:val="FFFFFF"/>
                                    <w:sz w:val="18"/>
                                    <w:szCs w:val="18"/>
                                    <w:lang w:val="es-ES"/>
                                  </w:rPr>
                                  <w:t xml:space="preserve">Líneas de Acción </w:t>
                                </w:r>
                                <w:r w:rsidR="008440E2">
                                  <w:rPr>
                                    <w:rFonts w:cs="Calibri"/>
                                    <w:b/>
                                    <w:bCs/>
                                    <w:color w:val="FFFFFF"/>
                                    <w:sz w:val="18"/>
                                    <w:szCs w:val="18"/>
                                    <w:lang w:val="es-ES"/>
                                  </w:rPr>
                                  <w:br/>
                                </w:r>
                                <w:r w:rsidRPr="00417F3B">
                                  <w:rPr>
                                    <w:rFonts w:cs="Calibri"/>
                                    <w:b/>
                                    <w:bCs/>
                                    <w:color w:val="FFFFFF"/>
                                    <w:sz w:val="18"/>
                                    <w:szCs w:val="18"/>
                                    <w:lang w:val="es-ES"/>
                                  </w:rPr>
                                  <w:t>de la CMSI</w:t>
                                </w:r>
                                <w:r w:rsidR="003531EA" w:rsidRPr="00417F3B">
                                  <w:rPr>
                                    <w:rFonts w:cs="Calibri"/>
                                    <w:b/>
                                    <w:bCs/>
                                    <w:color w:val="FFFFFF"/>
                                    <w:sz w:val="18"/>
                                    <w:szCs w:val="18"/>
                                    <w:lang w:val="es-ES"/>
                                  </w:rPr>
                                  <w:t>:</w:t>
                                </w:r>
                                <w:bookmarkEnd w:id="162"/>
                              </w:p>
                              <w:p w14:paraId="6BF9F380" w14:textId="77777777" w:rsidR="003531EA" w:rsidRPr="00417F3B" w:rsidRDefault="003531EA" w:rsidP="00417F3B">
                                <w:pPr>
                                  <w:spacing w:before="0"/>
                                  <w:rPr>
                                    <w:rFonts w:hAnsi="Calibri" w:cs="Arial"/>
                                    <w:color w:val="FFFFFF"/>
                                    <w:kern w:val="24"/>
                                    <w:sz w:val="18"/>
                                    <w:szCs w:val="18"/>
                                    <w:lang w:val="es-ES"/>
                                  </w:rPr>
                                </w:pPr>
                                <w:bookmarkStart w:id="163" w:name="lt_pId214"/>
                                <w:r w:rsidRPr="00417F3B">
                                  <w:rPr>
                                    <w:rFonts w:cs="Calibri"/>
                                    <w:color w:val="FFFFFF"/>
                                    <w:sz w:val="18"/>
                                    <w:szCs w:val="18"/>
                                    <w:lang w:val="es-ES"/>
                                  </w:rPr>
                                  <w:t>C1, C2, C3, C4, C5, C6, C7, C11</w:t>
                                </w:r>
                                <w:bookmarkEnd w:id="163"/>
                              </w:p>
                            </w:txbxContent>
                          </v:textbox>
                        </v:shape>
                        <v:shape id="TextBox 13" o:spid="_x0000_s1126" type="#_x0000_t202" style="position:absolute;left:3272;top:30710;width:13464;height: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" fillcolor="#f9423a" stroked="f">
                          <v:textbox>
                            <w:txbxContent>
                              <w:p w14:paraId="516D2DAD" w14:textId="7989B7CB" w:rsidR="003531EA" w:rsidRPr="00417F3B" w:rsidRDefault="00417F3B" w:rsidP="00417F3B">
                                <w:pPr>
                                  <w:spacing w:before="0"/>
                                  <w:rPr>
                                    <w:rFonts w:cs="Calibri"/>
                                    <w:b/>
                                    <w:bCs/>
                                    <w:color w:val="FFFFFF"/>
                                    <w:sz w:val="18"/>
                                    <w:szCs w:val="18"/>
                                    <w:lang w:val="es-ES"/>
                                  </w:rPr>
                                </w:pPr>
                                <w:bookmarkStart w:id="164" w:name="lt_pId221"/>
                                <w:r w:rsidRPr="00417F3B">
                                  <w:rPr>
                                    <w:rFonts w:cs="Calibri"/>
                                    <w:b/>
                                    <w:bCs/>
                                    <w:color w:val="FFFFFF"/>
                                    <w:sz w:val="18"/>
                                    <w:szCs w:val="18"/>
                                    <w:lang w:val="es-ES"/>
                                  </w:rPr>
                                  <w:t>Desafío</w:t>
                                </w:r>
                                <w:r w:rsidR="003531EA" w:rsidRPr="00417F3B">
                                  <w:rPr>
                                    <w:rFonts w:cs="Calibri"/>
                                    <w:b/>
                                    <w:bCs/>
                                    <w:color w:val="FFFFFF"/>
                                    <w:sz w:val="18"/>
                                    <w:szCs w:val="18"/>
                                    <w:lang w:val="es-ES"/>
                                  </w:rPr>
                                  <w:t>:</w:t>
                                </w:r>
                                <w:bookmarkEnd w:id="164"/>
                              </w:p>
                              <w:p w14:paraId="647E3317" w14:textId="02A85859" w:rsidR="003531EA" w:rsidRPr="00417F3B" w:rsidRDefault="00417F3B" w:rsidP="00417F3B">
                                <w:pPr>
                                  <w:spacing w:before="0"/>
                                  <w:rPr>
                                    <w:rFonts w:hAnsi="Calibri" w:cs="Arial"/>
                                    <w:color w:val="FFFFFF"/>
                                    <w:kern w:val="24"/>
                                    <w:sz w:val="18"/>
                                    <w:szCs w:val="18"/>
                                    <w:lang w:val="es-ES"/>
                                  </w:rPr>
                                </w:pPr>
                                <w:r w:rsidRPr="00417F3B">
                                  <w:rPr>
                                    <w:rFonts w:cs="Calibri"/>
                                    <w:color w:val="FFFFFF"/>
                                    <w:sz w:val="18"/>
                                    <w:szCs w:val="18"/>
                                    <w:lang w:val="es-ES"/>
                                  </w:rPr>
                                  <w:t>La persistencia de la brecha digital, que afecta especialmente a los grupos vulnerables</w:t>
                                </w:r>
                              </w:p>
                            </w:txbxContent>
                          </v:textbox>
                        </v:shape>
                        <v:shape id="TextBox 6" o:spid="_x0000_s1127" type="#_x0000_t202" style="position:absolute;top:318;width:2043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78F62281" w14:textId="567CD49B" w:rsidR="003531EA" w:rsidRPr="00417F3B" w:rsidRDefault="00417F3B" w:rsidP="00600F9B">
                                <w:pPr>
                                  <w:spacing w:before="0" w:line="200" w:lineRule="exact"/>
                                  <w:jc w:val="center"/>
                                  <w:rPr>
                                    <w:rFonts w:hAnsi="Calibri" w:cs="Arial"/>
                                    <w:b/>
                                    <w:bCs/>
                                    <w:color w:val="808080"/>
                                    <w:kern w:val="24"/>
                                    <w:szCs w:val="24"/>
                                    <w:lang w:val="es-ES"/>
                                  </w:rPr>
                                </w:pPr>
                                <w:r w:rsidRPr="00417F3B">
                                  <w:rPr>
                                    <w:rFonts w:hAnsi="Calibri" w:cs="Arial"/>
                                    <w:b/>
                                    <w:bCs/>
                                    <w:color w:val="808080"/>
                                    <w:kern w:val="24"/>
                                    <w:szCs w:val="24"/>
                                    <w:lang w:val="es-ES"/>
                                  </w:rPr>
                                  <w:t xml:space="preserve">2) Transformación </w:t>
                                </w:r>
                                <w:r w:rsidR="00600F9B">
                                  <w:rPr>
                                    <w:rFonts w:hAnsi="Calibri" w:cs="Arial"/>
                                    <w:b/>
                                    <w:bCs/>
                                    <w:color w:val="808080"/>
                                    <w:kern w:val="24"/>
                                    <w:szCs w:val="24"/>
                                    <w:lang w:val="es-ES"/>
                                  </w:rPr>
                                  <w:br/>
                                </w:r>
                                <w:r w:rsidRPr="00417F3B">
                                  <w:rPr>
                                    <w:rFonts w:hAnsi="Calibri" w:cs="Arial"/>
                                    <w:b/>
                                    <w:bCs/>
                                    <w:color w:val="808080"/>
                                    <w:kern w:val="24"/>
                                    <w:szCs w:val="24"/>
                                    <w:lang w:val="es-ES"/>
                                  </w:rPr>
                                  <w:t>digital</w:t>
                                </w:r>
                              </w:p>
                            </w:txbxContent>
                          </v:textbox>
                        </v:shape>
                      </v:group>
                    </v:group>
                  </v:group>
                </v:group>
                <w10:anchorlock/>
              </v:group>
            </w:pict>
          </mc:Fallback>
        </mc:AlternateContent>
      </w:r>
      <w:bookmarkEnd w:id="134"/>
    </w:p>
    <w:p w14:paraId="2F586C8A" w14:textId="6288211D" w:rsidR="003531EA" w:rsidRDefault="003531EA" w:rsidP="003531E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
          <w:bCs/>
          <w:szCs w:val="24"/>
          <w:lang w:val="es-ES_tradnl"/>
        </w:rPr>
      </w:pPr>
      <w:r w:rsidRPr="001842DA">
        <w:rPr>
          <w:rFonts w:ascii="Calibri" w:eastAsia="Batang" w:hAnsi="Calibri"/>
          <w:b/>
          <w:bCs/>
          <w:szCs w:val="24"/>
          <w:lang w:val="es-ES_tradnl"/>
        </w:rPr>
        <w:br w:type="page"/>
      </w:r>
    </w:p>
    <w:p w14:paraId="482B7CA4" w14:textId="68697D85" w:rsidR="00EB241F" w:rsidRPr="00EB241F" w:rsidRDefault="00EB241F" w:rsidP="00EB241F">
      <w:pPr>
        <w:pStyle w:val="FigureNotitle"/>
        <w:rPr>
          <w:rFonts w:eastAsia="Batang"/>
        </w:rPr>
      </w:pPr>
      <w:r w:rsidRPr="001842DA">
        <w:rPr>
          <w:rFonts w:eastAsia="Batang"/>
          <w:noProof/>
          <w:color w:val="2B579A"/>
          <w:sz w:val="20"/>
          <w:shd w:val="clear" w:color="auto" w:fill="E6E6E6"/>
        </w:rPr>
        <w:lastRenderedPageBreak/>
        <mc:AlternateContent>
          <mc:Choice Requires="wps">
            <w:drawing>
              <wp:anchor distT="0" distB="0" distL="114300" distR="114300" simplePos="0" relativeHeight="252007424" behindDoc="0" locked="0" layoutInCell="1" allowOverlap="1" wp14:anchorId="21CF8826" wp14:editId="40FFCC9D">
                <wp:simplePos x="0" y="0"/>
                <wp:positionH relativeFrom="column">
                  <wp:posOffset>17177385</wp:posOffset>
                </wp:positionH>
                <wp:positionV relativeFrom="paragraph">
                  <wp:posOffset>4013200</wp:posOffset>
                </wp:positionV>
                <wp:extent cx="1870710" cy="882015"/>
                <wp:effectExtent l="0" t="0" r="0" b="0"/>
                <wp:wrapNone/>
                <wp:docPr id="243"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79FF87CD" w14:textId="77777777" w:rsidR="00EB241F" w:rsidRPr="003531EA" w:rsidRDefault="00EB241F" w:rsidP="00EB241F">
                            <w:pPr>
                              <w:rPr>
                                <w:rFonts w:ascii="Calibri" w:hAnsi="Calibri"/>
                                <w:color w:val="000000"/>
                                <w:kern w:val="24"/>
                                <w:sz w:val="36"/>
                                <w:szCs w:val="36"/>
                                <w:lang w:val="en-US"/>
                              </w:rPr>
                            </w:pPr>
                            <w:bookmarkStart w:id="165" w:name="lt_pId231"/>
                            <w:r w:rsidRPr="002A75E5">
                              <w:rPr>
                                <w:rFonts w:ascii="Calibri" w:hAnsi="Calibri"/>
                                <w:color w:val="000000"/>
                                <w:kern w:val="24"/>
                                <w:sz w:val="36"/>
                                <w:szCs w:val="36"/>
                                <w:lang w:val="en-US"/>
                              </w:rPr>
                              <w:t>Digital divide reduced and societies empowered for sustainable development</w:t>
                            </w:r>
                            <w:bookmarkEnd w:id="165"/>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21CF8826" id="TextBox 18" o:spid="_x0000_s1128" type="#_x0000_t202" style="position:absolute;left:0;text-align:left;margin-left:1352.55pt;margin-top:316pt;width:147.3pt;height:69.4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" filled="f" stroked="f">
                <v:textbox>
                  <w:txbxContent>
                    <w:p w14:paraId="79FF87CD" w14:textId="77777777" w:rsidR="00EB241F" w:rsidRPr="003531EA" w:rsidRDefault="00EB241F" w:rsidP="00EB241F">
                      <w:pPr>
                        <w:rPr>
                          <w:rFonts w:ascii="Calibri" w:hAnsi="Calibri"/>
                          <w:color w:val="000000"/>
                          <w:kern w:val="24"/>
                          <w:sz w:val="36"/>
                          <w:szCs w:val="36"/>
                          <w:lang w:val="en-US"/>
                        </w:rPr>
                      </w:pPr>
                      <w:bookmarkStart w:id="166" w:name="lt_pId231"/>
                      <w:r w:rsidRPr="002A75E5">
                        <w:rPr>
                          <w:rFonts w:ascii="Calibri" w:hAnsi="Calibri"/>
                          <w:color w:val="000000"/>
                          <w:kern w:val="24"/>
                          <w:sz w:val="36"/>
                          <w:szCs w:val="36"/>
                          <w:lang w:val="en-US"/>
                        </w:rPr>
                        <w:t>Digital divide reduced and societies empowered for sustainable development</w:t>
                      </w:r>
                      <w:bookmarkEnd w:id="166"/>
                    </w:p>
                  </w:txbxContent>
                </v:textbox>
              </v:shape>
            </w:pict>
          </mc:Fallback>
        </mc:AlternateContent>
      </w:r>
      <w:r w:rsidRPr="001842DA">
        <w:rPr>
          <w:rFonts w:eastAsia="Batang"/>
          <w:noProof/>
          <w:color w:val="2B579A"/>
          <w:sz w:val="20"/>
          <w:szCs w:val="14"/>
          <w:shd w:val="clear" w:color="auto" w:fill="E6E6E6"/>
        </w:rPr>
        <mc:AlternateContent>
          <mc:Choice Requires="wps">
            <w:drawing>
              <wp:anchor distT="0" distB="0" distL="114300" distR="114300" simplePos="0" relativeHeight="252008448" behindDoc="0" locked="0" layoutInCell="1" allowOverlap="1" wp14:anchorId="671B34F5" wp14:editId="305987D1">
                <wp:simplePos x="0" y="0"/>
                <wp:positionH relativeFrom="column">
                  <wp:posOffset>79375</wp:posOffset>
                </wp:positionH>
                <wp:positionV relativeFrom="paragraph">
                  <wp:posOffset>10257790</wp:posOffset>
                </wp:positionV>
                <wp:extent cx="5111750" cy="0"/>
                <wp:effectExtent l="0" t="19050" r="50800" b="38100"/>
                <wp:wrapNone/>
                <wp:docPr id="244" name="Straight Connector 244"/>
                <wp:cNvGraphicFramePr/>
                <a:graphic xmlns:a="http://schemas.openxmlformats.org/drawingml/2006/main">
                  <a:graphicData uri="http://schemas.microsoft.com/office/word/2010/wordprocessingShape">
                    <wps:wsp>
                      <wps:cNvCnPr/>
                      <wps:spPr>
                        <a:xfrm>
                          <a:off x="0" y="0"/>
                          <a:ext cx="5111750" cy="0"/>
                        </a:xfrm>
                        <a:prstGeom prst="line">
                          <a:avLst/>
                        </a:prstGeom>
                        <a:noFill/>
                        <a:ln w="60325" cap="flat" cmpd="sng" algn="ctr">
                          <a:solidFill>
                            <a:sysClr val="windowText" lastClr="000000"/>
                          </a:solidFill>
                          <a:prstDash val="solid"/>
                          <a:miter lim="800000"/>
                        </a:ln>
                        <a:effectLst/>
                      </wps:spPr>
                      <wps:bodyPr/>
                    </wps:wsp>
                  </a:graphicData>
                </a:graphic>
              </wp:anchor>
            </w:drawing>
          </mc:Choice>
          <mc:Fallback>
            <w:pict>
              <v:line w14:anchorId="5F8BCCBB" id="Straight Connector 244" o:spid="_x0000_s1026" style="position:absolute;z-index:252008448;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" strokecolor="windowText" strokeweight="4.75pt">
                <v:stroke joinstyle="miter"/>
              </v:line>
            </w:pict>
          </mc:Fallback>
        </mc:AlternateContent>
      </w:r>
      <w:bookmarkStart w:id="167" w:name="lt_pId232"/>
      <w:r w:rsidRPr="001842DA">
        <w:rPr>
          <w:rFonts w:eastAsia="Batang"/>
        </w:rPr>
        <w:t>Figur</w:t>
      </w:r>
      <w:r>
        <w:rPr>
          <w:rFonts w:eastAsia="Batang"/>
        </w:rPr>
        <w:t>a</w:t>
      </w:r>
      <w:r w:rsidRPr="001842DA">
        <w:rPr>
          <w:rFonts w:eastAsia="Batang"/>
        </w:rPr>
        <w:t xml:space="preserve"> 4: </w:t>
      </w:r>
      <w:r>
        <w:rPr>
          <w:rFonts w:eastAsia="Batang"/>
        </w:rPr>
        <w:t xml:space="preserve">Implementación de la </w:t>
      </w:r>
      <w:r w:rsidR="00F07155">
        <w:rPr>
          <w:rFonts w:eastAsia="Batang"/>
        </w:rPr>
        <w:t>p</w:t>
      </w:r>
      <w:r>
        <w:rPr>
          <w:rFonts w:eastAsia="Batang"/>
        </w:rPr>
        <w:t xml:space="preserve">rioridad </w:t>
      </w:r>
      <w:r w:rsidR="00F07155">
        <w:rPr>
          <w:rFonts w:eastAsia="Batang"/>
        </w:rPr>
        <w:t>t</w:t>
      </w:r>
      <w:r>
        <w:rPr>
          <w:rFonts w:eastAsia="Batang"/>
        </w:rPr>
        <w:t>emática de la conectividad</w:t>
      </w:r>
      <w:bookmarkEnd w:id="167"/>
    </w:p>
    <w:p w14:paraId="15040179" w14:textId="2B55A817" w:rsidR="00314FAB" w:rsidRDefault="00E63E87" w:rsidP="001931B6">
      <w:pPr>
        <w:pStyle w:val="Figure"/>
        <w:rPr>
          <w:rFonts w:eastAsia="Batang"/>
        </w:rPr>
      </w:pPr>
      <w:r>
        <w:rPr>
          <w:rFonts w:eastAsia="Batang"/>
          <w:noProof/>
          <w:color w:val="2B579A"/>
          <w:sz w:val="20"/>
        </w:rPr>
        <mc:AlternateContent>
          <mc:Choice Requires="wpg">
            <w:drawing>
              <wp:anchor distT="0" distB="0" distL="114300" distR="114300" simplePos="0" relativeHeight="252005376" behindDoc="0" locked="0" layoutInCell="1" allowOverlap="1" wp14:anchorId="101E497C" wp14:editId="25D5D874">
                <wp:simplePos x="0" y="0"/>
                <wp:positionH relativeFrom="column">
                  <wp:posOffset>1647797</wp:posOffset>
                </wp:positionH>
                <wp:positionV relativeFrom="paragraph">
                  <wp:posOffset>4678557</wp:posOffset>
                </wp:positionV>
                <wp:extent cx="3065318" cy="2172895"/>
                <wp:effectExtent l="0" t="0" r="1905" b="0"/>
                <wp:wrapNone/>
                <wp:docPr id="536" name="Group 536"/>
                <wp:cNvGraphicFramePr/>
                <a:graphic xmlns:a="http://schemas.openxmlformats.org/drawingml/2006/main">
                  <a:graphicData uri="http://schemas.microsoft.com/office/word/2010/wordprocessingGroup">
                    <wpg:wgp>
                      <wpg:cNvGrpSpPr/>
                      <wpg:grpSpPr>
                        <a:xfrm>
                          <a:off x="0" y="0"/>
                          <a:ext cx="3065318" cy="2172895"/>
                          <a:chOff x="0" y="0"/>
                          <a:chExt cx="3065318" cy="2172895"/>
                        </a:xfrm>
                      </wpg:grpSpPr>
                      <wpg:grpSp>
                        <wpg:cNvPr id="438" name="Group 438"/>
                        <wpg:cNvGrpSpPr/>
                        <wpg:grpSpPr>
                          <a:xfrm>
                            <a:off x="0" y="1398895"/>
                            <a:ext cx="3065318" cy="774000"/>
                            <a:chOff x="27300" y="0"/>
                            <a:chExt cx="3065878" cy="774552"/>
                          </a:xfrm>
                        </wpg:grpSpPr>
                        <wps:wsp>
                          <wps:cNvPr id="253" name="Rectangle 16"/>
                          <wps:cNvSpPr/>
                          <wps:spPr>
                            <a:xfrm>
                              <a:off x="1073347" y="0"/>
                              <a:ext cx="957776" cy="774552"/>
                            </a:xfrm>
                            <a:prstGeom prst="rect">
                              <a:avLst/>
                            </a:prstGeom>
                            <a:solidFill>
                              <a:srgbClr val="F9423A"/>
                            </a:solidFill>
                            <a:ln w="12700" cap="flat" cmpd="sng" algn="ctr">
                              <a:noFill/>
                              <a:prstDash val="solid"/>
                              <a:miter lim="800000"/>
                            </a:ln>
                            <a:effectLst/>
                          </wps:spPr>
                          <wps:txbx>
                            <w:txbxContent>
                              <w:p w14:paraId="04AD2703"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Falta de capacidad para aprovechar las TIC en la gestión de catástrofes</w:t>
                                </w:r>
                              </w:p>
                            </w:txbxContent>
                          </wps:txbx>
                          <wps:bodyPr wrap="square" lIns="54000" tIns="36000" rIns="54000" bIns="36000" rtlCol="0" anchor="ctr"/>
                        </wps:wsp>
                        <wps:wsp>
                          <wps:cNvPr id="259" name="Rectangle 19"/>
                          <wps:cNvSpPr/>
                          <wps:spPr>
                            <a:xfrm>
                              <a:off x="27300" y="0"/>
                              <a:ext cx="943373" cy="774552"/>
                            </a:xfrm>
                            <a:prstGeom prst="rect">
                              <a:avLst/>
                            </a:prstGeom>
                            <a:solidFill>
                              <a:srgbClr val="F9423A"/>
                            </a:solidFill>
                            <a:ln w="12700" cap="flat" cmpd="sng" algn="ctr">
                              <a:noFill/>
                              <a:prstDash val="solid"/>
                              <a:miter lim="800000"/>
                            </a:ln>
                            <a:effectLst/>
                          </wps:spPr>
                          <wps:txbx>
                            <w:txbxContent>
                              <w:p w14:paraId="01BE55B1"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Medidas de ciberseguridad inadecuadas para la conectividad ampliada</w:t>
                                </w:r>
                              </w:p>
                              <w:p w14:paraId="7DEA123B" w14:textId="77777777" w:rsidR="00BE7A4D" w:rsidRPr="00DD3B74" w:rsidRDefault="00BE7A4D" w:rsidP="00BE7A4D">
                                <w:pPr>
                                  <w:rPr>
                                    <w:rFonts w:ascii="Calibri" w:hAnsi="Calibri"/>
                                    <w:color w:val="FFFFFF"/>
                                    <w:kern w:val="24"/>
                                    <w:sz w:val="18"/>
                                    <w:szCs w:val="18"/>
                                    <w:lang w:val="es-CO"/>
                                  </w:rPr>
                                </w:pPr>
                              </w:p>
                            </w:txbxContent>
                          </wps:txbx>
                          <wps:bodyPr wrap="square" lIns="54000" tIns="36000" rIns="54000" bIns="36000" rtlCol="0" anchor="ctr">
                            <a:noAutofit/>
                          </wps:bodyPr>
                        </wps:wsp>
                        <wps:wsp>
                          <wps:cNvPr id="43" name="Rectangle 16"/>
                          <wps:cNvSpPr/>
                          <wps:spPr>
                            <a:xfrm>
                              <a:off x="2131803" y="0"/>
                              <a:ext cx="961375" cy="774552"/>
                            </a:xfrm>
                            <a:prstGeom prst="rect">
                              <a:avLst/>
                            </a:prstGeom>
                            <a:solidFill>
                              <a:srgbClr val="F9423A"/>
                            </a:solidFill>
                            <a:ln w="12700" cap="flat" cmpd="sng" algn="ctr">
                              <a:noFill/>
                              <a:prstDash val="solid"/>
                              <a:miter lim="800000"/>
                            </a:ln>
                            <a:effectLst/>
                          </wps:spPr>
                          <wps:txbx>
                            <w:txbxContent>
                              <w:p w14:paraId="17CA64B7"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Vulnerabilidad social y económica ante pandemias y catástrofes</w:t>
                                </w:r>
                              </w:p>
                            </w:txbxContent>
                          </wps:txbx>
                          <wps:bodyPr wrap="square" lIns="54000" tIns="36000" rIns="54000" bIns="36000" rtlCol="0" anchor="ctr"/>
                        </wps:wsp>
                      </wpg:grpSp>
                      <wps:wsp>
                        <wps:cNvPr id="204" name="Rectangle 21"/>
                        <wps:cNvSpPr/>
                        <wps:spPr>
                          <a:xfrm>
                            <a:off x="6823" y="0"/>
                            <a:ext cx="943200" cy="586800"/>
                          </a:xfrm>
                          <a:prstGeom prst="rect">
                            <a:avLst/>
                          </a:prstGeom>
                          <a:solidFill>
                            <a:srgbClr val="00B0F0"/>
                          </a:solidFill>
                          <a:ln w="12700" cap="flat" cmpd="sng" algn="ctr">
                            <a:noFill/>
                            <a:prstDash val="solid"/>
                            <a:miter lim="800000"/>
                          </a:ln>
                          <a:effectLst/>
                        </wps:spPr>
                        <wps:txbx>
                          <w:txbxContent>
                            <w:p w14:paraId="0CA80FE2" w14:textId="77777777" w:rsidR="004C4C78" w:rsidRPr="00DD3B74" w:rsidRDefault="004C4C78" w:rsidP="004C4C78">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Gobernanza de la ciberseguridad nacional</w:t>
                              </w:r>
                            </w:p>
                          </w:txbxContent>
                        </wps:txbx>
                        <wps:bodyPr wrap="square" lIns="54000" tIns="36000" rIns="54000" bIns="36000" rtlCol="0" anchor="ctr">
                          <a:noAutofit/>
                        </wps:bodyPr>
                      </wps:wsp>
                    </wpg:wgp>
                  </a:graphicData>
                </a:graphic>
              </wp:anchor>
            </w:drawing>
          </mc:Choice>
          <mc:Fallback>
            <w:pict>
              <v:group w14:anchorId="101E497C" id="Group 536" o:spid="_x0000_s1129" style="position:absolute;left:0;text-align:left;margin-left:129.75pt;margin-top:368.4pt;width:241.35pt;height:171.1pt;z-index:252005376;mso-position-horizontal-relative:text;mso-position-vertical-relative:text" coordsize="30653,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">
                <v:group id="Group 438" o:spid="_x0000_s1130" style="position:absolute;top:13988;width:30653;height:7740" coordorigin="273" coordsize="30658,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Rectangle 16" o:spid="_x0000_s1131" style="position:absolute;left:10733;width:9578;height:7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" fillcolor="#f9423a" stroked="f" strokeweight="1pt">
                    <v:textbox inset="1.5mm,1mm,1.5mm,1mm">
                      <w:txbxContent>
                        <w:p w14:paraId="04AD2703"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Falta de capacidad para aprovechar las TIC en la gestión de catástrofes</w:t>
                          </w:r>
                        </w:p>
                      </w:txbxContent>
                    </v:textbox>
                  </v:rect>
                  <v:rect id="Rectangle 19" o:spid="_x0000_s1132" style="position:absolute;left:273;width:9433;height:7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" fillcolor="#f9423a" stroked="f" strokeweight="1pt">
                    <v:textbox inset="1.5mm,1mm,1.5mm,1mm">
                      <w:txbxContent>
                        <w:p w14:paraId="01BE55B1"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Medidas de ciberseguridad inadecuadas para la conectividad ampliada</w:t>
                          </w:r>
                        </w:p>
                        <w:p w14:paraId="7DEA123B" w14:textId="77777777" w:rsidR="00BE7A4D" w:rsidRPr="00DD3B74" w:rsidRDefault="00BE7A4D" w:rsidP="00BE7A4D">
                          <w:pPr>
                            <w:rPr>
                              <w:rFonts w:ascii="Calibri" w:hAnsi="Calibri"/>
                              <w:color w:val="FFFFFF"/>
                              <w:kern w:val="24"/>
                              <w:sz w:val="18"/>
                              <w:szCs w:val="18"/>
                              <w:lang w:val="es-CO"/>
                            </w:rPr>
                          </w:pPr>
                        </w:p>
                      </w:txbxContent>
                    </v:textbox>
                  </v:rect>
                  <v:rect id="Rectangle 16" o:spid="_x0000_s1133" style="position:absolute;left:21318;width:9613;height:7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" fillcolor="#f9423a" stroked="f" strokeweight="1pt">
                    <v:textbox inset="1.5mm,1mm,1.5mm,1mm">
                      <w:txbxContent>
                        <w:p w14:paraId="17CA64B7" w14:textId="77777777" w:rsidR="00BE7A4D" w:rsidRPr="00DD3B74" w:rsidRDefault="00BE7A4D" w:rsidP="00BE7A4D">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Vulnerabilidad social y económica ante pandemias y catástrofes</w:t>
                          </w:r>
                        </w:p>
                      </w:txbxContent>
                    </v:textbox>
                  </v:rect>
                </v:group>
                <v:rect id="Rectangle 21" o:spid="_x0000_s1134" style="position:absolute;left:68;width:9432;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" fillcolor="#00b0f0" stroked="f" strokeweight="1pt">
                  <v:textbox inset="1.5mm,1mm,1.5mm,1mm">
                    <w:txbxContent>
                      <w:p w14:paraId="0CA80FE2" w14:textId="77777777" w:rsidR="004C4C78" w:rsidRPr="00DD3B74" w:rsidRDefault="004C4C78" w:rsidP="004C4C78">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Gobernanza de la ciberseguridad nacional</w:t>
                        </w:r>
                      </w:p>
                    </w:txbxContent>
                  </v:textbox>
                </v:rect>
              </v:group>
            </w:pict>
          </mc:Fallback>
        </mc:AlternateContent>
      </w:r>
      <w:r w:rsidR="00314FAB">
        <w:rPr>
          <w:rFonts w:eastAsia="Batang"/>
          <w:noProof/>
          <w:color w:val="2B579A"/>
          <w:sz w:val="20"/>
        </w:rPr>
        <mc:AlternateContent>
          <mc:Choice Requires="wpg">
            <w:drawing>
              <wp:inline distT="0" distB="0" distL="0" distR="0" wp14:anchorId="67EEB0B8" wp14:editId="14D9B2C1">
                <wp:extent cx="5950424" cy="7697234"/>
                <wp:effectExtent l="0" t="0" r="0" b="0"/>
                <wp:docPr id="437" name="Group 437"/>
                <wp:cNvGraphicFramePr/>
                <a:graphic xmlns:a="http://schemas.openxmlformats.org/drawingml/2006/main">
                  <a:graphicData uri="http://schemas.microsoft.com/office/word/2010/wordprocessingGroup">
                    <wpg:wgp>
                      <wpg:cNvGrpSpPr/>
                      <wpg:grpSpPr>
                        <a:xfrm>
                          <a:off x="0" y="0"/>
                          <a:ext cx="5950424" cy="7697234"/>
                          <a:chOff x="215847" y="0"/>
                          <a:chExt cx="6606690" cy="8438516"/>
                        </a:xfrm>
                      </wpg:grpSpPr>
                      <wpg:grpSp>
                        <wpg:cNvPr id="436" name="Group 436"/>
                        <wpg:cNvGrpSpPr/>
                        <wpg:grpSpPr>
                          <a:xfrm>
                            <a:off x="215847" y="1399430"/>
                            <a:ext cx="400148" cy="7039086"/>
                            <a:chOff x="215847" y="0"/>
                            <a:chExt cx="400148" cy="7039086"/>
                          </a:xfrm>
                        </wpg:grpSpPr>
                        <wps:wsp>
                          <wps:cNvPr id="249" name="TextBox 7"/>
                          <wps:cNvSpPr txBox="1"/>
                          <wps:spPr>
                            <a:xfrm rot="16200000">
                              <a:off x="-84151" y="5327035"/>
                              <a:ext cx="1003935" cy="396356"/>
                            </a:xfrm>
                            <a:prstGeom prst="rect">
                              <a:avLst/>
                            </a:prstGeom>
                            <a:noFill/>
                          </wps:spPr>
                          <wps:txbx>
                            <w:txbxContent>
                              <w:p w14:paraId="15EFF11C" w14:textId="641E465A" w:rsidR="003531EA" w:rsidRPr="00DD3B74" w:rsidRDefault="00F21F8E" w:rsidP="003531EA">
                                <w:pPr>
                                  <w:jc w:val="center"/>
                                  <w:rPr>
                                    <w:rFonts w:hAnsi="Calibri"/>
                                    <w:b/>
                                    <w:bCs/>
                                    <w:color w:val="D5292F"/>
                                    <w:kern w:val="24"/>
                                    <w:sz w:val="19"/>
                                    <w:szCs w:val="19"/>
                                    <w:lang w:val="es-ES"/>
                                  </w:rPr>
                                </w:pPr>
                                <w:r w:rsidRPr="00DD3B74">
                                  <w:rPr>
                                    <w:rFonts w:hAnsi="Calibri"/>
                                    <w:b/>
                                    <w:bCs/>
                                    <w:color w:val="D5292F"/>
                                    <w:kern w:val="24"/>
                                    <w:sz w:val="19"/>
                                    <w:szCs w:val="19"/>
                                    <w:lang w:val="es-ES"/>
                                  </w:rPr>
                                  <w:t>Desafíos</w:t>
                                </w:r>
                              </w:p>
                            </w:txbxContent>
                          </wps:txbx>
                          <wps:bodyPr wrap="square" rtlCol="0" anchor="b" anchorCtr="0"/>
                        </wps:wsp>
                        <wps:wsp>
                          <wps:cNvPr id="250" name="TextBox 8"/>
                          <wps:cNvSpPr txBox="1"/>
                          <wps:spPr>
                            <a:xfrm rot="16200000">
                              <a:off x="-138478" y="6318314"/>
                              <a:ext cx="1075097" cy="366448"/>
                            </a:xfrm>
                            <a:prstGeom prst="rect">
                              <a:avLst/>
                            </a:prstGeom>
                            <a:noFill/>
                          </wps:spPr>
                          <wps:txbx>
                            <w:txbxContent>
                              <w:p w14:paraId="707ADD2B" w14:textId="30B3474E" w:rsidR="003531EA" w:rsidRPr="00DD3B74" w:rsidRDefault="00F21F8E" w:rsidP="006C1A18">
                                <w:pPr>
                                  <w:spacing w:before="0" w:line="200" w:lineRule="exact"/>
                                  <w:jc w:val="center"/>
                                  <w:rPr>
                                    <w:rFonts w:hAnsi="Calibri" w:cs="Times New Roman Bold"/>
                                    <w:b/>
                                    <w:bCs/>
                                    <w:color w:val="215EAC"/>
                                    <w:spacing w:val="-6"/>
                                    <w:kern w:val="24"/>
                                    <w:sz w:val="19"/>
                                    <w:szCs w:val="19"/>
                                    <w:lang w:val="es-ES"/>
                                  </w:rPr>
                                </w:pPr>
                                <w:r w:rsidRPr="00DD3B74">
                                  <w:rPr>
                                    <w:rFonts w:hAnsi="Calibri" w:cs="Times New Roman Bold"/>
                                    <w:b/>
                                    <w:bCs/>
                                    <w:color w:val="215EAC"/>
                                    <w:spacing w:val="-6"/>
                                    <w:kern w:val="24"/>
                                    <w:sz w:val="19"/>
                                    <w:szCs w:val="19"/>
                                    <w:lang w:val="es-ES"/>
                                  </w:rPr>
                                  <w:t>Componentes complementarios</w:t>
                                </w:r>
                              </w:p>
                            </w:txbxContent>
                          </wps:txbx>
                          <wps:bodyPr wrap="square" lIns="0" rIns="0" rtlCol="0" anchor="b" anchorCtr="0">
                            <a:noAutofit/>
                          </wps:bodyPr>
                        </wps:wsp>
                        <wps:wsp>
                          <wps:cNvPr id="246" name="TextBox 9"/>
                          <wps:cNvSpPr txBox="1"/>
                          <wps:spPr>
                            <a:xfrm rot="16200000">
                              <a:off x="15992" y="294958"/>
                              <a:ext cx="884555" cy="294640"/>
                            </a:xfrm>
                            <a:prstGeom prst="rect">
                              <a:avLst/>
                            </a:prstGeom>
                            <a:noFill/>
                          </wps:spPr>
                          <wps:txbx>
                            <w:txbxContent>
                              <w:p w14:paraId="12C3A85D" w14:textId="28517EBC" w:rsidR="003531EA" w:rsidRPr="00DD3B74" w:rsidRDefault="00686019" w:rsidP="00F95864">
                                <w:pPr>
                                  <w:spacing w:before="0"/>
                                  <w:jc w:val="center"/>
                                  <w:rPr>
                                    <w:rFonts w:hAnsi="Calibri"/>
                                    <w:b/>
                                    <w:bCs/>
                                    <w:color w:val="4B7637"/>
                                    <w:kern w:val="24"/>
                                    <w:sz w:val="19"/>
                                    <w:szCs w:val="19"/>
                                    <w:lang w:val="es-ES"/>
                                  </w:rPr>
                                </w:pPr>
                                <w:r w:rsidRPr="00DD3B74">
                                  <w:rPr>
                                    <w:rFonts w:hAnsi="Calibri"/>
                                    <w:b/>
                                    <w:bCs/>
                                    <w:color w:val="4B7637"/>
                                    <w:kern w:val="24"/>
                                    <w:sz w:val="19"/>
                                    <w:szCs w:val="19"/>
                                    <w:lang w:val="es-ES"/>
                                  </w:rPr>
                                  <w:t>Realizaciones</w:t>
                                </w:r>
                              </w:p>
                            </w:txbxContent>
                          </wps:txbx>
                          <wps:bodyPr wrap="square" lIns="0" rIns="0" rtlCol="0" anchor="b" anchorCtr="0">
                            <a:noAutofit/>
                          </wps:bodyPr>
                        </wps:wsp>
                        <wps:wsp>
                          <wps:cNvPr id="248" name="TextBox 15"/>
                          <wps:cNvSpPr txBox="1"/>
                          <wps:spPr>
                            <a:xfrm rot="16200000">
                              <a:off x="-278207" y="2640594"/>
                              <a:ext cx="1419225" cy="332740"/>
                            </a:xfrm>
                            <a:prstGeom prst="rect">
                              <a:avLst/>
                            </a:prstGeom>
                            <a:noFill/>
                          </wps:spPr>
                          <wps:txbx>
                            <w:txbxContent>
                              <w:p w14:paraId="7C1038E2" w14:textId="482D42DE" w:rsidR="003531EA" w:rsidRPr="00DD3B74" w:rsidRDefault="00686019" w:rsidP="00F95864">
                                <w:pPr>
                                  <w:spacing w:before="0"/>
                                  <w:jc w:val="center"/>
                                  <w:rPr>
                                    <w:rFonts w:hAnsi="Calibri"/>
                                    <w:b/>
                                    <w:bCs/>
                                    <w:color w:val="00B0F0"/>
                                    <w:kern w:val="24"/>
                                    <w:sz w:val="19"/>
                                    <w:szCs w:val="19"/>
                                    <w:lang w:val="es-ES"/>
                                  </w:rPr>
                                </w:pPr>
                                <w:r w:rsidRPr="00DD3B74">
                                  <w:rPr>
                                    <w:rFonts w:hAnsi="Calibri"/>
                                    <w:b/>
                                    <w:bCs/>
                                    <w:color w:val="00B0F0"/>
                                    <w:kern w:val="24"/>
                                    <w:sz w:val="19"/>
                                    <w:szCs w:val="19"/>
                                    <w:lang w:val="es-ES"/>
                                  </w:rPr>
                                  <w:t>Productos</w:t>
                                </w:r>
                              </w:p>
                            </w:txbxContent>
                          </wps:txbx>
                          <wps:bodyPr wrap="square" rtlCol="0" anchor="b" anchorCtr="0">
                            <a:noAutofit/>
                          </wps:bodyPr>
                        </wps:wsp>
                      </wpg:grpSp>
                      <wpg:grpSp>
                        <wpg:cNvPr id="435" name="Group 435"/>
                        <wpg:cNvGrpSpPr/>
                        <wpg:grpSpPr>
                          <a:xfrm>
                            <a:off x="397565" y="0"/>
                            <a:ext cx="6424972" cy="8316265"/>
                            <a:chOff x="0" y="0"/>
                            <a:chExt cx="6424972" cy="8316265"/>
                          </a:xfrm>
                        </wpg:grpSpPr>
                        <wpg:grpSp>
                          <wpg:cNvPr id="434" name="Group 434"/>
                          <wpg:cNvGrpSpPr/>
                          <wpg:grpSpPr>
                            <a:xfrm>
                              <a:off x="0" y="0"/>
                              <a:ext cx="6424972" cy="8316265"/>
                              <a:chOff x="0" y="0"/>
                              <a:chExt cx="6424972" cy="8316265"/>
                            </a:xfrm>
                          </wpg:grpSpPr>
                          <wpg:grpSp>
                            <wpg:cNvPr id="431" name="Group 431"/>
                            <wpg:cNvGrpSpPr/>
                            <wpg:grpSpPr>
                              <a:xfrm>
                                <a:off x="0" y="0"/>
                                <a:ext cx="6424972" cy="8316265"/>
                                <a:chOff x="0" y="0"/>
                                <a:chExt cx="6424972" cy="8316265"/>
                              </a:xfrm>
                            </wpg:grpSpPr>
                            <wps:wsp>
                              <wps:cNvPr id="245" name="Arrow: Right 1"/>
                              <wps:cNvSpPr/>
                              <wps:spPr>
                                <a:xfrm rot="16200000">
                                  <a:off x="-945647" y="945647"/>
                                  <a:ext cx="8316265" cy="6424972"/>
                                </a:xfrm>
                                <a:prstGeom prst="rightArrow">
                                  <a:avLst>
                                    <a:gd name="adj1" fmla="val 92114"/>
                                    <a:gd name="adj2" fmla="val 19333"/>
                                  </a:avLst>
                                </a:prstGeom>
                                <a:solidFill>
                                  <a:sysClr val="window" lastClr="FFFFFF">
                                    <a:lumMod val="85000"/>
                                  </a:sysClr>
                                </a:solidFill>
                                <a:ln w="12700" cap="flat" cmpd="sng" algn="ctr">
                                  <a:noFill/>
                                  <a:prstDash val="solid"/>
                                  <a:miter lim="800000"/>
                                </a:ln>
                                <a:effectLst/>
                              </wps:spPr>
                              <wps:bodyPr wrap="square" rtlCol="0" anchor="ctr"/>
                            </wps:wsp>
                            <wps:wsp>
                              <wps:cNvPr id="273" name="TextBox 18"/>
                              <wps:cNvSpPr txBox="1"/>
                              <wps:spPr>
                                <a:xfrm>
                                  <a:off x="2330629" y="286154"/>
                                  <a:ext cx="1713865" cy="463550"/>
                                </a:xfrm>
                                <a:prstGeom prst="rect">
                                  <a:avLst/>
                                </a:prstGeom>
                                <a:noFill/>
                              </wps:spPr>
                              <wps:txbx>
                                <w:txbxContent>
                                  <w:p w14:paraId="1DE9300C" w14:textId="327961C5" w:rsidR="003531EA" w:rsidRPr="00686019" w:rsidRDefault="00CD46CF" w:rsidP="00314FAB">
                                    <w:pPr>
                                      <w:spacing w:before="0"/>
                                      <w:jc w:val="center"/>
                                      <w:rPr>
                                        <w:rFonts w:hAnsi="Calibri" w:cs="Arial"/>
                                        <w:b/>
                                        <w:bCs/>
                                        <w:kern w:val="24"/>
                                        <w:szCs w:val="24"/>
                                        <w:lang w:val="es-ES"/>
                                      </w:rPr>
                                    </w:pPr>
                                    <w:r w:rsidRPr="00686019">
                                      <w:rPr>
                                        <w:b/>
                                        <w:bCs/>
                                        <w:szCs w:val="24"/>
                                        <w:lang w:val="es-ES"/>
                                      </w:rPr>
                                      <w:t>Prioridad temática</w:t>
                                    </w:r>
                                    <w:r w:rsidR="00F95864">
                                      <w:rPr>
                                        <w:b/>
                                        <w:bCs/>
                                        <w:szCs w:val="24"/>
                                        <w:lang w:val="es-ES"/>
                                      </w:rPr>
                                      <w:t>:</w:t>
                                    </w:r>
                                    <w:r w:rsidR="00F95864">
                                      <w:rPr>
                                        <w:b/>
                                        <w:bCs/>
                                        <w:szCs w:val="24"/>
                                        <w:lang w:val="es-ES"/>
                                      </w:rPr>
                                      <w:br/>
                                    </w:r>
                                    <w:r w:rsidRPr="00686019">
                                      <w:rPr>
                                        <w:b/>
                                        <w:bCs/>
                                        <w:szCs w:val="24"/>
                                        <w:lang w:val="es-ES"/>
                                      </w:rPr>
                                      <w:t>Conectividad</w:t>
                                    </w:r>
                                  </w:p>
                                </w:txbxContent>
                              </wps:txbx>
                              <wps:bodyPr wrap="square">
                                <a:noAutofit/>
                              </wps:bodyPr>
                            </wps:wsp>
                          </wpg:grpSp>
                          <wpg:grpSp>
                            <wpg:cNvPr id="433" name="Group 433"/>
                            <wpg:cNvGrpSpPr/>
                            <wpg:grpSpPr>
                              <a:xfrm>
                                <a:off x="294198" y="7569642"/>
                                <a:ext cx="5868031" cy="637951"/>
                                <a:chOff x="0" y="0"/>
                                <a:chExt cx="5868031" cy="637951"/>
                              </a:xfrm>
                            </wpg:grpSpPr>
                            <wps:wsp>
                              <wps:cNvPr id="485" name="TextBox 8"/>
                              <wps:cNvSpPr txBox="1"/>
                              <wps:spPr>
                                <a:xfrm>
                                  <a:off x="4762831" y="7951"/>
                                  <a:ext cx="1105200" cy="630000"/>
                                </a:xfrm>
                                <a:prstGeom prst="rect">
                                  <a:avLst/>
                                </a:prstGeom>
                                <a:noFill/>
                              </wps:spPr>
                              <wps:txbx>
                                <w:txbxContent>
                                  <w:p w14:paraId="15CA8284" w14:textId="0E05EC08" w:rsidR="003531EA" w:rsidRPr="00DD3B74" w:rsidRDefault="00F21F8E" w:rsidP="00F21F8E">
                                    <w:pPr>
                                      <w:spacing w:before="0"/>
                                      <w:jc w:val="center"/>
                                      <w:rPr>
                                        <w:rFonts w:hAnsi="Calibri"/>
                                        <w:b/>
                                        <w:bCs/>
                                        <w:color w:val="215EAC"/>
                                        <w:kern w:val="24"/>
                                        <w:sz w:val="19"/>
                                        <w:szCs w:val="19"/>
                                        <w:lang w:val="es-CO"/>
                                      </w:rPr>
                                    </w:pPr>
                                    <w:r w:rsidRPr="00DD3B74">
                                      <w:rPr>
                                        <w:rFonts w:hAnsi="Calibri"/>
                                        <w:b/>
                                        <w:bCs/>
                                        <w:color w:val="215EAC"/>
                                        <w:kern w:val="24"/>
                                        <w:sz w:val="19"/>
                                        <w:szCs w:val="19"/>
                                        <w:lang w:val="es-CO"/>
                                      </w:rPr>
                                      <w:t>Despliegue de las redes futuras</w:t>
                                    </w:r>
                                  </w:p>
                                </w:txbxContent>
                              </wps:txbx>
                              <wps:bodyPr wrap="square" lIns="54000" tIns="36000" rIns="54000" bIns="36000" rtlCol="0"/>
                            </wps:wsp>
                            <wpg:grpSp>
                              <wpg:cNvPr id="432" name="Group 432"/>
                              <wpg:cNvGrpSpPr/>
                              <wpg:grpSpPr>
                                <a:xfrm>
                                  <a:off x="0" y="0"/>
                                  <a:ext cx="4635488" cy="637951"/>
                                  <a:chOff x="0" y="0"/>
                                  <a:chExt cx="4635488" cy="637951"/>
                                </a:xfrm>
                              </wpg:grpSpPr>
                              <wps:wsp>
                                <wps:cNvPr id="482" name="TextBox 8"/>
                                <wps:cNvSpPr txBox="1"/>
                                <wps:spPr>
                                  <a:xfrm>
                                    <a:off x="1168842" y="7951"/>
                                    <a:ext cx="1148080" cy="286247"/>
                                  </a:xfrm>
                                  <a:prstGeom prst="rect">
                                    <a:avLst/>
                                  </a:prstGeom>
                                  <a:noFill/>
                                </wps:spPr>
                                <wps:txbx>
                                  <w:txbxContent>
                                    <w:p w14:paraId="1384E30E" w14:textId="70209456" w:rsidR="003531EA" w:rsidRPr="00DD3B74" w:rsidRDefault="00F21F8E" w:rsidP="00F21F8E">
                                      <w:pPr>
                                        <w:spacing w:before="0"/>
                                        <w:jc w:val="center"/>
                                        <w:rPr>
                                          <w:rFonts w:hAnsi="Calibri"/>
                                          <w:b/>
                                          <w:bCs/>
                                          <w:color w:val="215EAC"/>
                                          <w:kern w:val="24"/>
                                          <w:sz w:val="19"/>
                                          <w:szCs w:val="19"/>
                                          <w:lang w:val="en-US"/>
                                        </w:rPr>
                                      </w:pPr>
                                      <w:r w:rsidRPr="00DD3B74">
                                        <w:rPr>
                                          <w:rFonts w:hAnsi="Calibri"/>
                                          <w:b/>
                                          <w:bCs/>
                                          <w:color w:val="215EAC"/>
                                          <w:kern w:val="24"/>
                                          <w:sz w:val="19"/>
                                          <w:szCs w:val="19"/>
                                          <w:lang w:val="en-US"/>
                                        </w:rPr>
                                        <w:t>[Ciberseguridad]</w:t>
                                      </w:r>
                                    </w:p>
                                  </w:txbxContent>
                                </wps:txbx>
                                <wps:bodyPr wrap="square" lIns="54000" tIns="36000" rIns="54000" bIns="36000" rtlCol="0">
                                  <a:noAutofit/>
                                </wps:bodyPr>
                              </wps:wsp>
                              <wps:wsp>
                                <wps:cNvPr id="483" name="TextBox 8"/>
                                <wps:cNvSpPr txBox="1"/>
                                <wps:spPr>
                                  <a:xfrm>
                                    <a:off x="2337684" y="7951"/>
                                    <a:ext cx="1227600" cy="421200"/>
                                  </a:xfrm>
                                  <a:prstGeom prst="rect">
                                    <a:avLst/>
                                  </a:prstGeom>
                                  <a:noFill/>
                                </wps:spPr>
                                <wps:txbx>
                                  <w:txbxContent>
                                    <w:p w14:paraId="274CCD7A" w14:textId="68F2EC99" w:rsidR="003531EA" w:rsidRPr="00DD3B74" w:rsidRDefault="00F21F8E" w:rsidP="00F21F8E">
                                      <w:pPr>
                                        <w:spacing w:before="0"/>
                                        <w:jc w:val="center"/>
                                        <w:rPr>
                                          <w:rFonts w:hAnsi="Calibri" w:cs="Times New Roman Bold"/>
                                          <w:b/>
                                          <w:bCs/>
                                          <w:color w:val="215EAC"/>
                                          <w:spacing w:val="-8"/>
                                          <w:kern w:val="24"/>
                                          <w:sz w:val="19"/>
                                          <w:szCs w:val="19"/>
                                          <w:lang w:val="es-CO"/>
                                        </w:rPr>
                                      </w:pPr>
                                      <w:r w:rsidRPr="00DD3B74">
                                        <w:rPr>
                                          <w:rFonts w:hAnsi="Calibri" w:cs="Times New Roman Bold"/>
                                          <w:b/>
                                          <w:bCs/>
                                          <w:color w:val="215EAC"/>
                                          <w:spacing w:val="-8"/>
                                          <w:kern w:val="24"/>
                                          <w:sz w:val="19"/>
                                          <w:szCs w:val="19"/>
                                          <w:lang w:val="es-CO"/>
                                        </w:rPr>
                                        <w:t>Telecomunicaciones de emergencia</w:t>
                                      </w:r>
                                    </w:p>
                                  </w:txbxContent>
                                </wps:txbx>
                                <wps:bodyPr wrap="square" lIns="54000" tIns="36000" rIns="54000" bIns="36000" rtlCol="0">
                                  <a:noAutofit/>
                                </wps:bodyPr>
                              </wps:wsp>
                              <wps:wsp>
                                <wps:cNvPr id="484" name="TextBox 8"/>
                                <wps:cNvSpPr txBox="1"/>
                                <wps:spPr>
                                  <a:xfrm>
                                    <a:off x="3530288" y="17256"/>
                                    <a:ext cx="1105200" cy="620695"/>
                                  </a:xfrm>
                                  <a:prstGeom prst="rect">
                                    <a:avLst/>
                                  </a:prstGeom>
                                  <a:noFill/>
                                </wps:spPr>
                                <wps:txbx>
                                  <w:txbxContent>
                                    <w:p w14:paraId="68507EA7" w14:textId="73EE8CC0" w:rsidR="003531EA" w:rsidRPr="00DD3B74" w:rsidRDefault="00F21F8E" w:rsidP="00BE7A4D">
                                      <w:pPr>
                                        <w:spacing w:before="0" w:line="200" w:lineRule="exact"/>
                                        <w:jc w:val="center"/>
                                        <w:rPr>
                                          <w:rFonts w:hAnsi="Calibri"/>
                                          <w:b/>
                                          <w:bCs/>
                                          <w:color w:val="215EAC"/>
                                          <w:kern w:val="24"/>
                                          <w:sz w:val="19"/>
                                          <w:szCs w:val="19"/>
                                          <w:lang w:val="es-CO"/>
                                        </w:rPr>
                                      </w:pPr>
                                      <w:r w:rsidRPr="00DD3B74">
                                        <w:rPr>
                                          <w:rFonts w:hAnsi="Calibri"/>
                                          <w:b/>
                                          <w:bCs/>
                                          <w:color w:val="215EAC"/>
                                          <w:kern w:val="24"/>
                                          <w:sz w:val="19"/>
                                          <w:szCs w:val="19"/>
                                          <w:lang w:val="es-CO"/>
                                        </w:rPr>
                                        <w:t xml:space="preserve">Conectividad </w:t>
                                      </w:r>
                                      <w:r w:rsidR="00314FAB" w:rsidRPr="00DD3B74">
                                        <w:rPr>
                                          <w:rFonts w:hAnsi="Calibri"/>
                                          <w:b/>
                                          <w:bCs/>
                                          <w:color w:val="215EAC"/>
                                          <w:kern w:val="24"/>
                                          <w:sz w:val="19"/>
                                          <w:szCs w:val="19"/>
                                          <w:lang w:val="es-CO"/>
                                        </w:rPr>
                                        <w:br/>
                                      </w:r>
                                      <w:r w:rsidRPr="00DD3B74">
                                        <w:rPr>
                                          <w:rFonts w:hAnsi="Calibri"/>
                                          <w:b/>
                                          <w:bCs/>
                                          <w:color w:val="215EAC"/>
                                          <w:kern w:val="24"/>
                                          <w:sz w:val="19"/>
                                          <w:szCs w:val="19"/>
                                          <w:lang w:val="es-CO"/>
                                        </w:rPr>
                                        <w:t xml:space="preserve">en una era </w:t>
                                      </w:r>
                                      <w:r w:rsidR="00314FAB" w:rsidRPr="00DD3B74">
                                        <w:rPr>
                                          <w:rFonts w:hAnsi="Calibri"/>
                                          <w:b/>
                                          <w:bCs/>
                                          <w:color w:val="215EAC"/>
                                          <w:kern w:val="24"/>
                                          <w:sz w:val="19"/>
                                          <w:szCs w:val="19"/>
                                          <w:lang w:val="es-CO"/>
                                        </w:rPr>
                                        <w:br/>
                                      </w:r>
                                      <w:r w:rsidRPr="00DD3B74">
                                        <w:rPr>
                                          <w:rFonts w:hAnsi="Calibri"/>
                                          <w:b/>
                                          <w:bCs/>
                                          <w:color w:val="215EAC"/>
                                          <w:kern w:val="24"/>
                                          <w:sz w:val="19"/>
                                          <w:szCs w:val="19"/>
                                          <w:lang w:val="es-CO"/>
                                        </w:rPr>
                                        <w:t>de pandemias y</w:t>
                                      </w:r>
                                      <w:r w:rsidR="00FD1178">
                                        <w:rPr>
                                          <w:rFonts w:hAnsi="Calibri"/>
                                          <w:b/>
                                          <w:bCs/>
                                          <w:color w:val="215EAC"/>
                                          <w:kern w:val="24"/>
                                          <w:sz w:val="19"/>
                                          <w:szCs w:val="19"/>
                                          <w:lang w:val="es-CO"/>
                                        </w:rPr>
                                        <w:t> </w:t>
                                      </w:r>
                                      <w:r w:rsidRPr="00DD3B74">
                                        <w:rPr>
                                          <w:rFonts w:hAnsi="Calibri"/>
                                          <w:b/>
                                          <w:bCs/>
                                          <w:color w:val="215EAC"/>
                                          <w:kern w:val="24"/>
                                          <w:sz w:val="19"/>
                                          <w:szCs w:val="19"/>
                                          <w:lang w:val="es-CO"/>
                                        </w:rPr>
                                        <w:t>catástrofes</w:t>
                                      </w:r>
                                    </w:p>
                                  </w:txbxContent>
                                </wps:txbx>
                                <wps:bodyPr wrap="square" lIns="54000" tIns="36000" rIns="54000" bIns="36000" rtlCol="0">
                                  <a:noAutofit/>
                                </wps:bodyPr>
                              </wps:wsp>
                              <wps:wsp>
                                <wps:cNvPr id="481" name="TextBox 8"/>
                                <wps:cNvSpPr txBox="1"/>
                                <wps:spPr>
                                  <a:xfrm>
                                    <a:off x="0" y="0"/>
                                    <a:ext cx="1149350" cy="628650"/>
                                  </a:xfrm>
                                  <a:prstGeom prst="rect">
                                    <a:avLst/>
                                  </a:prstGeom>
                                  <a:noFill/>
                                </wps:spPr>
                                <wps:txbx>
                                  <w:txbxContent>
                                    <w:p w14:paraId="3A1F1F5E" w14:textId="5D88A994" w:rsidR="003531EA" w:rsidRPr="00DD3B74" w:rsidRDefault="00F21F8E" w:rsidP="00F21F8E">
                                      <w:pPr>
                                        <w:spacing w:before="0"/>
                                        <w:jc w:val="center"/>
                                        <w:rPr>
                                          <w:rFonts w:hAnsi="Calibri"/>
                                          <w:b/>
                                          <w:bCs/>
                                          <w:color w:val="215EAC"/>
                                          <w:kern w:val="24"/>
                                          <w:sz w:val="19"/>
                                          <w:szCs w:val="19"/>
                                          <w:lang w:val="es-CO"/>
                                        </w:rPr>
                                      </w:pPr>
                                      <w:r w:rsidRPr="00DD3B74">
                                        <w:rPr>
                                          <w:rFonts w:hAnsi="Calibri"/>
                                          <w:b/>
                                          <w:bCs/>
                                          <w:color w:val="215EAC"/>
                                          <w:kern w:val="24"/>
                                          <w:sz w:val="19"/>
                                          <w:szCs w:val="19"/>
                                          <w:lang w:val="es-CO"/>
                                        </w:rPr>
                                        <w:t xml:space="preserve">Infraestructura digital resiliente </w:t>
                                      </w:r>
                                      <w:r w:rsidR="00626048" w:rsidRPr="00DD3B74">
                                        <w:rPr>
                                          <w:rFonts w:hAnsi="Calibri"/>
                                          <w:b/>
                                          <w:bCs/>
                                          <w:color w:val="215EAC"/>
                                          <w:kern w:val="24"/>
                                          <w:sz w:val="19"/>
                                          <w:szCs w:val="19"/>
                                          <w:lang w:val="es-CO"/>
                                        </w:rPr>
                                        <w:br/>
                                      </w:r>
                                      <w:r w:rsidRPr="00DD3B74">
                                        <w:rPr>
                                          <w:rFonts w:hAnsi="Calibri"/>
                                          <w:b/>
                                          <w:bCs/>
                                          <w:color w:val="215EAC"/>
                                          <w:kern w:val="24"/>
                                          <w:sz w:val="19"/>
                                          <w:szCs w:val="19"/>
                                          <w:lang w:val="es-CO"/>
                                        </w:rPr>
                                        <w:t>y segura</w:t>
                                      </w:r>
                                    </w:p>
                                  </w:txbxContent>
                                </wps:txbx>
                                <wps:bodyPr wrap="square" lIns="54000" tIns="36000" rIns="54000" bIns="36000" rtlCol="0"/>
                              </wps:wsp>
                            </wpg:grpSp>
                          </wpg:grpSp>
                        </wpg:grpSp>
                        <wpg:grpSp>
                          <wpg:cNvPr id="430" name="Group 430"/>
                          <wpg:cNvGrpSpPr/>
                          <wpg:grpSpPr>
                            <a:xfrm>
                              <a:off x="318052" y="795138"/>
                              <a:ext cx="5805328" cy="7339270"/>
                              <a:chOff x="0" y="63615"/>
                              <a:chExt cx="5805328" cy="7339270"/>
                            </a:xfrm>
                          </wpg:grpSpPr>
                          <wps:wsp>
                            <wps:cNvPr id="257" name="TextBox 18"/>
                            <wps:cNvSpPr txBox="1"/>
                            <wps:spPr>
                              <a:xfrm>
                                <a:off x="747174" y="63615"/>
                                <a:ext cx="4381334" cy="604299"/>
                              </a:xfrm>
                              <a:prstGeom prst="rect">
                                <a:avLst/>
                              </a:prstGeom>
                              <a:noFill/>
                            </wps:spPr>
                            <wps:txbx>
                              <w:txbxContent>
                                <w:p w14:paraId="2643D78F" w14:textId="49FF637B" w:rsidR="003531EA" w:rsidRPr="00E63E87" w:rsidRDefault="00CD46CF" w:rsidP="00314FAB">
                                  <w:pPr>
                                    <w:spacing w:before="0"/>
                                    <w:rPr>
                                      <w:rFonts w:hAnsi="Calibri" w:cs="Arial"/>
                                      <w:kern w:val="24"/>
                                      <w:sz w:val="19"/>
                                      <w:szCs w:val="19"/>
                                      <w:lang w:val="es-ES"/>
                                    </w:rPr>
                                  </w:pPr>
                                  <w:bookmarkStart w:id="168" w:name="lt_pId235"/>
                                  <w:r w:rsidRPr="00E63E87">
                                    <w:rPr>
                                      <w:sz w:val="19"/>
                                      <w:szCs w:val="19"/>
                                      <w:u w:val="single"/>
                                      <w:lang w:val="es-ES"/>
                                    </w:rPr>
                                    <w:t>Objetivo</w:t>
                                  </w:r>
                                  <w:r w:rsidR="003531EA" w:rsidRPr="00E63E87">
                                    <w:rPr>
                                      <w:sz w:val="19"/>
                                      <w:szCs w:val="19"/>
                                      <w:lang w:val="es-ES"/>
                                    </w:rPr>
                                    <w:t xml:space="preserve">: </w:t>
                                  </w:r>
                                  <w:bookmarkEnd w:id="168"/>
                                  <w:r w:rsidR="00E63E87" w:rsidRPr="00E63E87">
                                    <w:rPr>
                                      <w:sz w:val="19"/>
                                      <w:szCs w:val="19"/>
                                      <w:lang w:val="es-ES"/>
                                    </w:rPr>
                                    <w:t xml:space="preserve">Fomentar </w:t>
                                  </w:r>
                                  <w:r w:rsidRPr="00E63E87">
                                    <w:rPr>
                                      <w:sz w:val="19"/>
                                      <w:szCs w:val="19"/>
                                      <w:lang w:val="es-ES"/>
                                    </w:rPr>
                                    <w:t>el desarrollo de infraestructuras y servicios mediante la utilización de tecnologías digitales nuevas y emergentes, incluido el fomento de la confianza y la seguridad en el uso de las telecomunicaciones/TIC</w:t>
                                  </w:r>
                                </w:p>
                              </w:txbxContent>
                            </wps:txbx>
                            <wps:bodyPr wrap="square">
                              <a:noAutofit/>
                            </wps:bodyPr>
                          </wps:wsp>
                          <wpg:grpSp>
                            <wpg:cNvPr id="429" name="Group 429"/>
                            <wpg:cNvGrpSpPr/>
                            <wpg:grpSpPr>
                              <a:xfrm>
                                <a:off x="0" y="747192"/>
                                <a:ext cx="5805328" cy="6655693"/>
                                <a:chOff x="0" y="-231"/>
                                <a:chExt cx="5805328" cy="6655693"/>
                              </a:xfrm>
                            </wpg:grpSpPr>
                            <wps:wsp>
                              <wps:cNvPr id="271" name="Straight Connector 271"/>
                              <wps:cNvCnPr/>
                              <wps:spPr>
                                <a:xfrm flipV="1">
                                  <a:off x="2337683" y="15902"/>
                                  <a:ext cx="16510" cy="6639560"/>
                                </a:xfrm>
                                <a:prstGeom prst="line">
                                  <a:avLst/>
                                </a:prstGeom>
                                <a:noFill/>
                                <a:ln w="6350" cap="flat" cmpd="sng" algn="ctr">
                                  <a:solidFill>
                                    <a:srgbClr val="215EAC"/>
                                  </a:solidFill>
                                  <a:prstDash val="solid"/>
                                  <a:miter lim="800000"/>
                                </a:ln>
                                <a:effectLst/>
                              </wps:spPr>
                              <wps:bodyPr/>
                            </wps:wsp>
                            <wps:wsp>
                              <wps:cNvPr id="278" name="Straight Connector 278"/>
                              <wps:cNvCnPr/>
                              <wps:spPr>
                                <a:xfrm flipV="1">
                                  <a:off x="4683318" y="15902"/>
                                  <a:ext cx="13970" cy="6625590"/>
                                </a:xfrm>
                                <a:prstGeom prst="line">
                                  <a:avLst/>
                                </a:prstGeom>
                                <a:noFill/>
                                <a:ln w="6350" cap="flat" cmpd="sng" algn="ctr">
                                  <a:solidFill>
                                    <a:srgbClr val="215EAC"/>
                                  </a:solidFill>
                                  <a:prstDash val="solid"/>
                                  <a:miter lim="800000"/>
                                </a:ln>
                                <a:effectLst/>
                              </wps:spPr>
                              <wps:bodyPr/>
                            </wps:wsp>
                            <wps:wsp>
                              <wps:cNvPr id="279" name="Straight Connector 279"/>
                              <wps:cNvCnPr/>
                              <wps:spPr>
                                <a:xfrm flipV="1">
                                  <a:off x="3506525" y="0"/>
                                  <a:ext cx="14508" cy="6653627"/>
                                </a:xfrm>
                                <a:prstGeom prst="line">
                                  <a:avLst/>
                                </a:prstGeom>
                                <a:noFill/>
                                <a:ln w="6350" cap="flat" cmpd="sng" algn="ctr">
                                  <a:solidFill>
                                    <a:srgbClr val="215EAC"/>
                                  </a:solidFill>
                                  <a:prstDash val="solid"/>
                                  <a:miter lim="800000"/>
                                </a:ln>
                                <a:effectLst/>
                              </wps:spPr>
                              <wps:bodyPr/>
                            </wps:wsp>
                            <wps:wsp>
                              <wps:cNvPr id="308" name="Straight Connector 308"/>
                              <wps:cNvCnPr/>
                              <wps:spPr>
                                <a:xfrm flipV="1">
                                  <a:off x="1160890" y="15902"/>
                                  <a:ext cx="9525" cy="6625590"/>
                                </a:xfrm>
                                <a:prstGeom prst="line">
                                  <a:avLst/>
                                </a:prstGeom>
                                <a:noFill/>
                                <a:ln w="6350" cap="flat" cmpd="sng" algn="ctr">
                                  <a:solidFill>
                                    <a:srgbClr val="215EAC"/>
                                  </a:solidFill>
                                  <a:prstDash val="solid"/>
                                  <a:miter lim="800000"/>
                                </a:ln>
                                <a:effectLst/>
                              </wps:spPr>
                              <wps:bodyPr/>
                            </wps:wsp>
                            <wpg:grpSp>
                              <wpg:cNvPr id="421" name="Group 421"/>
                              <wpg:cNvGrpSpPr/>
                              <wpg:grpSpPr>
                                <a:xfrm>
                                  <a:off x="4746928" y="1176793"/>
                                  <a:ext cx="1058400" cy="2758814"/>
                                  <a:chOff x="-1" y="0"/>
                                  <a:chExt cx="1058400" cy="2758814"/>
                                </a:xfrm>
                              </wpg:grpSpPr>
                              <wps:wsp>
                                <wps:cNvPr id="509" name="Rectangle 21"/>
                                <wps:cNvSpPr/>
                                <wps:spPr>
                                  <a:xfrm>
                                    <a:off x="-1" y="0"/>
                                    <a:ext cx="1058400" cy="1028779"/>
                                  </a:xfrm>
                                  <a:prstGeom prst="rect">
                                    <a:avLst/>
                                  </a:prstGeom>
                                  <a:solidFill>
                                    <a:srgbClr val="00B0F0"/>
                                  </a:solidFill>
                                  <a:ln w="12700" cap="flat" cmpd="sng" algn="ctr">
                                    <a:noFill/>
                                    <a:prstDash val="solid"/>
                                    <a:miter lim="800000"/>
                                  </a:ln>
                                  <a:effectLst/>
                                </wps:spPr>
                                <wps:txbx>
                                  <w:txbxContent>
                                    <w:p w14:paraId="1B89F066" w14:textId="5A6E1418"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Herramientas de cartografía de infraestructuras de TIC y desarrollo de redes</w:t>
                                      </w:r>
                                    </w:p>
                                  </w:txbxContent>
                                </wps:txbx>
                                <wps:bodyPr wrap="square" lIns="54000" tIns="36000" rIns="54000" bIns="36000" rtlCol="0" anchor="ctr">
                                  <a:noAutofit/>
                                </wps:bodyPr>
                              </wps:wsp>
                              <wps:wsp>
                                <wps:cNvPr id="510" name="Rectangle 21"/>
                                <wps:cNvSpPr/>
                                <wps:spPr>
                                  <a:xfrm>
                                    <a:off x="0" y="1087860"/>
                                    <a:ext cx="1051200" cy="547200"/>
                                  </a:xfrm>
                                  <a:prstGeom prst="rect">
                                    <a:avLst/>
                                  </a:prstGeom>
                                  <a:solidFill>
                                    <a:srgbClr val="00B0F0"/>
                                  </a:solidFill>
                                  <a:ln w="12700" cap="flat" cmpd="sng" algn="ctr">
                                    <a:noFill/>
                                    <a:prstDash val="solid"/>
                                    <a:miter lim="800000"/>
                                  </a:ln>
                                  <a:effectLst/>
                                </wps:spPr>
                                <wps:txbx>
                                  <w:txbxContent>
                                    <w:p w14:paraId="0E5C4008" w14:textId="5A30F0C9"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Banda ancha y conectividad rurales</w:t>
                                      </w:r>
                                    </w:p>
                                  </w:txbxContent>
                                </wps:txbx>
                                <wps:bodyPr wrap="square" lIns="54000" tIns="36000" rIns="54000" bIns="36000" rtlCol="0" anchor="ctr"/>
                              </wps:wsp>
                              <wps:wsp>
                                <wps:cNvPr id="511" name="Rectangle 21"/>
                                <wps:cNvSpPr/>
                                <wps:spPr>
                                  <a:xfrm>
                                    <a:off x="0" y="1711214"/>
                                    <a:ext cx="1044000" cy="1047600"/>
                                  </a:xfrm>
                                  <a:prstGeom prst="rect">
                                    <a:avLst/>
                                  </a:prstGeom>
                                  <a:solidFill>
                                    <a:srgbClr val="00B0F0"/>
                                  </a:solidFill>
                                  <a:ln w="12700" cap="flat" cmpd="sng" algn="ctr">
                                    <a:noFill/>
                                    <a:prstDash val="solid"/>
                                    <a:miter lim="800000"/>
                                  </a:ln>
                                  <a:effectLst/>
                                </wps:spPr>
                                <wps:txbx>
                                  <w:txbxContent>
                                    <w:p w14:paraId="33229C2F" w14:textId="3D3F84B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Transición a IPv6/IoT y creación de puntos de intercambio de Internet (IXP)</w:t>
                                      </w:r>
                                    </w:p>
                                  </w:txbxContent>
                                </wps:txbx>
                                <wps:bodyPr wrap="square" lIns="54000" tIns="36000" rIns="54000" bIns="36000" rtlCol="0" anchor="ctr">
                                  <a:noAutofit/>
                                </wps:bodyPr>
                              </wps:wsp>
                            </wpg:grpSp>
                            <wpg:grpSp>
                              <wpg:cNvPr id="424" name="Group 424"/>
                              <wpg:cNvGrpSpPr/>
                              <wpg:grpSpPr>
                                <a:xfrm>
                                  <a:off x="2409113" y="0"/>
                                  <a:ext cx="1062132" cy="3425481"/>
                                  <a:chOff x="-132" y="0"/>
                                  <a:chExt cx="1062132" cy="3425481"/>
                                </a:xfrm>
                              </wpg:grpSpPr>
                              <wps:wsp>
                                <wps:cNvPr id="251" name="Rectangle 12"/>
                                <wps:cNvSpPr/>
                                <wps:spPr>
                                  <a:xfrm>
                                    <a:off x="0" y="0"/>
                                    <a:ext cx="1062000" cy="763200"/>
                                  </a:xfrm>
                                  <a:prstGeom prst="rect">
                                    <a:avLst/>
                                  </a:prstGeom>
                                  <a:solidFill>
                                    <a:srgbClr val="A4D65E"/>
                                  </a:solidFill>
                                  <a:ln w="12700" cap="flat" cmpd="sng" algn="ctr">
                                    <a:noFill/>
                                    <a:prstDash val="solid"/>
                                    <a:miter lim="800000"/>
                                  </a:ln>
                                  <a:effectLst/>
                                </wps:spPr>
                                <wps:txbx>
                                  <w:txbxContent>
                                    <w:p w14:paraId="12EC01D0" w14:textId="227F60E3"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Mayor resiliencia y capacidad de respuesta en caso de emergencia</w:t>
                                      </w:r>
                                    </w:p>
                                  </w:txbxContent>
                                </wps:txbx>
                                <wps:bodyPr wrap="square" lIns="54000" tIns="36000" rIns="54000" bIns="36000" rtlCol="0" anchor="ctr">
                                  <a:noAutofit/>
                                </wps:bodyPr>
                              </wps:wsp>
                              <wps:wsp>
                                <wps:cNvPr id="207" name="Rectangle 21"/>
                                <wps:cNvSpPr/>
                                <wps:spPr>
                                  <a:xfrm>
                                    <a:off x="-132" y="1176755"/>
                                    <a:ext cx="1062000" cy="897285"/>
                                  </a:xfrm>
                                  <a:prstGeom prst="rect">
                                    <a:avLst/>
                                  </a:prstGeom>
                                  <a:solidFill>
                                    <a:srgbClr val="00B0F0"/>
                                  </a:solidFill>
                                  <a:ln w="12700" cap="flat" cmpd="sng" algn="ctr">
                                    <a:noFill/>
                                    <a:prstDash val="solid"/>
                                    <a:miter lim="800000"/>
                                  </a:ln>
                                  <a:effectLst/>
                                </wps:spPr>
                                <wps:txbx>
                                  <w:txbxContent>
                                    <w:p w14:paraId="61214A8B" w14:textId="40B281A1" w:rsidR="003531EA" w:rsidRPr="00E63E87" w:rsidRDefault="00F21F8E" w:rsidP="00F21F8E">
                                      <w:pPr>
                                        <w:spacing w:before="0"/>
                                        <w:rPr>
                                          <w:rFonts w:ascii="Calibri" w:hAnsi="Calibri"/>
                                          <w:color w:val="FFFFFF"/>
                                          <w:spacing w:val="-2"/>
                                          <w:kern w:val="24"/>
                                          <w:sz w:val="18"/>
                                          <w:szCs w:val="18"/>
                                          <w:lang w:val="es-CO"/>
                                        </w:rPr>
                                      </w:pPr>
                                      <w:r w:rsidRPr="00E63E87">
                                        <w:rPr>
                                          <w:rFonts w:ascii="Calibri" w:hAnsi="Calibri"/>
                                          <w:color w:val="FFFFFF"/>
                                          <w:spacing w:val="-2"/>
                                          <w:kern w:val="24"/>
                                          <w:sz w:val="18"/>
                                          <w:szCs w:val="18"/>
                                          <w:lang w:val="es-CO"/>
                                        </w:rPr>
                                        <w:t>PNTE, sistemas de alerta temprana multirriesgo, formación en TTX y CAP</w:t>
                                      </w:r>
                                    </w:p>
                                  </w:txbxContent>
                                </wps:txbx>
                                <wps:bodyPr wrap="square" lIns="54000" tIns="36000" rIns="54000" bIns="36000" rtlCol="0" anchor="ctr">
                                  <a:noAutofit/>
                                </wps:bodyPr>
                              </wps:wsp>
                              <wps:wsp>
                                <wps:cNvPr id="208" name="Rectangle 21"/>
                                <wps:cNvSpPr/>
                                <wps:spPr>
                                  <a:xfrm>
                                    <a:off x="-132" y="2169185"/>
                                    <a:ext cx="1062000" cy="1256296"/>
                                  </a:xfrm>
                                  <a:prstGeom prst="rect">
                                    <a:avLst/>
                                  </a:prstGeom>
                                  <a:solidFill>
                                    <a:srgbClr val="00B0F0"/>
                                  </a:solidFill>
                                  <a:ln w="12700" cap="flat" cmpd="sng" algn="ctr">
                                    <a:noFill/>
                                    <a:prstDash val="solid"/>
                                    <a:miter lim="800000"/>
                                  </a:ln>
                                  <a:effectLst/>
                                </wps:spPr>
                                <wps:txbx>
                                  <w:txbxContent>
                                    <w:p w14:paraId="68B9F24C" w14:textId="7C3EE4B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Apoyo a la respuesta en caso de catástrofe y despliegue de equipos de telecomunicaciones de emergencia</w:t>
                                      </w:r>
                                    </w:p>
                                  </w:txbxContent>
                                </wps:txbx>
                                <wps:bodyPr wrap="square" lIns="54000" tIns="36000" rIns="54000" bIns="36000" rtlCol="0" anchor="ctr">
                                  <a:noAutofit/>
                                </wps:bodyPr>
                              </wps:wsp>
                            </wpg:grpSp>
                            <wpg:grpSp>
                              <wpg:cNvPr id="423" name="Group 423"/>
                              <wpg:cNvGrpSpPr/>
                              <wpg:grpSpPr>
                                <a:xfrm>
                                  <a:off x="3574688" y="-231"/>
                                  <a:ext cx="1066572" cy="4410195"/>
                                  <a:chOff x="-3399" y="-231"/>
                                  <a:chExt cx="1066572" cy="4410195"/>
                                </a:xfrm>
                              </wpg:grpSpPr>
                              <wps:wsp>
                                <wps:cNvPr id="44" name="Rectangle 12"/>
                                <wps:cNvSpPr/>
                                <wps:spPr>
                                  <a:xfrm>
                                    <a:off x="-3399" y="-231"/>
                                    <a:ext cx="1065600" cy="1034920"/>
                                  </a:xfrm>
                                  <a:prstGeom prst="rect">
                                    <a:avLst/>
                                  </a:prstGeom>
                                  <a:solidFill>
                                    <a:srgbClr val="A4D65E"/>
                                  </a:solidFill>
                                  <a:ln w="12700" cap="flat" cmpd="sng" algn="ctr">
                                    <a:noFill/>
                                    <a:prstDash val="solid"/>
                                    <a:miter lim="800000"/>
                                  </a:ln>
                                  <a:effectLst/>
                                </wps:spPr>
                                <wps:txbx>
                                  <w:txbxContent>
                                    <w:p w14:paraId="56EDDD1A" w14:textId="3DE1B2B2" w:rsidR="003531EA" w:rsidRPr="00E63E87" w:rsidRDefault="00F21F8E" w:rsidP="00F21F8E">
                                      <w:pPr>
                                        <w:spacing w:before="0"/>
                                        <w:rPr>
                                          <w:rFonts w:ascii="Calibri" w:hAnsi="Calibri"/>
                                          <w:color w:val="FFFFFF"/>
                                          <w:spacing w:val="-6"/>
                                          <w:kern w:val="24"/>
                                          <w:sz w:val="18"/>
                                          <w:szCs w:val="18"/>
                                          <w:lang w:val="es-ES"/>
                                        </w:rPr>
                                      </w:pPr>
                                      <w:r w:rsidRPr="00E63E87">
                                        <w:rPr>
                                          <w:rFonts w:ascii="Calibri" w:hAnsi="Calibri"/>
                                          <w:color w:val="FFFFFF"/>
                                          <w:spacing w:val="-6"/>
                                          <w:kern w:val="24"/>
                                          <w:sz w:val="18"/>
                                          <w:szCs w:val="18"/>
                                          <w:lang w:val="es-ES"/>
                                        </w:rPr>
                                        <w:t>Una infraestructura y unos servicios digitales fortalecidos mejoran la estabilidad</w:t>
                                      </w:r>
                                    </w:p>
                                  </w:txbxContent>
                                </wps:txbx>
                                <wps:bodyPr wrap="square" lIns="54000" tIns="36000" rIns="54000" bIns="36000" rtlCol="0" anchor="ctr">
                                  <a:noAutofit/>
                                </wps:bodyPr>
                              </wps:wsp>
                              <wps:wsp>
                                <wps:cNvPr id="209" name="Rectangle 21"/>
                                <wps:cNvSpPr/>
                                <wps:spPr>
                                  <a:xfrm>
                                    <a:off x="-2427" y="1176792"/>
                                    <a:ext cx="1065600" cy="897843"/>
                                  </a:xfrm>
                                  <a:prstGeom prst="rect">
                                    <a:avLst/>
                                  </a:prstGeom>
                                  <a:solidFill>
                                    <a:srgbClr val="00B0F0"/>
                                  </a:solidFill>
                                  <a:ln w="12700" cap="flat" cmpd="sng" algn="ctr">
                                    <a:noFill/>
                                    <a:prstDash val="solid"/>
                                    <a:miter lim="800000"/>
                                  </a:ln>
                                  <a:effectLst/>
                                </wps:spPr>
                                <wps:txbx>
                                  <w:txbxContent>
                                    <w:p w14:paraId="7051E75A" w14:textId="5564390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C2R – </w:t>
                                      </w:r>
                                      <w:r w:rsidR="00BE7A4D" w:rsidRPr="00DD3B74">
                                        <w:rPr>
                                          <w:rFonts w:ascii="Calibri" w:hAnsi="Calibri"/>
                                          <w:color w:val="FFFFFF"/>
                                          <w:kern w:val="24"/>
                                          <w:sz w:val="18"/>
                                          <w:szCs w:val="18"/>
                                          <w:lang w:val="es-CO"/>
                                        </w:rPr>
                                        <w:t>e</w:t>
                                      </w:r>
                                      <w:r w:rsidRPr="00DD3B74">
                                        <w:rPr>
                                          <w:rFonts w:ascii="Calibri" w:hAnsi="Calibri"/>
                                          <w:color w:val="FFFFFF"/>
                                          <w:kern w:val="24"/>
                                          <w:sz w:val="18"/>
                                          <w:szCs w:val="18"/>
                                          <w:lang w:val="es-CO"/>
                                        </w:rPr>
                                        <w:t>valuación de la resiliencia de la red digital nacional en Internet</w:t>
                                      </w:r>
                                    </w:p>
                                  </w:txbxContent>
                                </wps:txbx>
                                <wps:bodyPr wrap="square" lIns="54000" tIns="36000" rIns="54000" bIns="36000" rtlCol="0" anchor="ctr">
                                  <a:noAutofit/>
                                </wps:bodyPr>
                              </wps:wsp>
                              <wps:wsp>
                                <wps:cNvPr id="210" name="Rectangle 21"/>
                                <wps:cNvSpPr/>
                                <wps:spPr>
                                  <a:xfrm>
                                    <a:off x="-2427" y="2168831"/>
                                    <a:ext cx="1065600" cy="1256980"/>
                                  </a:xfrm>
                                  <a:prstGeom prst="rect">
                                    <a:avLst/>
                                  </a:prstGeom>
                                  <a:solidFill>
                                    <a:srgbClr val="00B0F0"/>
                                  </a:solidFill>
                                  <a:ln w="12700" cap="flat" cmpd="sng" algn="ctr">
                                    <a:noFill/>
                                    <a:prstDash val="solid"/>
                                    <a:miter lim="800000"/>
                                  </a:ln>
                                  <a:effectLst/>
                                </wps:spPr>
                                <wps:txbx>
                                  <w:txbxContent>
                                    <w:p w14:paraId="14FF4376" w14:textId="41EA45EC"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C2R – </w:t>
                                      </w:r>
                                      <w:r w:rsidR="00BE7A4D" w:rsidRPr="00DD3B74">
                                        <w:rPr>
                                          <w:rFonts w:ascii="Calibri" w:hAnsi="Calibri"/>
                                          <w:color w:val="FFFFFF"/>
                                          <w:kern w:val="24"/>
                                          <w:sz w:val="18"/>
                                          <w:szCs w:val="18"/>
                                          <w:lang w:val="es-CO"/>
                                        </w:rPr>
                                        <w:t>r</w:t>
                                      </w:r>
                                      <w:r w:rsidRPr="00DD3B74">
                                        <w:rPr>
                                          <w:rFonts w:ascii="Calibri" w:hAnsi="Calibri"/>
                                          <w:color w:val="FFFFFF"/>
                                          <w:kern w:val="24"/>
                                          <w:sz w:val="18"/>
                                          <w:szCs w:val="18"/>
                                          <w:lang w:val="es-CO"/>
                                        </w:rPr>
                                        <w:t>ecomendaciones políticas y reglamentarias para reforzar la conectividad y la resiliencia</w:t>
                                      </w:r>
                                    </w:p>
                                  </w:txbxContent>
                                </wps:txbx>
                                <wps:bodyPr wrap="square" lIns="54000" tIns="36000" rIns="54000" bIns="36000" rtlCol="0" anchor="ctr">
                                  <a:noAutofit/>
                                </wps:bodyPr>
                              </wps:wsp>
                              <wps:wsp>
                                <wps:cNvPr id="212" name="Rectangle 21"/>
                                <wps:cNvSpPr/>
                                <wps:spPr>
                                  <a:xfrm>
                                    <a:off x="-2427" y="3497157"/>
                                    <a:ext cx="1065600" cy="912807"/>
                                  </a:xfrm>
                                  <a:prstGeom prst="rect">
                                    <a:avLst/>
                                  </a:prstGeom>
                                  <a:solidFill>
                                    <a:srgbClr val="00B0F0"/>
                                  </a:solidFill>
                                  <a:ln w="12700" cap="flat" cmpd="sng" algn="ctr">
                                    <a:noFill/>
                                    <a:prstDash val="solid"/>
                                    <a:miter lim="800000"/>
                                  </a:ln>
                                  <a:effectLst/>
                                </wps:spPr>
                                <wps:txbx>
                                  <w:txbxContent>
                                    <w:p w14:paraId="314AB1AA" w14:textId="17C5151A"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C2R – modelos de negocio de infraestructura digital resilientes y sostenibles</w:t>
                                      </w:r>
                                    </w:p>
                                  </w:txbxContent>
                                </wps:txbx>
                                <wps:bodyPr wrap="square" lIns="54000" tIns="36000" rIns="54000" bIns="36000" rtlCol="0" anchor="ctr"/>
                              </wps:wsp>
                            </wpg:grpSp>
                            <wpg:grpSp>
                              <wpg:cNvPr id="426" name="Group 426"/>
                              <wpg:cNvGrpSpPr/>
                              <wpg:grpSpPr>
                                <a:xfrm>
                                  <a:off x="0" y="0"/>
                                  <a:ext cx="1108800" cy="5948015"/>
                                  <a:chOff x="0" y="0"/>
                                  <a:chExt cx="1108800" cy="5948015"/>
                                </a:xfrm>
                              </wpg:grpSpPr>
                              <wps:wsp>
                                <wps:cNvPr id="309" name="Rectangle 21"/>
                                <wps:cNvSpPr/>
                                <wps:spPr>
                                  <a:xfrm>
                                    <a:off x="39757" y="0"/>
                                    <a:ext cx="1047750" cy="612250"/>
                                  </a:xfrm>
                                  <a:prstGeom prst="rect">
                                    <a:avLst/>
                                  </a:prstGeom>
                                  <a:solidFill>
                                    <a:srgbClr val="A4D65E"/>
                                  </a:solidFill>
                                  <a:ln w="12700" cap="flat" cmpd="sng" algn="ctr">
                                    <a:noFill/>
                                    <a:prstDash val="solid"/>
                                    <a:miter lim="800000"/>
                                  </a:ln>
                                  <a:effectLst/>
                                </wps:spPr>
                                <wps:txbx>
                                  <w:txbxContent>
                                    <w:p w14:paraId="2DD4514A" w14:textId="361A46E6"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Incremento de la conectividad fiable</w:t>
                                      </w:r>
                                    </w:p>
                                  </w:txbxContent>
                                </wps:txbx>
                                <wps:bodyPr wrap="square" lIns="54000" tIns="36000" rIns="54000" bIns="36000" rtlCol="0" anchor="ctr">
                                  <a:noAutofit/>
                                </wps:bodyPr>
                              </wps:wsp>
                              <wps:wsp>
                                <wps:cNvPr id="312" name="Rectangle 19"/>
                                <wps:cNvSpPr/>
                                <wps:spPr>
                                  <a:xfrm>
                                    <a:off x="0" y="5098415"/>
                                    <a:ext cx="1108800" cy="849600"/>
                                  </a:xfrm>
                                  <a:prstGeom prst="rect">
                                    <a:avLst/>
                                  </a:prstGeom>
                                  <a:solidFill>
                                    <a:srgbClr val="F9423A"/>
                                  </a:solidFill>
                                  <a:ln w="12700" cap="flat" cmpd="sng" algn="ctr">
                                    <a:noFill/>
                                    <a:prstDash val="solid"/>
                                    <a:miter lim="800000"/>
                                  </a:ln>
                                  <a:effectLst/>
                                </wps:spPr>
                                <wps:txbx>
                                  <w:txbxContent>
                                    <w:p w14:paraId="4F7C9021" w14:textId="2591FCE4"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Infraestructura incapaz de seguir el ritmo de los rápidos cambios tecnológicos</w:t>
                                      </w:r>
                                    </w:p>
                                    <w:p w14:paraId="78B21335" w14:textId="77777777" w:rsidR="003531EA" w:rsidRPr="00DD3B74" w:rsidRDefault="003531EA" w:rsidP="003531EA">
                                      <w:pPr>
                                        <w:rPr>
                                          <w:rFonts w:ascii="Calibri" w:hAnsi="Calibri"/>
                                          <w:color w:val="FFFFFF"/>
                                          <w:kern w:val="24"/>
                                          <w:sz w:val="18"/>
                                          <w:szCs w:val="18"/>
                                          <w:lang w:val="es-CO"/>
                                        </w:rPr>
                                      </w:pPr>
                                    </w:p>
                                  </w:txbxContent>
                                </wps:txbx>
                                <wps:bodyPr wrap="square" lIns="54000" tIns="36000" rIns="54000" bIns="36000" rtlCol="0" anchor="ctr"/>
                              </wps:wsp>
                              <wps:wsp>
                                <wps:cNvPr id="70" name="Rectangle 21"/>
                                <wps:cNvSpPr/>
                                <wps:spPr>
                                  <a:xfrm>
                                    <a:off x="0" y="1176793"/>
                                    <a:ext cx="1108800" cy="710792"/>
                                  </a:xfrm>
                                  <a:prstGeom prst="rect">
                                    <a:avLst/>
                                  </a:prstGeom>
                                  <a:solidFill>
                                    <a:srgbClr val="00B0F0"/>
                                  </a:solidFill>
                                  <a:ln w="12700" cap="flat" cmpd="sng" algn="ctr">
                                    <a:noFill/>
                                    <a:prstDash val="solid"/>
                                    <a:miter lim="800000"/>
                                  </a:ln>
                                  <a:effectLst/>
                                </wps:spPr>
                                <wps:txbx>
                                  <w:txbxContent>
                                    <w:p w14:paraId="229E3EA8" w14:textId="4320C401"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Conformidad e interoperabilidad de los dispositivos de TIC</w:t>
                                      </w:r>
                                    </w:p>
                                  </w:txbxContent>
                                </wps:txbx>
                                <wps:bodyPr wrap="square" lIns="54000" tIns="36000" rIns="54000" bIns="36000" rtlCol="0" anchor="ctr">
                                  <a:noAutofit/>
                                </wps:bodyPr>
                              </wps:wsp>
                              <wps:wsp>
                                <wps:cNvPr id="72" name="Rectangle 21"/>
                                <wps:cNvSpPr/>
                                <wps:spPr>
                                  <a:xfrm>
                                    <a:off x="0" y="1956020"/>
                                    <a:ext cx="1108710" cy="568325"/>
                                  </a:xfrm>
                                  <a:prstGeom prst="rect">
                                    <a:avLst/>
                                  </a:prstGeom>
                                  <a:solidFill>
                                    <a:srgbClr val="00B0F0"/>
                                  </a:solidFill>
                                  <a:ln w="12700" cap="flat" cmpd="sng" algn="ctr">
                                    <a:noFill/>
                                    <a:prstDash val="solid"/>
                                    <a:miter lim="800000"/>
                                  </a:ln>
                                  <a:effectLst/>
                                </wps:spPr>
                                <wps:txbx>
                                  <w:txbxContent>
                                    <w:p w14:paraId="233095CC" w14:textId="611E6372"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Gestión del espectro y apoyo a la radiodifusión</w:t>
                                      </w:r>
                                    </w:p>
                                  </w:txbxContent>
                                </wps:txbx>
                                <wps:bodyPr wrap="square" lIns="54000" tIns="36000" rIns="54000" bIns="36000" rtlCol="0" anchor="ctr">
                                  <a:noAutofit/>
                                </wps:bodyPr>
                              </wps:wsp>
                              <wps:wsp>
                                <wps:cNvPr id="109" name="Rectangle 21"/>
                                <wps:cNvSpPr/>
                                <wps:spPr>
                                  <a:xfrm>
                                    <a:off x="0" y="3745064"/>
                                    <a:ext cx="1108710" cy="867410"/>
                                  </a:xfrm>
                                  <a:prstGeom prst="rect">
                                    <a:avLst/>
                                  </a:prstGeom>
                                  <a:solidFill>
                                    <a:srgbClr val="00B0F0"/>
                                  </a:solidFill>
                                  <a:ln w="12700" cap="flat" cmpd="sng" algn="ctr">
                                    <a:noFill/>
                                    <a:prstDash val="solid"/>
                                    <a:miter lim="800000"/>
                                  </a:ln>
                                  <a:effectLst/>
                                </wps:spPr>
                                <wps:txbx>
                                  <w:txbxContent>
                                    <w:p w14:paraId="0B727046" w14:textId="37F923DD"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Problemas relacionados con los CEM, disponibilidad y fiabilidad</w:t>
                                      </w:r>
                                    </w:p>
                                  </w:txbxContent>
                                </wps:txbx>
                                <wps:bodyPr wrap="square" lIns="54000" tIns="36000" rIns="54000" bIns="36000" rtlCol="0" anchor="ctr">
                                  <a:noAutofit/>
                                </wps:bodyPr>
                              </wps:wsp>
                              <wps:wsp>
                                <wps:cNvPr id="496" name="Rectangle 21"/>
                                <wps:cNvSpPr/>
                                <wps:spPr>
                                  <a:xfrm>
                                    <a:off x="0" y="2631880"/>
                                    <a:ext cx="1108800" cy="1047484"/>
                                  </a:xfrm>
                                  <a:prstGeom prst="rect">
                                    <a:avLst/>
                                  </a:prstGeom>
                                  <a:solidFill>
                                    <a:srgbClr val="00B0F0"/>
                                  </a:solidFill>
                                  <a:ln w="12700" cap="flat" cmpd="sng" algn="ctr">
                                    <a:noFill/>
                                    <a:prstDash val="solid"/>
                                    <a:miter lim="800000"/>
                                  </a:ln>
                                  <a:effectLst/>
                                </wps:spPr>
                                <wps:txbx>
                                  <w:txbxContent>
                                    <w:p w14:paraId="2040A34C" w14:textId="63E36D62"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Giga – integración de los mapas de conectividad de banda ancha con la cartografía escolar</w:t>
                                      </w:r>
                                    </w:p>
                                  </w:txbxContent>
                                </wps:txbx>
                                <wps:bodyPr wrap="square" lIns="54000" tIns="36000" rIns="54000" bIns="36000" rtlCol="0" anchor="ctr">
                                  <a:noAutofit/>
                                </wps:bodyPr>
                              </wps:wsp>
                            </wpg:grpSp>
                            <wpg:grpSp>
                              <wpg:cNvPr id="425" name="Group 425"/>
                              <wpg:cNvGrpSpPr/>
                              <wpg:grpSpPr>
                                <a:xfrm>
                                  <a:off x="1245469" y="0"/>
                                  <a:ext cx="1050486" cy="4974950"/>
                                  <a:chOff x="-2886" y="0"/>
                                  <a:chExt cx="1050486" cy="4974950"/>
                                </a:xfrm>
                              </wpg:grpSpPr>
                              <wps:wsp>
                                <wps:cNvPr id="258" name="Rectangle 21"/>
                                <wps:cNvSpPr/>
                                <wps:spPr>
                                  <a:xfrm>
                                    <a:off x="0" y="0"/>
                                    <a:ext cx="1047600" cy="619200"/>
                                  </a:xfrm>
                                  <a:prstGeom prst="rect">
                                    <a:avLst/>
                                  </a:prstGeom>
                                  <a:solidFill>
                                    <a:srgbClr val="A4D65E"/>
                                  </a:solidFill>
                                  <a:ln w="12700" cap="flat" cmpd="sng" algn="ctr">
                                    <a:noFill/>
                                    <a:prstDash val="solid"/>
                                    <a:miter lim="800000"/>
                                  </a:ln>
                                  <a:effectLst/>
                                </wps:spPr>
                                <wps:txbx>
                                  <w:txbxContent>
                                    <w:p w14:paraId="2854F267" w14:textId="34D6A2C1"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Mayor compromiso de ciberseguridad</w:t>
                                      </w:r>
                                    </w:p>
                                  </w:txbxContent>
                                </wps:txbx>
                                <wps:bodyPr wrap="square" lIns="54000" tIns="36000" rIns="54000" bIns="36000" rtlCol="0" anchor="ctr">
                                  <a:noAutofit/>
                                </wps:bodyPr>
                              </wps:wsp>
                              <wps:wsp>
                                <wps:cNvPr id="199" name="Rectangle 21"/>
                                <wps:cNvSpPr/>
                                <wps:spPr>
                                  <a:xfrm>
                                    <a:off x="0" y="1176793"/>
                                    <a:ext cx="1047600" cy="710792"/>
                                  </a:xfrm>
                                  <a:prstGeom prst="rect">
                                    <a:avLst/>
                                  </a:prstGeom>
                                  <a:solidFill>
                                    <a:srgbClr val="00B0F0"/>
                                  </a:solidFill>
                                  <a:ln w="12700" cap="flat" cmpd="sng" algn="ctr">
                                    <a:noFill/>
                                    <a:prstDash val="solid"/>
                                    <a:miter lim="800000"/>
                                  </a:ln>
                                  <a:effectLst/>
                                </wps:spPr>
                                <wps:txbx>
                                  <w:txbxContent>
                                    <w:p w14:paraId="06A67A1C" w14:textId="34B79B61"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Marcos nacionales de protección de la infancia en línea</w:t>
                                      </w:r>
                                    </w:p>
                                  </w:txbxContent>
                                </wps:txbx>
                                <wps:bodyPr wrap="square" lIns="54000" tIns="36000" rIns="54000" bIns="36000" rtlCol="0" anchor="ctr">
                                  <a:noAutofit/>
                                </wps:bodyPr>
                              </wps:wsp>
                              <wps:wsp>
                                <wps:cNvPr id="201" name="Rectangle 21"/>
                                <wps:cNvSpPr/>
                                <wps:spPr>
                                  <a:xfrm>
                                    <a:off x="-40" y="1955997"/>
                                    <a:ext cx="1047600" cy="914394"/>
                                  </a:xfrm>
                                  <a:prstGeom prst="rect">
                                    <a:avLst/>
                                  </a:prstGeom>
                                  <a:solidFill>
                                    <a:srgbClr val="00B0F0"/>
                                  </a:solidFill>
                                  <a:ln w="12700" cap="flat" cmpd="sng" algn="ctr">
                                    <a:noFill/>
                                    <a:prstDash val="solid"/>
                                    <a:miter lim="800000"/>
                                  </a:ln>
                                  <a:effectLst/>
                                </wps:spPr>
                                <wps:txbx>
                                  <w:txbxContent>
                                    <w:p w14:paraId="5D242402" w14:textId="09BFD17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Asistencia en relación con el índice de ciberseguridad mundial</w:t>
                                      </w:r>
                                    </w:p>
                                  </w:txbxContent>
                                </wps:txbx>
                                <wps:bodyPr wrap="square" lIns="54000" tIns="36000" rIns="54000" bIns="36000" rtlCol="0" anchor="ctr">
                                  <a:noAutofit/>
                                </wps:bodyPr>
                              </wps:wsp>
                              <wps:wsp>
                                <wps:cNvPr id="202" name="Rectangle 21"/>
                                <wps:cNvSpPr/>
                                <wps:spPr>
                                  <a:xfrm>
                                    <a:off x="-2886" y="2936264"/>
                                    <a:ext cx="1047600" cy="579857"/>
                                  </a:xfrm>
                                  <a:prstGeom prst="rect">
                                    <a:avLst/>
                                  </a:prstGeom>
                                  <a:solidFill>
                                    <a:srgbClr val="00B0F0"/>
                                  </a:solidFill>
                                  <a:ln w="12700" cap="flat" cmpd="sng" algn="ctr">
                                    <a:noFill/>
                                    <a:prstDash val="solid"/>
                                    <a:miter lim="800000"/>
                                  </a:ln>
                                  <a:effectLst/>
                                </wps:spPr>
                                <wps:txbx>
                                  <w:txbxContent>
                                    <w:p w14:paraId="1AFBD684" w14:textId="40FCF49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Capacidades de respuesta de ciberseguridad</w:t>
                                      </w:r>
                                    </w:p>
                                  </w:txbxContent>
                                </wps:txbx>
                                <wps:bodyPr wrap="square" lIns="54000" tIns="36000" rIns="54000" bIns="36000" rtlCol="0" anchor="ctr">
                                  <a:noAutofit/>
                                </wps:bodyPr>
                              </wps:wsp>
                              <wps:wsp>
                                <wps:cNvPr id="497" name="Rectangle 21"/>
                                <wps:cNvSpPr/>
                                <wps:spPr>
                                  <a:xfrm>
                                    <a:off x="-1875" y="4245453"/>
                                    <a:ext cx="1047600" cy="729497"/>
                                  </a:xfrm>
                                  <a:prstGeom prst="rect">
                                    <a:avLst/>
                                  </a:prstGeom>
                                  <a:solidFill>
                                    <a:srgbClr val="00B0F0"/>
                                  </a:solidFill>
                                  <a:ln w="12700" cap="flat" cmpd="sng" algn="ctr">
                                    <a:noFill/>
                                    <a:prstDash val="solid"/>
                                    <a:miter lim="800000"/>
                                  </a:ln>
                                  <a:effectLst/>
                                </wps:spPr>
                                <wps:txbx>
                                  <w:txbxContent>
                                    <w:p w14:paraId="6B8E29BD" w14:textId="68766FE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Giga – </w:t>
                                      </w:r>
                                      <w:r w:rsidR="00BE7A4D" w:rsidRPr="00DD3B74">
                                        <w:rPr>
                                          <w:rFonts w:ascii="Calibri" w:hAnsi="Calibri"/>
                                          <w:color w:val="FFFFFF"/>
                                          <w:kern w:val="24"/>
                                          <w:sz w:val="18"/>
                                          <w:szCs w:val="18"/>
                                          <w:lang w:val="es-CO"/>
                                        </w:rPr>
                                        <w:t>c</w:t>
                                      </w:r>
                                      <w:r w:rsidRPr="00DD3B74">
                                        <w:rPr>
                                          <w:rFonts w:ascii="Calibri" w:hAnsi="Calibri"/>
                                          <w:color w:val="FFFFFF"/>
                                          <w:kern w:val="24"/>
                                          <w:sz w:val="18"/>
                                          <w:szCs w:val="18"/>
                                          <w:lang w:val="es-CO"/>
                                        </w:rPr>
                                        <w:t>onectividad escolar segura y protegida</w:t>
                                      </w:r>
                                    </w:p>
                                  </w:txbxContent>
                                </wps:txbx>
                                <wps:bodyPr wrap="square" lIns="54000" tIns="36000" bIns="36000" rtlCol="0" anchor="ctr">
                                  <a:noAutofit/>
                                </wps:bodyPr>
                              </wps:wsp>
                            </wpg:grpSp>
                          </wpg:grpSp>
                        </wpg:grpSp>
                      </wpg:grpSp>
                    </wpg:wgp>
                  </a:graphicData>
                </a:graphic>
              </wp:inline>
            </w:drawing>
          </mc:Choice>
          <mc:Fallback>
            <w:pict>
              <v:group w14:anchorId="67EEB0B8" id="Group 437" o:spid="_x0000_s1135" style="width:468.55pt;height:606.1pt;mso-position-horizontal-relative:char;mso-position-vertical-relative:line" coordorigin="2158" coordsize="66066,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">
                <v:group id="Group 436" o:spid="_x0000_s1136" style="position:absolute;left:2158;top:13994;width:4001;height:70391" coordorigin="2158" coordsize="4001,7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TextBox 7" o:spid="_x0000_s1137" type="#_x0000_t202" style="position:absolute;left:-842;top:53270;width:10039;height:396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" filled="f" stroked="f">
                    <v:textbox>
                      <w:txbxContent>
                        <w:p w14:paraId="15EFF11C" w14:textId="641E465A" w:rsidR="003531EA" w:rsidRPr="00DD3B74" w:rsidRDefault="00F21F8E" w:rsidP="003531EA">
                          <w:pPr>
                            <w:jc w:val="center"/>
                            <w:rPr>
                              <w:rFonts w:hAnsi="Calibri"/>
                              <w:b/>
                              <w:bCs/>
                              <w:color w:val="D5292F"/>
                              <w:kern w:val="24"/>
                              <w:sz w:val="19"/>
                              <w:szCs w:val="19"/>
                              <w:lang w:val="es-ES"/>
                            </w:rPr>
                          </w:pPr>
                          <w:r w:rsidRPr="00DD3B74">
                            <w:rPr>
                              <w:rFonts w:hAnsi="Calibri"/>
                              <w:b/>
                              <w:bCs/>
                              <w:color w:val="D5292F"/>
                              <w:kern w:val="24"/>
                              <w:sz w:val="19"/>
                              <w:szCs w:val="19"/>
                              <w:lang w:val="es-ES"/>
                            </w:rPr>
                            <w:t>Desafíos</w:t>
                          </w:r>
                        </w:p>
                      </w:txbxContent>
                    </v:textbox>
                  </v:shape>
                  <v:shape id="TextBox 8" o:spid="_x0000_s1138" type="#_x0000_t202" style="position:absolute;left:-1386;top:63183;width:10751;height:36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" filled="f" stroked="f">
                    <v:textbox inset="0,,0">
                      <w:txbxContent>
                        <w:p w14:paraId="707ADD2B" w14:textId="30B3474E" w:rsidR="003531EA" w:rsidRPr="00DD3B74" w:rsidRDefault="00F21F8E" w:rsidP="006C1A18">
                          <w:pPr>
                            <w:spacing w:before="0" w:line="200" w:lineRule="exact"/>
                            <w:jc w:val="center"/>
                            <w:rPr>
                              <w:rFonts w:hAnsi="Calibri" w:cs="Times New Roman Bold"/>
                              <w:b/>
                              <w:bCs/>
                              <w:color w:val="215EAC"/>
                              <w:spacing w:val="-6"/>
                              <w:kern w:val="24"/>
                              <w:sz w:val="19"/>
                              <w:szCs w:val="19"/>
                              <w:lang w:val="es-ES"/>
                            </w:rPr>
                          </w:pPr>
                          <w:r w:rsidRPr="00DD3B74">
                            <w:rPr>
                              <w:rFonts w:hAnsi="Calibri" w:cs="Times New Roman Bold"/>
                              <w:b/>
                              <w:bCs/>
                              <w:color w:val="215EAC"/>
                              <w:spacing w:val="-6"/>
                              <w:kern w:val="24"/>
                              <w:sz w:val="19"/>
                              <w:szCs w:val="19"/>
                              <w:lang w:val="es-ES"/>
                            </w:rPr>
                            <w:t>Componentes complementarios</w:t>
                          </w:r>
                        </w:p>
                      </w:txbxContent>
                    </v:textbox>
                  </v:shape>
                  <v:shape id="TextBox 9" o:spid="_x0000_s1139" type="#_x0000_t202" style="position:absolute;left:159;top:2950;width:8845;height:294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" filled="f" stroked="f">
                    <v:textbox inset="0,,0">
                      <w:txbxContent>
                        <w:p w14:paraId="12C3A85D" w14:textId="28517EBC" w:rsidR="003531EA" w:rsidRPr="00DD3B74" w:rsidRDefault="00686019" w:rsidP="00F95864">
                          <w:pPr>
                            <w:spacing w:before="0"/>
                            <w:jc w:val="center"/>
                            <w:rPr>
                              <w:rFonts w:hAnsi="Calibri"/>
                              <w:b/>
                              <w:bCs/>
                              <w:color w:val="4B7637"/>
                              <w:kern w:val="24"/>
                              <w:sz w:val="19"/>
                              <w:szCs w:val="19"/>
                              <w:lang w:val="es-ES"/>
                            </w:rPr>
                          </w:pPr>
                          <w:r w:rsidRPr="00DD3B74">
                            <w:rPr>
                              <w:rFonts w:hAnsi="Calibri"/>
                              <w:b/>
                              <w:bCs/>
                              <w:color w:val="4B7637"/>
                              <w:kern w:val="24"/>
                              <w:sz w:val="19"/>
                              <w:szCs w:val="19"/>
                              <w:lang w:val="es-ES"/>
                            </w:rPr>
                            <w:t>Realizaciones</w:t>
                          </w:r>
                        </w:p>
                      </w:txbxContent>
                    </v:textbox>
                  </v:shape>
                  <v:shape id="TextBox 15" o:spid="_x0000_s1140" type="#_x0000_t202" style="position:absolute;left:-2782;top:26405;width:14192;height:332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" filled="f" stroked="f">
                    <v:textbox>
                      <w:txbxContent>
                        <w:p w14:paraId="7C1038E2" w14:textId="482D42DE" w:rsidR="003531EA" w:rsidRPr="00DD3B74" w:rsidRDefault="00686019" w:rsidP="00F95864">
                          <w:pPr>
                            <w:spacing w:before="0"/>
                            <w:jc w:val="center"/>
                            <w:rPr>
                              <w:rFonts w:hAnsi="Calibri"/>
                              <w:b/>
                              <w:bCs/>
                              <w:color w:val="00B0F0"/>
                              <w:kern w:val="24"/>
                              <w:sz w:val="19"/>
                              <w:szCs w:val="19"/>
                              <w:lang w:val="es-ES"/>
                            </w:rPr>
                          </w:pPr>
                          <w:r w:rsidRPr="00DD3B74">
                            <w:rPr>
                              <w:rFonts w:hAnsi="Calibri"/>
                              <w:b/>
                              <w:bCs/>
                              <w:color w:val="00B0F0"/>
                              <w:kern w:val="24"/>
                              <w:sz w:val="19"/>
                              <w:szCs w:val="19"/>
                              <w:lang w:val="es-ES"/>
                            </w:rPr>
                            <w:t>Productos</w:t>
                          </w:r>
                        </w:p>
                      </w:txbxContent>
                    </v:textbox>
                  </v:shape>
                </v:group>
                <v:group id="Group 435" o:spid="_x0000_s1141" style="position:absolute;left:3975;width:64250;height:83162" coordsize="64249,8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434" o:spid="_x0000_s1142" style="position:absolute;width:64249;height:83162" coordsize="64249,8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431" o:spid="_x0000_s1143" style="position:absolute;width:64249;height:83162" coordsize="64249,8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Arrow: Right 1" o:spid="_x0000_s1144" type="#_x0000_t13" style="position:absolute;left:-9456;top:9456;width:83162;height:642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" adj="18374,852" fillcolor="#d9d9d9" stroked="f" strokeweight="1pt"/>
                      <v:shape id="_x0000_s1145" type="#_x0000_t202" style="position:absolute;left:23306;top:2861;width:17138;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1DE9300C" w14:textId="327961C5" w:rsidR="003531EA" w:rsidRPr="00686019" w:rsidRDefault="00CD46CF" w:rsidP="00314FAB">
                              <w:pPr>
                                <w:spacing w:before="0"/>
                                <w:jc w:val="center"/>
                                <w:rPr>
                                  <w:rFonts w:hAnsi="Calibri" w:cs="Arial"/>
                                  <w:b/>
                                  <w:bCs/>
                                  <w:kern w:val="24"/>
                                  <w:szCs w:val="24"/>
                                  <w:lang w:val="es-ES"/>
                                </w:rPr>
                              </w:pPr>
                              <w:r w:rsidRPr="00686019">
                                <w:rPr>
                                  <w:b/>
                                  <w:bCs/>
                                  <w:szCs w:val="24"/>
                                  <w:lang w:val="es-ES"/>
                                </w:rPr>
                                <w:t>Prioridad temática</w:t>
                              </w:r>
                              <w:r w:rsidR="00F95864">
                                <w:rPr>
                                  <w:b/>
                                  <w:bCs/>
                                  <w:szCs w:val="24"/>
                                  <w:lang w:val="es-ES"/>
                                </w:rPr>
                                <w:t>:</w:t>
                              </w:r>
                              <w:r w:rsidR="00F95864">
                                <w:rPr>
                                  <w:b/>
                                  <w:bCs/>
                                  <w:szCs w:val="24"/>
                                  <w:lang w:val="es-ES"/>
                                </w:rPr>
                                <w:br/>
                              </w:r>
                              <w:r w:rsidRPr="00686019">
                                <w:rPr>
                                  <w:b/>
                                  <w:bCs/>
                                  <w:szCs w:val="24"/>
                                  <w:lang w:val="es-ES"/>
                                </w:rPr>
                                <w:t>Conectividad</w:t>
                              </w:r>
                            </w:p>
                          </w:txbxContent>
                        </v:textbox>
                      </v:shape>
                    </v:group>
                    <v:group id="Group 433" o:spid="_x0000_s1146" style="position:absolute;left:2941;top:75696;width:58681;height:6379" coordsize="5868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TextBox 8" o:spid="_x0000_s1147" type="#_x0000_t202" style="position:absolute;left:47628;top:79;width:11052;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" filled="f" stroked="f">
                        <v:textbox inset="1.5mm,1mm,1.5mm,1mm">
                          <w:txbxContent>
                            <w:p w14:paraId="15CA8284" w14:textId="0E05EC08" w:rsidR="003531EA" w:rsidRPr="00DD3B74" w:rsidRDefault="00F21F8E" w:rsidP="00F21F8E">
                              <w:pPr>
                                <w:spacing w:before="0"/>
                                <w:jc w:val="center"/>
                                <w:rPr>
                                  <w:rFonts w:hAnsi="Calibri"/>
                                  <w:b/>
                                  <w:bCs/>
                                  <w:color w:val="215EAC"/>
                                  <w:kern w:val="24"/>
                                  <w:sz w:val="19"/>
                                  <w:szCs w:val="19"/>
                                  <w:lang w:val="es-CO"/>
                                </w:rPr>
                              </w:pPr>
                              <w:r w:rsidRPr="00DD3B74">
                                <w:rPr>
                                  <w:rFonts w:hAnsi="Calibri"/>
                                  <w:b/>
                                  <w:bCs/>
                                  <w:color w:val="215EAC"/>
                                  <w:kern w:val="24"/>
                                  <w:sz w:val="19"/>
                                  <w:szCs w:val="19"/>
                                  <w:lang w:val="es-CO"/>
                                </w:rPr>
                                <w:t>Despliegue de las redes futuras</w:t>
                              </w:r>
                            </w:p>
                          </w:txbxContent>
                        </v:textbox>
                      </v:shape>
                      <v:group id="Group 432" o:spid="_x0000_s1148" style="position:absolute;width:46354;height:6379" coordsize="4635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TextBox 8" o:spid="_x0000_s1149" type="#_x0000_t202" style="position:absolute;left:11688;top:79;width:11481;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" filled="f" stroked="f">
                          <v:textbox inset="1.5mm,1mm,1.5mm,1mm">
                            <w:txbxContent>
                              <w:p w14:paraId="1384E30E" w14:textId="70209456" w:rsidR="003531EA" w:rsidRPr="00DD3B74" w:rsidRDefault="00F21F8E" w:rsidP="00F21F8E">
                                <w:pPr>
                                  <w:spacing w:before="0"/>
                                  <w:jc w:val="center"/>
                                  <w:rPr>
                                    <w:rFonts w:hAnsi="Calibri"/>
                                    <w:b/>
                                    <w:bCs/>
                                    <w:color w:val="215EAC"/>
                                    <w:kern w:val="24"/>
                                    <w:sz w:val="19"/>
                                    <w:szCs w:val="19"/>
                                    <w:lang w:val="en-US"/>
                                  </w:rPr>
                                </w:pPr>
                                <w:r w:rsidRPr="00DD3B74">
                                  <w:rPr>
                                    <w:rFonts w:hAnsi="Calibri"/>
                                    <w:b/>
                                    <w:bCs/>
                                    <w:color w:val="215EAC"/>
                                    <w:kern w:val="24"/>
                                    <w:sz w:val="19"/>
                                    <w:szCs w:val="19"/>
                                    <w:lang w:val="en-US"/>
                                  </w:rPr>
                                  <w:t>[Ciberseguridad]</w:t>
                                </w:r>
                              </w:p>
                            </w:txbxContent>
                          </v:textbox>
                        </v:shape>
                        <v:shape id="TextBox 8" o:spid="_x0000_s1150" type="#_x0000_t202" style="position:absolute;left:23376;top:79;width:12276;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" filled="f" stroked="f">
                          <v:textbox inset="1.5mm,1mm,1.5mm,1mm">
                            <w:txbxContent>
                              <w:p w14:paraId="274CCD7A" w14:textId="68F2EC99" w:rsidR="003531EA" w:rsidRPr="00DD3B74" w:rsidRDefault="00F21F8E" w:rsidP="00F21F8E">
                                <w:pPr>
                                  <w:spacing w:before="0"/>
                                  <w:jc w:val="center"/>
                                  <w:rPr>
                                    <w:rFonts w:hAnsi="Calibri" w:cs="Times New Roman Bold"/>
                                    <w:b/>
                                    <w:bCs/>
                                    <w:color w:val="215EAC"/>
                                    <w:spacing w:val="-8"/>
                                    <w:kern w:val="24"/>
                                    <w:sz w:val="19"/>
                                    <w:szCs w:val="19"/>
                                    <w:lang w:val="es-CO"/>
                                  </w:rPr>
                                </w:pPr>
                                <w:r w:rsidRPr="00DD3B74">
                                  <w:rPr>
                                    <w:rFonts w:hAnsi="Calibri" w:cs="Times New Roman Bold"/>
                                    <w:b/>
                                    <w:bCs/>
                                    <w:color w:val="215EAC"/>
                                    <w:spacing w:val="-8"/>
                                    <w:kern w:val="24"/>
                                    <w:sz w:val="19"/>
                                    <w:szCs w:val="19"/>
                                    <w:lang w:val="es-CO"/>
                                  </w:rPr>
                                  <w:t>Telecomunicaciones de emergencia</w:t>
                                </w:r>
                              </w:p>
                            </w:txbxContent>
                          </v:textbox>
                        </v:shape>
                        <v:shape id="TextBox 8" o:spid="_x0000_s1151" type="#_x0000_t202" style="position:absolute;left:35302;top:172;width:11052;height:6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" filled="f" stroked="f">
                          <v:textbox inset="1.5mm,1mm,1.5mm,1mm">
                            <w:txbxContent>
                              <w:p w14:paraId="68507EA7" w14:textId="73EE8CC0" w:rsidR="003531EA" w:rsidRPr="00DD3B74" w:rsidRDefault="00F21F8E" w:rsidP="00BE7A4D">
                                <w:pPr>
                                  <w:spacing w:before="0" w:line="200" w:lineRule="exact"/>
                                  <w:jc w:val="center"/>
                                  <w:rPr>
                                    <w:rFonts w:hAnsi="Calibri"/>
                                    <w:b/>
                                    <w:bCs/>
                                    <w:color w:val="215EAC"/>
                                    <w:kern w:val="24"/>
                                    <w:sz w:val="19"/>
                                    <w:szCs w:val="19"/>
                                    <w:lang w:val="es-CO"/>
                                  </w:rPr>
                                </w:pPr>
                                <w:r w:rsidRPr="00DD3B74">
                                  <w:rPr>
                                    <w:rFonts w:hAnsi="Calibri"/>
                                    <w:b/>
                                    <w:bCs/>
                                    <w:color w:val="215EAC"/>
                                    <w:kern w:val="24"/>
                                    <w:sz w:val="19"/>
                                    <w:szCs w:val="19"/>
                                    <w:lang w:val="es-CO"/>
                                  </w:rPr>
                                  <w:t xml:space="preserve">Conectividad </w:t>
                                </w:r>
                                <w:r w:rsidR="00314FAB" w:rsidRPr="00DD3B74">
                                  <w:rPr>
                                    <w:rFonts w:hAnsi="Calibri"/>
                                    <w:b/>
                                    <w:bCs/>
                                    <w:color w:val="215EAC"/>
                                    <w:kern w:val="24"/>
                                    <w:sz w:val="19"/>
                                    <w:szCs w:val="19"/>
                                    <w:lang w:val="es-CO"/>
                                  </w:rPr>
                                  <w:br/>
                                </w:r>
                                <w:r w:rsidRPr="00DD3B74">
                                  <w:rPr>
                                    <w:rFonts w:hAnsi="Calibri"/>
                                    <w:b/>
                                    <w:bCs/>
                                    <w:color w:val="215EAC"/>
                                    <w:kern w:val="24"/>
                                    <w:sz w:val="19"/>
                                    <w:szCs w:val="19"/>
                                    <w:lang w:val="es-CO"/>
                                  </w:rPr>
                                  <w:t xml:space="preserve">en una era </w:t>
                                </w:r>
                                <w:r w:rsidR="00314FAB" w:rsidRPr="00DD3B74">
                                  <w:rPr>
                                    <w:rFonts w:hAnsi="Calibri"/>
                                    <w:b/>
                                    <w:bCs/>
                                    <w:color w:val="215EAC"/>
                                    <w:kern w:val="24"/>
                                    <w:sz w:val="19"/>
                                    <w:szCs w:val="19"/>
                                    <w:lang w:val="es-CO"/>
                                  </w:rPr>
                                  <w:br/>
                                </w:r>
                                <w:r w:rsidRPr="00DD3B74">
                                  <w:rPr>
                                    <w:rFonts w:hAnsi="Calibri"/>
                                    <w:b/>
                                    <w:bCs/>
                                    <w:color w:val="215EAC"/>
                                    <w:kern w:val="24"/>
                                    <w:sz w:val="19"/>
                                    <w:szCs w:val="19"/>
                                    <w:lang w:val="es-CO"/>
                                  </w:rPr>
                                  <w:t>de pandemias y</w:t>
                                </w:r>
                                <w:r w:rsidR="00FD1178">
                                  <w:rPr>
                                    <w:rFonts w:hAnsi="Calibri"/>
                                    <w:b/>
                                    <w:bCs/>
                                    <w:color w:val="215EAC"/>
                                    <w:kern w:val="24"/>
                                    <w:sz w:val="19"/>
                                    <w:szCs w:val="19"/>
                                    <w:lang w:val="es-CO"/>
                                  </w:rPr>
                                  <w:t> </w:t>
                                </w:r>
                                <w:r w:rsidRPr="00DD3B74">
                                  <w:rPr>
                                    <w:rFonts w:hAnsi="Calibri"/>
                                    <w:b/>
                                    <w:bCs/>
                                    <w:color w:val="215EAC"/>
                                    <w:kern w:val="24"/>
                                    <w:sz w:val="19"/>
                                    <w:szCs w:val="19"/>
                                    <w:lang w:val="es-CO"/>
                                  </w:rPr>
                                  <w:t>catástrofes</w:t>
                                </w:r>
                              </w:p>
                            </w:txbxContent>
                          </v:textbox>
                        </v:shape>
                        <v:shape id="TextBox 8" o:spid="_x0000_s1152" type="#_x0000_t202" style="position:absolute;width:11493;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" filled="f" stroked="f">
                          <v:textbox inset="1.5mm,1mm,1.5mm,1mm">
                            <w:txbxContent>
                              <w:p w14:paraId="3A1F1F5E" w14:textId="5D88A994" w:rsidR="003531EA" w:rsidRPr="00DD3B74" w:rsidRDefault="00F21F8E" w:rsidP="00F21F8E">
                                <w:pPr>
                                  <w:spacing w:before="0"/>
                                  <w:jc w:val="center"/>
                                  <w:rPr>
                                    <w:rFonts w:hAnsi="Calibri"/>
                                    <w:b/>
                                    <w:bCs/>
                                    <w:color w:val="215EAC"/>
                                    <w:kern w:val="24"/>
                                    <w:sz w:val="19"/>
                                    <w:szCs w:val="19"/>
                                    <w:lang w:val="es-CO"/>
                                  </w:rPr>
                                </w:pPr>
                                <w:r w:rsidRPr="00DD3B74">
                                  <w:rPr>
                                    <w:rFonts w:hAnsi="Calibri"/>
                                    <w:b/>
                                    <w:bCs/>
                                    <w:color w:val="215EAC"/>
                                    <w:kern w:val="24"/>
                                    <w:sz w:val="19"/>
                                    <w:szCs w:val="19"/>
                                    <w:lang w:val="es-CO"/>
                                  </w:rPr>
                                  <w:t xml:space="preserve">Infraestructura digital resiliente </w:t>
                                </w:r>
                                <w:r w:rsidR="00626048" w:rsidRPr="00DD3B74">
                                  <w:rPr>
                                    <w:rFonts w:hAnsi="Calibri"/>
                                    <w:b/>
                                    <w:bCs/>
                                    <w:color w:val="215EAC"/>
                                    <w:kern w:val="24"/>
                                    <w:sz w:val="19"/>
                                    <w:szCs w:val="19"/>
                                    <w:lang w:val="es-CO"/>
                                  </w:rPr>
                                  <w:br/>
                                </w:r>
                                <w:r w:rsidRPr="00DD3B74">
                                  <w:rPr>
                                    <w:rFonts w:hAnsi="Calibri"/>
                                    <w:b/>
                                    <w:bCs/>
                                    <w:color w:val="215EAC"/>
                                    <w:kern w:val="24"/>
                                    <w:sz w:val="19"/>
                                    <w:szCs w:val="19"/>
                                    <w:lang w:val="es-CO"/>
                                  </w:rPr>
                                  <w:t>y segura</w:t>
                                </w:r>
                              </w:p>
                            </w:txbxContent>
                          </v:textbox>
                        </v:shape>
                      </v:group>
                    </v:group>
                  </v:group>
                  <v:group id="Group 430" o:spid="_x0000_s1153" style="position:absolute;left:3180;top:7951;width:58053;height:73393" coordorigin=",636" coordsize="58053,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_x0000_s1154" type="#_x0000_t202" style="position:absolute;left:7471;top:636;width:4381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2643D78F" w14:textId="49FF637B" w:rsidR="003531EA" w:rsidRPr="00E63E87" w:rsidRDefault="00CD46CF" w:rsidP="00314FAB">
                            <w:pPr>
                              <w:spacing w:before="0"/>
                              <w:rPr>
                                <w:rFonts w:hAnsi="Calibri" w:cs="Arial"/>
                                <w:kern w:val="24"/>
                                <w:sz w:val="19"/>
                                <w:szCs w:val="19"/>
                                <w:lang w:val="es-ES"/>
                              </w:rPr>
                            </w:pPr>
                            <w:bookmarkStart w:id="169" w:name="lt_pId235"/>
                            <w:r w:rsidRPr="00E63E87">
                              <w:rPr>
                                <w:sz w:val="19"/>
                                <w:szCs w:val="19"/>
                                <w:u w:val="single"/>
                                <w:lang w:val="es-ES"/>
                              </w:rPr>
                              <w:t>Objetivo</w:t>
                            </w:r>
                            <w:r w:rsidR="003531EA" w:rsidRPr="00E63E87">
                              <w:rPr>
                                <w:sz w:val="19"/>
                                <w:szCs w:val="19"/>
                                <w:lang w:val="es-ES"/>
                              </w:rPr>
                              <w:t xml:space="preserve">: </w:t>
                            </w:r>
                            <w:bookmarkEnd w:id="169"/>
                            <w:r w:rsidR="00E63E87" w:rsidRPr="00E63E87">
                              <w:rPr>
                                <w:sz w:val="19"/>
                                <w:szCs w:val="19"/>
                                <w:lang w:val="es-ES"/>
                              </w:rPr>
                              <w:t xml:space="preserve">Fomentar </w:t>
                            </w:r>
                            <w:r w:rsidRPr="00E63E87">
                              <w:rPr>
                                <w:sz w:val="19"/>
                                <w:szCs w:val="19"/>
                                <w:lang w:val="es-ES"/>
                              </w:rPr>
                              <w:t>el desarrollo de infraestructuras y servicios mediante la utilización de tecnologías digitales nuevas y emergentes, incluido el fomento de la confianza y la seguridad en el uso de las telecomunicaciones/TIC</w:t>
                            </w:r>
                          </w:p>
                        </w:txbxContent>
                      </v:textbox>
                    </v:shape>
                    <v:group id="Group 429" o:spid="_x0000_s1155" style="position:absolute;top:7471;width:58053;height:66557" coordorigin=",-2" coordsize="58053,6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Straight Connector 271" o:spid="_x0000_s1156" style="position:absolute;flip:y;visibility:visible;mso-wrap-style:square" from="23376,159" to="23541,6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" strokecolor="#215eac" strokeweight=".5pt">
                        <v:stroke joinstyle="miter"/>
                      </v:line>
                      <v:line id="Straight Connector 278" o:spid="_x0000_s1157" style="position:absolute;flip:y;visibility:visible;mso-wrap-style:square" from="46833,159" to="46972,6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" strokecolor="#215eac" strokeweight=".5pt">
                        <v:stroke joinstyle="miter"/>
                      </v:line>
                      <v:line id="Straight Connector 279" o:spid="_x0000_s1158" style="position:absolute;flip:y;visibility:visible;mso-wrap-style:square" from="35065,0" to="35210,6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" strokecolor="#215eac" strokeweight=".5pt">
                        <v:stroke joinstyle="miter"/>
                      </v:line>
                      <v:line id="Straight Connector 308" o:spid="_x0000_s1159" style="position:absolute;flip:y;visibility:visible;mso-wrap-style:square" from="11608,159" to="11704,6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" strokecolor="#215eac" strokeweight=".5pt">
                        <v:stroke joinstyle="miter"/>
                      </v:line>
                      <v:group id="Group 421" o:spid="_x0000_s1160" style="position:absolute;left:47469;top:11767;width:10584;height:27589" coordorigin="" coordsize="10584,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rect id="Rectangle 21" o:spid="_x0000_s1161" style="position:absolute;width:10583;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" fillcolor="#00b0f0" stroked="f" strokeweight="1pt">
                          <v:textbox inset="1.5mm,1mm,1.5mm,1mm">
                            <w:txbxContent>
                              <w:p w14:paraId="1B89F066" w14:textId="5A6E1418"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Herramientas de cartografía de infraestructuras de TIC y desarrollo de redes</w:t>
                                </w:r>
                              </w:p>
                            </w:txbxContent>
                          </v:textbox>
                        </v:rect>
                        <v:rect id="Rectangle 21" o:spid="_x0000_s1162" style="position:absolute;top:10878;width:10512;height: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" fillcolor="#00b0f0" stroked="f" strokeweight="1pt">
                          <v:textbox inset="1.5mm,1mm,1.5mm,1mm">
                            <w:txbxContent>
                              <w:p w14:paraId="0E5C4008" w14:textId="5A30F0C9"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Banda ancha y conectividad rurales</w:t>
                                </w:r>
                              </w:p>
                            </w:txbxContent>
                          </v:textbox>
                        </v:rect>
                        <v:rect id="Rectangle 21" o:spid="_x0000_s1163" style="position:absolute;top:17112;width:10440;height:10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" fillcolor="#00b0f0" stroked="f" strokeweight="1pt">
                          <v:textbox inset="1.5mm,1mm,1.5mm,1mm">
                            <w:txbxContent>
                              <w:p w14:paraId="33229C2F" w14:textId="3D3F84B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Transición a IPv6/IoT y creación de puntos de intercambio de Internet (IXP)</w:t>
                                </w:r>
                              </w:p>
                            </w:txbxContent>
                          </v:textbox>
                        </v:rect>
                      </v:group>
                      <v:group id="Group 424" o:spid="_x0000_s1164" style="position:absolute;left:24091;width:10621;height:34254" coordorigin="-1" coordsize="10621,3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ctangle 12" o:spid="_x0000_s1165" style="position:absolute;width:1062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" fillcolor="#a4d65e" stroked="f" strokeweight="1pt">
                          <v:textbox inset="1.5mm,1mm,1.5mm,1mm">
                            <w:txbxContent>
                              <w:p w14:paraId="12EC01D0" w14:textId="227F60E3"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Mayor resiliencia y capacidad de respuesta en caso de emergencia</w:t>
                                </w:r>
                              </w:p>
                            </w:txbxContent>
                          </v:textbox>
                        </v:rect>
                        <v:rect id="Rectangle 21" o:spid="_x0000_s1166" style="position:absolute;left:-1;top:11767;width:10619;height:8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" fillcolor="#00b0f0" stroked="f" strokeweight="1pt">
                          <v:textbox inset="1.5mm,1mm,1.5mm,1mm">
                            <w:txbxContent>
                              <w:p w14:paraId="61214A8B" w14:textId="40B281A1" w:rsidR="003531EA" w:rsidRPr="00E63E87" w:rsidRDefault="00F21F8E" w:rsidP="00F21F8E">
                                <w:pPr>
                                  <w:spacing w:before="0"/>
                                  <w:rPr>
                                    <w:rFonts w:ascii="Calibri" w:hAnsi="Calibri"/>
                                    <w:color w:val="FFFFFF"/>
                                    <w:spacing w:val="-2"/>
                                    <w:kern w:val="24"/>
                                    <w:sz w:val="18"/>
                                    <w:szCs w:val="18"/>
                                    <w:lang w:val="es-CO"/>
                                  </w:rPr>
                                </w:pPr>
                                <w:r w:rsidRPr="00E63E87">
                                  <w:rPr>
                                    <w:rFonts w:ascii="Calibri" w:hAnsi="Calibri"/>
                                    <w:color w:val="FFFFFF"/>
                                    <w:spacing w:val="-2"/>
                                    <w:kern w:val="24"/>
                                    <w:sz w:val="18"/>
                                    <w:szCs w:val="18"/>
                                    <w:lang w:val="es-CO"/>
                                  </w:rPr>
                                  <w:t>PNTE, sistemas de alerta temprana multirriesgo, formación en TTX y CAP</w:t>
                                </w:r>
                              </w:p>
                            </w:txbxContent>
                          </v:textbox>
                        </v:rect>
                        <v:rect id="Rectangle 21" o:spid="_x0000_s1167" style="position:absolute;left:-1;top:21691;width:10619;height:12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" fillcolor="#00b0f0" stroked="f" strokeweight="1pt">
                          <v:textbox inset="1.5mm,1mm,1.5mm,1mm">
                            <w:txbxContent>
                              <w:p w14:paraId="68B9F24C" w14:textId="7C3EE4B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Apoyo a la respuesta en caso de catástrofe y despliegue de equipos de telecomunicaciones de emergencia</w:t>
                                </w:r>
                              </w:p>
                            </w:txbxContent>
                          </v:textbox>
                        </v:rect>
                      </v:group>
                      <v:group id="Group 423" o:spid="_x0000_s1168" style="position:absolute;left:35746;top:-2;width:10666;height:44101" coordorigin="-33,-2" coordsize="10665,4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Rectangle 12" o:spid="_x0000_s1169" style="position:absolute;left:-33;top:-2;width:10655;height:10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" fillcolor="#a4d65e" stroked="f" strokeweight="1pt">
                          <v:textbox inset="1.5mm,1mm,1.5mm,1mm">
                            <w:txbxContent>
                              <w:p w14:paraId="56EDDD1A" w14:textId="3DE1B2B2" w:rsidR="003531EA" w:rsidRPr="00E63E87" w:rsidRDefault="00F21F8E" w:rsidP="00F21F8E">
                                <w:pPr>
                                  <w:spacing w:before="0"/>
                                  <w:rPr>
                                    <w:rFonts w:ascii="Calibri" w:hAnsi="Calibri"/>
                                    <w:color w:val="FFFFFF"/>
                                    <w:spacing w:val="-6"/>
                                    <w:kern w:val="24"/>
                                    <w:sz w:val="18"/>
                                    <w:szCs w:val="18"/>
                                    <w:lang w:val="es-ES"/>
                                  </w:rPr>
                                </w:pPr>
                                <w:r w:rsidRPr="00E63E87">
                                  <w:rPr>
                                    <w:rFonts w:ascii="Calibri" w:hAnsi="Calibri"/>
                                    <w:color w:val="FFFFFF"/>
                                    <w:spacing w:val="-6"/>
                                    <w:kern w:val="24"/>
                                    <w:sz w:val="18"/>
                                    <w:szCs w:val="18"/>
                                    <w:lang w:val="es-ES"/>
                                  </w:rPr>
                                  <w:t>Una infraestructura y unos servicios digitales fortalecidos mejoran la estabilidad</w:t>
                                </w:r>
                              </w:p>
                            </w:txbxContent>
                          </v:textbox>
                        </v:rect>
                        <v:rect id="Rectangle 21" o:spid="_x0000_s1170" style="position:absolute;left:-24;top:11767;width:10655;height:8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" fillcolor="#00b0f0" stroked="f" strokeweight="1pt">
                          <v:textbox inset="1.5mm,1mm,1.5mm,1mm">
                            <w:txbxContent>
                              <w:p w14:paraId="7051E75A" w14:textId="5564390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C2R – </w:t>
                                </w:r>
                                <w:r w:rsidR="00BE7A4D" w:rsidRPr="00DD3B74">
                                  <w:rPr>
                                    <w:rFonts w:ascii="Calibri" w:hAnsi="Calibri"/>
                                    <w:color w:val="FFFFFF"/>
                                    <w:kern w:val="24"/>
                                    <w:sz w:val="18"/>
                                    <w:szCs w:val="18"/>
                                    <w:lang w:val="es-CO"/>
                                  </w:rPr>
                                  <w:t>e</w:t>
                                </w:r>
                                <w:r w:rsidRPr="00DD3B74">
                                  <w:rPr>
                                    <w:rFonts w:ascii="Calibri" w:hAnsi="Calibri"/>
                                    <w:color w:val="FFFFFF"/>
                                    <w:kern w:val="24"/>
                                    <w:sz w:val="18"/>
                                    <w:szCs w:val="18"/>
                                    <w:lang w:val="es-CO"/>
                                  </w:rPr>
                                  <w:t>valuación de la resiliencia de la red digital nacional en Internet</w:t>
                                </w:r>
                              </w:p>
                            </w:txbxContent>
                          </v:textbox>
                        </v:rect>
                        <v:rect id="Rectangle 21" o:spid="_x0000_s1171" style="position:absolute;left:-24;top:21688;width:10655;height:1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" fillcolor="#00b0f0" stroked="f" strokeweight="1pt">
                          <v:textbox inset="1.5mm,1mm,1.5mm,1mm">
                            <w:txbxContent>
                              <w:p w14:paraId="14FF4376" w14:textId="41EA45EC"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C2R – </w:t>
                                </w:r>
                                <w:r w:rsidR="00BE7A4D" w:rsidRPr="00DD3B74">
                                  <w:rPr>
                                    <w:rFonts w:ascii="Calibri" w:hAnsi="Calibri"/>
                                    <w:color w:val="FFFFFF"/>
                                    <w:kern w:val="24"/>
                                    <w:sz w:val="18"/>
                                    <w:szCs w:val="18"/>
                                    <w:lang w:val="es-CO"/>
                                  </w:rPr>
                                  <w:t>r</w:t>
                                </w:r>
                                <w:r w:rsidRPr="00DD3B74">
                                  <w:rPr>
                                    <w:rFonts w:ascii="Calibri" w:hAnsi="Calibri"/>
                                    <w:color w:val="FFFFFF"/>
                                    <w:kern w:val="24"/>
                                    <w:sz w:val="18"/>
                                    <w:szCs w:val="18"/>
                                    <w:lang w:val="es-CO"/>
                                  </w:rPr>
                                  <w:t>ecomendaciones políticas y reglamentarias para reforzar la conectividad y la resiliencia</w:t>
                                </w:r>
                              </w:p>
                            </w:txbxContent>
                          </v:textbox>
                        </v:rect>
                        <v:rect id="Rectangle 21" o:spid="_x0000_s1172" style="position:absolute;left:-24;top:34971;width:10655;height:9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" fillcolor="#00b0f0" stroked="f" strokeweight="1pt">
                          <v:textbox inset="1.5mm,1mm,1.5mm,1mm">
                            <w:txbxContent>
                              <w:p w14:paraId="314AB1AA" w14:textId="17C5151A"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C2R – modelos de negocio de infraestructura digital resilientes y sostenibles</w:t>
                                </w:r>
                              </w:p>
                            </w:txbxContent>
                          </v:textbox>
                        </v:rect>
                      </v:group>
                      <v:group id="Group 426" o:spid="_x0000_s1173" style="position:absolute;width:11088;height:59480" coordsize="11088,5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rect id="Rectangle 21" o:spid="_x0000_s1174" style="position:absolute;left:397;width:10478;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" fillcolor="#a4d65e" stroked="f" strokeweight="1pt">
                          <v:textbox inset="1.5mm,1mm,1.5mm,1mm">
                            <w:txbxContent>
                              <w:p w14:paraId="2DD4514A" w14:textId="361A46E6"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Incremento de la conectividad fiable</w:t>
                                </w:r>
                              </w:p>
                            </w:txbxContent>
                          </v:textbox>
                        </v:rect>
                        <v:rect id="Rectangle 19" o:spid="_x0000_s1175" style="position:absolute;top:50984;width:11088;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" fillcolor="#f9423a" stroked="f" strokeweight="1pt">
                          <v:textbox inset="1.5mm,1mm,1.5mm,1mm">
                            <w:txbxContent>
                              <w:p w14:paraId="4F7C9021" w14:textId="2591FCE4"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Infraestructura incapaz de seguir el ritmo de los rápidos cambios tecnológicos</w:t>
                                </w:r>
                              </w:p>
                              <w:p w14:paraId="78B21335" w14:textId="77777777" w:rsidR="003531EA" w:rsidRPr="00DD3B74" w:rsidRDefault="003531EA" w:rsidP="003531EA">
                                <w:pPr>
                                  <w:rPr>
                                    <w:rFonts w:ascii="Calibri" w:hAnsi="Calibri"/>
                                    <w:color w:val="FFFFFF"/>
                                    <w:kern w:val="24"/>
                                    <w:sz w:val="18"/>
                                    <w:szCs w:val="18"/>
                                    <w:lang w:val="es-CO"/>
                                  </w:rPr>
                                </w:pPr>
                              </w:p>
                            </w:txbxContent>
                          </v:textbox>
                        </v:rect>
                        <v:rect id="Rectangle 21" o:spid="_x0000_s1176" style="position:absolute;top:11767;width:1108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" fillcolor="#00b0f0" stroked="f" strokeweight="1pt">
                          <v:textbox inset="1.5mm,1mm,1.5mm,1mm">
                            <w:txbxContent>
                              <w:p w14:paraId="229E3EA8" w14:textId="4320C401"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Conformidad e interoperabilidad de los dispositivos de TIC</w:t>
                                </w:r>
                              </w:p>
                            </w:txbxContent>
                          </v:textbox>
                        </v:rect>
                        <v:rect id="Rectangle 21" o:spid="_x0000_s1177" style="position:absolute;top:19560;width:11087;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" fillcolor="#00b0f0" stroked="f" strokeweight="1pt">
                          <v:textbox inset="1.5mm,1mm,1.5mm,1mm">
                            <w:txbxContent>
                              <w:p w14:paraId="233095CC" w14:textId="611E6372"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Gestión del espectro y apoyo a la radiodifusión</w:t>
                                </w:r>
                              </w:p>
                            </w:txbxContent>
                          </v:textbox>
                        </v:rect>
                        <v:rect id="Rectangle 21" o:spid="_x0000_s1178" style="position:absolute;top:37450;width:11087;height: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" fillcolor="#00b0f0" stroked="f" strokeweight="1pt">
                          <v:textbox inset="1.5mm,1mm,1.5mm,1mm">
                            <w:txbxContent>
                              <w:p w14:paraId="0B727046" w14:textId="37F923DD"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Problemas relacionados con los CEM, disponibilidad y fiabilidad</w:t>
                                </w:r>
                              </w:p>
                            </w:txbxContent>
                          </v:textbox>
                        </v:rect>
                        <v:rect id="Rectangle 21" o:spid="_x0000_s1179" style="position:absolute;top:26318;width:11088;height:10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" fillcolor="#00b0f0" stroked="f" strokeweight="1pt">
                          <v:textbox inset="1.5mm,1mm,1.5mm,1mm">
                            <w:txbxContent>
                              <w:p w14:paraId="2040A34C" w14:textId="63E36D62"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Giga – integración de los mapas de conectividad de banda ancha con la cartografía escolar</w:t>
                                </w:r>
                              </w:p>
                            </w:txbxContent>
                          </v:textbox>
                        </v:rect>
                      </v:group>
                      <v:group id="Group 425" o:spid="_x0000_s1180" style="position:absolute;left:12454;width:10505;height:49749" coordorigin="-28" coordsize="10504,4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Rectangle 21" o:spid="_x0000_s1181" style="position:absolute;width:10476;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" fillcolor="#a4d65e" stroked="f" strokeweight="1pt">
                          <v:textbox inset="1.5mm,1mm,1.5mm,1mm">
                            <w:txbxContent>
                              <w:p w14:paraId="2854F267" w14:textId="34D6A2C1" w:rsidR="003531EA" w:rsidRPr="00DD3B74" w:rsidRDefault="00F21F8E" w:rsidP="00F21F8E">
                                <w:pPr>
                                  <w:spacing w:before="0"/>
                                  <w:rPr>
                                    <w:rFonts w:ascii="Calibri" w:hAnsi="Calibri"/>
                                    <w:color w:val="FFFFFF"/>
                                    <w:kern w:val="24"/>
                                    <w:sz w:val="18"/>
                                    <w:szCs w:val="18"/>
                                    <w:lang w:val="es-ES"/>
                                  </w:rPr>
                                </w:pPr>
                                <w:r w:rsidRPr="00DD3B74">
                                  <w:rPr>
                                    <w:rFonts w:ascii="Calibri" w:hAnsi="Calibri"/>
                                    <w:color w:val="FFFFFF"/>
                                    <w:kern w:val="24"/>
                                    <w:sz w:val="18"/>
                                    <w:szCs w:val="18"/>
                                    <w:lang w:val="es-ES"/>
                                  </w:rPr>
                                  <w:t>Mayor compromiso de ciberseguridad</w:t>
                                </w:r>
                              </w:p>
                            </w:txbxContent>
                          </v:textbox>
                        </v:rect>
                        <v:rect id="Rectangle 21" o:spid="_x0000_s1182" style="position:absolute;top:11767;width:1047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" fillcolor="#00b0f0" stroked="f" strokeweight="1pt">
                          <v:textbox inset="1.5mm,1mm,1.5mm,1mm">
                            <w:txbxContent>
                              <w:p w14:paraId="06A67A1C" w14:textId="34B79B61"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Marcos nacionales de protección de la infancia en línea</w:t>
                                </w:r>
                              </w:p>
                            </w:txbxContent>
                          </v:textbox>
                        </v:rect>
                        <v:rect id="Rectangle 21" o:spid="_x0000_s1183" style="position:absolute;top:19559;width:1047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" fillcolor="#00b0f0" stroked="f" strokeweight="1pt">
                          <v:textbox inset="1.5mm,1mm,1.5mm,1mm">
                            <w:txbxContent>
                              <w:p w14:paraId="5D242402" w14:textId="09BFD17E"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Asistencia en relación con el índice de ciberseguridad mundial</w:t>
                                </w:r>
                              </w:p>
                            </w:txbxContent>
                          </v:textbox>
                        </v:rect>
                        <v:rect id="Rectangle 21" o:spid="_x0000_s1184" style="position:absolute;left:-28;top:29362;width:10475;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" fillcolor="#00b0f0" stroked="f" strokeweight="1pt">
                          <v:textbox inset="1.5mm,1mm,1.5mm,1mm">
                            <w:txbxContent>
                              <w:p w14:paraId="1AFBD684" w14:textId="40FCF49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Capacidades de respuesta de ciberseguridad</w:t>
                                </w:r>
                              </w:p>
                            </w:txbxContent>
                          </v:textbox>
                        </v:rect>
                        <v:rect id="Rectangle 21" o:spid="_x0000_s1185" style="position:absolute;left:-18;top:42454;width:10475;height:7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" fillcolor="#00b0f0" stroked="f" strokeweight="1pt">
                          <v:textbox inset="1.5mm,1mm,,1mm">
                            <w:txbxContent>
                              <w:p w14:paraId="6B8E29BD" w14:textId="68766FE5" w:rsidR="003531EA" w:rsidRPr="00DD3B74" w:rsidRDefault="00F21F8E" w:rsidP="00F21F8E">
                                <w:pPr>
                                  <w:spacing w:before="0"/>
                                  <w:rPr>
                                    <w:rFonts w:ascii="Calibri" w:hAnsi="Calibri"/>
                                    <w:color w:val="FFFFFF"/>
                                    <w:kern w:val="24"/>
                                    <w:sz w:val="18"/>
                                    <w:szCs w:val="18"/>
                                    <w:lang w:val="es-CO"/>
                                  </w:rPr>
                                </w:pPr>
                                <w:r w:rsidRPr="00DD3B74">
                                  <w:rPr>
                                    <w:rFonts w:ascii="Calibri" w:hAnsi="Calibri"/>
                                    <w:color w:val="FFFFFF"/>
                                    <w:kern w:val="24"/>
                                    <w:sz w:val="18"/>
                                    <w:szCs w:val="18"/>
                                    <w:lang w:val="es-CO"/>
                                  </w:rPr>
                                  <w:t xml:space="preserve">Giga – </w:t>
                                </w:r>
                                <w:r w:rsidR="00BE7A4D" w:rsidRPr="00DD3B74">
                                  <w:rPr>
                                    <w:rFonts w:ascii="Calibri" w:hAnsi="Calibri"/>
                                    <w:color w:val="FFFFFF"/>
                                    <w:kern w:val="24"/>
                                    <w:sz w:val="18"/>
                                    <w:szCs w:val="18"/>
                                    <w:lang w:val="es-CO"/>
                                  </w:rPr>
                                  <w:t>c</w:t>
                                </w:r>
                                <w:r w:rsidRPr="00DD3B74">
                                  <w:rPr>
                                    <w:rFonts w:ascii="Calibri" w:hAnsi="Calibri"/>
                                    <w:color w:val="FFFFFF"/>
                                    <w:kern w:val="24"/>
                                    <w:sz w:val="18"/>
                                    <w:szCs w:val="18"/>
                                    <w:lang w:val="es-CO"/>
                                  </w:rPr>
                                  <w:t>onectividad escolar segura y protegida</w:t>
                                </w:r>
                              </w:p>
                            </w:txbxContent>
                          </v:textbox>
                        </v:rect>
                      </v:group>
                    </v:group>
                  </v:group>
                </v:group>
                <w10:anchorlock/>
              </v:group>
            </w:pict>
          </mc:Fallback>
        </mc:AlternateContent>
      </w:r>
    </w:p>
    <w:p w14:paraId="34501434" w14:textId="5EA0FADA" w:rsidR="00927970" w:rsidRDefault="003531EA" w:rsidP="00B737B8">
      <w:pPr>
        <w:pStyle w:val="Normalaftertitle"/>
        <w:rPr>
          <w:rFonts w:eastAsia="Batang"/>
          <w:lang w:val="es-ES"/>
        </w:rPr>
      </w:pPr>
      <w:bookmarkStart w:id="170" w:name="lt_pId271"/>
      <w:r w:rsidRPr="00E63E87">
        <w:rPr>
          <w:rFonts w:eastAsia="Batang"/>
          <w:lang w:val="es-ES"/>
        </w:rPr>
        <w:t>Not</w:t>
      </w:r>
      <w:r w:rsidR="00927970" w:rsidRPr="00E63E87">
        <w:rPr>
          <w:rFonts w:eastAsia="Batang"/>
          <w:lang w:val="es-ES"/>
        </w:rPr>
        <w:t>a</w:t>
      </w:r>
      <w:r w:rsidRPr="00E63E87">
        <w:rPr>
          <w:rFonts w:eastAsia="Batang"/>
          <w:lang w:val="es-ES"/>
        </w:rPr>
        <w:t xml:space="preserve">: </w:t>
      </w:r>
      <w:r w:rsidR="00927970" w:rsidRPr="00E63E87">
        <w:rPr>
          <w:rFonts w:eastAsia="Batang"/>
          <w:lang w:val="es-ES"/>
        </w:rPr>
        <w:t xml:space="preserve">La </w:t>
      </w:r>
      <w:r w:rsidR="00CD46CF" w:rsidRPr="00E63E87">
        <w:rPr>
          <w:rFonts w:eastAsia="Batang"/>
          <w:lang w:val="es-ES"/>
        </w:rPr>
        <w:t>"</w:t>
      </w:r>
      <w:r w:rsidR="00927970" w:rsidRPr="00E63E87">
        <w:rPr>
          <w:rFonts w:eastAsia="Batang"/>
          <w:lang w:val="es-ES"/>
        </w:rPr>
        <w:t xml:space="preserve">protección de los </w:t>
      </w:r>
      <w:r w:rsidR="00927970" w:rsidRPr="002A75E5">
        <w:rPr>
          <w:rFonts w:eastAsia="Batang"/>
          <w:lang w:val="es-ES"/>
        </w:rPr>
        <w:t>d</w:t>
      </w:r>
      <w:r w:rsidR="00927970" w:rsidRPr="00E63E87">
        <w:rPr>
          <w:rFonts w:eastAsia="Batang"/>
          <w:lang w:val="es-ES"/>
        </w:rPr>
        <w:t>atos y la privacidad</w:t>
      </w:r>
      <w:r w:rsidR="00CD46CF" w:rsidRPr="00E63E87">
        <w:rPr>
          <w:rFonts w:eastAsia="Batang"/>
          <w:lang w:val="es-ES"/>
        </w:rPr>
        <w:t>"</w:t>
      </w:r>
      <w:r w:rsidRPr="00E63E87">
        <w:rPr>
          <w:rFonts w:eastAsia="Batang"/>
          <w:lang w:val="es-ES"/>
        </w:rPr>
        <w:t xml:space="preserve"> </w:t>
      </w:r>
      <w:r w:rsidR="00927970" w:rsidRPr="00E63E87">
        <w:rPr>
          <w:rFonts w:eastAsia="Batang"/>
          <w:lang w:val="es-ES"/>
        </w:rPr>
        <w:t xml:space="preserve">es también un </w:t>
      </w:r>
      <w:r w:rsidR="00E63E87">
        <w:rPr>
          <w:rFonts w:eastAsia="Batang"/>
          <w:lang w:val="es-ES"/>
        </w:rPr>
        <w:t>c</w:t>
      </w:r>
      <w:r w:rsidR="00927970" w:rsidRPr="00E63E87">
        <w:rPr>
          <w:rFonts w:eastAsia="Batang"/>
          <w:lang w:val="es-ES"/>
        </w:rPr>
        <w:t xml:space="preserve">omponente </w:t>
      </w:r>
      <w:r w:rsidR="00E63E87">
        <w:rPr>
          <w:rFonts w:eastAsia="Batang"/>
          <w:lang w:val="es-ES"/>
        </w:rPr>
        <w:t>c</w:t>
      </w:r>
      <w:r w:rsidR="00927970" w:rsidRPr="00E63E87">
        <w:rPr>
          <w:rFonts w:eastAsia="Batang"/>
          <w:lang w:val="es-ES"/>
        </w:rPr>
        <w:t>omplementario</w:t>
      </w:r>
      <w:bookmarkEnd w:id="170"/>
      <w:r w:rsidR="00EB241F" w:rsidRPr="00E63E87">
        <w:rPr>
          <w:rFonts w:eastAsia="Batang"/>
          <w:lang w:val="es-ES"/>
        </w:rPr>
        <w:t>.</w:t>
      </w:r>
    </w:p>
    <w:p w14:paraId="60C453F6" w14:textId="66D5EB3E" w:rsidR="00E63E87" w:rsidRDefault="00E63E87" w:rsidP="00E63E87">
      <w:pPr>
        <w:rPr>
          <w:rFonts w:eastAsia="Batang"/>
          <w:lang w:val="es-ES"/>
        </w:rPr>
      </w:pPr>
      <w:r>
        <w:rPr>
          <w:rFonts w:eastAsia="Batang"/>
          <w:lang w:val="es-ES"/>
        </w:rPr>
        <w:br w:type="page"/>
      </w:r>
    </w:p>
    <w:p w14:paraId="181189B6" w14:textId="636DB6F0" w:rsidR="00B737B8" w:rsidRPr="00B737B8" w:rsidRDefault="00B737B8" w:rsidP="00B737B8">
      <w:pPr>
        <w:pStyle w:val="FigureNotitle"/>
        <w:rPr>
          <w:rFonts w:eastAsia="Batang"/>
        </w:rPr>
      </w:pPr>
      <w:r w:rsidRPr="001842DA">
        <w:rPr>
          <w:rFonts w:eastAsia="Batang"/>
          <w:noProof/>
          <w:color w:val="2B579A"/>
          <w:sz w:val="22"/>
          <w:shd w:val="clear" w:color="auto" w:fill="E6E6E6"/>
        </w:rPr>
        <w:lastRenderedPageBreak/>
        <mc:AlternateContent>
          <mc:Choice Requires="wps">
            <w:drawing>
              <wp:anchor distT="0" distB="0" distL="114300" distR="114300" simplePos="0" relativeHeight="252010496" behindDoc="0" locked="0" layoutInCell="1" allowOverlap="1" wp14:anchorId="73DCD5D1" wp14:editId="42E89A3E">
                <wp:simplePos x="0" y="0"/>
                <wp:positionH relativeFrom="column">
                  <wp:posOffset>17177385</wp:posOffset>
                </wp:positionH>
                <wp:positionV relativeFrom="paragraph">
                  <wp:posOffset>4013200</wp:posOffset>
                </wp:positionV>
                <wp:extent cx="1870710" cy="882015"/>
                <wp:effectExtent l="0" t="0" r="0" b="0"/>
                <wp:wrapNone/>
                <wp:docPr id="280"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4B124C9A" w14:textId="77777777" w:rsidR="00B737B8" w:rsidRPr="003531EA" w:rsidRDefault="00B737B8" w:rsidP="00B737B8">
                            <w:pPr>
                              <w:rPr>
                                <w:rFonts w:ascii="Calibri" w:hAnsi="Calibri"/>
                                <w:color w:val="000000"/>
                                <w:kern w:val="24"/>
                                <w:sz w:val="36"/>
                                <w:szCs w:val="36"/>
                                <w:lang w:val="en-US"/>
                              </w:rPr>
                            </w:pPr>
                            <w:bookmarkStart w:id="171" w:name="lt_pId272"/>
                            <w:r w:rsidRPr="002A75E5">
                              <w:rPr>
                                <w:rFonts w:ascii="Calibri" w:hAnsi="Calibri"/>
                                <w:color w:val="000000"/>
                                <w:kern w:val="24"/>
                                <w:sz w:val="36"/>
                                <w:szCs w:val="36"/>
                                <w:lang w:val="en-US"/>
                              </w:rPr>
                              <w:t>Digital divide reduced and societies empowered for sustainable development</w:t>
                            </w:r>
                            <w:bookmarkEnd w:id="171"/>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3DCD5D1" id="_x0000_s1186" type="#_x0000_t202" style="position:absolute;left:0;text-align:left;margin-left:1352.55pt;margin-top:316pt;width:147.3pt;height:69.4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" filled="f" stroked="f">
                <v:textbox>
                  <w:txbxContent>
                    <w:p w14:paraId="4B124C9A" w14:textId="77777777" w:rsidR="00B737B8" w:rsidRPr="003531EA" w:rsidRDefault="00B737B8" w:rsidP="00B737B8">
                      <w:pPr>
                        <w:rPr>
                          <w:rFonts w:ascii="Calibri" w:hAnsi="Calibri"/>
                          <w:color w:val="000000"/>
                          <w:kern w:val="24"/>
                          <w:sz w:val="36"/>
                          <w:szCs w:val="36"/>
                          <w:lang w:val="en-US"/>
                        </w:rPr>
                      </w:pPr>
                      <w:bookmarkStart w:id="172" w:name="lt_pId272"/>
                      <w:r w:rsidRPr="002A75E5">
                        <w:rPr>
                          <w:rFonts w:ascii="Calibri" w:hAnsi="Calibri"/>
                          <w:color w:val="000000"/>
                          <w:kern w:val="24"/>
                          <w:sz w:val="36"/>
                          <w:szCs w:val="36"/>
                          <w:lang w:val="en-US"/>
                        </w:rPr>
                        <w:t>Digital divide reduced and societies empowered for sustainable development</w:t>
                      </w:r>
                      <w:bookmarkEnd w:id="172"/>
                    </w:p>
                  </w:txbxContent>
                </v:textbox>
              </v:shape>
            </w:pict>
          </mc:Fallback>
        </mc:AlternateContent>
      </w:r>
      <w:r w:rsidRPr="001842DA">
        <w:rPr>
          <w:rFonts w:eastAsia="Batang"/>
          <w:noProof/>
          <w:color w:val="2B579A"/>
          <w:sz w:val="22"/>
          <w:szCs w:val="16"/>
          <w:shd w:val="clear" w:color="auto" w:fill="E6E6E6"/>
        </w:rPr>
        <mc:AlternateContent>
          <mc:Choice Requires="wps">
            <w:drawing>
              <wp:anchor distT="0" distB="0" distL="114300" distR="114300" simplePos="0" relativeHeight="252011520" behindDoc="0" locked="0" layoutInCell="1" allowOverlap="1" wp14:anchorId="7B88A452" wp14:editId="70721097">
                <wp:simplePos x="0" y="0"/>
                <wp:positionH relativeFrom="column">
                  <wp:posOffset>79375</wp:posOffset>
                </wp:positionH>
                <wp:positionV relativeFrom="paragraph">
                  <wp:posOffset>10257790</wp:posOffset>
                </wp:positionV>
                <wp:extent cx="5111750" cy="0"/>
                <wp:effectExtent l="0" t="19050" r="50800" b="38100"/>
                <wp:wrapNone/>
                <wp:docPr id="281" name="Straight Connector 281"/>
                <wp:cNvGraphicFramePr/>
                <a:graphic xmlns:a="http://schemas.openxmlformats.org/drawingml/2006/main">
                  <a:graphicData uri="http://schemas.microsoft.com/office/word/2010/wordprocessingShape">
                    <wps:wsp>
                      <wps:cNvCnPr/>
                      <wps:spPr>
                        <a:xfrm>
                          <a:off x="0" y="0"/>
                          <a:ext cx="5111750" cy="0"/>
                        </a:xfrm>
                        <a:prstGeom prst="line">
                          <a:avLst/>
                        </a:prstGeom>
                        <a:noFill/>
                        <a:ln w="60325" cap="flat" cmpd="sng" algn="ctr">
                          <a:solidFill>
                            <a:sysClr val="windowText" lastClr="000000"/>
                          </a:solidFill>
                          <a:prstDash val="solid"/>
                          <a:miter lim="800000"/>
                        </a:ln>
                        <a:effectLst/>
                      </wps:spPr>
                      <wps:bodyPr/>
                    </wps:wsp>
                  </a:graphicData>
                </a:graphic>
              </wp:anchor>
            </w:drawing>
          </mc:Choice>
          <mc:Fallback>
            <w:pict>
              <v:line w14:anchorId="3CFDFFCD" id="Straight Connector 281"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" strokecolor="windowText" strokeweight="4.75pt">
                <v:stroke joinstyle="miter"/>
              </v:line>
            </w:pict>
          </mc:Fallback>
        </mc:AlternateContent>
      </w:r>
      <w:bookmarkStart w:id="173" w:name="lt_pId273"/>
      <w:r w:rsidRPr="001842DA">
        <w:rPr>
          <w:rFonts w:eastAsia="Batang"/>
        </w:rPr>
        <w:t>Figur</w:t>
      </w:r>
      <w:r>
        <w:rPr>
          <w:rFonts w:eastAsia="Batang"/>
        </w:rPr>
        <w:t>a</w:t>
      </w:r>
      <w:r w:rsidRPr="001842DA">
        <w:rPr>
          <w:rFonts w:eastAsia="Batang"/>
        </w:rPr>
        <w:t xml:space="preserve"> 5: </w:t>
      </w:r>
      <w:r>
        <w:rPr>
          <w:rFonts w:eastAsia="Batang"/>
        </w:rPr>
        <w:t xml:space="preserve">Implementación de la </w:t>
      </w:r>
      <w:r w:rsidR="00F07155">
        <w:rPr>
          <w:rFonts w:eastAsia="Batang"/>
        </w:rPr>
        <w:t>p</w:t>
      </w:r>
      <w:r>
        <w:rPr>
          <w:rFonts w:eastAsia="Batang"/>
        </w:rPr>
        <w:t xml:space="preserve">rioridad </w:t>
      </w:r>
      <w:r w:rsidR="00F07155">
        <w:rPr>
          <w:rFonts w:eastAsia="Batang"/>
        </w:rPr>
        <w:t>t</w:t>
      </w:r>
      <w:r>
        <w:rPr>
          <w:rFonts w:eastAsia="Batang"/>
        </w:rPr>
        <w:t>emática de la transformación digital</w:t>
      </w:r>
      <w:bookmarkEnd w:id="173"/>
    </w:p>
    <w:p w14:paraId="6FB330CA" w14:textId="77777777" w:rsidR="00B737B8" w:rsidRDefault="00B737B8" w:rsidP="00B737B8">
      <w:pPr>
        <w:pStyle w:val="Figure"/>
        <w:rPr>
          <w:rFonts w:eastAsia="Batang"/>
        </w:rPr>
      </w:pPr>
      <w:r>
        <w:rPr>
          <w:rFonts w:eastAsia="Batang"/>
          <w:noProof/>
        </w:rPr>
        <mc:AlternateContent>
          <mc:Choice Requires="wpg">
            <w:drawing>
              <wp:inline distT="0" distB="0" distL="0" distR="0" wp14:anchorId="011F6554" wp14:editId="2DF6B0F9">
                <wp:extent cx="6034916" cy="7642336"/>
                <wp:effectExtent l="0" t="0" r="4445" b="0"/>
                <wp:docPr id="522" name="Group 522"/>
                <wp:cNvGraphicFramePr/>
                <a:graphic xmlns:a="http://schemas.openxmlformats.org/drawingml/2006/main">
                  <a:graphicData uri="http://schemas.microsoft.com/office/word/2010/wordprocessingGroup">
                    <wpg:wgp>
                      <wpg:cNvGrpSpPr/>
                      <wpg:grpSpPr>
                        <a:xfrm>
                          <a:off x="0" y="0"/>
                          <a:ext cx="6034916" cy="7642336"/>
                          <a:chOff x="0" y="0"/>
                          <a:chExt cx="6034916" cy="7642336"/>
                        </a:xfrm>
                      </wpg:grpSpPr>
                      <wps:wsp>
                        <wps:cNvPr id="302" name="TextBox 7"/>
                        <wps:cNvSpPr txBox="1"/>
                        <wps:spPr>
                          <a:xfrm rot="16200000">
                            <a:off x="-222995" y="6082748"/>
                            <a:ext cx="1003935" cy="397510"/>
                          </a:xfrm>
                          <a:prstGeom prst="rect">
                            <a:avLst/>
                          </a:prstGeom>
                          <a:noFill/>
                        </wps:spPr>
                        <wps:txbx>
                          <w:txbxContent>
                            <w:p w14:paraId="3294EAFC" w14:textId="56611C06" w:rsidR="003531EA" w:rsidRPr="00D40FD8" w:rsidRDefault="00C56120" w:rsidP="00127A7F">
                              <w:pPr>
                                <w:spacing w:before="0"/>
                                <w:jc w:val="center"/>
                                <w:rPr>
                                  <w:rFonts w:hAnsi="Calibri"/>
                                  <w:b/>
                                  <w:bCs/>
                                  <w:color w:val="D5292F"/>
                                  <w:kern w:val="24"/>
                                  <w:sz w:val="22"/>
                                  <w:szCs w:val="22"/>
                                  <w:lang w:val="es-ES"/>
                                </w:rPr>
                              </w:pPr>
                              <w:r w:rsidRPr="00D40FD8">
                                <w:rPr>
                                  <w:rFonts w:hAnsi="Calibri"/>
                                  <w:b/>
                                  <w:bCs/>
                                  <w:color w:val="D5292F"/>
                                  <w:kern w:val="24"/>
                                  <w:sz w:val="22"/>
                                  <w:szCs w:val="22"/>
                                  <w:lang w:val="es-ES"/>
                                </w:rPr>
                                <w:t>Desafíos</w:t>
                              </w:r>
                            </w:p>
                          </w:txbxContent>
                        </wps:txbx>
                        <wps:bodyPr wrap="square" lIns="0" rIns="0" rtlCol="0" anchor="b" anchorCtr="0"/>
                      </wps:wsp>
                      <wps:wsp>
                        <wps:cNvPr id="305" name="TextBox 8"/>
                        <wps:cNvSpPr txBox="1"/>
                        <wps:spPr>
                          <a:xfrm rot="16200000">
                            <a:off x="-250825" y="6921611"/>
                            <a:ext cx="971550" cy="469900"/>
                          </a:xfrm>
                          <a:prstGeom prst="rect">
                            <a:avLst/>
                          </a:prstGeom>
                          <a:noFill/>
                        </wps:spPr>
                        <wps:txbx>
                          <w:txbxContent>
                            <w:p w14:paraId="67BD34E9" w14:textId="5D784851" w:rsidR="003531EA" w:rsidRPr="00127A7F" w:rsidRDefault="00C56120" w:rsidP="00E63E87">
                              <w:pPr>
                                <w:spacing w:before="0" w:line="200" w:lineRule="exact"/>
                                <w:jc w:val="center"/>
                                <w:rPr>
                                  <w:rFonts w:hAnsi="Calibri" w:cs="Times New Roman Bold"/>
                                  <w:b/>
                                  <w:bCs/>
                                  <w:color w:val="215EAC"/>
                                  <w:spacing w:val="-8"/>
                                  <w:kern w:val="24"/>
                                  <w:sz w:val="22"/>
                                  <w:szCs w:val="22"/>
                                  <w:lang w:val="es-ES"/>
                                </w:rPr>
                              </w:pPr>
                              <w:r w:rsidRPr="00127A7F">
                                <w:rPr>
                                  <w:rFonts w:hAnsi="Calibri" w:cs="Times New Roman Bold"/>
                                  <w:b/>
                                  <w:bCs/>
                                  <w:color w:val="215EAC"/>
                                  <w:spacing w:val="-8"/>
                                  <w:kern w:val="24"/>
                                  <w:sz w:val="22"/>
                                  <w:szCs w:val="22"/>
                                  <w:lang w:val="es-ES"/>
                                </w:rPr>
                                <w:t>Componentes complementarios</w:t>
                              </w:r>
                            </w:p>
                          </w:txbxContent>
                        </wps:txbx>
                        <wps:bodyPr wrap="square" lIns="0" rIns="0" rtlCol="0" anchor="b" anchorCtr="0"/>
                      </wps:wsp>
                      <wps:wsp>
                        <wps:cNvPr id="287" name="TextBox 9"/>
                        <wps:cNvSpPr txBox="1"/>
                        <wps:spPr>
                          <a:xfrm rot="16200000">
                            <a:off x="-167336" y="1844703"/>
                            <a:ext cx="884555" cy="281294"/>
                          </a:xfrm>
                          <a:prstGeom prst="rect">
                            <a:avLst/>
                          </a:prstGeom>
                          <a:noFill/>
                        </wps:spPr>
                        <wps:txbx>
                          <w:txbxContent>
                            <w:p w14:paraId="0A82F381" w14:textId="0414D36B" w:rsidR="003531EA" w:rsidRPr="00D40FD8" w:rsidRDefault="00C56120" w:rsidP="00C56120">
                              <w:pPr>
                                <w:spacing w:before="0"/>
                                <w:rPr>
                                  <w:rFonts w:hAnsi="Calibri"/>
                                  <w:b/>
                                  <w:bCs/>
                                  <w:color w:val="4B7637"/>
                                  <w:kern w:val="24"/>
                                  <w:sz w:val="22"/>
                                  <w:szCs w:val="22"/>
                                  <w:lang w:val="es-ES"/>
                                </w:rPr>
                              </w:pPr>
                              <w:r w:rsidRPr="00D40FD8">
                                <w:rPr>
                                  <w:rFonts w:hAnsi="Calibri"/>
                                  <w:b/>
                                  <w:bCs/>
                                  <w:color w:val="4B7637"/>
                                  <w:kern w:val="24"/>
                                  <w:sz w:val="22"/>
                                  <w:szCs w:val="22"/>
                                  <w:lang w:val="es-ES"/>
                                </w:rPr>
                                <w:t>Realizaciones</w:t>
                              </w:r>
                            </w:p>
                          </w:txbxContent>
                        </wps:txbx>
                        <wps:bodyPr wrap="square" lIns="0" rIns="0" rtlCol="0" anchor="b" anchorCtr="0"/>
                      </wps:wsp>
                      <wps:wsp>
                        <wps:cNvPr id="297" name="TextBox 15"/>
                        <wps:cNvSpPr txBox="1"/>
                        <wps:spPr>
                          <a:xfrm rot="16200000">
                            <a:off x="-425753" y="3685429"/>
                            <a:ext cx="1419225" cy="266065"/>
                          </a:xfrm>
                          <a:prstGeom prst="rect">
                            <a:avLst/>
                          </a:prstGeom>
                          <a:noFill/>
                        </wps:spPr>
                        <wps:txbx>
                          <w:txbxContent>
                            <w:p w14:paraId="469700B4" w14:textId="0288CE8C" w:rsidR="003531EA" w:rsidRPr="00D40FD8" w:rsidRDefault="00C56120" w:rsidP="00127A7F">
                              <w:pPr>
                                <w:spacing w:before="0"/>
                                <w:jc w:val="center"/>
                                <w:rPr>
                                  <w:rFonts w:hAnsi="Calibri"/>
                                  <w:b/>
                                  <w:bCs/>
                                  <w:color w:val="00B0F0"/>
                                  <w:kern w:val="24"/>
                                  <w:sz w:val="22"/>
                                  <w:szCs w:val="22"/>
                                  <w:lang w:val="es-ES"/>
                                </w:rPr>
                              </w:pPr>
                              <w:r w:rsidRPr="00D40FD8">
                                <w:rPr>
                                  <w:rFonts w:hAnsi="Calibri"/>
                                  <w:b/>
                                  <w:bCs/>
                                  <w:color w:val="00B0F0"/>
                                  <w:kern w:val="24"/>
                                  <w:sz w:val="22"/>
                                  <w:szCs w:val="22"/>
                                  <w:lang w:val="es-ES"/>
                                </w:rPr>
                                <w:t>Productos</w:t>
                              </w:r>
                            </w:p>
                          </w:txbxContent>
                        </wps:txbx>
                        <wps:bodyPr wrap="square" lIns="0" rIns="0" rtlCol="0" anchor="b" anchorCtr="0"/>
                      </wps:wsp>
                      <wpg:grpSp>
                        <wpg:cNvPr id="521" name="Group 521"/>
                        <wpg:cNvGrpSpPr/>
                        <wpg:grpSpPr>
                          <a:xfrm>
                            <a:off x="7593" y="0"/>
                            <a:ext cx="6027323" cy="7531101"/>
                            <a:chOff x="0" y="0"/>
                            <a:chExt cx="6027323" cy="7531101"/>
                          </a:xfrm>
                        </wpg:grpSpPr>
                        <wps:wsp>
                          <wps:cNvPr id="283" name="Arrow: Right 1"/>
                          <wps:cNvSpPr/>
                          <wps:spPr>
                            <a:xfrm rot="16200000">
                              <a:off x="-751889" y="751889"/>
                              <a:ext cx="7531101" cy="6027323"/>
                            </a:xfrm>
                            <a:prstGeom prst="rightArrow">
                              <a:avLst>
                                <a:gd name="adj1" fmla="val 83767"/>
                                <a:gd name="adj2" fmla="val 19333"/>
                              </a:avLst>
                            </a:prstGeom>
                            <a:solidFill>
                              <a:sysClr val="window" lastClr="FFFFFF">
                                <a:lumMod val="85000"/>
                              </a:sysClr>
                            </a:solidFill>
                            <a:ln w="12700" cap="flat" cmpd="sng" algn="ctr">
                              <a:noFill/>
                              <a:prstDash val="solid"/>
                              <a:miter lim="800000"/>
                            </a:ln>
                            <a:effectLst/>
                          </wps:spPr>
                          <wps:bodyPr wrap="square" rtlCol="0" anchor="ctr"/>
                        </wps:wsp>
                        <wpg:grpSp>
                          <wpg:cNvPr id="520" name="Group 520"/>
                          <wpg:cNvGrpSpPr/>
                          <wpg:grpSpPr>
                            <a:xfrm>
                              <a:off x="587905" y="428913"/>
                              <a:ext cx="4867451" cy="7088157"/>
                              <a:chOff x="0" y="150126"/>
                              <a:chExt cx="4867451" cy="7088157"/>
                            </a:xfrm>
                          </wpg:grpSpPr>
                          <wps:wsp>
                            <wps:cNvPr id="282" name="TextBox 18"/>
                            <wps:cNvSpPr txBox="1"/>
                            <wps:spPr>
                              <a:xfrm>
                                <a:off x="1478890" y="150126"/>
                                <a:ext cx="1714500" cy="463550"/>
                              </a:xfrm>
                              <a:prstGeom prst="rect">
                                <a:avLst/>
                              </a:prstGeom>
                              <a:noFill/>
                            </wps:spPr>
                            <wps:txbx>
                              <w:txbxContent>
                                <w:p w14:paraId="74132AAB" w14:textId="60DD9051" w:rsidR="003531EA" w:rsidRPr="00C56120" w:rsidRDefault="00EB241F" w:rsidP="00C56120">
                                  <w:pPr>
                                    <w:spacing w:before="0"/>
                                    <w:jc w:val="center"/>
                                    <w:rPr>
                                      <w:rFonts w:hAnsi="Calibri" w:cs="Arial"/>
                                      <w:b/>
                                      <w:bCs/>
                                      <w:kern w:val="24"/>
                                      <w:szCs w:val="24"/>
                                      <w:lang w:val="es-ES"/>
                                    </w:rPr>
                                  </w:pPr>
                                  <w:r w:rsidRPr="00C56120">
                                    <w:rPr>
                                      <w:b/>
                                      <w:bCs/>
                                      <w:szCs w:val="24"/>
                                      <w:lang w:val="es-ES"/>
                                    </w:rPr>
                                    <w:t xml:space="preserve">Prioridad </w:t>
                                  </w:r>
                                  <w:r w:rsidR="00F07155">
                                    <w:rPr>
                                      <w:b/>
                                      <w:bCs/>
                                      <w:szCs w:val="24"/>
                                      <w:lang w:val="es-ES"/>
                                    </w:rPr>
                                    <w:t>t</w:t>
                                  </w:r>
                                  <w:r w:rsidRPr="00C56120">
                                    <w:rPr>
                                      <w:b/>
                                      <w:bCs/>
                                      <w:szCs w:val="24"/>
                                      <w:lang w:val="es-ES"/>
                                    </w:rPr>
                                    <w:t>emática:</w:t>
                                  </w:r>
                                  <w:r w:rsidRPr="00C56120">
                                    <w:rPr>
                                      <w:b/>
                                      <w:bCs/>
                                      <w:szCs w:val="24"/>
                                      <w:lang w:val="es-ES"/>
                                    </w:rPr>
                                    <w:br/>
                                    <w:t>Transformación digital</w:t>
                                  </w:r>
                                </w:p>
                              </w:txbxContent>
                            </wps:txbx>
                            <wps:bodyPr wrap="square">
                              <a:spAutoFit/>
                            </wps:bodyPr>
                          </wps:wsp>
                          <wpg:grpSp>
                            <wpg:cNvPr id="519" name="Group 519"/>
                            <wpg:cNvGrpSpPr/>
                            <wpg:grpSpPr>
                              <a:xfrm>
                                <a:off x="0" y="649142"/>
                                <a:ext cx="4867451" cy="6589141"/>
                                <a:chOff x="0" y="100502"/>
                                <a:chExt cx="4867451" cy="6589141"/>
                              </a:xfrm>
                            </wpg:grpSpPr>
                            <wps:wsp>
                              <wps:cNvPr id="284" name="TextBox 18"/>
                              <wps:cNvSpPr txBox="1"/>
                              <wps:spPr>
                                <a:xfrm>
                                  <a:off x="365747" y="100502"/>
                                  <a:ext cx="4248200" cy="603250"/>
                                </a:xfrm>
                                <a:prstGeom prst="rect">
                                  <a:avLst/>
                                </a:prstGeom>
                                <a:noFill/>
                              </wps:spPr>
                              <wps:txbx>
                                <w:txbxContent>
                                  <w:p w14:paraId="51430F3E" w14:textId="16D1348A" w:rsidR="003531EA" w:rsidRPr="00C56120" w:rsidRDefault="00EB241F" w:rsidP="00C56120">
                                    <w:pPr>
                                      <w:spacing w:before="0"/>
                                      <w:rPr>
                                        <w:rFonts w:ascii="Calibri" w:hAnsi="Calibri" w:cs="Calibri"/>
                                        <w:bCs/>
                                        <w:kern w:val="24"/>
                                        <w:sz w:val="22"/>
                                        <w:szCs w:val="22"/>
                                        <w:lang w:val="es-ES"/>
                                      </w:rPr>
                                    </w:pPr>
                                    <w:r w:rsidRPr="00C56120">
                                      <w:rPr>
                                        <w:sz w:val="22"/>
                                        <w:szCs w:val="22"/>
                                        <w:u w:val="single"/>
                                        <w:lang w:val="es-ES"/>
                                      </w:rPr>
                                      <w:t>Objetivo</w:t>
                                    </w:r>
                                    <w:r w:rsidRPr="00C56120">
                                      <w:rPr>
                                        <w:sz w:val="22"/>
                                        <w:szCs w:val="22"/>
                                        <w:lang w:val="es-ES"/>
                                      </w:rPr>
                                      <w:t xml:space="preserve">: </w:t>
                                    </w:r>
                                    <w:r w:rsidR="00E63E87" w:rsidRPr="00C56120">
                                      <w:rPr>
                                        <w:sz w:val="22"/>
                                        <w:szCs w:val="22"/>
                                        <w:lang w:val="es-ES"/>
                                      </w:rPr>
                                      <w:t xml:space="preserve">Desarrollo </w:t>
                                    </w:r>
                                    <w:r w:rsidRPr="00C56120">
                                      <w:rPr>
                                        <w:sz w:val="22"/>
                                        <w:szCs w:val="22"/>
                                        <w:lang w:val="es-ES"/>
                                      </w:rPr>
                                      <w:t>y uso ampliados de las telecomunicaciones/TIC y de las aplicaciones y servicios para colmar las brechas digitales y empoderar a las personas y las sociedades para el desarrollo sostenible</w:t>
                                    </w:r>
                                  </w:p>
                                </w:txbxContent>
                              </wps:txbx>
                              <wps:bodyPr wrap="square" lIns="54000" rIns="54000">
                                <a:spAutoFit/>
                              </wps:bodyPr>
                            </wps:wsp>
                            <wpg:grpSp>
                              <wpg:cNvPr id="518" name="Group 518"/>
                              <wpg:cNvGrpSpPr/>
                              <wpg:grpSpPr>
                                <a:xfrm>
                                  <a:off x="0" y="874643"/>
                                  <a:ext cx="4867451" cy="5815000"/>
                                  <a:chOff x="0" y="143123"/>
                                  <a:chExt cx="4867451" cy="5815000"/>
                                </a:xfrm>
                              </wpg:grpSpPr>
                              <wps:wsp>
                                <wps:cNvPr id="288" name="Straight Connector 288"/>
                                <wps:cNvCnPr/>
                                <wps:spPr>
                                  <a:xfrm flipV="1">
                                    <a:off x="1558456" y="144123"/>
                                    <a:ext cx="14400" cy="5814000"/>
                                  </a:xfrm>
                                  <a:prstGeom prst="line">
                                    <a:avLst/>
                                  </a:prstGeom>
                                  <a:noFill/>
                                  <a:ln w="6350" cap="flat" cmpd="sng" algn="ctr">
                                    <a:solidFill>
                                      <a:srgbClr val="215EAC"/>
                                    </a:solidFill>
                                    <a:prstDash val="solid"/>
                                    <a:miter lim="800000"/>
                                  </a:ln>
                                  <a:effectLst/>
                                </wps:spPr>
                                <wps:bodyPr/>
                              </wps:wsp>
                              <wps:wsp>
                                <wps:cNvPr id="285" name="Straight Connector 285"/>
                                <wps:cNvCnPr/>
                                <wps:spPr>
                                  <a:xfrm flipV="1">
                                    <a:off x="3252084" y="144123"/>
                                    <a:ext cx="14400" cy="5814000"/>
                                  </a:xfrm>
                                  <a:prstGeom prst="line">
                                    <a:avLst/>
                                  </a:prstGeom>
                                  <a:noFill/>
                                  <a:ln w="6350" cap="flat" cmpd="sng" algn="ctr">
                                    <a:solidFill>
                                      <a:srgbClr val="215EAC"/>
                                    </a:solidFill>
                                    <a:prstDash val="solid"/>
                                    <a:miter lim="800000"/>
                                  </a:ln>
                                  <a:effectLst/>
                                </wps:spPr>
                                <wps:bodyPr/>
                              </wps:wsp>
                              <wpg:grpSp>
                                <wpg:cNvPr id="516" name="Group 516"/>
                                <wpg:cNvGrpSpPr/>
                                <wpg:grpSpPr>
                                  <a:xfrm>
                                    <a:off x="1653872" y="143123"/>
                                    <a:ext cx="1519951" cy="5573009"/>
                                    <a:chOff x="0" y="0"/>
                                    <a:chExt cx="1519951" cy="5573009"/>
                                  </a:xfrm>
                                </wpg:grpSpPr>
                                <wps:wsp>
                                  <wps:cNvPr id="291" name="Rectangle 12"/>
                                  <wps:cNvSpPr/>
                                  <wps:spPr>
                                    <a:xfrm>
                                      <a:off x="7951" y="0"/>
                                      <a:ext cx="1512000" cy="576000"/>
                                    </a:xfrm>
                                    <a:prstGeom prst="rect">
                                      <a:avLst/>
                                    </a:prstGeom>
                                    <a:solidFill>
                                      <a:srgbClr val="A4D65E"/>
                                    </a:solidFill>
                                    <a:ln w="12700" cap="flat" cmpd="sng" algn="ctr">
                                      <a:noFill/>
                                      <a:prstDash val="solid"/>
                                      <a:miter lim="800000"/>
                                    </a:ln>
                                    <a:effectLst/>
                                  </wps:spPr>
                                  <wps:txbx>
                                    <w:txbxContent>
                                      <w:p w14:paraId="0D012D87" w14:textId="30517DA0" w:rsidR="003531EA" w:rsidRPr="00C56120" w:rsidRDefault="00C56120" w:rsidP="00C56120">
                                        <w:pPr>
                                          <w:spacing w:before="0"/>
                                          <w:rPr>
                                            <w:rFonts w:ascii="Calibri" w:hAnsi="Calibri"/>
                                            <w:color w:val="FFFFFF"/>
                                            <w:kern w:val="24"/>
                                            <w:sz w:val="20"/>
                                            <w:lang w:val="es-ES"/>
                                          </w:rPr>
                                        </w:pPr>
                                        <w:r w:rsidRPr="00C56120">
                                          <w:rPr>
                                            <w:rFonts w:ascii="Calibri" w:hAnsi="Calibri"/>
                                            <w:color w:val="FFFFFF"/>
                                            <w:kern w:val="24"/>
                                            <w:sz w:val="20"/>
                                            <w:lang w:val="es-ES"/>
                                          </w:rPr>
                                          <w:t>Institucionalizar una economía circular para la electrónica</w:t>
                                        </w:r>
                                      </w:p>
                                    </w:txbxContent>
                                  </wps:txbx>
                                  <wps:bodyPr wrap="square" lIns="54000" rIns="54000" rtlCol="0" anchor="ctr" anchorCtr="0"/>
                                </wps:wsp>
                                <wps:wsp>
                                  <wps:cNvPr id="476" name="Rectangle 21"/>
                                  <wps:cNvSpPr/>
                                  <wps:spPr>
                                    <a:xfrm>
                                      <a:off x="7951" y="866692"/>
                                      <a:ext cx="1512000" cy="432000"/>
                                    </a:xfrm>
                                    <a:prstGeom prst="rect">
                                      <a:avLst/>
                                    </a:prstGeom>
                                    <a:solidFill>
                                      <a:srgbClr val="00B0F0"/>
                                    </a:solidFill>
                                    <a:ln w="12700" cap="flat" cmpd="sng" algn="ctr">
                                      <a:noFill/>
                                      <a:prstDash val="solid"/>
                                      <a:miter lim="800000"/>
                                    </a:ln>
                                    <a:effectLst/>
                                  </wps:spPr>
                                  <wps:txbx>
                                    <w:txbxContent>
                                      <w:p w14:paraId="6588BFC6" w14:textId="7D1B210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Estadísticas y datos sobre RAEE</w:t>
                                        </w:r>
                                      </w:p>
                                    </w:txbxContent>
                                  </wps:txbx>
                                  <wps:bodyPr wrap="square" lIns="54000" rIns="54000" rtlCol="0" anchor="ctr" anchorCtr="0">
                                    <a:noAutofit/>
                                  </wps:bodyPr>
                                </wps:wsp>
                                <wps:wsp>
                                  <wps:cNvPr id="477" name="Rectangle 21"/>
                                  <wps:cNvSpPr/>
                                  <wps:spPr>
                                    <a:xfrm>
                                      <a:off x="7951" y="1415332"/>
                                      <a:ext cx="1512000" cy="432000"/>
                                    </a:xfrm>
                                    <a:prstGeom prst="rect">
                                      <a:avLst/>
                                    </a:prstGeom>
                                    <a:solidFill>
                                      <a:srgbClr val="00B0F0"/>
                                    </a:solidFill>
                                    <a:ln w="12700" cap="flat" cmpd="sng" algn="ctr">
                                      <a:noFill/>
                                      <a:prstDash val="solid"/>
                                      <a:miter lim="800000"/>
                                    </a:ln>
                                    <a:effectLst/>
                                  </wps:spPr>
                                  <wps:txbx>
                                    <w:txbxContent>
                                      <w:p w14:paraId="6014F954" w14:textId="1D927A71"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Apoyo político en relación con los RAEE</w:t>
                                        </w:r>
                                      </w:p>
                                    </w:txbxContent>
                                  </wps:txbx>
                                  <wps:bodyPr wrap="square" lIns="54000" rIns="54000" rtlCol="0" anchor="ctr" anchorCtr="0"/>
                                </wps:wsp>
                                <wpg:grpSp>
                                  <wpg:cNvPr id="514" name="Group 514"/>
                                  <wpg:cNvGrpSpPr/>
                                  <wpg:grpSpPr>
                                    <a:xfrm>
                                      <a:off x="0" y="1979875"/>
                                      <a:ext cx="1519951" cy="3593134"/>
                                      <a:chOff x="0" y="0"/>
                                      <a:chExt cx="1519951" cy="3593134"/>
                                    </a:xfrm>
                                  </wpg:grpSpPr>
                                  <wps:wsp>
                                    <wps:cNvPr id="300" name="Rectangle 16"/>
                                    <wps:cNvSpPr/>
                                    <wps:spPr>
                                      <a:xfrm>
                                        <a:off x="0" y="2313829"/>
                                        <a:ext cx="1512000" cy="720000"/>
                                      </a:xfrm>
                                      <a:prstGeom prst="rect">
                                        <a:avLst/>
                                      </a:prstGeom>
                                      <a:solidFill>
                                        <a:srgbClr val="F9423A"/>
                                      </a:solidFill>
                                      <a:ln w="12700" cap="flat" cmpd="sng" algn="ctr">
                                        <a:noFill/>
                                        <a:prstDash val="solid"/>
                                        <a:miter lim="800000"/>
                                      </a:ln>
                                      <a:effectLst/>
                                    </wps:spPr>
                                    <wps:txbx>
                                      <w:txbxContent>
                                        <w:p w14:paraId="03127DA5" w14:textId="7A749C9A"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Incremento de los residuos electrónicos no documentado o reciclado debidamente</w:t>
                                          </w:r>
                                        </w:p>
                                      </w:txbxContent>
                                    </wps:txbx>
                                    <wps:bodyPr wrap="square" lIns="54000" rIns="54000" rtlCol="0" anchor="ctr" anchorCtr="0"/>
                                  </wps:wsp>
                                  <wps:wsp>
                                    <wps:cNvPr id="478" name="Rectangle 21"/>
                                    <wps:cNvSpPr/>
                                    <wps:spPr>
                                      <a:xfrm>
                                        <a:off x="7951" y="0"/>
                                        <a:ext cx="1512000" cy="432000"/>
                                      </a:xfrm>
                                      <a:prstGeom prst="rect">
                                        <a:avLst/>
                                      </a:prstGeom>
                                      <a:solidFill>
                                        <a:srgbClr val="00B0F0"/>
                                      </a:solidFill>
                                      <a:ln w="12700" cap="flat" cmpd="sng" algn="ctr">
                                        <a:noFill/>
                                        <a:prstDash val="solid"/>
                                        <a:miter lim="800000"/>
                                      </a:ln>
                                      <a:effectLst/>
                                    </wps:spPr>
                                    <wps:txbx>
                                      <w:txbxContent>
                                        <w:p w14:paraId="46DC0DB9" w14:textId="16A1FD7A"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Cambio climático y juventud</w:t>
                                          </w:r>
                                        </w:p>
                                      </w:txbxContent>
                                    </wps:txbx>
                                    <wps:bodyPr wrap="square" lIns="54000" rIns="54000" rtlCol="0" anchor="ctr" anchorCtr="0">
                                      <a:noAutofit/>
                                    </wps:bodyPr>
                                  </wps:wsp>
                                  <wps:wsp>
                                    <wps:cNvPr id="487" name="TextBox 8"/>
                                    <wps:cNvSpPr txBox="1"/>
                                    <wps:spPr>
                                      <a:xfrm>
                                        <a:off x="79513" y="3283889"/>
                                        <a:ext cx="1245235" cy="309245"/>
                                      </a:xfrm>
                                      <a:prstGeom prst="rect">
                                        <a:avLst/>
                                      </a:prstGeom>
                                      <a:noFill/>
                                    </wps:spPr>
                                    <wps:txbx>
                                      <w:txbxContent>
                                        <w:p w14:paraId="3D91699A" w14:textId="039F6E50"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Medio ambiente</w:t>
                                          </w:r>
                                        </w:p>
                                      </w:txbxContent>
                                    </wps:txbx>
                                    <wps:bodyPr wrap="square" lIns="54000" rIns="54000" rtlCol="0">
                                      <a:noAutofit/>
                                    </wps:bodyPr>
                                  </wps:wsp>
                                </wpg:grpSp>
                              </wpg:grpSp>
                              <wpg:grpSp>
                                <wpg:cNvPr id="513" name="Group 513"/>
                                <wpg:cNvGrpSpPr/>
                                <wpg:grpSpPr>
                                  <a:xfrm>
                                    <a:off x="0" y="143123"/>
                                    <a:ext cx="1512000" cy="5693631"/>
                                    <a:chOff x="0" y="0"/>
                                    <a:chExt cx="1512000" cy="5693631"/>
                                  </a:xfrm>
                                </wpg:grpSpPr>
                                <wps:wsp>
                                  <wps:cNvPr id="301" name="Rectangle 19"/>
                                  <wps:cNvSpPr/>
                                  <wps:spPr>
                                    <a:xfrm>
                                      <a:off x="0" y="4293704"/>
                                      <a:ext cx="1512000" cy="612000"/>
                                    </a:xfrm>
                                    <a:prstGeom prst="rect">
                                      <a:avLst/>
                                    </a:prstGeom>
                                    <a:solidFill>
                                      <a:srgbClr val="F9423A"/>
                                    </a:solidFill>
                                    <a:ln w="12700" cap="flat" cmpd="sng" algn="ctr">
                                      <a:noFill/>
                                      <a:prstDash val="solid"/>
                                      <a:miter lim="800000"/>
                                    </a:ln>
                                    <a:effectLst/>
                                  </wps:spPr>
                                  <wps:txbx>
                                    <w:txbxContent>
                                      <w:p w14:paraId="07E95D85" w14:textId="7C22F7EC"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Falta de estrategias digitales para ampliar servicios clave</w:t>
                                        </w:r>
                                      </w:p>
                                    </w:txbxContent>
                                  </wps:txbx>
                                  <wps:bodyPr wrap="square" lIns="54000" rIns="54000" rtlCol="0" anchor="ctr" anchorCtr="0">
                                    <a:noAutofit/>
                                  </wps:bodyPr>
                                </wps:wsp>
                                <wps:wsp>
                                  <wps:cNvPr id="292" name="Rectangle 21"/>
                                  <wps:cNvSpPr/>
                                  <wps:spPr>
                                    <a:xfrm>
                                      <a:off x="0" y="0"/>
                                      <a:ext cx="1512000" cy="720000"/>
                                    </a:xfrm>
                                    <a:prstGeom prst="rect">
                                      <a:avLst/>
                                    </a:prstGeom>
                                    <a:solidFill>
                                      <a:srgbClr val="A4D65E"/>
                                    </a:solidFill>
                                    <a:ln w="12700" cap="flat" cmpd="sng" algn="ctr">
                                      <a:noFill/>
                                      <a:prstDash val="solid"/>
                                      <a:miter lim="800000"/>
                                    </a:ln>
                                    <a:effectLst/>
                                  </wps:spPr>
                                  <wps:txbx>
                                    <w:txbxContent>
                                      <w:p w14:paraId="3E45A4CA" w14:textId="691ACF0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digitales globales para atraer las inversiones y expandir los servicios</w:t>
                                        </w:r>
                                      </w:p>
                                    </w:txbxContent>
                                  </wps:txbx>
                                  <wps:bodyPr wrap="square" lIns="54000" rIns="54000" rtlCol="0" anchor="ctr" anchorCtr="0">
                                    <a:noAutofit/>
                                  </wps:bodyPr>
                                </wps:wsp>
                                <wps:wsp>
                                  <wps:cNvPr id="211" name="Rectangle 21"/>
                                  <wps:cNvSpPr/>
                                  <wps:spPr>
                                    <a:xfrm>
                                      <a:off x="0" y="866692"/>
                                      <a:ext cx="1512000" cy="799200"/>
                                    </a:xfrm>
                                    <a:prstGeom prst="rect">
                                      <a:avLst/>
                                    </a:prstGeom>
                                    <a:solidFill>
                                      <a:srgbClr val="00B0F0"/>
                                    </a:solidFill>
                                    <a:ln w="12700" cap="flat" cmpd="sng" algn="ctr">
                                      <a:noFill/>
                                      <a:prstDash val="solid"/>
                                      <a:miter lim="800000"/>
                                    </a:ln>
                                    <a:effectLst/>
                                  </wps:spPr>
                                  <wps:txbx>
                                    <w:txbxContent>
                                      <w:p w14:paraId="2E013AD4" w14:textId="695CD9BE"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gubernamentales y arquitectura empresarial digitales</w:t>
                                        </w:r>
                                      </w:p>
                                    </w:txbxContent>
                                  </wps:txbx>
                                  <wps:bodyPr wrap="square" lIns="54000" rIns="54000" rtlCol="0" anchor="ctr" anchorCtr="0">
                                    <a:noAutofit/>
                                  </wps:bodyPr>
                                </wps:wsp>
                                <wps:wsp>
                                  <wps:cNvPr id="17" name="Rectangle 21"/>
                                  <wps:cNvSpPr/>
                                  <wps:spPr>
                                    <a:xfrm>
                                      <a:off x="0" y="1749287"/>
                                      <a:ext cx="1512000" cy="666000"/>
                                    </a:xfrm>
                                    <a:prstGeom prst="rect">
                                      <a:avLst/>
                                    </a:prstGeom>
                                    <a:solidFill>
                                      <a:srgbClr val="00B0F0"/>
                                    </a:solidFill>
                                    <a:ln w="12700" cap="flat" cmpd="sng" algn="ctr">
                                      <a:noFill/>
                                      <a:prstDash val="solid"/>
                                      <a:miter lim="800000"/>
                                    </a:ln>
                                    <a:effectLst/>
                                  </wps:spPr>
                                  <wps:txbx>
                                    <w:txbxContent>
                                      <w:p w14:paraId="437C94FC" w14:textId="390DD8CF"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sectoriales digitales: salud, agricultura, educación</w:t>
                                        </w:r>
                                      </w:p>
                                    </w:txbxContent>
                                  </wps:txbx>
                                  <wps:bodyPr wrap="square" lIns="54000" rIns="54000" rtlCol="0" anchor="ctr" anchorCtr="0">
                                    <a:noAutofit/>
                                  </wps:bodyPr>
                                </wps:wsp>
                                <wps:wsp>
                                  <wps:cNvPr id="42" name="Rectangle 21"/>
                                  <wps:cNvSpPr/>
                                  <wps:spPr>
                                    <a:xfrm>
                                      <a:off x="0" y="3021496"/>
                                      <a:ext cx="1512000" cy="572400"/>
                                    </a:xfrm>
                                    <a:prstGeom prst="rect">
                                      <a:avLst/>
                                    </a:prstGeom>
                                    <a:solidFill>
                                      <a:srgbClr val="00B0F0"/>
                                    </a:solidFill>
                                    <a:ln w="12700" cap="flat" cmpd="sng" algn="ctr">
                                      <a:noFill/>
                                      <a:prstDash val="solid"/>
                                      <a:miter lim="800000"/>
                                    </a:ln>
                                    <a:effectLst/>
                                  </wps:spPr>
                                  <wps:txbx>
                                    <w:txbxContent>
                                      <w:p w14:paraId="5546034A" w14:textId="2A321253"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Tecnologías emergentes/plataformas digitales</w:t>
                                        </w:r>
                                      </w:p>
                                    </w:txbxContent>
                                  </wps:txbx>
                                  <wps:bodyPr wrap="square" lIns="54000" rIns="54000" rtlCol="0" anchor="ctr" anchorCtr="0">
                                    <a:noAutofit/>
                                  </wps:bodyPr>
                                </wps:wsp>
                                <wps:wsp>
                                  <wps:cNvPr id="475" name="Rectangle 21"/>
                                  <wps:cNvSpPr/>
                                  <wps:spPr>
                                    <a:xfrm>
                                      <a:off x="0" y="3697357"/>
                                      <a:ext cx="1512000" cy="432000"/>
                                    </a:xfrm>
                                    <a:prstGeom prst="rect">
                                      <a:avLst/>
                                    </a:prstGeom>
                                    <a:solidFill>
                                      <a:srgbClr val="00B0F0"/>
                                    </a:solidFill>
                                    <a:ln w="12700" cap="flat" cmpd="sng" algn="ctr">
                                      <a:noFill/>
                                      <a:prstDash val="solid"/>
                                      <a:miter lim="800000"/>
                                    </a:ln>
                                    <a:effectLst/>
                                  </wps:spPr>
                                  <wps:txbx>
                                    <w:txbxContent>
                                      <w:p w14:paraId="60F7DDE5" w14:textId="1720B4FE"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Servicios financieros digitales</w:t>
                                        </w:r>
                                      </w:p>
                                    </w:txbxContent>
                                  </wps:txbx>
                                  <wps:bodyPr wrap="square" lIns="54000" rIns="54000" rtlCol="0" anchor="ctr" anchorCtr="0">
                                    <a:noAutofit/>
                                  </wps:bodyPr>
                                </wps:wsp>
                                <wps:wsp>
                                  <wps:cNvPr id="486" name="TextBox 8"/>
                                  <wps:cNvSpPr txBox="1"/>
                                  <wps:spPr>
                                    <a:xfrm>
                                      <a:off x="0" y="5247861"/>
                                      <a:ext cx="1378585" cy="445770"/>
                                    </a:xfrm>
                                    <a:prstGeom prst="rect">
                                      <a:avLst/>
                                    </a:prstGeom>
                                    <a:noFill/>
                                  </wps:spPr>
                                  <wps:txbx>
                                    <w:txbxContent>
                                      <w:p w14:paraId="16F34EE9" w14:textId="278BA1F0"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Servicios y aplicaciones digitales</w:t>
                                        </w:r>
                                      </w:p>
                                    </w:txbxContent>
                                  </wps:txbx>
                                  <wps:bodyPr wrap="square" lIns="54000" rIns="54000" rtlCol="0">
                                    <a:noAutofit/>
                                  </wps:bodyPr>
                                </wps:wsp>
                                <wps:wsp>
                                  <wps:cNvPr id="498" name="Rectangle 21"/>
                                  <wps:cNvSpPr/>
                                  <wps:spPr>
                                    <a:xfrm>
                                      <a:off x="0" y="2504661"/>
                                      <a:ext cx="1512000" cy="432000"/>
                                    </a:xfrm>
                                    <a:prstGeom prst="rect">
                                      <a:avLst/>
                                    </a:prstGeom>
                                    <a:solidFill>
                                      <a:srgbClr val="00B0F0"/>
                                    </a:solidFill>
                                    <a:ln w="12700" cap="flat" cmpd="sng" algn="ctr">
                                      <a:noFill/>
                                      <a:prstDash val="solid"/>
                                      <a:miter lim="800000"/>
                                    </a:ln>
                                    <a:effectLst/>
                                  </wps:spPr>
                                  <wps:txbx>
                                    <w:txbxContent>
                                      <w:p w14:paraId="1EB9140E" w14:textId="180C41B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Creación de aldeas inteligentes</w:t>
                                        </w:r>
                                      </w:p>
                                    </w:txbxContent>
                                  </wps:txbx>
                                  <wps:bodyPr wrap="square" lIns="54000" rIns="54000" rtlCol="0" anchor="ctr" anchorCtr="0">
                                    <a:noAutofit/>
                                  </wps:bodyPr>
                                </wps:wsp>
                              </wpg:grpSp>
                              <wpg:grpSp>
                                <wpg:cNvPr id="515" name="Group 515"/>
                                <wpg:cNvGrpSpPr/>
                                <wpg:grpSpPr>
                                  <a:xfrm>
                                    <a:off x="3355451" y="143123"/>
                                    <a:ext cx="1512000" cy="5693631"/>
                                    <a:chOff x="0" y="0"/>
                                    <a:chExt cx="1512000" cy="5693631"/>
                                  </a:xfrm>
                                </wpg:grpSpPr>
                                <wps:wsp>
                                  <wps:cNvPr id="299" name="Rectangle 19"/>
                                  <wps:cNvSpPr/>
                                  <wps:spPr>
                                    <a:xfrm>
                                      <a:off x="0" y="4293704"/>
                                      <a:ext cx="1512000" cy="612000"/>
                                    </a:xfrm>
                                    <a:prstGeom prst="rect">
                                      <a:avLst/>
                                    </a:prstGeom>
                                    <a:solidFill>
                                      <a:srgbClr val="F9423A"/>
                                    </a:solidFill>
                                    <a:ln w="12700" cap="flat" cmpd="sng" algn="ctr">
                                      <a:noFill/>
                                      <a:prstDash val="solid"/>
                                      <a:miter lim="800000"/>
                                    </a:ln>
                                    <a:effectLst/>
                                  </wps:spPr>
                                  <wps:txbx>
                                    <w:txbxContent>
                                      <w:p w14:paraId="5A8DC313" w14:textId="31932D95"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Dificultad para adaptarse a los rápidos cambios del entorno digital</w:t>
                                        </w:r>
                                      </w:p>
                                    </w:txbxContent>
                                  </wps:txbx>
                                  <wps:bodyPr wrap="square" lIns="54000" rIns="54000" rtlCol="0" anchor="ctr" anchorCtr="0"/>
                                </wps:wsp>
                                <wps:wsp>
                                  <wps:cNvPr id="289" name="Rectangle 21"/>
                                  <wps:cNvSpPr/>
                                  <wps:spPr>
                                    <a:xfrm>
                                      <a:off x="0" y="0"/>
                                      <a:ext cx="1512000" cy="432000"/>
                                    </a:xfrm>
                                    <a:prstGeom prst="rect">
                                      <a:avLst/>
                                    </a:prstGeom>
                                    <a:solidFill>
                                      <a:srgbClr val="A4D65E"/>
                                    </a:solidFill>
                                    <a:ln w="12700" cap="flat" cmpd="sng" algn="ctr">
                                      <a:noFill/>
                                      <a:prstDash val="solid"/>
                                      <a:miter lim="800000"/>
                                    </a:ln>
                                    <a:effectLst/>
                                  </wps:spPr>
                                  <wps:txbx>
                                    <w:txbxContent>
                                      <w:p w14:paraId="7F9C35FA" w14:textId="57837A6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Ecosistemas de innovación digital acelerada</w:t>
                                        </w:r>
                                      </w:p>
                                    </w:txbxContent>
                                  </wps:txbx>
                                  <wps:bodyPr wrap="square" lIns="54000" rIns="54000" rtlCol="0" anchor="ctr" anchorCtr="0"/>
                                </wps:wsp>
                                <wps:wsp>
                                  <wps:cNvPr id="479" name="Rectangle 21"/>
                                  <wps:cNvSpPr/>
                                  <wps:spPr>
                                    <a:xfrm>
                                      <a:off x="0" y="866692"/>
                                      <a:ext cx="1512000" cy="432000"/>
                                    </a:xfrm>
                                    <a:prstGeom prst="rect">
                                      <a:avLst/>
                                    </a:prstGeom>
                                    <a:solidFill>
                                      <a:srgbClr val="00B0F0"/>
                                    </a:solidFill>
                                    <a:ln w="12700" cap="flat" cmpd="sng" algn="ctr">
                                      <a:noFill/>
                                      <a:prstDash val="solid"/>
                                      <a:miter lim="800000"/>
                                    </a:ln>
                                    <a:effectLst/>
                                  </wps:spPr>
                                  <wps:txbx>
                                    <w:txbxContent>
                                      <w:p w14:paraId="747D533F" w14:textId="7101EE2F"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Plan general del ecosistema y seguimiento</w:t>
                                        </w:r>
                                      </w:p>
                                    </w:txbxContent>
                                  </wps:txbx>
                                  <wps:bodyPr wrap="square" lIns="54000" rIns="54000" rtlCol="0" anchor="ctr" anchorCtr="0">
                                    <a:noAutofit/>
                                  </wps:bodyPr>
                                </wps:wsp>
                                <wps:wsp>
                                  <wps:cNvPr id="480" name="Rectangle 21"/>
                                  <wps:cNvSpPr/>
                                  <wps:spPr>
                                    <a:xfrm>
                                      <a:off x="0" y="2878372"/>
                                      <a:ext cx="1512000" cy="972000"/>
                                    </a:xfrm>
                                    <a:prstGeom prst="rect">
                                      <a:avLst/>
                                    </a:prstGeom>
                                    <a:solidFill>
                                      <a:srgbClr val="00B0F0"/>
                                    </a:solidFill>
                                    <a:ln w="12700" cap="flat" cmpd="sng" algn="ctr">
                                      <a:noFill/>
                                      <a:prstDash val="solid"/>
                                      <a:miter lim="800000"/>
                                    </a:ln>
                                    <a:effectLst/>
                                  </wps:spPr>
                                  <wps:txbx>
                                    <w:txbxContent>
                                      <w:p w14:paraId="479EB552" w14:textId="025A3FD6"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 xml:space="preserve">CIdiD – </w:t>
                                        </w:r>
                                        <w:r w:rsidR="00127A7F">
                                          <w:rPr>
                                            <w:rFonts w:ascii="Calibri" w:hAnsi="Calibri"/>
                                            <w:color w:val="FFFFFF"/>
                                            <w:kern w:val="24"/>
                                            <w:sz w:val="20"/>
                                            <w:szCs w:val="14"/>
                                            <w:lang w:val="es-ES"/>
                                          </w:rPr>
                                          <w:t>t</w:t>
                                        </w:r>
                                        <w:r w:rsidRPr="00C56120">
                                          <w:rPr>
                                            <w:rFonts w:ascii="Calibri" w:hAnsi="Calibri"/>
                                            <w:color w:val="FFFFFF"/>
                                            <w:kern w:val="24"/>
                                            <w:sz w:val="20"/>
                                            <w:szCs w:val="14"/>
                                            <w:lang w:val="es-ES"/>
                                          </w:rPr>
                                          <w:t>alleres de reflexión y talleres para encontrar soluciones a los retos de la conectividad digital</w:t>
                                        </w:r>
                                      </w:p>
                                    </w:txbxContent>
                                  </wps:txbx>
                                  <wps:bodyPr wrap="square" lIns="54000" rIns="54000" rtlCol="0" anchor="ctr" anchorCtr="0">
                                    <a:noAutofit/>
                                  </wps:bodyPr>
                                </wps:wsp>
                                <wps:wsp>
                                  <wps:cNvPr id="507" name="TextBox 8"/>
                                  <wps:cNvSpPr txBox="1"/>
                                  <wps:spPr>
                                    <a:xfrm>
                                      <a:off x="31805" y="5247861"/>
                                      <a:ext cx="1342390" cy="445770"/>
                                    </a:xfrm>
                                    <a:prstGeom prst="rect">
                                      <a:avLst/>
                                    </a:prstGeom>
                                    <a:noFill/>
                                  </wps:spPr>
                                  <wps:txbx>
                                    <w:txbxContent>
                                      <w:p w14:paraId="55D43228" w14:textId="6BCD591B"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Ecosistema de innovación digital</w:t>
                                        </w:r>
                                      </w:p>
                                    </w:txbxContent>
                                  </wps:txbx>
                                  <wps:bodyPr wrap="square" lIns="54000" rIns="54000" rtlCol="0">
                                    <a:noAutofit/>
                                  </wps:bodyPr>
                                </wps:wsp>
                                <wps:wsp>
                                  <wps:cNvPr id="499" name="Rectangle 21"/>
                                  <wps:cNvSpPr/>
                                  <wps:spPr>
                                    <a:xfrm>
                                      <a:off x="0" y="1423284"/>
                                      <a:ext cx="1512000" cy="432000"/>
                                    </a:xfrm>
                                    <a:prstGeom prst="rect">
                                      <a:avLst/>
                                    </a:prstGeom>
                                    <a:solidFill>
                                      <a:srgbClr val="00B0F0"/>
                                    </a:solidFill>
                                    <a:ln w="12700" cap="flat" cmpd="sng" algn="ctr">
                                      <a:noFill/>
                                      <a:prstDash val="solid"/>
                                      <a:miter lim="800000"/>
                                    </a:ln>
                                    <a:effectLst/>
                                  </wps:spPr>
                                  <wps:txbx>
                                    <w:txbxContent>
                                      <w:p w14:paraId="7A147298" w14:textId="084CB1B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Aceleradores del ecosistema digital</w:t>
                                        </w:r>
                                      </w:p>
                                    </w:txbxContent>
                                  </wps:txbx>
                                  <wps:bodyPr wrap="square" lIns="54000" rIns="54000" rtlCol="0" anchor="ctr" anchorCtr="0">
                                    <a:noAutofit/>
                                  </wps:bodyPr>
                                </wps:wsp>
                                <wps:wsp>
                                  <wps:cNvPr id="500" name="Rectangle 21"/>
                                  <wps:cNvSpPr/>
                                  <wps:spPr>
                                    <a:xfrm>
                                      <a:off x="0" y="1979875"/>
                                      <a:ext cx="1512000" cy="770400"/>
                                    </a:xfrm>
                                    <a:prstGeom prst="rect">
                                      <a:avLst/>
                                    </a:prstGeom>
                                    <a:solidFill>
                                      <a:srgbClr val="00B0F0"/>
                                    </a:solidFill>
                                    <a:ln w="12700" cap="flat" cmpd="sng" algn="ctr">
                                      <a:noFill/>
                                      <a:prstDash val="solid"/>
                                      <a:miter lim="800000"/>
                                    </a:ln>
                                    <a:effectLst/>
                                  </wps:spPr>
                                  <wps:txbx>
                                    <w:txbxContent>
                                      <w:p w14:paraId="6E475A17" w14:textId="1D9685E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Intercambio de conocimientos del ecosistema y empoderamiento</w:t>
                                        </w:r>
                                      </w:p>
                                    </w:txbxContent>
                                  </wps:txbx>
                                  <wps:bodyPr wrap="square" lIns="54000" rIns="54000" rtlCol="0" anchor="ctr" anchorCtr="0">
                                    <a:noAutofit/>
                                  </wps:bodyPr>
                                </wps:wsp>
                              </wpg:grpSp>
                            </wpg:grpSp>
                          </wpg:grpSp>
                        </wpg:grpSp>
                      </wpg:grpSp>
                    </wpg:wgp>
                  </a:graphicData>
                </a:graphic>
              </wp:inline>
            </w:drawing>
          </mc:Choice>
          <mc:Fallback>
            <w:pict>
              <v:group w14:anchorId="011F6554" id="Group 522" o:spid="_x0000_s1187" style="width:475.2pt;height:601.75pt;mso-position-horizontal-relative:char;mso-position-vertical-relative:line" coordsize="60349,7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">
                <v:shape id="TextBox 7" o:spid="_x0000_s1188" type="#_x0000_t202" style="position:absolute;left:-2230;top:60827;width:10039;height:3975;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" filled="f" stroked="f">
                  <v:textbox inset="0,,0">
                    <w:txbxContent>
                      <w:p w14:paraId="3294EAFC" w14:textId="56611C06" w:rsidR="003531EA" w:rsidRPr="00D40FD8" w:rsidRDefault="00C56120" w:rsidP="00127A7F">
                        <w:pPr>
                          <w:spacing w:before="0"/>
                          <w:jc w:val="center"/>
                          <w:rPr>
                            <w:rFonts w:hAnsi="Calibri"/>
                            <w:b/>
                            <w:bCs/>
                            <w:color w:val="D5292F"/>
                            <w:kern w:val="24"/>
                            <w:sz w:val="22"/>
                            <w:szCs w:val="22"/>
                            <w:lang w:val="es-ES"/>
                          </w:rPr>
                        </w:pPr>
                        <w:r w:rsidRPr="00D40FD8">
                          <w:rPr>
                            <w:rFonts w:hAnsi="Calibri"/>
                            <w:b/>
                            <w:bCs/>
                            <w:color w:val="D5292F"/>
                            <w:kern w:val="24"/>
                            <w:sz w:val="22"/>
                            <w:szCs w:val="22"/>
                            <w:lang w:val="es-ES"/>
                          </w:rPr>
                          <w:t>Desafíos</w:t>
                        </w:r>
                      </w:p>
                    </w:txbxContent>
                  </v:textbox>
                </v:shape>
                <v:shape id="TextBox 8" o:spid="_x0000_s1189" type="#_x0000_t202" style="position:absolute;left:-2508;top:69215;width:9716;height:4699;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" filled="f" stroked="f">
                  <v:textbox inset="0,,0">
                    <w:txbxContent>
                      <w:p w14:paraId="67BD34E9" w14:textId="5D784851" w:rsidR="003531EA" w:rsidRPr="00127A7F" w:rsidRDefault="00C56120" w:rsidP="00E63E87">
                        <w:pPr>
                          <w:spacing w:before="0" w:line="200" w:lineRule="exact"/>
                          <w:jc w:val="center"/>
                          <w:rPr>
                            <w:rFonts w:hAnsi="Calibri" w:cs="Times New Roman Bold"/>
                            <w:b/>
                            <w:bCs/>
                            <w:color w:val="215EAC"/>
                            <w:spacing w:val="-8"/>
                            <w:kern w:val="24"/>
                            <w:sz w:val="22"/>
                            <w:szCs w:val="22"/>
                            <w:lang w:val="es-ES"/>
                          </w:rPr>
                        </w:pPr>
                        <w:r w:rsidRPr="00127A7F">
                          <w:rPr>
                            <w:rFonts w:hAnsi="Calibri" w:cs="Times New Roman Bold"/>
                            <w:b/>
                            <w:bCs/>
                            <w:color w:val="215EAC"/>
                            <w:spacing w:val="-8"/>
                            <w:kern w:val="24"/>
                            <w:sz w:val="22"/>
                            <w:szCs w:val="22"/>
                            <w:lang w:val="es-ES"/>
                          </w:rPr>
                          <w:t>Componentes complementarios</w:t>
                        </w:r>
                      </w:p>
                    </w:txbxContent>
                  </v:textbox>
                </v:shape>
                <v:shape id="TextBox 9" o:spid="_x0000_s1190" type="#_x0000_t202" style="position:absolute;left:-1674;top:18446;width:8846;height:281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" filled="f" stroked="f">
                  <v:textbox inset="0,,0">
                    <w:txbxContent>
                      <w:p w14:paraId="0A82F381" w14:textId="0414D36B" w:rsidR="003531EA" w:rsidRPr="00D40FD8" w:rsidRDefault="00C56120" w:rsidP="00C56120">
                        <w:pPr>
                          <w:spacing w:before="0"/>
                          <w:rPr>
                            <w:rFonts w:hAnsi="Calibri"/>
                            <w:b/>
                            <w:bCs/>
                            <w:color w:val="4B7637"/>
                            <w:kern w:val="24"/>
                            <w:sz w:val="22"/>
                            <w:szCs w:val="22"/>
                            <w:lang w:val="es-ES"/>
                          </w:rPr>
                        </w:pPr>
                        <w:r w:rsidRPr="00D40FD8">
                          <w:rPr>
                            <w:rFonts w:hAnsi="Calibri"/>
                            <w:b/>
                            <w:bCs/>
                            <w:color w:val="4B7637"/>
                            <w:kern w:val="24"/>
                            <w:sz w:val="22"/>
                            <w:szCs w:val="22"/>
                            <w:lang w:val="es-ES"/>
                          </w:rPr>
                          <w:t>Realizaciones</w:t>
                        </w:r>
                      </w:p>
                    </w:txbxContent>
                  </v:textbox>
                </v:shape>
                <v:shape id="TextBox 15" o:spid="_x0000_s1191" type="#_x0000_t202" style="position:absolute;left:-4258;top:36854;width:14192;height:266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" filled="f" stroked="f">
                  <v:textbox inset="0,,0">
                    <w:txbxContent>
                      <w:p w14:paraId="469700B4" w14:textId="0288CE8C" w:rsidR="003531EA" w:rsidRPr="00D40FD8" w:rsidRDefault="00C56120" w:rsidP="00127A7F">
                        <w:pPr>
                          <w:spacing w:before="0"/>
                          <w:jc w:val="center"/>
                          <w:rPr>
                            <w:rFonts w:hAnsi="Calibri"/>
                            <w:b/>
                            <w:bCs/>
                            <w:color w:val="00B0F0"/>
                            <w:kern w:val="24"/>
                            <w:sz w:val="22"/>
                            <w:szCs w:val="22"/>
                            <w:lang w:val="es-ES"/>
                          </w:rPr>
                        </w:pPr>
                        <w:r w:rsidRPr="00D40FD8">
                          <w:rPr>
                            <w:rFonts w:hAnsi="Calibri"/>
                            <w:b/>
                            <w:bCs/>
                            <w:color w:val="00B0F0"/>
                            <w:kern w:val="24"/>
                            <w:sz w:val="22"/>
                            <w:szCs w:val="22"/>
                            <w:lang w:val="es-ES"/>
                          </w:rPr>
                          <w:t>Productos</w:t>
                        </w:r>
                      </w:p>
                    </w:txbxContent>
                  </v:textbox>
                </v:shape>
                <v:group id="Group 521" o:spid="_x0000_s1192" style="position:absolute;left:75;width:60274;height:75311" coordsize="60273,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Arrow: Right 1" o:spid="_x0000_s1193" type="#_x0000_t13" style="position:absolute;left:-7519;top:7519;width:75311;height:602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" adj="18258,1753" fillcolor="#d9d9d9" stroked="f" strokeweight="1pt"/>
                  <v:group id="Group 520" o:spid="_x0000_s1194" style="position:absolute;left:5879;top:4289;width:48674;height:70881" coordorigin=",1501" coordsize="48674,7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_x0000_s1195" type="#_x0000_t202" style="position:absolute;left:14788;top:1501;width:1714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" filled="f" stroked="f">
                      <v:textbox style="mso-fit-shape-to-text:t">
                        <w:txbxContent>
                          <w:p w14:paraId="74132AAB" w14:textId="60DD9051" w:rsidR="003531EA" w:rsidRPr="00C56120" w:rsidRDefault="00EB241F" w:rsidP="00C56120">
                            <w:pPr>
                              <w:spacing w:before="0"/>
                              <w:jc w:val="center"/>
                              <w:rPr>
                                <w:rFonts w:hAnsi="Calibri" w:cs="Arial"/>
                                <w:b/>
                                <w:bCs/>
                                <w:kern w:val="24"/>
                                <w:szCs w:val="24"/>
                                <w:lang w:val="es-ES"/>
                              </w:rPr>
                            </w:pPr>
                            <w:r w:rsidRPr="00C56120">
                              <w:rPr>
                                <w:b/>
                                <w:bCs/>
                                <w:szCs w:val="24"/>
                                <w:lang w:val="es-ES"/>
                              </w:rPr>
                              <w:t xml:space="preserve">Prioridad </w:t>
                            </w:r>
                            <w:r w:rsidR="00F07155">
                              <w:rPr>
                                <w:b/>
                                <w:bCs/>
                                <w:szCs w:val="24"/>
                                <w:lang w:val="es-ES"/>
                              </w:rPr>
                              <w:t>t</w:t>
                            </w:r>
                            <w:r w:rsidRPr="00C56120">
                              <w:rPr>
                                <w:b/>
                                <w:bCs/>
                                <w:szCs w:val="24"/>
                                <w:lang w:val="es-ES"/>
                              </w:rPr>
                              <w:t>emática:</w:t>
                            </w:r>
                            <w:r w:rsidRPr="00C56120">
                              <w:rPr>
                                <w:b/>
                                <w:bCs/>
                                <w:szCs w:val="24"/>
                                <w:lang w:val="es-ES"/>
                              </w:rPr>
                              <w:br/>
                              <w:t>Transformación digital</w:t>
                            </w:r>
                          </w:p>
                        </w:txbxContent>
                      </v:textbox>
                    </v:shape>
                    <v:group id="Group 519" o:spid="_x0000_s1196" style="position:absolute;top:6491;width:48674;height:65891" coordorigin=",1005" coordsize="48674,6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_x0000_s1197" type="#_x0000_t202" style="position:absolute;left:3657;top:1005;width:42482;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" filled="f" stroked="f">
                        <v:textbox style="mso-fit-shape-to-text:t" inset="1.5mm,,1.5mm">
                          <w:txbxContent>
                            <w:p w14:paraId="51430F3E" w14:textId="16D1348A" w:rsidR="003531EA" w:rsidRPr="00C56120" w:rsidRDefault="00EB241F" w:rsidP="00C56120">
                              <w:pPr>
                                <w:spacing w:before="0"/>
                                <w:rPr>
                                  <w:rFonts w:ascii="Calibri" w:hAnsi="Calibri" w:cs="Calibri"/>
                                  <w:bCs/>
                                  <w:kern w:val="24"/>
                                  <w:sz w:val="22"/>
                                  <w:szCs w:val="22"/>
                                  <w:lang w:val="es-ES"/>
                                </w:rPr>
                              </w:pPr>
                              <w:r w:rsidRPr="00C56120">
                                <w:rPr>
                                  <w:sz w:val="22"/>
                                  <w:szCs w:val="22"/>
                                  <w:u w:val="single"/>
                                  <w:lang w:val="es-ES"/>
                                </w:rPr>
                                <w:t>Objetivo</w:t>
                              </w:r>
                              <w:r w:rsidRPr="00C56120">
                                <w:rPr>
                                  <w:sz w:val="22"/>
                                  <w:szCs w:val="22"/>
                                  <w:lang w:val="es-ES"/>
                                </w:rPr>
                                <w:t xml:space="preserve">: </w:t>
                              </w:r>
                              <w:r w:rsidR="00E63E87" w:rsidRPr="00C56120">
                                <w:rPr>
                                  <w:sz w:val="22"/>
                                  <w:szCs w:val="22"/>
                                  <w:lang w:val="es-ES"/>
                                </w:rPr>
                                <w:t xml:space="preserve">Desarrollo </w:t>
                              </w:r>
                              <w:r w:rsidRPr="00C56120">
                                <w:rPr>
                                  <w:sz w:val="22"/>
                                  <w:szCs w:val="22"/>
                                  <w:lang w:val="es-ES"/>
                                </w:rPr>
                                <w:t>y uso ampliados de las telecomunicaciones/TIC y de las aplicaciones y servicios para colmar las brechas digitales y empoderar a las personas y las sociedades para el desarrollo sostenible</w:t>
                              </w:r>
                            </w:p>
                          </w:txbxContent>
                        </v:textbox>
                      </v:shape>
                      <v:group id="Group 518" o:spid="_x0000_s1198" style="position:absolute;top:8746;width:48674;height:58150" coordorigin=",1431" coordsize="48674,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Straight Connector 288" o:spid="_x0000_s1199" style="position:absolute;flip:y;visibility:visible;mso-wrap-style:square" from="15584,1441" to="15728,5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" strokecolor="#215eac" strokeweight=".5pt">
                          <v:stroke joinstyle="miter"/>
                        </v:line>
                        <v:line id="Straight Connector 285" o:spid="_x0000_s1200" style="position:absolute;flip:y;visibility:visible;mso-wrap-style:square" from="32520,1441" to="32664,5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" strokecolor="#215eac" strokeweight=".5pt">
                          <v:stroke joinstyle="miter"/>
                        </v:line>
                        <v:group id="Group 516" o:spid="_x0000_s1201" style="position:absolute;left:16538;top:1431;width:15200;height:55730" coordsize="15199,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tangle 12" o:spid="_x0000_s1202" style="position:absolute;left:79;width:1512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" fillcolor="#a4d65e" stroked="f" strokeweight="1pt">
                            <v:textbox inset="1.5mm,,1.5mm">
                              <w:txbxContent>
                                <w:p w14:paraId="0D012D87" w14:textId="30517DA0" w:rsidR="003531EA" w:rsidRPr="00C56120" w:rsidRDefault="00C56120" w:rsidP="00C56120">
                                  <w:pPr>
                                    <w:spacing w:before="0"/>
                                    <w:rPr>
                                      <w:rFonts w:ascii="Calibri" w:hAnsi="Calibri"/>
                                      <w:color w:val="FFFFFF"/>
                                      <w:kern w:val="24"/>
                                      <w:sz w:val="20"/>
                                      <w:lang w:val="es-ES"/>
                                    </w:rPr>
                                  </w:pPr>
                                  <w:r w:rsidRPr="00C56120">
                                    <w:rPr>
                                      <w:rFonts w:ascii="Calibri" w:hAnsi="Calibri"/>
                                      <w:color w:val="FFFFFF"/>
                                      <w:kern w:val="24"/>
                                      <w:sz w:val="20"/>
                                      <w:lang w:val="es-ES"/>
                                    </w:rPr>
                                    <w:t>Institucionalizar una economía circular para la electrónica</w:t>
                                  </w:r>
                                </w:p>
                              </w:txbxContent>
                            </v:textbox>
                          </v:rect>
                          <v:rect id="Rectangle 21" o:spid="_x0000_s1203" style="position:absolute;left:79;top:8666;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" fillcolor="#00b0f0" stroked="f" strokeweight="1pt">
                            <v:textbox inset="1.5mm,,1.5mm">
                              <w:txbxContent>
                                <w:p w14:paraId="6588BFC6" w14:textId="7D1B210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Estadísticas y datos sobre RAEE</w:t>
                                  </w:r>
                                </w:p>
                              </w:txbxContent>
                            </v:textbox>
                          </v:rect>
                          <v:rect id="Rectangle 21" o:spid="_x0000_s1204" style="position:absolute;left:79;top:14153;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" fillcolor="#00b0f0" stroked="f" strokeweight="1pt">
                            <v:textbox inset="1.5mm,,1.5mm">
                              <w:txbxContent>
                                <w:p w14:paraId="6014F954" w14:textId="1D927A71"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Apoyo político en relación con los RAEE</w:t>
                                  </w:r>
                                </w:p>
                              </w:txbxContent>
                            </v:textbox>
                          </v:rect>
                          <v:group id="Group 514" o:spid="_x0000_s1205" style="position:absolute;top:19798;width:15199;height:35932" coordsize="15199,3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ect id="Rectangle 16" o:spid="_x0000_s1206" style="position:absolute;top:23138;width:1512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" fillcolor="#f9423a" stroked="f" strokeweight="1pt">
                              <v:textbox inset="1.5mm,,1.5mm">
                                <w:txbxContent>
                                  <w:p w14:paraId="03127DA5" w14:textId="7A749C9A"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Incremento de los residuos electrónicos no documentado o reciclado debidamente</w:t>
                                    </w:r>
                                  </w:p>
                                </w:txbxContent>
                              </v:textbox>
                            </v:rect>
                            <v:rect id="Rectangle 21" o:spid="_x0000_s1207" style="position:absolute;left:79;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" fillcolor="#00b0f0" stroked="f" strokeweight="1pt">
                              <v:textbox inset="1.5mm,,1.5mm">
                                <w:txbxContent>
                                  <w:p w14:paraId="46DC0DB9" w14:textId="16A1FD7A"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Cambio climático y juventud</w:t>
                                    </w:r>
                                  </w:p>
                                </w:txbxContent>
                              </v:textbox>
                            </v:rect>
                            <v:shape id="TextBox 8" o:spid="_x0000_s1208" type="#_x0000_t202" style="position:absolute;left:795;top:32838;width:12452;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" filled="f" stroked="f">
                              <v:textbox inset="1.5mm,,1.5mm">
                                <w:txbxContent>
                                  <w:p w14:paraId="3D91699A" w14:textId="039F6E50"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Medio ambiente</w:t>
                                    </w:r>
                                  </w:p>
                                </w:txbxContent>
                              </v:textbox>
                            </v:shape>
                          </v:group>
                        </v:group>
                        <v:group id="Group 513" o:spid="_x0000_s1209" style="position:absolute;top:1431;width:15120;height:56936" coordsize="15120,5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19" o:spid="_x0000_s1210" style="position:absolute;top:42937;width:15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" fillcolor="#f9423a" stroked="f" strokeweight="1pt">
                            <v:textbox inset="1.5mm,,1.5mm">
                              <w:txbxContent>
                                <w:p w14:paraId="07E95D85" w14:textId="7C22F7EC"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Falta de estrategias digitales para ampliar servicios clave</w:t>
                                  </w:r>
                                </w:p>
                              </w:txbxContent>
                            </v:textbox>
                          </v:rect>
                          <v:rect id="Rectangle 21" o:spid="_x0000_s1211" style="position:absolute;width:1512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" fillcolor="#a4d65e" stroked="f" strokeweight="1pt">
                            <v:textbox inset="1.5mm,,1.5mm">
                              <w:txbxContent>
                                <w:p w14:paraId="3E45A4CA" w14:textId="691ACF0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digitales globales para atraer las inversiones y expandir los servicios</w:t>
                                  </w:r>
                                </w:p>
                              </w:txbxContent>
                            </v:textbox>
                          </v:rect>
                          <v:rect id="Rectangle 21" o:spid="_x0000_s1212" style="position:absolute;top:8666;width:15120;height:7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" fillcolor="#00b0f0" stroked="f" strokeweight="1pt">
                            <v:textbox inset="1.5mm,,1.5mm">
                              <w:txbxContent>
                                <w:p w14:paraId="2E013AD4" w14:textId="695CD9BE"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gubernamentales y arquitectura empresarial digitales</w:t>
                                  </w:r>
                                </w:p>
                              </w:txbxContent>
                            </v:textbox>
                          </v:rect>
                          <v:rect id="Rectangle 21" o:spid="_x0000_s1213" style="position:absolute;top:17492;width:15120;height:6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" fillcolor="#00b0f0" stroked="f" strokeweight="1pt">
                            <v:textbox inset="1.5mm,,1.5mm">
                              <w:txbxContent>
                                <w:p w14:paraId="437C94FC" w14:textId="390DD8CF"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Estrategias sectoriales digitales: salud, agricultura, educación</w:t>
                                  </w:r>
                                </w:p>
                              </w:txbxContent>
                            </v:textbox>
                          </v:rect>
                          <v:rect id="Rectangle 21" o:spid="_x0000_s1214" style="position:absolute;top:30214;width:15120;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" fillcolor="#00b0f0" stroked="f" strokeweight="1pt">
                            <v:textbox inset="1.5mm,,1.5mm">
                              <w:txbxContent>
                                <w:p w14:paraId="5546034A" w14:textId="2A321253"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Tecnologías emergentes/plataformas digitales</w:t>
                                  </w:r>
                                </w:p>
                              </w:txbxContent>
                            </v:textbox>
                          </v:rect>
                          <v:rect id="Rectangle 21" o:spid="_x0000_s1215" style="position:absolute;top:36973;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" fillcolor="#00b0f0" stroked="f" strokeweight="1pt">
                            <v:textbox inset="1.5mm,,1.5mm">
                              <w:txbxContent>
                                <w:p w14:paraId="60F7DDE5" w14:textId="1720B4FE"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Servicios financieros digitales</w:t>
                                  </w:r>
                                </w:p>
                              </w:txbxContent>
                            </v:textbox>
                          </v:rect>
                          <v:shape id="TextBox 8" o:spid="_x0000_s1216" type="#_x0000_t202" style="position:absolute;top:52478;width:13785;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" filled="f" stroked="f">
                            <v:textbox inset="1.5mm,,1.5mm">
                              <w:txbxContent>
                                <w:p w14:paraId="16F34EE9" w14:textId="278BA1F0"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Servicios y aplicaciones digitales</w:t>
                                  </w:r>
                                </w:p>
                              </w:txbxContent>
                            </v:textbox>
                          </v:shape>
                          <v:rect id="Rectangle 21" o:spid="_x0000_s1217" style="position:absolute;top:25046;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" fillcolor="#00b0f0" stroked="f" strokeweight="1pt">
                            <v:textbox inset="1.5mm,,1.5mm">
                              <w:txbxContent>
                                <w:p w14:paraId="1EB9140E" w14:textId="180C41B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Creación de aldeas inteligentes</w:t>
                                  </w:r>
                                </w:p>
                              </w:txbxContent>
                            </v:textbox>
                          </v:rect>
                        </v:group>
                        <v:group id="Group 515" o:spid="_x0000_s1218" style="position:absolute;left:33554;top:1431;width:15120;height:56936" coordsize="15120,5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ect id="Rectangle 19" o:spid="_x0000_s1219" style="position:absolute;top:42937;width:15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" fillcolor="#f9423a" stroked="f" strokeweight="1pt">
                            <v:textbox inset="1.5mm,,1.5mm">
                              <w:txbxContent>
                                <w:p w14:paraId="5A8DC313" w14:textId="31932D95"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Dificultad para adaptarse a los rápidos cambios del entorno digital</w:t>
                                  </w:r>
                                </w:p>
                              </w:txbxContent>
                            </v:textbox>
                          </v:rect>
                          <v:rect id="Rectangle 21" o:spid="_x0000_s1220" style="position:absolute;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" fillcolor="#a4d65e" stroked="f" strokeweight="1pt">
                            <v:textbox inset="1.5mm,,1.5mm">
                              <w:txbxContent>
                                <w:p w14:paraId="7F9C35FA" w14:textId="57837A6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Ecosistemas de innovación digital acelerada</w:t>
                                  </w:r>
                                </w:p>
                              </w:txbxContent>
                            </v:textbox>
                          </v:rect>
                          <v:rect id="Rectangle 21" o:spid="_x0000_s1221" style="position:absolute;top:8666;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" fillcolor="#00b0f0" stroked="f" strokeweight="1pt">
                            <v:textbox inset="1.5mm,,1.5mm">
                              <w:txbxContent>
                                <w:p w14:paraId="747D533F" w14:textId="7101EE2F"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Plan general del ecosistema y seguimiento</w:t>
                                  </w:r>
                                </w:p>
                              </w:txbxContent>
                            </v:textbox>
                          </v:rect>
                          <v:rect id="Rectangle 21" o:spid="_x0000_s1222" style="position:absolute;top:28783;width:1512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" fillcolor="#00b0f0" stroked="f" strokeweight="1pt">
                            <v:textbox inset="1.5mm,,1.5mm">
                              <w:txbxContent>
                                <w:p w14:paraId="479EB552" w14:textId="025A3FD6"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 xml:space="preserve">CIdiD – </w:t>
                                  </w:r>
                                  <w:r w:rsidR="00127A7F">
                                    <w:rPr>
                                      <w:rFonts w:ascii="Calibri" w:hAnsi="Calibri"/>
                                      <w:color w:val="FFFFFF"/>
                                      <w:kern w:val="24"/>
                                      <w:sz w:val="20"/>
                                      <w:szCs w:val="14"/>
                                      <w:lang w:val="es-ES"/>
                                    </w:rPr>
                                    <w:t>t</w:t>
                                  </w:r>
                                  <w:r w:rsidRPr="00C56120">
                                    <w:rPr>
                                      <w:rFonts w:ascii="Calibri" w:hAnsi="Calibri"/>
                                      <w:color w:val="FFFFFF"/>
                                      <w:kern w:val="24"/>
                                      <w:sz w:val="20"/>
                                      <w:szCs w:val="14"/>
                                      <w:lang w:val="es-ES"/>
                                    </w:rPr>
                                    <w:t>alleres de reflexión y talleres para encontrar soluciones a los retos de la conectividad digital</w:t>
                                  </w:r>
                                </w:p>
                              </w:txbxContent>
                            </v:textbox>
                          </v:rect>
                          <v:shape id="TextBox 8" o:spid="_x0000_s1223" type="#_x0000_t202" style="position:absolute;left:318;top:52478;width:13423;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" filled="f" stroked="f">
                            <v:textbox inset="1.5mm,,1.5mm">
                              <w:txbxContent>
                                <w:p w14:paraId="55D43228" w14:textId="6BCD591B" w:rsidR="003531EA" w:rsidRPr="00D40FD8" w:rsidRDefault="00C56120" w:rsidP="00FF0854">
                                  <w:pPr>
                                    <w:spacing w:before="0"/>
                                    <w:jc w:val="center"/>
                                    <w:rPr>
                                      <w:rFonts w:hAnsi="Calibri"/>
                                      <w:b/>
                                      <w:bCs/>
                                      <w:color w:val="215EAC"/>
                                      <w:kern w:val="24"/>
                                      <w:sz w:val="22"/>
                                      <w:szCs w:val="22"/>
                                      <w:lang w:val="es-ES"/>
                                    </w:rPr>
                                  </w:pPr>
                                  <w:r w:rsidRPr="00D40FD8">
                                    <w:rPr>
                                      <w:rFonts w:hAnsi="Calibri"/>
                                      <w:b/>
                                      <w:bCs/>
                                      <w:color w:val="215EAC"/>
                                      <w:kern w:val="24"/>
                                      <w:sz w:val="22"/>
                                      <w:szCs w:val="22"/>
                                      <w:lang w:val="es-ES"/>
                                    </w:rPr>
                                    <w:t>Ecosistema de innovación digital</w:t>
                                  </w:r>
                                </w:p>
                              </w:txbxContent>
                            </v:textbox>
                          </v:shape>
                          <v:rect id="Rectangle 21" o:spid="_x0000_s1224" style="position:absolute;top:14232;width:151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" fillcolor="#00b0f0" stroked="f" strokeweight="1pt">
                            <v:textbox inset="1.5mm,,1.5mm">
                              <w:txbxContent>
                                <w:p w14:paraId="7A147298" w14:textId="084CB1BD"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Aceleradores del ecosistema digital</w:t>
                                  </w:r>
                                </w:p>
                              </w:txbxContent>
                            </v:textbox>
                          </v:rect>
                          <v:rect id="Rectangle 21" o:spid="_x0000_s1225" style="position:absolute;top:19798;width:15120;height:7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" fillcolor="#00b0f0" stroked="f" strokeweight="1pt">
                            <v:textbox inset="1.5mm,,1.5mm">
                              <w:txbxContent>
                                <w:p w14:paraId="6E475A17" w14:textId="1D9685E9" w:rsidR="003531EA" w:rsidRPr="00C56120" w:rsidRDefault="00C56120" w:rsidP="00C56120">
                                  <w:pPr>
                                    <w:spacing w:before="0"/>
                                    <w:rPr>
                                      <w:rFonts w:ascii="Calibri" w:hAnsi="Calibri"/>
                                      <w:color w:val="FFFFFF"/>
                                      <w:kern w:val="24"/>
                                      <w:sz w:val="20"/>
                                      <w:szCs w:val="14"/>
                                      <w:lang w:val="es-ES"/>
                                    </w:rPr>
                                  </w:pPr>
                                  <w:r w:rsidRPr="00C56120">
                                    <w:rPr>
                                      <w:rFonts w:ascii="Calibri" w:hAnsi="Calibri"/>
                                      <w:color w:val="FFFFFF"/>
                                      <w:kern w:val="24"/>
                                      <w:sz w:val="20"/>
                                      <w:szCs w:val="14"/>
                                      <w:lang w:val="es-ES"/>
                                    </w:rPr>
                                    <w:t>Intercambio de conocimientos del ecosistema y empoderamiento</w:t>
                                  </w:r>
                                </w:p>
                              </w:txbxContent>
                            </v:textbox>
                          </v:rect>
                        </v:group>
                      </v:group>
                    </v:group>
                  </v:group>
                </v:group>
                <w10:anchorlock/>
              </v:group>
            </w:pict>
          </mc:Fallback>
        </mc:AlternateContent>
      </w:r>
    </w:p>
    <w:p w14:paraId="29A4CA85" w14:textId="77C157DA" w:rsidR="003531EA" w:rsidRPr="001842DA" w:rsidRDefault="003531EA" w:rsidP="00B737B8">
      <w:pPr>
        <w:pStyle w:val="Normalaftertitle"/>
        <w:rPr>
          <w:rFonts w:eastAsia="Batang"/>
          <w:lang w:val="es-ES_tradnl"/>
        </w:rPr>
      </w:pPr>
      <w:bookmarkStart w:id="174" w:name="lt_pId301"/>
      <w:r w:rsidRPr="001842DA">
        <w:rPr>
          <w:rFonts w:eastAsia="Batang"/>
          <w:lang w:val="es-ES_tradnl"/>
        </w:rPr>
        <w:t>Not</w:t>
      </w:r>
      <w:r w:rsidR="00F977F7">
        <w:rPr>
          <w:rFonts w:eastAsia="Batang"/>
          <w:lang w:val="es-ES_tradnl"/>
        </w:rPr>
        <w:t>a</w:t>
      </w:r>
      <w:r w:rsidRPr="001842DA">
        <w:rPr>
          <w:rFonts w:eastAsia="Batang"/>
          <w:lang w:val="es-ES_tradnl"/>
        </w:rPr>
        <w:t xml:space="preserve">: </w:t>
      </w:r>
      <w:r w:rsidR="00E63E87">
        <w:rPr>
          <w:rFonts w:eastAsia="Batang"/>
          <w:lang w:val="es-ES_tradnl"/>
        </w:rPr>
        <w:t>Los c</w:t>
      </w:r>
      <w:r w:rsidR="00F977F7">
        <w:rPr>
          <w:rFonts w:eastAsia="Batang"/>
          <w:lang w:val="es-ES_tradnl"/>
        </w:rPr>
        <w:t xml:space="preserve">omponentes </w:t>
      </w:r>
      <w:r w:rsidR="00E63E87">
        <w:rPr>
          <w:rFonts w:eastAsia="Batang"/>
          <w:lang w:val="es-ES_tradnl"/>
        </w:rPr>
        <w:t>c</w:t>
      </w:r>
      <w:r w:rsidR="00F977F7">
        <w:rPr>
          <w:rFonts w:eastAsia="Batang"/>
          <w:lang w:val="es-ES_tradnl"/>
        </w:rPr>
        <w:t xml:space="preserve">omplementarios en fase de discusión incluyen </w:t>
      </w:r>
      <w:r w:rsidR="00EB241F">
        <w:rPr>
          <w:rFonts w:eastAsia="Batang"/>
          <w:lang w:val="es-ES_tradnl"/>
        </w:rPr>
        <w:t>"</w:t>
      </w:r>
      <w:r w:rsidR="00F977F7">
        <w:rPr>
          <w:rFonts w:eastAsia="Batang"/>
          <w:lang w:val="es-ES_tradnl"/>
        </w:rPr>
        <w:t>Economía digital</w:t>
      </w:r>
      <w:r w:rsidR="00EB241F">
        <w:rPr>
          <w:rFonts w:eastAsia="Batang"/>
          <w:lang w:val="es-ES_tradnl"/>
        </w:rPr>
        <w:t>"</w:t>
      </w:r>
      <w:r w:rsidR="00F977F7">
        <w:rPr>
          <w:rFonts w:eastAsia="Batang"/>
          <w:lang w:val="es-ES_tradnl"/>
        </w:rPr>
        <w:t xml:space="preserve"> y </w:t>
      </w:r>
      <w:r w:rsidR="00EB241F">
        <w:rPr>
          <w:rFonts w:eastAsia="Batang"/>
          <w:lang w:val="es-ES_tradnl"/>
        </w:rPr>
        <w:t>"</w:t>
      </w:r>
      <w:r w:rsidR="00164826" w:rsidRPr="00164826">
        <w:rPr>
          <w:rFonts w:eastAsia="Batang"/>
          <w:lang w:val="es-ES_tradnl"/>
        </w:rPr>
        <w:t>Creación de fiabilidad, confianza y seguridad en la utilización de las TIC</w:t>
      </w:r>
      <w:r w:rsidR="00EB241F">
        <w:rPr>
          <w:rFonts w:eastAsia="Batang"/>
          <w:lang w:val="es-ES_tradnl"/>
        </w:rPr>
        <w:t>"</w:t>
      </w:r>
      <w:r w:rsidR="00164826">
        <w:rPr>
          <w:rFonts w:eastAsia="Batang"/>
          <w:lang w:val="es-ES_tradnl"/>
        </w:rPr>
        <w:t>.</w:t>
      </w:r>
      <w:bookmarkEnd w:id="174"/>
    </w:p>
    <w:p w14:paraId="19E1833F" w14:textId="77777777" w:rsidR="00164826" w:rsidRDefault="00164826" w:rsidP="00B737B8">
      <w:pPr>
        <w:rPr>
          <w:rFonts w:eastAsia="Batang"/>
          <w:lang w:val="es-ES_tradnl"/>
        </w:rPr>
      </w:pPr>
      <w:bookmarkStart w:id="175" w:name="lt_pId303"/>
      <w:r>
        <w:rPr>
          <w:rFonts w:eastAsia="Batang"/>
          <w:lang w:val="es-ES_tradnl"/>
        </w:rPr>
        <w:br w:type="page"/>
      </w:r>
    </w:p>
    <w:p w14:paraId="63B78325" w14:textId="055B3732" w:rsidR="003531EA" w:rsidRPr="001842DA" w:rsidRDefault="003531EA" w:rsidP="00F07155">
      <w:pPr>
        <w:pStyle w:val="FigureNotitle"/>
        <w:rPr>
          <w:rFonts w:eastAsia="Batang"/>
        </w:rPr>
      </w:pPr>
      <w:r w:rsidRPr="001842DA">
        <w:rPr>
          <w:rFonts w:eastAsia="Batang"/>
        </w:rPr>
        <w:lastRenderedPageBreak/>
        <w:t>Figur</w:t>
      </w:r>
      <w:r w:rsidR="00164826">
        <w:rPr>
          <w:rFonts w:eastAsia="Batang"/>
        </w:rPr>
        <w:t>a</w:t>
      </w:r>
      <w:r w:rsidRPr="001842DA">
        <w:rPr>
          <w:rFonts w:eastAsia="Batang"/>
        </w:rPr>
        <w:t xml:space="preserve"> </w:t>
      </w:r>
      <w:r w:rsidR="00164826">
        <w:rPr>
          <w:rFonts w:eastAsia="Batang"/>
        </w:rPr>
        <w:t>6</w:t>
      </w:r>
      <w:r w:rsidRPr="001842DA">
        <w:rPr>
          <w:rFonts w:eastAsia="Batang"/>
        </w:rPr>
        <w:t xml:space="preserve">: </w:t>
      </w:r>
      <w:r w:rsidR="00164826">
        <w:rPr>
          <w:rFonts w:eastAsia="Batang"/>
        </w:rPr>
        <w:t xml:space="preserve">Implementación de la </w:t>
      </w:r>
      <w:r w:rsidR="00F07155">
        <w:rPr>
          <w:rFonts w:eastAsia="Batang"/>
        </w:rPr>
        <w:t>p</w:t>
      </w:r>
      <w:r w:rsidR="00164826">
        <w:rPr>
          <w:rFonts w:eastAsia="Batang"/>
        </w:rPr>
        <w:t xml:space="preserve">rioridad </w:t>
      </w:r>
      <w:r w:rsidR="00F07155">
        <w:rPr>
          <w:rFonts w:eastAsia="Batang"/>
        </w:rPr>
        <w:t>t</w:t>
      </w:r>
      <w:r w:rsidR="00164826">
        <w:rPr>
          <w:rFonts w:eastAsia="Batang"/>
        </w:rPr>
        <w:t>emática del entorno propicio</w:t>
      </w:r>
      <w:bookmarkEnd w:id="175"/>
    </w:p>
    <w:p w14:paraId="122EFE9B" w14:textId="18775ACA" w:rsidR="003531EA" w:rsidRPr="001842DA" w:rsidRDefault="00F07155" w:rsidP="00F07155">
      <w:pPr>
        <w:pStyle w:val="Figure"/>
        <w:rPr>
          <w:rFonts w:eastAsia="Batang"/>
        </w:rPr>
      </w:pPr>
      <w:r w:rsidRPr="009D07D0">
        <w:rPr>
          <w:rFonts w:eastAsia="Batang"/>
          <w:noProof/>
          <w:sz w:val="19"/>
          <w:szCs w:val="19"/>
        </w:rPr>
        <mc:AlternateContent>
          <mc:Choice Requires="wpg">
            <w:drawing>
              <wp:inline distT="0" distB="0" distL="0" distR="0" wp14:anchorId="35E2C250" wp14:editId="78DFAC3F">
                <wp:extent cx="6390005" cy="7943520"/>
                <wp:effectExtent l="0" t="0" r="0" b="0"/>
                <wp:docPr id="541" name="Group 541"/>
                <wp:cNvGraphicFramePr/>
                <a:graphic xmlns:a="http://schemas.openxmlformats.org/drawingml/2006/main">
                  <a:graphicData uri="http://schemas.microsoft.com/office/word/2010/wordprocessingGroup">
                    <wpg:wgp>
                      <wpg:cNvGrpSpPr/>
                      <wpg:grpSpPr>
                        <a:xfrm>
                          <a:off x="0" y="0"/>
                          <a:ext cx="6390005" cy="7943520"/>
                          <a:chOff x="0" y="0"/>
                          <a:chExt cx="6390005" cy="7943520"/>
                        </a:xfrm>
                      </wpg:grpSpPr>
                      <wpg:grpSp>
                        <wpg:cNvPr id="539" name="Group 539"/>
                        <wpg:cNvGrpSpPr/>
                        <wpg:grpSpPr>
                          <a:xfrm>
                            <a:off x="0" y="0"/>
                            <a:ext cx="6390005" cy="7777764"/>
                            <a:chOff x="0" y="0"/>
                            <a:chExt cx="6390005" cy="7777764"/>
                          </a:xfrm>
                        </wpg:grpSpPr>
                        <wps:wsp>
                          <wps:cNvPr id="318" name="Arrow: Right 1"/>
                          <wps:cNvSpPr/>
                          <wps:spPr>
                            <a:xfrm rot="16200000">
                              <a:off x="-684384" y="684384"/>
                              <a:ext cx="7758774" cy="6390005"/>
                            </a:xfrm>
                            <a:prstGeom prst="rightArrow">
                              <a:avLst>
                                <a:gd name="adj1" fmla="val 83767"/>
                                <a:gd name="adj2" fmla="val 19333"/>
                              </a:avLst>
                            </a:prstGeom>
                            <a:solidFill>
                              <a:sysClr val="window" lastClr="FFFFFF">
                                <a:lumMod val="85000"/>
                              </a:sysClr>
                            </a:solidFill>
                            <a:ln w="12700" cap="flat" cmpd="sng" algn="ctr">
                              <a:noFill/>
                              <a:prstDash val="solid"/>
                              <a:miter lim="800000"/>
                            </a:ln>
                            <a:effectLst/>
                          </wps:spPr>
                          <wps:bodyPr wrap="square" rtlCol="0" anchor="ctr"/>
                        </wps:wsp>
                        <wps:wsp>
                          <wps:cNvPr id="226" name="TextBox 8"/>
                          <wps:cNvSpPr txBox="1"/>
                          <wps:spPr>
                            <a:xfrm>
                              <a:off x="620745" y="7212564"/>
                              <a:ext cx="1105200" cy="565200"/>
                            </a:xfrm>
                            <a:prstGeom prst="rect">
                              <a:avLst/>
                            </a:prstGeom>
                            <a:noFill/>
                          </wps:spPr>
                          <wps:txbx>
                            <w:txbxContent>
                              <w:p w14:paraId="323578D1" w14:textId="225E47B7"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Desarrollo de las capacidades y de las calificaciones</w:t>
                                </w:r>
                              </w:p>
                            </w:txbxContent>
                          </wps:txbx>
                          <wps:bodyPr wrap="square" lIns="54000" tIns="0" rIns="54000" bIns="0" rtlCol="0">
                            <a:noAutofit/>
                          </wps:bodyPr>
                        </wps:wsp>
                      </wpg:grpSp>
                      <wpg:grpSp>
                        <wpg:cNvPr id="540" name="Group 540"/>
                        <wpg:cNvGrpSpPr/>
                        <wpg:grpSpPr>
                          <a:xfrm>
                            <a:off x="190195" y="343814"/>
                            <a:ext cx="5577696" cy="7599706"/>
                            <a:chOff x="0" y="0"/>
                            <a:chExt cx="5577696" cy="7599706"/>
                          </a:xfrm>
                        </wpg:grpSpPr>
                        <wps:wsp>
                          <wps:cNvPr id="229" name="TextBox 8"/>
                          <wps:cNvSpPr txBox="1"/>
                          <wps:spPr>
                            <a:xfrm>
                              <a:off x="4425696" y="6868973"/>
                              <a:ext cx="1105200" cy="435600"/>
                            </a:xfrm>
                            <a:prstGeom prst="rect">
                              <a:avLst/>
                            </a:prstGeom>
                            <a:noFill/>
                          </wps:spPr>
                          <wps:txbx>
                            <w:txbxContent>
                              <w:p w14:paraId="2FAFA4CB" w14:textId="28B437D5"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Política y reglamentación</w:t>
                                </w:r>
                              </w:p>
                            </w:txbxContent>
                          </wps:txbx>
                          <wps:bodyPr wrap="square" lIns="54000" tIns="0" rIns="54000" bIns="0" rtlCol="0">
                            <a:noAutofit/>
                          </wps:bodyPr>
                        </wps:wsp>
                        <wpg:grpSp>
                          <wpg:cNvPr id="538" name="Group 538"/>
                          <wpg:cNvGrpSpPr/>
                          <wpg:grpSpPr>
                            <a:xfrm>
                              <a:off x="0" y="0"/>
                              <a:ext cx="5577696" cy="7599706"/>
                              <a:chOff x="0" y="0"/>
                              <a:chExt cx="5577696" cy="7599706"/>
                            </a:xfrm>
                          </wpg:grpSpPr>
                          <wps:wsp>
                            <wps:cNvPr id="227" name="TextBox 8"/>
                            <wps:cNvSpPr txBox="1"/>
                            <wps:spPr>
                              <a:xfrm>
                                <a:off x="1663632" y="6868750"/>
                                <a:ext cx="1335600" cy="414000"/>
                              </a:xfrm>
                              <a:prstGeom prst="rect">
                                <a:avLst/>
                              </a:prstGeom>
                              <a:noFill/>
                            </wps:spPr>
                            <wps:txbx>
                              <w:txbxContent>
                                <w:p w14:paraId="5EDE80C2" w14:textId="764CAC7C"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Análisis de los datos y del mercado</w:t>
                                  </w:r>
                                </w:p>
                              </w:txbxContent>
                            </wps:txbx>
                            <wps:bodyPr wrap="square" lIns="54000" tIns="0" rIns="54000" bIns="0" rtlCol="0">
                              <a:noAutofit/>
                            </wps:bodyPr>
                          </wps:wsp>
                          <wpg:grpSp>
                            <wpg:cNvPr id="537" name="Group 537"/>
                            <wpg:cNvGrpSpPr/>
                            <wpg:grpSpPr>
                              <a:xfrm>
                                <a:off x="0" y="0"/>
                                <a:ext cx="5577696" cy="7599706"/>
                                <a:chOff x="0" y="0"/>
                                <a:chExt cx="5577696" cy="7599706"/>
                              </a:xfrm>
                            </wpg:grpSpPr>
                            <wps:wsp>
                              <wps:cNvPr id="228" name="TextBox 8"/>
                              <wps:cNvSpPr txBox="1"/>
                              <wps:spPr>
                                <a:xfrm>
                                  <a:off x="3094329" y="6868973"/>
                                  <a:ext cx="1105200" cy="277200"/>
                                </a:xfrm>
                                <a:prstGeom prst="rect">
                                  <a:avLst/>
                                </a:prstGeom>
                                <a:noFill/>
                              </wps:spPr>
                              <wps:txbx>
                                <w:txbxContent>
                                  <w:p w14:paraId="76A1CDA9" w14:textId="73B55AE6" w:rsidR="003531EA" w:rsidRPr="00E96BDA" w:rsidRDefault="001931B6" w:rsidP="001931B6">
                                    <w:pPr>
                                      <w:spacing w:before="0"/>
                                      <w:jc w:val="center"/>
                                      <w:rPr>
                                        <w:rFonts w:hAnsi="Calibri"/>
                                        <w:b/>
                                        <w:bCs/>
                                        <w:color w:val="215EAC"/>
                                        <w:kern w:val="24"/>
                                        <w:sz w:val="22"/>
                                        <w:szCs w:val="22"/>
                                        <w:lang w:val="es-ES"/>
                                      </w:rPr>
                                    </w:pPr>
                                    <w:r w:rsidRPr="00E66362">
                                      <w:rPr>
                                        <w:rFonts w:hAnsi="Calibri"/>
                                        <w:b/>
                                        <w:bCs/>
                                        <w:color w:val="215EAC"/>
                                        <w:kern w:val="24"/>
                                        <w:sz w:val="22"/>
                                        <w:szCs w:val="22"/>
                                        <w:lang w:val="es-ES"/>
                                      </w:rPr>
                                      <w:t>Inclusión</w:t>
                                    </w:r>
                                    <w:r w:rsidRPr="00E66362">
                                      <w:rPr>
                                        <w:rFonts w:hAnsi="Calibri"/>
                                        <w:b/>
                                        <w:bCs/>
                                        <w:color w:val="215EAC"/>
                                        <w:kern w:val="24"/>
                                        <w:szCs w:val="24"/>
                                        <w:lang w:val="es-ES"/>
                                      </w:rPr>
                                      <w:t xml:space="preserve"> </w:t>
                                    </w:r>
                                    <w:r w:rsidRPr="00E96BDA">
                                      <w:rPr>
                                        <w:rFonts w:hAnsi="Calibri"/>
                                        <w:b/>
                                        <w:bCs/>
                                        <w:color w:val="215EAC"/>
                                        <w:kern w:val="24"/>
                                        <w:sz w:val="22"/>
                                        <w:szCs w:val="22"/>
                                        <w:lang w:val="es-ES"/>
                                      </w:rPr>
                                      <w:t>digital</w:t>
                                    </w:r>
                                  </w:p>
                                </w:txbxContent>
                              </wps:txbx>
                              <wps:bodyPr wrap="square" lIns="54000" tIns="0" rIns="54000" bIns="0" rtlCol="0">
                                <a:noAutofit/>
                              </wps:bodyPr>
                            </wps:wsp>
                            <wpg:grpSp>
                              <wpg:cNvPr id="535" name="Group 535"/>
                              <wpg:cNvGrpSpPr/>
                              <wpg:grpSpPr>
                                <a:xfrm>
                                  <a:off x="0" y="0"/>
                                  <a:ext cx="5577696" cy="7599706"/>
                                  <a:chOff x="0" y="0"/>
                                  <a:chExt cx="5577696" cy="7599706"/>
                                </a:xfrm>
                              </wpg:grpSpPr>
                              <wpg:grpSp>
                                <wpg:cNvPr id="534" name="Group 534"/>
                                <wpg:cNvGrpSpPr/>
                                <wpg:grpSpPr>
                                  <a:xfrm>
                                    <a:off x="0" y="1185063"/>
                                    <a:ext cx="359529" cy="6414643"/>
                                    <a:chOff x="0" y="0"/>
                                    <a:chExt cx="359529" cy="6414643"/>
                                  </a:xfrm>
                                </wpg:grpSpPr>
                                <wps:wsp>
                                  <wps:cNvPr id="337" name="TextBox 7"/>
                                  <wps:cNvSpPr txBox="1"/>
                                  <wps:spPr>
                                    <a:xfrm rot="16200000">
                                      <a:off x="-285432" y="4858018"/>
                                      <a:ext cx="1003935" cy="254000"/>
                                    </a:xfrm>
                                    <a:prstGeom prst="rect">
                                      <a:avLst/>
                                    </a:prstGeom>
                                    <a:noFill/>
                                  </wps:spPr>
                                  <wps:txbx>
                                    <w:txbxContent>
                                      <w:p w14:paraId="7395F451" w14:textId="1295E730" w:rsidR="003531EA" w:rsidRPr="000D56A7" w:rsidRDefault="001931B6" w:rsidP="001931B6">
                                        <w:pPr>
                                          <w:spacing w:before="0"/>
                                          <w:jc w:val="center"/>
                                          <w:rPr>
                                            <w:rFonts w:hAnsi="Calibri"/>
                                            <w:b/>
                                            <w:bCs/>
                                            <w:color w:val="D5292F"/>
                                            <w:kern w:val="24"/>
                                            <w:sz w:val="22"/>
                                            <w:szCs w:val="22"/>
                                            <w:lang w:val="es-ES"/>
                                          </w:rPr>
                                        </w:pPr>
                                        <w:r w:rsidRPr="000D56A7">
                                          <w:rPr>
                                            <w:rFonts w:hAnsi="Calibri"/>
                                            <w:b/>
                                            <w:bCs/>
                                            <w:color w:val="D5292F"/>
                                            <w:kern w:val="24"/>
                                            <w:sz w:val="22"/>
                                            <w:szCs w:val="22"/>
                                            <w:lang w:val="es-ES"/>
                                          </w:rPr>
                                          <w:t>Desafíos</w:t>
                                        </w:r>
                                      </w:p>
                                    </w:txbxContent>
                                  </wps:txbx>
                                  <wps:bodyPr wrap="square" lIns="0" rIns="0" rtlCol="0">
                                    <a:noAutofit/>
                                  </wps:bodyPr>
                                </wps:wsp>
                                <wps:wsp>
                                  <wps:cNvPr id="340" name="TextBox 8"/>
                                  <wps:cNvSpPr txBox="1"/>
                                  <wps:spPr>
                                    <a:xfrm rot="16200000">
                                      <a:off x="-318349" y="5761442"/>
                                      <a:ext cx="971550" cy="334851"/>
                                    </a:xfrm>
                                    <a:prstGeom prst="rect">
                                      <a:avLst/>
                                    </a:prstGeom>
                                    <a:noFill/>
                                  </wps:spPr>
                                  <wps:txbx>
                                    <w:txbxContent>
                                      <w:p w14:paraId="7439BE3F" w14:textId="6CE0FCF5" w:rsidR="003531EA" w:rsidRPr="00E66362" w:rsidRDefault="001931B6" w:rsidP="00E66362">
                                        <w:pPr>
                                          <w:spacing w:before="0" w:line="200" w:lineRule="exact"/>
                                          <w:jc w:val="center"/>
                                          <w:rPr>
                                            <w:rFonts w:hAnsi="Calibri" w:cs="Times New Roman Bold"/>
                                            <w:b/>
                                            <w:bCs/>
                                            <w:color w:val="215EAC"/>
                                            <w:spacing w:val="-8"/>
                                            <w:kern w:val="24"/>
                                            <w:sz w:val="22"/>
                                            <w:szCs w:val="22"/>
                                            <w:lang w:val="es-ES"/>
                                          </w:rPr>
                                        </w:pPr>
                                        <w:r w:rsidRPr="00E66362">
                                          <w:rPr>
                                            <w:rFonts w:hAnsi="Calibri" w:cs="Times New Roman Bold"/>
                                            <w:b/>
                                            <w:bCs/>
                                            <w:color w:val="215EAC"/>
                                            <w:spacing w:val="-8"/>
                                            <w:kern w:val="24"/>
                                            <w:sz w:val="22"/>
                                            <w:szCs w:val="22"/>
                                            <w:lang w:val="es-ES"/>
                                          </w:rPr>
                                          <w:t>Componentes complementarios</w:t>
                                        </w:r>
                                      </w:p>
                                    </w:txbxContent>
                                  </wps:txbx>
                                  <wps:bodyPr wrap="square" lIns="0" rIns="0" rtlCol="0">
                                    <a:noAutofit/>
                                  </wps:bodyPr>
                                </wps:wsp>
                                <wps:wsp>
                                  <wps:cNvPr id="322" name="TextBox 9"/>
                                  <wps:cNvSpPr txBox="1"/>
                                  <wps:spPr>
                                    <a:xfrm rot="16200000">
                                      <a:off x="-212279" y="315279"/>
                                      <a:ext cx="884555" cy="253998"/>
                                    </a:xfrm>
                                    <a:prstGeom prst="rect">
                                      <a:avLst/>
                                    </a:prstGeom>
                                    <a:noFill/>
                                  </wps:spPr>
                                  <wps:txbx>
                                    <w:txbxContent>
                                      <w:p w14:paraId="4C0DCFFD" w14:textId="41D79C61" w:rsidR="003531EA" w:rsidRPr="000D56A7" w:rsidRDefault="001931B6" w:rsidP="001931B6">
                                        <w:pPr>
                                          <w:spacing w:before="0"/>
                                          <w:jc w:val="center"/>
                                          <w:rPr>
                                            <w:rFonts w:hAnsi="Calibri"/>
                                            <w:b/>
                                            <w:bCs/>
                                            <w:color w:val="4B7637"/>
                                            <w:kern w:val="24"/>
                                            <w:sz w:val="22"/>
                                            <w:szCs w:val="22"/>
                                            <w:lang w:val="es-ES"/>
                                          </w:rPr>
                                        </w:pPr>
                                        <w:r w:rsidRPr="000D56A7">
                                          <w:rPr>
                                            <w:rFonts w:hAnsi="Calibri"/>
                                            <w:b/>
                                            <w:bCs/>
                                            <w:color w:val="4B7637"/>
                                            <w:kern w:val="24"/>
                                            <w:sz w:val="22"/>
                                            <w:szCs w:val="22"/>
                                            <w:lang w:val="es-ES"/>
                                          </w:rPr>
                                          <w:t>Realizaciones</w:t>
                                        </w:r>
                                      </w:p>
                                    </w:txbxContent>
                                  </wps:txbx>
                                  <wps:bodyPr wrap="square" lIns="0" rIns="0" rtlCol="0"/>
                                </wps:wsp>
                                <wps:wsp>
                                  <wps:cNvPr id="332" name="TextBox 15"/>
                                  <wps:cNvSpPr txBox="1"/>
                                  <wps:spPr>
                                    <a:xfrm rot="16200000">
                                      <a:off x="-486598" y="2433028"/>
                                      <a:ext cx="1419225" cy="273029"/>
                                    </a:xfrm>
                                    <a:prstGeom prst="rect">
                                      <a:avLst/>
                                    </a:prstGeom>
                                    <a:noFill/>
                                  </wps:spPr>
                                  <wps:txbx>
                                    <w:txbxContent>
                                      <w:p w14:paraId="40F50D63" w14:textId="1FB2865B" w:rsidR="003531EA" w:rsidRPr="000D56A7" w:rsidRDefault="001931B6" w:rsidP="001931B6">
                                        <w:pPr>
                                          <w:spacing w:before="0"/>
                                          <w:jc w:val="center"/>
                                          <w:rPr>
                                            <w:rFonts w:hAnsi="Calibri"/>
                                            <w:b/>
                                            <w:bCs/>
                                            <w:color w:val="00B0F0"/>
                                            <w:kern w:val="24"/>
                                            <w:sz w:val="22"/>
                                            <w:szCs w:val="22"/>
                                            <w:lang w:val="es-ES"/>
                                          </w:rPr>
                                        </w:pPr>
                                        <w:r w:rsidRPr="000D56A7">
                                          <w:rPr>
                                            <w:rFonts w:hAnsi="Calibri"/>
                                            <w:b/>
                                            <w:bCs/>
                                            <w:color w:val="00B0F0"/>
                                            <w:kern w:val="24"/>
                                            <w:sz w:val="22"/>
                                            <w:szCs w:val="22"/>
                                            <w:lang w:val="es-ES"/>
                                          </w:rPr>
                                          <w:t>Productos</w:t>
                                        </w:r>
                                      </w:p>
                                    </w:txbxContent>
                                  </wps:txbx>
                                  <wps:bodyPr wrap="square" lIns="0" rIns="0" rtlCol="0"/>
                                </wps:wsp>
                              </wpg:grpSp>
                              <wpg:grpSp>
                                <wpg:cNvPr id="533" name="Group 533"/>
                                <wpg:cNvGrpSpPr/>
                                <wpg:grpSpPr>
                                  <a:xfrm>
                                    <a:off x="431597" y="0"/>
                                    <a:ext cx="5146099" cy="7400292"/>
                                    <a:chOff x="0" y="0"/>
                                    <a:chExt cx="5146099" cy="7400292"/>
                                  </a:xfrm>
                                </wpg:grpSpPr>
                                <wpg:grpSp>
                                  <wpg:cNvPr id="512" name="Group 512"/>
                                  <wpg:cNvGrpSpPr/>
                                  <wpg:grpSpPr>
                                    <a:xfrm>
                                      <a:off x="468172" y="0"/>
                                      <a:ext cx="4248200" cy="981060"/>
                                      <a:chOff x="0" y="0"/>
                                      <a:chExt cx="4248200" cy="981060"/>
                                    </a:xfrm>
                                  </wpg:grpSpPr>
                                  <wps:wsp>
                                    <wps:cNvPr id="319" name="TextBox 18"/>
                                    <wps:cNvSpPr txBox="1"/>
                                    <wps:spPr>
                                      <a:xfrm>
                                        <a:off x="0" y="548625"/>
                                        <a:ext cx="4248200" cy="432435"/>
                                      </a:xfrm>
                                      <a:prstGeom prst="rect">
                                        <a:avLst/>
                                      </a:prstGeom>
                                      <a:noFill/>
                                    </wps:spPr>
                                    <wps:txbx>
                                      <w:txbxContent>
                                        <w:p w14:paraId="57F85C6A" w14:textId="077A44A6" w:rsidR="003531EA" w:rsidRPr="00591741" w:rsidRDefault="001931B6" w:rsidP="001931B6">
                                          <w:pPr>
                                            <w:spacing w:before="0"/>
                                            <w:rPr>
                                              <w:rFonts w:hAnsi="Calibri" w:cs="Arial"/>
                                              <w:kern w:val="24"/>
                                              <w:sz w:val="22"/>
                                              <w:szCs w:val="22"/>
                                              <w:lang w:val="es-ES"/>
                                            </w:rPr>
                                          </w:pPr>
                                          <w:r w:rsidRPr="000D56A7">
                                            <w:rPr>
                                              <w:sz w:val="22"/>
                                              <w:szCs w:val="22"/>
                                              <w:u w:val="single"/>
                                              <w:lang w:val="es-ES"/>
                                            </w:rPr>
                                            <w:t>Objetivo</w:t>
                                          </w:r>
                                          <w:r w:rsidRPr="00591741">
                                            <w:rPr>
                                              <w:sz w:val="22"/>
                                              <w:szCs w:val="22"/>
                                              <w:lang w:val="es-ES"/>
                                            </w:rPr>
                                            <w:t>: Fomentar un entorno político y reglamentario propicio para el desarrollo sostenible de las telecomunicaciones y las TIC</w:t>
                                          </w:r>
                                        </w:p>
                                      </w:txbxContent>
                                    </wps:txbx>
                                    <wps:bodyPr wrap="square" lIns="54000" rIns="54000">
                                      <a:spAutoFit/>
                                    </wps:bodyPr>
                                  </wps:wsp>
                                  <wps:wsp>
                                    <wps:cNvPr id="317" name="TextBox 18"/>
                                    <wps:cNvSpPr txBox="1"/>
                                    <wps:spPr>
                                      <a:xfrm>
                                        <a:off x="1232437" y="0"/>
                                        <a:ext cx="1714550" cy="463550"/>
                                      </a:xfrm>
                                      <a:prstGeom prst="rect">
                                        <a:avLst/>
                                      </a:prstGeom>
                                      <a:noFill/>
                                    </wps:spPr>
                                    <wps:txbx>
                                      <w:txbxContent>
                                        <w:p w14:paraId="71359032" w14:textId="40A0547B" w:rsidR="003531EA" w:rsidRPr="000D56A7" w:rsidRDefault="001931B6" w:rsidP="001931B6">
                                          <w:pPr>
                                            <w:spacing w:before="0"/>
                                            <w:jc w:val="center"/>
                                            <w:rPr>
                                              <w:rFonts w:hAnsi="Calibri" w:cs="Arial"/>
                                              <w:b/>
                                              <w:bCs/>
                                              <w:kern w:val="24"/>
                                              <w:szCs w:val="24"/>
                                              <w:lang w:val="es-ES"/>
                                            </w:rPr>
                                          </w:pPr>
                                          <w:r w:rsidRPr="000D56A7">
                                            <w:rPr>
                                              <w:b/>
                                              <w:bCs/>
                                              <w:szCs w:val="24"/>
                                              <w:lang w:val="es-ES"/>
                                            </w:rPr>
                                            <w:t xml:space="preserve">Prioridad </w:t>
                                          </w:r>
                                          <w:r w:rsidR="00F07155">
                                            <w:rPr>
                                              <w:b/>
                                              <w:bCs/>
                                              <w:szCs w:val="24"/>
                                              <w:lang w:val="es-ES"/>
                                            </w:rPr>
                                            <w:t>t</w:t>
                                          </w:r>
                                          <w:r w:rsidRPr="000D56A7">
                                            <w:rPr>
                                              <w:b/>
                                              <w:bCs/>
                                              <w:szCs w:val="24"/>
                                              <w:lang w:val="es-ES"/>
                                            </w:rPr>
                                            <w:t>emática:</w:t>
                                          </w:r>
                                          <w:r w:rsidRPr="000D56A7">
                                            <w:rPr>
                                              <w:b/>
                                              <w:bCs/>
                                              <w:szCs w:val="24"/>
                                              <w:lang w:val="es-ES"/>
                                            </w:rPr>
                                            <w:br/>
                                            <w:t>Entorno propicio</w:t>
                                          </w:r>
                                        </w:p>
                                      </w:txbxContent>
                                    </wps:txbx>
                                    <wps:bodyPr wrap="square" lIns="54000" rIns="54000">
                                      <a:spAutoFit/>
                                    </wps:bodyPr>
                                  </wps:wsp>
                                </wpg:grpSp>
                                <wpg:grpSp>
                                  <wpg:cNvPr id="532" name="Group 532"/>
                                  <wpg:cNvGrpSpPr/>
                                  <wpg:grpSpPr>
                                    <a:xfrm>
                                      <a:off x="0" y="1119226"/>
                                      <a:ext cx="5146099" cy="6281066"/>
                                      <a:chOff x="0" y="0"/>
                                      <a:chExt cx="5146099" cy="6281066"/>
                                    </a:xfrm>
                                  </wpg:grpSpPr>
                                  <wpg:grpSp>
                                    <wpg:cNvPr id="528" name="Group 528"/>
                                    <wpg:cNvGrpSpPr/>
                                    <wpg:grpSpPr>
                                      <a:xfrm>
                                        <a:off x="0" y="0"/>
                                        <a:ext cx="3926281" cy="6281066"/>
                                        <a:chOff x="0" y="0"/>
                                        <a:chExt cx="3926281" cy="6281066"/>
                                      </a:xfrm>
                                    </wpg:grpSpPr>
                                    <wps:wsp>
                                      <wps:cNvPr id="321" name="Straight Connector 321"/>
                                      <wps:cNvCnPr/>
                                      <wps:spPr>
                                        <a:xfrm flipV="1">
                                          <a:off x="3884371" y="21946"/>
                                          <a:ext cx="41910" cy="6258560"/>
                                        </a:xfrm>
                                        <a:prstGeom prst="line">
                                          <a:avLst/>
                                        </a:prstGeom>
                                        <a:noFill/>
                                        <a:ln w="6350" cap="flat" cmpd="sng" algn="ctr">
                                          <a:solidFill>
                                            <a:srgbClr val="215EAC"/>
                                          </a:solidFill>
                                          <a:prstDash val="solid"/>
                                          <a:miter lim="800000"/>
                                        </a:ln>
                                        <a:effectLst/>
                                      </wps:spPr>
                                      <wps:bodyPr/>
                                    </wps:wsp>
                                    <wpg:grpSp>
                                      <wpg:cNvPr id="527" name="Group 527"/>
                                      <wpg:cNvGrpSpPr/>
                                      <wpg:grpSpPr>
                                        <a:xfrm>
                                          <a:off x="0" y="0"/>
                                          <a:ext cx="3807417" cy="6281066"/>
                                          <a:chOff x="0" y="0"/>
                                          <a:chExt cx="3807417" cy="6281066"/>
                                        </a:xfrm>
                                      </wpg:grpSpPr>
                                      <wps:wsp>
                                        <wps:cNvPr id="323" name="Straight Connector 323"/>
                                        <wps:cNvCnPr/>
                                        <wps:spPr>
                                          <a:xfrm flipV="1">
                                            <a:off x="1236268" y="0"/>
                                            <a:ext cx="0" cy="6280785"/>
                                          </a:xfrm>
                                          <a:prstGeom prst="line">
                                            <a:avLst/>
                                          </a:prstGeom>
                                          <a:noFill/>
                                          <a:ln w="6350" cap="flat" cmpd="sng" algn="ctr">
                                            <a:solidFill>
                                              <a:srgbClr val="215EAC"/>
                                            </a:solidFill>
                                            <a:prstDash val="solid"/>
                                            <a:miter lim="800000"/>
                                          </a:ln>
                                          <a:effectLst/>
                                        </wps:spPr>
                                        <wps:bodyPr/>
                                      </wps:wsp>
                                      <wpg:grpSp>
                                        <wpg:cNvPr id="526" name="Group 526"/>
                                        <wpg:cNvGrpSpPr/>
                                        <wpg:grpSpPr>
                                          <a:xfrm>
                                            <a:off x="0" y="0"/>
                                            <a:ext cx="3807417" cy="6281066"/>
                                            <a:chOff x="0" y="-7315"/>
                                            <a:chExt cx="3807417" cy="6281066"/>
                                          </a:xfrm>
                                        </wpg:grpSpPr>
                                        <wps:wsp>
                                          <wps:cNvPr id="320" name="Straight Connector 320"/>
                                          <wps:cNvCnPr/>
                                          <wps:spPr>
                                            <a:xfrm flipV="1">
                                              <a:off x="2567635" y="0"/>
                                              <a:ext cx="7180" cy="6273751"/>
                                            </a:xfrm>
                                            <a:prstGeom prst="line">
                                              <a:avLst/>
                                            </a:prstGeom>
                                            <a:noFill/>
                                            <a:ln w="6350" cap="flat" cmpd="sng" algn="ctr">
                                              <a:solidFill>
                                                <a:srgbClr val="215EAC"/>
                                              </a:solidFill>
                                              <a:prstDash val="solid"/>
                                              <a:miter lim="800000"/>
                                            </a:ln>
                                            <a:effectLst/>
                                          </wps:spPr>
                                          <wps:bodyPr/>
                                        </wps:wsp>
                                        <wpg:grpSp>
                                          <wpg:cNvPr id="525" name="Group 525"/>
                                          <wpg:cNvGrpSpPr/>
                                          <wpg:grpSpPr>
                                            <a:xfrm>
                                              <a:off x="0" y="-7315"/>
                                              <a:ext cx="3807417" cy="5521725"/>
                                              <a:chOff x="0" y="-14630"/>
                                              <a:chExt cx="3807417" cy="5521725"/>
                                            </a:xfrm>
                                          </wpg:grpSpPr>
                                          <wpg:grpSp>
                                            <wpg:cNvPr id="517" name="Group 517"/>
                                            <wpg:cNvGrpSpPr/>
                                            <wpg:grpSpPr>
                                              <a:xfrm>
                                                <a:off x="0" y="-14630"/>
                                                <a:ext cx="1152000" cy="5521725"/>
                                                <a:chOff x="0" y="-14630"/>
                                                <a:chExt cx="1152000" cy="5521725"/>
                                              </a:xfrm>
                                            </wpg:grpSpPr>
                                            <wps:wsp>
                                              <wps:cNvPr id="336" name="Rectangle 19"/>
                                              <wps:cNvSpPr/>
                                              <wps:spPr>
                                                <a:xfrm>
                                                  <a:off x="0" y="4643095"/>
                                                  <a:ext cx="1152000" cy="864000"/>
                                                </a:xfrm>
                                                <a:prstGeom prst="rect">
                                                  <a:avLst/>
                                                </a:prstGeom>
                                                <a:solidFill>
                                                  <a:srgbClr val="F9423A"/>
                                                </a:solidFill>
                                                <a:ln w="12700" cap="flat" cmpd="sng" algn="ctr">
                                                  <a:noFill/>
                                                  <a:prstDash val="solid"/>
                                                  <a:miter lim="800000"/>
                                                </a:ln>
                                                <a:effectLst/>
                                              </wps:spPr>
                                              <wps:txbx>
                                                <w:txbxContent>
                                                  <w:p w14:paraId="5B356DC8" w14:textId="6628086A"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Las carencias de calificaciones excluyen la participación en la sociedad digital</w:t>
                                                    </w:r>
                                                  </w:p>
                                                </w:txbxContent>
                                              </wps:txbx>
                                              <wps:bodyPr wrap="square" lIns="54000" rIns="54000" rtlCol="0" anchor="t" anchorCtr="0"/>
                                            </wps:wsp>
                                            <wps:wsp>
                                              <wps:cNvPr id="327" name="Rectangle 21"/>
                                              <wps:cNvSpPr/>
                                              <wps:spPr>
                                                <a:xfrm>
                                                  <a:off x="0" y="-14630"/>
                                                  <a:ext cx="1152000" cy="540000"/>
                                                </a:xfrm>
                                                <a:prstGeom prst="rect">
                                                  <a:avLst/>
                                                </a:prstGeom>
                                                <a:solidFill>
                                                  <a:srgbClr val="A4D65E"/>
                                                </a:solidFill>
                                                <a:ln w="12700" cap="flat" cmpd="sng" algn="ctr">
                                                  <a:noFill/>
                                                  <a:prstDash val="solid"/>
                                                  <a:miter lim="800000"/>
                                                </a:ln>
                                                <a:effectLst/>
                                              </wps:spPr>
                                              <wps:txbx>
                                                <w:txbxContent>
                                                  <w:p w14:paraId="4D5E2D79" w14:textId="2B5290D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Calificaciones mejoradas para la economía digital</w:t>
                                                    </w:r>
                                                  </w:p>
                                                </w:txbxContent>
                                              </wps:txbx>
                                              <wps:bodyPr wrap="square" lIns="54000" rIns="54000" rtlCol="0" anchor="t" anchorCtr="0"/>
                                            </wps:wsp>
                                            <wps:wsp>
                                              <wps:cNvPr id="93" name="Rectangle 21"/>
                                              <wps:cNvSpPr/>
                                              <wps:spPr>
                                                <a:xfrm>
                                                  <a:off x="0" y="1101700"/>
                                                  <a:ext cx="1152000" cy="1152000"/>
                                                </a:xfrm>
                                                <a:prstGeom prst="rect">
                                                  <a:avLst/>
                                                </a:prstGeom>
                                                <a:solidFill>
                                                  <a:srgbClr val="00B0F0"/>
                                                </a:solidFill>
                                                <a:ln w="12700" cap="flat" cmpd="sng" algn="ctr">
                                                  <a:noFill/>
                                                  <a:prstDash val="solid"/>
                                                  <a:miter lim="800000"/>
                                                </a:ln>
                                                <a:effectLst/>
                                              </wps:spPr>
                                              <wps:txbx>
                                                <w:txbxContent>
                                                  <w:p w14:paraId="2D8C28F7" w14:textId="68054C6D" w:rsidR="003531EA" w:rsidRPr="009D07D0" w:rsidRDefault="001931B6" w:rsidP="001931B6">
                                                    <w:pPr>
                                                      <w:spacing w:before="0"/>
                                                      <w:rPr>
                                                        <w:rFonts w:ascii="Calibri" w:hAnsi="Calibri"/>
                                                        <w:color w:val="FFFFFF"/>
                                                        <w:spacing w:val="-2"/>
                                                        <w:kern w:val="24"/>
                                                        <w:sz w:val="19"/>
                                                        <w:szCs w:val="19"/>
                                                        <w:lang w:val="es-ES"/>
                                                      </w:rPr>
                                                    </w:pPr>
                                                    <w:r w:rsidRPr="009D07D0">
                                                      <w:rPr>
                                                        <w:rFonts w:ascii="Calibri" w:hAnsi="Calibri"/>
                                                        <w:color w:val="FFFFFF"/>
                                                        <w:spacing w:val="-2"/>
                                                        <w:kern w:val="24"/>
                                                        <w:sz w:val="19"/>
                                                        <w:szCs w:val="19"/>
                                                        <w:lang w:val="es-ES"/>
                                                      </w:rPr>
                                                      <w:t>Herramientas sobre políticas/estrategias de calificaciones digitales; evaluación nacional de las calificaciones digitales</w:t>
                                                    </w:r>
                                                  </w:p>
                                                </w:txbxContent>
                                              </wps:txbx>
                                              <wps:bodyPr wrap="square" lIns="54000" tIns="46800" rIns="54000" rtlCol="0" anchor="t" anchorCtr="0">
                                                <a:noAutofit/>
                                              </wps:bodyPr>
                                            </wps:wsp>
                                            <wps:wsp>
                                              <wps:cNvPr id="119" name="Rectangle 21"/>
                                              <wps:cNvSpPr/>
                                              <wps:spPr>
                                                <a:xfrm>
                                                  <a:off x="0" y="2374875"/>
                                                  <a:ext cx="1152000" cy="720000"/>
                                                </a:xfrm>
                                                <a:prstGeom prst="rect">
                                                  <a:avLst/>
                                                </a:prstGeom>
                                                <a:solidFill>
                                                  <a:srgbClr val="00B0F0"/>
                                                </a:solidFill>
                                                <a:ln w="12700" cap="flat" cmpd="sng" algn="ctr">
                                                  <a:noFill/>
                                                  <a:prstDash val="solid"/>
                                                  <a:miter lim="800000"/>
                                                </a:ln>
                                                <a:effectLst/>
                                              </wps:spPr>
                                              <wps:txbx>
                                                <w:txbxContent>
                                                  <w:p w14:paraId="4600A7AF" w14:textId="519B322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Desarrollo de la capacidad para los profesiones de las</w:t>
                                                    </w:r>
                                                    <w:r w:rsidR="004E1AFC" w:rsidRPr="009D07D0">
                                                      <w:rPr>
                                                        <w:rFonts w:ascii="Calibri" w:hAnsi="Calibri"/>
                                                        <w:color w:val="FFFFFF"/>
                                                        <w:kern w:val="24"/>
                                                        <w:sz w:val="19"/>
                                                        <w:szCs w:val="19"/>
                                                        <w:lang w:val="es-ES"/>
                                                      </w:rPr>
                                                      <w:t> </w:t>
                                                    </w:r>
                                                    <w:r w:rsidRPr="009D07D0">
                                                      <w:rPr>
                                                        <w:rFonts w:ascii="Calibri" w:hAnsi="Calibri"/>
                                                        <w:color w:val="FFFFFF"/>
                                                        <w:kern w:val="24"/>
                                                        <w:sz w:val="19"/>
                                                        <w:szCs w:val="19"/>
                                                        <w:lang w:val="es-ES"/>
                                                      </w:rPr>
                                                      <w:t>TIC</w:t>
                                                    </w:r>
                                                  </w:p>
                                                </w:txbxContent>
                                              </wps:txbx>
                                              <wps:bodyPr wrap="square" lIns="54000" tIns="46800" rIns="54000" rtlCol="0" anchor="t" anchorCtr="0">
                                                <a:noAutofit/>
                                              </wps:bodyPr>
                                            </wps:wsp>
                                            <wps:wsp>
                                              <wps:cNvPr id="120" name="Rectangle 21"/>
                                              <wps:cNvSpPr/>
                                              <wps:spPr>
                                                <a:xfrm>
                                                  <a:off x="0" y="3239110"/>
                                                  <a:ext cx="1152000" cy="1152000"/>
                                                </a:xfrm>
                                                <a:prstGeom prst="rect">
                                                  <a:avLst/>
                                                </a:prstGeom>
                                                <a:solidFill>
                                                  <a:srgbClr val="00B0F0"/>
                                                </a:solidFill>
                                                <a:ln w="12700" cap="flat" cmpd="sng" algn="ctr">
                                                  <a:noFill/>
                                                  <a:prstDash val="solid"/>
                                                  <a:miter lim="800000"/>
                                                </a:ln>
                                                <a:effectLst/>
                                              </wps:spPr>
                                              <wps:txbx>
                                                <w:txbxContent>
                                                  <w:p w14:paraId="47F37BB2" w14:textId="15BB1F9D"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Desarrollo de calificaciones digitales para comunidades insuficientemente atendidas y marginadas</w:t>
                                                    </w:r>
                                                  </w:p>
                                                </w:txbxContent>
                                              </wps:txbx>
                                              <wps:bodyPr wrap="square" lIns="54000" tIns="46800" rIns="54000" rtlCol="0" anchor="t" anchorCtr="0"/>
                                            </wps:wsp>
                                          </wpg:grpSp>
                                          <wpg:grpSp>
                                            <wpg:cNvPr id="524" name="Group 524"/>
                                            <wpg:cNvGrpSpPr/>
                                            <wpg:grpSpPr>
                                              <a:xfrm>
                                                <a:off x="2655417" y="-14630"/>
                                                <a:ext cx="1152000" cy="5521725"/>
                                                <a:chOff x="0" y="-14630"/>
                                                <a:chExt cx="1152000" cy="5521725"/>
                                              </a:xfrm>
                                            </wpg:grpSpPr>
                                            <wps:wsp>
                                              <wps:cNvPr id="334" name="Rectangle 19"/>
                                              <wps:cNvSpPr/>
                                              <wps:spPr>
                                                <a:xfrm>
                                                  <a:off x="0" y="4643095"/>
                                                  <a:ext cx="1152000" cy="864000"/>
                                                </a:xfrm>
                                                <a:prstGeom prst="rect">
                                                  <a:avLst/>
                                                </a:prstGeom>
                                                <a:solidFill>
                                                  <a:srgbClr val="F9423A"/>
                                                </a:solidFill>
                                                <a:ln w="12700" cap="flat" cmpd="sng" algn="ctr">
                                                  <a:noFill/>
                                                  <a:prstDash val="solid"/>
                                                  <a:miter lim="800000"/>
                                                </a:ln>
                                                <a:effectLst/>
                                              </wps:spPr>
                                              <wps:txbx>
                                                <w:txbxContent>
                                                  <w:p w14:paraId="61DFCD28" w14:textId="58CFE634"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Las TIC no son accesibles en pie de igualdad para todos los grupos de población</w:t>
                                                    </w:r>
                                                  </w:p>
                                                </w:txbxContent>
                                              </wps:txbx>
                                              <wps:bodyPr wrap="square" lIns="54000" rIns="54000" rtlCol="0" anchor="t" anchorCtr="0"/>
                                            </wps:wsp>
                                            <wps:wsp>
                                              <wps:cNvPr id="324" name="Rectangle 21"/>
                                              <wps:cNvSpPr/>
                                              <wps:spPr>
                                                <a:xfrm>
                                                  <a:off x="0" y="-14630"/>
                                                  <a:ext cx="1152000" cy="828000"/>
                                                </a:xfrm>
                                                <a:prstGeom prst="rect">
                                                  <a:avLst/>
                                                </a:prstGeom>
                                                <a:solidFill>
                                                  <a:srgbClr val="A4D65E"/>
                                                </a:solidFill>
                                                <a:ln w="12700" cap="flat" cmpd="sng" algn="ctr">
                                                  <a:noFill/>
                                                  <a:prstDash val="solid"/>
                                                  <a:miter lim="800000"/>
                                                </a:ln>
                                                <a:effectLst/>
                                              </wps:spPr>
                                              <wps:txbx>
                                                <w:txbxContent>
                                                  <w:p w14:paraId="62BAC39F" w14:textId="53EBD0C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Reducción de la brecha digital entre los grupos históricamente excluidos</w:t>
                                                    </w:r>
                                                  </w:p>
                                                </w:txbxContent>
                                              </wps:txbx>
                                              <wps:bodyPr wrap="square" lIns="54000" rIns="54000" rtlCol="0" anchor="t" anchorCtr="0"/>
                                            </wps:wsp>
                                            <wps:wsp>
                                              <wps:cNvPr id="123" name="Rectangle 21"/>
                                              <wps:cNvSpPr/>
                                              <wps:spPr>
                                                <a:xfrm>
                                                  <a:off x="0" y="3491205"/>
                                                  <a:ext cx="1152000" cy="288000"/>
                                                </a:xfrm>
                                                <a:prstGeom prst="rect">
                                                  <a:avLst/>
                                                </a:prstGeom>
                                                <a:solidFill>
                                                  <a:srgbClr val="00B0F0"/>
                                                </a:solidFill>
                                                <a:ln w="12700" cap="flat" cmpd="sng" algn="ctr">
                                                  <a:noFill/>
                                                  <a:prstDash val="solid"/>
                                                  <a:miter lim="800000"/>
                                                </a:ln>
                                                <a:effectLst/>
                                              </wps:spPr>
                                              <wps:txbx>
                                                <w:txbxContent>
                                                  <w:p w14:paraId="20B00939" w14:textId="5A17D593"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Inclusión financiera</w:t>
                                                    </w:r>
                                                  </w:p>
                                                </w:txbxContent>
                                              </wps:txbx>
                                              <wps:bodyPr wrap="square" lIns="54000" tIns="46800" rIns="54000" rtlCol="0" anchor="t" anchorCtr="0">
                                                <a:noAutofit/>
                                              </wps:bodyPr>
                                            </wps:wsp>
                                            <wps:wsp>
                                              <wps:cNvPr id="213" name="Rectangle 21"/>
                                              <wps:cNvSpPr/>
                                              <wps:spPr>
                                                <a:xfrm>
                                                  <a:off x="0" y="1101700"/>
                                                  <a:ext cx="1152000" cy="540000"/>
                                                </a:xfrm>
                                                <a:prstGeom prst="rect">
                                                  <a:avLst/>
                                                </a:prstGeom>
                                                <a:solidFill>
                                                  <a:srgbClr val="00B0F0"/>
                                                </a:solidFill>
                                                <a:ln w="12700" cap="flat" cmpd="sng" algn="ctr">
                                                  <a:noFill/>
                                                  <a:prstDash val="solid"/>
                                                  <a:miter lim="800000"/>
                                                </a:ln>
                                                <a:effectLst/>
                                              </wps:spPr>
                                              <wps:txbx>
                                                <w:txbxContent>
                                                  <w:p w14:paraId="759BFAFD" w14:textId="532E071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Accesibilidad técnica de las TIC y apoyo político</w:t>
                                                    </w:r>
                                                  </w:p>
                                                </w:txbxContent>
                                              </wps:txbx>
                                              <wps:bodyPr wrap="square" lIns="54000" tIns="46800" rIns="54000" rtlCol="0" anchor="t" anchorCtr="0"/>
                                            </wps:wsp>
                                            <wps:wsp>
                                              <wps:cNvPr id="214" name="Rectangle 21"/>
                                              <wps:cNvSpPr/>
                                              <wps:spPr>
                                                <a:xfrm>
                                                  <a:off x="0" y="1762735"/>
                                                  <a:ext cx="1152000" cy="540000"/>
                                                </a:xfrm>
                                                <a:prstGeom prst="rect">
                                                  <a:avLst/>
                                                </a:prstGeom>
                                                <a:solidFill>
                                                  <a:srgbClr val="00B0F0"/>
                                                </a:solidFill>
                                                <a:ln w="12700" cap="flat" cmpd="sng" algn="ctr">
                                                  <a:noFill/>
                                                  <a:prstDash val="solid"/>
                                                  <a:miter lim="800000"/>
                                                </a:ln>
                                                <a:effectLst/>
                                              </wps:spPr>
                                              <wps:txbx>
                                                <w:txbxContent>
                                                  <w:p w14:paraId="4F959E30" w14:textId="41C3044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Promoción de la estrategia de la juventud</w:t>
                                                    </w:r>
                                                  </w:p>
                                                </w:txbxContent>
                                              </wps:txbx>
                                              <wps:bodyPr wrap="square" lIns="54000" tIns="46800" rIns="54000" rtlCol="0" anchor="t" anchorCtr="0">
                                                <a:noAutofit/>
                                              </wps:bodyPr>
                                            </wps:wsp>
                                            <wps:wsp>
                                              <wps:cNvPr id="215" name="Rectangle 21"/>
                                              <wps:cNvSpPr/>
                                              <wps:spPr>
                                                <a:xfrm>
                                                  <a:off x="0" y="2411070"/>
                                                  <a:ext cx="1152000" cy="972000"/>
                                                </a:xfrm>
                                                <a:prstGeom prst="rect">
                                                  <a:avLst/>
                                                </a:prstGeom>
                                                <a:solidFill>
                                                  <a:srgbClr val="00B0F0"/>
                                                </a:solidFill>
                                                <a:ln w="12700" cap="flat" cmpd="sng" algn="ctr">
                                                  <a:noFill/>
                                                  <a:prstDash val="solid"/>
                                                  <a:miter lim="800000"/>
                                                </a:ln>
                                                <a:effectLst/>
                                              </wps:spPr>
                                              <wps:txbx>
                                                <w:txbxContent>
                                                  <w:p w14:paraId="5C31FDD6" w14:textId="011318F4"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Sensibilización sobre la brecha digital de género y fomento de la educación y las carreras CTIM para las niñas</w:t>
                                                    </w:r>
                                                  </w:p>
                                                </w:txbxContent>
                                              </wps:txbx>
                                              <wps:bodyPr wrap="square" rIns="54000" rtlCol="0" anchor="t" anchorCtr="0"/>
                                            </wps:wsp>
                                          </wpg:grpSp>
                                          <wpg:grpSp>
                                            <wpg:cNvPr id="523" name="Group 523"/>
                                            <wpg:cNvGrpSpPr/>
                                            <wpg:grpSpPr>
                                              <a:xfrm>
                                                <a:off x="1324051" y="-14630"/>
                                                <a:ext cx="1171050" cy="5377725"/>
                                                <a:chOff x="0" y="-14630"/>
                                                <a:chExt cx="1171050" cy="5377725"/>
                                              </a:xfrm>
                                            </wpg:grpSpPr>
                                            <wps:wsp>
                                              <wps:cNvPr id="326" name="Rectangle 12"/>
                                              <wps:cNvSpPr/>
                                              <wps:spPr>
                                                <a:xfrm>
                                                  <a:off x="0" y="-14630"/>
                                                  <a:ext cx="1152000" cy="828000"/>
                                                </a:xfrm>
                                                <a:prstGeom prst="rect">
                                                  <a:avLst/>
                                                </a:prstGeom>
                                                <a:solidFill>
                                                  <a:srgbClr val="A4D65E"/>
                                                </a:solidFill>
                                                <a:ln w="12700" cap="flat" cmpd="sng" algn="ctr">
                                                  <a:noFill/>
                                                  <a:prstDash val="solid"/>
                                                  <a:miter lim="800000"/>
                                                </a:ln>
                                                <a:effectLst/>
                                              </wps:spPr>
                                              <wps:txbx>
                                                <w:txbxContent>
                                                  <w:p w14:paraId="699F1358" w14:textId="3548823F"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Políticas basadas en pruebas empíricas mejoran la integración en la sociedad digital</w:t>
                                                    </w:r>
                                                  </w:p>
                                                </w:txbxContent>
                                              </wps:txbx>
                                              <wps:bodyPr wrap="square" lIns="54000" rIns="54000" rtlCol="0" anchor="t" anchorCtr="0"/>
                                            </wps:wsp>
                                            <wps:wsp>
                                              <wps:cNvPr id="335" name="Rectangle 16"/>
                                              <wps:cNvSpPr/>
                                              <wps:spPr>
                                                <a:xfrm>
                                                  <a:off x="19050" y="4643095"/>
                                                  <a:ext cx="1152000" cy="720000"/>
                                                </a:xfrm>
                                                <a:prstGeom prst="rect">
                                                  <a:avLst/>
                                                </a:prstGeom>
                                                <a:solidFill>
                                                  <a:srgbClr val="F9423A"/>
                                                </a:solidFill>
                                                <a:ln w="12700" cap="flat" cmpd="sng" algn="ctr">
                                                  <a:noFill/>
                                                  <a:prstDash val="solid"/>
                                                  <a:miter lim="800000"/>
                                                </a:ln>
                                                <a:effectLst/>
                                              </wps:spPr>
                                              <wps:txbx>
                                                <w:txbxContent>
                                                  <w:p w14:paraId="368DA3F6" w14:textId="78693168"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kern w:val="24"/>
                                                        <w:sz w:val="19"/>
                                                        <w:szCs w:val="19"/>
                                                        <w:lang w:val="es-ES"/>
                                                      </w:rPr>
                                                      <w:t xml:space="preserve">Las carencias de datos y capacidades impiden la </w:t>
                                                    </w:r>
                                                    <w:r w:rsidRPr="009D07D0">
                                                      <w:rPr>
                                                        <w:rFonts w:ascii="Calibri" w:hAnsi="Calibri"/>
                                                        <w:color w:val="FFFFFF"/>
                                                        <w:spacing w:val="-4"/>
                                                        <w:kern w:val="24"/>
                                                        <w:sz w:val="19"/>
                                                        <w:szCs w:val="19"/>
                                                        <w:lang w:val="es-ES"/>
                                                      </w:rPr>
                                                      <w:t>adopción de las TIC</w:t>
                                                    </w:r>
                                                  </w:p>
                                                </w:txbxContent>
                                              </wps:txbx>
                                              <wps:bodyPr wrap="square" lIns="54000" rtlCol="0" anchor="t" anchorCtr="0"/>
                                            </wps:wsp>
                                            <wps:wsp>
                                              <wps:cNvPr id="121" name="Rectangle 21"/>
                                              <wps:cNvSpPr/>
                                              <wps:spPr>
                                                <a:xfrm>
                                                  <a:off x="0" y="1101700"/>
                                                  <a:ext cx="1152000" cy="540000"/>
                                                </a:xfrm>
                                                <a:prstGeom prst="rect">
                                                  <a:avLst/>
                                                </a:prstGeom>
                                                <a:solidFill>
                                                  <a:srgbClr val="00B0F0"/>
                                                </a:solidFill>
                                                <a:ln w="12700" cap="flat" cmpd="sng" algn="ctr">
                                                  <a:noFill/>
                                                  <a:prstDash val="solid"/>
                                                  <a:miter lim="800000"/>
                                                </a:ln>
                                                <a:effectLst/>
                                              </wps:spPr>
                                              <wps:txbx>
                                                <w:txbxContent>
                                                  <w:p w14:paraId="0C78A2C6" w14:textId="43B247E0"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Dar sentido: productos de datos y perspectivas</w:t>
                                                    </w:r>
                                                  </w:p>
                                                </w:txbxContent>
                                              </wps:txbx>
                                              <wps:bodyPr wrap="square" lIns="54000" tIns="46800" rIns="54000" rtlCol="0" anchor="t" anchorCtr="0"/>
                                            </wps:wsp>
                                            <wps:wsp>
                                              <wps:cNvPr id="501" name="Rectangle 21"/>
                                              <wps:cNvSpPr/>
                                              <wps:spPr>
                                                <a:xfrm>
                                                  <a:off x="0" y="1762735"/>
                                                  <a:ext cx="1152000" cy="720000"/>
                                                </a:xfrm>
                                                <a:prstGeom prst="rect">
                                                  <a:avLst/>
                                                </a:prstGeom>
                                                <a:solidFill>
                                                  <a:srgbClr val="00B0F0"/>
                                                </a:solidFill>
                                                <a:ln w="12700" cap="flat" cmpd="sng" algn="ctr">
                                                  <a:noFill/>
                                                  <a:prstDash val="solid"/>
                                                  <a:miter lim="800000"/>
                                                </a:ln>
                                                <a:effectLst/>
                                              </wps:spPr>
                                              <wps:txbx>
                                                <w:txbxContent>
                                                  <w:p w14:paraId="7CA4142C" w14:textId="7231719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Llegar a los demás: presencia digital y herramientas de productividad</w:t>
                                                    </w:r>
                                                  </w:p>
                                                </w:txbxContent>
                                              </wps:txbx>
                                              <wps:bodyPr wrap="square" lIns="54000" tIns="46800" rIns="54000" rtlCol="0" anchor="t" anchorCtr="0"/>
                                            </wps:wsp>
                                            <wps:wsp>
                                              <wps:cNvPr id="502" name="Rectangle 21"/>
                                              <wps:cNvSpPr/>
                                              <wps:spPr>
                                                <a:xfrm>
                                                  <a:off x="0" y="2590775"/>
                                                  <a:ext cx="1152000" cy="540000"/>
                                                </a:xfrm>
                                                <a:prstGeom prst="rect">
                                                  <a:avLst/>
                                                </a:prstGeom>
                                                <a:solidFill>
                                                  <a:srgbClr val="00B0F0"/>
                                                </a:solidFill>
                                                <a:ln w="12700" cap="flat" cmpd="sng" algn="ctr">
                                                  <a:noFill/>
                                                  <a:prstDash val="solid"/>
                                                  <a:miter lim="800000"/>
                                                </a:ln>
                                                <a:effectLst/>
                                              </wps:spPr>
                                              <wps:txbx>
                                                <w:txbxContent>
                                                  <w:p w14:paraId="5D8D917C" w14:textId="3B8DD53F"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Trabajar juntos: asociaciones y eventos</w:t>
                                                    </w:r>
                                                  </w:p>
                                                </w:txbxContent>
                                              </wps:txbx>
                                              <wps:bodyPr wrap="square" lIns="54000" rIns="54000" rtlCol="0" anchor="t" anchorCtr="0"/>
                                            </wps:wsp>
                                            <wps:wsp>
                                              <wps:cNvPr id="503" name="Rectangle 21"/>
                                              <wps:cNvSpPr/>
                                              <wps:spPr>
                                                <a:xfrm>
                                                  <a:off x="0" y="3274670"/>
                                                  <a:ext cx="1152000" cy="828000"/>
                                                </a:xfrm>
                                                <a:prstGeom prst="rect">
                                                  <a:avLst/>
                                                </a:prstGeom>
                                                <a:solidFill>
                                                  <a:srgbClr val="00B0F0"/>
                                                </a:solidFill>
                                                <a:ln w="12700" cap="flat" cmpd="sng" algn="ctr">
                                                  <a:noFill/>
                                                  <a:prstDash val="solid"/>
                                                  <a:miter lim="800000"/>
                                                </a:ln>
                                                <a:effectLst/>
                                              </wps:spPr>
                                              <wps:txbx>
                                                <w:txbxContent>
                                                  <w:p w14:paraId="2C14D36A" w14:textId="542AA0CD"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Empoderar a las partes interesadas: normas de capacitación y estadísticas</w:t>
                                                    </w:r>
                                                  </w:p>
                                                </w:txbxContent>
                                              </wps:txbx>
                                              <wps:bodyPr wrap="square" lIns="54000" tIns="46800" rIns="54000" rtlCol="0" anchor="t" anchorCtr="0"/>
                                            </wps:wsp>
                                          </wpg:grpSp>
                                        </wpg:grpSp>
                                      </wpg:grpSp>
                                    </wpg:grpSp>
                                  </wpg:grpSp>
                                  <wpg:grpSp>
                                    <wpg:cNvPr id="531" name="Group 531"/>
                                    <wpg:cNvGrpSpPr/>
                                    <wpg:grpSpPr>
                                      <a:xfrm>
                                        <a:off x="3994099" y="0"/>
                                        <a:ext cx="1152000" cy="5521725"/>
                                        <a:chOff x="0" y="-14630"/>
                                        <a:chExt cx="1152000" cy="5521725"/>
                                      </a:xfrm>
                                    </wpg:grpSpPr>
                                    <wpg:grpSp>
                                      <wpg:cNvPr id="530" name="Group 530"/>
                                      <wpg:cNvGrpSpPr/>
                                      <wpg:grpSpPr>
                                        <a:xfrm>
                                          <a:off x="0" y="-14630"/>
                                          <a:ext cx="1152000" cy="5521725"/>
                                          <a:chOff x="0" y="-14630"/>
                                          <a:chExt cx="1152000" cy="5521725"/>
                                        </a:xfrm>
                                      </wpg:grpSpPr>
                                      <wps:wsp>
                                        <wps:cNvPr id="217" name="Rectangle 21"/>
                                        <wps:cNvSpPr/>
                                        <wps:spPr>
                                          <a:xfrm>
                                            <a:off x="0" y="1101700"/>
                                            <a:ext cx="1152000" cy="1116000"/>
                                          </a:xfrm>
                                          <a:prstGeom prst="rect">
                                            <a:avLst/>
                                          </a:prstGeom>
                                          <a:solidFill>
                                            <a:srgbClr val="00B0F0"/>
                                          </a:solidFill>
                                          <a:ln w="12700" cap="flat" cmpd="sng" algn="ctr">
                                            <a:noFill/>
                                            <a:prstDash val="solid"/>
                                            <a:miter lim="800000"/>
                                          </a:ln>
                                          <a:effectLst/>
                                        </wps:spPr>
                                        <wps:txbx>
                                          <w:txbxContent>
                                            <w:p w14:paraId="62840F66" w14:textId="6C50C7F4"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Aplicación de las Directrices de Prácticas Óptimas y de las Directrices de Modelización Econométrica y de Costes del GSR</w:t>
                                              </w:r>
                                            </w:p>
                                          </w:txbxContent>
                                        </wps:txbx>
                                        <wps:bodyPr wrap="square" lIns="54000" tIns="46800" rIns="54000" bIns="0" rtlCol="0" anchor="t" anchorCtr="0"/>
                                      </wps:wsp>
                                      <wpg:grpSp>
                                        <wpg:cNvPr id="529" name="Group 529"/>
                                        <wpg:cNvGrpSpPr/>
                                        <wpg:grpSpPr>
                                          <a:xfrm>
                                            <a:off x="0" y="-14630"/>
                                            <a:ext cx="1152000" cy="5521725"/>
                                            <a:chOff x="0" y="-14630"/>
                                            <a:chExt cx="1152000" cy="5521725"/>
                                          </a:xfrm>
                                        </wpg:grpSpPr>
                                        <wps:wsp>
                                          <wps:cNvPr id="333" name="Rectangle 19"/>
                                          <wps:cNvSpPr/>
                                          <wps:spPr>
                                            <a:xfrm>
                                              <a:off x="0" y="4643095"/>
                                              <a:ext cx="1152000" cy="864000"/>
                                            </a:xfrm>
                                            <a:prstGeom prst="rect">
                                              <a:avLst/>
                                            </a:prstGeom>
                                            <a:solidFill>
                                              <a:srgbClr val="F9423A"/>
                                            </a:solidFill>
                                            <a:ln w="12700" cap="flat" cmpd="sng" algn="ctr">
                                              <a:noFill/>
                                              <a:prstDash val="solid"/>
                                              <a:miter lim="800000"/>
                                            </a:ln>
                                            <a:effectLst/>
                                          </wps:spPr>
                                          <wps:txbx>
                                            <w:txbxContent>
                                              <w:p w14:paraId="4450ACF5" w14:textId="3287ECB0"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El entorno reglamentario no propicia la inversión, la innovación ni la inclusión</w:t>
                                                </w:r>
                                              </w:p>
                                            </w:txbxContent>
                                          </wps:txbx>
                                          <wps:bodyPr wrap="square" lIns="54000" rIns="54000" rtlCol="0" anchor="t" anchorCtr="0">
                                            <a:noAutofit/>
                                          </wps:bodyPr>
                                        </wps:wsp>
                                        <wps:wsp>
                                          <wps:cNvPr id="325" name="Rectangle 21"/>
                                          <wps:cNvSpPr/>
                                          <wps:spPr>
                                            <a:xfrm>
                                              <a:off x="0" y="-14630"/>
                                              <a:ext cx="1152000" cy="1008000"/>
                                            </a:xfrm>
                                            <a:prstGeom prst="rect">
                                              <a:avLst/>
                                            </a:prstGeom>
                                            <a:solidFill>
                                              <a:srgbClr val="A4D65E"/>
                                            </a:solidFill>
                                            <a:ln w="12700" cap="flat" cmpd="sng" algn="ctr">
                                              <a:noFill/>
                                              <a:prstDash val="solid"/>
                                              <a:miter lim="800000"/>
                                            </a:ln>
                                            <a:effectLst/>
                                          </wps:spPr>
                                          <wps:txbx>
                                            <w:txbxContent>
                                              <w:p w14:paraId="4D7C9115" w14:textId="2775FA8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Mejora de los marcos político y reglamentario para el desarrollo del mercado y la sociedad digitales</w:t>
                                                </w:r>
                                              </w:p>
                                            </w:txbxContent>
                                          </wps:txbx>
                                          <wps:bodyPr wrap="square" lIns="54000" rIns="54000" rtlCol="0" anchor="ctr">
                                            <a:noAutofit/>
                                          </wps:bodyPr>
                                        </wps:wsp>
                                        <wps:wsp>
                                          <wps:cNvPr id="224" name="Rectangle 21"/>
                                          <wps:cNvSpPr/>
                                          <wps:spPr>
                                            <a:xfrm>
                                              <a:off x="0" y="2266925"/>
                                              <a:ext cx="1152000" cy="972000"/>
                                            </a:xfrm>
                                            <a:prstGeom prst="rect">
                                              <a:avLst/>
                                            </a:prstGeom>
                                            <a:solidFill>
                                              <a:srgbClr val="00B0F0"/>
                                            </a:solidFill>
                                            <a:ln w="12700" cap="flat" cmpd="sng" algn="ctr">
                                              <a:noFill/>
                                              <a:prstDash val="solid"/>
                                              <a:miter lim="800000"/>
                                            </a:ln>
                                            <a:effectLst/>
                                          </wps:spPr>
                                          <wps:txbx>
                                            <w:txbxContent>
                                              <w:p w14:paraId="2B34FB0A" w14:textId="222FFEB2"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Definir e implementar la estrategia, la política y la reglamentación digital en materia de</w:t>
                                                </w:r>
                                                <w:r w:rsidR="00F07155" w:rsidRPr="009D07D0">
                                                  <w:rPr>
                                                    <w:rFonts w:ascii="Calibri" w:hAnsi="Calibri"/>
                                                    <w:color w:val="FFFFFF"/>
                                                    <w:spacing w:val="-4"/>
                                                    <w:kern w:val="24"/>
                                                    <w:sz w:val="19"/>
                                                    <w:szCs w:val="19"/>
                                                    <w:lang w:val="es-ES"/>
                                                  </w:rPr>
                                                  <w:t> </w:t>
                                                </w:r>
                                                <w:r w:rsidRPr="009D07D0">
                                                  <w:rPr>
                                                    <w:rFonts w:ascii="Calibri" w:hAnsi="Calibri"/>
                                                    <w:color w:val="FFFFFF"/>
                                                    <w:spacing w:val="-4"/>
                                                    <w:kern w:val="24"/>
                                                    <w:sz w:val="19"/>
                                                    <w:szCs w:val="19"/>
                                                    <w:lang w:val="es-ES"/>
                                                  </w:rPr>
                                                  <w:t>TIC</w:t>
                                                </w:r>
                                              </w:p>
                                            </w:txbxContent>
                                          </wps:txbx>
                                          <wps:bodyPr wrap="square" lIns="54000" tIns="46800" rIns="54000" bIns="0" rtlCol="0" anchor="t" anchorCtr="0"/>
                                        </wps:wsp>
                                      </wpg:grpSp>
                                    </wpg:grpSp>
                                    <wps:wsp>
                                      <wps:cNvPr id="504" name="Rectangle 21"/>
                                      <wps:cNvSpPr/>
                                      <wps:spPr>
                                        <a:xfrm>
                                          <a:off x="0" y="3274670"/>
                                          <a:ext cx="1152000" cy="1260000"/>
                                        </a:xfrm>
                                        <a:prstGeom prst="rect">
                                          <a:avLst/>
                                        </a:prstGeom>
                                        <a:solidFill>
                                          <a:srgbClr val="00B0F0"/>
                                        </a:solidFill>
                                        <a:ln w="12700" cap="flat" cmpd="sng" algn="ctr">
                                          <a:noFill/>
                                          <a:prstDash val="solid"/>
                                          <a:miter lim="800000"/>
                                        </a:ln>
                                        <a:effectLst/>
                                      </wps:spPr>
                                      <wps:txbx>
                                        <w:txbxContent>
                                          <w:p w14:paraId="32FA8E54" w14:textId="06E58D84" w:rsidR="003531EA" w:rsidRPr="009D07D0" w:rsidRDefault="001931B6" w:rsidP="001931B6">
                                            <w:pPr>
                                              <w:spacing w:before="0"/>
                                              <w:rPr>
                                                <w:rFonts w:ascii="Calibri" w:hAnsi="Calibri"/>
                                                <w:color w:val="FFFFFF"/>
                                                <w:spacing w:val="-2"/>
                                                <w:kern w:val="24"/>
                                                <w:sz w:val="19"/>
                                                <w:szCs w:val="19"/>
                                                <w:lang w:val="es-ES"/>
                                              </w:rPr>
                                            </w:pPr>
                                            <w:r w:rsidRPr="009D07D0">
                                              <w:rPr>
                                                <w:rFonts w:ascii="Calibri" w:hAnsi="Calibri"/>
                                                <w:color w:val="FFFFFF"/>
                                                <w:spacing w:val="-2"/>
                                                <w:kern w:val="24"/>
                                                <w:sz w:val="19"/>
                                                <w:szCs w:val="19"/>
                                                <w:lang w:val="es-ES"/>
                                              </w:rPr>
                                              <w:t>Prestar asistencia a los países en cuanto al suministro y el análisis de los métodos de medición aplicables a la reglamentación digital</w:t>
                                            </w:r>
                                          </w:p>
                                        </w:txbxContent>
                                      </wps:txbx>
                                      <wps:bodyPr wrap="square" lIns="54000" tIns="46800" rIns="54000" bIns="0" rtlCol="0" anchor="t" anchorCtr="0"/>
                                    </wps:wsp>
                                  </wpg:grpSp>
                                </wpg:grpSp>
                              </wpg:grpSp>
                            </wpg:grpSp>
                          </wpg:grpSp>
                        </wpg:grpSp>
                      </wpg:grpSp>
                    </wpg:wgp>
                  </a:graphicData>
                </a:graphic>
              </wp:inline>
            </w:drawing>
          </mc:Choice>
          <mc:Fallback>
            <w:pict>
              <v:group w14:anchorId="35E2C250" id="Group 541" o:spid="_x0000_s1226" style="width:503.15pt;height:625.45pt;mso-position-horizontal-relative:char;mso-position-vertical-relative:line" coordsize="63900,7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">
                <v:group id="Group 539" o:spid="_x0000_s1227" style="position:absolute;width:63900;height:77777" coordsize="63900,7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Arrow: Right 1" o:spid="_x0000_s1228" type="#_x0000_t13" style="position:absolute;left:-6844;top:6844;width:77587;height:639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" adj="18161,1753" fillcolor="#d9d9d9" stroked="f" strokeweight="1pt"/>
                  <v:shape id="TextBox 8" o:spid="_x0000_s1229" type="#_x0000_t202" style="position:absolute;left:6207;top:72125;width:11052;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" filled="f" stroked="f">
                    <v:textbox inset="1.5mm,0,1.5mm,0">
                      <w:txbxContent>
                        <w:p w14:paraId="323578D1" w14:textId="225E47B7"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Desarrollo de las capacidades y de las calificaciones</w:t>
                          </w:r>
                        </w:p>
                      </w:txbxContent>
                    </v:textbox>
                  </v:shape>
                </v:group>
                <v:group id="Group 540" o:spid="_x0000_s1230" style="position:absolute;left:1901;top:3438;width:55777;height:75997" coordsize="55776,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TextBox 8" o:spid="_x0000_s1231" type="#_x0000_t202" style="position:absolute;left:44256;top:68689;width:11052;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" filled="f" stroked="f">
                    <v:textbox inset="1.5mm,0,1.5mm,0">
                      <w:txbxContent>
                        <w:p w14:paraId="2FAFA4CB" w14:textId="28B437D5"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Política y reglamentación</w:t>
                          </w:r>
                        </w:p>
                      </w:txbxContent>
                    </v:textbox>
                  </v:shape>
                  <v:group id="Group 538" o:spid="_x0000_s1232" style="position:absolute;width:55776;height:75997" coordsize="55776,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TextBox 8" o:spid="_x0000_s1233" type="#_x0000_t202" style="position:absolute;left:16636;top:68687;width:1335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" filled="f" stroked="f">
                      <v:textbox inset="1.5mm,0,1.5mm,0">
                        <w:txbxContent>
                          <w:p w14:paraId="5EDE80C2" w14:textId="764CAC7C" w:rsidR="003531EA" w:rsidRPr="00E96BDA" w:rsidRDefault="001931B6" w:rsidP="004D3946">
                            <w:pPr>
                              <w:spacing w:before="0" w:line="240" w:lineRule="exact"/>
                              <w:jc w:val="center"/>
                              <w:rPr>
                                <w:rFonts w:hAnsi="Calibri"/>
                                <w:b/>
                                <w:bCs/>
                                <w:color w:val="215EAC"/>
                                <w:kern w:val="24"/>
                                <w:sz w:val="22"/>
                                <w:szCs w:val="22"/>
                                <w:lang w:val="es-ES"/>
                              </w:rPr>
                            </w:pPr>
                            <w:r w:rsidRPr="00E96BDA">
                              <w:rPr>
                                <w:rFonts w:hAnsi="Calibri"/>
                                <w:b/>
                                <w:bCs/>
                                <w:color w:val="215EAC"/>
                                <w:kern w:val="24"/>
                                <w:sz w:val="22"/>
                                <w:szCs w:val="22"/>
                                <w:lang w:val="es-ES"/>
                              </w:rPr>
                              <w:t>Análisis de los datos y del mercado</w:t>
                            </w:r>
                          </w:p>
                        </w:txbxContent>
                      </v:textbox>
                    </v:shape>
                    <v:group id="Group 537" o:spid="_x0000_s1234" style="position:absolute;width:55776;height:75997" coordsize="55776,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Box 8" o:spid="_x0000_s1235" type="#_x0000_t202" style="position:absolute;left:30943;top:68689;width:1105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" filled="f" stroked="f">
                        <v:textbox inset="1.5mm,0,1.5mm,0">
                          <w:txbxContent>
                            <w:p w14:paraId="76A1CDA9" w14:textId="73B55AE6" w:rsidR="003531EA" w:rsidRPr="00E96BDA" w:rsidRDefault="001931B6" w:rsidP="001931B6">
                              <w:pPr>
                                <w:spacing w:before="0"/>
                                <w:jc w:val="center"/>
                                <w:rPr>
                                  <w:rFonts w:hAnsi="Calibri"/>
                                  <w:b/>
                                  <w:bCs/>
                                  <w:color w:val="215EAC"/>
                                  <w:kern w:val="24"/>
                                  <w:sz w:val="22"/>
                                  <w:szCs w:val="22"/>
                                  <w:lang w:val="es-ES"/>
                                </w:rPr>
                              </w:pPr>
                              <w:r w:rsidRPr="00E66362">
                                <w:rPr>
                                  <w:rFonts w:hAnsi="Calibri"/>
                                  <w:b/>
                                  <w:bCs/>
                                  <w:color w:val="215EAC"/>
                                  <w:kern w:val="24"/>
                                  <w:sz w:val="22"/>
                                  <w:szCs w:val="22"/>
                                  <w:lang w:val="es-ES"/>
                                </w:rPr>
                                <w:t>Inclusión</w:t>
                              </w:r>
                              <w:r w:rsidRPr="00E66362">
                                <w:rPr>
                                  <w:rFonts w:hAnsi="Calibri"/>
                                  <w:b/>
                                  <w:bCs/>
                                  <w:color w:val="215EAC"/>
                                  <w:kern w:val="24"/>
                                  <w:szCs w:val="24"/>
                                  <w:lang w:val="es-ES"/>
                                </w:rPr>
                                <w:t xml:space="preserve"> </w:t>
                              </w:r>
                              <w:r w:rsidRPr="00E96BDA">
                                <w:rPr>
                                  <w:rFonts w:hAnsi="Calibri"/>
                                  <w:b/>
                                  <w:bCs/>
                                  <w:color w:val="215EAC"/>
                                  <w:kern w:val="24"/>
                                  <w:sz w:val="22"/>
                                  <w:szCs w:val="22"/>
                                  <w:lang w:val="es-ES"/>
                                </w:rPr>
                                <w:t>digital</w:t>
                              </w:r>
                            </w:p>
                          </w:txbxContent>
                        </v:textbox>
                      </v:shape>
                      <v:group id="Group 535" o:spid="_x0000_s1236" style="position:absolute;width:55776;height:75997" coordsize="55776,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4" o:spid="_x0000_s1237" style="position:absolute;top:11850;width:3595;height:64147" coordsize="3595,6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TextBox 7" o:spid="_x0000_s1238" type="#_x0000_t202" style="position:absolute;left:-2855;top:48580;width:10039;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" filled="f" stroked="f">
                            <v:textbox inset="0,,0">
                              <w:txbxContent>
                                <w:p w14:paraId="7395F451" w14:textId="1295E730" w:rsidR="003531EA" w:rsidRPr="000D56A7" w:rsidRDefault="001931B6" w:rsidP="001931B6">
                                  <w:pPr>
                                    <w:spacing w:before="0"/>
                                    <w:jc w:val="center"/>
                                    <w:rPr>
                                      <w:rFonts w:hAnsi="Calibri"/>
                                      <w:b/>
                                      <w:bCs/>
                                      <w:color w:val="D5292F"/>
                                      <w:kern w:val="24"/>
                                      <w:sz w:val="22"/>
                                      <w:szCs w:val="22"/>
                                      <w:lang w:val="es-ES"/>
                                    </w:rPr>
                                  </w:pPr>
                                  <w:r w:rsidRPr="000D56A7">
                                    <w:rPr>
                                      <w:rFonts w:hAnsi="Calibri"/>
                                      <w:b/>
                                      <w:bCs/>
                                      <w:color w:val="D5292F"/>
                                      <w:kern w:val="24"/>
                                      <w:sz w:val="22"/>
                                      <w:szCs w:val="22"/>
                                      <w:lang w:val="es-ES"/>
                                    </w:rPr>
                                    <w:t>Desafíos</w:t>
                                  </w:r>
                                </w:p>
                              </w:txbxContent>
                            </v:textbox>
                          </v:shape>
                          <v:shape id="TextBox 8" o:spid="_x0000_s1239" type="#_x0000_t202" style="position:absolute;left:-3184;top:57614;width:9716;height:33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" filled="f" stroked="f">
                            <v:textbox inset="0,,0">
                              <w:txbxContent>
                                <w:p w14:paraId="7439BE3F" w14:textId="6CE0FCF5" w:rsidR="003531EA" w:rsidRPr="00E66362" w:rsidRDefault="001931B6" w:rsidP="00E66362">
                                  <w:pPr>
                                    <w:spacing w:before="0" w:line="200" w:lineRule="exact"/>
                                    <w:jc w:val="center"/>
                                    <w:rPr>
                                      <w:rFonts w:hAnsi="Calibri" w:cs="Times New Roman Bold"/>
                                      <w:b/>
                                      <w:bCs/>
                                      <w:color w:val="215EAC"/>
                                      <w:spacing w:val="-8"/>
                                      <w:kern w:val="24"/>
                                      <w:sz w:val="22"/>
                                      <w:szCs w:val="22"/>
                                      <w:lang w:val="es-ES"/>
                                    </w:rPr>
                                  </w:pPr>
                                  <w:r w:rsidRPr="00E66362">
                                    <w:rPr>
                                      <w:rFonts w:hAnsi="Calibri" w:cs="Times New Roman Bold"/>
                                      <w:b/>
                                      <w:bCs/>
                                      <w:color w:val="215EAC"/>
                                      <w:spacing w:val="-8"/>
                                      <w:kern w:val="24"/>
                                      <w:sz w:val="22"/>
                                      <w:szCs w:val="22"/>
                                      <w:lang w:val="es-ES"/>
                                    </w:rPr>
                                    <w:t>Componentes complementarios</w:t>
                                  </w:r>
                                </w:p>
                              </w:txbxContent>
                            </v:textbox>
                          </v:shape>
                          <v:shape id="TextBox 9" o:spid="_x0000_s1240" type="#_x0000_t202" style="position:absolute;left:-2123;top:3153;width:8845;height:25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" filled="f" stroked="f">
                            <v:textbox inset="0,,0">
                              <w:txbxContent>
                                <w:p w14:paraId="4C0DCFFD" w14:textId="41D79C61" w:rsidR="003531EA" w:rsidRPr="000D56A7" w:rsidRDefault="001931B6" w:rsidP="001931B6">
                                  <w:pPr>
                                    <w:spacing w:before="0"/>
                                    <w:jc w:val="center"/>
                                    <w:rPr>
                                      <w:rFonts w:hAnsi="Calibri"/>
                                      <w:b/>
                                      <w:bCs/>
                                      <w:color w:val="4B7637"/>
                                      <w:kern w:val="24"/>
                                      <w:sz w:val="22"/>
                                      <w:szCs w:val="22"/>
                                      <w:lang w:val="es-ES"/>
                                    </w:rPr>
                                  </w:pPr>
                                  <w:r w:rsidRPr="000D56A7">
                                    <w:rPr>
                                      <w:rFonts w:hAnsi="Calibri"/>
                                      <w:b/>
                                      <w:bCs/>
                                      <w:color w:val="4B7637"/>
                                      <w:kern w:val="24"/>
                                      <w:sz w:val="22"/>
                                      <w:szCs w:val="22"/>
                                      <w:lang w:val="es-ES"/>
                                    </w:rPr>
                                    <w:t>Realizaciones</w:t>
                                  </w:r>
                                </w:p>
                              </w:txbxContent>
                            </v:textbox>
                          </v:shape>
                          <v:shape id="TextBox 15" o:spid="_x0000_s1241" type="#_x0000_t202" style="position:absolute;left:-4866;top:24330;width:14192;height:27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" filled="f" stroked="f">
                            <v:textbox inset="0,,0">
                              <w:txbxContent>
                                <w:p w14:paraId="40F50D63" w14:textId="1FB2865B" w:rsidR="003531EA" w:rsidRPr="000D56A7" w:rsidRDefault="001931B6" w:rsidP="001931B6">
                                  <w:pPr>
                                    <w:spacing w:before="0"/>
                                    <w:jc w:val="center"/>
                                    <w:rPr>
                                      <w:rFonts w:hAnsi="Calibri"/>
                                      <w:b/>
                                      <w:bCs/>
                                      <w:color w:val="00B0F0"/>
                                      <w:kern w:val="24"/>
                                      <w:sz w:val="22"/>
                                      <w:szCs w:val="22"/>
                                      <w:lang w:val="es-ES"/>
                                    </w:rPr>
                                  </w:pPr>
                                  <w:r w:rsidRPr="000D56A7">
                                    <w:rPr>
                                      <w:rFonts w:hAnsi="Calibri"/>
                                      <w:b/>
                                      <w:bCs/>
                                      <w:color w:val="00B0F0"/>
                                      <w:kern w:val="24"/>
                                      <w:sz w:val="22"/>
                                      <w:szCs w:val="22"/>
                                      <w:lang w:val="es-ES"/>
                                    </w:rPr>
                                    <w:t>Productos</w:t>
                                  </w:r>
                                </w:p>
                              </w:txbxContent>
                            </v:textbox>
                          </v:shape>
                        </v:group>
                        <v:group id="Group 533" o:spid="_x0000_s1242" style="position:absolute;left:4315;width:51461;height:74002" coordsize="51460,7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512" o:spid="_x0000_s1243" style="position:absolute;left:4681;width:42482;height:9810" coordsize="4248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_x0000_s1244" type="#_x0000_t202" style="position:absolute;top:5486;width:4248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" filled="f" stroked="f">
                              <v:textbox style="mso-fit-shape-to-text:t" inset="1.5mm,,1.5mm">
                                <w:txbxContent>
                                  <w:p w14:paraId="57F85C6A" w14:textId="077A44A6" w:rsidR="003531EA" w:rsidRPr="00591741" w:rsidRDefault="001931B6" w:rsidP="001931B6">
                                    <w:pPr>
                                      <w:spacing w:before="0"/>
                                      <w:rPr>
                                        <w:rFonts w:hAnsi="Calibri" w:cs="Arial"/>
                                        <w:kern w:val="24"/>
                                        <w:sz w:val="22"/>
                                        <w:szCs w:val="22"/>
                                        <w:lang w:val="es-ES"/>
                                      </w:rPr>
                                    </w:pPr>
                                    <w:r w:rsidRPr="000D56A7">
                                      <w:rPr>
                                        <w:sz w:val="22"/>
                                        <w:szCs w:val="22"/>
                                        <w:u w:val="single"/>
                                        <w:lang w:val="es-ES"/>
                                      </w:rPr>
                                      <w:t>Objetivo</w:t>
                                    </w:r>
                                    <w:r w:rsidRPr="00591741">
                                      <w:rPr>
                                        <w:sz w:val="22"/>
                                        <w:szCs w:val="22"/>
                                        <w:lang w:val="es-ES"/>
                                      </w:rPr>
                                      <w:t>: Fomentar un entorno político y reglamentario propicio para el desarrollo sostenible de las telecomunicaciones y las TIC</w:t>
                                    </w:r>
                                  </w:p>
                                </w:txbxContent>
                              </v:textbox>
                            </v:shape>
                            <v:shape id="_x0000_s1245" type="#_x0000_t202" style="position:absolute;left:12324;width:1714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" filled="f" stroked="f">
                              <v:textbox style="mso-fit-shape-to-text:t" inset="1.5mm,,1.5mm">
                                <w:txbxContent>
                                  <w:p w14:paraId="71359032" w14:textId="40A0547B" w:rsidR="003531EA" w:rsidRPr="000D56A7" w:rsidRDefault="001931B6" w:rsidP="001931B6">
                                    <w:pPr>
                                      <w:spacing w:before="0"/>
                                      <w:jc w:val="center"/>
                                      <w:rPr>
                                        <w:rFonts w:hAnsi="Calibri" w:cs="Arial"/>
                                        <w:b/>
                                        <w:bCs/>
                                        <w:kern w:val="24"/>
                                        <w:szCs w:val="24"/>
                                        <w:lang w:val="es-ES"/>
                                      </w:rPr>
                                    </w:pPr>
                                    <w:r w:rsidRPr="000D56A7">
                                      <w:rPr>
                                        <w:b/>
                                        <w:bCs/>
                                        <w:szCs w:val="24"/>
                                        <w:lang w:val="es-ES"/>
                                      </w:rPr>
                                      <w:t xml:space="preserve">Prioridad </w:t>
                                    </w:r>
                                    <w:r w:rsidR="00F07155">
                                      <w:rPr>
                                        <w:b/>
                                        <w:bCs/>
                                        <w:szCs w:val="24"/>
                                        <w:lang w:val="es-ES"/>
                                      </w:rPr>
                                      <w:t>t</w:t>
                                    </w:r>
                                    <w:r w:rsidRPr="000D56A7">
                                      <w:rPr>
                                        <w:b/>
                                        <w:bCs/>
                                        <w:szCs w:val="24"/>
                                        <w:lang w:val="es-ES"/>
                                      </w:rPr>
                                      <w:t>emática:</w:t>
                                    </w:r>
                                    <w:r w:rsidRPr="000D56A7">
                                      <w:rPr>
                                        <w:b/>
                                        <w:bCs/>
                                        <w:szCs w:val="24"/>
                                        <w:lang w:val="es-ES"/>
                                      </w:rPr>
                                      <w:br/>
                                      <w:t>Entorno propicio</w:t>
                                    </w:r>
                                  </w:p>
                                </w:txbxContent>
                              </v:textbox>
                            </v:shape>
                          </v:group>
                          <v:group id="Group 532" o:spid="_x0000_s1246" style="position:absolute;top:11192;width:51460;height:62810" coordsize="51460,6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28" o:spid="_x0000_s1247" style="position:absolute;width:39262;height:62810" coordsize="39262,6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Straight Connector 321" o:spid="_x0000_s1248" style="position:absolute;flip:y;visibility:visible;mso-wrap-style:square" from="38843,219" to="39262,6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" strokecolor="#215eac" strokeweight=".5pt">
                                <v:stroke joinstyle="miter"/>
                              </v:line>
                              <v:group id="Group 527" o:spid="_x0000_s1249" style="position:absolute;width:38074;height:62810" coordsize="38074,6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Straight Connector 323" o:spid="_x0000_s1250" style="position:absolute;flip:y;visibility:visible;mso-wrap-style:square" from="12362,0" to="12362,6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" strokecolor="#215eac" strokeweight=".5pt">
                                  <v:stroke joinstyle="miter"/>
                                </v:line>
                                <v:group id="Group 526" o:spid="_x0000_s1251" style="position:absolute;width:38074;height:62810" coordorigin=",-73" coordsize="38074,6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320" o:spid="_x0000_s1252" style="position:absolute;flip:y;visibility:visible;mso-wrap-style:square" from="25676,0" to="25748,6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" strokecolor="#215eac" strokeweight=".5pt">
                                    <v:stroke joinstyle="miter"/>
                                  </v:line>
                                  <v:group id="Group 525" o:spid="_x0000_s1253" style="position:absolute;top:-73;width:38074;height:55217" coordorigin=",-146" coordsize="38074,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oup 517" o:spid="_x0000_s1254" style="position:absolute;top:-146;width:11520;height:55216" coordorigin=",-146" coordsize="11520,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19" o:spid="_x0000_s1255" style="position:absolute;top:46430;width:115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" fillcolor="#f9423a" stroked="f" strokeweight="1pt">
                                        <v:textbox inset="1.5mm,,1.5mm">
                                          <w:txbxContent>
                                            <w:p w14:paraId="5B356DC8" w14:textId="6628086A"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Las carencias de calificaciones excluyen la participación en la sociedad digital</w:t>
                                              </w:r>
                                            </w:p>
                                          </w:txbxContent>
                                        </v:textbox>
                                      </v:rect>
                                      <v:rect id="Rectangle 21" o:spid="_x0000_s1256" style="position:absolute;top:-146;width:11520;height: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" fillcolor="#a4d65e" stroked="f" strokeweight="1pt">
                                        <v:textbox inset="1.5mm,,1.5mm">
                                          <w:txbxContent>
                                            <w:p w14:paraId="4D5E2D79" w14:textId="2B5290D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Calificaciones mejoradas para la economía digital</w:t>
                                              </w:r>
                                            </w:p>
                                          </w:txbxContent>
                                        </v:textbox>
                                      </v:rect>
                                      <v:rect id="Rectangle 21" o:spid="_x0000_s1257" style="position:absolute;top:11017;width:11520;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" fillcolor="#00b0f0" stroked="f" strokeweight="1pt">
                                        <v:textbox inset="1.5mm,1.3mm,1.5mm">
                                          <w:txbxContent>
                                            <w:p w14:paraId="2D8C28F7" w14:textId="68054C6D" w:rsidR="003531EA" w:rsidRPr="009D07D0" w:rsidRDefault="001931B6" w:rsidP="001931B6">
                                              <w:pPr>
                                                <w:spacing w:before="0"/>
                                                <w:rPr>
                                                  <w:rFonts w:ascii="Calibri" w:hAnsi="Calibri"/>
                                                  <w:color w:val="FFFFFF"/>
                                                  <w:spacing w:val="-2"/>
                                                  <w:kern w:val="24"/>
                                                  <w:sz w:val="19"/>
                                                  <w:szCs w:val="19"/>
                                                  <w:lang w:val="es-ES"/>
                                                </w:rPr>
                                              </w:pPr>
                                              <w:r w:rsidRPr="009D07D0">
                                                <w:rPr>
                                                  <w:rFonts w:ascii="Calibri" w:hAnsi="Calibri"/>
                                                  <w:color w:val="FFFFFF"/>
                                                  <w:spacing w:val="-2"/>
                                                  <w:kern w:val="24"/>
                                                  <w:sz w:val="19"/>
                                                  <w:szCs w:val="19"/>
                                                  <w:lang w:val="es-ES"/>
                                                </w:rPr>
                                                <w:t>Herramientas sobre políticas/estrategias de calificaciones digitales; evaluación nacional de las calificaciones digitales</w:t>
                                              </w:r>
                                            </w:p>
                                          </w:txbxContent>
                                        </v:textbox>
                                      </v:rect>
                                      <v:rect id="Rectangle 21" o:spid="_x0000_s1258" style="position:absolute;top:23748;width:11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" fillcolor="#00b0f0" stroked="f" strokeweight="1pt">
                                        <v:textbox inset="1.5mm,1.3mm,1.5mm">
                                          <w:txbxContent>
                                            <w:p w14:paraId="4600A7AF" w14:textId="519B322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Desarrollo de la capacidad para los profesiones de las</w:t>
                                              </w:r>
                                              <w:r w:rsidR="004E1AFC" w:rsidRPr="009D07D0">
                                                <w:rPr>
                                                  <w:rFonts w:ascii="Calibri" w:hAnsi="Calibri"/>
                                                  <w:color w:val="FFFFFF"/>
                                                  <w:kern w:val="24"/>
                                                  <w:sz w:val="19"/>
                                                  <w:szCs w:val="19"/>
                                                  <w:lang w:val="es-ES"/>
                                                </w:rPr>
                                                <w:t> </w:t>
                                              </w:r>
                                              <w:r w:rsidRPr="009D07D0">
                                                <w:rPr>
                                                  <w:rFonts w:ascii="Calibri" w:hAnsi="Calibri"/>
                                                  <w:color w:val="FFFFFF"/>
                                                  <w:kern w:val="24"/>
                                                  <w:sz w:val="19"/>
                                                  <w:szCs w:val="19"/>
                                                  <w:lang w:val="es-ES"/>
                                                </w:rPr>
                                                <w:t>TIC</w:t>
                                              </w:r>
                                            </w:p>
                                          </w:txbxContent>
                                        </v:textbox>
                                      </v:rect>
                                      <v:rect id="Rectangle 21" o:spid="_x0000_s1259" style="position:absolute;top:32391;width:11520;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" fillcolor="#00b0f0" stroked="f" strokeweight="1pt">
                                        <v:textbox inset="1.5mm,1.3mm,1.5mm">
                                          <w:txbxContent>
                                            <w:p w14:paraId="47F37BB2" w14:textId="15BB1F9D"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Desarrollo de calificaciones digitales para comunidades insuficientemente atendidas y marginadas</w:t>
                                              </w:r>
                                            </w:p>
                                          </w:txbxContent>
                                        </v:textbox>
                                      </v:rect>
                                    </v:group>
                                    <v:group id="Group 524" o:spid="_x0000_s1260" style="position:absolute;left:26554;top:-146;width:11520;height:55216" coordorigin=",-146" coordsize="11520,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Rectangle 19" o:spid="_x0000_s1261" style="position:absolute;top:46430;width:115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" fillcolor="#f9423a" stroked="f" strokeweight="1pt">
                                        <v:textbox inset="1.5mm,,1.5mm">
                                          <w:txbxContent>
                                            <w:p w14:paraId="61DFCD28" w14:textId="58CFE634"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Las TIC no son accesibles en pie de igualdad para todos los grupos de población</w:t>
                                              </w:r>
                                            </w:p>
                                          </w:txbxContent>
                                        </v:textbox>
                                      </v:rect>
                                      <v:rect id="Rectangle 21" o:spid="_x0000_s1262" style="position:absolute;top:-146;width:11520;height:8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" fillcolor="#a4d65e" stroked="f" strokeweight="1pt">
                                        <v:textbox inset="1.5mm,,1.5mm">
                                          <w:txbxContent>
                                            <w:p w14:paraId="62BAC39F" w14:textId="53EBD0C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Reducción de la brecha digital entre los grupos históricamente excluidos</w:t>
                                              </w:r>
                                            </w:p>
                                          </w:txbxContent>
                                        </v:textbox>
                                      </v:rect>
                                      <v:rect id="Rectangle 21" o:spid="_x0000_s1263" style="position:absolute;top:34912;width:115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" fillcolor="#00b0f0" stroked="f" strokeweight="1pt">
                                        <v:textbox inset="1.5mm,1.3mm,1.5mm">
                                          <w:txbxContent>
                                            <w:p w14:paraId="20B00939" w14:textId="5A17D593"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Inclusión financiera</w:t>
                                              </w:r>
                                            </w:p>
                                          </w:txbxContent>
                                        </v:textbox>
                                      </v:rect>
                                      <v:rect id="Rectangle 21" o:spid="_x0000_s1264" style="position:absolute;top:11017;width:1152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" fillcolor="#00b0f0" stroked="f" strokeweight="1pt">
                                        <v:textbox inset="1.5mm,1.3mm,1.5mm">
                                          <w:txbxContent>
                                            <w:p w14:paraId="759BFAFD" w14:textId="532E071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Accesibilidad técnica de las TIC y apoyo político</w:t>
                                              </w:r>
                                            </w:p>
                                          </w:txbxContent>
                                        </v:textbox>
                                      </v:rect>
                                      <v:rect id="Rectangle 21" o:spid="_x0000_s1265" style="position:absolute;top:17627;width:1152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" fillcolor="#00b0f0" stroked="f" strokeweight="1pt">
                                        <v:textbox inset="1.5mm,1.3mm,1.5mm">
                                          <w:txbxContent>
                                            <w:p w14:paraId="4F959E30" w14:textId="41C3044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Promoción de la estrategia de la juventud</w:t>
                                              </w:r>
                                            </w:p>
                                          </w:txbxContent>
                                        </v:textbox>
                                      </v:rect>
                                      <v:rect id="Rectangle 21" o:spid="_x0000_s1266" style="position:absolute;top:24110;width:1152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" fillcolor="#00b0f0" stroked="f" strokeweight="1pt">
                                        <v:textbox inset=",,1.5mm">
                                          <w:txbxContent>
                                            <w:p w14:paraId="5C31FDD6" w14:textId="011318F4"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Sensibilización sobre la brecha digital de género y fomento de la educación y las carreras CTIM para las niñas</w:t>
                                              </w:r>
                                            </w:p>
                                          </w:txbxContent>
                                        </v:textbox>
                                      </v:rect>
                                    </v:group>
                                    <v:group id="Group 523" o:spid="_x0000_s1267" style="position:absolute;left:13240;top:-146;width:11711;height:53776" coordorigin=",-146" coordsize="11710,5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rect id="Rectangle 12" o:spid="_x0000_s1268" style="position:absolute;top:-146;width:11520;height:8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" fillcolor="#a4d65e" stroked="f" strokeweight="1pt">
                                        <v:textbox inset="1.5mm,,1.5mm">
                                          <w:txbxContent>
                                            <w:p w14:paraId="699F1358" w14:textId="3548823F"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Políticas basadas en pruebas empíricas mejoran la integración en la sociedad digital</w:t>
                                              </w:r>
                                            </w:p>
                                          </w:txbxContent>
                                        </v:textbox>
                                      </v:rect>
                                      <v:rect id="Rectangle 16" o:spid="_x0000_s1269" style="position:absolute;left:190;top:46430;width:11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" fillcolor="#f9423a" stroked="f" strokeweight="1pt">
                                        <v:textbox inset="1.5mm">
                                          <w:txbxContent>
                                            <w:p w14:paraId="368DA3F6" w14:textId="78693168"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kern w:val="24"/>
                                                  <w:sz w:val="19"/>
                                                  <w:szCs w:val="19"/>
                                                  <w:lang w:val="es-ES"/>
                                                </w:rPr>
                                                <w:t xml:space="preserve">Las carencias de datos y capacidades impiden la </w:t>
                                              </w:r>
                                              <w:r w:rsidRPr="009D07D0">
                                                <w:rPr>
                                                  <w:rFonts w:ascii="Calibri" w:hAnsi="Calibri"/>
                                                  <w:color w:val="FFFFFF"/>
                                                  <w:spacing w:val="-4"/>
                                                  <w:kern w:val="24"/>
                                                  <w:sz w:val="19"/>
                                                  <w:szCs w:val="19"/>
                                                  <w:lang w:val="es-ES"/>
                                                </w:rPr>
                                                <w:t>adopción de las TIC</w:t>
                                              </w:r>
                                            </w:p>
                                          </w:txbxContent>
                                        </v:textbox>
                                      </v:rect>
                                      <v:rect id="Rectangle 21" o:spid="_x0000_s1270" style="position:absolute;top:11017;width:1152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" fillcolor="#00b0f0" stroked="f" strokeweight="1pt">
                                        <v:textbox inset="1.5mm,1.3mm,1.5mm">
                                          <w:txbxContent>
                                            <w:p w14:paraId="0C78A2C6" w14:textId="43B247E0"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Dar sentido: productos de datos y perspectivas</w:t>
                                              </w:r>
                                            </w:p>
                                          </w:txbxContent>
                                        </v:textbox>
                                      </v:rect>
                                      <v:rect id="Rectangle 21" o:spid="_x0000_s1271" style="position:absolute;top:17627;width:11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" fillcolor="#00b0f0" stroked="f" strokeweight="1pt">
                                        <v:textbox inset="1.5mm,1.3mm,1.5mm">
                                          <w:txbxContent>
                                            <w:p w14:paraId="7CA4142C" w14:textId="72317198"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Llegar a los demás: presencia digital y herramientas de productividad</w:t>
                                              </w:r>
                                            </w:p>
                                          </w:txbxContent>
                                        </v:textbox>
                                      </v:rect>
                                      <v:rect id="Rectangle 21" o:spid="_x0000_s1272" style="position:absolute;top:25907;width:1152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" fillcolor="#00b0f0" stroked="f" strokeweight="1pt">
                                        <v:textbox inset="1.5mm,,1.5mm">
                                          <w:txbxContent>
                                            <w:p w14:paraId="5D8D917C" w14:textId="3B8DD53F"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Trabajar juntos: asociaciones y eventos</w:t>
                                              </w:r>
                                            </w:p>
                                          </w:txbxContent>
                                        </v:textbox>
                                      </v:rect>
                                      <v:rect id="Rectangle 21" o:spid="_x0000_s1273" style="position:absolute;top:32746;width:1152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" fillcolor="#00b0f0" stroked="f" strokeweight="1pt">
                                        <v:textbox inset="1.5mm,1.3mm,1.5mm">
                                          <w:txbxContent>
                                            <w:p w14:paraId="2C14D36A" w14:textId="542AA0CD"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Empoderar a las partes interesadas: normas de capacitación y estadísticas</w:t>
                                              </w:r>
                                            </w:p>
                                          </w:txbxContent>
                                        </v:textbox>
                                      </v:rect>
                                    </v:group>
                                  </v:group>
                                </v:group>
                              </v:group>
                            </v:group>
                            <v:group id="Group 531" o:spid="_x0000_s1274" style="position:absolute;left:39940;width:11520;height:55217" coordorigin=",-146" coordsize="11520,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group id="Group 530" o:spid="_x0000_s1275" style="position:absolute;top:-146;width:11520;height:55216" coordorigin=",-146" coordsize="11520,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ctangle 21" o:spid="_x0000_s1276" style="position:absolute;top:11017;width:11520;height:1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" fillcolor="#00b0f0" stroked="f" strokeweight="1pt">
                                  <v:textbox inset="1.5mm,1.3mm,1.5mm,0">
                                    <w:txbxContent>
                                      <w:p w14:paraId="62840F66" w14:textId="6C50C7F4"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Aplicación de las Directrices de Prácticas Óptimas y de las Directrices de Modelización Econométrica y de Costes del GSR</w:t>
                                        </w:r>
                                      </w:p>
                                    </w:txbxContent>
                                  </v:textbox>
                                </v:rect>
                                <v:group id="Group 529" o:spid="_x0000_s1277" style="position:absolute;top:-146;width:11520;height:55216" coordorigin=",-146" coordsize="11520,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Rectangle 19" o:spid="_x0000_s1278" style="position:absolute;top:46430;width:115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" fillcolor="#f9423a" stroked="f" strokeweight="1pt">
                                    <v:textbox inset="1.5mm,,1.5mm">
                                      <w:txbxContent>
                                        <w:p w14:paraId="4450ACF5" w14:textId="3287ECB0"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El entorno reglamentario no propicia la inversión, la innovación ni la inclusión</w:t>
                                          </w:r>
                                        </w:p>
                                      </w:txbxContent>
                                    </v:textbox>
                                  </v:rect>
                                  <v:rect id="Rectangle 21" o:spid="_x0000_s1279" style="position:absolute;top:-146;width:11520;height:10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" fillcolor="#a4d65e" stroked="f" strokeweight="1pt">
                                    <v:textbox inset="1.5mm,,1.5mm">
                                      <w:txbxContent>
                                        <w:p w14:paraId="4D7C9115" w14:textId="2775FA8B" w:rsidR="003531EA" w:rsidRPr="009D07D0" w:rsidRDefault="001931B6" w:rsidP="001931B6">
                                          <w:pPr>
                                            <w:spacing w:before="0"/>
                                            <w:rPr>
                                              <w:rFonts w:ascii="Calibri" w:hAnsi="Calibri"/>
                                              <w:color w:val="FFFFFF"/>
                                              <w:kern w:val="24"/>
                                              <w:sz w:val="19"/>
                                              <w:szCs w:val="19"/>
                                              <w:lang w:val="es-ES"/>
                                            </w:rPr>
                                          </w:pPr>
                                          <w:r w:rsidRPr="009D07D0">
                                            <w:rPr>
                                              <w:rFonts w:ascii="Calibri" w:hAnsi="Calibri"/>
                                              <w:color w:val="FFFFFF"/>
                                              <w:kern w:val="24"/>
                                              <w:sz w:val="19"/>
                                              <w:szCs w:val="19"/>
                                              <w:lang w:val="es-ES"/>
                                            </w:rPr>
                                            <w:t>Mejora de los marcos político y reglamentario para el desarrollo del mercado y la sociedad digitales</w:t>
                                          </w:r>
                                        </w:p>
                                      </w:txbxContent>
                                    </v:textbox>
                                  </v:rect>
                                  <v:rect id="Rectangle 21" o:spid="_x0000_s1280" style="position:absolute;top:22669;width:1152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" fillcolor="#00b0f0" stroked="f" strokeweight="1pt">
                                    <v:textbox inset="1.5mm,1.3mm,1.5mm,0">
                                      <w:txbxContent>
                                        <w:p w14:paraId="2B34FB0A" w14:textId="222FFEB2" w:rsidR="003531EA" w:rsidRPr="009D07D0" w:rsidRDefault="001931B6" w:rsidP="001931B6">
                                          <w:pPr>
                                            <w:spacing w:before="0"/>
                                            <w:rPr>
                                              <w:rFonts w:ascii="Calibri" w:hAnsi="Calibri"/>
                                              <w:color w:val="FFFFFF"/>
                                              <w:spacing w:val="-4"/>
                                              <w:kern w:val="24"/>
                                              <w:sz w:val="19"/>
                                              <w:szCs w:val="19"/>
                                              <w:lang w:val="es-ES"/>
                                            </w:rPr>
                                          </w:pPr>
                                          <w:r w:rsidRPr="009D07D0">
                                            <w:rPr>
                                              <w:rFonts w:ascii="Calibri" w:hAnsi="Calibri"/>
                                              <w:color w:val="FFFFFF"/>
                                              <w:spacing w:val="-4"/>
                                              <w:kern w:val="24"/>
                                              <w:sz w:val="19"/>
                                              <w:szCs w:val="19"/>
                                              <w:lang w:val="es-ES"/>
                                            </w:rPr>
                                            <w:t>Definir e implementar la estrategia, la política y la reglamentación digital en materia de</w:t>
                                          </w:r>
                                          <w:r w:rsidR="00F07155" w:rsidRPr="009D07D0">
                                            <w:rPr>
                                              <w:rFonts w:ascii="Calibri" w:hAnsi="Calibri"/>
                                              <w:color w:val="FFFFFF"/>
                                              <w:spacing w:val="-4"/>
                                              <w:kern w:val="24"/>
                                              <w:sz w:val="19"/>
                                              <w:szCs w:val="19"/>
                                              <w:lang w:val="es-ES"/>
                                            </w:rPr>
                                            <w:t> </w:t>
                                          </w:r>
                                          <w:r w:rsidRPr="009D07D0">
                                            <w:rPr>
                                              <w:rFonts w:ascii="Calibri" w:hAnsi="Calibri"/>
                                              <w:color w:val="FFFFFF"/>
                                              <w:spacing w:val="-4"/>
                                              <w:kern w:val="24"/>
                                              <w:sz w:val="19"/>
                                              <w:szCs w:val="19"/>
                                              <w:lang w:val="es-ES"/>
                                            </w:rPr>
                                            <w:t>TIC</w:t>
                                          </w:r>
                                        </w:p>
                                      </w:txbxContent>
                                    </v:textbox>
                                  </v:rect>
                                </v:group>
                              </v:group>
                              <v:rect id="Rectangle 21" o:spid="_x0000_s1281" style="position:absolute;top:32746;width:11520;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" fillcolor="#00b0f0" stroked="f" strokeweight="1pt">
                                <v:textbox inset="1.5mm,1.3mm,1.5mm,0">
                                  <w:txbxContent>
                                    <w:p w14:paraId="32FA8E54" w14:textId="06E58D84" w:rsidR="003531EA" w:rsidRPr="009D07D0" w:rsidRDefault="001931B6" w:rsidP="001931B6">
                                      <w:pPr>
                                        <w:spacing w:before="0"/>
                                        <w:rPr>
                                          <w:rFonts w:ascii="Calibri" w:hAnsi="Calibri"/>
                                          <w:color w:val="FFFFFF"/>
                                          <w:spacing w:val="-2"/>
                                          <w:kern w:val="24"/>
                                          <w:sz w:val="19"/>
                                          <w:szCs w:val="19"/>
                                          <w:lang w:val="es-ES"/>
                                        </w:rPr>
                                      </w:pPr>
                                      <w:r w:rsidRPr="009D07D0">
                                        <w:rPr>
                                          <w:rFonts w:ascii="Calibri" w:hAnsi="Calibri"/>
                                          <w:color w:val="FFFFFF"/>
                                          <w:spacing w:val="-2"/>
                                          <w:kern w:val="24"/>
                                          <w:sz w:val="19"/>
                                          <w:szCs w:val="19"/>
                                          <w:lang w:val="es-ES"/>
                                        </w:rPr>
                                        <w:t>Prestar asistencia a los países en cuanto al suministro y el análisis de los métodos de medición aplicables a la reglamentación digital</w:t>
                                      </w:r>
                                    </w:p>
                                  </w:txbxContent>
                                </v:textbox>
                              </v:rect>
                            </v:group>
                          </v:group>
                        </v:group>
                      </v:group>
                    </v:group>
                  </v:group>
                </v:group>
                <w10:anchorlock/>
              </v:group>
            </w:pict>
          </mc:Fallback>
        </mc:AlternateContent>
      </w:r>
    </w:p>
    <w:p w14:paraId="0565EECE" w14:textId="77777777" w:rsidR="003531EA" w:rsidRPr="001842DA" w:rsidRDefault="003531EA" w:rsidP="00F07155">
      <w:pPr>
        <w:rPr>
          <w:rFonts w:eastAsia="Batang"/>
          <w:lang w:val="es-ES_tradnl"/>
        </w:rPr>
      </w:pPr>
      <w:r w:rsidRPr="001842DA">
        <w:rPr>
          <w:rFonts w:eastAsia="Batang"/>
          <w:lang w:val="es-ES_tradnl"/>
        </w:rPr>
        <w:br w:type="page"/>
      </w:r>
    </w:p>
    <w:p w14:paraId="3286FD13" w14:textId="58E6A072" w:rsidR="003531EA" w:rsidRPr="001842DA" w:rsidRDefault="003531EA" w:rsidP="003B0D43">
      <w:pPr>
        <w:pStyle w:val="FigureNotitle"/>
        <w:rPr>
          <w:rFonts w:eastAsia="Batang"/>
        </w:rPr>
      </w:pPr>
      <w:r w:rsidRPr="001842DA">
        <w:rPr>
          <w:rFonts w:eastAsia="Batang"/>
          <w:noProof/>
          <w:color w:val="2B579A"/>
          <w:sz w:val="22"/>
          <w:shd w:val="clear" w:color="auto" w:fill="E6E6E6"/>
        </w:rPr>
        <w:lastRenderedPageBreak/>
        <mc:AlternateContent>
          <mc:Choice Requires="wps">
            <w:drawing>
              <wp:anchor distT="0" distB="0" distL="114300" distR="114300" simplePos="0" relativeHeight="251574272" behindDoc="0" locked="0" layoutInCell="1" allowOverlap="1" wp14:anchorId="7C7EA7E5" wp14:editId="769613AC">
                <wp:simplePos x="0" y="0"/>
                <wp:positionH relativeFrom="column">
                  <wp:posOffset>17177385</wp:posOffset>
                </wp:positionH>
                <wp:positionV relativeFrom="paragraph">
                  <wp:posOffset>4013200</wp:posOffset>
                </wp:positionV>
                <wp:extent cx="1870710" cy="882015"/>
                <wp:effectExtent l="0" t="0" r="0" b="0"/>
                <wp:wrapNone/>
                <wp:docPr id="368"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6923FB59" w14:textId="77777777" w:rsidR="003531EA" w:rsidRPr="003531EA" w:rsidRDefault="003531EA" w:rsidP="003531EA">
                            <w:pPr>
                              <w:rPr>
                                <w:rFonts w:ascii="Calibri" w:hAnsi="Calibri"/>
                                <w:color w:val="000000"/>
                                <w:kern w:val="24"/>
                                <w:sz w:val="36"/>
                                <w:szCs w:val="36"/>
                                <w:lang w:val="en-US"/>
                              </w:rPr>
                            </w:pPr>
                            <w:bookmarkStart w:id="176" w:name="lt_pId336"/>
                            <w:r w:rsidRPr="002A75E5">
                              <w:rPr>
                                <w:rFonts w:ascii="Calibri" w:hAnsi="Calibri"/>
                                <w:color w:val="000000"/>
                                <w:kern w:val="24"/>
                                <w:sz w:val="36"/>
                                <w:szCs w:val="36"/>
                                <w:lang w:val="en-US"/>
                              </w:rPr>
                              <w:t>Digital divide reduced and societies empowered for sustainable development</w:t>
                            </w:r>
                            <w:bookmarkEnd w:id="176"/>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C7EA7E5" id="_x0000_s1282" type="#_x0000_t202" style="position:absolute;left:0;text-align:left;margin-left:1352.55pt;margin-top:316pt;width:147.3pt;height:69.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" filled="f" stroked="f">
                <v:textbox>
                  <w:txbxContent>
                    <w:p w14:paraId="6923FB59" w14:textId="77777777" w:rsidR="003531EA" w:rsidRPr="003531EA" w:rsidRDefault="003531EA" w:rsidP="003531EA">
                      <w:pPr>
                        <w:rPr>
                          <w:rFonts w:ascii="Calibri" w:hAnsi="Calibri"/>
                          <w:color w:val="000000"/>
                          <w:kern w:val="24"/>
                          <w:sz w:val="36"/>
                          <w:szCs w:val="36"/>
                          <w:lang w:val="en-US"/>
                        </w:rPr>
                      </w:pPr>
                      <w:bookmarkStart w:id="177" w:name="lt_pId336"/>
                      <w:r w:rsidRPr="002A75E5">
                        <w:rPr>
                          <w:rFonts w:ascii="Calibri" w:hAnsi="Calibri"/>
                          <w:color w:val="000000"/>
                          <w:kern w:val="24"/>
                          <w:sz w:val="36"/>
                          <w:szCs w:val="36"/>
                          <w:lang w:val="en-US"/>
                        </w:rPr>
                        <w:t>Digital divide reduced and societies empowered for sustainable development</w:t>
                      </w:r>
                      <w:bookmarkEnd w:id="177"/>
                    </w:p>
                  </w:txbxContent>
                </v:textbox>
              </v:shape>
            </w:pict>
          </mc:Fallback>
        </mc:AlternateContent>
      </w:r>
      <w:r w:rsidRPr="001842DA">
        <w:rPr>
          <w:rFonts w:eastAsia="Batang"/>
          <w:noProof/>
          <w:color w:val="2B579A"/>
          <w:sz w:val="22"/>
          <w:szCs w:val="16"/>
          <w:shd w:val="clear" w:color="auto" w:fill="E6E6E6"/>
        </w:rPr>
        <mc:AlternateContent>
          <mc:Choice Requires="wps">
            <w:drawing>
              <wp:anchor distT="0" distB="0" distL="114300" distR="114300" simplePos="0" relativeHeight="251575296" behindDoc="0" locked="0" layoutInCell="1" allowOverlap="1" wp14:anchorId="5BA9B974" wp14:editId="767D9E19">
                <wp:simplePos x="0" y="0"/>
                <wp:positionH relativeFrom="column">
                  <wp:posOffset>79375</wp:posOffset>
                </wp:positionH>
                <wp:positionV relativeFrom="paragraph">
                  <wp:posOffset>10257790</wp:posOffset>
                </wp:positionV>
                <wp:extent cx="5111750" cy="0"/>
                <wp:effectExtent l="0" t="19050" r="50800" b="38100"/>
                <wp:wrapNone/>
                <wp:docPr id="369" name="Straight Connector 369"/>
                <wp:cNvGraphicFramePr/>
                <a:graphic xmlns:a="http://schemas.openxmlformats.org/drawingml/2006/main">
                  <a:graphicData uri="http://schemas.microsoft.com/office/word/2010/wordprocessingShape">
                    <wps:wsp>
                      <wps:cNvCnPr/>
                      <wps:spPr>
                        <a:xfrm>
                          <a:off x="0" y="0"/>
                          <a:ext cx="5111750" cy="0"/>
                        </a:xfrm>
                        <a:prstGeom prst="line">
                          <a:avLst/>
                        </a:prstGeom>
                        <a:noFill/>
                        <a:ln w="60325" cap="flat" cmpd="sng" algn="ctr">
                          <a:solidFill>
                            <a:sysClr val="windowText" lastClr="000000"/>
                          </a:solidFill>
                          <a:prstDash val="solid"/>
                          <a:miter lim="800000"/>
                        </a:ln>
                        <a:effectLst/>
                      </wps:spPr>
                      <wps:bodyPr/>
                    </wps:wsp>
                  </a:graphicData>
                </a:graphic>
              </wp:anchor>
            </w:drawing>
          </mc:Choice>
          <mc:Fallback>
            <w:pict>
              <v:line w14:anchorId="665DED20" id="Straight Connector 369"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" strokecolor="windowText" strokeweight="4.75pt">
                <v:stroke joinstyle="miter"/>
              </v:line>
            </w:pict>
          </mc:Fallback>
        </mc:AlternateContent>
      </w:r>
      <w:bookmarkStart w:id="178" w:name="lt_pId337"/>
      <w:r w:rsidRPr="001842DA">
        <w:rPr>
          <w:rFonts w:eastAsia="Batang"/>
        </w:rPr>
        <w:t>Figur</w:t>
      </w:r>
      <w:r w:rsidR="00A53C6B">
        <w:rPr>
          <w:rFonts w:eastAsia="Batang"/>
        </w:rPr>
        <w:t>a</w:t>
      </w:r>
      <w:r w:rsidRPr="001842DA">
        <w:rPr>
          <w:rFonts w:eastAsia="Batang"/>
        </w:rPr>
        <w:t xml:space="preserve"> 7: </w:t>
      </w:r>
      <w:r w:rsidR="003266A1">
        <w:rPr>
          <w:rFonts w:eastAsia="Batang"/>
        </w:rPr>
        <w:t xml:space="preserve">Implementación de la </w:t>
      </w:r>
      <w:r w:rsidR="00A53C6B">
        <w:rPr>
          <w:rFonts w:eastAsia="Batang"/>
        </w:rPr>
        <w:t>p</w:t>
      </w:r>
      <w:r w:rsidR="003266A1">
        <w:rPr>
          <w:rFonts w:eastAsia="Batang"/>
        </w:rPr>
        <w:t xml:space="preserve">rioridad </w:t>
      </w:r>
      <w:r w:rsidR="00A53C6B">
        <w:rPr>
          <w:rFonts w:eastAsia="Batang"/>
        </w:rPr>
        <w:t>t</w:t>
      </w:r>
      <w:r w:rsidR="003266A1">
        <w:rPr>
          <w:rFonts w:eastAsia="Batang"/>
        </w:rPr>
        <w:t>emática de la movilización de recursos y la cooperación internacional</w:t>
      </w:r>
      <w:bookmarkEnd w:id="178"/>
    </w:p>
    <w:p w14:paraId="7FA78A21" w14:textId="12A68ED9" w:rsidR="003531EA" w:rsidRPr="001842DA" w:rsidRDefault="003B0D43" w:rsidP="003B0D43">
      <w:pPr>
        <w:pStyle w:val="Figure"/>
        <w:rPr>
          <w:rFonts w:eastAsia="Batang"/>
        </w:rPr>
      </w:pPr>
      <w:r>
        <w:rPr>
          <w:rFonts w:eastAsia="Batang"/>
          <w:noProof/>
        </w:rPr>
        <mc:AlternateContent>
          <mc:Choice Requires="wpg">
            <w:drawing>
              <wp:inline distT="0" distB="0" distL="0" distR="0" wp14:anchorId="1AC2C625" wp14:editId="1C0737EE">
                <wp:extent cx="6497040" cy="7233879"/>
                <wp:effectExtent l="0" t="0" r="0" b="0"/>
                <wp:docPr id="562" name="Group 562"/>
                <wp:cNvGraphicFramePr/>
                <a:graphic xmlns:a="http://schemas.openxmlformats.org/drawingml/2006/main">
                  <a:graphicData uri="http://schemas.microsoft.com/office/word/2010/wordprocessingGroup">
                    <wpg:wgp>
                      <wpg:cNvGrpSpPr/>
                      <wpg:grpSpPr>
                        <a:xfrm>
                          <a:off x="0" y="0"/>
                          <a:ext cx="6497040" cy="7233879"/>
                          <a:chOff x="46620" y="0"/>
                          <a:chExt cx="6497040" cy="7233879"/>
                        </a:xfrm>
                      </wpg:grpSpPr>
                      <wps:wsp>
                        <wps:cNvPr id="397" name="Arrow: Right 1"/>
                        <wps:cNvSpPr/>
                        <wps:spPr>
                          <a:xfrm rot="16200000">
                            <a:off x="-124206" y="277861"/>
                            <a:ext cx="6945728" cy="6390005"/>
                          </a:xfrm>
                          <a:prstGeom prst="rightArrow">
                            <a:avLst>
                              <a:gd name="adj1" fmla="val 92114"/>
                              <a:gd name="adj2" fmla="val 19333"/>
                            </a:avLst>
                          </a:prstGeom>
                          <a:solidFill>
                            <a:sysClr val="window" lastClr="FFFFFF">
                              <a:lumMod val="85000"/>
                            </a:sysClr>
                          </a:solidFill>
                          <a:ln w="12700" cap="flat" cmpd="sng" algn="ctr">
                            <a:noFill/>
                            <a:prstDash val="solid"/>
                            <a:miter lim="800000"/>
                          </a:ln>
                          <a:effectLst/>
                        </wps:spPr>
                        <wps:bodyPr wrap="square" rtlCol="0" anchor="ctr"/>
                      </wps:wsp>
                      <wpg:grpSp>
                        <wpg:cNvPr id="561" name="Group 561"/>
                        <wpg:cNvGrpSpPr/>
                        <wpg:grpSpPr>
                          <a:xfrm>
                            <a:off x="46620" y="409382"/>
                            <a:ext cx="6164590" cy="6824497"/>
                            <a:chOff x="46620" y="0"/>
                            <a:chExt cx="6164590" cy="6824497"/>
                          </a:xfrm>
                        </wpg:grpSpPr>
                        <wpg:grpSp>
                          <wpg:cNvPr id="560" name="Group 560"/>
                          <wpg:cNvGrpSpPr/>
                          <wpg:grpSpPr>
                            <a:xfrm>
                              <a:off x="46620" y="1221637"/>
                              <a:ext cx="371634" cy="5602860"/>
                              <a:chOff x="46620" y="-1"/>
                              <a:chExt cx="371634" cy="5602860"/>
                            </a:xfrm>
                          </wpg:grpSpPr>
                          <wps:wsp>
                            <wps:cNvPr id="415" name="TextBox 7"/>
                            <wps:cNvSpPr txBox="1"/>
                            <wps:spPr>
                              <a:xfrm rot="16200000">
                                <a:off x="-244451" y="3909333"/>
                                <a:ext cx="1003935" cy="247015"/>
                              </a:xfrm>
                              <a:prstGeom prst="rect">
                                <a:avLst/>
                              </a:prstGeom>
                              <a:noFill/>
                            </wps:spPr>
                            <wps:txbx>
                              <w:txbxContent>
                                <w:p w14:paraId="677019ED" w14:textId="4224A7A8" w:rsidR="003531EA" w:rsidRPr="00515EBE" w:rsidRDefault="00D9607A" w:rsidP="006965C9">
                                  <w:pPr>
                                    <w:spacing w:before="0"/>
                                    <w:jc w:val="center"/>
                                    <w:rPr>
                                      <w:rFonts w:hAnsi="Calibri"/>
                                      <w:b/>
                                      <w:bCs/>
                                      <w:color w:val="D5292F"/>
                                      <w:kern w:val="24"/>
                                      <w:sz w:val="20"/>
                                      <w:lang w:val="es-ES"/>
                                    </w:rPr>
                                  </w:pPr>
                                  <w:r w:rsidRPr="00515EBE">
                                    <w:rPr>
                                      <w:rFonts w:hAnsi="Calibri"/>
                                      <w:b/>
                                      <w:bCs/>
                                      <w:color w:val="D5292F"/>
                                      <w:kern w:val="24"/>
                                      <w:sz w:val="20"/>
                                      <w:lang w:val="es-ES"/>
                                    </w:rPr>
                                    <w:t>Desafíos</w:t>
                                  </w:r>
                                </w:p>
                              </w:txbxContent>
                            </wps:txbx>
                            <wps:bodyPr wrap="square" lIns="0" rIns="0" rtlCol="0">
                              <a:noAutofit/>
                            </wps:bodyPr>
                          </wps:wsp>
                          <wps:wsp>
                            <wps:cNvPr id="422" name="TextBox 8"/>
                            <wps:cNvSpPr txBox="1"/>
                            <wps:spPr>
                              <a:xfrm rot="16200000">
                                <a:off x="-311520" y="4892929"/>
                                <a:ext cx="1068070" cy="351790"/>
                              </a:xfrm>
                              <a:prstGeom prst="rect">
                                <a:avLst/>
                              </a:prstGeom>
                              <a:noFill/>
                            </wps:spPr>
                            <wps:txbx>
                              <w:txbxContent>
                                <w:p w14:paraId="6D6C59D8" w14:textId="37B72A0C" w:rsidR="003531EA" w:rsidRPr="00515EBE" w:rsidRDefault="00D9607A" w:rsidP="00F51D7B">
                                  <w:pPr>
                                    <w:spacing w:before="0" w:line="200" w:lineRule="exact"/>
                                    <w:jc w:val="center"/>
                                    <w:rPr>
                                      <w:rFonts w:hAnsi="Calibri" w:cs="Times New Roman Bold"/>
                                      <w:b/>
                                      <w:bCs/>
                                      <w:color w:val="215EAC"/>
                                      <w:spacing w:val="-6"/>
                                      <w:kern w:val="24"/>
                                      <w:sz w:val="20"/>
                                      <w:lang w:val="es-ES"/>
                                    </w:rPr>
                                  </w:pPr>
                                  <w:r w:rsidRPr="00515EBE">
                                    <w:rPr>
                                      <w:rFonts w:hAnsi="Calibri" w:cs="Times New Roman Bold"/>
                                      <w:b/>
                                      <w:bCs/>
                                      <w:color w:val="215EAC"/>
                                      <w:spacing w:val="-6"/>
                                      <w:kern w:val="24"/>
                                      <w:sz w:val="20"/>
                                      <w:lang w:val="es-ES"/>
                                    </w:rPr>
                                    <w:t xml:space="preserve">Componentes </w:t>
                                  </w:r>
                                  <w:r w:rsidR="00515EBE">
                                    <w:rPr>
                                      <w:rFonts w:hAnsi="Calibri" w:cs="Times New Roman Bold"/>
                                      <w:b/>
                                      <w:bCs/>
                                      <w:color w:val="215EAC"/>
                                      <w:spacing w:val="-6"/>
                                      <w:kern w:val="24"/>
                                      <w:sz w:val="20"/>
                                      <w:lang w:val="es-ES"/>
                                    </w:rPr>
                                    <w:t>c</w:t>
                                  </w:r>
                                  <w:r w:rsidRPr="00515EBE">
                                    <w:rPr>
                                      <w:rFonts w:hAnsi="Calibri" w:cs="Times New Roman Bold"/>
                                      <w:b/>
                                      <w:bCs/>
                                      <w:color w:val="215EAC"/>
                                      <w:spacing w:val="-6"/>
                                      <w:kern w:val="24"/>
                                      <w:sz w:val="20"/>
                                      <w:lang w:val="es-ES"/>
                                    </w:rPr>
                                    <w:t>omplementarios</w:t>
                                  </w:r>
                                </w:p>
                              </w:txbxContent>
                            </wps:txbx>
                            <wps:bodyPr wrap="square" lIns="0" rIns="0" rtlCol="0">
                              <a:noAutofit/>
                            </wps:bodyPr>
                          </wps:wsp>
                          <wps:wsp>
                            <wps:cNvPr id="399" name="TextBox 9"/>
                            <wps:cNvSpPr txBox="1"/>
                            <wps:spPr>
                              <a:xfrm rot="16200000">
                                <a:off x="-156346" y="309955"/>
                                <a:ext cx="884555" cy="264644"/>
                              </a:xfrm>
                              <a:prstGeom prst="rect">
                                <a:avLst/>
                              </a:prstGeom>
                              <a:noFill/>
                            </wps:spPr>
                            <wps:txbx>
                              <w:txbxContent>
                                <w:p w14:paraId="62651D22" w14:textId="0DA8D3E4" w:rsidR="003531EA" w:rsidRPr="00515EBE" w:rsidRDefault="006965C9" w:rsidP="006965C9">
                                  <w:pPr>
                                    <w:spacing w:before="0"/>
                                    <w:jc w:val="center"/>
                                    <w:rPr>
                                      <w:rFonts w:hAnsi="Calibri"/>
                                      <w:b/>
                                      <w:bCs/>
                                      <w:color w:val="4B7637"/>
                                      <w:kern w:val="24"/>
                                      <w:sz w:val="20"/>
                                      <w:lang w:val="es-ES"/>
                                    </w:rPr>
                                  </w:pPr>
                                  <w:r w:rsidRPr="00515EBE">
                                    <w:rPr>
                                      <w:rFonts w:hAnsi="Calibri"/>
                                      <w:b/>
                                      <w:bCs/>
                                      <w:color w:val="4B7637"/>
                                      <w:kern w:val="24"/>
                                      <w:sz w:val="20"/>
                                      <w:lang w:val="es-ES"/>
                                    </w:rPr>
                                    <w:t>Realizaciones</w:t>
                                  </w:r>
                                </w:p>
                              </w:txbxContent>
                            </wps:txbx>
                            <wps:bodyPr wrap="square" lIns="0" rIns="0" rtlCol="0">
                              <a:noAutofit/>
                            </wps:bodyPr>
                          </wps:wsp>
                          <wps:wsp>
                            <wps:cNvPr id="410" name="TextBox 15"/>
                            <wps:cNvSpPr txBox="1"/>
                            <wps:spPr>
                              <a:xfrm rot="16200000">
                                <a:off x="-430152" y="2478913"/>
                                <a:ext cx="1419225" cy="245734"/>
                              </a:xfrm>
                              <a:prstGeom prst="rect">
                                <a:avLst/>
                              </a:prstGeom>
                              <a:noFill/>
                            </wps:spPr>
                            <wps:txbx>
                              <w:txbxContent>
                                <w:p w14:paraId="4A5E625C" w14:textId="06DACFC7" w:rsidR="003531EA" w:rsidRPr="00515EBE" w:rsidRDefault="00D9607A" w:rsidP="006965C9">
                                  <w:pPr>
                                    <w:spacing w:before="0"/>
                                    <w:jc w:val="center"/>
                                    <w:rPr>
                                      <w:rFonts w:hAnsi="Calibri"/>
                                      <w:b/>
                                      <w:bCs/>
                                      <w:color w:val="00B0F0"/>
                                      <w:kern w:val="24"/>
                                      <w:sz w:val="20"/>
                                      <w:lang w:val="es-ES"/>
                                    </w:rPr>
                                  </w:pPr>
                                  <w:r w:rsidRPr="00515EBE">
                                    <w:rPr>
                                      <w:rFonts w:hAnsi="Calibri"/>
                                      <w:b/>
                                      <w:bCs/>
                                      <w:color w:val="00B0F0"/>
                                      <w:kern w:val="24"/>
                                      <w:sz w:val="20"/>
                                      <w:lang w:val="es-ES"/>
                                    </w:rPr>
                                    <w:t>Productos</w:t>
                                  </w:r>
                                </w:p>
                              </w:txbxContent>
                            </wps:txbx>
                            <wps:bodyPr wrap="square" lIns="0" rIns="0" rtlCol="0"/>
                          </wps:wsp>
                        </wpg:grpSp>
                        <wpg:grpSp>
                          <wpg:cNvPr id="559" name="Group 559"/>
                          <wpg:cNvGrpSpPr/>
                          <wpg:grpSpPr>
                            <a:xfrm>
                              <a:off x="402336" y="0"/>
                              <a:ext cx="5808874" cy="6611155"/>
                              <a:chOff x="0" y="0"/>
                              <a:chExt cx="5808874" cy="6611155"/>
                            </a:xfrm>
                          </wpg:grpSpPr>
                          <wps:wsp>
                            <wps:cNvPr id="370" name="TextBox 18"/>
                            <wps:cNvSpPr txBox="1"/>
                            <wps:spPr>
                              <a:xfrm>
                                <a:off x="1477536" y="0"/>
                                <a:ext cx="2920365" cy="463550"/>
                              </a:xfrm>
                              <a:prstGeom prst="rect">
                                <a:avLst/>
                              </a:prstGeom>
                              <a:noFill/>
                            </wps:spPr>
                            <wps:txbx>
                              <w:txbxContent>
                                <w:p w14:paraId="3C39EAA5" w14:textId="2E886A65" w:rsidR="003531EA" w:rsidRPr="00D9607A" w:rsidRDefault="006965C9" w:rsidP="006965C9">
                                  <w:pPr>
                                    <w:spacing w:before="0"/>
                                    <w:jc w:val="center"/>
                                    <w:rPr>
                                      <w:rFonts w:hAnsi="Calibri" w:cs="Arial"/>
                                      <w:b/>
                                      <w:bCs/>
                                      <w:kern w:val="24"/>
                                      <w:szCs w:val="24"/>
                                      <w:lang w:val="es-ES"/>
                                    </w:rPr>
                                  </w:pPr>
                                  <w:r w:rsidRPr="00D9607A">
                                    <w:rPr>
                                      <w:b/>
                                      <w:bCs/>
                                      <w:szCs w:val="24"/>
                                      <w:lang w:val="es-ES"/>
                                    </w:rPr>
                                    <w:t>Prioridad temática de la movilización de recursos y la cooperación internacional</w:t>
                                  </w:r>
                                </w:p>
                              </w:txbxContent>
                            </wps:txbx>
                            <wps:bodyPr wrap="square">
                              <a:spAutoFit/>
                            </wps:bodyPr>
                          </wps:wsp>
                          <wpg:grpSp>
                            <wpg:cNvPr id="558" name="Group 558"/>
                            <wpg:cNvGrpSpPr/>
                            <wpg:grpSpPr>
                              <a:xfrm>
                                <a:off x="0" y="463548"/>
                                <a:ext cx="5808874" cy="6147607"/>
                                <a:chOff x="0" y="24636"/>
                                <a:chExt cx="5808874" cy="6147607"/>
                              </a:xfrm>
                            </wpg:grpSpPr>
                            <wps:wsp>
                              <wps:cNvPr id="372" name="TextBox 18"/>
                              <wps:cNvSpPr txBox="1"/>
                              <wps:spPr>
                                <a:xfrm>
                                  <a:off x="730334" y="24636"/>
                                  <a:ext cx="4832400" cy="579755"/>
                                </a:xfrm>
                                <a:prstGeom prst="rect">
                                  <a:avLst/>
                                </a:prstGeom>
                                <a:noFill/>
                              </wps:spPr>
                              <wps:txbx>
                                <w:txbxContent>
                                  <w:p w14:paraId="2B59DCCA" w14:textId="087C795D" w:rsidR="003531EA" w:rsidRPr="00B0063E" w:rsidRDefault="006965C9" w:rsidP="006965C9">
                                    <w:pPr>
                                      <w:spacing w:before="0"/>
                                      <w:rPr>
                                        <w:rFonts w:hAnsi="Calibri" w:cs="Arial"/>
                                        <w:kern w:val="24"/>
                                        <w:sz w:val="21"/>
                                        <w:szCs w:val="21"/>
                                        <w:lang w:val="es-ES"/>
                                      </w:rPr>
                                    </w:pPr>
                                    <w:r w:rsidRPr="00B0063E">
                                      <w:rPr>
                                        <w:sz w:val="21"/>
                                        <w:szCs w:val="21"/>
                                        <w:u w:val="single"/>
                                        <w:lang w:val="es-ES"/>
                                      </w:rPr>
                                      <w:t>Objetivo</w:t>
                                    </w:r>
                                    <w:r w:rsidRPr="00B0063E">
                                      <w:rPr>
                                        <w:sz w:val="21"/>
                                        <w:szCs w:val="21"/>
                                        <w:lang w:val="es-ES"/>
                                      </w:rPr>
                                      <w:t>: Proporcionar los recursos y fomentar la cooperación internacional para ofrecer las realizaciones globales pertinentes, las prioridades y las necesidades de los</w:t>
                                    </w:r>
                                    <w:r w:rsidR="00B0063E">
                                      <w:rPr>
                                        <w:sz w:val="21"/>
                                        <w:szCs w:val="21"/>
                                        <w:lang w:val="es-ES"/>
                                      </w:rPr>
                                      <w:t> </w:t>
                                    </w:r>
                                    <w:r w:rsidRPr="00B0063E">
                                      <w:rPr>
                                        <w:sz w:val="21"/>
                                        <w:szCs w:val="21"/>
                                        <w:lang w:val="es-ES"/>
                                      </w:rPr>
                                      <w:t>PMA, los PDSL y los PEID</w:t>
                                    </w:r>
                                  </w:p>
                                </w:txbxContent>
                              </wps:txbx>
                              <wps:bodyPr wrap="square" lIns="54000" rIns="54000">
                                <a:spAutoFit/>
                              </wps:bodyPr>
                            </wps:wsp>
                            <wpg:grpSp>
                              <wpg:cNvPr id="557" name="Group 557"/>
                              <wpg:cNvGrpSpPr/>
                              <wpg:grpSpPr>
                                <a:xfrm>
                                  <a:off x="0" y="629107"/>
                                  <a:ext cx="5808874" cy="5543136"/>
                                  <a:chOff x="0" y="0"/>
                                  <a:chExt cx="5808874" cy="5543136"/>
                                </a:xfrm>
                              </wpg:grpSpPr>
                              <wps:wsp>
                                <wps:cNvPr id="238" name="TextBox 8"/>
                                <wps:cNvSpPr txBox="1"/>
                                <wps:spPr>
                                  <a:xfrm>
                                    <a:off x="0" y="5084064"/>
                                    <a:ext cx="1105200" cy="234000"/>
                                  </a:xfrm>
                                  <a:prstGeom prst="rect">
                                    <a:avLst/>
                                  </a:prstGeom>
                                  <a:noFill/>
                                </wps:spPr>
                                <wps:txbx>
                                  <w:txbxContent>
                                    <w:p w14:paraId="3C461448" w14:textId="5DA38BD3" w:rsidR="003531EA" w:rsidRPr="001727D2" w:rsidRDefault="00D9607A" w:rsidP="006965C9">
                                      <w:pPr>
                                        <w:spacing w:before="0"/>
                                        <w:jc w:val="center"/>
                                        <w:rPr>
                                          <w:rFonts w:hAnsi="Calibri"/>
                                          <w:b/>
                                          <w:bCs/>
                                          <w:color w:val="215EAC"/>
                                          <w:kern w:val="24"/>
                                          <w:sz w:val="21"/>
                                          <w:szCs w:val="21"/>
                                          <w:lang w:val="es-ES"/>
                                        </w:rPr>
                                      </w:pPr>
                                      <w:r w:rsidRPr="004D3946">
                                        <w:rPr>
                                          <w:rFonts w:hAnsi="Calibri"/>
                                          <w:b/>
                                          <w:bCs/>
                                          <w:color w:val="215EAC"/>
                                          <w:kern w:val="24"/>
                                          <w:sz w:val="20"/>
                                          <w:lang w:val="es-ES"/>
                                        </w:rPr>
                                        <w:t>Proyectos</w:t>
                                      </w:r>
                                    </w:p>
                                  </w:txbxContent>
                                </wps:txbx>
                                <wps:bodyPr wrap="square" lIns="54000" rIns="54000" rtlCol="0">
                                  <a:noAutofit/>
                                </wps:bodyPr>
                              </wps:wsp>
                              <wpg:grpSp>
                                <wpg:cNvPr id="556" name="Group 556"/>
                                <wpg:cNvGrpSpPr/>
                                <wpg:grpSpPr>
                                  <a:xfrm>
                                    <a:off x="87782" y="0"/>
                                    <a:ext cx="5721092" cy="5543136"/>
                                    <a:chOff x="-1" y="0"/>
                                    <a:chExt cx="5721092" cy="5543136"/>
                                  </a:xfrm>
                                </wpg:grpSpPr>
                                <wps:wsp>
                                  <wps:cNvPr id="252" name="TextBox 8"/>
                                  <wps:cNvSpPr txBox="1"/>
                                  <wps:spPr>
                                    <a:xfrm>
                                      <a:off x="1046073" y="5084064"/>
                                      <a:ext cx="1104900" cy="240665"/>
                                    </a:xfrm>
                                    <a:prstGeom prst="rect">
                                      <a:avLst/>
                                    </a:prstGeom>
                                    <a:noFill/>
                                  </wps:spPr>
                                  <wps:txbx>
                                    <w:txbxContent>
                                      <w:p w14:paraId="0D70DB1D" w14:textId="5902C395" w:rsidR="003531EA" w:rsidRPr="004D3946" w:rsidRDefault="00D9607A" w:rsidP="006965C9">
                                        <w:pPr>
                                          <w:spacing w:before="0"/>
                                          <w:jc w:val="center"/>
                                          <w:rPr>
                                            <w:rFonts w:hAnsi="Calibri"/>
                                            <w:b/>
                                            <w:bCs/>
                                            <w:color w:val="215EAC"/>
                                            <w:kern w:val="24"/>
                                            <w:sz w:val="20"/>
                                            <w:lang w:val="es-ES"/>
                                          </w:rPr>
                                        </w:pPr>
                                        <w:r w:rsidRPr="004D3946">
                                          <w:rPr>
                                            <w:rFonts w:hAnsi="Calibri"/>
                                            <w:b/>
                                            <w:bCs/>
                                            <w:color w:val="215EAC"/>
                                            <w:kern w:val="24"/>
                                            <w:sz w:val="20"/>
                                            <w:lang w:val="es-ES"/>
                                          </w:rPr>
                                          <w:t>Asociaciones</w:t>
                                        </w:r>
                                      </w:p>
                                    </w:txbxContent>
                                  </wps:txbx>
                                  <wps:bodyPr wrap="square" lIns="54000" rIns="54000" rtlCol="0">
                                    <a:noAutofit/>
                                  </wps:bodyPr>
                                </wps:wsp>
                                <wpg:grpSp>
                                  <wpg:cNvPr id="555" name="Group 555"/>
                                  <wpg:cNvGrpSpPr/>
                                  <wpg:grpSpPr>
                                    <a:xfrm>
                                      <a:off x="-1" y="0"/>
                                      <a:ext cx="5721092" cy="5543136"/>
                                      <a:chOff x="-1" y="0"/>
                                      <a:chExt cx="5721092" cy="5543136"/>
                                    </a:xfrm>
                                  </wpg:grpSpPr>
                                  <wps:wsp>
                                    <wps:cNvPr id="256" name="TextBox 8"/>
                                    <wps:cNvSpPr txBox="1"/>
                                    <wps:spPr>
                                      <a:xfrm>
                                        <a:off x="2201875" y="4974336"/>
                                        <a:ext cx="1170000" cy="568800"/>
                                      </a:xfrm>
                                      <a:prstGeom prst="rect">
                                        <a:avLst/>
                                      </a:prstGeom>
                                      <a:noFill/>
                                    </wps:spPr>
                                    <wps:txbx>
                                      <w:txbxContent>
                                        <w:p w14:paraId="59D0BB19" w14:textId="39F000B4"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Integración de las necesidades de los PMA, PDSL y PEID</w:t>
                                          </w:r>
                                        </w:p>
                                      </w:txbxContent>
                                    </wps:txbx>
                                    <wps:bodyPr wrap="square" lIns="54000" rIns="54000" rtlCol="0">
                                      <a:noAutofit/>
                                    </wps:bodyPr>
                                  </wps:wsp>
                                  <wpg:grpSp>
                                    <wpg:cNvPr id="554" name="Group 554"/>
                                    <wpg:cNvGrpSpPr/>
                                    <wpg:grpSpPr>
                                      <a:xfrm>
                                        <a:off x="-1" y="0"/>
                                        <a:ext cx="5721092" cy="5477184"/>
                                        <a:chOff x="-1" y="0"/>
                                        <a:chExt cx="5721092" cy="5477184"/>
                                      </a:xfrm>
                                    </wpg:grpSpPr>
                                    <wps:wsp>
                                      <wps:cNvPr id="262" name="TextBox 8"/>
                                      <wps:cNvSpPr txBox="1"/>
                                      <wps:spPr>
                                        <a:xfrm>
                                          <a:off x="3372307" y="4901184"/>
                                          <a:ext cx="1191600" cy="576000"/>
                                        </a:xfrm>
                                        <a:prstGeom prst="rect">
                                          <a:avLst/>
                                        </a:prstGeom>
                                        <a:noFill/>
                                      </wps:spPr>
                                      <wps:txbx>
                                        <w:txbxContent>
                                          <w:p w14:paraId="2FFAC54D" w14:textId="15FE4E56"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Implicación de los miembros para lograr mayor eficacia</w:t>
                                            </w:r>
                                          </w:p>
                                        </w:txbxContent>
                                      </wps:txbx>
                                      <wps:bodyPr wrap="square" lIns="54000" rIns="54000" rtlCol="0">
                                        <a:noAutofit/>
                                      </wps:bodyPr>
                                    </wps:wsp>
                                    <wpg:grpSp>
                                      <wpg:cNvPr id="553" name="Group 553"/>
                                      <wpg:cNvGrpSpPr/>
                                      <wpg:grpSpPr>
                                        <a:xfrm>
                                          <a:off x="-1" y="0"/>
                                          <a:ext cx="5721092" cy="5453136"/>
                                          <a:chOff x="-1" y="0"/>
                                          <a:chExt cx="5721092" cy="5453136"/>
                                        </a:xfrm>
                                      </wpg:grpSpPr>
                                      <wpg:grpSp>
                                        <wpg:cNvPr id="552" name="Group 552"/>
                                        <wpg:cNvGrpSpPr/>
                                        <wpg:grpSpPr>
                                          <a:xfrm>
                                            <a:off x="-1" y="0"/>
                                            <a:ext cx="5689729" cy="5447665"/>
                                            <a:chOff x="-1" y="0"/>
                                            <a:chExt cx="5689729" cy="5447665"/>
                                          </a:xfrm>
                                        </wpg:grpSpPr>
                                        <wpg:grpSp>
                                          <wpg:cNvPr id="549" name="Group 549"/>
                                          <wpg:cNvGrpSpPr/>
                                          <wpg:grpSpPr>
                                            <a:xfrm>
                                              <a:off x="-1" y="7315"/>
                                              <a:ext cx="1091794" cy="5439106"/>
                                              <a:chOff x="-1" y="0"/>
                                              <a:chExt cx="1091794" cy="5439106"/>
                                            </a:xfrm>
                                          </wpg:grpSpPr>
                                          <wps:wsp>
                                            <wps:cNvPr id="401" name="Straight Connector 401"/>
                                            <wps:cNvCnPr/>
                                            <wps:spPr>
                                              <a:xfrm flipV="1">
                                                <a:off x="1046073" y="7316"/>
                                                <a:ext cx="45720" cy="5431790"/>
                                              </a:xfrm>
                                              <a:prstGeom prst="line">
                                                <a:avLst/>
                                              </a:prstGeom>
                                              <a:noFill/>
                                              <a:ln w="6350" cap="flat" cmpd="sng" algn="ctr">
                                                <a:solidFill>
                                                  <a:srgbClr val="215EAC"/>
                                                </a:solidFill>
                                                <a:prstDash val="solid"/>
                                                <a:miter lim="800000"/>
                                              </a:ln>
                                              <a:effectLst/>
                                            </wps:spPr>
                                            <wps:bodyPr/>
                                          </wps:wsp>
                                          <wpg:grpSp>
                                            <wpg:cNvPr id="548" name="Group 548"/>
                                            <wpg:cNvGrpSpPr/>
                                            <wpg:grpSpPr>
                                              <a:xfrm>
                                                <a:off x="-1" y="0"/>
                                                <a:ext cx="1008001" cy="4816254"/>
                                                <a:chOff x="-1" y="0"/>
                                                <a:chExt cx="1008001" cy="4816254"/>
                                              </a:xfrm>
                                            </wpg:grpSpPr>
                                            <wps:wsp>
                                              <wps:cNvPr id="45" name="Rectangle 21"/>
                                              <wps:cNvSpPr/>
                                              <wps:spPr>
                                                <a:xfrm>
                                                  <a:off x="0" y="0"/>
                                                  <a:ext cx="1008000" cy="1080000"/>
                                                </a:xfrm>
                                                <a:prstGeom prst="rect">
                                                  <a:avLst/>
                                                </a:prstGeom>
                                                <a:solidFill>
                                                  <a:srgbClr val="A4D65E"/>
                                                </a:solidFill>
                                                <a:ln w="12700" cap="flat" cmpd="sng" algn="ctr">
                                                  <a:noFill/>
                                                  <a:prstDash val="solid"/>
                                                  <a:miter lim="800000"/>
                                                </a:ln>
                                                <a:effectLst/>
                                              </wps:spPr>
                                              <wps:txbx>
                                                <w:txbxContent>
                                                  <w:p w14:paraId="257736CB" w14:textId="118D3731"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Alta calidad y eficiencia en la prestación de los conocimientos técnicos especializados de la BDT</w:t>
                                                    </w:r>
                                                  </w:p>
                                                </w:txbxContent>
                                              </wps:txbx>
                                              <wps:bodyPr wrap="square" lIns="54000" tIns="46800" rIns="54000" bIns="0" rtlCol="0" anchor="t" anchorCtr="0"/>
                                            </wps:wsp>
                                            <wpg:grpSp>
                                              <wpg:cNvPr id="547" name="Group 547"/>
                                              <wpg:cNvGrpSpPr/>
                                              <wpg:grpSpPr>
                                                <a:xfrm>
                                                  <a:off x="-1" y="1323889"/>
                                                  <a:ext cx="1008001" cy="3492365"/>
                                                  <a:chOff x="-1" y="-80630"/>
                                                  <a:chExt cx="1008001" cy="3492365"/>
                                                </a:xfrm>
                                              </wpg:grpSpPr>
                                              <wps:wsp>
                                                <wps:cNvPr id="47" name="Rectangle 16"/>
                                                <wps:cNvSpPr/>
                                                <wps:spPr>
                                                  <a:xfrm>
                                                    <a:off x="-1" y="2331735"/>
                                                    <a:ext cx="1008000" cy="1080000"/>
                                                  </a:xfrm>
                                                  <a:prstGeom prst="rect">
                                                    <a:avLst/>
                                                  </a:prstGeom>
                                                  <a:solidFill>
                                                    <a:srgbClr val="F9423A"/>
                                                  </a:solidFill>
                                                  <a:ln w="12700" cap="flat" cmpd="sng" algn="ctr">
                                                    <a:noFill/>
                                                    <a:prstDash val="solid"/>
                                                    <a:miter lim="800000"/>
                                                  </a:ln>
                                                  <a:effectLst/>
                                                </wps:spPr>
                                                <wps:txbx>
                                                  <w:txbxContent>
                                                    <w:p w14:paraId="4CA9D499" w14:textId="34C23976" w:rsidR="003531EA" w:rsidRPr="004D3946" w:rsidRDefault="00D9607A" w:rsidP="006965C9">
                                                      <w:pPr>
                                                        <w:spacing w:before="0"/>
                                                        <w:rPr>
                                                          <w:rFonts w:ascii="Calibri" w:hAnsi="Calibri"/>
                                                          <w:color w:val="FFFFFF"/>
                                                          <w:spacing w:val="-6"/>
                                                          <w:kern w:val="24"/>
                                                          <w:sz w:val="18"/>
                                                          <w:szCs w:val="18"/>
                                                          <w:lang w:val="es-ES"/>
                                                        </w:rPr>
                                                      </w:pPr>
                                                      <w:r w:rsidRPr="004D3946">
                                                        <w:rPr>
                                                          <w:rFonts w:ascii="Calibri" w:hAnsi="Calibri"/>
                                                          <w:color w:val="FFFFFF"/>
                                                          <w:spacing w:val="-6"/>
                                                          <w:kern w:val="24"/>
                                                          <w:sz w:val="18"/>
                                                          <w:szCs w:val="18"/>
                                                          <w:lang w:val="es-ES"/>
                                                        </w:rPr>
                                                        <w:t>Dificultad para mantener el ritmo de la creciente demanda que recae sobre la BDT para la ejecución de los proyectos</w:t>
                                                      </w:r>
                                                    </w:p>
                                                  </w:txbxContent>
                                                </wps:txbx>
                                                <wps:bodyPr wrap="square" lIns="54000" rIns="54000" rtlCol="0" anchor="t" anchorCtr="0">
                                                  <a:noAutofit/>
                                                </wps:bodyPr>
                                              </wps:wsp>
                                              <wps:wsp>
                                                <wps:cNvPr id="230" name="Rectangle 21"/>
                                                <wps:cNvSpPr/>
                                                <wps:spPr>
                                                  <a:xfrm>
                                                    <a:off x="0" y="-80630"/>
                                                    <a:ext cx="1008000" cy="792000"/>
                                                  </a:xfrm>
                                                  <a:prstGeom prst="rect">
                                                    <a:avLst/>
                                                  </a:prstGeom>
                                                  <a:solidFill>
                                                    <a:srgbClr val="00B0F0"/>
                                                  </a:solidFill>
                                                  <a:ln w="12700" cap="flat" cmpd="sng" algn="ctr">
                                                    <a:noFill/>
                                                    <a:prstDash val="solid"/>
                                                    <a:miter lim="800000"/>
                                                  </a:ln>
                                                  <a:effectLst/>
                                                </wps:spPr>
                                                <wps:txbx>
                                                  <w:txbxContent>
                                                    <w:p w14:paraId="69BFD6B8" w14:textId="0CA787C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Apoyo a los expertos técnicos de la BDT para la gestión de proyectos</w:t>
                                                      </w:r>
                                                    </w:p>
                                                  </w:txbxContent>
                                                </wps:txbx>
                                                <wps:bodyPr wrap="square" lIns="54000" rIns="54000" rtlCol="0" anchor="t" anchorCtr="0">
                                                  <a:noAutofit/>
                                                </wps:bodyPr>
                                              </wps:wsp>
                                              <wps:wsp>
                                                <wps:cNvPr id="231" name="Rectangle 21"/>
                                                <wps:cNvSpPr/>
                                                <wps:spPr>
                                                  <a:xfrm>
                                                    <a:off x="0" y="782970"/>
                                                    <a:ext cx="1008000" cy="540000"/>
                                                  </a:xfrm>
                                                  <a:prstGeom prst="rect">
                                                    <a:avLst/>
                                                  </a:prstGeom>
                                                  <a:solidFill>
                                                    <a:srgbClr val="00B0F0"/>
                                                  </a:solidFill>
                                                  <a:ln w="12700" cap="flat" cmpd="sng" algn="ctr">
                                                    <a:noFill/>
                                                    <a:prstDash val="solid"/>
                                                    <a:miter lim="800000"/>
                                                  </a:ln>
                                                  <a:effectLst/>
                                                </wps:spPr>
                                                <wps:txbx>
                                                  <w:txbxContent>
                                                    <w:p w14:paraId="46D28C14" w14:textId="10AD1580"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Evaluación y control de calidad de los proyectos</w:t>
                                                      </w:r>
                                                    </w:p>
                                                  </w:txbxContent>
                                                </wps:txbx>
                                                <wps:bodyPr wrap="square" lIns="54000" rIns="54000" rtlCol="0" anchor="t" anchorCtr="0"/>
                                              </wps:wsp>
                                              <wps:wsp>
                                                <wps:cNvPr id="232" name="Rectangle 21"/>
                                                <wps:cNvSpPr/>
                                                <wps:spPr>
                                                  <a:xfrm>
                                                    <a:off x="-1" y="1395110"/>
                                                    <a:ext cx="1008000" cy="828000"/>
                                                  </a:xfrm>
                                                  <a:prstGeom prst="rect">
                                                    <a:avLst/>
                                                  </a:prstGeom>
                                                  <a:solidFill>
                                                    <a:srgbClr val="00B0F0"/>
                                                  </a:solidFill>
                                                  <a:ln w="12700" cap="flat" cmpd="sng" algn="ctr">
                                                    <a:noFill/>
                                                    <a:prstDash val="solid"/>
                                                    <a:miter lim="800000"/>
                                                  </a:ln>
                                                  <a:effectLst/>
                                                </wps:spPr>
                                                <wps:txbx>
                                                  <w:txbxContent>
                                                    <w:p w14:paraId="36259BCF" w14:textId="6F8103FD" w:rsidR="003531EA" w:rsidRPr="004D3946" w:rsidRDefault="00D9607A" w:rsidP="006965C9">
                                                      <w:pPr>
                                                        <w:spacing w:before="0"/>
                                                        <w:rPr>
                                                          <w:rFonts w:ascii="Calibri" w:hAnsi="Calibri"/>
                                                          <w:color w:val="FFFFFF"/>
                                                          <w:spacing w:val="-4"/>
                                                          <w:kern w:val="24"/>
                                                          <w:sz w:val="18"/>
                                                          <w:szCs w:val="18"/>
                                                          <w:lang w:val="es-ES"/>
                                                        </w:rPr>
                                                      </w:pPr>
                                                      <w:r w:rsidRPr="004D3946">
                                                        <w:rPr>
                                                          <w:rFonts w:ascii="Calibri" w:hAnsi="Calibri"/>
                                                          <w:color w:val="FFFFFF"/>
                                                          <w:spacing w:val="-4"/>
                                                          <w:kern w:val="24"/>
                                                          <w:sz w:val="18"/>
                                                          <w:szCs w:val="18"/>
                                                          <w:lang w:val="es-ES"/>
                                                        </w:rPr>
                                                        <w:t>Desarrollo de las calificaciones de la</w:t>
                                                      </w:r>
                                                      <w:r w:rsidR="004D3946" w:rsidRPr="004D3946">
                                                        <w:rPr>
                                                          <w:rFonts w:ascii="Calibri" w:hAnsi="Calibri"/>
                                                          <w:color w:val="FFFFFF"/>
                                                          <w:spacing w:val="-4"/>
                                                          <w:kern w:val="24"/>
                                                          <w:sz w:val="18"/>
                                                          <w:szCs w:val="18"/>
                                                          <w:lang w:val="es-ES"/>
                                                        </w:rPr>
                                                        <w:t> </w:t>
                                                      </w:r>
                                                      <w:r w:rsidRPr="004D3946">
                                                        <w:rPr>
                                                          <w:rFonts w:ascii="Calibri" w:hAnsi="Calibri"/>
                                                          <w:color w:val="FFFFFF"/>
                                                          <w:spacing w:val="-4"/>
                                                          <w:kern w:val="24"/>
                                                          <w:sz w:val="18"/>
                                                          <w:szCs w:val="18"/>
                                                          <w:lang w:val="es-ES"/>
                                                        </w:rPr>
                                                        <w:t>BDT en materia de gestión de proyectos</w:t>
                                                      </w:r>
                                                    </w:p>
                                                  </w:txbxContent>
                                                </wps:txbx>
                                                <wps:bodyPr wrap="square" lIns="54000" rIns="54000" rtlCol="0" anchor="t" anchorCtr="0"/>
                                              </wps:wsp>
                                            </wpg:grpSp>
                                          </wpg:grpSp>
                                        </wpg:grpSp>
                                        <wpg:grpSp>
                                          <wpg:cNvPr id="551" name="Group 551"/>
                                          <wpg:cNvGrpSpPr/>
                                          <wpg:grpSpPr>
                                            <a:xfrm>
                                              <a:off x="1177747" y="0"/>
                                              <a:ext cx="4511981" cy="5447665"/>
                                              <a:chOff x="0" y="0"/>
                                              <a:chExt cx="4511981" cy="5447665"/>
                                            </a:xfrm>
                                          </wpg:grpSpPr>
                                          <wpg:grpSp>
                                            <wpg:cNvPr id="546" name="Group 546"/>
                                            <wpg:cNvGrpSpPr/>
                                            <wpg:grpSpPr>
                                              <a:xfrm>
                                                <a:off x="0" y="7315"/>
                                                <a:ext cx="1071169" cy="5439106"/>
                                                <a:chOff x="0" y="0"/>
                                                <a:chExt cx="1071169" cy="5439106"/>
                                              </a:xfrm>
                                            </wpg:grpSpPr>
                                            <wps:wsp>
                                              <wps:cNvPr id="402" name="Straight Connector 402"/>
                                              <wps:cNvCnPr/>
                                              <wps:spPr>
                                                <a:xfrm flipV="1">
                                                  <a:off x="1053389" y="7316"/>
                                                  <a:ext cx="17780" cy="5431790"/>
                                                </a:xfrm>
                                                <a:prstGeom prst="line">
                                                  <a:avLst/>
                                                </a:prstGeom>
                                                <a:noFill/>
                                                <a:ln w="6350" cap="flat" cmpd="sng" algn="ctr">
                                                  <a:solidFill>
                                                    <a:srgbClr val="215EAC"/>
                                                  </a:solidFill>
                                                  <a:prstDash val="solid"/>
                                                  <a:miter lim="800000"/>
                                                </a:ln>
                                                <a:effectLst/>
                                              </wps:spPr>
                                              <wps:bodyPr/>
                                            </wps:wsp>
                                            <wps:wsp>
                                              <wps:cNvPr id="52" name="Rectangle 21"/>
                                              <wps:cNvSpPr/>
                                              <wps:spPr>
                                                <a:xfrm>
                                                  <a:off x="0" y="0"/>
                                                  <a:ext cx="1008000" cy="1224000"/>
                                                </a:xfrm>
                                                <a:prstGeom prst="rect">
                                                  <a:avLst/>
                                                </a:prstGeom>
                                                <a:solidFill>
                                                  <a:srgbClr val="A4D65E"/>
                                                </a:solidFill>
                                                <a:ln w="12700" cap="flat" cmpd="sng" algn="ctr">
                                                  <a:noFill/>
                                                  <a:prstDash val="solid"/>
                                                  <a:miter lim="800000"/>
                                                </a:ln>
                                                <a:effectLst/>
                                              </wps:spPr>
                                              <wps:txbx>
                                                <w:txbxContent>
                                                  <w:p w14:paraId="1B37FE32" w14:textId="7CAD44B4" w:rsidR="003531EA" w:rsidRPr="004D3946" w:rsidRDefault="00D9607A" w:rsidP="006965C9">
                                                    <w:pPr>
                                                      <w:spacing w:before="0"/>
                                                      <w:rPr>
                                                        <w:rFonts w:ascii="Calibri" w:hAnsi="Calibri"/>
                                                        <w:color w:val="FFFFFF" w:themeColor="background1"/>
                                                        <w:kern w:val="24"/>
                                                        <w:sz w:val="18"/>
                                                        <w:szCs w:val="18"/>
                                                        <w:lang w:val="es-ES"/>
                                                      </w:rPr>
                                                    </w:pPr>
                                                    <w:r w:rsidRPr="004D3946">
                                                      <w:rPr>
                                                        <w:rFonts w:ascii="Calibri" w:hAnsi="Calibri"/>
                                                        <w:color w:val="FFFFFF" w:themeColor="background1"/>
                                                        <w:kern w:val="24"/>
                                                        <w:sz w:val="18"/>
                                                        <w:szCs w:val="18"/>
                                                        <w:lang w:val="es-ES"/>
                                                      </w:rPr>
                                                      <w:t>Las asociaciones estratégicas amplían el alcance de los conocimientos técnicos especializados de la BDT</w:t>
                                                    </w:r>
                                                  </w:p>
                                                </w:txbxContent>
                                              </wps:txbx>
                                              <wps:bodyPr wrap="square" lIns="54000" tIns="46800" rIns="54000" bIns="0" rtlCol="0" anchor="t" anchorCtr="0"/>
                                            </wps:wsp>
                                          </wpg:grpSp>
                                          <wpg:grpSp>
                                            <wpg:cNvPr id="545" name="Group 545"/>
                                            <wpg:cNvGrpSpPr/>
                                            <wpg:grpSpPr>
                                              <a:xfrm>
                                                <a:off x="2209190" y="0"/>
                                                <a:ext cx="2302791" cy="5447665"/>
                                                <a:chOff x="0" y="0"/>
                                                <a:chExt cx="2302791" cy="5447665"/>
                                              </a:xfrm>
                                            </wpg:grpSpPr>
                                            <wps:wsp>
                                              <wps:cNvPr id="405" name="Straight Connector 405"/>
                                              <wps:cNvCnPr/>
                                              <wps:spPr>
                                                <a:xfrm flipV="1">
                                                  <a:off x="0" y="0"/>
                                                  <a:ext cx="20320" cy="5447665"/>
                                                </a:xfrm>
                                                <a:prstGeom prst="line">
                                                  <a:avLst/>
                                                </a:prstGeom>
                                                <a:noFill/>
                                                <a:ln w="6350" cap="flat" cmpd="sng" algn="ctr">
                                                  <a:solidFill>
                                                    <a:srgbClr val="215EAC"/>
                                                  </a:solidFill>
                                                  <a:prstDash val="solid"/>
                                                  <a:miter lim="800000"/>
                                                </a:ln>
                                                <a:effectLst/>
                                              </wps:spPr>
                                              <wps:bodyPr/>
                                            </wps:wsp>
                                            <wpg:grpSp>
                                              <wpg:cNvPr id="542" name="Group 542"/>
                                              <wpg:cNvGrpSpPr/>
                                              <wpg:grpSpPr>
                                                <a:xfrm>
                                                  <a:off x="102412" y="7315"/>
                                                  <a:ext cx="1008001" cy="3411579"/>
                                                  <a:chOff x="-1" y="0"/>
                                                  <a:chExt cx="1008001" cy="3411579"/>
                                                </a:xfrm>
                                              </wpg:grpSpPr>
                                              <wps:wsp>
                                                <wps:cNvPr id="48" name="Rectangle 21"/>
                                                <wps:cNvSpPr/>
                                                <wps:spPr>
                                                  <a:xfrm>
                                                    <a:off x="0" y="0"/>
                                                    <a:ext cx="1008000" cy="540000"/>
                                                  </a:xfrm>
                                                  <a:prstGeom prst="rect">
                                                    <a:avLst/>
                                                  </a:prstGeom>
                                                  <a:solidFill>
                                                    <a:srgbClr val="A4D65E"/>
                                                  </a:solidFill>
                                                  <a:ln w="12700" cap="flat" cmpd="sng" algn="ctr">
                                                    <a:noFill/>
                                                    <a:prstDash val="solid"/>
                                                    <a:miter lim="800000"/>
                                                  </a:ln>
                                                  <a:effectLst/>
                                                </wps:spPr>
                                                <wps:txbx>
                                                  <w:txbxContent>
                                                    <w:p w14:paraId="2AC46327" w14:textId="4D1F2A57"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Base de miembros implicada y diversificada</w:t>
                                                      </w:r>
                                                    </w:p>
                                                  </w:txbxContent>
                                                </wps:txbx>
                                                <wps:bodyPr wrap="square" lIns="54000" tIns="46800" rIns="54000" bIns="0" rtlCol="0" anchor="t" anchorCtr="0"/>
                                              </wps:wsp>
                                              <wps:wsp>
                                                <wps:cNvPr id="233" name="Rectangle 21"/>
                                                <wps:cNvSpPr/>
                                                <wps:spPr>
                                                  <a:xfrm>
                                                    <a:off x="0" y="1323889"/>
                                                    <a:ext cx="1008000" cy="648000"/>
                                                  </a:xfrm>
                                                  <a:prstGeom prst="rect">
                                                    <a:avLst/>
                                                  </a:prstGeom>
                                                  <a:solidFill>
                                                    <a:srgbClr val="00B0F0"/>
                                                  </a:solidFill>
                                                  <a:ln w="12700" cap="flat" cmpd="sng" algn="ctr">
                                                    <a:noFill/>
                                                    <a:prstDash val="solid"/>
                                                    <a:miter lim="800000"/>
                                                  </a:ln>
                                                  <a:effectLst/>
                                                </wps:spPr>
                                                <wps:txbx>
                                                  <w:txbxContent>
                                                    <w:p w14:paraId="63B2F5C8" w14:textId="60789FD8"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Herramientas de mercadotecnia digital para llegar a nuevas audiencias</w:t>
                                                      </w:r>
                                                    </w:p>
                                                  </w:txbxContent>
                                                </wps:txbx>
                                                <wps:bodyPr wrap="square" lIns="54000" rIns="54000" rtlCol="0" anchor="t" anchorCtr="0">
                                                  <a:noAutofit/>
                                                </wps:bodyPr>
                                              </wps:wsp>
                                              <wps:wsp>
                                                <wps:cNvPr id="234" name="Rectangle 21"/>
                                                <wps:cNvSpPr/>
                                                <wps:spPr>
                                                  <a:xfrm>
                                                    <a:off x="-1" y="2043979"/>
                                                    <a:ext cx="1008000" cy="792000"/>
                                                  </a:xfrm>
                                                  <a:prstGeom prst="rect">
                                                    <a:avLst/>
                                                  </a:prstGeom>
                                                  <a:solidFill>
                                                    <a:srgbClr val="00B0F0"/>
                                                  </a:solidFill>
                                                  <a:ln w="12700" cap="flat" cmpd="sng" algn="ctr">
                                                    <a:noFill/>
                                                    <a:prstDash val="solid"/>
                                                    <a:miter lim="800000"/>
                                                  </a:ln>
                                                  <a:effectLst/>
                                                </wps:spPr>
                                                <wps:txbx>
                                                  <w:txbxContent>
                                                    <w:p w14:paraId="4F35A24F" w14:textId="54DA12B3"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Promoción de los conocimientos técnicos especializados de la BDT</w:t>
                                                      </w:r>
                                                    </w:p>
                                                  </w:txbxContent>
                                                </wps:txbx>
                                                <wps:bodyPr wrap="square" lIns="54000" rIns="54000" rtlCol="0" anchor="t" anchorCtr="0">
                                                  <a:noAutofit/>
                                                </wps:bodyPr>
                                              </wps:wsp>
                                              <wps:wsp>
                                                <wps:cNvPr id="235" name="Rectangle 21"/>
                                                <wps:cNvSpPr/>
                                                <wps:spPr>
                                                  <a:xfrm>
                                                    <a:off x="0" y="2907579"/>
                                                    <a:ext cx="1008000" cy="504000"/>
                                                  </a:xfrm>
                                                  <a:prstGeom prst="rect">
                                                    <a:avLst/>
                                                  </a:prstGeom>
                                                  <a:solidFill>
                                                    <a:srgbClr val="00B0F0"/>
                                                  </a:solidFill>
                                                  <a:ln w="12700" cap="flat" cmpd="sng" algn="ctr">
                                                    <a:noFill/>
                                                    <a:prstDash val="solid"/>
                                                    <a:miter lim="800000"/>
                                                  </a:ln>
                                                  <a:effectLst/>
                                                </wps:spPr>
                                                <wps:txbx>
                                                  <w:txbxContent>
                                                    <w:p w14:paraId="19A1770C" w14:textId="2C4F912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Seguimiento de la implicación de los miembros</w:t>
                                                      </w:r>
                                                    </w:p>
                                                  </w:txbxContent>
                                                </wps:txbx>
                                                <wps:bodyPr wrap="square" lIns="54000" rIns="54000" rtlCol="0" anchor="t" anchorCtr="0">
                                                  <a:noAutofit/>
                                                </wps:bodyPr>
                                              </wps:wsp>
                                            </wpg:grpSp>
                                            <wpg:grpSp>
                                              <wpg:cNvPr id="544" name="Group 544"/>
                                              <wpg:cNvGrpSpPr/>
                                              <wpg:grpSpPr>
                                                <a:xfrm>
                                                  <a:off x="1185063" y="7315"/>
                                                  <a:ext cx="1117728" cy="5431486"/>
                                                  <a:chOff x="0" y="0"/>
                                                  <a:chExt cx="1117728" cy="5431486"/>
                                                </a:xfrm>
                                              </wpg:grpSpPr>
                                              <wps:wsp>
                                                <wps:cNvPr id="407" name="Straight Connector 407"/>
                                                <wps:cNvCnPr/>
                                                <wps:spPr>
                                                  <a:xfrm flipV="1">
                                                    <a:off x="0" y="7316"/>
                                                    <a:ext cx="20320" cy="5424170"/>
                                                  </a:xfrm>
                                                  <a:prstGeom prst="line">
                                                    <a:avLst/>
                                                  </a:prstGeom>
                                                  <a:noFill/>
                                                  <a:ln w="6350" cap="flat" cmpd="sng" algn="ctr">
                                                    <a:solidFill>
                                                      <a:srgbClr val="215EAC"/>
                                                    </a:solidFill>
                                                    <a:prstDash val="solid"/>
                                                    <a:miter lim="800000"/>
                                                  </a:ln>
                                                  <a:effectLst/>
                                                </wps:spPr>
                                                <wps:bodyPr/>
                                              </wps:wsp>
                                              <wpg:grpSp>
                                                <wpg:cNvPr id="543" name="Group 543"/>
                                                <wpg:cNvGrpSpPr/>
                                                <wpg:grpSpPr>
                                                  <a:xfrm>
                                                    <a:off x="109728" y="0"/>
                                                    <a:ext cx="1008000" cy="2259889"/>
                                                    <a:chOff x="0" y="0"/>
                                                    <a:chExt cx="1008000" cy="2259889"/>
                                                  </a:xfrm>
                                                </wpg:grpSpPr>
                                                <wps:wsp>
                                                  <wps:cNvPr id="50" name="Rectangle 21"/>
                                                  <wps:cNvSpPr/>
                                                  <wps:spPr>
                                                    <a:xfrm>
                                                      <a:off x="0" y="0"/>
                                                      <a:ext cx="1008000" cy="936000"/>
                                                    </a:xfrm>
                                                    <a:prstGeom prst="rect">
                                                      <a:avLst/>
                                                    </a:prstGeom>
                                                    <a:solidFill>
                                                      <a:srgbClr val="A4D65E"/>
                                                    </a:solidFill>
                                                    <a:ln w="12700" cap="flat" cmpd="sng" algn="ctr">
                                                      <a:noFill/>
                                                      <a:prstDash val="solid"/>
                                                      <a:miter lim="800000"/>
                                                    </a:ln>
                                                    <a:effectLst/>
                                                  </wps:spPr>
                                                  <wps:txbx>
                                                    <w:txbxContent>
                                                      <w:p w14:paraId="24812F6D" w14:textId="67531B6A" w:rsidR="003531EA" w:rsidRPr="004D3946" w:rsidRDefault="00D9607A" w:rsidP="006965C9">
                                                        <w:pPr>
                                                          <w:spacing w:before="0"/>
                                                          <w:rPr>
                                                            <w:rFonts w:ascii="Calibri" w:hAnsi="Calibri"/>
                                                            <w:color w:val="FFFFFF"/>
                                                            <w:spacing w:val="-4"/>
                                                            <w:kern w:val="24"/>
                                                            <w:sz w:val="18"/>
                                                            <w:szCs w:val="18"/>
                                                            <w:lang w:val="es-ES"/>
                                                          </w:rPr>
                                                        </w:pPr>
                                                        <w:r w:rsidRPr="004D3946">
                                                          <w:rPr>
                                                            <w:rFonts w:ascii="Calibri" w:hAnsi="Calibri"/>
                                                            <w:color w:val="FFFFFF"/>
                                                            <w:spacing w:val="-4"/>
                                                            <w:kern w:val="24"/>
                                                            <w:sz w:val="18"/>
                                                            <w:szCs w:val="18"/>
                                                            <w:lang w:val="es-ES"/>
                                                          </w:rPr>
                                                          <w:t>La adopción de productos por parte de los Miembros impulsa el desarrollo basado en las TIC</w:t>
                                                        </w:r>
                                                      </w:p>
                                                    </w:txbxContent>
                                                  </wps:txbx>
                                                  <wps:bodyPr wrap="square" lIns="54000" tIns="46800" rIns="54000" bIns="0" rtlCol="0" anchor="t" anchorCtr="0">
                                                    <a:noAutofit/>
                                                  </wps:bodyPr>
                                                </wps:wsp>
                                                <wps:wsp>
                                                  <wps:cNvPr id="236" name="Rectangle 21"/>
                                                  <wps:cNvSpPr/>
                                                  <wps:spPr>
                                                    <a:xfrm>
                                                      <a:off x="0" y="1323889"/>
                                                      <a:ext cx="1008000" cy="936000"/>
                                                    </a:xfrm>
                                                    <a:prstGeom prst="rect">
                                                      <a:avLst/>
                                                    </a:prstGeom>
                                                    <a:solidFill>
                                                      <a:srgbClr val="00B0F0"/>
                                                    </a:solidFill>
                                                    <a:ln w="12700" cap="flat" cmpd="sng" algn="ctr">
                                                      <a:noFill/>
                                                      <a:prstDash val="solid"/>
                                                      <a:miter lim="800000"/>
                                                    </a:ln>
                                                    <a:effectLst/>
                                                  </wps:spPr>
                                                  <wps:txbx>
                                                    <w:txbxContent>
                                                      <w:p w14:paraId="07379590" w14:textId="0F2B5CC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 xml:space="preserve">Plataforma para el aprendizaje y la elaboración conjunta de productos de los </w:t>
                                                        </w:r>
                                                        <w:r w:rsidR="004D3946" w:rsidRPr="004D3946">
                                                          <w:rPr>
                                                            <w:rFonts w:ascii="Calibri" w:hAnsi="Calibri"/>
                                                            <w:color w:val="FFFFFF"/>
                                                            <w:kern w:val="24"/>
                                                            <w:sz w:val="18"/>
                                                            <w:szCs w:val="18"/>
                                                            <w:lang w:val="es-ES"/>
                                                          </w:rPr>
                                                          <w:t>m</w:t>
                                                        </w:r>
                                                        <w:r w:rsidRPr="004D3946">
                                                          <w:rPr>
                                                            <w:rFonts w:ascii="Calibri" w:hAnsi="Calibri"/>
                                                            <w:color w:val="FFFFFF"/>
                                                            <w:kern w:val="24"/>
                                                            <w:sz w:val="18"/>
                                                            <w:szCs w:val="18"/>
                                                            <w:lang w:val="es-ES"/>
                                                          </w:rPr>
                                                          <w:t>iembros</w:t>
                                                        </w:r>
                                                      </w:p>
                                                    </w:txbxContent>
                                                  </wps:txbx>
                                                  <wps:bodyPr wrap="square" lIns="54000" rIns="54000" rtlCol="0" anchor="t" anchorCtr="0">
                                                    <a:noAutofit/>
                                                  </wps:bodyPr>
                                                </wps:wsp>
                                              </wpg:grpSp>
                                            </wpg:grpSp>
                                          </wpg:grpSp>
                                        </wpg:grpSp>
                                      </wpg:grpSp>
                                      <wps:wsp>
                                        <wps:cNvPr id="263" name="TextBox 8"/>
                                        <wps:cNvSpPr txBox="1"/>
                                        <wps:spPr>
                                          <a:xfrm>
                                            <a:off x="4615891" y="4974336"/>
                                            <a:ext cx="1105200" cy="478800"/>
                                          </a:xfrm>
                                          <a:prstGeom prst="rect">
                                            <a:avLst/>
                                          </a:prstGeom>
                                          <a:noFill/>
                                        </wps:spPr>
                                        <wps:txbx>
                                          <w:txbxContent>
                                            <w:p w14:paraId="04A749BD" w14:textId="21AC6698"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 xml:space="preserve">Comisiones </w:t>
                                              </w:r>
                                              <w:r w:rsidR="009C4A5C" w:rsidRPr="004D3946">
                                                <w:rPr>
                                                  <w:rFonts w:hAnsi="Calibri"/>
                                                  <w:b/>
                                                  <w:bCs/>
                                                  <w:color w:val="215EAC"/>
                                                  <w:kern w:val="24"/>
                                                  <w:sz w:val="20"/>
                                                  <w:lang w:val="es-ES"/>
                                                </w:rPr>
                                                <w:br/>
                                              </w:r>
                                              <w:r w:rsidRPr="004D3946">
                                                <w:rPr>
                                                  <w:rFonts w:hAnsi="Calibri"/>
                                                  <w:b/>
                                                  <w:bCs/>
                                                  <w:color w:val="215EAC"/>
                                                  <w:kern w:val="24"/>
                                                  <w:sz w:val="20"/>
                                                  <w:lang w:val="es-ES"/>
                                                </w:rPr>
                                                <w:t xml:space="preserve">de Estudio </w:t>
                                              </w:r>
                                              <w:r w:rsidR="009C4A5C" w:rsidRPr="004D3946">
                                                <w:rPr>
                                                  <w:rFonts w:hAnsi="Calibri"/>
                                                  <w:b/>
                                                  <w:bCs/>
                                                  <w:color w:val="215EAC"/>
                                                  <w:kern w:val="24"/>
                                                  <w:sz w:val="20"/>
                                                  <w:lang w:val="es-ES"/>
                                                </w:rPr>
                                                <w:br/>
                                              </w:r>
                                              <w:r w:rsidRPr="004D3946">
                                                <w:rPr>
                                                  <w:rFonts w:hAnsi="Calibri"/>
                                                  <w:b/>
                                                  <w:bCs/>
                                                  <w:color w:val="215EAC"/>
                                                  <w:kern w:val="24"/>
                                                  <w:sz w:val="20"/>
                                                  <w:lang w:val="es-ES"/>
                                                </w:rPr>
                                                <w:t>del UIT-D</w:t>
                                              </w:r>
                                            </w:p>
                                          </w:txbxContent>
                                        </wps:txbx>
                                        <wps:bodyPr wrap="square" lIns="54000" rIns="54000" rtlCol="0">
                                          <a:noAutofit/>
                                        </wps:bodyPr>
                                      </wps:wsp>
                                    </wpg:grpSp>
                                  </wpg:grpSp>
                                </wpg:grpSp>
                              </wpg:grpSp>
                            </wpg:grpSp>
                          </wpg:grpSp>
                        </wpg:grpSp>
                      </wpg:grpSp>
                    </wpg:wgp>
                  </a:graphicData>
                </a:graphic>
              </wp:inline>
            </w:drawing>
          </mc:Choice>
          <mc:Fallback>
            <w:pict>
              <v:group w14:anchorId="1AC2C625" id="Group 562" o:spid="_x0000_s1283" style="width:511.6pt;height:569.6pt;mso-position-horizontal-relative:char;mso-position-vertical-relative:line" coordorigin="466" coordsize="64970,7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">
                <v:shape id="Arrow: Right 1" o:spid="_x0000_s1284" type="#_x0000_t13" style="position:absolute;left:-1243;top:2779;width:69457;height:639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" adj="17758,852" fillcolor="#d9d9d9" stroked="f" strokeweight="1pt"/>
                <v:group id="Group 561" o:spid="_x0000_s1285" style="position:absolute;left:466;top:4093;width:61646;height:68245" coordorigin="466" coordsize="61645,6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Group 560" o:spid="_x0000_s1286" style="position:absolute;left:466;top:12216;width:3716;height:56028" coordorigin="466" coordsize="3716,56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TextBox 7" o:spid="_x0000_s1287" type="#_x0000_t202" style="position:absolute;left:-2445;top:39093;width:10040;height:24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" filled="f" stroked="f">
                      <v:textbox inset="0,,0">
                        <w:txbxContent>
                          <w:p w14:paraId="677019ED" w14:textId="4224A7A8" w:rsidR="003531EA" w:rsidRPr="00515EBE" w:rsidRDefault="00D9607A" w:rsidP="006965C9">
                            <w:pPr>
                              <w:spacing w:before="0"/>
                              <w:jc w:val="center"/>
                              <w:rPr>
                                <w:rFonts w:hAnsi="Calibri"/>
                                <w:b/>
                                <w:bCs/>
                                <w:color w:val="D5292F"/>
                                <w:kern w:val="24"/>
                                <w:sz w:val="20"/>
                                <w:lang w:val="es-ES"/>
                              </w:rPr>
                            </w:pPr>
                            <w:r w:rsidRPr="00515EBE">
                              <w:rPr>
                                <w:rFonts w:hAnsi="Calibri"/>
                                <w:b/>
                                <w:bCs/>
                                <w:color w:val="D5292F"/>
                                <w:kern w:val="24"/>
                                <w:sz w:val="20"/>
                                <w:lang w:val="es-ES"/>
                              </w:rPr>
                              <w:t>Desafíos</w:t>
                            </w:r>
                          </w:p>
                        </w:txbxContent>
                      </v:textbox>
                    </v:shape>
                    <v:shape id="TextBox 8" o:spid="_x0000_s1288" type="#_x0000_t202" style="position:absolute;left:-3116;top:48929;width:10681;height:35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" filled="f" stroked="f">
                      <v:textbox inset="0,,0">
                        <w:txbxContent>
                          <w:p w14:paraId="6D6C59D8" w14:textId="37B72A0C" w:rsidR="003531EA" w:rsidRPr="00515EBE" w:rsidRDefault="00D9607A" w:rsidP="00F51D7B">
                            <w:pPr>
                              <w:spacing w:before="0" w:line="200" w:lineRule="exact"/>
                              <w:jc w:val="center"/>
                              <w:rPr>
                                <w:rFonts w:hAnsi="Calibri" w:cs="Times New Roman Bold"/>
                                <w:b/>
                                <w:bCs/>
                                <w:color w:val="215EAC"/>
                                <w:spacing w:val="-6"/>
                                <w:kern w:val="24"/>
                                <w:sz w:val="20"/>
                                <w:lang w:val="es-ES"/>
                              </w:rPr>
                            </w:pPr>
                            <w:r w:rsidRPr="00515EBE">
                              <w:rPr>
                                <w:rFonts w:hAnsi="Calibri" w:cs="Times New Roman Bold"/>
                                <w:b/>
                                <w:bCs/>
                                <w:color w:val="215EAC"/>
                                <w:spacing w:val="-6"/>
                                <w:kern w:val="24"/>
                                <w:sz w:val="20"/>
                                <w:lang w:val="es-ES"/>
                              </w:rPr>
                              <w:t xml:space="preserve">Componentes </w:t>
                            </w:r>
                            <w:r w:rsidR="00515EBE">
                              <w:rPr>
                                <w:rFonts w:hAnsi="Calibri" w:cs="Times New Roman Bold"/>
                                <w:b/>
                                <w:bCs/>
                                <w:color w:val="215EAC"/>
                                <w:spacing w:val="-6"/>
                                <w:kern w:val="24"/>
                                <w:sz w:val="20"/>
                                <w:lang w:val="es-ES"/>
                              </w:rPr>
                              <w:t>c</w:t>
                            </w:r>
                            <w:r w:rsidRPr="00515EBE">
                              <w:rPr>
                                <w:rFonts w:hAnsi="Calibri" w:cs="Times New Roman Bold"/>
                                <w:b/>
                                <w:bCs/>
                                <w:color w:val="215EAC"/>
                                <w:spacing w:val="-6"/>
                                <w:kern w:val="24"/>
                                <w:sz w:val="20"/>
                                <w:lang w:val="es-ES"/>
                              </w:rPr>
                              <w:t>omplementarios</w:t>
                            </w:r>
                          </w:p>
                        </w:txbxContent>
                      </v:textbox>
                    </v:shape>
                    <v:shape id="TextBox 9" o:spid="_x0000_s1289" type="#_x0000_t202" style="position:absolute;left:-1564;top:3100;width:8845;height:26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" filled="f" stroked="f">
                      <v:textbox inset="0,,0">
                        <w:txbxContent>
                          <w:p w14:paraId="62651D22" w14:textId="0DA8D3E4" w:rsidR="003531EA" w:rsidRPr="00515EBE" w:rsidRDefault="006965C9" w:rsidP="006965C9">
                            <w:pPr>
                              <w:spacing w:before="0"/>
                              <w:jc w:val="center"/>
                              <w:rPr>
                                <w:rFonts w:hAnsi="Calibri"/>
                                <w:b/>
                                <w:bCs/>
                                <w:color w:val="4B7637"/>
                                <w:kern w:val="24"/>
                                <w:sz w:val="20"/>
                                <w:lang w:val="es-ES"/>
                              </w:rPr>
                            </w:pPr>
                            <w:r w:rsidRPr="00515EBE">
                              <w:rPr>
                                <w:rFonts w:hAnsi="Calibri"/>
                                <w:b/>
                                <w:bCs/>
                                <w:color w:val="4B7637"/>
                                <w:kern w:val="24"/>
                                <w:sz w:val="20"/>
                                <w:lang w:val="es-ES"/>
                              </w:rPr>
                              <w:t>Realizaciones</w:t>
                            </w:r>
                          </w:p>
                        </w:txbxContent>
                      </v:textbox>
                    </v:shape>
                    <v:shape id="TextBox 15" o:spid="_x0000_s1290" type="#_x0000_t202" style="position:absolute;left:-4302;top:24788;width:14192;height:24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" filled="f" stroked="f">
                      <v:textbox inset="0,,0">
                        <w:txbxContent>
                          <w:p w14:paraId="4A5E625C" w14:textId="06DACFC7" w:rsidR="003531EA" w:rsidRPr="00515EBE" w:rsidRDefault="00D9607A" w:rsidP="006965C9">
                            <w:pPr>
                              <w:spacing w:before="0"/>
                              <w:jc w:val="center"/>
                              <w:rPr>
                                <w:rFonts w:hAnsi="Calibri"/>
                                <w:b/>
                                <w:bCs/>
                                <w:color w:val="00B0F0"/>
                                <w:kern w:val="24"/>
                                <w:sz w:val="20"/>
                                <w:lang w:val="es-ES"/>
                              </w:rPr>
                            </w:pPr>
                            <w:r w:rsidRPr="00515EBE">
                              <w:rPr>
                                <w:rFonts w:hAnsi="Calibri"/>
                                <w:b/>
                                <w:bCs/>
                                <w:color w:val="00B0F0"/>
                                <w:kern w:val="24"/>
                                <w:sz w:val="20"/>
                                <w:lang w:val="es-ES"/>
                              </w:rPr>
                              <w:t>Productos</w:t>
                            </w:r>
                          </w:p>
                        </w:txbxContent>
                      </v:textbox>
                    </v:shape>
                  </v:group>
                  <v:group id="Group 559" o:spid="_x0000_s1291" style="position:absolute;left:4023;width:58089;height:66111" coordsize="58088,6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_x0000_s1292" type="#_x0000_t202" style="position:absolute;left:14775;width:29204;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9lwAAAANwAAAAPAAAAZHJzL2Rvd25yZXYueG1sRE9Na8JA&#10;EL0X/A/LFHrTjS3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axavZcAAAADcAAAADwAAAAAA&#10;AAAAAAAAAAAHAgAAZHJzL2Rvd25yZXYueG1sUEsFBgAAAAADAAMAtwAAAPQCAAAAAA==&#10;" filled="f" stroked="f">
                      <v:textbox style="mso-fit-shape-to-text:t">
                        <w:txbxContent>
                          <w:p w14:paraId="3C39EAA5" w14:textId="2E886A65" w:rsidR="003531EA" w:rsidRPr="00D9607A" w:rsidRDefault="006965C9" w:rsidP="006965C9">
                            <w:pPr>
                              <w:spacing w:before="0"/>
                              <w:jc w:val="center"/>
                              <w:rPr>
                                <w:rFonts w:hAnsi="Calibri" w:cs="Arial"/>
                                <w:b/>
                                <w:bCs/>
                                <w:kern w:val="24"/>
                                <w:szCs w:val="24"/>
                                <w:lang w:val="es-ES"/>
                              </w:rPr>
                            </w:pPr>
                            <w:r w:rsidRPr="00D9607A">
                              <w:rPr>
                                <w:b/>
                                <w:bCs/>
                                <w:szCs w:val="24"/>
                                <w:lang w:val="es-ES"/>
                              </w:rPr>
                              <w:t>Prioridad temática de la movilización de recursos y la cooperación internacional</w:t>
                            </w:r>
                          </w:p>
                        </w:txbxContent>
                      </v:textbox>
                    </v:shape>
                    <v:group id="Group 558" o:spid="_x0000_s1293" style="position:absolute;top:4635;width:58088;height:61476" coordorigin=",246" coordsize="58088,6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_x0000_s1294" type="#_x0000_t202" style="position:absolute;left:7303;top:246;width:48324;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" filled="f" stroked="f">
                        <v:textbox style="mso-fit-shape-to-text:t" inset="1.5mm,,1.5mm">
                          <w:txbxContent>
                            <w:p w14:paraId="2B59DCCA" w14:textId="087C795D" w:rsidR="003531EA" w:rsidRPr="00B0063E" w:rsidRDefault="006965C9" w:rsidP="006965C9">
                              <w:pPr>
                                <w:spacing w:before="0"/>
                                <w:rPr>
                                  <w:rFonts w:hAnsi="Calibri" w:cs="Arial"/>
                                  <w:kern w:val="24"/>
                                  <w:sz w:val="21"/>
                                  <w:szCs w:val="21"/>
                                  <w:lang w:val="es-ES"/>
                                </w:rPr>
                              </w:pPr>
                              <w:r w:rsidRPr="00B0063E">
                                <w:rPr>
                                  <w:sz w:val="21"/>
                                  <w:szCs w:val="21"/>
                                  <w:u w:val="single"/>
                                  <w:lang w:val="es-ES"/>
                                </w:rPr>
                                <w:t>Objetivo</w:t>
                              </w:r>
                              <w:r w:rsidRPr="00B0063E">
                                <w:rPr>
                                  <w:sz w:val="21"/>
                                  <w:szCs w:val="21"/>
                                  <w:lang w:val="es-ES"/>
                                </w:rPr>
                                <w:t>: Proporcionar los recursos y fomentar la cooperación internacional para ofrecer las realizaciones globales pertinentes, las prioridades y las necesidades de los</w:t>
                              </w:r>
                              <w:r w:rsidR="00B0063E">
                                <w:rPr>
                                  <w:sz w:val="21"/>
                                  <w:szCs w:val="21"/>
                                  <w:lang w:val="es-ES"/>
                                </w:rPr>
                                <w:t> </w:t>
                              </w:r>
                              <w:r w:rsidRPr="00B0063E">
                                <w:rPr>
                                  <w:sz w:val="21"/>
                                  <w:szCs w:val="21"/>
                                  <w:lang w:val="es-ES"/>
                                </w:rPr>
                                <w:t>PMA, los PDSL y los PEID</w:t>
                              </w:r>
                            </w:p>
                          </w:txbxContent>
                        </v:textbox>
                      </v:shape>
                      <v:group id="Group 557" o:spid="_x0000_s1295" style="position:absolute;top:6291;width:58088;height:55431" coordsize="58088,5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TextBox 8" o:spid="_x0000_s1296" type="#_x0000_t202" style="position:absolute;top:50840;width:1105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" filled="f" stroked="f">
                          <v:textbox inset="1.5mm,,1.5mm">
                            <w:txbxContent>
                              <w:p w14:paraId="3C461448" w14:textId="5DA38BD3" w:rsidR="003531EA" w:rsidRPr="001727D2" w:rsidRDefault="00D9607A" w:rsidP="006965C9">
                                <w:pPr>
                                  <w:spacing w:before="0"/>
                                  <w:jc w:val="center"/>
                                  <w:rPr>
                                    <w:rFonts w:hAnsi="Calibri"/>
                                    <w:b/>
                                    <w:bCs/>
                                    <w:color w:val="215EAC"/>
                                    <w:kern w:val="24"/>
                                    <w:sz w:val="21"/>
                                    <w:szCs w:val="21"/>
                                    <w:lang w:val="es-ES"/>
                                  </w:rPr>
                                </w:pPr>
                                <w:r w:rsidRPr="004D3946">
                                  <w:rPr>
                                    <w:rFonts w:hAnsi="Calibri"/>
                                    <w:b/>
                                    <w:bCs/>
                                    <w:color w:val="215EAC"/>
                                    <w:kern w:val="24"/>
                                    <w:sz w:val="20"/>
                                    <w:lang w:val="es-ES"/>
                                  </w:rPr>
                                  <w:t>Proyectos</w:t>
                                </w:r>
                              </w:p>
                            </w:txbxContent>
                          </v:textbox>
                        </v:shape>
                        <v:group id="Group 556" o:spid="_x0000_s1297" style="position:absolute;left:877;width:57211;height:55431" coordorigin="" coordsize="57210,5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TextBox 8" o:spid="_x0000_s1298" type="#_x0000_t202" style="position:absolute;left:10460;top:50840;width:11049;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" filled="f" stroked="f">
                            <v:textbox inset="1.5mm,,1.5mm">
                              <w:txbxContent>
                                <w:p w14:paraId="0D70DB1D" w14:textId="5902C395" w:rsidR="003531EA" w:rsidRPr="004D3946" w:rsidRDefault="00D9607A" w:rsidP="006965C9">
                                  <w:pPr>
                                    <w:spacing w:before="0"/>
                                    <w:jc w:val="center"/>
                                    <w:rPr>
                                      <w:rFonts w:hAnsi="Calibri"/>
                                      <w:b/>
                                      <w:bCs/>
                                      <w:color w:val="215EAC"/>
                                      <w:kern w:val="24"/>
                                      <w:sz w:val="20"/>
                                      <w:lang w:val="es-ES"/>
                                    </w:rPr>
                                  </w:pPr>
                                  <w:r w:rsidRPr="004D3946">
                                    <w:rPr>
                                      <w:rFonts w:hAnsi="Calibri"/>
                                      <w:b/>
                                      <w:bCs/>
                                      <w:color w:val="215EAC"/>
                                      <w:kern w:val="24"/>
                                      <w:sz w:val="20"/>
                                      <w:lang w:val="es-ES"/>
                                    </w:rPr>
                                    <w:t>Asociaciones</w:t>
                                  </w:r>
                                </w:p>
                              </w:txbxContent>
                            </v:textbox>
                          </v:shape>
                          <v:group id="Group 555" o:spid="_x0000_s1299" style="position:absolute;width:57210;height:55431" coordorigin="" coordsize="57210,5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TextBox 8" o:spid="_x0000_s1300" type="#_x0000_t202" style="position:absolute;left:22018;top:49743;width:11700;height: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" filled="f" stroked="f">
                              <v:textbox inset="1.5mm,,1.5mm">
                                <w:txbxContent>
                                  <w:p w14:paraId="59D0BB19" w14:textId="39F000B4"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Integración de las necesidades de los PMA, PDSL y PEID</w:t>
                                    </w:r>
                                  </w:p>
                                </w:txbxContent>
                              </v:textbox>
                            </v:shape>
                            <v:group id="Group 554" o:spid="_x0000_s1301" style="position:absolute;width:57210;height:54771" coordorigin="" coordsize="57210,5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TextBox 8" o:spid="_x0000_s1302" type="#_x0000_t202" style="position:absolute;left:33723;top:49011;width:1191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" filled="f" stroked="f">
                                <v:textbox inset="1.5mm,,1.5mm">
                                  <w:txbxContent>
                                    <w:p w14:paraId="2FFAC54D" w14:textId="15FE4E56"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Implicación de los miembros para lograr mayor eficacia</w:t>
                                      </w:r>
                                    </w:p>
                                  </w:txbxContent>
                                </v:textbox>
                              </v:shape>
                              <v:group id="Group 553" o:spid="_x0000_s1303" style="position:absolute;width:57210;height:54531" coordorigin="" coordsize="57210,5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group id="Group 552" o:spid="_x0000_s1304" style="position:absolute;width:56897;height:54476" coordorigin="" coordsize="56897,5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group id="Group 549" o:spid="_x0000_s1305" style="position:absolute;top:73;width:10917;height:54391" coordorigin="" coordsize="10917,5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401" o:spid="_x0000_s1306" style="position:absolute;flip:y;visibility:visible;mso-wrap-style:square" from="10460,73" to="10917,5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" strokecolor="#215eac" strokeweight=".5pt">
                                      <v:stroke joinstyle="miter"/>
                                    </v:line>
                                    <v:group id="Group 548" o:spid="_x0000_s1307" style="position:absolute;width:10080;height:48162" coordorigin="" coordsize="10080,4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rect id="Rectangle 21" o:spid="_x0000_s1308" style="position:absolute;width:1008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" fillcolor="#a4d65e" stroked="f" strokeweight="1pt">
                                        <v:textbox inset="1.5mm,1.3mm,1.5mm,0">
                                          <w:txbxContent>
                                            <w:p w14:paraId="257736CB" w14:textId="118D3731"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Alta calidad y eficiencia en la prestación de los conocimientos técnicos especializados de la BDT</w:t>
                                              </w:r>
                                            </w:p>
                                          </w:txbxContent>
                                        </v:textbox>
                                      </v:rect>
                                      <v:group id="Group 547" o:spid="_x0000_s1309" style="position:absolute;top:13238;width:10080;height:34924" coordorigin=",-806" coordsize="10080,3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16" o:spid="_x0000_s1310" style="position:absolute;top:23317;width:10079;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" fillcolor="#f9423a" stroked="f" strokeweight="1pt">
                                          <v:textbox inset="1.5mm,,1.5mm">
                                            <w:txbxContent>
                                              <w:p w14:paraId="4CA9D499" w14:textId="34C23976" w:rsidR="003531EA" w:rsidRPr="004D3946" w:rsidRDefault="00D9607A" w:rsidP="006965C9">
                                                <w:pPr>
                                                  <w:spacing w:before="0"/>
                                                  <w:rPr>
                                                    <w:rFonts w:ascii="Calibri" w:hAnsi="Calibri"/>
                                                    <w:color w:val="FFFFFF"/>
                                                    <w:spacing w:val="-6"/>
                                                    <w:kern w:val="24"/>
                                                    <w:sz w:val="18"/>
                                                    <w:szCs w:val="18"/>
                                                    <w:lang w:val="es-ES"/>
                                                  </w:rPr>
                                                </w:pPr>
                                                <w:r w:rsidRPr="004D3946">
                                                  <w:rPr>
                                                    <w:rFonts w:ascii="Calibri" w:hAnsi="Calibri"/>
                                                    <w:color w:val="FFFFFF"/>
                                                    <w:spacing w:val="-6"/>
                                                    <w:kern w:val="24"/>
                                                    <w:sz w:val="18"/>
                                                    <w:szCs w:val="18"/>
                                                    <w:lang w:val="es-ES"/>
                                                  </w:rPr>
                                                  <w:t>Dificultad para mantener el ritmo de la creciente demanda que recae sobre la BDT para la ejecución de los proyectos</w:t>
                                                </w:r>
                                              </w:p>
                                            </w:txbxContent>
                                          </v:textbox>
                                        </v:rect>
                                        <v:rect id="Rectangle 21" o:spid="_x0000_s1311" style="position:absolute;top:-806;width:10080;height: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" fillcolor="#00b0f0" stroked="f" strokeweight="1pt">
                                          <v:textbox inset="1.5mm,,1.5mm">
                                            <w:txbxContent>
                                              <w:p w14:paraId="69BFD6B8" w14:textId="0CA787C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Apoyo a los expertos técnicos de la BDT para la gestión de proyectos</w:t>
                                                </w:r>
                                              </w:p>
                                            </w:txbxContent>
                                          </v:textbox>
                                        </v:rect>
                                        <v:rect id="Rectangle 21" o:spid="_x0000_s1312" style="position:absolute;top:7829;width:1008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" fillcolor="#00b0f0" stroked="f" strokeweight="1pt">
                                          <v:textbox inset="1.5mm,,1.5mm">
                                            <w:txbxContent>
                                              <w:p w14:paraId="46D28C14" w14:textId="10AD1580"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Evaluación y control de calidad de los proyectos</w:t>
                                                </w:r>
                                              </w:p>
                                            </w:txbxContent>
                                          </v:textbox>
                                        </v:rect>
                                        <v:rect id="Rectangle 21" o:spid="_x0000_s1313" style="position:absolute;top:13951;width:10079;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" fillcolor="#00b0f0" stroked="f" strokeweight="1pt">
                                          <v:textbox inset="1.5mm,,1.5mm">
                                            <w:txbxContent>
                                              <w:p w14:paraId="36259BCF" w14:textId="6F8103FD" w:rsidR="003531EA" w:rsidRPr="004D3946" w:rsidRDefault="00D9607A" w:rsidP="006965C9">
                                                <w:pPr>
                                                  <w:spacing w:before="0"/>
                                                  <w:rPr>
                                                    <w:rFonts w:ascii="Calibri" w:hAnsi="Calibri"/>
                                                    <w:color w:val="FFFFFF"/>
                                                    <w:spacing w:val="-4"/>
                                                    <w:kern w:val="24"/>
                                                    <w:sz w:val="18"/>
                                                    <w:szCs w:val="18"/>
                                                    <w:lang w:val="es-ES"/>
                                                  </w:rPr>
                                                </w:pPr>
                                                <w:r w:rsidRPr="004D3946">
                                                  <w:rPr>
                                                    <w:rFonts w:ascii="Calibri" w:hAnsi="Calibri"/>
                                                    <w:color w:val="FFFFFF"/>
                                                    <w:spacing w:val="-4"/>
                                                    <w:kern w:val="24"/>
                                                    <w:sz w:val="18"/>
                                                    <w:szCs w:val="18"/>
                                                    <w:lang w:val="es-ES"/>
                                                  </w:rPr>
                                                  <w:t>Desarrollo de las calificaciones de la</w:t>
                                                </w:r>
                                                <w:r w:rsidR="004D3946" w:rsidRPr="004D3946">
                                                  <w:rPr>
                                                    <w:rFonts w:ascii="Calibri" w:hAnsi="Calibri"/>
                                                    <w:color w:val="FFFFFF"/>
                                                    <w:spacing w:val="-4"/>
                                                    <w:kern w:val="24"/>
                                                    <w:sz w:val="18"/>
                                                    <w:szCs w:val="18"/>
                                                    <w:lang w:val="es-ES"/>
                                                  </w:rPr>
                                                  <w:t> </w:t>
                                                </w:r>
                                                <w:r w:rsidRPr="004D3946">
                                                  <w:rPr>
                                                    <w:rFonts w:ascii="Calibri" w:hAnsi="Calibri"/>
                                                    <w:color w:val="FFFFFF"/>
                                                    <w:spacing w:val="-4"/>
                                                    <w:kern w:val="24"/>
                                                    <w:sz w:val="18"/>
                                                    <w:szCs w:val="18"/>
                                                    <w:lang w:val="es-ES"/>
                                                  </w:rPr>
                                                  <w:t>BDT en materia de gestión de proyectos</w:t>
                                                </w:r>
                                              </w:p>
                                            </w:txbxContent>
                                          </v:textbox>
                                        </v:rect>
                                      </v:group>
                                    </v:group>
                                  </v:group>
                                  <v:group id="Group 551" o:spid="_x0000_s1314" style="position:absolute;left:11777;width:45120;height:54476" coordsize="45119,5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group id="Group 546" o:spid="_x0000_s1315" style="position:absolute;top:73;width:10711;height:54391" coordsize="10711,5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Straight Connector 402" o:spid="_x0000_s1316" style="position:absolute;flip:y;visibility:visible;mso-wrap-style:square" from="10533,73" to="10711,5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" strokecolor="#215eac" strokeweight=".5pt">
                                        <v:stroke joinstyle="miter"/>
                                      </v:line>
                                      <v:rect id="Rectangle 21" o:spid="_x0000_s1317" style="position:absolute;width:1008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" fillcolor="#a4d65e" stroked="f" strokeweight="1pt">
                                        <v:textbox inset="1.5mm,1.3mm,1.5mm,0">
                                          <w:txbxContent>
                                            <w:p w14:paraId="1B37FE32" w14:textId="7CAD44B4" w:rsidR="003531EA" w:rsidRPr="004D3946" w:rsidRDefault="00D9607A" w:rsidP="006965C9">
                                              <w:pPr>
                                                <w:spacing w:before="0"/>
                                                <w:rPr>
                                                  <w:rFonts w:ascii="Calibri" w:hAnsi="Calibri"/>
                                                  <w:color w:val="FFFFFF" w:themeColor="background1"/>
                                                  <w:kern w:val="24"/>
                                                  <w:sz w:val="18"/>
                                                  <w:szCs w:val="18"/>
                                                  <w:lang w:val="es-ES"/>
                                                </w:rPr>
                                              </w:pPr>
                                              <w:r w:rsidRPr="004D3946">
                                                <w:rPr>
                                                  <w:rFonts w:ascii="Calibri" w:hAnsi="Calibri"/>
                                                  <w:color w:val="FFFFFF" w:themeColor="background1"/>
                                                  <w:kern w:val="24"/>
                                                  <w:sz w:val="18"/>
                                                  <w:szCs w:val="18"/>
                                                  <w:lang w:val="es-ES"/>
                                                </w:rPr>
                                                <w:t>Las asociaciones estratégicas amplían el alcance de los conocimientos técnicos especializados de la BDT</w:t>
                                              </w:r>
                                            </w:p>
                                          </w:txbxContent>
                                        </v:textbox>
                                      </v:rect>
                                    </v:group>
                                    <v:group id="Group 545" o:spid="_x0000_s1318" style="position:absolute;left:22091;width:23028;height:54476" coordsize="23027,5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line id="Straight Connector 405" o:spid="_x0000_s1319" style="position:absolute;flip:y;visibility:visible;mso-wrap-style:square" from="0,0" to="203,5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" strokecolor="#215eac" strokeweight=".5pt">
                                        <v:stroke joinstyle="miter"/>
                                      </v:line>
                                      <v:group id="Group 542" o:spid="_x0000_s1320" style="position:absolute;left:1024;top:73;width:10080;height:34115" coordorigin="" coordsize="10080,3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ect id="Rectangle 21" o:spid="_x0000_s1321" style="position:absolute;width:1008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" fillcolor="#a4d65e" stroked="f" strokeweight="1pt">
                                          <v:textbox inset="1.5mm,1.3mm,1.5mm,0">
                                            <w:txbxContent>
                                              <w:p w14:paraId="2AC46327" w14:textId="4D1F2A57"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Base de miembros implicada y diversificada</w:t>
                                                </w:r>
                                              </w:p>
                                            </w:txbxContent>
                                          </v:textbox>
                                        </v:rect>
                                        <v:rect id="Rectangle 21" o:spid="_x0000_s1322" style="position:absolute;top:13238;width:1008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" fillcolor="#00b0f0" stroked="f" strokeweight="1pt">
                                          <v:textbox inset="1.5mm,,1.5mm">
                                            <w:txbxContent>
                                              <w:p w14:paraId="63B2F5C8" w14:textId="60789FD8"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Herramientas de mercadotecnia digital para llegar a nuevas audiencias</w:t>
                                                </w:r>
                                              </w:p>
                                            </w:txbxContent>
                                          </v:textbox>
                                        </v:rect>
                                        <v:rect id="Rectangle 21" o:spid="_x0000_s1323" style="position:absolute;top:20439;width:10079;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" fillcolor="#00b0f0" stroked="f" strokeweight="1pt">
                                          <v:textbox inset="1.5mm,,1.5mm">
                                            <w:txbxContent>
                                              <w:p w14:paraId="4F35A24F" w14:textId="54DA12B3"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Promoción de los conocimientos técnicos especializados de la BDT</w:t>
                                                </w:r>
                                              </w:p>
                                            </w:txbxContent>
                                          </v:textbox>
                                        </v:rect>
                                        <v:rect id="Rectangle 21" o:spid="_x0000_s1324" style="position:absolute;top:29075;width:100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" fillcolor="#00b0f0" stroked="f" strokeweight="1pt">
                                          <v:textbox inset="1.5mm,,1.5mm">
                                            <w:txbxContent>
                                              <w:p w14:paraId="19A1770C" w14:textId="2C4F912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Seguimiento de la implicación de los miembros</w:t>
                                                </w:r>
                                              </w:p>
                                            </w:txbxContent>
                                          </v:textbox>
                                        </v:rect>
                                      </v:group>
                                      <v:group id="Group 544" o:spid="_x0000_s1325" style="position:absolute;left:11850;top:73;width:11177;height:54315" coordsize="11177,5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line id="Straight Connector 407" o:spid="_x0000_s1326" style="position:absolute;flip:y;visibility:visible;mso-wrap-style:square" from="0,73" to="203,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" strokecolor="#215eac" strokeweight=".5pt">
                                          <v:stroke joinstyle="miter"/>
                                        </v:line>
                                        <v:group id="Group 543" o:spid="_x0000_s1327" style="position:absolute;left:1097;width:10080;height:22598" coordsize="10080,2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rect id="Rectangle 21" o:spid="_x0000_s1328" style="position:absolute;width:1008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" fillcolor="#a4d65e" stroked="f" strokeweight="1pt">
                                            <v:textbox inset="1.5mm,1.3mm,1.5mm,0">
                                              <w:txbxContent>
                                                <w:p w14:paraId="24812F6D" w14:textId="67531B6A" w:rsidR="003531EA" w:rsidRPr="004D3946" w:rsidRDefault="00D9607A" w:rsidP="006965C9">
                                                  <w:pPr>
                                                    <w:spacing w:before="0"/>
                                                    <w:rPr>
                                                      <w:rFonts w:ascii="Calibri" w:hAnsi="Calibri"/>
                                                      <w:color w:val="FFFFFF"/>
                                                      <w:spacing w:val="-4"/>
                                                      <w:kern w:val="24"/>
                                                      <w:sz w:val="18"/>
                                                      <w:szCs w:val="18"/>
                                                      <w:lang w:val="es-ES"/>
                                                    </w:rPr>
                                                  </w:pPr>
                                                  <w:r w:rsidRPr="004D3946">
                                                    <w:rPr>
                                                      <w:rFonts w:ascii="Calibri" w:hAnsi="Calibri"/>
                                                      <w:color w:val="FFFFFF"/>
                                                      <w:spacing w:val="-4"/>
                                                      <w:kern w:val="24"/>
                                                      <w:sz w:val="18"/>
                                                      <w:szCs w:val="18"/>
                                                      <w:lang w:val="es-ES"/>
                                                    </w:rPr>
                                                    <w:t>La adopción de productos por parte de los Miembros impulsa el desarrollo basado en las TIC</w:t>
                                                  </w:r>
                                                </w:p>
                                              </w:txbxContent>
                                            </v:textbox>
                                          </v:rect>
                                          <v:rect id="Rectangle 21" o:spid="_x0000_s1329" style="position:absolute;top:13238;width:1008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" fillcolor="#00b0f0" stroked="f" strokeweight="1pt">
                                            <v:textbox inset="1.5mm,,1.5mm">
                                              <w:txbxContent>
                                                <w:p w14:paraId="07379590" w14:textId="0F2B5CC6" w:rsidR="003531EA" w:rsidRPr="004D3946" w:rsidRDefault="00D9607A" w:rsidP="006965C9">
                                                  <w:pPr>
                                                    <w:spacing w:before="0"/>
                                                    <w:rPr>
                                                      <w:rFonts w:ascii="Calibri" w:hAnsi="Calibri"/>
                                                      <w:color w:val="FFFFFF"/>
                                                      <w:kern w:val="24"/>
                                                      <w:sz w:val="18"/>
                                                      <w:szCs w:val="18"/>
                                                      <w:lang w:val="es-ES"/>
                                                    </w:rPr>
                                                  </w:pPr>
                                                  <w:r w:rsidRPr="004D3946">
                                                    <w:rPr>
                                                      <w:rFonts w:ascii="Calibri" w:hAnsi="Calibri"/>
                                                      <w:color w:val="FFFFFF"/>
                                                      <w:kern w:val="24"/>
                                                      <w:sz w:val="18"/>
                                                      <w:szCs w:val="18"/>
                                                      <w:lang w:val="es-ES"/>
                                                    </w:rPr>
                                                    <w:t xml:space="preserve">Plataforma para el aprendizaje y la elaboración conjunta de productos de los </w:t>
                                                  </w:r>
                                                  <w:r w:rsidR="004D3946" w:rsidRPr="004D3946">
                                                    <w:rPr>
                                                      <w:rFonts w:ascii="Calibri" w:hAnsi="Calibri"/>
                                                      <w:color w:val="FFFFFF"/>
                                                      <w:kern w:val="24"/>
                                                      <w:sz w:val="18"/>
                                                      <w:szCs w:val="18"/>
                                                      <w:lang w:val="es-ES"/>
                                                    </w:rPr>
                                                    <w:t>m</w:t>
                                                  </w:r>
                                                  <w:r w:rsidRPr="004D3946">
                                                    <w:rPr>
                                                      <w:rFonts w:ascii="Calibri" w:hAnsi="Calibri"/>
                                                      <w:color w:val="FFFFFF"/>
                                                      <w:kern w:val="24"/>
                                                      <w:sz w:val="18"/>
                                                      <w:szCs w:val="18"/>
                                                      <w:lang w:val="es-ES"/>
                                                    </w:rPr>
                                                    <w:t>iembros</w:t>
                                                  </w:r>
                                                </w:p>
                                              </w:txbxContent>
                                            </v:textbox>
                                          </v:rect>
                                        </v:group>
                                      </v:group>
                                    </v:group>
                                  </v:group>
                                </v:group>
                                <v:shape id="TextBox 8" o:spid="_x0000_s1330" type="#_x0000_t202" style="position:absolute;left:46158;top:49743;width:11052;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" filled="f" stroked="f">
                                  <v:textbox inset="1.5mm,,1.5mm">
                                    <w:txbxContent>
                                      <w:p w14:paraId="04A749BD" w14:textId="21AC6698" w:rsidR="003531EA" w:rsidRPr="004D3946" w:rsidRDefault="00D9607A" w:rsidP="001727D2">
                                        <w:pPr>
                                          <w:spacing w:before="0" w:line="200" w:lineRule="exact"/>
                                          <w:jc w:val="center"/>
                                          <w:rPr>
                                            <w:rFonts w:hAnsi="Calibri"/>
                                            <w:b/>
                                            <w:bCs/>
                                            <w:color w:val="215EAC"/>
                                            <w:kern w:val="24"/>
                                            <w:sz w:val="20"/>
                                            <w:lang w:val="es-ES"/>
                                          </w:rPr>
                                        </w:pPr>
                                        <w:r w:rsidRPr="004D3946">
                                          <w:rPr>
                                            <w:rFonts w:hAnsi="Calibri"/>
                                            <w:b/>
                                            <w:bCs/>
                                            <w:color w:val="215EAC"/>
                                            <w:kern w:val="24"/>
                                            <w:sz w:val="20"/>
                                            <w:lang w:val="es-ES"/>
                                          </w:rPr>
                                          <w:t xml:space="preserve">Comisiones </w:t>
                                        </w:r>
                                        <w:r w:rsidR="009C4A5C" w:rsidRPr="004D3946">
                                          <w:rPr>
                                            <w:rFonts w:hAnsi="Calibri"/>
                                            <w:b/>
                                            <w:bCs/>
                                            <w:color w:val="215EAC"/>
                                            <w:kern w:val="24"/>
                                            <w:sz w:val="20"/>
                                            <w:lang w:val="es-ES"/>
                                          </w:rPr>
                                          <w:br/>
                                        </w:r>
                                        <w:r w:rsidRPr="004D3946">
                                          <w:rPr>
                                            <w:rFonts w:hAnsi="Calibri"/>
                                            <w:b/>
                                            <w:bCs/>
                                            <w:color w:val="215EAC"/>
                                            <w:kern w:val="24"/>
                                            <w:sz w:val="20"/>
                                            <w:lang w:val="es-ES"/>
                                          </w:rPr>
                                          <w:t xml:space="preserve">de Estudio </w:t>
                                        </w:r>
                                        <w:r w:rsidR="009C4A5C" w:rsidRPr="004D3946">
                                          <w:rPr>
                                            <w:rFonts w:hAnsi="Calibri"/>
                                            <w:b/>
                                            <w:bCs/>
                                            <w:color w:val="215EAC"/>
                                            <w:kern w:val="24"/>
                                            <w:sz w:val="20"/>
                                            <w:lang w:val="es-ES"/>
                                          </w:rPr>
                                          <w:br/>
                                        </w:r>
                                        <w:r w:rsidRPr="004D3946">
                                          <w:rPr>
                                            <w:rFonts w:hAnsi="Calibri"/>
                                            <w:b/>
                                            <w:bCs/>
                                            <w:color w:val="215EAC"/>
                                            <w:kern w:val="24"/>
                                            <w:sz w:val="20"/>
                                            <w:lang w:val="es-ES"/>
                                          </w:rPr>
                                          <w:t>del UIT-D</w:t>
                                        </w:r>
                                      </w:p>
                                    </w:txbxContent>
                                  </v:textbox>
                                </v:shape>
                              </v:group>
                            </v:group>
                          </v:group>
                        </v:group>
                      </v:group>
                    </v:group>
                  </v:group>
                </v:group>
                <w10:anchorlock/>
              </v:group>
            </w:pict>
          </mc:Fallback>
        </mc:AlternateContent>
      </w:r>
    </w:p>
    <w:p w14:paraId="213BFA18" w14:textId="77777777" w:rsidR="00730FB7" w:rsidRDefault="00730FB7" w:rsidP="00515EBE">
      <w:pPr>
        <w:rPr>
          <w:rFonts w:eastAsia="Batang"/>
          <w:lang w:val="es-ES_tradnl"/>
        </w:rPr>
      </w:pPr>
      <w:bookmarkStart w:id="179" w:name="lt_pId361"/>
      <w:bookmarkStart w:id="180" w:name="_Toc78445946"/>
      <w:r>
        <w:rPr>
          <w:rFonts w:eastAsia="Batang"/>
          <w:lang w:val="es-ES_tradnl"/>
        </w:rPr>
        <w:br w:type="page"/>
      </w:r>
    </w:p>
    <w:p w14:paraId="6455CC60" w14:textId="7041334E" w:rsidR="003531EA" w:rsidRDefault="00730FB7" w:rsidP="00122793">
      <w:pPr>
        <w:pStyle w:val="Heading1"/>
        <w:rPr>
          <w:rFonts w:eastAsia="Batang"/>
          <w:lang w:val="es-ES_tradnl"/>
        </w:rPr>
      </w:pPr>
      <w:bookmarkStart w:id="181" w:name="_Toc90037262"/>
      <w:bookmarkEnd w:id="179"/>
      <w:bookmarkEnd w:id="180"/>
      <w:r>
        <w:rPr>
          <w:rFonts w:eastAsia="Batang"/>
          <w:lang w:val="es-ES_tradnl"/>
        </w:rPr>
        <w:lastRenderedPageBreak/>
        <w:t xml:space="preserve">Iniciativas </w:t>
      </w:r>
      <w:r w:rsidR="00515EBE">
        <w:rPr>
          <w:rFonts w:eastAsia="Batang"/>
          <w:lang w:val="es-ES_tradnl"/>
        </w:rPr>
        <w:t>r</w:t>
      </w:r>
      <w:r>
        <w:rPr>
          <w:rFonts w:eastAsia="Batang"/>
          <w:lang w:val="es-ES_tradnl"/>
        </w:rPr>
        <w:t>egionales</w:t>
      </w:r>
      <w:bookmarkEnd w:id="181"/>
    </w:p>
    <w:p w14:paraId="6BE5324D" w14:textId="67F104C9" w:rsidR="00515EBE" w:rsidRPr="00515EBE" w:rsidRDefault="00515EBE" w:rsidP="00515EBE">
      <w:pPr>
        <w:pStyle w:val="Headingb"/>
        <w:pBdr>
          <w:bottom w:val="single" w:sz="12" w:space="1" w:color="auto"/>
        </w:pBdr>
        <w:spacing w:after="240"/>
        <w:rPr>
          <w:rFonts w:eastAsia="Batang"/>
          <w:lang w:val="es-ES_tradnl"/>
        </w:rPr>
      </w:pPr>
      <w:r>
        <w:rPr>
          <w:rFonts w:eastAsia="Batang"/>
          <w:lang w:val="es-ES_tradnl"/>
        </w:rPr>
        <w:t>África</w:t>
      </w:r>
    </w:p>
    <w:tbl>
      <w:tblPr>
        <w:tblStyle w:val="TableGrid1"/>
        <w:tblW w:w="5000" w:type="pct"/>
        <w:jc w:val="center"/>
        <w:tblLook w:val="04A0" w:firstRow="1" w:lastRow="0" w:firstColumn="1" w:lastColumn="0" w:noHBand="0" w:noVBand="1"/>
      </w:tblPr>
      <w:tblGrid>
        <w:gridCol w:w="9628"/>
      </w:tblGrid>
      <w:tr w:rsidR="003531EA" w:rsidRPr="005A6D21" w14:paraId="54164690" w14:textId="77777777" w:rsidTr="00515EBE">
        <w:trPr>
          <w:jc w:val="center"/>
        </w:trPr>
        <w:tc>
          <w:tcPr>
            <w:tcW w:w="9628" w:type="dxa"/>
            <w:shd w:val="clear" w:color="auto" w:fill="D9D9D9"/>
          </w:tcPr>
          <w:p w14:paraId="69CC0CDC" w14:textId="553EEC0B" w:rsidR="003531EA" w:rsidRPr="005A6D21" w:rsidRDefault="003531EA" w:rsidP="00515EBE">
            <w:pPr>
              <w:spacing w:after="120"/>
              <w:rPr>
                <w:rFonts w:eastAsia="Batang"/>
                <w:lang w:val="es-ES_tradnl" w:eastAsia="zh-CN"/>
              </w:rPr>
            </w:pPr>
            <w:bookmarkStart w:id="182" w:name="_Hlk89271195"/>
            <w:bookmarkStart w:id="183" w:name="lt_pId363"/>
            <w:bookmarkStart w:id="184" w:name="_Toc496806761"/>
            <w:bookmarkStart w:id="185" w:name="_Toc500343913"/>
            <w:bookmarkStart w:id="186" w:name="_Hlk89349553"/>
            <w:r w:rsidRPr="005A6D21">
              <w:rPr>
                <w:rFonts w:eastAsia="Batang"/>
                <w:b/>
                <w:bCs/>
                <w:lang w:val="es-ES_tradnl" w:eastAsia="zh-CN"/>
              </w:rPr>
              <w:t>AFR1</w:t>
            </w:r>
            <w:r w:rsidRPr="006F0F95">
              <w:rPr>
                <w:rFonts w:eastAsia="Batang"/>
                <w:b/>
                <w:bCs/>
                <w:lang w:val="es-ES_tradnl" w:eastAsia="zh-CN"/>
              </w:rPr>
              <w:t xml:space="preserve">: </w:t>
            </w:r>
            <w:r w:rsidR="00604663" w:rsidRPr="006F0F95">
              <w:rPr>
                <w:rFonts w:eastAsia="Batang"/>
                <w:lang w:val="es-ES_tradnl" w:eastAsia="zh-CN"/>
              </w:rPr>
              <w:t>Respaldar la transformación digital para impulsar una rápida transición hacia la economía digital, acelerando al mismo tiempo la innovación en África</w:t>
            </w:r>
            <w:bookmarkEnd w:id="183"/>
            <w:bookmarkEnd w:id="184"/>
            <w:bookmarkEnd w:id="185"/>
          </w:p>
        </w:tc>
      </w:tr>
      <w:tr w:rsidR="003531EA" w:rsidRPr="005A6D21" w14:paraId="1E18A298" w14:textId="77777777" w:rsidTr="00515EBE">
        <w:trPr>
          <w:jc w:val="center"/>
        </w:trPr>
        <w:tc>
          <w:tcPr>
            <w:tcW w:w="9628" w:type="dxa"/>
          </w:tcPr>
          <w:p w14:paraId="0A469292" w14:textId="1B5029BA" w:rsidR="00604663" w:rsidRPr="005A6D21" w:rsidRDefault="00604663" w:rsidP="006F0F95">
            <w:pPr>
              <w:rPr>
                <w:rFonts w:eastAsia="Batang"/>
                <w:lang w:val="es-ES_tradnl" w:eastAsia="zh-CN"/>
              </w:rPr>
            </w:pPr>
            <w:bookmarkStart w:id="187" w:name="lt_pId364"/>
            <w:r w:rsidRPr="005A6D21">
              <w:rPr>
                <w:rFonts w:eastAsia="Batang"/>
                <w:b/>
                <w:bCs/>
                <w:lang w:val="es-ES_tradnl" w:eastAsia="zh-CN"/>
              </w:rPr>
              <w:t>Objetivo:</w:t>
            </w:r>
            <w:r w:rsidRPr="005A6D21">
              <w:rPr>
                <w:rFonts w:eastAsia="Batang"/>
                <w:lang w:val="es-ES_tradnl" w:eastAsia="zh-CN"/>
              </w:rPr>
              <w:t xml:space="preserve"> Ayudar a los Estados Miembros de la Región de África a cosechar todos los beneficios de la transformación digital abordando los problemas sobre políticas y reglamentación que se plantean, y formulando estrategias de fomento del desarrollo y la utilización de las tecnologías digitales en diversos sectores de la economía e impulsando la innovación.</w:t>
            </w:r>
          </w:p>
          <w:p w14:paraId="173532EE" w14:textId="2E51C54F" w:rsidR="00604663" w:rsidRPr="005A6D21" w:rsidRDefault="00604663" w:rsidP="006F0F95">
            <w:pPr>
              <w:rPr>
                <w:rFonts w:eastAsia="Batang"/>
                <w:lang w:val="es-ES_tradnl" w:eastAsia="zh-CN"/>
              </w:rPr>
            </w:pPr>
            <w:r w:rsidRPr="005A6D21">
              <w:rPr>
                <w:rFonts w:eastAsia="Batang"/>
                <w:lang w:val="es-ES_tradnl" w:eastAsia="zh-CN"/>
              </w:rPr>
              <w:t>Teniendo en cuenta el enorme potencial de las tecnologías potenciales para contribuir a la aceleración del desarrollo socioeconómico de los países y su misión fundamental de ayuda al cumplimiento de la Agenda 2030 para el Desarrollo Sostenible y los 17 ODS mundiales, se invita a la UIT a que preste apoyo a los Estados Miembros de la Región de África en la creación, el desarrollo y el sostenimiento de economías basadas en las tecnologías digitales.</w:t>
            </w:r>
          </w:p>
          <w:p w14:paraId="6EEF8D41" w14:textId="77777777" w:rsidR="00604663" w:rsidRPr="005A6D21" w:rsidRDefault="00604663" w:rsidP="00C21DDB">
            <w:pPr>
              <w:pStyle w:val="Headingb"/>
              <w:rPr>
                <w:rFonts w:ascii="Calibri" w:eastAsia="Batang" w:hAnsi="Calibri" w:cs="Calibri"/>
                <w:lang w:val="es-ES_tradnl" w:eastAsia="zh-CN"/>
              </w:rPr>
            </w:pPr>
            <w:r w:rsidRPr="005A6D21">
              <w:rPr>
                <w:rFonts w:ascii="Calibri" w:eastAsia="Batang" w:hAnsi="Calibri" w:cs="Calibri"/>
                <w:lang w:val="es-ES_tradnl" w:eastAsia="zh-CN"/>
              </w:rPr>
              <w:t>Resultados previstos:</w:t>
            </w:r>
          </w:p>
          <w:p w14:paraId="580B81A1" w14:textId="27C53AF7" w:rsidR="00604663" w:rsidRPr="005A6D21" w:rsidRDefault="00604663" w:rsidP="00CE514B">
            <w:pPr>
              <w:pStyle w:val="enumlev1"/>
              <w:rPr>
                <w:rFonts w:eastAsia="Batang"/>
                <w:lang w:val="es-ES_tradnl" w:eastAsia="zh-CN"/>
              </w:rPr>
            </w:pPr>
            <w:r w:rsidRPr="005A6D21">
              <w:rPr>
                <w:rFonts w:eastAsia="Batang"/>
                <w:lang w:val="es-ES_tradnl" w:eastAsia="zh-CN"/>
              </w:rPr>
              <w:t>1)</w:t>
            </w:r>
            <w:r w:rsidRPr="005A6D21">
              <w:rPr>
                <w:rFonts w:eastAsia="Batang"/>
                <w:lang w:val="es-ES_tradnl" w:eastAsia="zh-CN"/>
              </w:rPr>
              <w:tab/>
              <w:t>Asistencia en la elaboración de estrategias nacionales de transformación digital centradas en políticas y reglamentos propicios que mejoren la utilización de las tecnologías digitales en la economía.</w:t>
            </w:r>
          </w:p>
          <w:p w14:paraId="1A4F2B1D" w14:textId="1E0C1959" w:rsidR="00604663" w:rsidRPr="005A6D21" w:rsidRDefault="00604663" w:rsidP="00CE514B">
            <w:pPr>
              <w:pStyle w:val="enumlev1"/>
              <w:rPr>
                <w:rFonts w:eastAsia="Batang"/>
                <w:lang w:val="es-ES_tradnl" w:eastAsia="zh-CN"/>
              </w:rPr>
            </w:pPr>
            <w:r w:rsidRPr="005A6D21">
              <w:rPr>
                <w:rFonts w:eastAsia="Batang"/>
                <w:lang w:val="es-ES_tradnl" w:eastAsia="zh-CN"/>
              </w:rPr>
              <w:t>2)</w:t>
            </w:r>
            <w:r w:rsidRPr="005A6D21">
              <w:rPr>
                <w:rFonts w:eastAsia="Batang"/>
                <w:lang w:val="es-ES_tradnl" w:eastAsia="zh-CN"/>
              </w:rPr>
              <w:tab/>
              <w:t>Asistencia en la elaboración de planes de acción con indicadores fundamentales de rendimiento (IFR) que comprendan la adopción de ciberaplicaciones orientadas al desarrollo sostenible en diversos aspectos de las economías y los servicios de cibergobierno en África.</w:t>
            </w:r>
          </w:p>
          <w:p w14:paraId="2BB15870" w14:textId="4C9A350C" w:rsidR="00604663" w:rsidRPr="005A6D21" w:rsidRDefault="00604663" w:rsidP="00CE514B">
            <w:pPr>
              <w:pStyle w:val="enumlev1"/>
              <w:rPr>
                <w:rFonts w:eastAsia="Batang"/>
                <w:lang w:val="es-ES_tradnl" w:eastAsia="zh-CN"/>
              </w:rPr>
            </w:pPr>
            <w:r w:rsidRPr="005A6D21">
              <w:rPr>
                <w:rFonts w:eastAsia="Batang"/>
                <w:lang w:val="es-ES_tradnl" w:eastAsia="zh-CN"/>
              </w:rPr>
              <w:t>3)</w:t>
            </w:r>
            <w:r w:rsidRPr="005A6D21">
              <w:rPr>
                <w:rFonts w:eastAsia="Batang"/>
                <w:lang w:val="es-ES_tradnl" w:eastAsia="zh-CN"/>
              </w:rPr>
              <w:tab/>
              <w:t xml:space="preserve">Asistencia a la investigación sobre la situación actual de la digitalización de las industrias en África, las tendencias y </w:t>
            </w:r>
            <w:r w:rsidR="00BF5D67" w:rsidRPr="005A6D21">
              <w:rPr>
                <w:rFonts w:eastAsia="Batang"/>
                <w:lang w:val="es-ES_tradnl" w:eastAsia="zh-CN"/>
              </w:rPr>
              <w:t>las necesidades</w:t>
            </w:r>
            <w:r w:rsidRPr="005A6D21">
              <w:rPr>
                <w:rFonts w:eastAsia="Batang"/>
                <w:lang w:val="es-ES_tradnl" w:eastAsia="zh-CN"/>
              </w:rPr>
              <w:t>, a nivel regional.</w:t>
            </w:r>
          </w:p>
          <w:p w14:paraId="3F29DE96" w14:textId="535F15B2" w:rsidR="00604663" w:rsidRPr="005A6D21" w:rsidRDefault="00604663" w:rsidP="00CE514B">
            <w:pPr>
              <w:pStyle w:val="enumlev1"/>
              <w:rPr>
                <w:rFonts w:eastAsia="Batang"/>
                <w:lang w:val="es-ES_tradnl" w:eastAsia="zh-CN"/>
              </w:rPr>
            </w:pPr>
            <w:r w:rsidRPr="005A6D21">
              <w:rPr>
                <w:rFonts w:eastAsia="Batang"/>
                <w:lang w:val="es-ES_tradnl" w:eastAsia="zh-CN"/>
              </w:rPr>
              <w:t>4)</w:t>
            </w:r>
            <w:r w:rsidRPr="005A6D21">
              <w:rPr>
                <w:rFonts w:eastAsia="Batang"/>
                <w:lang w:val="es-ES_tradnl" w:eastAsia="zh-CN"/>
              </w:rPr>
              <w:tab/>
              <w:t>Constitución de asociaciones entre los Miembros de la UIT para fomentar el intercambio de prácticas óptimas y de conocimientos sobre ejecución de proyectos de transformación digital.</w:t>
            </w:r>
          </w:p>
          <w:p w14:paraId="72B99F47" w14:textId="5A0776C6" w:rsidR="00604663" w:rsidRPr="005A6D21" w:rsidRDefault="00604663" w:rsidP="00CE514B">
            <w:pPr>
              <w:pStyle w:val="enumlev1"/>
              <w:rPr>
                <w:rFonts w:eastAsia="Batang"/>
                <w:lang w:val="es-ES_tradnl" w:eastAsia="zh-CN"/>
              </w:rPr>
            </w:pPr>
            <w:r w:rsidRPr="005A6D21">
              <w:rPr>
                <w:rFonts w:eastAsia="Batang"/>
                <w:lang w:val="es-ES_tradnl" w:eastAsia="zh-CN"/>
              </w:rPr>
              <w:t>5)</w:t>
            </w:r>
            <w:r w:rsidRPr="005A6D21">
              <w:rPr>
                <w:rFonts w:eastAsia="Batang"/>
                <w:lang w:val="es-ES_tradnl" w:eastAsia="zh-CN"/>
              </w:rPr>
              <w:tab/>
              <w:t>Asistencia en la adopción y aplicación de normas pertinentes, cuyo objetivo sea abordar los retos de la interoperabilidad que plantea la difusión perturbadora y transformadora de la innovación digital.</w:t>
            </w:r>
          </w:p>
          <w:p w14:paraId="1AE11047" w14:textId="2004CA05" w:rsidR="00604663" w:rsidRPr="005A6D21" w:rsidRDefault="0065548F" w:rsidP="00CE514B">
            <w:pPr>
              <w:pStyle w:val="enumlev1"/>
              <w:rPr>
                <w:rFonts w:eastAsia="Batang"/>
                <w:lang w:val="es-ES_tradnl" w:eastAsia="zh-CN"/>
              </w:rPr>
            </w:pPr>
            <w:r w:rsidRPr="005A6D21">
              <w:rPr>
                <w:rFonts w:eastAsia="Batang"/>
                <w:lang w:val="es-ES_tradnl" w:eastAsia="zh-CN"/>
              </w:rPr>
              <w:t>6)</w:t>
            </w:r>
            <w:r w:rsidRPr="005A6D21">
              <w:rPr>
                <w:rFonts w:eastAsia="Batang"/>
                <w:lang w:val="es-ES_tradnl" w:eastAsia="zh-CN"/>
              </w:rPr>
              <w:tab/>
            </w:r>
            <w:r w:rsidR="00604663" w:rsidRPr="005A6D21">
              <w:rPr>
                <w:rFonts w:eastAsia="Batang"/>
                <w:lang w:val="es-ES_tradnl" w:eastAsia="zh-CN"/>
              </w:rPr>
              <w:t>Ayuda al diseño de modelos que faciliten la financiación de la transformación digital de las</w:t>
            </w:r>
            <w:r w:rsidRPr="005A6D21">
              <w:rPr>
                <w:rFonts w:eastAsia="Batang"/>
                <w:lang w:val="es-ES_tradnl" w:eastAsia="zh-CN"/>
              </w:rPr>
              <w:t xml:space="preserve"> </w:t>
            </w:r>
            <w:r w:rsidR="00604663" w:rsidRPr="005A6D21">
              <w:rPr>
                <w:rFonts w:eastAsia="Batang"/>
                <w:lang w:val="es-ES_tradnl" w:eastAsia="zh-CN"/>
              </w:rPr>
              <w:t>economías en África, y la identificación de oportunidades de asociación para establecer marcos</w:t>
            </w:r>
            <w:r w:rsidRPr="005A6D21">
              <w:rPr>
                <w:rFonts w:eastAsia="Batang"/>
                <w:lang w:val="es-ES_tradnl" w:eastAsia="zh-CN"/>
              </w:rPr>
              <w:t xml:space="preserve"> </w:t>
            </w:r>
            <w:r w:rsidR="00604663" w:rsidRPr="005A6D21">
              <w:rPr>
                <w:rFonts w:eastAsia="Batang"/>
                <w:lang w:val="es-ES_tradnl" w:eastAsia="zh-CN"/>
              </w:rPr>
              <w:t>de innovación sostenibles.</w:t>
            </w:r>
          </w:p>
          <w:p w14:paraId="5CE80D34" w14:textId="4B2AC645" w:rsidR="00604663" w:rsidRPr="005A6D21" w:rsidRDefault="0065548F" w:rsidP="00CE514B">
            <w:pPr>
              <w:pStyle w:val="enumlev1"/>
              <w:rPr>
                <w:rFonts w:eastAsia="Batang"/>
                <w:lang w:val="es-ES_tradnl" w:eastAsia="zh-CN"/>
              </w:rPr>
            </w:pPr>
            <w:r w:rsidRPr="005A6D21">
              <w:rPr>
                <w:rFonts w:eastAsia="Batang"/>
                <w:lang w:val="es-ES_tradnl" w:eastAsia="zh-CN"/>
              </w:rPr>
              <w:t>7)</w:t>
            </w:r>
            <w:r w:rsidRPr="005A6D21">
              <w:rPr>
                <w:rFonts w:eastAsia="Batang"/>
                <w:lang w:val="es-ES_tradnl" w:eastAsia="zh-CN"/>
              </w:rPr>
              <w:tab/>
            </w:r>
            <w:r w:rsidR="00604663" w:rsidRPr="005A6D21">
              <w:rPr>
                <w:rFonts w:eastAsia="Batang"/>
                <w:lang w:val="es-ES_tradnl" w:eastAsia="zh-CN"/>
              </w:rPr>
              <w:t>Apoyo al diseño e implementación de un plan de capacitación a largo plazo, de amplio alcance e</w:t>
            </w:r>
            <w:r w:rsidRPr="005A6D21">
              <w:rPr>
                <w:rFonts w:eastAsia="Batang"/>
                <w:lang w:val="es-ES_tradnl" w:eastAsia="zh-CN"/>
              </w:rPr>
              <w:t xml:space="preserve"> </w:t>
            </w:r>
            <w:r w:rsidR="00604663" w:rsidRPr="005A6D21">
              <w:rPr>
                <w:rFonts w:eastAsia="Batang"/>
                <w:lang w:val="es-ES_tradnl" w:eastAsia="zh-CN"/>
              </w:rPr>
              <w:t>inclusivo, dirigido a las personas y las instituciones, como pilar fundamental de la</w:t>
            </w:r>
            <w:r w:rsidRPr="005A6D21">
              <w:rPr>
                <w:rFonts w:eastAsia="Batang"/>
                <w:lang w:val="es-ES_tradnl" w:eastAsia="zh-CN"/>
              </w:rPr>
              <w:t xml:space="preserve"> </w:t>
            </w:r>
            <w:r w:rsidR="00604663" w:rsidRPr="005A6D21">
              <w:rPr>
                <w:rFonts w:eastAsia="Batang"/>
                <w:lang w:val="es-ES_tradnl" w:eastAsia="zh-CN"/>
              </w:rPr>
              <w:t>transformación de la economía para dotarla de una orientación digital y para garantizar que</w:t>
            </w:r>
            <w:r w:rsidRPr="005A6D21">
              <w:rPr>
                <w:rFonts w:eastAsia="Batang"/>
                <w:lang w:val="es-ES_tradnl" w:eastAsia="zh-CN"/>
              </w:rPr>
              <w:t xml:space="preserve"> </w:t>
            </w:r>
            <w:r w:rsidR="00604663" w:rsidRPr="005A6D21">
              <w:rPr>
                <w:rFonts w:eastAsia="Batang"/>
                <w:lang w:val="es-ES_tradnl" w:eastAsia="zh-CN"/>
              </w:rPr>
              <w:t>funciona con eficacia y tiene en cuenta el perfeccionamiento de los conocimientos y la</w:t>
            </w:r>
            <w:r w:rsidRPr="005A6D21">
              <w:rPr>
                <w:rFonts w:eastAsia="Batang"/>
                <w:lang w:val="es-ES_tradnl" w:eastAsia="zh-CN"/>
              </w:rPr>
              <w:t xml:space="preserve"> </w:t>
            </w:r>
            <w:r w:rsidR="00604663" w:rsidRPr="005A6D21">
              <w:rPr>
                <w:rFonts w:eastAsia="Batang"/>
                <w:lang w:val="es-ES_tradnl" w:eastAsia="zh-CN"/>
              </w:rPr>
              <w:t>reorientación profesional de los ciudadanos sobre aspectos relacionados con las tecnologías</w:t>
            </w:r>
            <w:r w:rsidRPr="005A6D21">
              <w:rPr>
                <w:rFonts w:eastAsia="Batang"/>
                <w:lang w:val="es-ES_tradnl" w:eastAsia="zh-CN"/>
              </w:rPr>
              <w:t xml:space="preserve"> </w:t>
            </w:r>
            <w:r w:rsidR="00604663" w:rsidRPr="005A6D21">
              <w:rPr>
                <w:rFonts w:eastAsia="Batang"/>
                <w:lang w:val="es-ES_tradnl" w:eastAsia="zh-CN"/>
              </w:rPr>
              <w:t>emergentes.</w:t>
            </w:r>
          </w:p>
          <w:p w14:paraId="7C637738" w14:textId="6C9C25D5" w:rsidR="00604663" w:rsidRPr="005A6D21" w:rsidRDefault="0065548F" w:rsidP="00CE514B">
            <w:pPr>
              <w:pStyle w:val="enumlev1"/>
              <w:rPr>
                <w:rFonts w:eastAsia="Batang"/>
                <w:lang w:val="es-ES_tradnl" w:eastAsia="zh-CN"/>
              </w:rPr>
            </w:pPr>
            <w:r w:rsidRPr="005A6D21">
              <w:rPr>
                <w:rFonts w:eastAsia="Batang"/>
                <w:lang w:val="es-ES_tradnl" w:eastAsia="zh-CN"/>
              </w:rPr>
              <w:t>8)</w:t>
            </w:r>
            <w:r w:rsidRPr="005A6D21">
              <w:rPr>
                <w:rFonts w:eastAsia="Batang"/>
                <w:lang w:val="es-ES_tradnl" w:eastAsia="zh-CN"/>
              </w:rPr>
              <w:tab/>
            </w:r>
            <w:r w:rsidR="00604663" w:rsidRPr="005A6D21">
              <w:rPr>
                <w:rFonts w:eastAsia="Batang"/>
                <w:lang w:val="es-ES_tradnl" w:eastAsia="zh-CN"/>
              </w:rPr>
              <w:t>Apoyo al establecimiento de centros de excelencia y entidades incubadores que ayuden a la</w:t>
            </w:r>
            <w:r w:rsidRPr="005A6D21">
              <w:rPr>
                <w:rFonts w:eastAsia="Batang"/>
                <w:lang w:val="es-ES_tradnl" w:eastAsia="zh-CN"/>
              </w:rPr>
              <w:t xml:space="preserve"> </w:t>
            </w:r>
            <w:r w:rsidR="00604663" w:rsidRPr="005A6D21">
              <w:rPr>
                <w:rFonts w:eastAsia="Batang"/>
                <w:lang w:val="es-ES_tradnl" w:eastAsia="zh-CN"/>
              </w:rPr>
              <w:t>potenciación y desarrollo de ideas innovadores y de empresas emergentes en África.</w:t>
            </w:r>
          </w:p>
          <w:p w14:paraId="5C4D573D" w14:textId="0C2CD3D5" w:rsidR="003531EA" w:rsidRPr="005A6D21" w:rsidRDefault="0065548F" w:rsidP="003D474D">
            <w:pPr>
              <w:pStyle w:val="enumlev1"/>
              <w:spacing w:after="120"/>
              <w:rPr>
                <w:rFonts w:eastAsia="Batang"/>
                <w:lang w:val="es-ES_tradnl" w:eastAsia="zh-CN"/>
              </w:rPr>
            </w:pPr>
            <w:r w:rsidRPr="005A6D21">
              <w:rPr>
                <w:rFonts w:eastAsia="Batang"/>
                <w:lang w:val="es-ES_tradnl" w:eastAsia="zh-CN"/>
              </w:rPr>
              <w:lastRenderedPageBreak/>
              <w:t>9)</w:t>
            </w:r>
            <w:r w:rsidRPr="005A6D21">
              <w:rPr>
                <w:rFonts w:eastAsia="Batang"/>
                <w:lang w:val="es-ES_tradnl" w:eastAsia="zh-CN"/>
              </w:rPr>
              <w:tab/>
            </w:r>
            <w:r w:rsidR="00604663" w:rsidRPr="005A6D21">
              <w:rPr>
                <w:rFonts w:eastAsia="Batang"/>
                <w:lang w:val="es-ES_tradnl" w:eastAsia="zh-CN"/>
              </w:rPr>
              <w:t>Desarrollo de la capacidad de los Estados Miembros para promover la accesibilidad, a fin de</w:t>
            </w:r>
            <w:r w:rsidRPr="005A6D21">
              <w:rPr>
                <w:rFonts w:eastAsia="Batang"/>
                <w:lang w:val="es-ES_tradnl" w:eastAsia="zh-CN"/>
              </w:rPr>
              <w:t xml:space="preserve"> </w:t>
            </w:r>
            <w:r w:rsidR="00604663" w:rsidRPr="005A6D21">
              <w:rPr>
                <w:rFonts w:eastAsia="Batang"/>
                <w:lang w:val="es-ES_tradnl" w:eastAsia="zh-CN"/>
              </w:rPr>
              <w:t>garantizar un mejor desarrollo de los conocimientos especializados para satisfacer las</w:t>
            </w:r>
            <w:r w:rsidRPr="005A6D21">
              <w:rPr>
                <w:rFonts w:eastAsia="Batang"/>
                <w:lang w:val="es-ES_tradnl" w:eastAsia="zh-CN"/>
              </w:rPr>
              <w:t xml:space="preserve"> </w:t>
            </w:r>
            <w:r w:rsidR="00604663" w:rsidRPr="005A6D21">
              <w:rPr>
                <w:rFonts w:eastAsia="Batang"/>
                <w:lang w:val="es-ES_tradnl" w:eastAsia="zh-CN"/>
              </w:rPr>
              <w:t>necesidades de las personas con discapacidad y, de este modo, mejorar su utilización de las</w:t>
            </w:r>
            <w:r w:rsidRPr="005A6D21">
              <w:rPr>
                <w:rFonts w:eastAsia="Batang"/>
                <w:lang w:val="es-ES_tradnl" w:eastAsia="zh-CN"/>
              </w:rPr>
              <w:t xml:space="preserve"> </w:t>
            </w:r>
            <w:r w:rsidR="00604663" w:rsidRPr="005A6D21">
              <w:rPr>
                <w:rFonts w:eastAsia="Batang"/>
                <w:lang w:val="es-ES_tradnl" w:eastAsia="zh-CN"/>
              </w:rPr>
              <w:t>aplicaciones digitales.</w:t>
            </w:r>
            <w:bookmarkEnd w:id="187"/>
          </w:p>
        </w:tc>
      </w:tr>
    </w:tbl>
    <w:p w14:paraId="3222561F" w14:textId="77777777" w:rsidR="003531EA" w:rsidRPr="005A6D21" w:rsidRDefault="003531EA" w:rsidP="003D474D">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5A6D21" w14:paraId="6558528D" w14:textId="77777777" w:rsidTr="00A6676B">
        <w:trPr>
          <w:jc w:val="center"/>
        </w:trPr>
        <w:tc>
          <w:tcPr>
            <w:tcW w:w="9629" w:type="dxa"/>
            <w:shd w:val="clear" w:color="auto" w:fill="D9D9D9"/>
          </w:tcPr>
          <w:p w14:paraId="6A4E9FE0" w14:textId="677DABAC" w:rsidR="003531EA" w:rsidRPr="006F0F95" w:rsidRDefault="003531EA" w:rsidP="003D474D">
            <w:pPr>
              <w:spacing w:after="120"/>
              <w:rPr>
                <w:rFonts w:eastAsia="Batang"/>
                <w:lang w:val="es-ES_tradnl" w:eastAsia="zh-CN"/>
              </w:rPr>
            </w:pPr>
            <w:bookmarkStart w:id="188" w:name="lt_pId376"/>
            <w:bookmarkStart w:id="189" w:name="_Toc496806762"/>
            <w:bookmarkStart w:id="190" w:name="_Toc500343914"/>
            <w:r w:rsidRPr="005A6D21">
              <w:rPr>
                <w:rFonts w:eastAsia="Batang"/>
                <w:b/>
                <w:bCs/>
                <w:lang w:val="es-ES_tradnl" w:eastAsia="zh-CN"/>
              </w:rPr>
              <w:t xml:space="preserve">AFR2: </w:t>
            </w:r>
            <w:r w:rsidR="0065548F" w:rsidRPr="005A6D21">
              <w:rPr>
                <w:rFonts w:eastAsia="Batang"/>
                <w:lang w:val="es-ES_tradnl" w:eastAsia="zh-CN"/>
              </w:rPr>
              <w:t>Implementar y ampliar infraestructuras de banda ancha, conectividad y tecnologías emergentes</w:t>
            </w:r>
            <w:bookmarkEnd w:id="188"/>
            <w:bookmarkEnd w:id="189"/>
            <w:bookmarkEnd w:id="190"/>
          </w:p>
        </w:tc>
      </w:tr>
      <w:tr w:rsidR="003531EA" w:rsidRPr="005A6D21" w14:paraId="6CEE938E" w14:textId="77777777" w:rsidTr="00A6676B">
        <w:trPr>
          <w:jc w:val="center"/>
        </w:trPr>
        <w:tc>
          <w:tcPr>
            <w:tcW w:w="9629" w:type="dxa"/>
          </w:tcPr>
          <w:p w14:paraId="5EAD271D" w14:textId="152584E4" w:rsidR="0065548F" w:rsidRPr="005A6D21" w:rsidRDefault="0065548F" w:rsidP="006F0F95">
            <w:pPr>
              <w:rPr>
                <w:lang w:val="es-ES_tradnl" w:eastAsia="en-GB"/>
              </w:rPr>
            </w:pPr>
            <w:bookmarkStart w:id="191" w:name="lt_pId377"/>
            <w:r w:rsidRPr="005A6D21">
              <w:rPr>
                <w:b/>
                <w:bCs/>
                <w:lang w:val="es-ES_tradnl" w:eastAsia="en-GB"/>
              </w:rPr>
              <w:t>Objetivo:</w:t>
            </w:r>
            <w:r w:rsidRPr="005A6D21">
              <w:rPr>
                <w:lang w:val="es-ES_tradnl" w:eastAsia="en-GB"/>
              </w:rPr>
              <w:t xml:space="preserve"> Fomentar el desarrollo de las infraestructuras para ayudar a los Estados Miembros Africanos a</w:t>
            </w:r>
            <w:r w:rsidR="00BF5D67" w:rsidRPr="005A6D21">
              <w:rPr>
                <w:lang w:val="es-ES_tradnl" w:eastAsia="en-GB"/>
              </w:rPr>
              <w:t xml:space="preserve"> </w:t>
            </w:r>
            <w:r w:rsidRPr="005A6D21">
              <w:rPr>
                <w:lang w:val="es-ES_tradnl" w:eastAsia="en-GB"/>
              </w:rPr>
              <w:t>conseguir que no quede nadie rezagado y aprovechar plenamente los beneficios de la conectividad de</w:t>
            </w:r>
            <w:r w:rsidR="00BF5D67" w:rsidRPr="005A6D21">
              <w:rPr>
                <w:lang w:val="es-ES_tradnl" w:eastAsia="en-GB"/>
              </w:rPr>
              <w:t xml:space="preserve"> </w:t>
            </w:r>
            <w:r w:rsidRPr="005A6D21">
              <w:rPr>
                <w:lang w:val="es-ES_tradnl" w:eastAsia="en-GB"/>
              </w:rPr>
              <w:t>alta velocidad y alta calidad así como las ramificaciones de las tecnologías emergentes.</w:t>
            </w:r>
          </w:p>
          <w:p w14:paraId="33C27548" w14:textId="77777777" w:rsidR="0065548F" w:rsidRPr="005A6D21" w:rsidRDefault="0065548F" w:rsidP="00BF5D67">
            <w:pPr>
              <w:pStyle w:val="Headingb"/>
              <w:rPr>
                <w:rFonts w:ascii="Calibri" w:hAnsi="Calibri" w:cs="Calibri"/>
                <w:lang w:val="es-ES_tradnl" w:eastAsia="en-GB"/>
              </w:rPr>
            </w:pPr>
            <w:r w:rsidRPr="005A6D21">
              <w:rPr>
                <w:rFonts w:ascii="Calibri" w:hAnsi="Calibri" w:cs="Calibri"/>
                <w:lang w:val="es-ES_tradnl" w:eastAsia="en-GB"/>
              </w:rPr>
              <w:t>Resultados previstos:</w:t>
            </w:r>
          </w:p>
          <w:p w14:paraId="0294FB98" w14:textId="3DBDFD5F" w:rsidR="0065548F" w:rsidRPr="005A6D21" w:rsidRDefault="0065548F" w:rsidP="00A6676B">
            <w:pPr>
              <w:pStyle w:val="enumlev1"/>
              <w:rPr>
                <w:rFonts w:eastAsia="Batang"/>
                <w:lang w:val="es-ES_tradnl" w:eastAsia="zh-CN"/>
              </w:rPr>
            </w:pPr>
            <w:r w:rsidRPr="005A6D21">
              <w:rPr>
                <w:rFonts w:eastAsia="Batang"/>
                <w:lang w:val="es-ES_tradnl" w:eastAsia="zh-CN"/>
              </w:rPr>
              <w:t>1)</w:t>
            </w:r>
            <w:r w:rsidRPr="005A6D21">
              <w:rPr>
                <w:rFonts w:eastAsia="Batang"/>
                <w:lang w:val="es-ES_tradnl" w:eastAsia="zh-CN"/>
              </w:rPr>
              <w:tab/>
              <w:t>Asistencia en la elaboración de planes estratégicos nacionales y regionales centrados en políticas y reglamentos propicios, en los que se aborde la cuestión de las redes de banda ancha</w:t>
            </w:r>
            <w:r w:rsidR="00BF5D67" w:rsidRPr="005A6D21">
              <w:rPr>
                <w:rFonts w:eastAsia="Batang"/>
                <w:lang w:val="es-ES_tradnl" w:eastAsia="zh-CN"/>
              </w:rPr>
              <w:t xml:space="preserve"> </w:t>
            </w:r>
            <w:r w:rsidRPr="005A6D21">
              <w:rPr>
                <w:rFonts w:eastAsia="Batang"/>
                <w:lang w:val="es-ES_tradnl" w:eastAsia="zh-CN"/>
              </w:rPr>
              <w:t>de alta velocidad y alta calidad en la región.</w:t>
            </w:r>
          </w:p>
          <w:p w14:paraId="3BB1E1DF" w14:textId="41433CDA" w:rsidR="0065548F" w:rsidRPr="005A6D21" w:rsidRDefault="0065548F" w:rsidP="00A6676B">
            <w:pPr>
              <w:pStyle w:val="enumlev1"/>
              <w:rPr>
                <w:rFonts w:eastAsia="Batang"/>
                <w:lang w:val="es-ES_tradnl" w:eastAsia="zh-CN"/>
              </w:rPr>
            </w:pPr>
            <w:r w:rsidRPr="005A6D21">
              <w:rPr>
                <w:rFonts w:eastAsia="Batang"/>
                <w:lang w:val="es-ES_tradnl" w:eastAsia="zh-CN"/>
              </w:rPr>
              <w:t>2)</w:t>
            </w:r>
            <w:r w:rsidR="003005D8" w:rsidRPr="005A6D21">
              <w:rPr>
                <w:rFonts w:eastAsia="Batang"/>
                <w:lang w:val="es-ES_tradnl" w:eastAsia="zh-CN"/>
              </w:rPr>
              <w:tab/>
            </w:r>
            <w:r w:rsidRPr="005A6D21">
              <w:rPr>
                <w:rFonts w:eastAsia="Batang"/>
                <w:lang w:val="es-ES_tradnl" w:eastAsia="zh-CN"/>
              </w:rPr>
              <w:t>Prestar apoyo e intercambiar prácticas óptimas en materia de estrategias nacionales de banda</w:t>
            </w:r>
            <w:r w:rsidR="00BF5D67" w:rsidRPr="005A6D21">
              <w:rPr>
                <w:rFonts w:eastAsia="Batang"/>
                <w:lang w:val="es-ES_tradnl" w:eastAsia="zh-CN"/>
              </w:rPr>
              <w:t xml:space="preserve"> </w:t>
            </w:r>
            <w:r w:rsidRPr="005A6D21">
              <w:rPr>
                <w:rFonts w:eastAsia="Batang"/>
                <w:lang w:val="es-ES_tradnl" w:eastAsia="zh-CN"/>
              </w:rPr>
              <w:t>ancha y fortalecer la capacitación, implementar y supervisar planes nacionales de banda ancha</w:t>
            </w:r>
            <w:r w:rsidR="00BF5D67" w:rsidRPr="005A6D21">
              <w:rPr>
                <w:rFonts w:eastAsia="Batang"/>
                <w:lang w:val="es-ES_tradnl" w:eastAsia="zh-CN"/>
              </w:rPr>
              <w:t xml:space="preserve"> </w:t>
            </w:r>
            <w:r w:rsidRPr="005A6D21">
              <w:rPr>
                <w:rFonts w:eastAsia="Batang"/>
                <w:lang w:val="es-ES_tradnl" w:eastAsia="zh-CN"/>
              </w:rPr>
              <w:t>para utilizar los fondos del servicio universal con eficacia y elaborar modelos de negocio</w:t>
            </w:r>
            <w:r w:rsidR="00BF5D67" w:rsidRPr="005A6D21">
              <w:rPr>
                <w:rFonts w:eastAsia="Batang"/>
                <w:lang w:val="es-ES_tradnl" w:eastAsia="zh-CN"/>
              </w:rPr>
              <w:t xml:space="preserve"> </w:t>
            </w:r>
            <w:r w:rsidRPr="005A6D21">
              <w:rPr>
                <w:rFonts w:eastAsia="Batang"/>
                <w:lang w:val="es-ES_tradnl" w:eastAsia="zh-CN"/>
              </w:rPr>
              <w:t>sostenibles financieros y operativos con el fin de proporcionar el acceso de banda ancha a las</w:t>
            </w:r>
            <w:r w:rsidR="00BF5D67" w:rsidRPr="005A6D21">
              <w:rPr>
                <w:rFonts w:eastAsia="Batang"/>
                <w:lang w:val="es-ES_tradnl" w:eastAsia="zh-CN"/>
              </w:rPr>
              <w:t xml:space="preserve"> </w:t>
            </w:r>
            <w:r w:rsidRPr="005A6D21">
              <w:rPr>
                <w:rFonts w:eastAsia="Batang"/>
                <w:lang w:val="es-ES_tradnl" w:eastAsia="zh-CN"/>
              </w:rPr>
              <w:t>zonas desatendidas o insuficientemente atendidas.</w:t>
            </w:r>
          </w:p>
          <w:p w14:paraId="11D7D972" w14:textId="013BB07C" w:rsidR="0065548F" w:rsidRPr="005A6D21" w:rsidRDefault="0065548F" w:rsidP="00A6676B">
            <w:pPr>
              <w:pStyle w:val="enumlev1"/>
              <w:rPr>
                <w:rFonts w:eastAsia="Batang"/>
                <w:lang w:val="es-ES_tradnl" w:eastAsia="zh-CN"/>
              </w:rPr>
            </w:pPr>
            <w:r w:rsidRPr="005A6D21">
              <w:rPr>
                <w:rFonts w:eastAsia="Batang"/>
                <w:lang w:val="es-ES_tradnl" w:eastAsia="zh-CN"/>
              </w:rPr>
              <w:t>3)</w:t>
            </w:r>
            <w:r w:rsidR="003005D8" w:rsidRPr="005A6D21">
              <w:rPr>
                <w:rFonts w:eastAsia="Batang"/>
                <w:lang w:val="es-ES_tradnl" w:eastAsia="zh-CN"/>
              </w:rPr>
              <w:tab/>
            </w:r>
            <w:r w:rsidRPr="005A6D21">
              <w:rPr>
                <w:rFonts w:eastAsia="Batang"/>
                <w:lang w:val="es-ES_tradnl" w:eastAsia="zh-CN"/>
              </w:rPr>
              <w:t>Beneficiarse de los programas de desarrollo en la ampliación de la conectividad a las pymes y las</w:t>
            </w:r>
            <w:r w:rsidR="00BF5D67" w:rsidRPr="005A6D21">
              <w:rPr>
                <w:rFonts w:eastAsia="Batang"/>
                <w:lang w:val="es-ES_tradnl" w:eastAsia="zh-CN"/>
              </w:rPr>
              <w:t xml:space="preserve"> </w:t>
            </w:r>
            <w:r w:rsidRPr="005A6D21">
              <w:rPr>
                <w:rFonts w:eastAsia="Batang"/>
                <w:lang w:val="es-ES_tradnl" w:eastAsia="zh-CN"/>
              </w:rPr>
              <w:t>empresas en general, en pro del crecimiento del empleo y de las empresas, y del desarrollo</w:t>
            </w:r>
            <w:r w:rsidR="00BF5D67" w:rsidRPr="005A6D21">
              <w:rPr>
                <w:rFonts w:eastAsia="Batang"/>
                <w:lang w:val="es-ES_tradnl" w:eastAsia="zh-CN"/>
              </w:rPr>
              <w:t xml:space="preserve"> </w:t>
            </w:r>
            <w:r w:rsidRPr="005A6D21">
              <w:rPr>
                <w:rFonts w:eastAsia="Batang"/>
                <w:lang w:val="es-ES_tradnl" w:eastAsia="zh-CN"/>
              </w:rPr>
              <w:t>económico.</w:t>
            </w:r>
          </w:p>
          <w:p w14:paraId="2F5303E2" w14:textId="52C93F33" w:rsidR="0065548F" w:rsidRPr="005A6D21" w:rsidRDefault="0065548F" w:rsidP="00A6676B">
            <w:pPr>
              <w:pStyle w:val="enumlev1"/>
              <w:rPr>
                <w:rFonts w:eastAsia="Batang"/>
                <w:lang w:val="es-ES_tradnl" w:eastAsia="zh-CN"/>
              </w:rPr>
            </w:pPr>
            <w:r w:rsidRPr="005A6D21">
              <w:rPr>
                <w:rFonts w:eastAsia="Batang"/>
                <w:lang w:val="es-ES_tradnl" w:eastAsia="zh-CN"/>
              </w:rPr>
              <w:t>4)</w:t>
            </w:r>
            <w:r w:rsidR="003005D8" w:rsidRPr="005A6D21">
              <w:rPr>
                <w:rFonts w:eastAsia="Batang"/>
                <w:lang w:val="es-ES_tradnl" w:eastAsia="zh-CN"/>
              </w:rPr>
              <w:tab/>
            </w:r>
            <w:r w:rsidRPr="005A6D21">
              <w:rPr>
                <w:rFonts w:eastAsia="Batang"/>
                <w:lang w:val="es-ES_tradnl" w:eastAsia="zh-CN"/>
              </w:rPr>
              <w:t>Beneficiarse de los programas de desarrollo en la ampliación de la conectividad a las entidades</w:t>
            </w:r>
            <w:r w:rsidR="00BF5D67" w:rsidRPr="005A6D21">
              <w:rPr>
                <w:rFonts w:eastAsia="Batang"/>
                <w:lang w:val="es-ES_tradnl" w:eastAsia="zh-CN"/>
              </w:rPr>
              <w:t xml:space="preserve"> </w:t>
            </w:r>
            <w:r w:rsidRPr="005A6D21">
              <w:rPr>
                <w:rFonts w:eastAsia="Batang"/>
                <w:lang w:val="es-ES_tradnl" w:eastAsia="zh-CN"/>
              </w:rPr>
              <w:t>relacionadas con la educación y la salud; las pymes y las empresas en general; y los hogares y</w:t>
            </w:r>
            <w:r w:rsidR="00BF5D67" w:rsidRPr="005A6D21">
              <w:rPr>
                <w:rFonts w:eastAsia="Batang"/>
                <w:lang w:val="es-ES_tradnl" w:eastAsia="zh-CN"/>
              </w:rPr>
              <w:t xml:space="preserve"> </w:t>
            </w:r>
            <w:r w:rsidRPr="005A6D21">
              <w:rPr>
                <w:rFonts w:eastAsia="Batang"/>
                <w:lang w:val="es-ES_tradnl" w:eastAsia="zh-CN"/>
              </w:rPr>
              <w:t>comunidades para facilitar el acceso a los contenidos digitales pertinentes.</w:t>
            </w:r>
          </w:p>
          <w:p w14:paraId="7C7D1EF8" w14:textId="1D3B918B" w:rsidR="0065548F" w:rsidRPr="005A6D21" w:rsidRDefault="0065548F" w:rsidP="00A6676B">
            <w:pPr>
              <w:pStyle w:val="enumlev1"/>
              <w:rPr>
                <w:rFonts w:eastAsia="Batang"/>
                <w:lang w:val="es-ES_tradnl" w:eastAsia="zh-CN"/>
              </w:rPr>
            </w:pPr>
            <w:r w:rsidRPr="005A6D21">
              <w:rPr>
                <w:rFonts w:eastAsia="Batang"/>
                <w:lang w:val="es-ES_tradnl" w:eastAsia="zh-CN"/>
              </w:rPr>
              <w:t>5)</w:t>
            </w:r>
            <w:r w:rsidR="003005D8" w:rsidRPr="005A6D21">
              <w:rPr>
                <w:rFonts w:eastAsia="Batang"/>
                <w:lang w:val="es-ES_tradnl" w:eastAsia="zh-CN"/>
              </w:rPr>
              <w:tab/>
            </w:r>
            <w:r w:rsidRPr="005A6D21">
              <w:rPr>
                <w:rFonts w:eastAsia="Batang"/>
                <w:lang w:val="es-ES_tradnl" w:eastAsia="zh-CN"/>
              </w:rPr>
              <w:t>Apoyo al intercambio de prácticas óptimas sobre modelos de financiación, así como a la</w:t>
            </w:r>
            <w:r w:rsidR="00BF5D67" w:rsidRPr="005A6D21">
              <w:rPr>
                <w:rFonts w:eastAsia="Batang"/>
                <w:lang w:val="es-ES_tradnl" w:eastAsia="zh-CN"/>
              </w:rPr>
              <w:t xml:space="preserve"> </w:t>
            </w:r>
            <w:r w:rsidRPr="005A6D21">
              <w:rPr>
                <w:rFonts w:eastAsia="Batang"/>
                <w:lang w:val="es-ES_tradnl" w:eastAsia="zh-CN"/>
              </w:rPr>
              <w:t>identificación de oportunidades de asociación para mejorar la banda ancha de alta velocidad y</w:t>
            </w:r>
            <w:r w:rsidR="003005D8" w:rsidRPr="005A6D21">
              <w:rPr>
                <w:rFonts w:eastAsia="Batang"/>
                <w:lang w:val="es-ES_tradnl" w:eastAsia="zh-CN"/>
              </w:rPr>
              <w:t xml:space="preserve"> </w:t>
            </w:r>
            <w:r w:rsidRPr="005A6D21">
              <w:rPr>
                <w:rFonts w:eastAsia="Batang"/>
                <w:lang w:val="es-ES_tradnl" w:eastAsia="zh-CN"/>
              </w:rPr>
              <w:t>alta calidad.</w:t>
            </w:r>
          </w:p>
          <w:p w14:paraId="046928E2" w14:textId="22404241" w:rsidR="0065548F" w:rsidRPr="005A6D21" w:rsidRDefault="0065548F" w:rsidP="00A6676B">
            <w:pPr>
              <w:pStyle w:val="enumlev1"/>
              <w:rPr>
                <w:rFonts w:eastAsia="Batang"/>
                <w:lang w:val="es-ES_tradnl" w:eastAsia="zh-CN"/>
              </w:rPr>
            </w:pPr>
            <w:r w:rsidRPr="005A6D21">
              <w:rPr>
                <w:rFonts w:eastAsia="Batang"/>
                <w:lang w:val="es-ES_tradnl" w:eastAsia="zh-CN"/>
              </w:rPr>
              <w:t>6)</w:t>
            </w:r>
            <w:r w:rsidR="003005D8" w:rsidRPr="005A6D21">
              <w:rPr>
                <w:rFonts w:eastAsia="Batang"/>
                <w:lang w:val="es-ES_tradnl" w:eastAsia="zh-CN"/>
              </w:rPr>
              <w:tab/>
            </w:r>
            <w:r w:rsidRPr="005A6D21">
              <w:rPr>
                <w:rFonts w:eastAsia="Batang"/>
                <w:lang w:val="es-ES_tradnl" w:eastAsia="zh-CN"/>
              </w:rPr>
              <w:t>Asistencia en el fomento de la armonización de los planes subregionales de banda ancha, a fin</w:t>
            </w:r>
            <w:r w:rsidR="003005D8" w:rsidRPr="005A6D21">
              <w:rPr>
                <w:rFonts w:eastAsia="Batang"/>
                <w:lang w:val="es-ES_tradnl" w:eastAsia="zh-CN"/>
              </w:rPr>
              <w:t xml:space="preserve"> </w:t>
            </w:r>
            <w:r w:rsidRPr="005A6D21">
              <w:rPr>
                <w:rFonts w:eastAsia="Batang"/>
                <w:lang w:val="es-ES_tradnl" w:eastAsia="zh-CN"/>
              </w:rPr>
              <w:t>de garantizar a todo el mundo el acceso equitativo a la banda ancha de alta velocidad y alta</w:t>
            </w:r>
            <w:r w:rsidR="003005D8" w:rsidRPr="005A6D21">
              <w:rPr>
                <w:rFonts w:eastAsia="Batang"/>
                <w:lang w:val="es-ES_tradnl" w:eastAsia="zh-CN"/>
              </w:rPr>
              <w:t xml:space="preserve"> </w:t>
            </w:r>
            <w:r w:rsidRPr="005A6D21">
              <w:rPr>
                <w:rFonts w:eastAsia="Batang"/>
                <w:lang w:val="es-ES_tradnl" w:eastAsia="zh-CN"/>
              </w:rPr>
              <w:t>calidad.</w:t>
            </w:r>
          </w:p>
          <w:p w14:paraId="11D2D362" w14:textId="29C75B91" w:rsidR="0065548F" w:rsidRPr="005A6D21" w:rsidRDefault="0065548F" w:rsidP="00A6676B">
            <w:pPr>
              <w:pStyle w:val="enumlev1"/>
              <w:rPr>
                <w:rFonts w:eastAsia="Batang"/>
                <w:lang w:val="es-ES_tradnl" w:eastAsia="zh-CN"/>
              </w:rPr>
            </w:pPr>
            <w:r w:rsidRPr="005A6D21">
              <w:rPr>
                <w:rFonts w:eastAsia="Batang"/>
                <w:lang w:val="es-ES_tradnl" w:eastAsia="zh-CN"/>
              </w:rPr>
              <w:t>7)</w:t>
            </w:r>
            <w:r w:rsidR="003005D8" w:rsidRPr="005A6D21">
              <w:rPr>
                <w:rFonts w:eastAsia="Batang"/>
                <w:lang w:val="es-ES_tradnl" w:eastAsia="zh-CN"/>
              </w:rPr>
              <w:tab/>
            </w:r>
            <w:r w:rsidRPr="005A6D21">
              <w:rPr>
                <w:rFonts w:eastAsia="Batang"/>
                <w:lang w:val="es-ES_tradnl" w:eastAsia="zh-CN"/>
              </w:rPr>
              <w:t>Provisión de recursos para el desarrollo de capacidades humanas, a través de programas de</w:t>
            </w:r>
            <w:r w:rsidR="003005D8" w:rsidRPr="005A6D21">
              <w:rPr>
                <w:rFonts w:eastAsia="Batang"/>
                <w:lang w:val="es-ES_tradnl" w:eastAsia="zh-CN"/>
              </w:rPr>
              <w:t xml:space="preserve"> </w:t>
            </w:r>
            <w:r w:rsidRPr="005A6D21">
              <w:rPr>
                <w:rFonts w:eastAsia="Batang"/>
                <w:lang w:val="es-ES_tradnl" w:eastAsia="zh-CN"/>
              </w:rPr>
              <w:t>formación, talleres y otras iniciativas que permitan intercambiar conocimientos especializados y</w:t>
            </w:r>
            <w:r w:rsidR="003005D8" w:rsidRPr="005A6D21">
              <w:rPr>
                <w:rFonts w:eastAsia="Batang"/>
                <w:lang w:val="es-ES_tradnl" w:eastAsia="zh-CN"/>
              </w:rPr>
              <w:t xml:space="preserve"> </w:t>
            </w:r>
            <w:r w:rsidRPr="005A6D21">
              <w:rPr>
                <w:rFonts w:eastAsia="Batang"/>
                <w:lang w:val="es-ES_tradnl" w:eastAsia="zh-CN"/>
              </w:rPr>
              <w:t>facilitar a las personas con discapacidad una plataforma en la que puedan participar y</w:t>
            </w:r>
            <w:r w:rsidR="003005D8" w:rsidRPr="005A6D21">
              <w:rPr>
                <w:rFonts w:eastAsia="Batang"/>
                <w:lang w:val="es-ES_tradnl" w:eastAsia="zh-CN"/>
              </w:rPr>
              <w:t xml:space="preserve"> </w:t>
            </w:r>
            <w:r w:rsidRPr="005A6D21">
              <w:rPr>
                <w:rFonts w:eastAsia="Batang"/>
                <w:lang w:val="es-ES_tradnl" w:eastAsia="zh-CN"/>
              </w:rPr>
              <w:t>beneficiarse de la emergencia de las nuevas tecnologías de banda ancha.</w:t>
            </w:r>
          </w:p>
          <w:p w14:paraId="17C3DEC4" w14:textId="14D297AB" w:rsidR="0065548F" w:rsidRPr="005A6D21" w:rsidRDefault="0065548F" w:rsidP="00A6676B">
            <w:pPr>
              <w:pStyle w:val="enumlev1"/>
              <w:rPr>
                <w:rFonts w:eastAsia="Batang"/>
                <w:lang w:val="es-ES_tradnl" w:eastAsia="zh-CN"/>
              </w:rPr>
            </w:pPr>
            <w:r w:rsidRPr="005A6D21">
              <w:rPr>
                <w:rFonts w:eastAsia="Batang"/>
                <w:lang w:val="es-ES_tradnl" w:eastAsia="zh-CN"/>
              </w:rPr>
              <w:t>8)</w:t>
            </w:r>
            <w:r w:rsidR="003005D8" w:rsidRPr="005A6D21">
              <w:rPr>
                <w:rFonts w:eastAsia="Batang"/>
                <w:lang w:val="es-ES_tradnl" w:eastAsia="zh-CN"/>
              </w:rPr>
              <w:tab/>
            </w:r>
            <w:r w:rsidRPr="005A6D21">
              <w:rPr>
                <w:rFonts w:eastAsia="Batang"/>
                <w:lang w:val="es-ES_tradnl" w:eastAsia="zh-CN"/>
              </w:rPr>
              <w:t>Asistencia en la ampliación de las iniciativas concernientes a la red troncal regional y</w:t>
            </w:r>
            <w:r w:rsidR="003005D8" w:rsidRPr="005A6D21">
              <w:rPr>
                <w:rFonts w:eastAsia="Batang"/>
                <w:lang w:val="es-ES_tradnl" w:eastAsia="zh-CN"/>
              </w:rPr>
              <w:t xml:space="preserve"> </w:t>
            </w:r>
            <w:r w:rsidRPr="005A6D21">
              <w:rPr>
                <w:rFonts w:eastAsia="Batang"/>
                <w:lang w:val="es-ES_tradnl" w:eastAsia="zh-CN"/>
              </w:rPr>
              <w:t>continental, a fin de garantizar la resiliencia de los cables submarinos.</w:t>
            </w:r>
          </w:p>
          <w:p w14:paraId="4468BEED" w14:textId="2403CA52" w:rsidR="0065548F" w:rsidRPr="005A6D21" w:rsidRDefault="0065548F" w:rsidP="003D474D">
            <w:pPr>
              <w:pStyle w:val="enumlev1"/>
              <w:keepNext/>
              <w:keepLines/>
              <w:rPr>
                <w:rFonts w:eastAsia="Batang"/>
                <w:lang w:val="es-ES_tradnl" w:eastAsia="zh-CN"/>
              </w:rPr>
            </w:pPr>
            <w:r w:rsidRPr="005A6D21">
              <w:rPr>
                <w:rFonts w:eastAsia="Batang"/>
                <w:lang w:val="es-ES_tradnl" w:eastAsia="zh-CN"/>
              </w:rPr>
              <w:lastRenderedPageBreak/>
              <w:t>9)</w:t>
            </w:r>
            <w:r w:rsidR="003005D8" w:rsidRPr="005A6D21">
              <w:rPr>
                <w:rFonts w:eastAsia="Batang"/>
                <w:lang w:val="es-ES_tradnl" w:eastAsia="zh-CN"/>
              </w:rPr>
              <w:tab/>
            </w:r>
            <w:r w:rsidRPr="005A6D21">
              <w:rPr>
                <w:rFonts w:eastAsia="Batang"/>
                <w:lang w:val="es-ES_tradnl" w:eastAsia="zh-CN"/>
              </w:rPr>
              <w:t>Fomentar la sensibilización de los marcos de políticas y reglamentos acerca de los problemas</w:t>
            </w:r>
            <w:r w:rsidR="003005D8" w:rsidRPr="005A6D21">
              <w:rPr>
                <w:rFonts w:eastAsia="Batang"/>
                <w:lang w:val="es-ES_tradnl" w:eastAsia="zh-CN"/>
              </w:rPr>
              <w:t xml:space="preserve"> </w:t>
            </w:r>
            <w:r w:rsidRPr="005A6D21">
              <w:rPr>
                <w:rFonts w:eastAsia="Batang"/>
                <w:lang w:val="es-ES_tradnl" w:eastAsia="zh-CN"/>
              </w:rPr>
              <w:t>asociados a la gestión del espectro, en sintonía con las decisiones de la UIT, entre ellos la</w:t>
            </w:r>
            <w:r w:rsidR="003005D8" w:rsidRPr="005A6D21">
              <w:rPr>
                <w:rFonts w:eastAsia="Batang"/>
                <w:lang w:val="es-ES_tradnl" w:eastAsia="zh-CN"/>
              </w:rPr>
              <w:t xml:space="preserve"> </w:t>
            </w:r>
            <w:r w:rsidRPr="005A6D21">
              <w:rPr>
                <w:rFonts w:eastAsia="Batang"/>
                <w:lang w:val="es-ES_tradnl" w:eastAsia="zh-CN"/>
              </w:rPr>
              <w:t>planificación de las frecuencias radioeléctricas, el comercio, la reordenación y la compartición</w:t>
            </w:r>
            <w:r w:rsidR="003005D8" w:rsidRPr="005A6D21">
              <w:rPr>
                <w:rFonts w:eastAsia="Batang"/>
                <w:lang w:val="es-ES_tradnl" w:eastAsia="zh-CN"/>
              </w:rPr>
              <w:t xml:space="preserve"> </w:t>
            </w:r>
            <w:r w:rsidRPr="005A6D21">
              <w:rPr>
                <w:rFonts w:eastAsia="Batang"/>
                <w:lang w:val="es-ES_tradnl" w:eastAsia="zh-CN"/>
              </w:rPr>
              <w:t>junto con los marcos de licencias de espectro para la competencia, las obligaciones y los precios.</w:t>
            </w:r>
          </w:p>
          <w:p w14:paraId="40C43207" w14:textId="4E568B08" w:rsidR="0065548F" w:rsidRPr="005A6D21" w:rsidRDefault="0065548F" w:rsidP="00A6676B">
            <w:pPr>
              <w:pStyle w:val="enumlev1"/>
              <w:rPr>
                <w:rFonts w:eastAsia="Batang"/>
                <w:lang w:val="es-ES_tradnl" w:eastAsia="zh-CN"/>
              </w:rPr>
            </w:pPr>
            <w:r w:rsidRPr="005A6D21">
              <w:rPr>
                <w:rFonts w:eastAsia="Batang"/>
                <w:lang w:val="es-ES_tradnl" w:eastAsia="zh-CN"/>
              </w:rPr>
              <w:t>10)</w:t>
            </w:r>
            <w:r w:rsidR="003005D8" w:rsidRPr="005A6D21">
              <w:rPr>
                <w:rFonts w:eastAsia="Batang"/>
                <w:lang w:val="es-ES_tradnl" w:eastAsia="zh-CN"/>
              </w:rPr>
              <w:tab/>
            </w:r>
            <w:r w:rsidRPr="005A6D21">
              <w:rPr>
                <w:rFonts w:eastAsia="Batang"/>
                <w:lang w:val="es-ES_tradnl" w:eastAsia="zh-CN"/>
              </w:rPr>
              <w:t>Desarrollo, implementación y revisión de los marcos normativos, jurídicos y reglamentarios,</w:t>
            </w:r>
            <w:r w:rsidR="003005D8" w:rsidRPr="005A6D21">
              <w:rPr>
                <w:rFonts w:eastAsia="Batang"/>
                <w:lang w:val="es-ES_tradnl" w:eastAsia="zh-CN"/>
              </w:rPr>
              <w:t xml:space="preserve"> </w:t>
            </w:r>
            <w:r w:rsidRPr="005A6D21">
              <w:rPr>
                <w:rFonts w:eastAsia="Batang"/>
                <w:lang w:val="es-ES_tradnl" w:eastAsia="zh-CN"/>
              </w:rPr>
              <w:t>entre ellos los de protección de las infraestructuras de red, códigos de edificación, reglamentos</w:t>
            </w:r>
            <w:r w:rsidR="003005D8" w:rsidRPr="005A6D21">
              <w:rPr>
                <w:rFonts w:eastAsia="Batang"/>
                <w:lang w:val="es-ES_tradnl" w:eastAsia="zh-CN"/>
              </w:rPr>
              <w:t xml:space="preserve"> </w:t>
            </w:r>
            <w:r w:rsidRPr="005A6D21">
              <w:rPr>
                <w:rFonts w:eastAsia="Batang"/>
                <w:lang w:val="es-ES_tradnl" w:eastAsia="zh-CN"/>
              </w:rPr>
              <w:t>y normas técnicas de las infraestructuras FTTH, la construcción colaborativa de obras públicas,</w:t>
            </w:r>
            <w:r w:rsidR="003005D8" w:rsidRPr="005A6D21">
              <w:rPr>
                <w:rFonts w:eastAsia="Batang"/>
                <w:lang w:val="es-ES_tradnl" w:eastAsia="zh-CN"/>
              </w:rPr>
              <w:t xml:space="preserve"> </w:t>
            </w:r>
            <w:r w:rsidRPr="005A6D21">
              <w:rPr>
                <w:rFonts w:eastAsia="Batang"/>
                <w:lang w:val="es-ES_tradnl" w:eastAsia="zh-CN"/>
              </w:rPr>
              <w:t>las obligaciones de servicio universal (USO) de la próxima generación, la compartición de</w:t>
            </w:r>
            <w:r w:rsidR="003005D8" w:rsidRPr="005A6D21">
              <w:rPr>
                <w:rFonts w:eastAsia="Batang"/>
                <w:lang w:val="es-ES_tradnl" w:eastAsia="zh-CN"/>
              </w:rPr>
              <w:t xml:space="preserve"> </w:t>
            </w:r>
            <w:r w:rsidRPr="005A6D21">
              <w:rPr>
                <w:rFonts w:eastAsia="Batang"/>
                <w:lang w:val="es-ES_tradnl" w:eastAsia="zh-CN"/>
              </w:rPr>
              <w:t>infraestructuras y la habilitación del derecho de paso y la adquisición de emplazamientos.</w:t>
            </w:r>
          </w:p>
          <w:p w14:paraId="78A4E8FF" w14:textId="771DBDC8" w:rsidR="0065548F" w:rsidRPr="005A6D21" w:rsidRDefault="0065548F" w:rsidP="00A6676B">
            <w:pPr>
              <w:pStyle w:val="enumlev1"/>
              <w:rPr>
                <w:rFonts w:eastAsia="Batang"/>
                <w:lang w:val="es-ES_tradnl" w:eastAsia="zh-CN"/>
              </w:rPr>
            </w:pPr>
            <w:r w:rsidRPr="005A6D21">
              <w:rPr>
                <w:rFonts w:eastAsia="Batang"/>
                <w:lang w:val="es-ES_tradnl" w:eastAsia="zh-CN"/>
              </w:rPr>
              <w:t>11)</w:t>
            </w:r>
            <w:r w:rsidR="003005D8" w:rsidRPr="005A6D21">
              <w:rPr>
                <w:rFonts w:eastAsia="Batang"/>
                <w:lang w:val="es-ES_tradnl" w:eastAsia="zh-CN"/>
              </w:rPr>
              <w:tab/>
            </w:r>
            <w:r w:rsidRPr="005A6D21">
              <w:rPr>
                <w:rFonts w:eastAsia="Batang"/>
                <w:lang w:val="es-ES_tradnl" w:eastAsia="zh-CN"/>
              </w:rPr>
              <w:t>Emprender los estudios de viabilidad necesarios y establecer las hojas de ruta a nivel nacional y</w:t>
            </w:r>
            <w:r w:rsidR="003005D8" w:rsidRPr="005A6D21">
              <w:rPr>
                <w:rFonts w:eastAsia="Batang"/>
                <w:lang w:val="es-ES_tradnl" w:eastAsia="zh-CN"/>
              </w:rPr>
              <w:t xml:space="preserve"> </w:t>
            </w:r>
            <w:r w:rsidRPr="005A6D21">
              <w:rPr>
                <w:rFonts w:eastAsia="Batang"/>
                <w:lang w:val="es-ES_tradnl" w:eastAsia="zh-CN"/>
              </w:rPr>
              <w:t>regional para el despliegue de tecnologías emergentes con conectividad de alta velocidad tales</w:t>
            </w:r>
            <w:r w:rsidR="003005D8" w:rsidRPr="005A6D21">
              <w:rPr>
                <w:rFonts w:eastAsia="Batang"/>
                <w:lang w:val="es-ES_tradnl" w:eastAsia="zh-CN"/>
              </w:rPr>
              <w:t xml:space="preserve"> </w:t>
            </w:r>
            <w:r w:rsidRPr="005A6D21">
              <w:rPr>
                <w:rFonts w:eastAsia="Batang"/>
                <w:lang w:val="es-ES_tradnl" w:eastAsia="zh-CN"/>
              </w:rPr>
              <w:t>como las tecnologías relacionadas con l</w:t>
            </w:r>
            <w:r w:rsidR="002A75E5">
              <w:rPr>
                <w:rFonts w:eastAsia="Batang"/>
                <w:lang w:val="es-ES_tradnl" w:eastAsia="zh-CN"/>
              </w:rPr>
              <w:t>a</w:t>
            </w:r>
            <w:r w:rsidRPr="005A6D21">
              <w:rPr>
                <w:rFonts w:eastAsia="Batang"/>
                <w:lang w:val="es-ES_tradnl" w:eastAsia="zh-CN"/>
              </w:rPr>
              <w:t xml:space="preserve"> 5G; la capacitación y el desarrollo del ecosistema que</w:t>
            </w:r>
            <w:r w:rsidR="003005D8" w:rsidRPr="005A6D21">
              <w:rPr>
                <w:rFonts w:eastAsia="Batang"/>
                <w:lang w:val="es-ES_tradnl" w:eastAsia="zh-CN"/>
              </w:rPr>
              <w:t xml:space="preserve"> </w:t>
            </w:r>
            <w:r w:rsidRPr="005A6D21">
              <w:rPr>
                <w:rFonts w:eastAsia="Batang"/>
                <w:lang w:val="es-ES_tradnl" w:eastAsia="zh-CN"/>
              </w:rPr>
              <w:t xml:space="preserve">permita utilizar </w:t>
            </w:r>
            <w:r w:rsidR="002A75E5">
              <w:rPr>
                <w:rFonts w:eastAsia="Batang"/>
                <w:lang w:val="es-ES_tradnl" w:eastAsia="zh-CN"/>
              </w:rPr>
              <w:t>la</w:t>
            </w:r>
            <w:r w:rsidRPr="005A6D21">
              <w:rPr>
                <w:rFonts w:eastAsia="Batang"/>
                <w:lang w:val="es-ES_tradnl" w:eastAsia="zh-CN"/>
              </w:rPr>
              <w:t xml:space="preserve"> 5G.</w:t>
            </w:r>
          </w:p>
          <w:p w14:paraId="4FB1A407" w14:textId="3CD42C06" w:rsidR="003531EA" w:rsidRPr="005A6D21" w:rsidRDefault="0065548F" w:rsidP="003D474D">
            <w:pPr>
              <w:pStyle w:val="enumlev1"/>
              <w:spacing w:after="120"/>
              <w:rPr>
                <w:rFonts w:eastAsia="Batang"/>
                <w:lang w:val="es-ES_tradnl" w:eastAsia="zh-CN"/>
              </w:rPr>
            </w:pPr>
            <w:r w:rsidRPr="005A6D21">
              <w:rPr>
                <w:rFonts w:eastAsia="Batang"/>
                <w:lang w:val="es-ES_tradnl" w:eastAsia="zh-CN"/>
              </w:rPr>
              <w:t>12)</w:t>
            </w:r>
            <w:r w:rsidR="003005D8" w:rsidRPr="005A6D21">
              <w:rPr>
                <w:rFonts w:eastAsia="Batang"/>
                <w:lang w:val="es-ES_tradnl" w:eastAsia="zh-CN"/>
              </w:rPr>
              <w:tab/>
            </w:r>
            <w:r w:rsidRPr="005A6D21">
              <w:rPr>
                <w:rFonts w:eastAsia="Batang"/>
                <w:lang w:val="es-ES_tradnl" w:eastAsia="zh-CN"/>
              </w:rPr>
              <w:t>Diseñar y ejecutar campañas de sensibilización de mediciones relativas a la exposición a los CEM y la seguridad, así como sobre los beneficios de las tecnologías inalámbricas respaldados por recomendaciones científicas y médicas.</w:t>
            </w:r>
            <w:bookmarkEnd w:id="191"/>
          </w:p>
        </w:tc>
      </w:tr>
    </w:tbl>
    <w:p w14:paraId="179FA7D3" w14:textId="77777777" w:rsidR="003531EA" w:rsidRPr="005A6D21" w:rsidRDefault="003531EA" w:rsidP="003D474D">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5A6D21" w14:paraId="11673363" w14:textId="77777777" w:rsidTr="00A6676B">
        <w:trPr>
          <w:jc w:val="center"/>
        </w:trPr>
        <w:tc>
          <w:tcPr>
            <w:tcW w:w="9629" w:type="dxa"/>
            <w:shd w:val="clear" w:color="auto" w:fill="D9D9D9"/>
          </w:tcPr>
          <w:p w14:paraId="62F5F93B" w14:textId="3CB4C37F" w:rsidR="003531EA" w:rsidRPr="005A6D21" w:rsidRDefault="003531EA" w:rsidP="003D474D">
            <w:pPr>
              <w:spacing w:after="120"/>
              <w:rPr>
                <w:rFonts w:eastAsia="Batang"/>
                <w:lang w:val="es-ES_tradnl" w:eastAsia="zh-CN"/>
              </w:rPr>
            </w:pPr>
            <w:bookmarkStart w:id="192" w:name="_Toc496806763"/>
            <w:bookmarkStart w:id="193" w:name="_Toc500343915"/>
            <w:bookmarkStart w:id="194" w:name="lt_pId391"/>
            <w:r w:rsidRPr="005A6D21">
              <w:rPr>
                <w:rFonts w:eastAsia="Batang"/>
                <w:b/>
                <w:bCs/>
                <w:lang w:val="es-ES_tradnl" w:eastAsia="zh-CN"/>
              </w:rPr>
              <w:t>AFR3:</w:t>
            </w:r>
            <w:r w:rsidRPr="005A6D21">
              <w:rPr>
                <w:rFonts w:eastAsia="Batang"/>
                <w:lang w:val="es-ES_tradnl" w:eastAsia="zh-CN"/>
              </w:rPr>
              <w:t xml:space="preserve"> </w:t>
            </w:r>
            <w:r w:rsidR="0065548F" w:rsidRPr="005A6D21">
              <w:rPr>
                <w:rFonts w:eastAsia="Batang"/>
                <w:lang w:val="es-ES_tradnl" w:eastAsia="zh-CN"/>
              </w:rPr>
              <w:t>Crear confianza y la seguridad en la utilización de las telecomunicaciones/tecnologías de la información y la comunicación y la protección de los datos personales</w:t>
            </w:r>
            <w:bookmarkEnd w:id="192"/>
            <w:bookmarkEnd w:id="193"/>
            <w:bookmarkEnd w:id="194"/>
          </w:p>
        </w:tc>
      </w:tr>
      <w:tr w:rsidR="003531EA" w:rsidRPr="005A6D21" w14:paraId="29166B2C" w14:textId="77777777" w:rsidTr="00A6676B">
        <w:trPr>
          <w:jc w:val="center"/>
        </w:trPr>
        <w:tc>
          <w:tcPr>
            <w:tcW w:w="9629" w:type="dxa"/>
          </w:tcPr>
          <w:p w14:paraId="647378BB" w14:textId="68F13301" w:rsidR="0065548F" w:rsidRPr="005A6D21" w:rsidRDefault="0065548F" w:rsidP="006F0F95">
            <w:pPr>
              <w:rPr>
                <w:rFonts w:eastAsia="Batang"/>
                <w:lang w:val="es-ES_tradnl" w:eastAsia="zh-CN"/>
              </w:rPr>
            </w:pPr>
            <w:bookmarkStart w:id="195" w:name="lt_pId392"/>
            <w:r w:rsidRPr="005A6D21">
              <w:rPr>
                <w:rFonts w:eastAsia="Batang"/>
                <w:b/>
                <w:bCs/>
                <w:lang w:val="es-ES_tradnl" w:eastAsia="zh-CN"/>
              </w:rPr>
              <w:t>Objetivo</w:t>
            </w:r>
            <w:r w:rsidRPr="003D474D">
              <w:rPr>
                <w:rFonts w:eastAsia="Batang"/>
                <w:b/>
                <w:bCs/>
                <w:lang w:val="es-ES_tradnl" w:eastAsia="zh-CN"/>
              </w:rPr>
              <w:t>:</w:t>
            </w:r>
            <w:r w:rsidRPr="005A6D21">
              <w:rPr>
                <w:rFonts w:eastAsia="Batang"/>
                <w:lang w:val="es-ES_tradnl" w:eastAsia="zh-CN"/>
              </w:rPr>
              <w:t xml:space="preserve"> Asistir a los Estados Miembros en la elaboración y aplicación de políticas, estrategias, normas y</w:t>
            </w:r>
            <w:r w:rsidR="003005D8" w:rsidRPr="005A6D21">
              <w:rPr>
                <w:rFonts w:eastAsia="Batang"/>
                <w:lang w:val="es-ES_tradnl" w:eastAsia="zh-CN"/>
              </w:rPr>
              <w:t xml:space="preserve"> </w:t>
            </w:r>
            <w:r w:rsidRPr="005A6D21">
              <w:rPr>
                <w:rFonts w:eastAsia="Batang"/>
                <w:lang w:val="es-ES_tradnl" w:eastAsia="zh-CN"/>
              </w:rPr>
              <w:t>mecanismos, así como en la capacitación de personas, que permitan mejorar la seguridad de los sistemas</w:t>
            </w:r>
            <w:r w:rsidR="003005D8" w:rsidRPr="005A6D21">
              <w:rPr>
                <w:rFonts w:eastAsia="Batang"/>
                <w:lang w:val="es-ES_tradnl" w:eastAsia="zh-CN"/>
              </w:rPr>
              <w:t xml:space="preserve"> </w:t>
            </w:r>
            <w:r w:rsidRPr="005A6D21">
              <w:rPr>
                <w:rFonts w:eastAsia="Batang"/>
                <w:lang w:val="es-ES_tradnl" w:eastAsia="zh-CN"/>
              </w:rPr>
              <w:t>y redes de información, proteger los datos y a las personas en particular los grupos vulnerables tales</w:t>
            </w:r>
            <w:r w:rsidR="003005D8" w:rsidRPr="005A6D21">
              <w:rPr>
                <w:rFonts w:eastAsia="Batang"/>
                <w:lang w:val="es-ES_tradnl" w:eastAsia="zh-CN"/>
              </w:rPr>
              <w:t xml:space="preserve"> </w:t>
            </w:r>
            <w:r w:rsidRPr="005A6D21">
              <w:rPr>
                <w:rFonts w:eastAsia="Batang"/>
                <w:lang w:val="es-ES_tradnl" w:eastAsia="zh-CN"/>
              </w:rPr>
              <w:t>como los niños, y garantizar la confianza digital. Proteger la tecnología de la información y la</w:t>
            </w:r>
            <w:r w:rsidR="003005D8" w:rsidRPr="005A6D21">
              <w:rPr>
                <w:rFonts w:eastAsia="Batang"/>
                <w:lang w:val="es-ES_tradnl" w:eastAsia="zh-CN"/>
              </w:rPr>
              <w:t xml:space="preserve"> </w:t>
            </w:r>
            <w:r w:rsidRPr="005A6D21">
              <w:rPr>
                <w:rFonts w:eastAsia="Batang"/>
                <w:lang w:val="es-ES_tradnl" w:eastAsia="zh-CN"/>
              </w:rPr>
              <w:t>comunicación (TIC) y sus aplicaciones.</w:t>
            </w:r>
          </w:p>
          <w:p w14:paraId="3CEB93DF" w14:textId="77777777" w:rsidR="0065548F" w:rsidRPr="005A6D21" w:rsidRDefault="0065548F" w:rsidP="003005D8">
            <w:pPr>
              <w:pStyle w:val="Headingb"/>
              <w:rPr>
                <w:rFonts w:ascii="Calibri" w:eastAsia="Batang" w:hAnsi="Calibri" w:cs="Calibri"/>
                <w:lang w:val="es-ES_tradnl" w:eastAsia="zh-CN"/>
              </w:rPr>
            </w:pPr>
            <w:r w:rsidRPr="005A6D21">
              <w:rPr>
                <w:rFonts w:ascii="Calibri" w:eastAsia="Batang" w:hAnsi="Calibri" w:cs="Calibri"/>
                <w:lang w:val="es-ES_tradnl" w:eastAsia="zh-CN"/>
              </w:rPr>
              <w:t>Resultados previstos:</w:t>
            </w:r>
          </w:p>
          <w:p w14:paraId="5154BE81" w14:textId="4E5A876B" w:rsidR="0065548F" w:rsidRPr="005A6D21" w:rsidRDefault="0065548F" w:rsidP="00A6676B">
            <w:pPr>
              <w:pStyle w:val="enumlev1"/>
              <w:rPr>
                <w:rFonts w:eastAsia="Batang"/>
                <w:lang w:val="es-ES_tradnl" w:eastAsia="zh-CN"/>
              </w:rPr>
            </w:pPr>
            <w:r w:rsidRPr="005A6D21">
              <w:rPr>
                <w:rFonts w:eastAsia="Batang"/>
                <w:lang w:val="es-ES_tradnl" w:eastAsia="zh-CN"/>
              </w:rPr>
              <w:t>1)</w:t>
            </w:r>
            <w:r w:rsidR="003005D8" w:rsidRPr="005A6D21">
              <w:rPr>
                <w:rFonts w:eastAsia="Batang"/>
                <w:lang w:val="es-ES_tradnl" w:eastAsia="zh-CN"/>
              </w:rPr>
              <w:tab/>
            </w:r>
            <w:r w:rsidRPr="005A6D21">
              <w:rPr>
                <w:rFonts w:eastAsia="Batang"/>
                <w:lang w:val="es-ES_tradnl" w:eastAsia="zh-CN"/>
              </w:rPr>
              <w:t>Asistencia a los Estados Miembros en la mejora de su grado de preparación en materia de</w:t>
            </w:r>
            <w:r w:rsidR="003005D8" w:rsidRPr="005A6D21">
              <w:rPr>
                <w:rFonts w:eastAsia="Batang"/>
                <w:lang w:val="es-ES_tradnl" w:eastAsia="zh-CN"/>
              </w:rPr>
              <w:t xml:space="preserve"> </w:t>
            </w:r>
            <w:r w:rsidRPr="005A6D21">
              <w:rPr>
                <w:rFonts w:eastAsia="Batang"/>
                <w:lang w:val="es-ES_tradnl" w:eastAsia="zh-CN"/>
              </w:rPr>
              <w:t>ciberseguridad respecto de los pilares del Índice Mundial de Ciberseguridad de la UIT y las</w:t>
            </w:r>
            <w:r w:rsidR="003005D8" w:rsidRPr="005A6D21">
              <w:rPr>
                <w:rFonts w:eastAsia="Batang"/>
                <w:lang w:val="es-ES_tradnl" w:eastAsia="zh-CN"/>
              </w:rPr>
              <w:t xml:space="preserve"> </w:t>
            </w:r>
            <w:r w:rsidRPr="005A6D21">
              <w:rPr>
                <w:rFonts w:eastAsia="Batang"/>
                <w:lang w:val="es-ES_tradnl" w:eastAsia="zh-CN"/>
              </w:rPr>
              <w:t>metas de la Agenda Conectar 2030.</w:t>
            </w:r>
          </w:p>
          <w:p w14:paraId="3D661481" w14:textId="4A11DBAA" w:rsidR="0065548F" w:rsidRPr="005A6D21" w:rsidRDefault="0065548F" w:rsidP="00A6676B">
            <w:pPr>
              <w:pStyle w:val="enumlev1"/>
              <w:rPr>
                <w:rFonts w:eastAsia="Batang"/>
                <w:lang w:val="es-ES_tradnl" w:eastAsia="zh-CN"/>
              </w:rPr>
            </w:pPr>
            <w:r w:rsidRPr="005A6D21">
              <w:rPr>
                <w:rFonts w:eastAsia="Batang"/>
                <w:lang w:val="es-ES_tradnl" w:eastAsia="zh-CN"/>
              </w:rPr>
              <w:t>2)</w:t>
            </w:r>
            <w:r w:rsidR="003005D8" w:rsidRPr="005A6D21">
              <w:rPr>
                <w:rFonts w:eastAsia="Batang"/>
                <w:lang w:val="es-ES_tradnl" w:eastAsia="zh-CN"/>
              </w:rPr>
              <w:tab/>
            </w:r>
            <w:r w:rsidRPr="005A6D21">
              <w:rPr>
                <w:rFonts w:eastAsia="Batang"/>
                <w:lang w:val="es-ES_tradnl" w:eastAsia="zh-CN"/>
              </w:rPr>
              <w:t>Apoyo a los Estados Miembros para la evaluación, la adopción, la elaboración y la</w:t>
            </w:r>
            <w:r w:rsidR="003005D8" w:rsidRPr="005A6D21">
              <w:rPr>
                <w:rFonts w:eastAsia="Batang"/>
                <w:lang w:val="es-ES_tradnl" w:eastAsia="zh-CN"/>
              </w:rPr>
              <w:t xml:space="preserve"> </w:t>
            </w:r>
            <w:r w:rsidRPr="005A6D21">
              <w:rPr>
                <w:rFonts w:eastAsia="Batang"/>
                <w:lang w:val="es-ES_tradnl" w:eastAsia="zh-CN"/>
              </w:rPr>
              <w:t>implementación de un marco reglamentario y legislativo, a nivel nacional y regional, relativo a la</w:t>
            </w:r>
            <w:r w:rsidR="003005D8" w:rsidRPr="005A6D21">
              <w:rPr>
                <w:rFonts w:eastAsia="Batang"/>
                <w:lang w:val="es-ES_tradnl" w:eastAsia="zh-CN"/>
              </w:rPr>
              <w:t xml:space="preserve"> </w:t>
            </w:r>
            <w:r w:rsidRPr="005A6D21">
              <w:rPr>
                <w:rFonts w:eastAsia="Batang"/>
                <w:lang w:val="es-ES_tradnl" w:eastAsia="zh-CN"/>
              </w:rPr>
              <w:t>ciberseguridad.</w:t>
            </w:r>
          </w:p>
          <w:p w14:paraId="532FE6A2" w14:textId="1FE9EA5F" w:rsidR="0065548F" w:rsidRPr="005A6D21" w:rsidRDefault="0065548F" w:rsidP="00A6676B">
            <w:pPr>
              <w:pStyle w:val="enumlev1"/>
              <w:rPr>
                <w:rFonts w:eastAsia="Batang"/>
                <w:lang w:val="es-ES_tradnl" w:eastAsia="zh-CN"/>
              </w:rPr>
            </w:pPr>
            <w:r w:rsidRPr="005A6D21">
              <w:rPr>
                <w:rFonts w:eastAsia="Batang"/>
                <w:lang w:val="es-ES_tradnl" w:eastAsia="zh-CN"/>
              </w:rPr>
              <w:t>3)</w:t>
            </w:r>
            <w:r w:rsidR="003005D8" w:rsidRPr="005A6D21">
              <w:rPr>
                <w:rFonts w:eastAsia="Batang"/>
                <w:lang w:val="es-ES_tradnl" w:eastAsia="zh-CN"/>
              </w:rPr>
              <w:tab/>
            </w:r>
            <w:r w:rsidRPr="005A6D21">
              <w:rPr>
                <w:rFonts w:eastAsia="Batang"/>
                <w:lang w:val="es-ES_tradnl" w:eastAsia="zh-CN"/>
              </w:rPr>
              <w:t>Desarrollo de un marco mundial de colaboración y sensibilización a nivel regional y subregional</w:t>
            </w:r>
            <w:r w:rsidR="003005D8" w:rsidRPr="005A6D21">
              <w:rPr>
                <w:rFonts w:eastAsia="Batang"/>
                <w:lang w:val="es-ES_tradnl" w:eastAsia="zh-CN"/>
              </w:rPr>
              <w:t xml:space="preserve"> </w:t>
            </w:r>
            <w:r w:rsidRPr="005A6D21">
              <w:rPr>
                <w:rFonts w:eastAsia="Batang"/>
                <w:lang w:val="es-ES_tradnl" w:eastAsia="zh-CN"/>
              </w:rPr>
              <w:t>con miras a alimentar una cultura mundial de ciberseguridad y ayudar a los consumidores a</w:t>
            </w:r>
            <w:r w:rsidR="003005D8" w:rsidRPr="005A6D21">
              <w:rPr>
                <w:rFonts w:eastAsia="Batang"/>
                <w:lang w:val="es-ES_tradnl" w:eastAsia="zh-CN"/>
              </w:rPr>
              <w:t xml:space="preserve"> </w:t>
            </w:r>
            <w:r w:rsidRPr="005A6D21">
              <w:rPr>
                <w:rFonts w:eastAsia="Batang"/>
                <w:lang w:val="es-ES_tradnl" w:eastAsia="zh-CN"/>
              </w:rPr>
              <w:t>entender mejor los riesgos existentes y protegerse contra ellos.</w:t>
            </w:r>
          </w:p>
          <w:p w14:paraId="3E49474E" w14:textId="19561707" w:rsidR="0065548F" w:rsidRPr="005A6D21" w:rsidRDefault="0065548F" w:rsidP="00A6676B">
            <w:pPr>
              <w:pStyle w:val="enumlev1"/>
              <w:rPr>
                <w:rFonts w:eastAsia="Batang"/>
                <w:lang w:val="es-ES_tradnl" w:eastAsia="zh-CN"/>
              </w:rPr>
            </w:pPr>
            <w:r w:rsidRPr="005A6D21">
              <w:rPr>
                <w:rFonts w:eastAsia="Batang"/>
                <w:lang w:val="es-ES_tradnl" w:eastAsia="zh-CN"/>
              </w:rPr>
              <w:t>4)</w:t>
            </w:r>
            <w:r w:rsidR="003005D8" w:rsidRPr="005A6D21">
              <w:rPr>
                <w:rFonts w:eastAsia="Batang"/>
                <w:lang w:val="es-ES_tradnl" w:eastAsia="zh-CN"/>
              </w:rPr>
              <w:tab/>
            </w:r>
            <w:r w:rsidRPr="005A6D21">
              <w:rPr>
                <w:rFonts w:eastAsia="Batang"/>
                <w:lang w:val="es-ES_tradnl" w:eastAsia="zh-CN"/>
              </w:rPr>
              <w:t>Asistencia al desarrollo de contenidos para educar a los consumidores en materia de sus</w:t>
            </w:r>
            <w:r w:rsidR="003005D8" w:rsidRPr="005A6D21">
              <w:rPr>
                <w:rFonts w:eastAsia="Batang"/>
                <w:lang w:val="es-ES_tradnl" w:eastAsia="zh-CN"/>
              </w:rPr>
              <w:t xml:space="preserve"> </w:t>
            </w:r>
            <w:r w:rsidRPr="005A6D21">
              <w:rPr>
                <w:rFonts w:eastAsia="Batang"/>
                <w:lang w:val="es-ES_tradnl" w:eastAsia="zh-CN"/>
              </w:rPr>
              <w:t>derechos y responsabilidades relativos a la protección de datos cuando efectúan transacciones</w:t>
            </w:r>
            <w:r w:rsidR="003005D8" w:rsidRPr="005A6D21">
              <w:rPr>
                <w:rFonts w:eastAsia="Batang"/>
                <w:lang w:val="es-ES_tradnl" w:eastAsia="zh-CN"/>
              </w:rPr>
              <w:t xml:space="preserve"> </w:t>
            </w:r>
            <w:r w:rsidRPr="005A6D21">
              <w:rPr>
                <w:rFonts w:eastAsia="Batang"/>
                <w:lang w:val="es-ES_tradnl" w:eastAsia="zh-CN"/>
              </w:rPr>
              <w:t>electrónicas o presenciales así como a la ejecución de campañas de sensibilización acerca de las</w:t>
            </w:r>
            <w:r w:rsidR="003005D8" w:rsidRPr="005A6D21">
              <w:rPr>
                <w:rFonts w:eastAsia="Batang"/>
                <w:lang w:val="es-ES_tradnl" w:eastAsia="zh-CN"/>
              </w:rPr>
              <w:t xml:space="preserve"> </w:t>
            </w:r>
            <w:r w:rsidRPr="005A6D21">
              <w:rPr>
                <w:rFonts w:eastAsia="Batang"/>
                <w:lang w:val="es-ES_tradnl" w:eastAsia="zh-CN"/>
              </w:rPr>
              <w:t>ciberamenazas, las medidas de ciberseguridad y la calidad de servicio en la utilización de las TIC.</w:t>
            </w:r>
          </w:p>
          <w:p w14:paraId="13619A85" w14:textId="372AC89B" w:rsidR="0065548F" w:rsidRPr="005A6D21" w:rsidRDefault="0065548F" w:rsidP="00A6676B">
            <w:pPr>
              <w:pStyle w:val="enumlev1"/>
              <w:rPr>
                <w:rFonts w:eastAsia="Batang"/>
                <w:lang w:val="es-ES_tradnl" w:eastAsia="zh-CN"/>
              </w:rPr>
            </w:pPr>
            <w:r w:rsidRPr="005A6D21">
              <w:rPr>
                <w:rFonts w:eastAsia="Batang"/>
                <w:lang w:val="es-ES_tradnl" w:eastAsia="zh-CN"/>
              </w:rPr>
              <w:lastRenderedPageBreak/>
              <w:t>5)</w:t>
            </w:r>
            <w:r w:rsidR="003005D8" w:rsidRPr="005A6D21">
              <w:rPr>
                <w:rFonts w:eastAsia="Batang"/>
                <w:lang w:val="es-ES_tradnl" w:eastAsia="zh-CN"/>
              </w:rPr>
              <w:tab/>
            </w:r>
            <w:r w:rsidRPr="005A6D21">
              <w:rPr>
                <w:rFonts w:eastAsia="Batang"/>
                <w:lang w:val="es-ES_tradnl" w:eastAsia="zh-CN"/>
              </w:rPr>
              <w:t>Impulsar el intercambio de prácticas óptimas y conocimientos entre los Estados Miembros,</w:t>
            </w:r>
            <w:r w:rsidR="003005D8" w:rsidRPr="005A6D21">
              <w:rPr>
                <w:rFonts w:eastAsia="Batang"/>
                <w:lang w:val="es-ES_tradnl" w:eastAsia="zh-CN"/>
              </w:rPr>
              <w:t xml:space="preserve"> </w:t>
            </w:r>
            <w:r w:rsidRPr="005A6D21">
              <w:rPr>
                <w:rFonts w:eastAsia="Batang"/>
                <w:lang w:val="es-ES_tradnl" w:eastAsia="zh-CN"/>
              </w:rPr>
              <w:t>sobre mecanismos de lucha contra los ciberdelitos y las ciberamenazas.</w:t>
            </w:r>
          </w:p>
          <w:p w14:paraId="5EACDFE6" w14:textId="4A5F4683" w:rsidR="003531EA" w:rsidRPr="005A6D21" w:rsidRDefault="0065548F" w:rsidP="003D474D">
            <w:pPr>
              <w:pStyle w:val="enumlev1"/>
              <w:spacing w:after="120"/>
              <w:rPr>
                <w:rFonts w:eastAsia="Batang"/>
                <w:lang w:val="es-ES_tradnl" w:eastAsia="zh-CN"/>
              </w:rPr>
            </w:pPr>
            <w:r w:rsidRPr="005A6D21">
              <w:rPr>
                <w:rFonts w:eastAsia="Batang"/>
                <w:lang w:val="es-ES_tradnl" w:eastAsia="zh-CN"/>
              </w:rPr>
              <w:t>6)</w:t>
            </w:r>
            <w:r w:rsidR="003005D8" w:rsidRPr="005A6D21">
              <w:rPr>
                <w:rFonts w:eastAsia="Batang"/>
                <w:lang w:val="es-ES_tradnl" w:eastAsia="zh-CN"/>
              </w:rPr>
              <w:tab/>
            </w:r>
            <w:r w:rsidRPr="005A6D21">
              <w:rPr>
                <w:rFonts w:eastAsia="Batang"/>
                <w:lang w:val="es-ES_tradnl" w:eastAsia="zh-CN"/>
              </w:rPr>
              <w:t xml:space="preserve">Apoyar a los Estados Miembros a constituir y desarrollar </w:t>
            </w:r>
            <w:r w:rsidRPr="002D21B8">
              <w:rPr>
                <w:rFonts w:eastAsia="Batang"/>
                <w:lang w:val="es-ES_tradnl" w:eastAsia="zh-CN"/>
              </w:rPr>
              <w:t>equipos de respuesta a emergencia</w:t>
            </w:r>
            <w:r w:rsidR="003005D8" w:rsidRPr="002D21B8">
              <w:rPr>
                <w:rFonts w:eastAsia="Batang"/>
                <w:lang w:val="es-ES_tradnl" w:eastAsia="zh-CN"/>
              </w:rPr>
              <w:t xml:space="preserve"> </w:t>
            </w:r>
            <w:r w:rsidRPr="002D21B8">
              <w:rPr>
                <w:rFonts w:eastAsia="Batang"/>
                <w:lang w:val="es-ES_tradnl" w:eastAsia="zh-CN"/>
              </w:rPr>
              <w:t>informática (EREI)</w:t>
            </w:r>
            <w:r w:rsidRPr="005A6D21">
              <w:rPr>
                <w:rFonts w:eastAsia="Batang"/>
                <w:lang w:val="es-ES_tradnl" w:eastAsia="zh-CN"/>
              </w:rPr>
              <w:t xml:space="preserve"> y equipos de intervención en caso de incidente informático (EIII), y fortalecer</w:t>
            </w:r>
            <w:r w:rsidR="003005D8" w:rsidRPr="005A6D21">
              <w:rPr>
                <w:rFonts w:eastAsia="Batang"/>
                <w:lang w:val="es-ES_tradnl" w:eastAsia="zh-CN"/>
              </w:rPr>
              <w:t xml:space="preserve"> </w:t>
            </w:r>
            <w:r w:rsidRPr="005A6D21">
              <w:rPr>
                <w:rFonts w:eastAsia="Batang"/>
                <w:lang w:val="es-ES_tradnl" w:eastAsia="zh-CN"/>
              </w:rPr>
              <w:t>los mecanismos de cooperación entre ellos, a nivel regional y subregional.</w:t>
            </w:r>
            <w:bookmarkEnd w:id="195"/>
          </w:p>
        </w:tc>
      </w:tr>
    </w:tbl>
    <w:p w14:paraId="5C1A510C" w14:textId="77777777" w:rsidR="003531EA" w:rsidRPr="005A6D21" w:rsidRDefault="003531EA" w:rsidP="003D474D">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5A6D21" w14:paraId="4B6A0737" w14:textId="77777777" w:rsidTr="003B0D43">
        <w:trPr>
          <w:jc w:val="center"/>
        </w:trPr>
        <w:tc>
          <w:tcPr>
            <w:tcW w:w="9607" w:type="dxa"/>
            <w:shd w:val="clear" w:color="auto" w:fill="D9D9D9"/>
          </w:tcPr>
          <w:p w14:paraId="78A41FEF" w14:textId="1FFFD075" w:rsidR="003531EA" w:rsidRPr="005A6D21" w:rsidRDefault="003531EA" w:rsidP="003D474D">
            <w:pPr>
              <w:spacing w:after="120"/>
              <w:rPr>
                <w:rFonts w:eastAsia="Batang"/>
                <w:lang w:val="es-ES_tradnl" w:eastAsia="zh-CN"/>
              </w:rPr>
            </w:pPr>
            <w:bookmarkStart w:id="196" w:name="lt_pId401"/>
            <w:r w:rsidRPr="005A6D21">
              <w:rPr>
                <w:rFonts w:eastAsia="Batang"/>
                <w:b/>
                <w:bCs/>
                <w:lang w:val="es-ES_tradnl" w:eastAsia="zh-CN"/>
              </w:rPr>
              <w:t>AFR4:</w:t>
            </w:r>
            <w:r w:rsidRPr="005A6D21">
              <w:rPr>
                <w:rFonts w:eastAsia="Batang"/>
                <w:lang w:val="es-ES_tradnl" w:eastAsia="zh-CN"/>
              </w:rPr>
              <w:t xml:space="preserve"> </w:t>
            </w:r>
            <w:r w:rsidR="00A10D3F" w:rsidRPr="005A6D21">
              <w:rPr>
                <w:rFonts w:eastAsia="Batang"/>
                <w:lang w:val="es-ES_tradnl" w:eastAsia="zh-CN"/>
              </w:rPr>
              <w:t>Fomentar las tecnologías emergentes y los ecosistemas de innovación</w:t>
            </w:r>
            <w:bookmarkEnd w:id="196"/>
          </w:p>
        </w:tc>
      </w:tr>
      <w:tr w:rsidR="003531EA" w:rsidRPr="001842DA" w14:paraId="798C8EAB" w14:textId="77777777" w:rsidTr="003B0D43">
        <w:trPr>
          <w:jc w:val="center"/>
        </w:trPr>
        <w:tc>
          <w:tcPr>
            <w:tcW w:w="9607" w:type="dxa"/>
          </w:tcPr>
          <w:p w14:paraId="149A27CD" w14:textId="065AA827" w:rsidR="00A10D3F" w:rsidRPr="005A6D21" w:rsidRDefault="00A10D3F" w:rsidP="006F0F95">
            <w:pPr>
              <w:rPr>
                <w:rFonts w:eastAsia="Batang"/>
                <w:lang w:val="es-ES_tradnl" w:eastAsia="zh-CN"/>
              </w:rPr>
            </w:pPr>
            <w:bookmarkStart w:id="197" w:name="lt_pId402"/>
            <w:r w:rsidRPr="005A6D21">
              <w:rPr>
                <w:rFonts w:eastAsia="Batang"/>
                <w:b/>
                <w:bCs/>
                <w:lang w:val="es-ES_tradnl" w:eastAsia="zh-CN"/>
              </w:rPr>
              <w:t>Objetivo:</w:t>
            </w:r>
            <w:r w:rsidRPr="005A6D21">
              <w:rPr>
                <w:rFonts w:eastAsia="Batang"/>
                <w:lang w:val="es-ES_tradnl" w:eastAsia="zh-CN"/>
              </w:rPr>
              <w:t xml:space="preserve"> Fomentar un ecosistema de innovación digital propicio que pueda sobreponerse a las</w:t>
            </w:r>
            <w:r w:rsidR="003005D8" w:rsidRPr="005A6D21">
              <w:rPr>
                <w:rFonts w:eastAsia="Batang"/>
                <w:lang w:val="es-ES_tradnl" w:eastAsia="zh-CN"/>
              </w:rPr>
              <w:t xml:space="preserve"> </w:t>
            </w:r>
            <w:r w:rsidRPr="005A6D21">
              <w:rPr>
                <w:rFonts w:eastAsia="Batang"/>
                <w:lang w:val="es-ES_tradnl" w:eastAsia="zh-CN"/>
              </w:rPr>
              <w:t>revoluciones tecnológicas y el establecimiento de un entorno favorable sostenible para la utilización de</w:t>
            </w:r>
            <w:r w:rsidR="003005D8" w:rsidRPr="005A6D21">
              <w:rPr>
                <w:rFonts w:eastAsia="Batang"/>
                <w:lang w:val="es-ES_tradnl" w:eastAsia="zh-CN"/>
              </w:rPr>
              <w:t xml:space="preserve"> </w:t>
            </w:r>
            <w:r w:rsidRPr="005A6D21">
              <w:rPr>
                <w:rFonts w:eastAsia="Batang"/>
                <w:lang w:val="es-ES_tradnl" w:eastAsia="zh-CN"/>
              </w:rPr>
              <w:t>las tecnologías emergentes y el desarrollo de las pequeñas y medianas empresas y microempresas y las</w:t>
            </w:r>
            <w:r w:rsidR="003005D8" w:rsidRPr="005A6D21">
              <w:rPr>
                <w:rFonts w:eastAsia="Batang"/>
                <w:lang w:val="es-ES_tradnl" w:eastAsia="zh-CN"/>
              </w:rPr>
              <w:t xml:space="preserve"> </w:t>
            </w:r>
            <w:r w:rsidRPr="005A6D21">
              <w:rPr>
                <w:rFonts w:eastAsia="Batang"/>
                <w:lang w:val="es-ES_tradnl" w:eastAsia="zh-CN"/>
              </w:rPr>
              <w:t>jóvenes empresas emergentes.</w:t>
            </w:r>
          </w:p>
          <w:p w14:paraId="78F59047" w14:textId="77777777" w:rsidR="00A10D3F" w:rsidRPr="005A6D21" w:rsidRDefault="00A10D3F" w:rsidP="006E46E7">
            <w:pPr>
              <w:pStyle w:val="Headingb"/>
              <w:rPr>
                <w:rFonts w:ascii="Calibri" w:eastAsia="Batang" w:hAnsi="Calibri" w:cs="Calibri"/>
                <w:lang w:val="es-ES_tradnl" w:eastAsia="zh-CN"/>
              </w:rPr>
            </w:pPr>
            <w:r w:rsidRPr="005A6D21">
              <w:rPr>
                <w:rFonts w:ascii="Calibri" w:eastAsia="Batang" w:hAnsi="Calibri" w:cs="Calibri"/>
                <w:lang w:val="es-ES_tradnl" w:eastAsia="zh-CN"/>
              </w:rPr>
              <w:t>Resultados previstos:</w:t>
            </w:r>
          </w:p>
          <w:p w14:paraId="781920CE" w14:textId="784C779A" w:rsidR="00A10D3F" w:rsidRPr="005A6D21" w:rsidRDefault="00A10D3F" w:rsidP="00A6676B">
            <w:pPr>
              <w:pStyle w:val="enumlev1"/>
              <w:rPr>
                <w:rFonts w:eastAsia="Batang"/>
                <w:lang w:val="es-ES_tradnl" w:eastAsia="zh-CN"/>
              </w:rPr>
            </w:pPr>
            <w:r w:rsidRPr="005A6D21">
              <w:rPr>
                <w:rFonts w:eastAsia="Batang"/>
                <w:lang w:val="es-ES_tradnl" w:eastAsia="zh-CN"/>
              </w:rPr>
              <w:t>1)</w:t>
            </w:r>
            <w:r w:rsidR="006E46E7" w:rsidRPr="005A6D21">
              <w:rPr>
                <w:rFonts w:eastAsia="Batang"/>
                <w:lang w:val="es-ES_tradnl" w:eastAsia="zh-CN"/>
              </w:rPr>
              <w:tab/>
            </w:r>
            <w:r w:rsidRPr="005A6D21">
              <w:rPr>
                <w:rFonts w:eastAsia="Batang"/>
                <w:lang w:val="es-ES_tradnl" w:eastAsia="zh-CN"/>
              </w:rPr>
              <w:t>Asistencia para llevar a cabo una evaluación a fondo de la capacidad humana e institucional y</w:t>
            </w:r>
            <w:r w:rsidR="003005D8" w:rsidRPr="005A6D21">
              <w:rPr>
                <w:rFonts w:eastAsia="Batang"/>
                <w:lang w:val="es-ES_tradnl" w:eastAsia="zh-CN"/>
              </w:rPr>
              <w:t xml:space="preserve"> </w:t>
            </w:r>
            <w:r w:rsidRPr="005A6D21">
              <w:rPr>
                <w:rFonts w:eastAsia="Batang"/>
                <w:lang w:val="es-ES_tradnl" w:eastAsia="zh-CN"/>
              </w:rPr>
              <w:t>del entorno reglamentario relativo a la innovación digital, las tecnologías emergentes y las</w:t>
            </w:r>
            <w:r w:rsidR="003005D8" w:rsidRPr="005A6D21">
              <w:rPr>
                <w:rFonts w:eastAsia="Batang"/>
                <w:lang w:val="es-ES_tradnl" w:eastAsia="zh-CN"/>
              </w:rPr>
              <w:t xml:space="preserve"> </w:t>
            </w:r>
            <w:r w:rsidRPr="005A6D21">
              <w:rPr>
                <w:rFonts w:eastAsia="Batang"/>
                <w:lang w:val="es-ES_tradnl" w:eastAsia="zh-CN"/>
              </w:rPr>
              <w:t>pequeñas y medianas empresas y microempresas a nivel nacional y regional.</w:t>
            </w:r>
          </w:p>
          <w:p w14:paraId="2270B487" w14:textId="4D9C96C0" w:rsidR="00A10D3F" w:rsidRPr="005A6D21" w:rsidRDefault="00A10D3F" w:rsidP="00A6676B">
            <w:pPr>
              <w:pStyle w:val="enumlev1"/>
              <w:rPr>
                <w:rFonts w:eastAsia="Batang"/>
                <w:lang w:val="es-ES_tradnl" w:eastAsia="zh-CN"/>
              </w:rPr>
            </w:pPr>
            <w:r w:rsidRPr="005A6D21">
              <w:rPr>
                <w:rFonts w:eastAsia="Batang"/>
                <w:lang w:val="es-ES_tradnl" w:eastAsia="zh-CN"/>
              </w:rPr>
              <w:t>2)</w:t>
            </w:r>
            <w:r w:rsidR="006E46E7" w:rsidRPr="005A6D21">
              <w:rPr>
                <w:rFonts w:eastAsia="Batang"/>
                <w:lang w:val="es-ES_tradnl" w:eastAsia="zh-CN"/>
              </w:rPr>
              <w:tab/>
            </w:r>
            <w:r w:rsidRPr="005A6D21">
              <w:rPr>
                <w:rFonts w:eastAsia="Batang"/>
                <w:lang w:val="es-ES_tradnl" w:eastAsia="zh-CN"/>
              </w:rPr>
              <w:t>Apoyo a los Estados Miembros en la elaboración del marco legislativo y reglamentario necesario</w:t>
            </w:r>
            <w:r w:rsidR="006E46E7" w:rsidRPr="005A6D21">
              <w:rPr>
                <w:rFonts w:eastAsia="Batang"/>
                <w:lang w:val="es-ES_tradnl" w:eastAsia="zh-CN"/>
              </w:rPr>
              <w:t xml:space="preserve"> </w:t>
            </w:r>
            <w:r w:rsidRPr="005A6D21">
              <w:rPr>
                <w:rFonts w:eastAsia="Batang"/>
                <w:lang w:val="es-ES_tradnl" w:eastAsia="zh-CN"/>
              </w:rPr>
              <w:t>para impulsar las industrias digitales y el desarrollo de la innovación, y el establecimiento de</w:t>
            </w:r>
            <w:r w:rsidR="006E46E7" w:rsidRPr="005A6D21">
              <w:rPr>
                <w:rFonts w:eastAsia="Batang"/>
                <w:lang w:val="es-ES_tradnl" w:eastAsia="zh-CN"/>
              </w:rPr>
              <w:t xml:space="preserve"> </w:t>
            </w:r>
            <w:r w:rsidRPr="005A6D21">
              <w:rPr>
                <w:rFonts w:eastAsia="Batang"/>
                <w:lang w:val="es-ES_tradnl" w:eastAsia="zh-CN"/>
              </w:rPr>
              <w:t>pequeñas y medianas empresas y microempresas.</w:t>
            </w:r>
          </w:p>
          <w:p w14:paraId="28FA8E0C" w14:textId="6DC7F3C2" w:rsidR="00A10D3F" w:rsidRPr="005A6D21" w:rsidRDefault="00A10D3F" w:rsidP="00A6676B">
            <w:pPr>
              <w:pStyle w:val="enumlev1"/>
              <w:rPr>
                <w:rFonts w:eastAsia="Batang"/>
                <w:lang w:val="es-ES_tradnl" w:eastAsia="zh-CN"/>
              </w:rPr>
            </w:pPr>
            <w:r w:rsidRPr="005A6D21">
              <w:rPr>
                <w:rFonts w:eastAsia="Batang"/>
                <w:lang w:val="es-ES_tradnl" w:eastAsia="zh-CN"/>
              </w:rPr>
              <w:t>3)</w:t>
            </w:r>
            <w:r w:rsidR="006E46E7" w:rsidRPr="005A6D21">
              <w:rPr>
                <w:rFonts w:eastAsia="Batang"/>
                <w:lang w:val="es-ES_tradnl" w:eastAsia="zh-CN"/>
              </w:rPr>
              <w:tab/>
            </w:r>
            <w:r w:rsidRPr="005A6D21">
              <w:rPr>
                <w:rFonts w:eastAsia="Batang"/>
                <w:lang w:val="es-ES_tradnl" w:eastAsia="zh-CN"/>
              </w:rPr>
              <w:t>Asistencia para el diseño y la adopción de estrategias e infraestructuras nacionales tales como</w:t>
            </w:r>
            <w:r w:rsidR="006E46E7" w:rsidRPr="005A6D21">
              <w:rPr>
                <w:rFonts w:eastAsia="Batang"/>
                <w:lang w:val="es-ES_tradnl" w:eastAsia="zh-CN"/>
              </w:rPr>
              <w:t xml:space="preserve"> </w:t>
            </w:r>
            <w:r w:rsidRPr="005A6D21">
              <w:rPr>
                <w:rFonts w:eastAsia="Batang"/>
                <w:lang w:val="es-ES_tradnl" w:eastAsia="zh-CN"/>
              </w:rPr>
              <w:t>laboratorios de innovación e investigación que introduzcan las tecnologías emergentes en los</w:t>
            </w:r>
            <w:r w:rsidR="006E46E7" w:rsidRPr="005A6D21">
              <w:rPr>
                <w:rFonts w:eastAsia="Batang"/>
                <w:lang w:val="es-ES_tradnl" w:eastAsia="zh-CN"/>
              </w:rPr>
              <w:t xml:space="preserve"> </w:t>
            </w:r>
            <w:r w:rsidRPr="005A6D21">
              <w:rPr>
                <w:rFonts w:eastAsia="Batang"/>
                <w:lang w:val="es-ES_tradnl" w:eastAsia="zh-CN"/>
              </w:rPr>
              <w:t>diferentes sectores de la economía.</w:t>
            </w:r>
          </w:p>
          <w:p w14:paraId="6AA394CC" w14:textId="2056FA3E" w:rsidR="00A10D3F" w:rsidRPr="005A6D21" w:rsidRDefault="00A10D3F" w:rsidP="00A6676B">
            <w:pPr>
              <w:pStyle w:val="enumlev1"/>
              <w:rPr>
                <w:rFonts w:eastAsia="Batang"/>
                <w:lang w:val="es-ES_tradnl" w:eastAsia="zh-CN"/>
              </w:rPr>
            </w:pPr>
            <w:r w:rsidRPr="005A6D21">
              <w:rPr>
                <w:rFonts w:eastAsia="Batang"/>
                <w:lang w:val="es-ES_tradnl" w:eastAsia="zh-CN"/>
              </w:rPr>
              <w:t>4)</w:t>
            </w:r>
            <w:r w:rsidR="006E46E7" w:rsidRPr="005A6D21">
              <w:rPr>
                <w:rFonts w:eastAsia="Batang"/>
                <w:lang w:val="es-ES_tradnl" w:eastAsia="zh-CN"/>
              </w:rPr>
              <w:tab/>
            </w:r>
            <w:r w:rsidRPr="005A6D21">
              <w:rPr>
                <w:rFonts w:eastAsia="Batang"/>
                <w:lang w:val="es-ES_tradnl" w:eastAsia="zh-CN"/>
              </w:rPr>
              <w:t>Apoyo a la ampliación del empresariado digital y las pequeñas y medianas empresas y</w:t>
            </w:r>
            <w:r w:rsidR="006E46E7" w:rsidRPr="005A6D21">
              <w:rPr>
                <w:rFonts w:eastAsia="Batang"/>
                <w:lang w:val="es-ES_tradnl" w:eastAsia="zh-CN"/>
              </w:rPr>
              <w:t xml:space="preserve"> </w:t>
            </w:r>
            <w:r w:rsidRPr="005A6D21">
              <w:rPr>
                <w:rFonts w:eastAsia="Batang"/>
                <w:lang w:val="es-ES_tradnl" w:eastAsia="zh-CN"/>
              </w:rPr>
              <w:t>microempresas mediante alianzas mundiales centradas en el logro de las prioridades nacionales</w:t>
            </w:r>
            <w:r w:rsidR="006E46E7" w:rsidRPr="005A6D21">
              <w:rPr>
                <w:rFonts w:eastAsia="Batang"/>
                <w:lang w:val="es-ES_tradnl" w:eastAsia="zh-CN"/>
              </w:rPr>
              <w:t xml:space="preserve"> </w:t>
            </w:r>
            <w:r w:rsidRPr="005A6D21">
              <w:rPr>
                <w:rFonts w:eastAsia="Batang"/>
                <w:lang w:val="es-ES_tradnl" w:eastAsia="zh-CN"/>
              </w:rPr>
              <w:t>de desarrollo y la elaboración de modelos de financiación que garanticen las inversiones</w:t>
            </w:r>
            <w:r w:rsidR="006E46E7" w:rsidRPr="005A6D21">
              <w:rPr>
                <w:rFonts w:eastAsia="Batang"/>
                <w:lang w:val="es-ES_tradnl" w:eastAsia="zh-CN"/>
              </w:rPr>
              <w:t xml:space="preserve"> </w:t>
            </w:r>
            <w:r w:rsidRPr="005A6D21">
              <w:rPr>
                <w:rFonts w:eastAsia="Batang"/>
                <w:lang w:val="es-ES_tradnl" w:eastAsia="zh-CN"/>
              </w:rPr>
              <w:t>necesarias para el desarrollo y despliegue continuo de tecnologías emergentes.</w:t>
            </w:r>
          </w:p>
          <w:p w14:paraId="08A737DE" w14:textId="51B53359" w:rsidR="00A10D3F" w:rsidRPr="005A6D21" w:rsidRDefault="00A10D3F" w:rsidP="00A6676B">
            <w:pPr>
              <w:pStyle w:val="enumlev1"/>
              <w:rPr>
                <w:rFonts w:eastAsia="Batang"/>
                <w:lang w:val="es-ES_tradnl" w:eastAsia="zh-CN"/>
              </w:rPr>
            </w:pPr>
            <w:r w:rsidRPr="005A6D21">
              <w:rPr>
                <w:rFonts w:eastAsia="Batang"/>
                <w:lang w:val="es-ES_tradnl" w:eastAsia="zh-CN"/>
              </w:rPr>
              <w:t>5)</w:t>
            </w:r>
            <w:r w:rsidR="006E46E7" w:rsidRPr="005A6D21">
              <w:rPr>
                <w:rFonts w:eastAsia="Batang"/>
                <w:lang w:val="es-ES_tradnl" w:eastAsia="zh-CN"/>
              </w:rPr>
              <w:tab/>
            </w:r>
            <w:r w:rsidRPr="005A6D21">
              <w:rPr>
                <w:rFonts w:eastAsia="Batang"/>
                <w:lang w:val="es-ES_tradnl" w:eastAsia="zh-CN"/>
              </w:rPr>
              <w:t>Diseño de un marco de capacitación para las personas de amplio alcance con el fin de</w:t>
            </w:r>
            <w:r w:rsidR="006E46E7" w:rsidRPr="005A6D21">
              <w:rPr>
                <w:rFonts w:eastAsia="Batang"/>
                <w:lang w:val="es-ES_tradnl" w:eastAsia="zh-CN"/>
              </w:rPr>
              <w:t xml:space="preserve"> </w:t>
            </w:r>
            <w:r w:rsidRPr="005A6D21">
              <w:rPr>
                <w:rFonts w:eastAsia="Batang"/>
                <w:lang w:val="es-ES_tradnl" w:eastAsia="zh-CN"/>
              </w:rPr>
              <w:t>perfeccionar los conocimientos del factor humano y reorientarlo profesionalmente hacia las</w:t>
            </w:r>
            <w:r w:rsidR="006E46E7" w:rsidRPr="005A6D21">
              <w:rPr>
                <w:rFonts w:eastAsia="Batang"/>
                <w:lang w:val="es-ES_tradnl" w:eastAsia="zh-CN"/>
              </w:rPr>
              <w:t xml:space="preserve"> </w:t>
            </w:r>
            <w:r w:rsidRPr="005A6D21">
              <w:rPr>
                <w:rFonts w:eastAsia="Batang"/>
                <w:lang w:val="es-ES_tradnl" w:eastAsia="zh-CN"/>
              </w:rPr>
              <w:t>tecnologías emergentes y los materiales relacionados con la innovación digital.</w:t>
            </w:r>
          </w:p>
          <w:p w14:paraId="6608C579" w14:textId="2E51EDBA" w:rsidR="003531EA" w:rsidRPr="005A6D21" w:rsidRDefault="00A10D3F" w:rsidP="003D474D">
            <w:pPr>
              <w:pStyle w:val="enumlev1"/>
              <w:spacing w:after="120"/>
              <w:rPr>
                <w:rFonts w:eastAsia="Batang"/>
                <w:lang w:val="es-ES_tradnl" w:eastAsia="zh-CN"/>
              </w:rPr>
            </w:pPr>
            <w:r w:rsidRPr="005A6D21">
              <w:rPr>
                <w:rFonts w:eastAsia="Batang"/>
                <w:lang w:val="es-ES_tradnl" w:eastAsia="zh-CN"/>
              </w:rPr>
              <w:t>6)</w:t>
            </w:r>
            <w:r w:rsidR="006E46E7" w:rsidRPr="005A6D21">
              <w:rPr>
                <w:rFonts w:eastAsia="Batang"/>
                <w:lang w:val="es-ES_tradnl" w:eastAsia="zh-CN"/>
              </w:rPr>
              <w:tab/>
            </w:r>
            <w:r w:rsidRPr="005A6D21">
              <w:rPr>
                <w:rFonts w:eastAsia="Batang"/>
                <w:lang w:val="es-ES_tradnl" w:eastAsia="zh-CN"/>
              </w:rPr>
              <w:t>Sensibilización acerca de la importancia de la protección de la Propiedad Intelectual y</w:t>
            </w:r>
            <w:r w:rsidR="006E46E7" w:rsidRPr="005A6D21">
              <w:rPr>
                <w:rFonts w:eastAsia="Batang"/>
                <w:lang w:val="es-ES_tradnl" w:eastAsia="zh-CN"/>
              </w:rPr>
              <w:t xml:space="preserve"> </w:t>
            </w:r>
            <w:r w:rsidRPr="005A6D21">
              <w:rPr>
                <w:rFonts w:eastAsia="Batang"/>
                <w:lang w:val="es-ES_tradnl" w:eastAsia="zh-CN"/>
              </w:rPr>
              <w:t>elaboración de los marcos reglamentarios pertinentes.</w:t>
            </w:r>
            <w:bookmarkEnd w:id="197"/>
          </w:p>
        </w:tc>
      </w:tr>
    </w:tbl>
    <w:p w14:paraId="0114421B" w14:textId="77777777" w:rsidR="00F01DCA" w:rsidRDefault="00F01DCA" w:rsidP="003D474D">
      <w:pPr>
        <w:rPr>
          <w:rFonts w:eastAsia="Batang"/>
          <w:shd w:val="clear" w:color="auto" w:fill="E6E6E6"/>
          <w:lang w:val="es-ES_tradnl"/>
        </w:rPr>
      </w:pPr>
      <w:bookmarkStart w:id="198" w:name="lt_pId410"/>
      <w:bookmarkEnd w:id="186"/>
      <w:r>
        <w:rPr>
          <w:rFonts w:eastAsia="Batang"/>
          <w:shd w:val="clear" w:color="auto" w:fill="E6E6E6"/>
          <w:lang w:val="es-ES_tradnl"/>
        </w:rPr>
        <w:br w:type="page"/>
      </w:r>
    </w:p>
    <w:p w14:paraId="72861086" w14:textId="6B18AFAD" w:rsidR="003531EA" w:rsidRPr="003D474D" w:rsidRDefault="003531EA" w:rsidP="003D474D">
      <w:pPr>
        <w:pStyle w:val="FigureNotitle"/>
        <w:rPr>
          <w:rFonts w:eastAsia="Batang"/>
        </w:rPr>
      </w:pPr>
      <w:r w:rsidRPr="003D474D">
        <w:rPr>
          <w:rFonts w:eastAsia="Batang"/>
        </w:rPr>
        <w:lastRenderedPageBreak/>
        <w:t>Figur</w:t>
      </w:r>
      <w:r w:rsidR="00226A9A" w:rsidRPr="003D474D">
        <w:rPr>
          <w:rFonts w:eastAsia="Batang"/>
        </w:rPr>
        <w:t>a</w:t>
      </w:r>
      <w:r w:rsidRPr="003D474D">
        <w:rPr>
          <w:rFonts w:eastAsia="Batang"/>
        </w:rPr>
        <w:t xml:space="preserve"> </w:t>
      </w:r>
      <w:r w:rsidR="00226A9A" w:rsidRPr="003D474D">
        <w:rPr>
          <w:rFonts w:eastAsia="Batang"/>
        </w:rPr>
        <w:t>8</w:t>
      </w:r>
      <w:r w:rsidRPr="003D474D">
        <w:rPr>
          <w:rFonts w:eastAsia="Batang"/>
        </w:rPr>
        <w:t>: [</w:t>
      </w:r>
      <w:r w:rsidR="001E7670" w:rsidRPr="003D474D">
        <w:rPr>
          <w:rFonts w:eastAsia="Batang"/>
        </w:rPr>
        <w:t>Sinergias de las Iniciativas Regionales de África</w:t>
      </w:r>
      <w:r w:rsidRPr="003D474D">
        <w:rPr>
          <w:rFonts w:eastAsia="Batang"/>
        </w:rPr>
        <w:t xml:space="preserve"> </w:t>
      </w:r>
      <w:r w:rsidR="001E7670" w:rsidRPr="003D474D">
        <w:rPr>
          <w:rFonts w:eastAsia="Batang"/>
        </w:rPr>
        <w:t xml:space="preserve">con las </w:t>
      </w:r>
      <w:r w:rsidR="0046627B" w:rsidRPr="003D474D">
        <w:rPr>
          <w:rFonts w:eastAsia="Batang"/>
        </w:rPr>
        <w:t>p</w:t>
      </w:r>
      <w:r w:rsidR="001E7670" w:rsidRPr="003D474D">
        <w:rPr>
          <w:rFonts w:eastAsia="Batang"/>
        </w:rPr>
        <w:t xml:space="preserve">rioridades </w:t>
      </w:r>
      <w:r w:rsidR="0046627B" w:rsidRPr="003D474D">
        <w:rPr>
          <w:rFonts w:eastAsia="Batang"/>
        </w:rPr>
        <w:t>t</w:t>
      </w:r>
      <w:r w:rsidR="001E7670" w:rsidRPr="003D474D">
        <w:rPr>
          <w:rFonts w:eastAsia="Batang"/>
        </w:rPr>
        <w:t>emáticas</w:t>
      </w:r>
      <w:r w:rsidRPr="003D474D">
        <w:rPr>
          <w:rFonts w:eastAsia="Batang"/>
        </w:rPr>
        <w:t>]</w:t>
      </w:r>
      <w:bookmarkEnd w:id="198"/>
    </w:p>
    <w:p w14:paraId="1C34C75D" w14:textId="7E4F6227" w:rsidR="003531EA" w:rsidRPr="002A75E5" w:rsidRDefault="0035295A" w:rsidP="0035295A">
      <w:pPr>
        <w:pStyle w:val="Figure"/>
        <w:rPr>
          <w:rFonts w:eastAsia="Batang"/>
        </w:rPr>
      </w:pPr>
      <w:r>
        <w:rPr>
          <w:rFonts w:eastAsia="Batang"/>
          <w:noProof/>
        </w:rPr>
        <mc:AlternateContent>
          <mc:Choice Requires="wpg">
            <w:drawing>
              <wp:inline distT="0" distB="0" distL="0" distR="0" wp14:anchorId="46756781" wp14:editId="11817F94">
                <wp:extent cx="6265696" cy="5857291"/>
                <wp:effectExtent l="38100" t="0" r="0" b="0"/>
                <wp:docPr id="298" name="Group 298"/>
                <wp:cNvGraphicFramePr/>
                <a:graphic xmlns:a="http://schemas.openxmlformats.org/drawingml/2006/main">
                  <a:graphicData uri="http://schemas.microsoft.com/office/word/2010/wordprocessingGroup">
                    <wpg:wgp>
                      <wpg:cNvGrpSpPr/>
                      <wpg:grpSpPr>
                        <a:xfrm>
                          <a:off x="0" y="0"/>
                          <a:ext cx="6265696" cy="5857291"/>
                          <a:chOff x="-93827" y="0"/>
                          <a:chExt cx="6265696" cy="5857291"/>
                        </a:xfrm>
                      </wpg:grpSpPr>
                      <wpg:grpSp>
                        <wpg:cNvPr id="296" name="Group 296"/>
                        <wpg:cNvGrpSpPr/>
                        <wpg:grpSpPr>
                          <a:xfrm>
                            <a:off x="0" y="0"/>
                            <a:ext cx="6171869" cy="4860595"/>
                            <a:chOff x="0" y="0"/>
                            <a:chExt cx="6171869" cy="4860595"/>
                          </a:xfrm>
                        </wpg:grpSpPr>
                        <wpg:grpSp>
                          <wpg:cNvPr id="295" name="Group 295"/>
                          <wpg:cNvGrpSpPr/>
                          <wpg:grpSpPr>
                            <a:xfrm>
                              <a:off x="0" y="0"/>
                              <a:ext cx="6171869" cy="4860595"/>
                              <a:chOff x="0" y="0"/>
                              <a:chExt cx="6171869" cy="4860595"/>
                            </a:xfrm>
                          </wpg:grpSpPr>
                          <wps:wsp>
                            <wps:cNvPr id="22" name="Arrow: U-Turn 1"/>
                            <wps:cNvSpPr/>
                            <wps:spPr>
                              <a:xfrm>
                                <a:off x="0" y="874929"/>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294" name="Group 294"/>
                            <wpg:cNvGrpSpPr/>
                            <wpg:grpSpPr>
                              <a:xfrm>
                                <a:off x="342290" y="0"/>
                                <a:ext cx="5350053" cy="4860595"/>
                                <a:chOff x="0" y="0"/>
                                <a:chExt cx="5350053" cy="4860595"/>
                              </a:xfrm>
                            </wpg:grpSpPr>
                            <wpg:grpSp>
                              <wpg:cNvPr id="574" name="Group 574"/>
                              <wpg:cNvGrpSpPr/>
                              <wpg:grpSpPr>
                                <a:xfrm>
                                  <a:off x="0" y="0"/>
                                  <a:ext cx="5350053" cy="4009366"/>
                                  <a:chOff x="0" y="0"/>
                                  <a:chExt cx="5350053" cy="4009366"/>
                                </a:xfrm>
                              </wpg:grpSpPr>
                              <wpg:grpSp>
                                <wpg:cNvPr id="573" name="Group 573"/>
                                <wpg:cNvGrpSpPr/>
                                <wpg:grpSpPr>
                                  <a:xfrm>
                                    <a:off x="0" y="0"/>
                                    <a:ext cx="5350053" cy="4009366"/>
                                    <a:chOff x="0" y="0"/>
                                    <a:chExt cx="5350053" cy="4009366"/>
                                  </a:xfrm>
                                </wpg:grpSpPr>
                                <wps:wsp>
                                  <wps:cNvPr id="41" name="Text Box 2"/>
                                  <wps:cNvSpPr txBox="1">
                                    <a:spLocks noChangeArrowheads="1"/>
                                  </wps:cNvSpPr>
                                  <wps:spPr bwMode="auto">
                                    <a:xfrm>
                                      <a:off x="1126503" y="0"/>
                                      <a:ext cx="3009899" cy="659129"/>
                                    </a:xfrm>
                                    <a:prstGeom prst="rect">
                                      <a:avLst/>
                                    </a:prstGeom>
                                    <a:noFill/>
                                    <a:ln w="9525">
                                      <a:noFill/>
                                      <a:miter lim="800000"/>
                                      <a:headEnd/>
                                      <a:tailEnd/>
                                    </a:ln>
                                  </wps:spPr>
                                  <wps:txbx>
                                    <w:txbxContent>
                                      <w:p w14:paraId="055C9F3C" w14:textId="29E1D1D3" w:rsidR="003531EA" w:rsidRPr="00487237" w:rsidRDefault="003B0D43" w:rsidP="0035295A">
                                        <w:pPr>
                                          <w:spacing w:before="0"/>
                                          <w:jc w:val="center"/>
                                          <w:rPr>
                                            <w:b/>
                                            <w:bCs/>
                                            <w:i/>
                                            <w:iCs/>
                                            <w:color w:val="00B0F0"/>
                                            <w:szCs w:val="18"/>
                                            <w:lang w:val="es-ES"/>
                                          </w:rPr>
                                        </w:pPr>
                                        <w:r w:rsidRPr="0035295A">
                                          <w:rPr>
                                            <w:b/>
                                            <w:bCs/>
                                            <w:i/>
                                            <w:iCs/>
                                            <w:color w:val="00B0F0"/>
                                            <w:szCs w:val="18"/>
                                            <w:shd w:val="clear" w:color="auto" w:fill="FFFFFF" w:themeFill="background1"/>
                                            <w:lang w:val="es-ES"/>
                                          </w:rPr>
                                          <w:t xml:space="preserve">Conectar a quienes no están conectados </w:t>
                                        </w:r>
                                        <w:r w:rsidR="0035295A">
                                          <w:rPr>
                                            <w:b/>
                                            <w:bCs/>
                                            <w:i/>
                                            <w:iCs/>
                                            <w:color w:val="00B0F0"/>
                                            <w:szCs w:val="18"/>
                                            <w:shd w:val="clear" w:color="auto" w:fill="FFFFFF" w:themeFill="background1"/>
                                            <w:lang w:val="es-ES"/>
                                          </w:rPr>
                                          <w:br/>
                                        </w:r>
                                        <w:r w:rsidRPr="0071748B">
                                          <w:rPr>
                                            <w:b/>
                                            <w:bCs/>
                                            <w:i/>
                                            <w:iCs/>
                                            <w:color w:val="00B0F0"/>
                                            <w:szCs w:val="18"/>
                                            <w:u w:val="single"/>
                                            <w:shd w:val="clear" w:color="auto" w:fill="FFFFFF" w:themeFill="background1"/>
                                            <w:lang w:val="es-ES"/>
                                          </w:rPr>
                                          <w:t>en África</w:t>
                                        </w:r>
                                        <w:r w:rsidRPr="0035295A">
                                          <w:rPr>
                                            <w:b/>
                                            <w:bCs/>
                                            <w:i/>
                                            <w:iCs/>
                                            <w:color w:val="00B0F0"/>
                                            <w:szCs w:val="18"/>
                                            <w:shd w:val="clear" w:color="auto" w:fill="FFFFFF" w:themeFill="background1"/>
                                            <w:lang w:val="es-ES"/>
                                          </w:rPr>
                                          <w:t xml:space="preserve"> para lograr </w:t>
                                        </w:r>
                                        <w:r w:rsidR="0087206D">
                                          <w:rPr>
                                            <w:b/>
                                            <w:bCs/>
                                            <w:i/>
                                            <w:iCs/>
                                            <w:color w:val="00B0F0"/>
                                            <w:szCs w:val="18"/>
                                            <w:shd w:val="clear" w:color="auto" w:fill="FFFFFF" w:themeFill="background1"/>
                                            <w:lang w:val="es-ES"/>
                                          </w:rPr>
                                          <w:br/>
                                        </w:r>
                                        <w:r w:rsidRPr="0035295A">
                                          <w:rPr>
                                            <w:b/>
                                            <w:bCs/>
                                            <w:i/>
                                            <w:iCs/>
                                            <w:color w:val="00B0F0"/>
                                            <w:szCs w:val="18"/>
                                            <w:shd w:val="clear" w:color="auto" w:fill="FFFFFF" w:themeFill="background1"/>
                                            <w:lang w:val="es-ES"/>
                                          </w:rPr>
                                          <w:t xml:space="preserve">el </w:t>
                                        </w:r>
                                        <w:r w:rsidR="0035295A" w:rsidRPr="0035295A">
                                          <w:rPr>
                                            <w:b/>
                                            <w:bCs/>
                                            <w:i/>
                                            <w:iCs/>
                                            <w:color w:val="00B0F0"/>
                                            <w:szCs w:val="18"/>
                                            <w:shd w:val="clear" w:color="auto" w:fill="FFFFFF" w:themeFill="background1"/>
                                            <w:lang w:val="es-ES"/>
                                          </w:rPr>
                                          <w:t>desarrollo</w:t>
                                        </w:r>
                                        <w:r w:rsidR="0087206D">
                                          <w:rPr>
                                            <w:b/>
                                            <w:bCs/>
                                            <w:i/>
                                            <w:iCs/>
                                            <w:color w:val="00B0F0"/>
                                            <w:szCs w:val="18"/>
                                            <w:shd w:val="clear" w:color="auto" w:fill="FFFFFF" w:themeFill="background1"/>
                                            <w:lang w:val="es-ES"/>
                                          </w:rPr>
                                          <w:t xml:space="preserve"> sostenible</w:t>
                                        </w:r>
                                      </w:p>
                                    </w:txbxContent>
                                  </wps:txbx>
                                  <wps:bodyPr rot="0" vert="horz" wrap="square" anchor="t" anchorCtr="0">
                                    <a:spAutoFit/>
                                  </wps:bodyPr>
                                </wps:wsp>
                                <wpg:grpSp>
                                  <wpg:cNvPr id="572" name="Group 572"/>
                                  <wpg:cNvGrpSpPr/>
                                  <wpg:grpSpPr>
                                    <a:xfrm>
                                      <a:off x="0" y="160935"/>
                                      <a:ext cx="5350053" cy="3848431"/>
                                      <a:chOff x="0" y="0"/>
                                      <a:chExt cx="5350053" cy="3848431"/>
                                    </a:xfrm>
                                  </wpg:grpSpPr>
                                  <wps:wsp>
                                    <wps:cNvPr id="9" name="Arrow: Up 4"/>
                                    <wps:cNvSpPr/>
                                    <wps:spPr>
                                      <a:xfrm>
                                        <a:off x="3394253"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s:wsp>
                                    <wps:cNvPr id="16" name="Arrow: Up 4"/>
                                    <wps:cNvSpPr/>
                                    <wps:spPr>
                                      <a:xfrm>
                                        <a:off x="0" y="14630"/>
                                        <a:ext cx="1985645" cy="382457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grpSp>
                              <wpg:grpSp>
                                <wpg:cNvPr id="564" name="Group 564"/>
                                <wpg:cNvGrpSpPr/>
                                <wpg:grpSpPr>
                                  <a:xfrm>
                                    <a:off x="182880" y="438912"/>
                                    <a:ext cx="1627505" cy="3528721"/>
                                    <a:chOff x="0" y="0"/>
                                    <a:chExt cx="1627505" cy="3528721"/>
                                  </a:xfrm>
                                </wpg:grpSpPr>
                                <wps:wsp>
                                  <wps:cNvPr id="18" name="TextBox 5"/>
                                  <wps:cNvSpPr txBox="1"/>
                                  <wps:spPr>
                                    <a:xfrm>
                                      <a:off x="0" y="0"/>
                                      <a:ext cx="1627505" cy="347345"/>
                                    </a:xfrm>
                                    <a:prstGeom prst="rect">
                                      <a:avLst/>
                                    </a:prstGeom>
                                    <a:noFill/>
                                  </wps:spPr>
                                  <wps:txbx>
                                    <w:txbxContent>
                                      <w:p w14:paraId="635767B8" w14:textId="4162CA01" w:rsidR="003531EA" w:rsidRPr="004C4F1C" w:rsidRDefault="003531EA" w:rsidP="003B0D43">
                                        <w:pPr>
                                          <w:spacing w:before="0" w:line="360" w:lineRule="auto"/>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1</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Conectividad</w:t>
                                        </w:r>
                                      </w:p>
                                    </w:txbxContent>
                                  </wps:txbx>
                                  <wps:bodyPr wrap="square">
                                    <a:spAutoFit/>
                                  </wps:bodyPr>
                                </wps:wsp>
                                <wpg:grpSp>
                                  <wpg:cNvPr id="563" name="Group 563"/>
                                  <wpg:cNvGrpSpPr/>
                                  <wpg:grpSpPr>
                                    <a:xfrm>
                                      <a:off x="65837" y="292608"/>
                                      <a:ext cx="1487805" cy="3236113"/>
                                      <a:chOff x="0" y="0"/>
                                      <a:chExt cx="1487805" cy="3236113"/>
                                    </a:xfrm>
                                  </wpg:grpSpPr>
                                  <wps:wsp>
                                    <wps:cNvPr id="30" name="TextBox 13"/>
                                    <wps:cNvSpPr txBox="1"/>
                                    <wps:spPr>
                                      <a:xfrm>
                                        <a:off x="0" y="1587399"/>
                                        <a:ext cx="1475105" cy="555625"/>
                                      </a:xfrm>
                                      <a:prstGeom prst="rect">
                                        <a:avLst/>
                                      </a:prstGeom>
                                      <a:solidFill>
                                        <a:srgbClr val="00B0F0"/>
                                      </a:solidFill>
                                    </wps:spPr>
                                    <wps:txbx>
                                      <w:txbxContent>
                                        <w:p w14:paraId="74C890A3" w14:textId="1507384A"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Ciberseguridad</w:t>
                                          </w:r>
                                        </w:p>
                                        <w:p w14:paraId="4D61B660" w14:textId="11D8B2A7" w:rsidR="003531EA" w:rsidRPr="004C4F1C" w:rsidRDefault="003B0D43" w:rsidP="004C4F1C">
                                          <w:pPr>
                                            <w:tabs>
                                              <w:tab w:val="clear" w:pos="794"/>
                                              <w:tab w:val="clear" w:pos="1191"/>
                                              <w:tab w:val="left" w:pos="224"/>
                                            </w:tabs>
                                            <w:spacing w:before="0"/>
                                            <w:ind w:left="224" w:hanging="224"/>
                                            <w:rPr>
                                              <w:color w:val="FFFFFF" w:themeColor="background1"/>
                                              <w:sz w:val="19"/>
                                              <w:szCs w:val="19"/>
                                              <w:lang w:val="es-ES"/>
                                            </w:rPr>
                                          </w:pPr>
                                          <w:bookmarkStart w:id="199" w:name="lt_pId436"/>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3 – </w:t>
                                          </w:r>
                                          <w:bookmarkEnd w:id="199"/>
                                          <w:r w:rsidR="00487237" w:rsidRPr="004C4F1C">
                                            <w:rPr>
                                              <w:rFonts w:hAnsi="Calibri" w:cs="Arial"/>
                                              <w:color w:val="FFFFFF"/>
                                              <w:kern w:val="24"/>
                                              <w:sz w:val="19"/>
                                              <w:szCs w:val="19"/>
                                              <w:lang w:val="es-ES"/>
                                            </w:rPr>
                                            <w:t>todos los resultados</w:t>
                                          </w:r>
                                        </w:p>
                                      </w:txbxContent>
                                    </wps:txbx>
                                    <wps:bodyPr wrap="square" rtlCol="0">
                                      <a:noAutofit/>
                                    </wps:bodyPr>
                                  </wps:wsp>
                                  <wps:wsp>
                                    <wps:cNvPr id="33" name="TextBox 13"/>
                                    <wps:cNvSpPr txBox="1"/>
                                    <wps:spPr>
                                      <a:xfrm>
                                        <a:off x="0" y="2830983"/>
                                        <a:ext cx="1487805" cy="405130"/>
                                      </a:xfrm>
                                      <a:prstGeom prst="rect">
                                        <a:avLst/>
                                      </a:prstGeom>
                                      <a:solidFill>
                                        <a:sysClr val="window" lastClr="FFFFFF">
                                          <a:lumMod val="50000"/>
                                        </a:sysClr>
                                      </a:solidFill>
                                    </wps:spPr>
                                    <wps:txbx>
                                      <w:txbxContent>
                                        <w:p w14:paraId="67A42C15" w14:textId="5A85E187"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 xml:space="preserve">Telecomunicaciones </w:t>
                                          </w:r>
                                          <w:r w:rsidR="003D474D">
                                            <w:rPr>
                                              <w:rFonts w:hAnsi="Calibri" w:cs="Arial"/>
                                              <w:b/>
                                              <w:bCs/>
                                              <w:color w:val="FFFFFF" w:themeColor="background1"/>
                                              <w:kern w:val="24"/>
                                              <w:sz w:val="19"/>
                                              <w:szCs w:val="19"/>
                                              <w:lang w:val="es-ES"/>
                                            </w:rPr>
                                            <w:br/>
                                          </w:r>
                                          <w:r w:rsidRPr="003D474D">
                                            <w:rPr>
                                              <w:rFonts w:hAnsi="Calibri" w:cs="Arial"/>
                                              <w:b/>
                                              <w:bCs/>
                                              <w:color w:val="FFFFFF" w:themeColor="background1"/>
                                              <w:kern w:val="24"/>
                                              <w:sz w:val="19"/>
                                              <w:szCs w:val="19"/>
                                              <w:lang w:val="es-ES"/>
                                            </w:rPr>
                                            <w:t>de emergencia</w:t>
                                          </w:r>
                                        </w:p>
                                      </w:txbxContent>
                                    </wps:txbx>
                                    <wps:bodyPr wrap="square" rtlCol="0"/>
                                  </wps:wsp>
                                  <wps:wsp>
                                    <wps:cNvPr id="32" name="TextBox 13"/>
                                    <wps:cNvSpPr txBox="1"/>
                                    <wps:spPr>
                                      <a:xfrm>
                                        <a:off x="0" y="2209191"/>
                                        <a:ext cx="1487805" cy="548640"/>
                                      </a:xfrm>
                                      <a:prstGeom prst="rect">
                                        <a:avLst/>
                                      </a:prstGeom>
                                      <a:solidFill>
                                        <a:sysClr val="window" lastClr="FFFFFF">
                                          <a:lumMod val="50000"/>
                                        </a:sysClr>
                                      </a:solidFill>
                                    </wps:spPr>
                                    <wps:txbx>
                                      <w:txbxContent>
                                        <w:p w14:paraId="1F733B93" w14:textId="2620EF91" w:rsidR="003531EA" w:rsidRPr="004C4F1C" w:rsidRDefault="00487237" w:rsidP="003B0D43">
                                          <w:pPr>
                                            <w:spacing w:before="0"/>
                                            <w:rPr>
                                              <w:rFonts w:hAnsi="Calibri" w:cs="Arial"/>
                                              <w:color w:val="FFFFFF"/>
                                              <w:kern w:val="24"/>
                                              <w:sz w:val="19"/>
                                              <w:szCs w:val="19"/>
                                              <w:lang w:val="es-ES"/>
                                            </w:rPr>
                                          </w:pPr>
                                          <w:r w:rsidRPr="004C4F1C">
                                            <w:rPr>
                                              <w:rFonts w:hAnsi="Calibri" w:cs="Arial"/>
                                              <w:b/>
                                              <w:bCs/>
                                              <w:color w:val="FFFFFF"/>
                                              <w:kern w:val="24"/>
                                              <w:sz w:val="19"/>
                                              <w:szCs w:val="19"/>
                                              <w:lang w:val="es-ES"/>
                                            </w:rPr>
                                            <w:t>Conectividad en una era de pandemias y catástrofes</w:t>
                                          </w:r>
                                        </w:p>
                                      </w:txbxContent>
                                    </wps:txbx>
                                    <wps:bodyPr wrap="square" rtlCol="0">
                                      <a:noAutofit/>
                                    </wps:bodyPr>
                                  </wps:wsp>
                                  <wps:wsp>
                                    <wps:cNvPr id="21" name="TextBox 13"/>
                                    <wps:cNvSpPr txBox="1"/>
                                    <wps:spPr>
                                      <a:xfrm>
                                        <a:off x="0" y="0"/>
                                        <a:ext cx="1487805" cy="715618"/>
                                      </a:xfrm>
                                      <a:prstGeom prst="rect">
                                        <a:avLst/>
                                      </a:prstGeom>
                                      <a:solidFill>
                                        <a:srgbClr val="00B0F0"/>
                                      </a:solidFill>
                                    </wps:spPr>
                                    <wps:txbx>
                                      <w:txbxContent>
                                        <w:p w14:paraId="7128F2A7" w14:textId="2B107C3E" w:rsidR="003531EA" w:rsidRPr="004C4F1C" w:rsidRDefault="003B0D43"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Despliegue de redes futuras</w:t>
                                          </w:r>
                                        </w:p>
                                        <w:p w14:paraId="4AF1F4B1" w14:textId="4F377E75"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00" w:name="lt_pId419"/>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bookmarkEnd w:id="200"/>
                                          <w:r w:rsidR="00487237" w:rsidRPr="004C4F1C">
                                            <w:rPr>
                                              <w:rFonts w:hAnsi="Calibri" w:cs="Arial"/>
                                              <w:color w:val="FFFFFF"/>
                                              <w:kern w:val="24"/>
                                              <w:sz w:val="19"/>
                                              <w:szCs w:val="19"/>
                                              <w:lang w:val="es-ES"/>
                                            </w:rPr>
                                            <w:t>Resultado 5</w:t>
                                          </w:r>
                                        </w:p>
                                        <w:p w14:paraId="3F45063D" w14:textId="415BBBCF"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01" w:name="lt_pId420"/>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Resultados</w:t>
                                          </w:r>
                                          <w:r w:rsidR="003531EA" w:rsidRPr="004C4F1C">
                                            <w:rPr>
                                              <w:rFonts w:hAnsi="Calibri" w:cs="Arial"/>
                                              <w:color w:val="FFFFFF"/>
                                              <w:kern w:val="24"/>
                                              <w:sz w:val="19"/>
                                              <w:szCs w:val="19"/>
                                              <w:lang w:val="es-ES"/>
                                            </w:rPr>
                                            <w:t xml:space="preserve"> 4, 6</w:t>
                                          </w:r>
                                          <w:bookmarkEnd w:id="201"/>
                                        </w:p>
                                      </w:txbxContent>
                                    </wps:txbx>
                                    <wps:bodyPr wrap="square" rtlCol="0"/>
                                  </wps:wsp>
                                  <wps:wsp>
                                    <wps:cNvPr id="26" name="TextBox 13"/>
                                    <wps:cNvSpPr txBox="1"/>
                                    <wps:spPr>
                                      <a:xfrm>
                                        <a:off x="0" y="790042"/>
                                        <a:ext cx="1487805" cy="715010"/>
                                      </a:xfrm>
                                      <a:prstGeom prst="rect">
                                        <a:avLst/>
                                      </a:prstGeom>
                                      <a:solidFill>
                                        <a:srgbClr val="00B0F0"/>
                                      </a:solidFill>
                                    </wps:spPr>
                                    <wps:txbx>
                                      <w:txbxContent>
                                        <w:p w14:paraId="6DEFF159" w14:textId="5E9939E6"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Infraestructura digital resiliente y segura</w:t>
                                          </w:r>
                                        </w:p>
                                        <w:p w14:paraId="290AC2B8" w14:textId="45AC1E98" w:rsidR="003531EA" w:rsidRPr="004C4F1C" w:rsidRDefault="003B0D43" w:rsidP="00487237">
                                          <w:pPr>
                                            <w:tabs>
                                              <w:tab w:val="clear" w:pos="794"/>
                                              <w:tab w:val="clear" w:pos="1191"/>
                                              <w:tab w:val="left" w:pos="224"/>
                                            </w:tabs>
                                            <w:spacing w:before="0"/>
                                            <w:ind w:left="224" w:hanging="224"/>
                                            <w:rPr>
                                              <w:rFonts w:hAnsi="Calibri" w:cs="Arial"/>
                                              <w:color w:val="FFFFFF"/>
                                              <w:kern w:val="24"/>
                                              <w:sz w:val="19"/>
                                              <w:szCs w:val="19"/>
                                              <w:lang w:val="es-ES"/>
                                            </w:rPr>
                                          </w:pPr>
                                          <w:bookmarkStart w:id="202" w:name="lt_pId427"/>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 xml:space="preserve">Resultados </w:t>
                                          </w:r>
                                          <w:r w:rsidR="003531EA" w:rsidRPr="004C4F1C">
                                            <w:rPr>
                                              <w:rFonts w:hAnsi="Calibri" w:cs="Arial"/>
                                              <w:color w:val="FFFFFF"/>
                                              <w:kern w:val="24"/>
                                              <w:sz w:val="19"/>
                                              <w:szCs w:val="19"/>
                                              <w:lang w:val="es-ES"/>
                                            </w:rPr>
                                            <w:t>8, 9, 12</w:t>
                                          </w:r>
                                          <w:bookmarkEnd w:id="202"/>
                                        </w:p>
                                      </w:txbxContent>
                                    </wps:txbx>
                                    <wps:bodyPr wrap="square" rtlCol="0"/>
                                  </wps:wsp>
                                </wpg:grpSp>
                              </wpg:grpSp>
                            </wpg:grpSp>
                            <wpg:grpSp>
                              <wpg:cNvPr id="571" name="Group 571"/>
                              <wpg:cNvGrpSpPr/>
                              <wpg:grpSpPr>
                                <a:xfrm>
                                  <a:off x="1803959" y="1492301"/>
                                  <a:ext cx="1757985" cy="3368294"/>
                                  <a:chOff x="0" y="0"/>
                                  <a:chExt cx="1757985" cy="3368294"/>
                                </a:xfrm>
                              </wpg:grpSpPr>
                              <wps:wsp>
                                <wps:cNvPr id="25" name="Callout: Left-Right Arrow 3"/>
                                <wps:cNvSpPr/>
                                <wps:spPr>
                                  <a:xfrm>
                                    <a:off x="11735" y="70257"/>
                                    <a:ext cx="1746250" cy="326246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66" name="Group 566"/>
                                <wpg:cNvGrpSpPr/>
                                <wpg:grpSpPr>
                                  <a:xfrm>
                                    <a:off x="0" y="0"/>
                                    <a:ext cx="1739900" cy="3368294"/>
                                    <a:chOff x="0" y="0"/>
                                    <a:chExt cx="1739900" cy="3368294"/>
                                  </a:xfrm>
                                </wpg:grpSpPr>
                                <wps:wsp>
                                  <wps:cNvPr id="24" name="TextBox 7"/>
                                  <wps:cNvSpPr txBox="1"/>
                                  <wps:spPr>
                                    <a:xfrm>
                                      <a:off x="0" y="0"/>
                                      <a:ext cx="1739900" cy="347345"/>
                                    </a:xfrm>
                                    <a:prstGeom prst="rect">
                                      <a:avLst/>
                                    </a:prstGeom>
                                    <a:noFill/>
                                  </wps:spPr>
                                  <wps:txbx>
                                    <w:txbxContent>
                                      <w:p w14:paraId="39E993F5" w14:textId="2D5C41B0" w:rsidR="003531EA" w:rsidRPr="004C4F1C" w:rsidRDefault="003531EA" w:rsidP="003B0D43">
                                        <w:pPr>
                                          <w:spacing w:before="0" w:line="360" w:lineRule="auto"/>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3</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Entorno propicio</w:t>
                                        </w:r>
                                      </w:p>
                                    </w:txbxContent>
                                  </wps:txbx>
                                  <wps:bodyPr wrap="square">
                                    <a:spAutoFit/>
                                  </wps:bodyPr>
                                </wps:wsp>
                                <wpg:grpSp>
                                  <wpg:cNvPr id="565" name="Group 565"/>
                                  <wpg:cNvGrpSpPr/>
                                  <wpg:grpSpPr>
                                    <a:xfrm>
                                      <a:off x="248717" y="226771"/>
                                      <a:ext cx="1278000" cy="3141523"/>
                                      <a:chOff x="0" y="0"/>
                                      <a:chExt cx="1278000" cy="3141523"/>
                                    </a:xfrm>
                                  </wpg:grpSpPr>
                                  <wps:wsp>
                                    <wps:cNvPr id="27" name="TextBox 13"/>
                                    <wps:cNvSpPr txBox="1"/>
                                    <wps:spPr>
                                      <a:xfrm>
                                        <a:off x="7315" y="0"/>
                                        <a:ext cx="1263650" cy="413385"/>
                                      </a:xfrm>
                                      <a:prstGeom prst="rect">
                                        <a:avLst/>
                                      </a:prstGeom>
                                      <a:solidFill>
                                        <a:sysClr val="window" lastClr="FFFFFF">
                                          <a:lumMod val="50000"/>
                                        </a:sysClr>
                                      </a:solidFill>
                                    </wps:spPr>
                                    <wps:txbx>
                                      <w:txbxContent>
                                        <w:p w14:paraId="5D1E0C33" w14:textId="75EDCD89"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Análisis de los datos y del mercado</w:t>
                                          </w:r>
                                        </w:p>
                                      </w:txbxContent>
                                    </wps:txbx>
                                    <wps:bodyPr wrap="square" rtlCol="0"/>
                                  </wps:wsp>
                                  <wps:wsp>
                                    <wps:cNvPr id="29" name="TextBox 13"/>
                                    <wps:cNvSpPr txBox="1"/>
                                    <wps:spPr>
                                      <a:xfrm>
                                        <a:off x="0" y="438911"/>
                                        <a:ext cx="1270800" cy="1101600"/>
                                      </a:xfrm>
                                      <a:prstGeom prst="rect">
                                        <a:avLst/>
                                      </a:prstGeom>
                                      <a:solidFill>
                                        <a:srgbClr val="00B0F0"/>
                                      </a:solidFill>
                                    </wps:spPr>
                                    <wps:txbx>
                                      <w:txbxContent>
                                        <w:p w14:paraId="3B9EF70F" w14:textId="78927CDB"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Política y reglamentación</w:t>
                                          </w:r>
                                        </w:p>
                                        <w:p w14:paraId="5C78D423" w14:textId="1F8B1E67" w:rsidR="003531EA" w:rsidRPr="003D474D" w:rsidRDefault="003B0D43" w:rsidP="00487237">
                                          <w:pPr>
                                            <w:tabs>
                                              <w:tab w:val="clear" w:pos="794"/>
                                              <w:tab w:val="clear" w:pos="1191"/>
                                              <w:tab w:val="left" w:pos="224"/>
                                            </w:tabs>
                                            <w:spacing w:before="0"/>
                                            <w:ind w:left="224" w:hanging="224"/>
                                            <w:rPr>
                                              <w:rFonts w:hAnsi="Calibri" w:cs="Arial"/>
                                              <w:color w:val="FFFFFF"/>
                                              <w:kern w:val="24"/>
                                              <w:sz w:val="19"/>
                                              <w:szCs w:val="19"/>
                                              <w:lang w:val="es-ES"/>
                                            </w:rPr>
                                          </w:pPr>
                                          <w:bookmarkStart w:id="203" w:name="lt_pId433"/>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3D474D">
                                            <w:rPr>
                                              <w:rFonts w:hAnsi="Calibri" w:cs="Arial"/>
                                              <w:color w:val="FFFFFF"/>
                                              <w:kern w:val="24"/>
                                              <w:sz w:val="19"/>
                                              <w:szCs w:val="19"/>
                                              <w:lang w:val="es-ES"/>
                                            </w:rPr>
                                            <w:t xml:space="preserve">AFR 2 – </w:t>
                                          </w:r>
                                          <w:r w:rsidR="00487237" w:rsidRPr="003D474D">
                                            <w:rPr>
                                              <w:rFonts w:hAnsi="Calibri" w:cs="Arial"/>
                                              <w:color w:val="FFFFFF"/>
                                              <w:kern w:val="24"/>
                                              <w:sz w:val="19"/>
                                              <w:szCs w:val="19"/>
                                              <w:lang w:val="es-ES"/>
                                            </w:rPr>
                                            <w:t>Resultados</w:t>
                                          </w:r>
                                          <w:r w:rsidR="003D474D" w:rsidRPr="003D474D">
                                            <w:rPr>
                                              <w:rFonts w:hAnsi="Calibri" w:cs="Arial"/>
                                              <w:color w:val="FFFFFF"/>
                                              <w:kern w:val="24"/>
                                              <w:sz w:val="19"/>
                                              <w:szCs w:val="19"/>
                                              <w:lang w:val="es-ES"/>
                                            </w:rPr>
                                            <w:t> </w:t>
                                          </w:r>
                                          <w:r w:rsidR="003531EA" w:rsidRPr="003D474D">
                                            <w:rPr>
                                              <w:rFonts w:hAnsi="Calibri" w:cs="Arial"/>
                                              <w:color w:val="FFFFFF"/>
                                              <w:kern w:val="24"/>
                                              <w:sz w:val="19"/>
                                              <w:szCs w:val="19"/>
                                              <w:lang w:val="es-ES"/>
                                            </w:rPr>
                                            <w:t>1, 2, 10, 11</w:t>
                                          </w:r>
                                          <w:bookmarkEnd w:id="203"/>
                                        </w:p>
                                        <w:p w14:paraId="226F2CD1" w14:textId="02A0484D" w:rsidR="003531EA" w:rsidRPr="004C4F1C" w:rsidRDefault="003B0D43" w:rsidP="004C4F1C">
                                          <w:pPr>
                                            <w:tabs>
                                              <w:tab w:val="clear" w:pos="794"/>
                                              <w:tab w:val="clear" w:pos="1191"/>
                                              <w:tab w:val="left" w:pos="224"/>
                                            </w:tabs>
                                            <w:spacing w:before="0"/>
                                            <w:ind w:left="224" w:hanging="224"/>
                                            <w:rPr>
                                              <w:rFonts w:hAnsi="Calibri" w:cs="Arial"/>
                                              <w:color w:val="FFFFFF"/>
                                              <w:kern w:val="24"/>
                                              <w:sz w:val="19"/>
                                              <w:szCs w:val="19"/>
                                              <w:lang w:val="es-ES"/>
                                            </w:rPr>
                                          </w:pPr>
                                          <w:bookmarkStart w:id="204" w:name="lt_pId434"/>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AFR 4 – Result</w:t>
                                          </w:r>
                                          <w:r w:rsidR="004C4F1C" w:rsidRPr="004C4F1C">
                                            <w:rPr>
                                              <w:rFonts w:hAnsi="Calibri" w:cs="Arial"/>
                                              <w:color w:val="FFFFFF"/>
                                              <w:kern w:val="24"/>
                                              <w:sz w:val="19"/>
                                              <w:szCs w:val="19"/>
                                              <w:lang w:val="es-ES"/>
                                            </w:rPr>
                                            <w:t>ado</w:t>
                                          </w:r>
                                          <w:r w:rsidR="003531EA" w:rsidRPr="004C4F1C">
                                            <w:rPr>
                                              <w:rFonts w:hAnsi="Calibri" w:cs="Arial"/>
                                              <w:color w:val="FFFFFF"/>
                                              <w:kern w:val="24"/>
                                              <w:sz w:val="19"/>
                                              <w:szCs w:val="19"/>
                                              <w:lang w:val="es-ES"/>
                                            </w:rPr>
                                            <w:t>s</w:t>
                                          </w:r>
                                          <w:r w:rsidR="004C4F1C">
                                            <w:rPr>
                                              <w:rFonts w:hAnsi="Calibri" w:cs="Arial"/>
                                              <w:color w:val="FFFFFF"/>
                                              <w:kern w:val="24"/>
                                              <w:sz w:val="19"/>
                                              <w:szCs w:val="19"/>
                                              <w:lang w:val="es-ES"/>
                                            </w:rPr>
                                            <w:t> </w:t>
                                          </w:r>
                                          <w:r w:rsidR="003531EA" w:rsidRPr="004C4F1C">
                                            <w:rPr>
                                              <w:rFonts w:hAnsi="Calibri" w:cs="Arial"/>
                                              <w:color w:val="FFFFFF"/>
                                              <w:kern w:val="24"/>
                                              <w:sz w:val="19"/>
                                              <w:szCs w:val="19"/>
                                              <w:lang w:val="es-ES"/>
                                            </w:rPr>
                                            <w:t>2, 6</w:t>
                                          </w:r>
                                          <w:bookmarkEnd w:id="204"/>
                                        </w:p>
                                      </w:txbxContent>
                                    </wps:txbx>
                                    <wps:bodyPr wrap="square" rtlCol="0"/>
                                  </wps:wsp>
                                  <wps:wsp>
                                    <wps:cNvPr id="34" name="TextBox 13"/>
                                    <wps:cNvSpPr txBox="1"/>
                                    <wps:spPr>
                                      <a:xfrm>
                                        <a:off x="0" y="1593088"/>
                                        <a:ext cx="1270800" cy="378000"/>
                                      </a:xfrm>
                                      <a:prstGeom prst="rect">
                                        <a:avLst/>
                                      </a:prstGeom>
                                      <a:solidFill>
                                        <a:srgbClr val="00B0F0"/>
                                      </a:solidFill>
                                    </wps:spPr>
                                    <wps:txbx>
                                      <w:txbxContent>
                                        <w:p w14:paraId="387B78A5" w14:textId="11E48B86"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Inclusión digital</w:t>
                                          </w:r>
                                        </w:p>
                                        <w:p w14:paraId="73D02B07" w14:textId="5091C1D1" w:rsidR="003531EA" w:rsidRPr="004C4F1C" w:rsidRDefault="003B0D43" w:rsidP="003B0D43">
                                          <w:pPr>
                                            <w:tabs>
                                              <w:tab w:val="clear" w:pos="794"/>
                                              <w:tab w:val="clear" w:pos="1191"/>
                                              <w:tab w:val="left" w:pos="224"/>
                                            </w:tabs>
                                            <w:spacing w:before="0"/>
                                            <w:rPr>
                                              <w:color w:val="FFFFFF" w:themeColor="background1"/>
                                              <w:sz w:val="19"/>
                                              <w:szCs w:val="19"/>
                                              <w:lang w:val="es-ES"/>
                                            </w:rPr>
                                          </w:pPr>
                                          <w:bookmarkStart w:id="205" w:name="lt_pId441"/>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AFR 1.9</w:t>
                                          </w:r>
                                          <w:bookmarkEnd w:id="205"/>
                                        </w:p>
                                      </w:txbxContent>
                                    </wps:txbx>
                                    <wps:bodyPr wrap="square" rtlCol="0"/>
                                  </wps:wsp>
                                  <wps:wsp>
                                    <wps:cNvPr id="36" name="TextBox 13"/>
                                    <wps:cNvSpPr txBox="1"/>
                                    <wps:spPr>
                                      <a:xfrm>
                                        <a:off x="0" y="2025523"/>
                                        <a:ext cx="1278000" cy="1116000"/>
                                      </a:xfrm>
                                      <a:prstGeom prst="rect">
                                        <a:avLst/>
                                      </a:prstGeom>
                                      <a:solidFill>
                                        <a:srgbClr val="00B0F0"/>
                                      </a:solidFill>
                                    </wps:spPr>
                                    <wps:txbx>
                                      <w:txbxContent>
                                        <w:p w14:paraId="38117200" w14:textId="36B80F44" w:rsidR="003531EA" w:rsidRPr="003D474D" w:rsidRDefault="00487237" w:rsidP="003B0D43">
                                          <w:pPr>
                                            <w:spacing w:before="0"/>
                                            <w:rPr>
                                              <w:rFonts w:hAnsi="Calibri" w:cs="Arial"/>
                                              <w:b/>
                                              <w:bCs/>
                                              <w:color w:val="FFFFFF" w:themeColor="background1"/>
                                              <w:kern w:val="24"/>
                                              <w:sz w:val="19"/>
                                              <w:szCs w:val="19"/>
                                              <w:lang w:val="es-ES"/>
                                            </w:rPr>
                                          </w:pPr>
                                          <w:r w:rsidRPr="003D474D">
                                            <w:rPr>
                                              <w:rFonts w:hAnsi="Calibri" w:cs="Arial"/>
                                              <w:b/>
                                              <w:bCs/>
                                              <w:color w:val="FFFFFF" w:themeColor="background1"/>
                                              <w:kern w:val="24"/>
                                              <w:sz w:val="19"/>
                                              <w:szCs w:val="19"/>
                                              <w:lang w:val="es-ES"/>
                                            </w:rPr>
                                            <w:t>Desarrollo de la capacidad y de las calificaciones</w:t>
                                          </w:r>
                                        </w:p>
                                        <w:p w14:paraId="104F347B" w14:textId="2FFD8ED7" w:rsidR="003531EA" w:rsidRPr="003D474D" w:rsidRDefault="003B0D43" w:rsidP="004C4F1C">
                                          <w:pPr>
                                            <w:tabs>
                                              <w:tab w:val="clear" w:pos="794"/>
                                              <w:tab w:val="clear" w:pos="1191"/>
                                              <w:tab w:val="left" w:pos="224"/>
                                            </w:tabs>
                                            <w:spacing w:before="0"/>
                                            <w:ind w:left="224" w:hanging="224"/>
                                            <w:rPr>
                                              <w:rFonts w:hAnsi="Calibri" w:cs="Arial"/>
                                              <w:color w:val="FFFFFF" w:themeColor="background1"/>
                                              <w:kern w:val="24"/>
                                              <w:sz w:val="19"/>
                                              <w:szCs w:val="19"/>
                                              <w:lang w:val="es-ES"/>
                                            </w:rPr>
                                          </w:pPr>
                                          <w:bookmarkStart w:id="206" w:name="lt_pId443"/>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1 – </w:t>
                                          </w:r>
                                          <w:r w:rsidR="00487237" w:rsidRPr="003D474D">
                                            <w:rPr>
                                              <w:rFonts w:hAnsi="Calibri" w:cs="Arial"/>
                                              <w:color w:val="FFFFFF" w:themeColor="background1"/>
                                              <w:kern w:val="24"/>
                                              <w:sz w:val="19"/>
                                              <w:szCs w:val="19"/>
                                              <w:lang w:val="es-ES"/>
                                            </w:rPr>
                                            <w:t>Resultados</w:t>
                                          </w:r>
                                          <w:r w:rsidR="004C4F1C" w:rsidRPr="003D474D">
                                            <w:rPr>
                                              <w:rFonts w:hAnsi="Calibri" w:cs="Arial"/>
                                              <w:color w:val="FFFFFF" w:themeColor="background1"/>
                                              <w:kern w:val="24"/>
                                              <w:sz w:val="19"/>
                                              <w:szCs w:val="19"/>
                                              <w:lang w:val="es-ES"/>
                                            </w:rPr>
                                            <w:t> </w:t>
                                          </w:r>
                                          <w:r w:rsidR="003531EA" w:rsidRPr="003D474D">
                                            <w:rPr>
                                              <w:rFonts w:hAnsi="Calibri" w:cs="Arial"/>
                                              <w:color w:val="FFFFFF" w:themeColor="background1"/>
                                              <w:kern w:val="24"/>
                                              <w:sz w:val="19"/>
                                              <w:szCs w:val="19"/>
                                              <w:lang w:val="es-ES"/>
                                            </w:rPr>
                                            <w:t>7, 8</w:t>
                                          </w:r>
                                          <w:bookmarkEnd w:id="206"/>
                                        </w:p>
                                        <w:p w14:paraId="499D1B4A" w14:textId="02AD9EFE" w:rsidR="003531EA" w:rsidRPr="003D474D" w:rsidRDefault="003B0D43" w:rsidP="004C4F1C">
                                          <w:pPr>
                                            <w:tabs>
                                              <w:tab w:val="clear" w:pos="794"/>
                                              <w:tab w:val="clear" w:pos="1191"/>
                                              <w:tab w:val="left" w:pos="224"/>
                                            </w:tabs>
                                            <w:spacing w:before="0"/>
                                            <w:ind w:left="224" w:hanging="224"/>
                                            <w:rPr>
                                              <w:color w:val="FFFFFF" w:themeColor="background1"/>
                                              <w:spacing w:val="-4"/>
                                              <w:sz w:val="19"/>
                                              <w:szCs w:val="19"/>
                                              <w:lang w:val="es-ES"/>
                                            </w:rPr>
                                          </w:pPr>
                                          <w:bookmarkStart w:id="207" w:name="lt_pId444"/>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spacing w:val="-4"/>
                                              <w:kern w:val="24"/>
                                              <w:sz w:val="19"/>
                                              <w:szCs w:val="19"/>
                                              <w:lang w:val="es-ES"/>
                                            </w:rPr>
                                            <w:t xml:space="preserve">AFR 2 – </w:t>
                                          </w:r>
                                          <w:r w:rsidR="00487237" w:rsidRPr="003D474D">
                                            <w:rPr>
                                              <w:rFonts w:hAnsi="Calibri" w:cs="Arial"/>
                                              <w:color w:val="FFFFFF" w:themeColor="background1"/>
                                              <w:spacing w:val="-4"/>
                                              <w:kern w:val="24"/>
                                              <w:sz w:val="19"/>
                                              <w:szCs w:val="19"/>
                                              <w:lang w:val="es-ES"/>
                                            </w:rPr>
                                            <w:t>Resultado</w:t>
                                          </w:r>
                                          <w:r w:rsidR="004C4F1C" w:rsidRPr="003D474D">
                                            <w:rPr>
                                              <w:rFonts w:hAnsi="Calibri" w:cs="Arial"/>
                                              <w:color w:val="FFFFFF" w:themeColor="background1"/>
                                              <w:spacing w:val="-4"/>
                                              <w:kern w:val="24"/>
                                              <w:sz w:val="19"/>
                                              <w:szCs w:val="19"/>
                                              <w:lang w:val="es-ES"/>
                                            </w:rPr>
                                            <w:t> </w:t>
                                          </w:r>
                                          <w:r w:rsidR="003531EA" w:rsidRPr="003D474D">
                                            <w:rPr>
                                              <w:rFonts w:hAnsi="Calibri" w:cs="Arial"/>
                                              <w:color w:val="FFFFFF" w:themeColor="background1"/>
                                              <w:spacing w:val="-4"/>
                                              <w:kern w:val="24"/>
                                              <w:sz w:val="19"/>
                                              <w:szCs w:val="19"/>
                                              <w:lang w:val="es-ES"/>
                                            </w:rPr>
                                            <w:t>7</w:t>
                                          </w:r>
                                          <w:bookmarkEnd w:id="207"/>
                                        </w:p>
                                        <w:p w14:paraId="2B2CC019" w14:textId="3E7AD17D" w:rsidR="003531EA" w:rsidRPr="003D474D" w:rsidRDefault="003B0D43" w:rsidP="003B0D43">
                                          <w:pPr>
                                            <w:tabs>
                                              <w:tab w:val="clear" w:pos="794"/>
                                              <w:tab w:val="clear" w:pos="1191"/>
                                              <w:tab w:val="left" w:pos="224"/>
                                            </w:tabs>
                                            <w:spacing w:before="0"/>
                                            <w:rPr>
                                              <w:color w:val="FFFFFF" w:themeColor="background1"/>
                                              <w:spacing w:val="-4"/>
                                              <w:sz w:val="19"/>
                                              <w:szCs w:val="19"/>
                                              <w:lang w:val="es-ES"/>
                                            </w:rPr>
                                          </w:pPr>
                                          <w:bookmarkStart w:id="208" w:name="lt_pId445"/>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spacing w:val="-4"/>
                                              <w:kern w:val="24"/>
                                              <w:sz w:val="19"/>
                                              <w:szCs w:val="19"/>
                                              <w:lang w:val="es-ES"/>
                                            </w:rPr>
                                            <w:t>AFR 4 – Result</w:t>
                                          </w:r>
                                          <w:r w:rsidR="004C4F1C" w:rsidRPr="003D474D">
                                            <w:rPr>
                                              <w:rFonts w:hAnsi="Calibri" w:cs="Arial"/>
                                              <w:color w:val="FFFFFF" w:themeColor="background1"/>
                                              <w:spacing w:val="-4"/>
                                              <w:kern w:val="24"/>
                                              <w:sz w:val="19"/>
                                              <w:szCs w:val="19"/>
                                              <w:lang w:val="es-ES"/>
                                            </w:rPr>
                                            <w:t>ado</w:t>
                                          </w:r>
                                          <w:r w:rsidR="00C21495">
                                            <w:rPr>
                                              <w:rFonts w:hAnsi="Calibri" w:cs="Arial"/>
                                              <w:color w:val="FFFFFF" w:themeColor="background1"/>
                                              <w:spacing w:val="-4"/>
                                              <w:kern w:val="24"/>
                                              <w:sz w:val="19"/>
                                              <w:szCs w:val="19"/>
                                              <w:lang w:val="es-ES"/>
                                            </w:rPr>
                                            <w:t> </w:t>
                                          </w:r>
                                          <w:r w:rsidR="003531EA" w:rsidRPr="003D474D">
                                            <w:rPr>
                                              <w:rFonts w:hAnsi="Calibri" w:cs="Arial"/>
                                              <w:color w:val="FFFFFF" w:themeColor="background1"/>
                                              <w:spacing w:val="-4"/>
                                              <w:kern w:val="24"/>
                                              <w:sz w:val="19"/>
                                              <w:szCs w:val="19"/>
                                              <w:lang w:val="es-ES"/>
                                            </w:rPr>
                                            <w:t>5</w:t>
                                          </w:r>
                                          <w:bookmarkEnd w:id="208"/>
                                        </w:p>
                                      </w:txbxContent>
                                    </wps:txbx>
                                    <wps:bodyPr wrap="square" rtlCol="0">
                                      <a:noAutofit/>
                                    </wps:bodyPr>
                                  </wps:wsp>
                                </wpg:grpSp>
                              </wpg:grpSp>
                            </wpg:grpSp>
                          </wpg:grpSp>
                        </wpg:grpSp>
                        <wpg:grpSp>
                          <wpg:cNvPr id="568" name="Group 568"/>
                          <wpg:cNvGrpSpPr/>
                          <wpg:grpSpPr>
                            <a:xfrm>
                              <a:off x="3736541" y="386081"/>
                              <a:ext cx="2043430" cy="2898901"/>
                              <a:chOff x="-2" y="-52831"/>
                              <a:chExt cx="2043430" cy="2898901"/>
                            </a:xfrm>
                          </wpg:grpSpPr>
                          <wps:wsp>
                            <wps:cNvPr id="19" name="TextBox 6"/>
                            <wps:cNvSpPr txBox="1"/>
                            <wps:spPr>
                              <a:xfrm>
                                <a:off x="-2" y="-52831"/>
                                <a:ext cx="2043430" cy="345440"/>
                              </a:xfrm>
                              <a:prstGeom prst="rect">
                                <a:avLst/>
                              </a:prstGeom>
                              <a:noFill/>
                            </wps:spPr>
                            <wps:txbx>
                              <w:txbxContent>
                                <w:p w14:paraId="5B9CC2CF" w14:textId="32D9D385" w:rsidR="003531EA" w:rsidRPr="004C4F1C" w:rsidRDefault="003531EA" w:rsidP="003D474D">
                                  <w:pPr>
                                    <w:spacing w:before="0" w:line="200" w:lineRule="exact"/>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2</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 xml:space="preserve">Transformación </w:t>
                                  </w:r>
                                  <w:r w:rsidR="003D474D">
                                    <w:rPr>
                                      <w:rFonts w:hAnsi="Calibri" w:cs="Arial"/>
                                      <w:b/>
                                      <w:bCs/>
                                      <w:color w:val="808080"/>
                                      <w:kern w:val="24"/>
                                      <w:sz w:val="22"/>
                                      <w:szCs w:val="22"/>
                                      <w:lang w:val="es-ES"/>
                                    </w:rPr>
                                    <w:br/>
                                  </w:r>
                                  <w:r w:rsidR="003B0D43" w:rsidRPr="004C4F1C">
                                    <w:rPr>
                                      <w:rFonts w:hAnsi="Calibri" w:cs="Arial"/>
                                      <w:b/>
                                      <w:bCs/>
                                      <w:color w:val="808080"/>
                                      <w:kern w:val="24"/>
                                      <w:sz w:val="22"/>
                                      <w:szCs w:val="22"/>
                                      <w:lang w:val="es-ES"/>
                                    </w:rPr>
                                    <w:t>digital</w:t>
                                  </w:r>
                                </w:p>
                              </w:txbxContent>
                            </wps:txbx>
                            <wps:bodyPr wrap="square">
                              <a:spAutoFit/>
                            </wps:bodyPr>
                          </wps:wsp>
                          <wpg:grpSp>
                            <wpg:cNvPr id="567" name="Group 567"/>
                            <wpg:cNvGrpSpPr/>
                            <wpg:grpSpPr>
                              <a:xfrm>
                                <a:off x="234086" y="263348"/>
                                <a:ext cx="1495120" cy="2582722"/>
                                <a:chOff x="0" y="0"/>
                                <a:chExt cx="1495120" cy="2582722"/>
                              </a:xfrm>
                            </wpg:grpSpPr>
                            <wps:wsp>
                              <wps:cNvPr id="20" name="TextBox 13"/>
                              <wps:cNvSpPr txBox="1"/>
                              <wps:spPr>
                                <a:xfrm>
                                  <a:off x="7315" y="0"/>
                                  <a:ext cx="1487805" cy="702259"/>
                                </a:xfrm>
                                <a:prstGeom prst="rect">
                                  <a:avLst/>
                                </a:prstGeom>
                                <a:solidFill>
                                  <a:srgbClr val="00B0F0"/>
                                </a:solidFill>
                              </wps:spPr>
                              <wps:txbx>
                                <w:txbxContent>
                                  <w:p w14:paraId="67970193" w14:textId="52F51790" w:rsidR="003531EA" w:rsidRPr="004C4F1C" w:rsidRDefault="003B0D43"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Servicios y aplicaciones digitales</w:t>
                                    </w:r>
                                  </w:p>
                                  <w:p w14:paraId="272450AD" w14:textId="7914DFC9" w:rsidR="003531EA" w:rsidRPr="004C4F1C" w:rsidRDefault="003B0D43" w:rsidP="004C4F1C">
                                    <w:pPr>
                                      <w:tabs>
                                        <w:tab w:val="clear" w:pos="794"/>
                                        <w:tab w:val="clear" w:pos="1191"/>
                                        <w:tab w:val="left" w:pos="224"/>
                                      </w:tabs>
                                      <w:spacing w:before="0"/>
                                      <w:ind w:left="224" w:hanging="224"/>
                                      <w:rPr>
                                        <w:color w:val="FFFFFF" w:themeColor="background1"/>
                                        <w:sz w:val="19"/>
                                        <w:szCs w:val="19"/>
                                        <w:lang w:val="es-ES"/>
                                      </w:rPr>
                                    </w:pPr>
                                    <w:bookmarkStart w:id="209" w:name="lt_pId417"/>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r w:rsidR="00487237" w:rsidRPr="004C4F1C">
                                      <w:rPr>
                                        <w:rFonts w:hAnsi="Calibri" w:cs="Arial"/>
                                        <w:color w:val="FFFFFF"/>
                                        <w:kern w:val="24"/>
                                        <w:sz w:val="19"/>
                                        <w:szCs w:val="19"/>
                                        <w:lang w:val="es-ES"/>
                                      </w:rPr>
                                      <w:t xml:space="preserve">Resultados </w:t>
                                    </w:r>
                                    <w:r w:rsidR="003531EA" w:rsidRPr="004C4F1C">
                                      <w:rPr>
                                        <w:rFonts w:hAnsi="Calibri" w:cs="Arial"/>
                                        <w:color w:val="FFFFFF"/>
                                        <w:kern w:val="24"/>
                                        <w:sz w:val="19"/>
                                        <w:szCs w:val="19"/>
                                        <w:lang w:val="es-ES"/>
                                      </w:rPr>
                                      <w:t>1, 2, 3</w:t>
                                    </w:r>
                                    <w:bookmarkEnd w:id="209"/>
                                  </w:p>
                                </w:txbxContent>
                              </wps:txbx>
                              <wps:bodyPr wrap="square" rtlCol="0">
                                <a:noAutofit/>
                              </wps:bodyPr>
                            </wps:wsp>
                            <wps:wsp>
                              <wps:cNvPr id="23" name="TextBox 13"/>
                              <wps:cNvSpPr txBox="1"/>
                              <wps:spPr>
                                <a:xfrm>
                                  <a:off x="0" y="790041"/>
                                  <a:ext cx="1487805" cy="548640"/>
                                </a:xfrm>
                                <a:prstGeom prst="rect">
                                  <a:avLst/>
                                </a:prstGeom>
                                <a:solidFill>
                                  <a:srgbClr val="00B0F0"/>
                                </a:solidFill>
                              </wps:spPr>
                              <wps:txbx>
                                <w:txbxContent>
                                  <w:p w14:paraId="51A2F614" w14:textId="5C683910"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Economía digital</w:t>
                                    </w:r>
                                  </w:p>
                                  <w:p w14:paraId="73C735FA" w14:textId="530B975C"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0" w:name="lt_pId422"/>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6</w:t>
                                    </w:r>
                                    <w:bookmarkEnd w:id="210"/>
                                  </w:p>
                                  <w:p w14:paraId="3C6EBA6C" w14:textId="2EA3F2C3"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1" w:name="lt_pId423"/>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4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3</w:t>
                                    </w:r>
                                    <w:bookmarkEnd w:id="211"/>
                                  </w:p>
                                </w:txbxContent>
                              </wps:txbx>
                              <wps:bodyPr wrap="square" rtlCol="0"/>
                            </wps:wsp>
                            <wps:wsp>
                              <wps:cNvPr id="28" name="TextBox 13"/>
                              <wps:cNvSpPr txBox="1"/>
                              <wps:spPr>
                                <a:xfrm>
                                  <a:off x="7315" y="1448409"/>
                                  <a:ext cx="1487805" cy="715010"/>
                                </a:xfrm>
                                <a:prstGeom prst="rect">
                                  <a:avLst/>
                                </a:prstGeom>
                                <a:solidFill>
                                  <a:srgbClr val="00B0F0"/>
                                </a:solidFill>
                              </wps:spPr>
                              <wps:txbx>
                                <w:txbxContent>
                                  <w:p w14:paraId="3D800521" w14:textId="0B1B8493"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Ecosistemas de innovación digital</w:t>
                                    </w:r>
                                  </w:p>
                                  <w:p w14:paraId="7351952F" w14:textId="2604E8E8"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2" w:name="lt_pId430"/>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3</w:t>
                                    </w:r>
                                    <w:bookmarkEnd w:id="212"/>
                                  </w:p>
                                  <w:p w14:paraId="1BD50FE2" w14:textId="374CE8A3"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3" w:name="lt_pId431"/>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4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1</w:t>
                                    </w:r>
                                    <w:bookmarkEnd w:id="213"/>
                                  </w:p>
                                </w:txbxContent>
                              </wps:txbx>
                              <wps:bodyPr wrap="square" rtlCol="0"/>
                            </wps:wsp>
                            <wps:wsp>
                              <wps:cNvPr id="31" name="TextBox 13"/>
                              <wps:cNvSpPr txBox="1"/>
                              <wps:spPr>
                                <a:xfrm>
                                  <a:off x="0" y="2296972"/>
                                  <a:ext cx="1487805" cy="285750"/>
                                </a:xfrm>
                                <a:prstGeom prst="rect">
                                  <a:avLst/>
                                </a:prstGeom>
                                <a:solidFill>
                                  <a:sysClr val="window" lastClr="FFFFFF">
                                    <a:lumMod val="50000"/>
                                  </a:sysClr>
                                </a:solidFill>
                              </wps:spPr>
                              <wps:txbx>
                                <w:txbxContent>
                                  <w:p w14:paraId="2C674309" w14:textId="11D5172B" w:rsidR="003531EA" w:rsidRPr="003D474D" w:rsidRDefault="00487237" w:rsidP="004C4F1C">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Medio ambiente</w:t>
                                    </w:r>
                                  </w:p>
                                </w:txbxContent>
                              </wps:txbx>
                              <wps:bodyPr wrap="square" rtlCol="0"/>
                            </wps:wsp>
                          </wpg:grpSp>
                        </wpg:grpSp>
                      </wpg:grpSp>
                      <wpg:grpSp>
                        <wpg:cNvPr id="575" name="Group 575"/>
                        <wpg:cNvGrpSpPr/>
                        <wpg:grpSpPr>
                          <a:xfrm>
                            <a:off x="-93827" y="3471825"/>
                            <a:ext cx="6172200" cy="2385466"/>
                            <a:chOff x="-174294" y="0"/>
                            <a:chExt cx="6172200" cy="2385466"/>
                          </a:xfrm>
                        </wpg:grpSpPr>
                        <wps:wsp>
                          <wps:cNvPr id="35" name="Arrow: U-Turn 9"/>
                          <wps:cNvSpPr/>
                          <wps:spPr>
                            <a:xfrm rot="10800000">
                              <a:off x="-174294"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70" name="Group 570"/>
                          <wpg:cNvGrpSpPr/>
                          <wpg:grpSpPr>
                            <a:xfrm>
                              <a:off x="393497" y="1400099"/>
                              <a:ext cx="5581370" cy="985367"/>
                              <a:chOff x="0" y="0"/>
                              <a:chExt cx="5581370" cy="985367"/>
                            </a:xfrm>
                          </wpg:grpSpPr>
                          <wps:wsp>
                            <wps:cNvPr id="49" name="TextBox 10"/>
                            <wps:cNvSpPr txBox="1"/>
                            <wps:spPr>
                              <a:xfrm>
                                <a:off x="0" y="0"/>
                                <a:ext cx="4307840" cy="347345"/>
                              </a:xfrm>
                              <a:prstGeom prst="rect">
                                <a:avLst/>
                              </a:prstGeom>
                              <a:noFill/>
                            </wps:spPr>
                            <wps:txbx>
                              <w:txbxContent>
                                <w:p w14:paraId="45CA3EB2" w14:textId="74BE4C7F" w:rsidR="003531EA" w:rsidRPr="004C4F1C" w:rsidRDefault="003531EA" w:rsidP="003B0D43">
                                  <w:pPr>
                                    <w:spacing w:before="0" w:line="360" w:lineRule="auto"/>
                                    <w:rPr>
                                      <w:rFonts w:hAnsi="Calibri" w:cs="Arial"/>
                                      <w:b/>
                                      <w:bCs/>
                                      <w:color w:val="808080"/>
                                      <w:kern w:val="24"/>
                                      <w:sz w:val="22"/>
                                      <w:szCs w:val="22"/>
                                      <w:lang w:val="es-ES"/>
                                    </w:rPr>
                                  </w:pPr>
                                  <w:r w:rsidRPr="004C4F1C">
                                    <w:rPr>
                                      <w:rFonts w:hAnsi="Calibri" w:cs="Arial"/>
                                      <w:b/>
                                      <w:bCs/>
                                      <w:color w:val="808080"/>
                                      <w:kern w:val="24"/>
                                      <w:sz w:val="22"/>
                                      <w:szCs w:val="22"/>
                                      <w:lang w:val="es-ES"/>
                                    </w:rPr>
                                    <w:t>4</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Movilización de recursos y cooperación internacional</w:t>
                                  </w:r>
                                </w:p>
                              </w:txbxContent>
                            </wps:txbx>
                            <wps:bodyPr wrap="square">
                              <a:spAutoFit/>
                            </wps:bodyPr>
                          </wps:wsp>
                          <wpg:grpSp>
                            <wpg:cNvPr id="569" name="Group 569"/>
                            <wpg:cNvGrpSpPr/>
                            <wpg:grpSpPr>
                              <a:xfrm>
                                <a:off x="0" y="277977"/>
                                <a:ext cx="5581370" cy="707390"/>
                                <a:chOff x="0" y="0"/>
                                <a:chExt cx="5581370" cy="707390"/>
                              </a:xfrm>
                            </wpg:grpSpPr>
                            <wps:wsp>
                              <wps:cNvPr id="40" name="TextBox 13"/>
                              <wps:cNvSpPr txBox="1"/>
                              <wps:spPr>
                                <a:xfrm>
                                  <a:off x="0" y="7315"/>
                                  <a:ext cx="708482" cy="262255"/>
                                </a:xfrm>
                                <a:prstGeom prst="rect">
                                  <a:avLst/>
                                </a:prstGeom>
                                <a:solidFill>
                                  <a:sysClr val="window" lastClr="FFFFFF">
                                    <a:lumMod val="50000"/>
                                  </a:sysClr>
                                </a:solidFill>
                              </wps:spPr>
                              <wps:txbx>
                                <w:txbxContent>
                                  <w:p w14:paraId="14E9BB96" w14:textId="4A77ABED"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Proyectos</w:t>
                                    </w:r>
                                  </w:p>
                                </w:txbxContent>
                              </wps:txbx>
                              <wps:bodyPr wrap="square" rtlCol="0"/>
                            </wps:wsp>
                            <wps:wsp>
                              <wps:cNvPr id="39" name="TextBox 13"/>
                              <wps:cNvSpPr txBox="1"/>
                              <wps:spPr>
                                <a:xfrm>
                                  <a:off x="782726" y="14631"/>
                                  <a:ext cx="1148715" cy="398145"/>
                                </a:xfrm>
                                <a:prstGeom prst="rect">
                                  <a:avLst/>
                                </a:prstGeom>
                                <a:solidFill>
                                  <a:sysClr val="window" lastClr="FFFFFF">
                                    <a:lumMod val="50000"/>
                                  </a:sysClr>
                                </a:solidFill>
                              </wps:spPr>
                              <wps:txbx>
                                <w:txbxContent>
                                  <w:p w14:paraId="2DCA3852" w14:textId="76923422"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Integración de los PMA/PDSL/PEID</w:t>
                                    </w:r>
                                  </w:p>
                                </w:txbxContent>
                              </wps:txbx>
                              <wps:bodyPr wrap="square" rtlCol="0"/>
                            </wps:wsp>
                            <wps:wsp>
                              <wps:cNvPr id="38" name="TextBox 13"/>
                              <wps:cNvSpPr txBox="1"/>
                              <wps:spPr>
                                <a:xfrm>
                                  <a:off x="2018995" y="7315"/>
                                  <a:ext cx="949325" cy="405130"/>
                                </a:xfrm>
                                <a:prstGeom prst="rect">
                                  <a:avLst/>
                                </a:prstGeom>
                                <a:solidFill>
                                  <a:sysClr val="window" lastClr="FFFFFF">
                                    <a:lumMod val="50000"/>
                                  </a:sysClr>
                                </a:solidFill>
                              </wps:spPr>
                              <wps:txbx>
                                <w:txbxContent>
                                  <w:p w14:paraId="3415727E" w14:textId="2EB80B3A"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Implicación de los miembros</w:t>
                                    </w:r>
                                  </w:p>
                                </w:txbxContent>
                              </wps:txbx>
                              <wps:bodyPr wrap="square" rtlCol="0"/>
                            </wps:wsp>
                            <wps:wsp>
                              <wps:cNvPr id="37" name="TextBox 13"/>
                              <wps:cNvSpPr txBox="1"/>
                              <wps:spPr>
                                <a:xfrm>
                                  <a:off x="3050438" y="0"/>
                                  <a:ext cx="1104265" cy="414655"/>
                                </a:xfrm>
                                <a:prstGeom prst="rect">
                                  <a:avLst/>
                                </a:prstGeom>
                                <a:solidFill>
                                  <a:sysClr val="window" lastClr="FFFFFF">
                                    <a:lumMod val="50000"/>
                                  </a:sysClr>
                                </a:solidFill>
                              </wps:spPr>
                              <wps:txbx>
                                <w:txbxContent>
                                  <w:p w14:paraId="6FE17292" w14:textId="5F58D3AD"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Comisiones de Estudio del UIT-D</w:t>
                                    </w:r>
                                  </w:p>
                                </w:txbxContent>
                              </wps:txbx>
                              <wps:bodyPr wrap="square" rtlCol="0"/>
                            </wps:wsp>
                            <wps:wsp>
                              <wps:cNvPr id="46" name="TextBox 13"/>
                              <wps:cNvSpPr txBox="1"/>
                              <wps:spPr>
                                <a:xfrm>
                                  <a:off x="4228185" y="0"/>
                                  <a:ext cx="1353185" cy="707390"/>
                                </a:xfrm>
                                <a:prstGeom prst="rect">
                                  <a:avLst/>
                                </a:prstGeom>
                                <a:solidFill>
                                  <a:srgbClr val="00B0F0"/>
                                </a:solidFill>
                              </wps:spPr>
                              <wps:txbx>
                                <w:txbxContent>
                                  <w:p w14:paraId="7AF29FAA" w14:textId="61852AB3" w:rsidR="003531EA" w:rsidRPr="003D474D" w:rsidRDefault="00487237" w:rsidP="003B0D43">
                                    <w:pPr>
                                      <w:spacing w:before="0"/>
                                      <w:rPr>
                                        <w:rFonts w:hAnsi="Calibri" w:cs="Arial"/>
                                        <w:b/>
                                        <w:bCs/>
                                        <w:color w:val="FFFFFF" w:themeColor="background1"/>
                                        <w:kern w:val="24"/>
                                        <w:sz w:val="19"/>
                                        <w:szCs w:val="19"/>
                                        <w:lang w:val="es-ES"/>
                                      </w:rPr>
                                    </w:pPr>
                                    <w:r w:rsidRPr="003D474D">
                                      <w:rPr>
                                        <w:rFonts w:hAnsi="Calibri" w:cs="Arial"/>
                                        <w:b/>
                                        <w:bCs/>
                                        <w:color w:val="FFFFFF" w:themeColor="background1"/>
                                        <w:kern w:val="24"/>
                                        <w:sz w:val="19"/>
                                        <w:szCs w:val="19"/>
                                        <w:lang w:val="es-ES"/>
                                      </w:rPr>
                                      <w:t>Asociaciones</w:t>
                                    </w:r>
                                  </w:p>
                                  <w:p w14:paraId="48E43624" w14:textId="0787FC1C"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14" w:name="lt_pId451"/>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1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4</w:t>
                                    </w:r>
                                    <w:bookmarkEnd w:id="214"/>
                                  </w:p>
                                  <w:p w14:paraId="75FDE6CE" w14:textId="48E27F2E"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15" w:name="lt_pId452"/>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3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5</w:t>
                                    </w:r>
                                    <w:bookmarkEnd w:id="215"/>
                                  </w:p>
                                  <w:p w14:paraId="288C63F9" w14:textId="654E08B5"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16" w:name="lt_pId453"/>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4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4</w:t>
                                    </w:r>
                                    <w:bookmarkEnd w:id="216"/>
                                  </w:p>
                                </w:txbxContent>
                              </wps:txbx>
                              <wps:bodyPr wrap="square" rtlCol="0"/>
                            </wps:wsp>
                          </wpg:grpSp>
                        </wpg:grpSp>
                      </wpg:grpSp>
                    </wpg:wgp>
                  </a:graphicData>
                </a:graphic>
              </wp:inline>
            </w:drawing>
          </mc:Choice>
          <mc:Fallback>
            <w:pict>
              <v:group w14:anchorId="46756781" id="Group 298" o:spid="_x0000_s1331" style="width:493.35pt;height:461.2pt;mso-position-horizontal-relative:char;mso-position-vertical-relative:line" coordorigin="-938" coordsize="62656,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">
                <v:group id="Group 296" o:spid="_x0000_s1332" style="position:absolute;width:61718;height:48605" coordsize="61718,4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5" o:spid="_x0000_s1333" style="position:absolute;width:61718;height:48605" coordsize="61718,4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Arrow: U-Turn 1" o:spid="_x0000_s1334" style="position:absolute;top:8749;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group id="Group 294" o:spid="_x0000_s1335" style="position:absolute;left:3422;width:53501;height:48605" coordsize="53500,4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574" o:spid="_x0000_s1336" style="position:absolute;width:53500;height:40093" coordsize="53500,4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group id="Group 573" o:spid="_x0000_s1337" style="position:absolute;width:53500;height:40093" coordsize="53500,4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Text Box 2" o:spid="_x0000_s1338" type="#_x0000_t202" style="position:absolute;left:11265;width:30099;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055C9F3C" w14:textId="29E1D1D3" w:rsidR="003531EA" w:rsidRPr="00487237" w:rsidRDefault="003B0D43" w:rsidP="0035295A">
                                  <w:pPr>
                                    <w:spacing w:before="0"/>
                                    <w:jc w:val="center"/>
                                    <w:rPr>
                                      <w:b/>
                                      <w:bCs/>
                                      <w:i/>
                                      <w:iCs/>
                                      <w:color w:val="00B0F0"/>
                                      <w:szCs w:val="18"/>
                                      <w:lang w:val="es-ES"/>
                                    </w:rPr>
                                  </w:pPr>
                                  <w:r w:rsidRPr="0035295A">
                                    <w:rPr>
                                      <w:b/>
                                      <w:bCs/>
                                      <w:i/>
                                      <w:iCs/>
                                      <w:color w:val="00B0F0"/>
                                      <w:szCs w:val="18"/>
                                      <w:shd w:val="clear" w:color="auto" w:fill="FFFFFF" w:themeFill="background1"/>
                                      <w:lang w:val="es-ES"/>
                                    </w:rPr>
                                    <w:t xml:space="preserve">Conectar a quienes no están conectados </w:t>
                                  </w:r>
                                  <w:r w:rsidR="0035295A">
                                    <w:rPr>
                                      <w:b/>
                                      <w:bCs/>
                                      <w:i/>
                                      <w:iCs/>
                                      <w:color w:val="00B0F0"/>
                                      <w:szCs w:val="18"/>
                                      <w:shd w:val="clear" w:color="auto" w:fill="FFFFFF" w:themeFill="background1"/>
                                      <w:lang w:val="es-ES"/>
                                    </w:rPr>
                                    <w:br/>
                                  </w:r>
                                  <w:r w:rsidRPr="0071748B">
                                    <w:rPr>
                                      <w:b/>
                                      <w:bCs/>
                                      <w:i/>
                                      <w:iCs/>
                                      <w:color w:val="00B0F0"/>
                                      <w:szCs w:val="18"/>
                                      <w:u w:val="single"/>
                                      <w:shd w:val="clear" w:color="auto" w:fill="FFFFFF" w:themeFill="background1"/>
                                      <w:lang w:val="es-ES"/>
                                    </w:rPr>
                                    <w:t>en África</w:t>
                                  </w:r>
                                  <w:r w:rsidRPr="0035295A">
                                    <w:rPr>
                                      <w:b/>
                                      <w:bCs/>
                                      <w:i/>
                                      <w:iCs/>
                                      <w:color w:val="00B0F0"/>
                                      <w:szCs w:val="18"/>
                                      <w:shd w:val="clear" w:color="auto" w:fill="FFFFFF" w:themeFill="background1"/>
                                      <w:lang w:val="es-ES"/>
                                    </w:rPr>
                                    <w:t xml:space="preserve"> para lograr </w:t>
                                  </w:r>
                                  <w:r w:rsidR="0087206D">
                                    <w:rPr>
                                      <w:b/>
                                      <w:bCs/>
                                      <w:i/>
                                      <w:iCs/>
                                      <w:color w:val="00B0F0"/>
                                      <w:szCs w:val="18"/>
                                      <w:shd w:val="clear" w:color="auto" w:fill="FFFFFF" w:themeFill="background1"/>
                                      <w:lang w:val="es-ES"/>
                                    </w:rPr>
                                    <w:br/>
                                  </w:r>
                                  <w:r w:rsidRPr="0035295A">
                                    <w:rPr>
                                      <w:b/>
                                      <w:bCs/>
                                      <w:i/>
                                      <w:iCs/>
                                      <w:color w:val="00B0F0"/>
                                      <w:szCs w:val="18"/>
                                      <w:shd w:val="clear" w:color="auto" w:fill="FFFFFF" w:themeFill="background1"/>
                                      <w:lang w:val="es-ES"/>
                                    </w:rPr>
                                    <w:t xml:space="preserve">el </w:t>
                                  </w:r>
                                  <w:r w:rsidR="0035295A" w:rsidRPr="0035295A">
                                    <w:rPr>
                                      <w:b/>
                                      <w:bCs/>
                                      <w:i/>
                                      <w:iCs/>
                                      <w:color w:val="00B0F0"/>
                                      <w:szCs w:val="18"/>
                                      <w:shd w:val="clear" w:color="auto" w:fill="FFFFFF" w:themeFill="background1"/>
                                      <w:lang w:val="es-ES"/>
                                    </w:rPr>
                                    <w:t>desarrollo</w:t>
                                  </w:r>
                                  <w:r w:rsidR="0087206D">
                                    <w:rPr>
                                      <w:b/>
                                      <w:bCs/>
                                      <w:i/>
                                      <w:iCs/>
                                      <w:color w:val="00B0F0"/>
                                      <w:szCs w:val="18"/>
                                      <w:shd w:val="clear" w:color="auto" w:fill="FFFFFF" w:themeFill="background1"/>
                                      <w:lang w:val="es-ES"/>
                                    </w:rPr>
                                    <w:t xml:space="preserve"> sostenible</w:t>
                                  </w:r>
                                </w:p>
                              </w:txbxContent>
                            </v:textbox>
                          </v:shape>
                          <v:group id="Group 572" o:spid="_x0000_s1339" style="position:absolute;top:1609;width:53500;height:38484" coordsize="53500,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Arrow: Up 4" o:spid="_x0000_s1340" type="#_x0000_t68" style="position:absolute;left:33942;width:19558;height:3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" adj="2793,2296" fillcolor="#bfbfbf" stroked="f" strokeweight="1pt"/>
                            <v:shape id="Arrow: Up 4" o:spid="_x0000_s1341" type="#_x0000_t68" style="position:absolute;top:146;width:19856;height:38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" adj="2854,2296" fillcolor="#bfbfbf" stroked="f" strokeweight="1pt"/>
                          </v:group>
                        </v:group>
                        <v:group id="Group 564" o:spid="_x0000_s1342" style="position:absolute;left:1828;top:4389;width:16275;height:35287" coordsize="16275,3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TextBox 5" o:spid="_x0000_s1343" type="#_x0000_t202" style="position:absolute;width:16275;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635767B8" w14:textId="4162CA01" w:rsidR="003531EA" w:rsidRPr="004C4F1C" w:rsidRDefault="003531EA" w:rsidP="003B0D43">
                                  <w:pPr>
                                    <w:spacing w:before="0" w:line="360" w:lineRule="auto"/>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1</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Conectividad</w:t>
                                  </w:r>
                                </w:p>
                              </w:txbxContent>
                            </v:textbox>
                          </v:shape>
                          <v:group id="Group 563" o:spid="_x0000_s1344" style="position:absolute;left:658;top:2926;width:14878;height:32361" coordsize="14878,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TextBox 13" o:spid="_x0000_s1345" type="#_x0000_t202" style="position:absolute;top:15873;width:14751;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" fillcolor="#00b0f0" stroked="f">
                              <v:textbox>
                                <w:txbxContent>
                                  <w:p w14:paraId="74C890A3" w14:textId="1507384A"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Ciberseguridad</w:t>
                                    </w:r>
                                  </w:p>
                                  <w:p w14:paraId="4D61B660" w14:textId="11D8B2A7" w:rsidR="003531EA" w:rsidRPr="004C4F1C" w:rsidRDefault="003B0D43" w:rsidP="004C4F1C">
                                    <w:pPr>
                                      <w:tabs>
                                        <w:tab w:val="clear" w:pos="794"/>
                                        <w:tab w:val="clear" w:pos="1191"/>
                                        <w:tab w:val="left" w:pos="224"/>
                                      </w:tabs>
                                      <w:spacing w:before="0"/>
                                      <w:ind w:left="224" w:hanging="224"/>
                                      <w:rPr>
                                        <w:color w:val="FFFFFF" w:themeColor="background1"/>
                                        <w:sz w:val="19"/>
                                        <w:szCs w:val="19"/>
                                        <w:lang w:val="es-ES"/>
                                      </w:rPr>
                                    </w:pPr>
                                    <w:bookmarkStart w:id="217" w:name="lt_pId436"/>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3 – </w:t>
                                    </w:r>
                                    <w:bookmarkEnd w:id="217"/>
                                    <w:r w:rsidR="00487237" w:rsidRPr="004C4F1C">
                                      <w:rPr>
                                        <w:rFonts w:hAnsi="Calibri" w:cs="Arial"/>
                                        <w:color w:val="FFFFFF"/>
                                        <w:kern w:val="24"/>
                                        <w:sz w:val="19"/>
                                        <w:szCs w:val="19"/>
                                        <w:lang w:val="es-ES"/>
                                      </w:rPr>
                                      <w:t>todos los resultados</w:t>
                                    </w:r>
                                  </w:p>
                                </w:txbxContent>
                              </v:textbox>
                            </v:shape>
                            <v:shape id="TextBox 13" o:spid="_x0000_s1346" type="#_x0000_t202" style="position:absolute;top:28309;width:14878;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" fillcolor="#7f7f7f" stroked="f">
                              <v:textbox>
                                <w:txbxContent>
                                  <w:p w14:paraId="67A42C15" w14:textId="5A85E187"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 xml:space="preserve">Telecomunicaciones </w:t>
                                    </w:r>
                                    <w:r w:rsidR="003D474D">
                                      <w:rPr>
                                        <w:rFonts w:hAnsi="Calibri" w:cs="Arial"/>
                                        <w:b/>
                                        <w:bCs/>
                                        <w:color w:val="FFFFFF" w:themeColor="background1"/>
                                        <w:kern w:val="24"/>
                                        <w:sz w:val="19"/>
                                        <w:szCs w:val="19"/>
                                        <w:lang w:val="es-ES"/>
                                      </w:rPr>
                                      <w:br/>
                                    </w:r>
                                    <w:r w:rsidRPr="003D474D">
                                      <w:rPr>
                                        <w:rFonts w:hAnsi="Calibri" w:cs="Arial"/>
                                        <w:b/>
                                        <w:bCs/>
                                        <w:color w:val="FFFFFF" w:themeColor="background1"/>
                                        <w:kern w:val="24"/>
                                        <w:sz w:val="19"/>
                                        <w:szCs w:val="19"/>
                                        <w:lang w:val="es-ES"/>
                                      </w:rPr>
                                      <w:t>de emergencia</w:t>
                                    </w:r>
                                  </w:p>
                                </w:txbxContent>
                              </v:textbox>
                            </v:shape>
                            <v:shape id="TextBox 13" o:spid="_x0000_s1347" type="#_x0000_t202" style="position:absolute;top:22091;width:1487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" fillcolor="#7f7f7f" stroked="f">
                              <v:textbox>
                                <w:txbxContent>
                                  <w:p w14:paraId="1F733B93" w14:textId="2620EF91" w:rsidR="003531EA" w:rsidRPr="004C4F1C" w:rsidRDefault="00487237" w:rsidP="003B0D43">
                                    <w:pPr>
                                      <w:spacing w:before="0"/>
                                      <w:rPr>
                                        <w:rFonts w:hAnsi="Calibri" w:cs="Arial"/>
                                        <w:color w:val="FFFFFF"/>
                                        <w:kern w:val="24"/>
                                        <w:sz w:val="19"/>
                                        <w:szCs w:val="19"/>
                                        <w:lang w:val="es-ES"/>
                                      </w:rPr>
                                    </w:pPr>
                                    <w:r w:rsidRPr="004C4F1C">
                                      <w:rPr>
                                        <w:rFonts w:hAnsi="Calibri" w:cs="Arial"/>
                                        <w:b/>
                                        <w:bCs/>
                                        <w:color w:val="FFFFFF"/>
                                        <w:kern w:val="24"/>
                                        <w:sz w:val="19"/>
                                        <w:szCs w:val="19"/>
                                        <w:lang w:val="es-ES"/>
                                      </w:rPr>
                                      <w:t>Conectividad en una era de pandemias y catástrofes</w:t>
                                    </w:r>
                                  </w:p>
                                </w:txbxContent>
                              </v:textbox>
                            </v:shape>
                            <v:shape id="TextBox 13" o:spid="_x0000_s1348" type="#_x0000_t202" style="position:absolute;width:14878;height: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" fillcolor="#00b0f0" stroked="f">
                              <v:textbox>
                                <w:txbxContent>
                                  <w:p w14:paraId="7128F2A7" w14:textId="2B107C3E" w:rsidR="003531EA" w:rsidRPr="004C4F1C" w:rsidRDefault="003B0D43"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Despliegue de redes futuras</w:t>
                                    </w:r>
                                  </w:p>
                                  <w:p w14:paraId="4AF1F4B1" w14:textId="4F377E75"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8" w:name="lt_pId419"/>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bookmarkEnd w:id="218"/>
                                    <w:r w:rsidR="00487237" w:rsidRPr="004C4F1C">
                                      <w:rPr>
                                        <w:rFonts w:hAnsi="Calibri" w:cs="Arial"/>
                                        <w:color w:val="FFFFFF"/>
                                        <w:kern w:val="24"/>
                                        <w:sz w:val="19"/>
                                        <w:szCs w:val="19"/>
                                        <w:lang w:val="es-ES"/>
                                      </w:rPr>
                                      <w:t>Resultado 5</w:t>
                                    </w:r>
                                  </w:p>
                                  <w:p w14:paraId="3F45063D" w14:textId="415BBBCF"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19" w:name="lt_pId420"/>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Resultados</w:t>
                                    </w:r>
                                    <w:r w:rsidR="003531EA" w:rsidRPr="004C4F1C">
                                      <w:rPr>
                                        <w:rFonts w:hAnsi="Calibri" w:cs="Arial"/>
                                        <w:color w:val="FFFFFF"/>
                                        <w:kern w:val="24"/>
                                        <w:sz w:val="19"/>
                                        <w:szCs w:val="19"/>
                                        <w:lang w:val="es-ES"/>
                                      </w:rPr>
                                      <w:t xml:space="preserve"> 4, 6</w:t>
                                    </w:r>
                                    <w:bookmarkEnd w:id="219"/>
                                  </w:p>
                                </w:txbxContent>
                              </v:textbox>
                            </v:shape>
                            <v:shape id="TextBox 13" o:spid="_x0000_s1349" type="#_x0000_t202" style="position:absolute;top:7900;width:14878;height: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" fillcolor="#00b0f0" stroked="f">
                              <v:textbox>
                                <w:txbxContent>
                                  <w:p w14:paraId="6DEFF159" w14:textId="5E9939E6"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Infraestructura digital resiliente y segura</w:t>
                                    </w:r>
                                  </w:p>
                                  <w:p w14:paraId="290AC2B8" w14:textId="45AC1E98" w:rsidR="003531EA" w:rsidRPr="004C4F1C" w:rsidRDefault="003B0D43" w:rsidP="00487237">
                                    <w:pPr>
                                      <w:tabs>
                                        <w:tab w:val="clear" w:pos="794"/>
                                        <w:tab w:val="clear" w:pos="1191"/>
                                        <w:tab w:val="left" w:pos="224"/>
                                      </w:tabs>
                                      <w:spacing w:before="0"/>
                                      <w:ind w:left="224" w:hanging="224"/>
                                      <w:rPr>
                                        <w:rFonts w:hAnsi="Calibri" w:cs="Arial"/>
                                        <w:color w:val="FFFFFF"/>
                                        <w:kern w:val="24"/>
                                        <w:sz w:val="19"/>
                                        <w:szCs w:val="19"/>
                                        <w:lang w:val="es-ES"/>
                                      </w:rPr>
                                    </w:pPr>
                                    <w:bookmarkStart w:id="220" w:name="lt_pId427"/>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 xml:space="preserve">Resultados </w:t>
                                    </w:r>
                                    <w:r w:rsidR="003531EA" w:rsidRPr="004C4F1C">
                                      <w:rPr>
                                        <w:rFonts w:hAnsi="Calibri" w:cs="Arial"/>
                                        <w:color w:val="FFFFFF"/>
                                        <w:kern w:val="24"/>
                                        <w:sz w:val="19"/>
                                        <w:szCs w:val="19"/>
                                        <w:lang w:val="es-ES"/>
                                      </w:rPr>
                                      <w:t>8, 9, 12</w:t>
                                    </w:r>
                                    <w:bookmarkEnd w:id="220"/>
                                  </w:p>
                                </w:txbxContent>
                              </v:textbox>
                            </v:shape>
                          </v:group>
                        </v:group>
                      </v:group>
                      <v:group id="Group 571" o:spid="_x0000_s1350" style="position:absolute;left:18039;top:14923;width:17580;height:33682" coordsize="17579,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Callout: Left-Right Arrow 3" o:spid="_x0000_s1351" type="#_x0000_t81" style="position:absolute;left:117;top:702;width:17462;height:3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" adj="2463,6482,1876,9462" fillcolor="#bfbfbf" stroked="f" strokeweight=".5pt">
                          <v:shadow on="t" color="black" opacity="0" origin=",.5" offset="0,.63889mm"/>
                        </v:shape>
                        <v:group id="Group 566" o:spid="_x0000_s1352" style="position:absolute;width:17399;height:33682" coordsize="17399,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TextBox 7" o:spid="_x0000_s1353" type="#_x0000_t202" style="position:absolute;width:17399;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9E993F5" w14:textId="2D5C41B0" w:rsidR="003531EA" w:rsidRPr="004C4F1C" w:rsidRDefault="003531EA" w:rsidP="003B0D43">
                                  <w:pPr>
                                    <w:spacing w:before="0" w:line="360" w:lineRule="auto"/>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3</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Entorno propicio</w:t>
                                  </w:r>
                                </w:p>
                              </w:txbxContent>
                            </v:textbox>
                          </v:shape>
                          <v:group id="Group 565" o:spid="_x0000_s1354" style="position:absolute;left:2487;top:2267;width:12780;height:31415" coordsize="12780,3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TextBox 13" o:spid="_x0000_s1355" type="#_x0000_t202" style="position:absolute;left:73;width:12636;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" fillcolor="#7f7f7f" stroked="f">
                              <v:textbox>
                                <w:txbxContent>
                                  <w:p w14:paraId="5D1E0C33" w14:textId="75EDCD89"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Análisis de los datos y del mercado</w:t>
                                    </w:r>
                                  </w:p>
                                </w:txbxContent>
                              </v:textbox>
                            </v:shape>
                            <v:shape id="TextBox 13" o:spid="_x0000_s1356" type="#_x0000_t202" style="position:absolute;top:4389;width:12708;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" fillcolor="#00b0f0" stroked="f">
                              <v:textbox>
                                <w:txbxContent>
                                  <w:p w14:paraId="3B9EF70F" w14:textId="78927CDB"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Política y reglamentación</w:t>
                                    </w:r>
                                  </w:p>
                                  <w:p w14:paraId="5C78D423" w14:textId="1F8B1E67" w:rsidR="003531EA" w:rsidRPr="003D474D" w:rsidRDefault="003B0D43" w:rsidP="00487237">
                                    <w:pPr>
                                      <w:tabs>
                                        <w:tab w:val="clear" w:pos="794"/>
                                        <w:tab w:val="clear" w:pos="1191"/>
                                        <w:tab w:val="left" w:pos="224"/>
                                      </w:tabs>
                                      <w:spacing w:before="0"/>
                                      <w:ind w:left="224" w:hanging="224"/>
                                      <w:rPr>
                                        <w:rFonts w:hAnsi="Calibri" w:cs="Arial"/>
                                        <w:color w:val="FFFFFF"/>
                                        <w:kern w:val="24"/>
                                        <w:sz w:val="19"/>
                                        <w:szCs w:val="19"/>
                                        <w:lang w:val="es-ES"/>
                                      </w:rPr>
                                    </w:pPr>
                                    <w:bookmarkStart w:id="221" w:name="lt_pId433"/>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3D474D">
                                      <w:rPr>
                                        <w:rFonts w:hAnsi="Calibri" w:cs="Arial"/>
                                        <w:color w:val="FFFFFF"/>
                                        <w:kern w:val="24"/>
                                        <w:sz w:val="19"/>
                                        <w:szCs w:val="19"/>
                                        <w:lang w:val="es-ES"/>
                                      </w:rPr>
                                      <w:t xml:space="preserve">AFR 2 – </w:t>
                                    </w:r>
                                    <w:r w:rsidR="00487237" w:rsidRPr="003D474D">
                                      <w:rPr>
                                        <w:rFonts w:hAnsi="Calibri" w:cs="Arial"/>
                                        <w:color w:val="FFFFFF"/>
                                        <w:kern w:val="24"/>
                                        <w:sz w:val="19"/>
                                        <w:szCs w:val="19"/>
                                        <w:lang w:val="es-ES"/>
                                      </w:rPr>
                                      <w:t>Resultados</w:t>
                                    </w:r>
                                    <w:r w:rsidR="003D474D" w:rsidRPr="003D474D">
                                      <w:rPr>
                                        <w:rFonts w:hAnsi="Calibri" w:cs="Arial"/>
                                        <w:color w:val="FFFFFF"/>
                                        <w:kern w:val="24"/>
                                        <w:sz w:val="19"/>
                                        <w:szCs w:val="19"/>
                                        <w:lang w:val="es-ES"/>
                                      </w:rPr>
                                      <w:t> </w:t>
                                    </w:r>
                                    <w:r w:rsidR="003531EA" w:rsidRPr="003D474D">
                                      <w:rPr>
                                        <w:rFonts w:hAnsi="Calibri" w:cs="Arial"/>
                                        <w:color w:val="FFFFFF"/>
                                        <w:kern w:val="24"/>
                                        <w:sz w:val="19"/>
                                        <w:szCs w:val="19"/>
                                        <w:lang w:val="es-ES"/>
                                      </w:rPr>
                                      <w:t>1, 2, 10, 11</w:t>
                                    </w:r>
                                    <w:bookmarkEnd w:id="221"/>
                                  </w:p>
                                  <w:p w14:paraId="226F2CD1" w14:textId="02A0484D" w:rsidR="003531EA" w:rsidRPr="004C4F1C" w:rsidRDefault="003B0D43" w:rsidP="004C4F1C">
                                    <w:pPr>
                                      <w:tabs>
                                        <w:tab w:val="clear" w:pos="794"/>
                                        <w:tab w:val="clear" w:pos="1191"/>
                                        <w:tab w:val="left" w:pos="224"/>
                                      </w:tabs>
                                      <w:spacing w:before="0"/>
                                      <w:ind w:left="224" w:hanging="224"/>
                                      <w:rPr>
                                        <w:rFonts w:hAnsi="Calibri" w:cs="Arial"/>
                                        <w:color w:val="FFFFFF"/>
                                        <w:kern w:val="24"/>
                                        <w:sz w:val="19"/>
                                        <w:szCs w:val="19"/>
                                        <w:lang w:val="es-ES"/>
                                      </w:rPr>
                                    </w:pPr>
                                    <w:bookmarkStart w:id="222" w:name="lt_pId434"/>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AFR 4 – Result</w:t>
                                    </w:r>
                                    <w:r w:rsidR="004C4F1C" w:rsidRPr="004C4F1C">
                                      <w:rPr>
                                        <w:rFonts w:hAnsi="Calibri" w:cs="Arial"/>
                                        <w:color w:val="FFFFFF"/>
                                        <w:kern w:val="24"/>
                                        <w:sz w:val="19"/>
                                        <w:szCs w:val="19"/>
                                        <w:lang w:val="es-ES"/>
                                      </w:rPr>
                                      <w:t>ado</w:t>
                                    </w:r>
                                    <w:r w:rsidR="003531EA" w:rsidRPr="004C4F1C">
                                      <w:rPr>
                                        <w:rFonts w:hAnsi="Calibri" w:cs="Arial"/>
                                        <w:color w:val="FFFFFF"/>
                                        <w:kern w:val="24"/>
                                        <w:sz w:val="19"/>
                                        <w:szCs w:val="19"/>
                                        <w:lang w:val="es-ES"/>
                                      </w:rPr>
                                      <w:t>s</w:t>
                                    </w:r>
                                    <w:r w:rsidR="004C4F1C">
                                      <w:rPr>
                                        <w:rFonts w:hAnsi="Calibri" w:cs="Arial"/>
                                        <w:color w:val="FFFFFF"/>
                                        <w:kern w:val="24"/>
                                        <w:sz w:val="19"/>
                                        <w:szCs w:val="19"/>
                                        <w:lang w:val="es-ES"/>
                                      </w:rPr>
                                      <w:t> </w:t>
                                    </w:r>
                                    <w:r w:rsidR="003531EA" w:rsidRPr="004C4F1C">
                                      <w:rPr>
                                        <w:rFonts w:hAnsi="Calibri" w:cs="Arial"/>
                                        <w:color w:val="FFFFFF"/>
                                        <w:kern w:val="24"/>
                                        <w:sz w:val="19"/>
                                        <w:szCs w:val="19"/>
                                        <w:lang w:val="es-ES"/>
                                      </w:rPr>
                                      <w:t>2, 6</w:t>
                                    </w:r>
                                    <w:bookmarkEnd w:id="222"/>
                                  </w:p>
                                </w:txbxContent>
                              </v:textbox>
                            </v:shape>
                            <v:shape id="TextBox 13" o:spid="_x0000_s1357" type="#_x0000_t202" style="position:absolute;top:15930;width:12708;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" fillcolor="#00b0f0" stroked="f">
                              <v:textbox>
                                <w:txbxContent>
                                  <w:p w14:paraId="387B78A5" w14:textId="11E48B86"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Inclusión digital</w:t>
                                    </w:r>
                                  </w:p>
                                  <w:p w14:paraId="73D02B07" w14:textId="5091C1D1" w:rsidR="003531EA" w:rsidRPr="004C4F1C" w:rsidRDefault="003B0D43" w:rsidP="003B0D43">
                                    <w:pPr>
                                      <w:tabs>
                                        <w:tab w:val="clear" w:pos="794"/>
                                        <w:tab w:val="clear" w:pos="1191"/>
                                        <w:tab w:val="left" w:pos="224"/>
                                      </w:tabs>
                                      <w:spacing w:before="0"/>
                                      <w:rPr>
                                        <w:color w:val="FFFFFF" w:themeColor="background1"/>
                                        <w:sz w:val="19"/>
                                        <w:szCs w:val="19"/>
                                        <w:lang w:val="es-ES"/>
                                      </w:rPr>
                                    </w:pPr>
                                    <w:bookmarkStart w:id="223" w:name="lt_pId441"/>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AFR 1.9</w:t>
                                    </w:r>
                                    <w:bookmarkEnd w:id="223"/>
                                  </w:p>
                                </w:txbxContent>
                              </v:textbox>
                            </v:shape>
                            <v:shape id="TextBox 13" o:spid="_x0000_s1358" type="#_x0000_t202" style="position:absolute;top:20255;width:12780;height:1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" fillcolor="#00b0f0" stroked="f">
                              <v:textbox>
                                <w:txbxContent>
                                  <w:p w14:paraId="38117200" w14:textId="36B80F44" w:rsidR="003531EA" w:rsidRPr="003D474D" w:rsidRDefault="00487237" w:rsidP="003B0D43">
                                    <w:pPr>
                                      <w:spacing w:before="0"/>
                                      <w:rPr>
                                        <w:rFonts w:hAnsi="Calibri" w:cs="Arial"/>
                                        <w:b/>
                                        <w:bCs/>
                                        <w:color w:val="FFFFFF" w:themeColor="background1"/>
                                        <w:kern w:val="24"/>
                                        <w:sz w:val="19"/>
                                        <w:szCs w:val="19"/>
                                        <w:lang w:val="es-ES"/>
                                      </w:rPr>
                                    </w:pPr>
                                    <w:r w:rsidRPr="003D474D">
                                      <w:rPr>
                                        <w:rFonts w:hAnsi="Calibri" w:cs="Arial"/>
                                        <w:b/>
                                        <w:bCs/>
                                        <w:color w:val="FFFFFF" w:themeColor="background1"/>
                                        <w:kern w:val="24"/>
                                        <w:sz w:val="19"/>
                                        <w:szCs w:val="19"/>
                                        <w:lang w:val="es-ES"/>
                                      </w:rPr>
                                      <w:t>Desarrollo de la capacidad y de las calificaciones</w:t>
                                    </w:r>
                                  </w:p>
                                  <w:p w14:paraId="104F347B" w14:textId="2FFD8ED7" w:rsidR="003531EA" w:rsidRPr="003D474D" w:rsidRDefault="003B0D43" w:rsidP="004C4F1C">
                                    <w:pPr>
                                      <w:tabs>
                                        <w:tab w:val="clear" w:pos="794"/>
                                        <w:tab w:val="clear" w:pos="1191"/>
                                        <w:tab w:val="left" w:pos="224"/>
                                      </w:tabs>
                                      <w:spacing w:before="0"/>
                                      <w:ind w:left="224" w:hanging="224"/>
                                      <w:rPr>
                                        <w:rFonts w:hAnsi="Calibri" w:cs="Arial"/>
                                        <w:color w:val="FFFFFF" w:themeColor="background1"/>
                                        <w:kern w:val="24"/>
                                        <w:sz w:val="19"/>
                                        <w:szCs w:val="19"/>
                                        <w:lang w:val="es-ES"/>
                                      </w:rPr>
                                    </w:pPr>
                                    <w:bookmarkStart w:id="224" w:name="lt_pId443"/>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1 – </w:t>
                                    </w:r>
                                    <w:r w:rsidR="00487237" w:rsidRPr="003D474D">
                                      <w:rPr>
                                        <w:rFonts w:hAnsi="Calibri" w:cs="Arial"/>
                                        <w:color w:val="FFFFFF" w:themeColor="background1"/>
                                        <w:kern w:val="24"/>
                                        <w:sz w:val="19"/>
                                        <w:szCs w:val="19"/>
                                        <w:lang w:val="es-ES"/>
                                      </w:rPr>
                                      <w:t>Resultados</w:t>
                                    </w:r>
                                    <w:r w:rsidR="004C4F1C" w:rsidRPr="003D474D">
                                      <w:rPr>
                                        <w:rFonts w:hAnsi="Calibri" w:cs="Arial"/>
                                        <w:color w:val="FFFFFF" w:themeColor="background1"/>
                                        <w:kern w:val="24"/>
                                        <w:sz w:val="19"/>
                                        <w:szCs w:val="19"/>
                                        <w:lang w:val="es-ES"/>
                                      </w:rPr>
                                      <w:t> </w:t>
                                    </w:r>
                                    <w:r w:rsidR="003531EA" w:rsidRPr="003D474D">
                                      <w:rPr>
                                        <w:rFonts w:hAnsi="Calibri" w:cs="Arial"/>
                                        <w:color w:val="FFFFFF" w:themeColor="background1"/>
                                        <w:kern w:val="24"/>
                                        <w:sz w:val="19"/>
                                        <w:szCs w:val="19"/>
                                        <w:lang w:val="es-ES"/>
                                      </w:rPr>
                                      <w:t>7, 8</w:t>
                                    </w:r>
                                    <w:bookmarkEnd w:id="224"/>
                                  </w:p>
                                  <w:p w14:paraId="499D1B4A" w14:textId="02AD9EFE" w:rsidR="003531EA" w:rsidRPr="003D474D" w:rsidRDefault="003B0D43" w:rsidP="004C4F1C">
                                    <w:pPr>
                                      <w:tabs>
                                        <w:tab w:val="clear" w:pos="794"/>
                                        <w:tab w:val="clear" w:pos="1191"/>
                                        <w:tab w:val="left" w:pos="224"/>
                                      </w:tabs>
                                      <w:spacing w:before="0"/>
                                      <w:ind w:left="224" w:hanging="224"/>
                                      <w:rPr>
                                        <w:color w:val="FFFFFF" w:themeColor="background1"/>
                                        <w:spacing w:val="-4"/>
                                        <w:sz w:val="19"/>
                                        <w:szCs w:val="19"/>
                                        <w:lang w:val="es-ES"/>
                                      </w:rPr>
                                    </w:pPr>
                                    <w:bookmarkStart w:id="225" w:name="lt_pId444"/>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spacing w:val="-4"/>
                                        <w:kern w:val="24"/>
                                        <w:sz w:val="19"/>
                                        <w:szCs w:val="19"/>
                                        <w:lang w:val="es-ES"/>
                                      </w:rPr>
                                      <w:t xml:space="preserve">AFR 2 – </w:t>
                                    </w:r>
                                    <w:r w:rsidR="00487237" w:rsidRPr="003D474D">
                                      <w:rPr>
                                        <w:rFonts w:hAnsi="Calibri" w:cs="Arial"/>
                                        <w:color w:val="FFFFFF" w:themeColor="background1"/>
                                        <w:spacing w:val="-4"/>
                                        <w:kern w:val="24"/>
                                        <w:sz w:val="19"/>
                                        <w:szCs w:val="19"/>
                                        <w:lang w:val="es-ES"/>
                                      </w:rPr>
                                      <w:t>Resultado</w:t>
                                    </w:r>
                                    <w:r w:rsidR="004C4F1C" w:rsidRPr="003D474D">
                                      <w:rPr>
                                        <w:rFonts w:hAnsi="Calibri" w:cs="Arial"/>
                                        <w:color w:val="FFFFFF" w:themeColor="background1"/>
                                        <w:spacing w:val="-4"/>
                                        <w:kern w:val="24"/>
                                        <w:sz w:val="19"/>
                                        <w:szCs w:val="19"/>
                                        <w:lang w:val="es-ES"/>
                                      </w:rPr>
                                      <w:t> </w:t>
                                    </w:r>
                                    <w:r w:rsidR="003531EA" w:rsidRPr="003D474D">
                                      <w:rPr>
                                        <w:rFonts w:hAnsi="Calibri" w:cs="Arial"/>
                                        <w:color w:val="FFFFFF" w:themeColor="background1"/>
                                        <w:spacing w:val="-4"/>
                                        <w:kern w:val="24"/>
                                        <w:sz w:val="19"/>
                                        <w:szCs w:val="19"/>
                                        <w:lang w:val="es-ES"/>
                                      </w:rPr>
                                      <w:t>7</w:t>
                                    </w:r>
                                    <w:bookmarkEnd w:id="225"/>
                                  </w:p>
                                  <w:p w14:paraId="2B2CC019" w14:textId="3E7AD17D" w:rsidR="003531EA" w:rsidRPr="003D474D" w:rsidRDefault="003B0D43" w:rsidP="003B0D43">
                                    <w:pPr>
                                      <w:tabs>
                                        <w:tab w:val="clear" w:pos="794"/>
                                        <w:tab w:val="clear" w:pos="1191"/>
                                        <w:tab w:val="left" w:pos="224"/>
                                      </w:tabs>
                                      <w:spacing w:before="0"/>
                                      <w:rPr>
                                        <w:color w:val="FFFFFF" w:themeColor="background1"/>
                                        <w:spacing w:val="-4"/>
                                        <w:sz w:val="19"/>
                                        <w:szCs w:val="19"/>
                                        <w:lang w:val="es-ES"/>
                                      </w:rPr>
                                    </w:pPr>
                                    <w:bookmarkStart w:id="226" w:name="lt_pId445"/>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spacing w:val="-4"/>
                                        <w:kern w:val="24"/>
                                        <w:sz w:val="19"/>
                                        <w:szCs w:val="19"/>
                                        <w:lang w:val="es-ES"/>
                                      </w:rPr>
                                      <w:t>AFR 4 – Result</w:t>
                                    </w:r>
                                    <w:r w:rsidR="004C4F1C" w:rsidRPr="003D474D">
                                      <w:rPr>
                                        <w:rFonts w:hAnsi="Calibri" w:cs="Arial"/>
                                        <w:color w:val="FFFFFF" w:themeColor="background1"/>
                                        <w:spacing w:val="-4"/>
                                        <w:kern w:val="24"/>
                                        <w:sz w:val="19"/>
                                        <w:szCs w:val="19"/>
                                        <w:lang w:val="es-ES"/>
                                      </w:rPr>
                                      <w:t>ado</w:t>
                                    </w:r>
                                    <w:r w:rsidR="00C21495">
                                      <w:rPr>
                                        <w:rFonts w:hAnsi="Calibri" w:cs="Arial"/>
                                        <w:color w:val="FFFFFF" w:themeColor="background1"/>
                                        <w:spacing w:val="-4"/>
                                        <w:kern w:val="24"/>
                                        <w:sz w:val="19"/>
                                        <w:szCs w:val="19"/>
                                        <w:lang w:val="es-ES"/>
                                      </w:rPr>
                                      <w:t> </w:t>
                                    </w:r>
                                    <w:r w:rsidR="003531EA" w:rsidRPr="003D474D">
                                      <w:rPr>
                                        <w:rFonts w:hAnsi="Calibri" w:cs="Arial"/>
                                        <w:color w:val="FFFFFF" w:themeColor="background1"/>
                                        <w:spacing w:val="-4"/>
                                        <w:kern w:val="24"/>
                                        <w:sz w:val="19"/>
                                        <w:szCs w:val="19"/>
                                        <w:lang w:val="es-ES"/>
                                      </w:rPr>
                                      <w:t>5</w:t>
                                    </w:r>
                                    <w:bookmarkEnd w:id="226"/>
                                  </w:p>
                                </w:txbxContent>
                              </v:textbox>
                            </v:shape>
                          </v:group>
                        </v:group>
                      </v:group>
                    </v:group>
                  </v:group>
                  <v:group id="Group 568" o:spid="_x0000_s1359" style="position:absolute;left:37365;top:3860;width:20434;height:28989" coordorigin=",-528" coordsize="20434,2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TextBox 6" o:spid="_x0000_s1360" type="#_x0000_t202" style="position:absolute;top:-528;width:2043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5B9CC2CF" w14:textId="32D9D385" w:rsidR="003531EA" w:rsidRPr="004C4F1C" w:rsidRDefault="003531EA" w:rsidP="003D474D">
                            <w:pPr>
                              <w:spacing w:before="0" w:line="200" w:lineRule="exact"/>
                              <w:jc w:val="center"/>
                              <w:rPr>
                                <w:rFonts w:hAnsi="Calibri" w:cs="Arial"/>
                                <w:b/>
                                <w:bCs/>
                                <w:color w:val="808080"/>
                                <w:kern w:val="24"/>
                                <w:sz w:val="22"/>
                                <w:szCs w:val="22"/>
                                <w:lang w:val="es-ES"/>
                              </w:rPr>
                            </w:pPr>
                            <w:r w:rsidRPr="004C4F1C">
                              <w:rPr>
                                <w:rFonts w:hAnsi="Calibri" w:cs="Arial"/>
                                <w:b/>
                                <w:bCs/>
                                <w:color w:val="808080"/>
                                <w:kern w:val="24"/>
                                <w:sz w:val="22"/>
                                <w:szCs w:val="22"/>
                                <w:lang w:val="es-ES"/>
                              </w:rPr>
                              <w:t>2</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 xml:space="preserve">Transformación </w:t>
                            </w:r>
                            <w:r w:rsidR="003D474D">
                              <w:rPr>
                                <w:rFonts w:hAnsi="Calibri" w:cs="Arial"/>
                                <w:b/>
                                <w:bCs/>
                                <w:color w:val="808080"/>
                                <w:kern w:val="24"/>
                                <w:sz w:val="22"/>
                                <w:szCs w:val="22"/>
                                <w:lang w:val="es-ES"/>
                              </w:rPr>
                              <w:br/>
                            </w:r>
                            <w:r w:rsidR="003B0D43" w:rsidRPr="004C4F1C">
                              <w:rPr>
                                <w:rFonts w:hAnsi="Calibri" w:cs="Arial"/>
                                <w:b/>
                                <w:bCs/>
                                <w:color w:val="808080"/>
                                <w:kern w:val="24"/>
                                <w:sz w:val="22"/>
                                <w:szCs w:val="22"/>
                                <w:lang w:val="es-ES"/>
                              </w:rPr>
                              <w:t>digital</w:t>
                            </w:r>
                          </w:p>
                        </w:txbxContent>
                      </v:textbox>
                    </v:shape>
                    <v:group id="Group 567" o:spid="_x0000_s1361" style="position:absolute;left:2340;top:2633;width:14952;height:25827" coordsize="14951,2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TextBox 13" o:spid="_x0000_s1362" type="#_x0000_t202" style="position:absolute;left:73;width:14878;height:7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" fillcolor="#00b0f0" stroked="f">
                        <v:textbox>
                          <w:txbxContent>
                            <w:p w14:paraId="67970193" w14:textId="52F51790" w:rsidR="003531EA" w:rsidRPr="004C4F1C" w:rsidRDefault="003B0D43"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Servicios y aplicaciones digitales</w:t>
                              </w:r>
                            </w:p>
                            <w:p w14:paraId="272450AD" w14:textId="7914DFC9" w:rsidR="003531EA" w:rsidRPr="004C4F1C" w:rsidRDefault="003B0D43" w:rsidP="004C4F1C">
                              <w:pPr>
                                <w:tabs>
                                  <w:tab w:val="clear" w:pos="794"/>
                                  <w:tab w:val="clear" w:pos="1191"/>
                                  <w:tab w:val="left" w:pos="224"/>
                                </w:tabs>
                                <w:spacing w:before="0"/>
                                <w:ind w:left="224" w:hanging="224"/>
                                <w:rPr>
                                  <w:color w:val="FFFFFF" w:themeColor="background1"/>
                                  <w:sz w:val="19"/>
                                  <w:szCs w:val="19"/>
                                  <w:lang w:val="es-ES"/>
                                </w:rPr>
                              </w:pPr>
                              <w:bookmarkStart w:id="227" w:name="lt_pId417"/>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r w:rsidR="00487237" w:rsidRPr="004C4F1C">
                                <w:rPr>
                                  <w:rFonts w:hAnsi="Calibri" w:cs="Arial"/>
                                  <w:color w:val="FFFFFF"/>
                                  <w:kern w:val="24"/>
                                  <w:sz w:val="19"/>
                                  <w:szCs w:val="19"/>
                                  <w:lang w:val="es-ES"/>
                                </w:rPr>
                                <w:t xml:space="preserve">Resultados </w:t>
                              </w:r>
                              <w:r w:rsidR="003531EA" w:rsidRPr="004C4F1C">
                                <w:rPr>
                                  <w:rFonts w:hAnsi="Calibri" w:cs="Arial"/>
                                  <w:color w:val="FFFFFF"/>
                                  <w:kern w:val="24"/>
                                  <w:sz w:val="19"/>
                                  <w:szCs w:val="19"/>
                                  <w:lang w:val="es-ES"/>
                                </w:rPr>
                                <w:t>1, 2, 3</w:t>
                              </w:r>
                              <w:bookmarkEnd w:id="227"/>
                            </w:p>
                          </w:txbxContent>
                        </v:textbox>
                      </v:shape>
                      <v:shape id="TextBox 13" o:spid="_x0000_s1363" type="#_x0000_t202" style="position:absolute;top:7900;width:1487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" fillcolor="#00b0f0" stroked="f">
                        <v:textbox>
                          <w:txbxContent>
                            <w:p w14:paraId="51A2F614" w14:textId="5C683910"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Economía digital</w:t>
                              </w:r>
                            </w:p>
                            <w:p w14:paraId="73C735FA" w14:textId="530B975C"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28" w:name="lt_pId422"/>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1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6</w:t>
                              </w:r>
                              <w:bookmarkEnd w:id="228"/>
                            </w:p>
                            <w:p w14:paraId="3C6EBA6C" w14:textId="2EA3F2C3"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29" w:name="lt_pId423"/>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4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3</w:t>
                              </w:r>
                              <w:bookmarkEnd w:id="229"/>
                            </w:p>
                          </w:txbxContent>
                        </v:textbox>
                      </v:shape>
                      <v:shape id="TextBox 13" o:spid="_x0000_s1364" type="#_x0000_t202" style="position:absolute;left:73;top:14484;width:14878;height: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" fillcolor="#00b0f0" stroked="f">
                        <v:textbox>
                          <w:txbxContent>
                            <w:p w14:paraId="3D800521" w14:textId="0B1B8493" w:rsidR="003531EA" w:rsidRPr="004C4F1C" w:rsidRDefault="00487237" w:rsidP="003B0D43">
                              <w:pPr>
                                <w:spacing w:before="0"/>
                                <w:rPr>
                                  <w:rFonts w:hAnsi="Calibri" w:cs="Arial"/>
                                  <w:b/>
                                  <w:bCs/>
                                  <w:color w:val="FFFFFF"/>
                                  <w:kern w:val="24"/>
                                  <w:sz w:val="19"/>
                                  <w:szCs w:val="19"/>
                                  <w:lang w:val="es-ES"/>
                                </w:rPr>
                              </w:pPr>
                              <w:r w:rsidRPr="004C4F1C">
                                <w:rPr>
                                  <w:rFonts w:hAnsi="Calibri" w:cs="Arial"/>
                                  <w:b/>
                                  <w:bCs/>
                                  <w:color w:val="FFFFFF"/>
                                  <w:kern w:val="24"/>
                                  <w:sz w:val="19"/>
                                  <w:szCs w:val="19"/>
                                  <w:lang w:val="es-ES"/>
                                </w:rPr>
                                <w:t>Ecosistemas de innovación digital</w:t>
                              </w:r>
                            </w:p>
                            <w:p w14:paraId="7351952F" w14:textId="2604E8E8"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30" w:name="lt_pId430"/>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2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3</w:t>
                              </w:r>
                              <w:bookmarkEnd w:id="230"/>
                            </w:p>
                            <w:p w14:paraId="1BD50FE2" w14:textId="374CE8A3" w:rsidR="003531EA" w:rsidRPr="004C4F1C" w:rsidRDefault="003B0D43" w:rsidP="003B0D43">
                              <w:pPr>
                                <w:tabs>
                                  <w:tab w:val="clear" w:pos="794"/>
                                  <w:tab w:val="clear" w:pos="1191"/>
                                  <w:tab w:val="left" w:pos="224"/>
                                </w:tabs>
                                <w:spacing w:before="0"/>
                                <w:rPr>
                                  <w:rFonts w:hAnsi="Calibri" w:cs="Arial"/>
                                  <w:color w:val="FFFFFF"/>
                                  <w:kern w:val="24"/>
                                  <w:sz w:val="19"/>
                                  <w:szCs w:val="19"/>
                                  <w:lang w:val="es-ES"/>
                                </w:rPr>
                              </w:pPr>
                              <w:bookmarkStart w:id="231" w:name="lt_pId431"/>
                              <w:r w:rsidRPr="004C4F1C">
                                <w:rPr>
                                  <w:rFonts w:hAnsi="Calibri" w:cs="Arial"/>
                                  <w:color w:val="FFFFFF"/>
                                  <w:kern w:val="24"/>
                                  <w:sz w:val="19"/>
                                  <w:szCs w:val="19"/>
                                  <w:lang w:val="es-ES"/>
                                </w:rPr>
                                <w:t>•</w:t>
                              </w:r>
                              <w:r w:rsidRPr="004C4F1C">
                                <w:rPr>
                                  <w:rFonts w:hAnsi="Calibri" w:cs="Arial"/>
                                  <w:color w:val="FFFFFF"/>
                                  <w:kern w:val="24"/>
                                  <w:sz w:val="19"/>
                                  <w:szCs w:val="19"/>
                                  <w:lang w:val="es-ES"/>
                                </w:rPr>
                                <w:tab/>
                              </w:r>
                              <w:r w:rsidR="003531EA" w:rsidRPr="004C4F1C">
                                <w:rPr>
                                  <w:rFonts w:hAnsi="Calibri" w:cs="Arial"/>
                                  <w:color w:val="FFFFFF"/>
                                  <w:kern w:val="24"/>
                                  <w:sz w:val="19"/>
                                  <w:szCs w:val="19"/>
                                  <w:lang w:val="es-ES"/>
                                </w:rPr>
                                <w:t xml:space="preserve">AFR 4 – </w:t>
                              </w:r>
                              <w:r w:rsidR="00487237" w:rsidRPr="004C4F1C">
                                <w:rPr>
                                  <w:rFonts w:hAnsi="Calibri" w:cs="Arial"/>
                                  <w:color w:val="FFFFFF"/>
                                  <w:kern w:val="24"/>
                                  <w:sz w:val="19"/>
                                  <w:szCs w:val="19"/>
                                  <w:lang w:val="es-ES"/>
                                </w:rPr>
                                <w:t xml:space="preserve">Resultado </w:t>
                              </w:r>
                              <w:r w:rsidR="003531EA" w:rsidRPr="004C4F1C">
                                <w:rPr>
                                  <w:rFonts w:hAnsi="Calibri" w:cs="Arial"/>
                                  <w:color w:val="FFFFFF"/>
                                  <w:kern w:val="24"/>
                                  <w:sz w:val="19"/>
                                  <w:szCs w:val="19"/>
                                  <w:lang w:val="es-ES"/>
                                </w:rPr>
                                <w:t>1</w:t>
                              </w:r>
                              <w:bookmarkEnd w:id="231"/>
                            </w:p>
                          </w:txbxContent>
                        </v:textbox>
                      </v:shape>
                      <v:shape id="TextBox 13" o:spid="_x0000_s1365" type="#_x0000_t202" style="position:absolute;top:22969;width:1487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" fillcolor="#7f7f7f" stroked="f">
                        <v:textbox>
                          <w:txbxContent>
                            <w:p w14:paraId="2C674309" w14:textId="11D5172B" w:rsidR="003531EA" w:rsidRPr="003D474D" w:rsidRDefault="00487237" w:rsidP="004C4F1C">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Medio ambiente</w:t>
                              </w:r>
                            </w:p>
                          </w:txbxContent>
                        </v:textbox>
                      </v:shape>
                    </v:group>
                  </v:group>
                </v:group>
                <v:group id="Group 575" o:spid="_x0000_s1366" style="position:absolute;left:-938;top:34718;width:61721;height:23854" coordorigin="-1742" coordsize="61722,2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Arrow: U-Turn 9" o:spid="_x0000_s1367" style="position:absolute;left:-1742;width:61721;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group id="Group 570" o:spid="_x0000_s1368" style="position:absolute;left:3934;top:14000;width:55814;height:9854" coordsize="558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TextBox 10" o:spid="_x0000_s1369" type="#_x0000_t202" style="position:absolute;width:43078;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45CA3EB2" w14:textId="74BE4C7F" w:rsidR="003531EA" w:rsidRPr="004C4F1C" w:rsidRDefault="003531EA" w:rsidP="003B0D43">
                            <w:pPr>
                              <w:spacing w:before="0" w:line="360" w:lineRule="auto"/>
                              <w:rPr>
                                <w:rFonts w:hAnsi="Calibri" w:cs="Arial"/>
                                <w:b/>
                                <w:bCs/>
                                <w:color w:val="808080"/>
                                <w:kern w:val="24"/>
                                <w:sz w:val="22"/>
                                <w:szCs w:val="22"/>
                                <w:lang w:val="es-ES"/>
                              </w:rPr>
                            </w:pPr>
                            <w:r w:rsidRPr="004C4F1C">
                              <w:rPr>
                                <w:rFonts w:hAnsi="Calibri" w:cs="Arial"/>
                                <w:b/>
                                <w:bCs/>
                                <w:color w:val="808080"/>
                                <w:kern w:val="24"/>
                                <w:sz w:val="22"/>
                                <w:szCs w:val="22"/>
                                <w:lang w:val="es-ES"/>
                              </w:rPr>
                              <w:t>4</w:t>
                            </w:r>
                            <w:r w:rsidR="003B0D43" w:rsidRPr="004C4F1C">
                              <w:rPr>
                                <w:rFonts w:hAnsi="Calibri" w:cs="Arial"/>
                                <w:b/>
                                <w:bCs/>
                                <w:color w:val="808080"/>
                                <w:kern w:val="24"/>
                                <w:sz w:val="22"/>
                                <w:szCs w:val="22"/>
                                <w:lang w:val="es-ES"/>
                              </w:rPr>
                              <w:t>)</w:t>
                            </w:r>
                            <w:r w:rsidRPr="004C4F1C">
                              <w:rPr>
                                <w:rFonts w:hAnsi="Calibri" w:cs="Arial"/>
                                <w:b/>
                                <w:bCs/>
                                <w:color w:val="808080"/>
                                <w:kern w:val="24"/>
                                <w:sz w:val="22"/>
                                <w:szCs w:val="22"/>
                                <w:lang w:val="es-ES"/>
                              </w:rPr>
                              <w:t xml:space="preserve"> </w:t>
                            </w:r>
                            <w:r w:rsidR="003B0D43" w:rsidRPr="004C4F1C">
                              <w:rPr>
                                <w:rFonts w:hAnsi="Calibri" w:cs="Arial"/>
                                <w:b/>
                                <w:bCs/>
                                <w:color w:val="808080"/>
                                <w:kern w:val="24"/>
                                <w:sz w:val="22"/>
                                <w:szCs w:val="22"/>
                                <w:lang w:val="es-ES"/>
                              </w:rPr>
                              <w:t>Movilización de recursos y cooperación internacional</w:t>
                            </w:r>
                          </w:p>
                        </w:txbxContent>
                      </v:textbox>
                    </v:shape>
                    <v:group id="Group 569" o:spid="_x0000_s1370" style="position:absolute;top:2779;width:55813;height:7074" coordsize="55813,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TextBox 13" o:spid="_x0000_s1371" type="#_x0000_t202" style="position:absolute;top:73;width:708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" fillcolor="#7f7f7f" stroked="f">
                        <v:textbox>
                          <w:txbxContent>
                            <w:p w14:paraId="14E9BB96" w14:textId="4A77ABED"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Proyectos</w:t>
                              </w:r>
                            </w:p>
                          </w:txbxContent>
                        </v:textbox>
                      </v:shape>
                      <v:shape id="TextBox 13" o:spid="_x0000_s1372" type="#_x0000_t202" style="position:absolute;left:7827;top:146;width:11487;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" fillcolor="#7f7f7f" stroked="f">
                        <v:textbox>
                          <w:txbxContent>
                            <w:p w14:paraId="2DCA3852" w14:textId="76923422"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Integración de los PMA/PDSL/PEID</w:t>
                              </w:r>
                            </w:p>
                          </w:txbxContent>
                        </v:textbox>
                      </v:shape>
                      <v:shape id="TextBox 13" o:spid="_x0000_s1373" type="#_x0000_t202" style="position:absolute;left:20189;top:73;width:9494;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" fillcolor="#7f7f7f" stroked="f">
                        <v:textbox>
                          <w:txbxContent>
                            <w:p w14:paraId="3415727E" w14:textId="2EB80B3A"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Implicación de los miembros</w:t>
                              </w:r>
                            </w:p>
                          </w:txbxContent>
                        </v:textbox>
                      </v:shape>
                      <v:shape id="TextBox 13" o:spid="_x0000_s1374" type="#_x0000_t202" style="position:absolute;left:30504;width:110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" fillcolor="#7f7f7f" stroked="f">
                        <v:textbox>
                          <w:txbxContent>
                            <w:p w14:paraId="6FE17292" w14:textId="5F58D3AD" w:rsidR="003531EA" w:rsidRPr="003D474D" w:rsidRDefault="00487237" w:rsidP="003B0D43">
                              <w:pPr>
                                <w:spacing w:before="0"/>
                                <w:rPr>
                                  <w:color w:val="FFFFFF" w:themeColor="background1"/>
                                  <w:sz w:val="19"/>
                                  <w:szCs w:val="19"/>
                                  <w:lang w:val="es-ES"/>
                                </w:rPr>
                              </w:pPr>
                              <w:r w:rsidRPr="003D474D">
                                <w:rPr>
                                  <w:rFonts w:hAnsi="Calibri" w:cs="Arial"/>
                                  <w:b/>
                                  <w:bCs/>
                                  <w:color w:val="FFFFFF" w:themeColor="background1"/>
                                  <w:kern w:val="24"/>
                                  <w:sz w:val="19"/>
                                  <w:szCs w:val="19"/>
                                  <w:lang w:val="es-ES"/>
                                </w:rPr>
                                <w:t>Comisiones de Estudio del UIT-D</w:t>
                              </w:r>
                            </w:p>
                          </w:txbxContent>
                        </v:textbox>
                      </v:shape>
                      <v:shape id="TextBox 13" o:spid="_x0000_s1375" type="#_x0000_t202" style="position:absolute;left:42281;width:13532;height:7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" fillcolor="#00b0f0" stroked="f">
                        <v:textbox>
                          <w:txbxContent>
                            <w:p w14:paraId="7AF29FAA" w14:textId="61852AB3" w:rsidR="003531EA" w:rsidRPr="003D474D" w:rsidRDefault="00487237" w:rsidP="003B0D43">
                              <w:pPr>
                                <w:spacing w:before="0"/>
                                <w:rPr>
                                  <w:rFonts w:hAnsi="Calibri" w:cs="Arial"/>
                                  <w:b/>
                                  <w:bCs/>
                                  <w:color w:val="FFFFFF" w:themeColor="background1"/>
                                  <w:kern w:val="24"/>
                                  <w:sz w:val="19"/>
                                  <w:szCs w:val="19"/>
                                  <w:lang w:val="es-ES"/>
                                </w:rPr>
                              </w:pPr>
                              <w:r w:rsidRPr="003D474D">
                                <w:rPr>
                                  <w:rFonts w:hAnsi="Calibri" w:cs="Arial"/>
                                  <w:b/>
                                  <w:bCs/>
                                  <w:color w:val="FFFFFF" w:themeColor="background1"/>
                                  <w:kern w:val="24"/>
                                  <w:sz w:val="19"/>
                                  <w:szCs w:val="19"/>
                                  <w:lang w:val="es-ES"/>
                                </w:rPr>
                                <w:t>Asociaciones</w:t>
                              </w:r>
                            </w:p>
                            <w:p w14:paraId="48E43624" w14:textId="0787FC1C"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32" w:name="lt_pId451"/>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1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4</w:t>
                              </w:r>
                              <w:bookmarkEnd w:id="232"/>
                            </w:p>
                            <w:p w14:paraId="75FDE6CE" w14:textId="48E27F2E"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33" w:name="lt_pId452"/>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3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5</w:t>
                              </w:r>
                              <w:bookmarkEnd w:id="233"/>
                            </w:p>
                            <w:p w14:paraId="288C63F9" w14:textId="654E08B5" w:rsidR="003531EA" w:rsidRPr="003D474D" w:rsidRDefault="003B0D43" w:rsidP="003B0D43">
                              <w:pPr>
                                <w:tabs>
                                  <w:tab w:val="clear" w:pos="794"/>
                                  <w:tab w:val="clear" w:pos="1191"/>
                                  <w:tab w:val="left" w:pos="224"/>
                                </w:tabs>
                                <w:spacing w:before="0"/>
                                <w:rPr>
                                  <w:color w:val="FFFFFF" w:themeColor="background1"/>
                                  <w:sz w:val="19"/>
                                  <w:szCs w:val="19"/>
                                  <w:lang w:val="es-ES"/>
                                </w:rPr>
                              </w:pPr>
                              <w:bookmarkStart w:id="234" w:name="lt_pId453"/>
                              <w:r w:rsidRPr="003D474D">
                                <w:rPr>
                                  <w:rFonts w:hAnsi="Calibri" w:cs="Arial"/>
                                  <w:color w:val="FFFFFF" w:themeColor="background1"/>
                                  <w:kern w:val="24"/>
                                  <w:sz w:val="19"/>
                                  <w:szCs w:val="19"/>
                                  <w:lang w:val="es-ES"/>
                                </w:rPr>
                                <w:t>•</w:t>
                              </w:r>
                              <w:r w:rsidRPr="003D474D">
                                <w:rPr>
                                  <w:rFonts w:hAnsi="Calibri" w:cs="Arial"/>
                                  <w:color w:val="FFFFFF" w:themeColor="background1"/>
                                  <w:kern w:val="24"/>
                                  <w:sz w:val="19"/>
                                  <w:szCs w:val="19"/>
                                  <w:lang w:val="es-ES"/>
                                </w:rPr>
                                <w:tab/>
                              </w:r>
                              <w:r w:rsidR="003531EA" w:rsidRPr="003D474D">
                                <w:rPr>
                                  <w:rFonts w:hAnsi="Calibri" w:cs="Arial"/>
                                  <w:color w:val="FFFFFF" w:themeColor="background1"/>
                                  <w:kern w:val="24"/>
                                  <w:sz w:val="19"/>
                                  <w:szCs w:val="19"/>
                                  <w:lang w:val="es-ES"/>
                                </w:rPr>
                                <w:t xml:space="preserve">AFR 4 – </w:t>
                              </w:r>
                              <w:r w:rsidR="00487237" w:rsidRPr="003D474D">
                                <w:rPr>
                                  <w:rFonts w:hAnsi="Calibri" w:cs="Arial"/>
                                  <w:color w:val="FFFFFF" w:themeColor="background1"/>
                                  <w:kern w:val="24"/>
                                  <w:sz w:val="19"/>
                                  <w:szCs w:val="19"/>
                                  <w:lang w:val="es-ES"/>
                                </w:rPr>
                                <w:t xml:space="preserve">Resultado </w:t>
                              </w:r>
                              <w:r w:rsidR="003531EA" w:rsidRPr="003D474D">
                                <w:rPr>
                                  <w:rFonts w:hAnsi="Calibri" w:cs="Arial"/>
                                  <w:color w:val="FFFFFF" w:themeColor="background1"/>
                                  <w:kern w:val="24"/>
                                  <w:sz w:val="19"/>
                                  <w:szCs w:val="19"/>
                                  <w:lang w:val="es-ES"/>
                                </w:rPr>
                                <w:t>4</w:t>
                              </w:r>
                              <w:bookmarkEnd w:id="234"/>
                            </w:p>
                          </w:txbxContent>
                        </v:textbox>
                      </v:shape>
                    </v:group>
                  </v:group>
                </v:group>
                <w10:anchorlock/>
              </v:group>
            </w:pict>
          </mc:Fallback>
        </mc:AlternateContent>
      </w:r>
    </w:p>
    <w:p w14:paraId="4AE37C23" w14:textId="78E8CAE5" w:rsidR="003531EA" w:rsidRPr="001842DA" w:rsidRDefault="003531EA" w:rsidP="00C21495">
      <w:pPr>
        <w:rPr>
          <w:rFonts w:eastAsia="Batang"/>
          <w:lang w:val="es-ES_tradnl"/>
        </w:rPr>
      </w:pPr>
      <w:r w:rsidRPr="001842DA">
        <w:rPr>
          <w:rFonts w:eastAsia="Batang"/>
          <w:lang w:val="es-ES_tradnl"/>
        </w:rPr>
        <w:br w:type="page"/>
      </w:r>
    </w:p>
    <w:p w14:paraId="141E1FE9" w14:textId="435F232E" w:rsidR="003531EA" w:rsidRPr="00515EBE" w:rsidRDefault="00C21DDB" w:rsidP="00515EBE">
      <w:pPr>
        <w:pStyle w:val="Headingb"/>
        <w:pBdr>
          <w:bottom w:val="single" w:sz="12" w:space="1" w:color="auto"/>
        </w:pBdr>
        <w:spacing w:after="240"/>
        <w:rPr>
          <w:rFonts w:eastAsia="Batang"/>
          <w:lang w:val="es-ES_tradnl"/>
        </w:rPr>
      </w:pPr>
      <w:bookmarkStart w:id="235" w:name="lt_pId456"/>
      <w:r w:rsidRPr="00515EBE">
        <w:rPr>
          <w:rFonts w:eastAsia="Batang"/>
          <w:lang w:val="es-ES_tradnl"/>
        </w:rPr>
        <w:lastRenderedPageBreak/>
        <w:t>Las Américas</w:t>
      </w:r>
      <w:bookmarkEnd w:id="235"/>
    </w:p>
    <w:tbl>
      <w:tblPr>
        <w:tblStyle w:val="TableGrid1"/>
        <w:tblW w:w="5000" w:type="pct"/>
        <w:jc w:val="center"/>
        <w:tblLook w:val="04A0" w:firstRow="1" w:lastRow="0" w:firstColumn="1" w:lastColumn="0" w:noHBand="0" w:noVBand="1"/>
      </w:tblPr>
      <w:tblGrid>
        <w:gridCol w:w="9628"/>
      </w:tblGrid>
      <w:tr w:rsidR="003531EA" w:rsidRPr="005A6D21" w14:paraId="43E175CD" w14:textId="77777777" w:rsidTr="0071748B">
        <w:trPr>
          <w:jc w:val="center"/>
        </w:trPr>
        <w:tc>
          <w:tcPr>
            <w:tcW w:w="9628" w:type="dxa"/>
            <w:shd w:val="clear" w:color="auto" w:fill="D9D9D9"/>
          </w:tcPr>
          <w:p w14:paraId="39607125" w14:textId="68FED7EB" w:rsidR="003531EA" w:rsidRPr="00B0063E" w:rsidRDefault="003531EA" w:rsidP="009B2972">
            <w:pPr>
              <w:spacing w:after="120"/>
              <w:rPr>
                <w:rFonts w:eastAsia="Batang"/>
                <w:lang w:val="es-ES_tradnl" w:eastAsia="zh-CN"/>
              </w:rPr>
            </w:pPr>
            <w:bookmarkStart w:id="236" w:name="lt_pId457"/>
            <w:r w:rsidRPr="005A6D21">
              <w:rPr>
                <w:rFonts w:eastAsia="Batang"/>
                <w:b/>
                <w:bCs/>
                <w:lang w:val="es-ES_tradnl" w:eastAsia="zh-CN"/>
              </w:rPr>
              <w:t xml:space="preserve">AMS1: </w:t>
            </w:r>
            <w:r w:rsidR="00C014AC" w:rsidRPr="005A6D21">
              <w:rPr>
                <w:lang w:val="es-ES_tradnl"/>
              </w:rPr>
              <w:t>Despliegue de infraestructuras de telecomunicaciones/TIC modernas, resilientes, seguras y sostenibles</w:t>
            </w:r>
            <w:bookmarkEnd w:id="236"/>
          </w:p>
        </w:tc>
      </w:tr>
      <w:tr w:rsidR="003531EA" w:rsidRPr="005A6D21" w14:paraId="63263ECA" w14:textId="77777777" w:rsidTr="0071748B">
        <w:trPr>
          <w:jc w:val="center"/>
        </w:trPr>
        <w:tc>
          <w:tcPr>
            <w:tcW w:w="9628" w:type="dxa"/>
          </w:tcPr>
          <w:p w14:paraId="19B1B691" w14:textId="77777777" w:rsidR="00C014AC" w:rsidRPr="005A6D21" w:rsidRDefault="00C014AC" w:rsidP="00C014AC">
            <w:pPr>
              <w:pStyle w:val="Headingb"/>
              <w:keepNext w:val="0"/>
              <w:rPr>
                <w:rFonts w:ascii="Calibri" w:eastAsia="Batang" w:hAnsi="Calibri" w:cs="Calibri"/>
                <w:lang w:val="es-ES_tradnl" w:eastAsia="zh-CN"/>
              </w:rPr>
            </w:pPr>
            <w:bookmarkStart w:id="237" w:name="lt_pId458"/>
            <w:r w:rsidRPr="005A6D21">
              <w:rPr>
                <w:rFonts w:ascii="Calibri" w:eastAsia="Batang" w:hAnsi="Calibri" w:cs="Calibri"/>
                <w:lang w:val="es-ES_tradnl" w:eastAsia="zh-CN"/>
              </w:rPr>
              <w:t>Resultados previstos:</w:t>
            </w:r>
          </w:p>
          <w:p w14:paraId="1209E49F" w14:textId="1BF2B3AF" w:rsidR="00C014AC" w:rsidRPr="005A6D21" w:rsidRDefault="00C014AC" w:rsidP="00A6676B">
            <w:pPr>
              <w:pStyle w:val="enumlev1"/>
              <w:rPr>
                <w:rFonts w:eastAsia="Batang"/>
                <w:lang w:val="es-ES_tradnl" w:eastAsia="zh-CN"/>
              </w:rPr>
            </w:pPr>
            <w:r w:rsidRPr="005A6D21">
              <w:rPr>
                <w:rFonts w:eastAsia="Batang"/>
                <w:lang w:val="es-ES_tradnl" w:eastAsia="zh-CN"/>
              </w:rPr>
              <w:t>1)</w:t>
            </w:r>
            <w:r w:rsidRPr="005A6D21">
              <w:rPr>
                <w:rFonts w:eastAsia="Batang"/>
                <w:lang w:val="es-ES_tradnl" w:eastAsia="zh-CN"/>
              </w:rPr>
              <w:tab/>
              <w:t xml:space="preserve">Ayuda al diseño, financiación e implementación de planes nacionales, regionales y </w:t>
            </w:r>
            <w:r w:rsidRPr="00C014AC">
              <w:rPr>
                <w:rFonts w:eastAsia="Batang"/>
                <w:lang w:val="es-ES_tradnl" w:eastAsia="zh-CN"/>
              </w:rPr>
              <w:t>subregionales de banda ancha y redes resilientes, incluido el soporte de redes comunitarias, con</w:t>
            </w:r>
            <w:r w:rsidRPr="005A6D21">
              <w:rPr>
                <w:rFonts w:eastAsia="Batang"/>
                <w:lang w:val="es-ES_tradnl" w:eastAsia="zh-CN"/>
              </w:rPr>
              <w:t xml:space="preserve"> </w:t>
            </w:r>
            <w:r w:rsidRPr="00C014AC">
              <w:rPr>
                <w:rFonts w:eastAsia="Batang"/>
                <w:lang w:val="es-ES_tradnl" w:eastAsia="zh-CN"/>
              </w:rPr>
              <w:t>especial atención a las comunidades indígenas, las zonas insuficientemente atendidas o</w:t>
            </w:r>
            <w:r w:rsidRPr="005A6D21">
              <w:rPr>
                <w:rFonts w:eastAsia="Batang"/>
                <w:lang w:val="es-ES_tradnl" w:eastAsia="zh-CN"/>
              </w:rPr>
              <w:t xml:space="preserve"> </w:t>
            </w:r>
            <w:r w:rsidRPr="00C014AC">
              <w:rPr>
                <w:rFonts w:eastAsia="Batang"/>
                <w:lang w:val="es-ES_tradnl" w:eastAsia="zh-CN"/>
              </w:rPr>
              <w:t>desatendidas, las zonas de entorno crítico y las poblaciones vulnerables, teniendo en cuenta las</w:t>
            </w:r>
            <w:r w:rsidRPr="005A6D21">
              <w:rPr>
                <w:rFonts w:eastAsia="Batang"/>
                <w:lang w:val="es-ES_tradnl" w:eastAsia="zh-CN"/>
              </w:rPr>
              <w:t xml:space="preserve"> </w:t>
            </w:r>
            <w:r w:rsidRPr="00C014AC">
              <w:rPr>
                <w:rFonts w:eastAsia="Batang"/>
                <w:lang w:val="es-ES_tradnl" w:eastAsia="zh-CN"/>
              </w:rPr>
              <w:t>soluciones de conectividad innovadoras que pueden desplegarse y gestionarse a nivel local,</w:t>
            </w:r>
            <w:r w:rsidRPr="005A6D21">
              <w:rPr>
                <w:rFonts w:eastAsia="Batang"/>
                <w:lang w:val="es-ES_tradnl" w:eastAsia="zh-CN"/>
              </w:rPr>
              <w:t xml:space="preserve"> </w:t>
            </w:r>
            <w:r w:rsidRPr="00C014AC">
              <w:rPr>
                <w:rFonts w:eastAsia="Batang"/>
                <w:lang w:val="es-ES_tradnl" w:eastAsia="zh-CN"/>
              </w:rPr>
              <w:t>incluido el acceso al espectro y las redes de alta velocidad.</w:t>
            </w:r>
          </w:p>
          <w:p w14:paraId="798521E9" w14:textId="140F774C" w:rsidR="00C014AC" w:rsidRPr="005A6D21" w:rsidRDefault="00C014AC" w:rsidP="00A6676B">
            <w:pPr>
              <w:pStyle w:val="enumlev1"/>
              <w:rPr>
                <w:rFonts w:eastAsia="Batang"/>
                <w:lang w:val="es-ES_tradnl" w:eastAsia="zh-CN"/>
              </w:rPr>
            </w:pPr>
            <w:r w:rsidRPr="00C014AC">
              <w:rPr>
                <w:rFonts w:eastAsia="Batang"/>
                <w:lang w:val="es-ES_tradnl" w:eastAsia="zh-CN"/>
              </w:rPr>
              <w:t>2)</w:t>
            </w:r>
            <w:r w:rsidR="00CB5877" w:rsidRPr="005A6D21">
              <w:rPr>
                <w:rFonts w:eastAsia="Batang"/>
                <w:lang w:val="es-ES_tradnl" w:eastAsia="zh-CN"/>
              </w:rPr>
              <w:tab/>
            </w:r>
            <w:r w:rsidRPr="00C014AC">
              <w:rPr>
                <w:rFonts w:eastAsia="Batang"/>
                <w:lang w:val="es-ES_tradnl" w:eastAsia="zh-CN"/>
              </w:rPr>
              <w:t>Ayuda a la elaboración, financiación e implementación de planes nacionales de</w:t>
            </w:r>
            <w:r w:rsidRPr="005A6D21">
              <w:rPr>
                <w:rFonts w:eastAsia="Batang"/>
                <w:lang w:val="es-ES_tradnl" w:eastAsia="zh-CN"/>
              </w:rPr>
              <w:t xml:space="preserve"> </w:t>
            </w:r>
            <w:r w:rsidRPr="00C014AC">
              <w:rPr>
                <w:rFonts w:eastAsia="Batang"/>
                <w:lang w:val="es-ES_tradnl" w:eastAsia="zh-CN"/>
              </w:rPr>
              <w:t>telecomunicaciones de emergencia e infraestructuras de red.</w:t>
            </w:r>
          </w:p>
          <w:p w14:paraId="6A1E429C" w14:textId="4C5721DC" w:rsidR="00C014AC" w:rsidRPr="005A6D21" w:rsidRDefault="00C014AC" w:rsidP="00A6676B">
            <w:pPr>
              <w:pStyle w:val="enumlev1"/>
              <w:rPr>
                <w:rFonts w:eastAsia="Batang"/>
                <w:lang w:val="es-ES_tradnl" w:eastAsia="zh-CN"/>
              </w:rPr>
            </w:pPr>
            <w:r w:rsidRPr="00C014AC">
              <w:rPr>
                <w:rFonts w:eastAsia="Batang"/>
                <w:lang w:val="es-ES_tradnl" w:eastAsia="zh-CN"/>
              </w:rPr>
              <w:t>3)</w:t>
            </w:r>
            <w:r w:rsidR="00CB5877" w:rsidRPr="005A6D21">
              <w:rPr>
                <w:rFonts w:eastAsia="Batang"/>
                <w:lang w:val="es-ES_tradnl" w:eastAsia="zh-CN"/>
              </w:rPr>
              <w:tab/>
            </w:r>
            <w:r w:rsidRPr="00C014AC">
              <w:rPr>
                <w:rFonts w:eastAsia="Batang"/>
                <w:lang w:val="es-ES_tradnl" w:eastAsia="zh-CN"/>
              </w:rPr>
              <w:t>Mejora y fortalecimiento de la confianza y la seguridad en la utilización de las TIC, incluida la</w:t>
            </w:r>
            <w:r w:rsidRPr="005A6D21">
              <w:rPr>
                <w:rFonts w:eastAsia="Batang"/>
                <w:lang w:val="es-ES_tradnl" w:eastAsia="zh-CN"/>
              </w:rPr>
              <w:t xml:space="preserve"> </w:t>
            </w:r>
            <w:r w:rsidRPr="00C014AC">
              <w:rPr>
                <w:rFonts w:eastAsia="Batang"/>
                <w:lang w:val="es-ES_tradnl" w:eastAsia="zh-CN"/>
              </w:rPr>
              <w:t>capacitación y el apoyo a la elaboración de estrategias nacionales de ciberseguridad.</w:t>
            </w:r>
          </w:p>
          <w:p w14:paraId="444C331B" w14:textId="50F0E68E" w:rsidR="00C014AC" w:rsidRPr="005A6D21" w:rsidRDefault="00C014AC" w:rsidP="00A6676B">
            <w:pPr>
              <w:pStyle w:val="enumlev1"/>
              <w:rPr>
                <w:rFonts w:eastAsia="Batang"/>
                <w:lang w:val="es-ES_tradnl" w:eastAsia="zh-CN"/>
              </w:rPr>
            </w:pPr>
            <w:r w:rsidRPr="00C014AC">
              <w:rPr>
                <w:rFonts w:eastAsia="Batang"/>
                <w:lang w:val="es-ES_tradnl" w:eastAsia="zh-CN"/>
              </w:rPr>
              <w:t>4)</w:t>
            </w:r>
            <w:r w:rsidRPr="005A6D21">
              <w:rPr>
                <w:rFonts w:eastAsia="Batang"/>
                <w:lang w:val="es-ES_tradnl" w:eastAsia="zh-CN"/>
              </w:rPr>
              <w:tab/>
            </w:r>
            <w:r w:rsidRPr="00C014AC">
              <w:rPr>
                <w:rFonts w:eastAsia="Batang"/>
                <w:lang w:val="es-ES_tradnl" w:eastAsia="zh-CN"/>
              </w:rPr>
              <w:t>Utilización eficaz de telecomunicaciones/TIC sostenibles para mitigar el cambio climático y</w:t>
            </w:r>
            <w:r w:rsidR="00CB5877" w:rsidRPr="005A6D21">
              <w:rPr>
                <w:rFonts w:eastAsia="Batang"/>
                <w:lang w:val="es-ES_tradnl" w:eastAsia="zh-CN"/>
              </w:rPr>
              <w:t xml:space="preserve"> </w:t>
            </w:r>
            <w:r w:rsidRPr="00C014AC">
              <w:rPr>
                <w:rFonts w:eastAsia="Batang"/>
                <w:lang w:val="es-ES_tradnl" w:eastAsia="zh-CN"/>
              </w:rPr>
              <w:t>mejorar la sostenibilidad del medio ambiente.</w:t>
            </w:r>
          </w:p>
          <w:p w14:paraId="4032424C" w14:textId="5004E9C4" w:rsidR="003531EA" w:rsidRPr="005A6D21" w:rsidRDefault="00C014AC" w:rsidP="009B2972">
            <w:pPr>
              <w:pStyle w:val="enumlev1"/>
              <w:spacing w:after="120"/>
              <w:rPr>
                <w:rFonts w:eastAsia="Batang"/>
                <w:lang w:val="es-ES_tradnl" w:eastAsia="zh-CN"/>
              </w:rPr>
            </w:pPr>
            <w:r w:rsidRPr="00C014AC">
              <w:rPr>
                <w:rFonts w:eastAsia="Batang"/>
                <w:lang w:val="es-ES_tradnl" w:eastAsia="zh-CN"/>
              </w:rPr>
              <w:t>5)</w:t>
            </w:r>
            <w:r w:rsidR="00CB5877" w:rsidRPr="005A6D21">
              <w:rPr>
                <w:rFonts w:eastAsia="Batang"/>
                <w:lang w:val="es-ES_tradnl" w:eastAsia="zh-CN"/>
              </w:rPr>
              <w:tab/>
            </w:r>
            <w:r w:rsidRPr="00C014AC">
              <w:rPr>
                <w:rFonts w:eastAsia="Batang"/>
                <w:lang w:val="es-ES_tradnl" w:eastAsia="zh-CN"/>
              </w:rPr>
              <w:t>Ayuda al diseño de planes eficaces de gestión del espectro, que faciliten el acceso asequible a</w:t>
            </w:r>
            <w:r w:rsidR="00CB5877" w:rsidRPr="005A6D21">
              <w:rPr>
                <w:rFonts w:eastAsia="Batang"/>
                <w:lang w:val="es-ES_tradnl" w:eastAsia="zh-CN"/>
              </w:rPr>
              <w:t xml:space="preserve"> </w:t>
            </w:r>
            <w:r w:rsidRPr="00C014AC">
              <w:rPr>
                <w:rFonts w:eastAsia="Batang"/>
                <w:lang w:val="es-ES_tradnl" w:eastAsia="zh-CN"/>
              </w:rPr>
              <w:t>instalaciones troncales, el desarrollo de IXP, y la utilización adecuada de los fondos de servicio</w:t>
            </w:r>
            <w:r w:rsidR="00CB5877" w:rsidRPr="005A6D21">
              <w:rPr>
                <w:rFonts w:eastAsia="Batang"/>
                <w:lang w:val="es-ES_tradnl" w:eastAsia="zh-CN"/>
              </w:rPr>
              <w:t xml:space="preserve"> </w:t>
            </w:r>
            <w:r w:rsidRPr="00C014AC">
              <w:rPr>
                <w:rFonts w:eastAsia="Batang"/>
                <w:lang w:val="es-ES_tradnl" w:eastAsia="zh-CN"/>
              </w:rPr>
              <w:t>universal.</w:t>
            </w:r>
            <w:bookmarkEnd w:id="237"/>
          </w:p>
        </w:tc>
      </w:tr>
    </w:tbl>
    <w:p w14:paraId="4D43BBC6" w14:textId="77777777" w:rsidR="003531EA" w:rsidRPr="005A6D21" w:rsidRDefault="003531EA" w:rsidP="009B297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5A6D21" w14:paraId="7C3DDCB7" w14:textId="77777777" w:rsidTr="00A6676B">
        <w:trPr>
          <w:jc w:val="center"/>
        </w:trPr>
        <w:tc>
          <w:tcPr>
            <w:tcW w:w="9629" w:type="dxa"/>
            <w:shd w:val="clear" w:color="auto" w:fill="D9D9D9"/>
          </w:tcPr>
          <w:p w14:paraId="3A878674" w14:textId="1185F790" w:rsidR="003531EA" w:rsidRPr="005A6D21" w:rsidRDefault="003531EA" w:rsidP="009B2972">
            <w:pPr>
              <w:spacing w:after="120"/>
              <w:rPr>
                <w:rFonts w:eastAsia="Batang"/>
                <w:b/>
                <w:bCs/>
                <w:lang w:val="es-ES_tradnl" w:eastAsia="zh-CN"/>
              </w:rPr>
            </w:pPr>
            <w:bookmarkStart w:id="238" w:name="lt_pId464"/>
            <w:r w:rsidRPr="005A6D21">
              <w:rPr>
                <w:rFonts w:eastAsia="Batang"/>
                <w:b/>
                <w:bCs/>
                <w:lang w:val="es-ES_tradnl" w:eastAsia="zh-CN"/>
              </w:rPr>
              <w:t xml:space="preserve">AMS2: </w:t>
            </w:r>
            <w:r w:rsidR="00CB5877" w:rsidRPr="005A6D21">
              <w:rPr>
                <w:lang w:val="es-ES_tradnl"/>
              </w:rPr>
              <w:t>Mejora y expansión de la alfabetización digital, las aptitudes digitales y los programas de inclusión digital, especialmente entre las poblaciones vulnerables</w:t>
            </w:r>
            <w:bookmarkEnd w:id="238"/>
          </w:p>
        </w:tc>
      </w:tr>
      <w:tr w:rsidR="003531EA" w:rsidRPr="005A6D21" w14:paraId="15F8B311" w14:textId="77777777" w:rsidTr="00A6676B">
        <w:trPr>
          <w:jc w:val="center"/>
        </w:trPr>
        <w:tc>
          <w:tcPr>
            <w:tcW w:w="9629" w:type="dxa"/>
          </w:tcPr>
          <w:p w14:paraId="6C494ABE" w14:textId="25283D82" w:rsidR="003531EA" w:rsidRPr="005A6D21" w:rsidRDefault="005A6D21" w:rsidP="00A6676B">
            <w:pPr>
              <w:pStyle w:val="Headingb"/>
              <w:rPr>
                <w:rFonts w:eastAsia="Batang"/>
                <w:szCs w:val="24"/>
                <w:lang w:val="es-ES_tradnl" w:eastAsia="zh-CN"/>
              </w:rPr>
            </w:pPr>
            <w:r w:rsidRPr="005A6D21">
              <w:rPr>
                <w:lang w:val="es-ES_tradnl" w:eastAsia="en-GB"/>
              </w:rPr>
              <w:t>Resultados previstos:</w:t>
            </w:r>
          </w:p>
          <w:p w14:paraId="4A8E9391" w14:textId="7ABBD5BD" w:rsidR="00CB5877" w:rsidRPr="00CB5877" w:rsidRDefault="00CB5877" w:rsidP="00A6676B">
            <w:pPr>
              <w:pStyle w:val="enumlev1"/>
              <w:rPr>
                <w:rFonts w:eastAsia="Batang"/>
                <w:lang w:val="es-ES_tradnl" w:eastAsia="zh-CN"/>
              </w:rPr>
            </w:pPr>
            <w:r w:rsidRPr="00A6676B">
              <w:t>1</w:t>
            </w:r>
            <w:r w:rsidRPr="00A6676B">
              <w:rPr>
                <w:rFonts w:eastAsia="Batang"/>
              </w:rPr>
              <w:t>)</w:t>
            </w:r>
            <w:r w:rsidRPr="00A6676B">
              <w:rPr>
                <w:rFonts w:eastAsia="Batang"/>
              </w:rPr>
              <w:tab/>
            </w:r>
            <w:r w:rsidRPr="00CB5877">
              <w:rPr>
                <w:rFonts w:eastAsia="Batang"/>
                <w:lang w:val="es-ES_tradnl" w:eastAsia="zh-CN"/>
              </w:rPr>
              <w:t>Apoyo al desarrollo de las capacidades humanas mediante proyectos nacionales, regionales y</w:t>
            </w:r>
            <w:r w:rsidRPr="005A6D21">
              <w:rPr>
                <w:rFonts w:eastAsia="Batang"/>
                <w:lang w:val="es-ES_tradnl" w:eastAsia="zh-CN"/>
              </w:rPr>
              <w:t xml:space="preserve"> </w:t>
            </w:r>
            <w:r w:rsidRPr="00CB5877">
              <w:rPr>
                <w:rFonts w:eastAsia="Batang"/>
                <w:lang w:val="es-ES_tradnl" w:eastAsia="zh-CN"/>
              </w:rPr>
              <w:t>subregionales de capacitación, tales como programas de formación y talleres, en los que</w:t>
            </w:r>
            <w:r w:rsidRPr="005A6D21">
              <w:rPr>
                <w:rFonts w:eastAsia="Batang"/>
                <w:lang w:val="es-ES_tradnl" w:eastAsia="zh-CN"/>
              </w:rPr>
              <w:t xml:space="preserve"> </w:t>
            </w:r>
            <w:r w:rsidRPr="00CB5877">
              <w:rPr>
                <w:rFonts w:eastAsia="Batang"/>
                <w:lang w:val="es-ES_tradnl" w:eastAsia="zh-CN"/>
              </w:rPr>
              <w:t>intercambiar experiencias técnicas y conocimientos, así como experiencias nacionales e</w:t>
            </w:r>
            <w:r w:rsidRPr="005A6D21">
              <w:rPr>
                <w:rFonts w:eastAsia="Batang"/>
                <w:lang w:val="es-ES_tradnl" w:eastAsia="zh-CN"/>
              </w:rPr>
              <w:t xml:space="preserve"> </w:t>
            </w:r>
            <w:r w:rsidRPr="00CB5877">
              <w:rPr>
                <w:rFonts w:eastAsia="Batang"/>
                <w:lang w:val="es-ES_tradnl" w:eastAsia="zh-CN"/>
              </w:rPr>
              <w:t>internacionales para suministrar aptitudes de índole práctica y herramientas que permitan</w:t>
            </w:r>
            <w:r w:rsidRPr="005A6D21">
              <w:rPr>
                <w:rFonts w:eastAsia="Batang"/>
                <w:lang w:val="es-ES_tradnl" w:eastAsia="zh-CN"/>
              </w:rPr>
              <w:t xml:space="preserve"> </w:t>
            </w:r>
            <w:r w:rsidRPr="00CB5877">
              <w:rPr>
                <w:rFonts w:eastAsia="Batang"/>
                <w:lang w:val="es-ES_tradnl" w:eastAsia="zh-CN"/>
              </w:rPr>
              <w:t>reducir la brecha digital, sin olvidar la brecha de género, con el fin de contribuir al desarrollo de</w:t>
            </w:r>
            <w:r w:rsidRPr="005A6D21">
              <w:rPr>
                <w:rFonts w:eastAsia="Batang"/>
                <w:lang w:val="es-ES_tradnl" w:eastAsia="zh-CN"/>
              </w:rPr>
              <w:t xml:space="preserve"> </w:t>
            </w:r>
            <w:r w:rsidRPr="00CB5877">
              <w:rPr>
                <w:rFonts w:eastAsia="Batang"/>
                <w:lang w:val="es-ES_tradnl" w:eastAsia="zh-CN"/>
              </w:rPr>
              <w:t>las telecomunicaciones/TIC sostenibles, mejorando la competencia, la inversión y la innovación.</w:t>
            </w:r>
          </w:p>
          <w:p w14:paraId="784F518E" w14:textId="7C52A97D" w:rsidR="003531EA" w:rsidRPr="005A6D21" w:rsidRDefault="00CB5877" w:rsidP="009B2972">
            <w:pPr>
              <w:pStyle w:val="enumlev1"/>
              <w:spacing w:after="120"/>
              <w:rPr>
                <w:rFonts w:eastAsia="Batang"/>
                <w:lang w:val="es-ES_tradnl" w:eastAsia="zh-CN"/>
              </w:rPr>
            </w:pPr>
            <w:r w:rsidRPr="00CB5877">
              <w:rPr>
                <w:rFonts w:eastAsia="Batang"/>
                <w:lang w:val="es-ES_tradnl" w:eastAsia="zh-CN"/>
              </w:rPr>
              <w:t>2)</w:t>
            </w:r>
            <w:r w:rsidRPr="005A6D21">
              <w:rPr>
                <w:rFonts w:eastAsia="Batang"/>
                <w:lang w:val="es-ES_tradnl" w:eastAsia="zh-CN"/>
              </w:rPr>
              <w:tab/>
            </w:r>
            <w:r w:rsidRPr="00CB5877">
              <w:rPr>
                <w:rFonts w:eastAsia="Batang"/>
                <w:lang w:val="es-ES_tradnl" w:eastAsia="zh-CN"/>
              </w:rPr>
              <w:t>Prestación de asistencia inmediata a la planificación, implementación y evaluación de proyectos</w:t>
            </w:r>
            <w:r w:rsidRPr="005A6D21">
              <w:rPr>
                <w:rFonts w:eastAsia="Batang"/>
                <w:lang w:val="es-ES_tradnl" w:eastAsia="zh-CN"/>
              </w:rPr>
              <w:t xml:space="preserve"> </w:t>
            </w:r>
            <w:r w:rsidRPr="00CB5877">
              <w:rPr>
                <w:rFonts w:eastAsia="Batang"/>
                <w:lang w:val="es-ES_tradnl" w:eastAsia="zh-CN"/>
              </w:rPr>
              <w:t>y programas sobre alfabetización digital, aptitudes digitales e inclusión digital.</w:t>
            </w:r>
          </w:p>
        </w:tc>
      </w:tr>
    </w:tbl>
    <w:p w14:paraId="00FA5E09" w14:textId="77777777" w:rsidR="003531EA" w:rsidRPr="005A6D21" w:rsidRDefault="003531EA" w:rsidP="009B297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1842DA" w14:paraId="3FE95EE2" w14:textId="77777777" w:rsidTr="0071748B">
        <w:trPr>
          <w:jc w:val="center"/>
        </w:trPr>
        <w:tc>
          <w:tcPr>
            <w:tcW w:w="9629" w:type="dxa"/>
            <w:shd w:val="clear" w:color="auto" w:fill="D9D9D9"/>
          </w:tcPr>
          <w:p w14:paraId="1FF61DFE" w14:textId="0F493CD8" w:rsidR="003531EA" w:rsidRPr="005A6D21" w:rsidRDefault="003531EA" w:rsidP="009B2972">
            <w:pPr>
              <w:keepNext/>
              <w:keepLines/>
              <w:spacing w:after="120"/>
              <w:rPr>
                <w:rFonts w:eastAsia="Batang"/>
                <w:lang w:val="es-ES_tradnl" w:eastAsia="zh-CN"/>
              </w:rPr>
            </w:pPr>
            <w:bookmarkStart w:id="239" w:name="lt_pId468"/>
            <w:r w:rsidRPr="005A6D21">
              <w:rPr>
                <w:rFonts w:eastAsia="Batang"/>
                <w:b/>
                <w:bCs/>
                <w:lang w:val="es-ES_tradnl" w:eastAsia="zh-CN"/>
              </w:rPr>
              <w:lastRenderedPageBreak/>
              <w:t xml:space="preserve">AMS3: </w:t>
            </w:r>
            <w:r w:rsidR="00CB5877" w:rsidRPr="005A6D21">
              <w:rPr>
                <w:rFonts w:eastAsia="Batang"/>
                <w:lang w:val="es-ES_tradnl" w:eastAsia="zh-CN"/>
              </w:rPr>
              <w:t>Apoyo eficaz a la transformación digital y a los ecosistemas de innovación mediante proyectos de conectividad ampliables, financiados y sostenibles</w:t>
            </w:r>
            <w:bookmarkEnd w:id="239"/>
          </w:p>
        </w:tc>
      </w:tr>
      <w:tr w:rsidR="003531EA" w:rsidRPr="005A6D21" w14:paraId="4C3810EF" w14:textId="77777777" w:rsidTr="0071748B">
        <w:trPr>
          <w:jc w:val="center"/>
        </w:trPr>
        <w:tc>
          <w:tcPr>
            <w:tcW w:w="9629" w:type="dxa"/>
          </w:tcPr>
          <w:p w14:paraId="202140DF" w14:textId="77777777" w:rsidR="00CB5877" w:rsidRPr="005A6D21" w:rsidRDefault="00CB5877" w:rsidP="00CB5877">
            <w:pPr>
              <w:pStyle w:val="Headingb"/>
              <w:rPr>
                <w:lang w:val="es-ES_tradnl" w:eastAsia="en-GB"/>
              </w:rPr>
            </w:pPr>
            <w:bookmarkStart w:id="240" w:name="lt_pId469"/>
            <w:r w:rsidRPr="005A6D21">
              <w:rPr>
                <w:rFonts w:ascii="Calibri" w:hAnsi="Calibri" w:cs="Calibri"/>
                <w:lang w:val="es-ES_tradnl" w:eastAsia="en-GB"/>
              </w:rPr>
              <w:t>Resultados previstos:</w:t>
            </w:r>
          </w:p>
          <w:p w14:paraId="5D250B40" w14:textId="02F99AF0" w:rsidR="00CB5877" w:rsidRPr="00CB5877" w:rsidRDefault="00CB5877" w:rsidP="00A6676B">
            <w:pPr>
              <w:pStyle w:val="enumlev1"/>
              <w:rPr>
                <w:rFonts w:eastAsia="Batang"/>
                <w:lang w:val="es-ES_tradnl" w:eastAsia="zh-CN"/>
              </w:rPr>
            </w:pPr>
            <w:r w:rsidRPr="00CB5877">
              <w:rPr>
                <w:color w:val="000000"/>
                <w:lang w:val="es-ES_tradnl" w:eastAsia="en-GB"/>
              </w:rPr>
              <w:t>1</w:t>
            </w:r>
            <w:r w:rsidRPr="00CB5877">
              <w:rPr>
                <w:rFonts w:eastAsia="Batang"/>
                <w:lang w:val="es-ES_tradnl" w:eastAsia="zh-CN"/>
              </w:rPr>
              <w:t>)</w:t>
            </w:r>
            <w:r w:rsidRPr="005A6D21">
              <w:rPr>
                <w:rFonts w:eastAsia="Batang"/>
                <w:lang w:val="es-ES_tradnl" w:eastAsia="zh-CN"/>
              </w:rPr>
              <w:tab/>
            </w:r>
            <w:r w:rsidRPr="00CB5877">
              <w:rPr>
                <w:rFonts w:eastAsia="Batang"/>
                <w:lang w:val="es-ES_tradnl" w:eastAsia="zh-CN"/>
              </w:rPr>
              <w:t>Asistencia en la planificación e implementación de infraestructuras básicas y ciberservicios con</w:t>
            </w:r>
            <w:r w:rsidRPr="005A6D21">
              <w:rPr>
                <w:rFonts w:eastAsia="Batang"/>
                <w:lang w:val="es-ES_tradnl" w:eastAsia="zh-CN"/>
              </w:rPr>
              <w:t xml:space="preserve"> </w:t>
            </w:r>
            <w:r w:rsidRPr="00CB5877">
              <w:rPr>
                <w:rFonts w:eastAsia="Batang"/>
                <w:lang w:val="es-ES_tradnl" w:eastAsia="zh-CN"/>
              </w:rPr>
              <w:t>fines especiales.</w:t>
            </w:r>
          </w:p>
          <w:p w14:paraId="397EE1E6" w14:textId="5A04B83D" w:rsidR="00CB5877" w:rsidRPr="00CB5877" w:rsidRDefault="00CB5877" w:rsidP="00A6676B">
            <w:pPr>
              <w:pStyle w:val="enumlev1"/>
              <w:rPr>
                <w:rFonts w:eastAsia="Batang"/>
                <w:lang w:val="es-ES_tradnl" w:eastAsia="zh-CN"/>
              </w:rPr>
            </w:pPr>
            <w:r w:rsidRPr="00CB5877">
              <w:rPr>
                <w:rFonts w:eastAsia="Batang"/>
                <w:lang w:val="es-ES_tradnl" w:eastAsia="zh-CN"/>
              </w:rPr>
              <w:t>2)</w:t>
            </w:r>
            <w:r w:rsidRPr="005A6D21">
              <w:rPr>
                <w:rFonts w:eastAsia="Batang"/>
                <w:lang w:val="es-ES_tradnl" w:eastAsia="zh-CN"/>
              </w:rPr>
              <w:tab/>
            </w:r>
            <w:r w:rsidRPr="00CB5877">
              <w:rPr>
                <w:rFonts w:eastAsia="Batang"/>
                <w:lang w:val="es-ES_tradnl" w:eastAsia="zh-CN"/>
              </w:rPr>
              <w:t>Aumento de la capacitación y la cooperación multipartita para facilitar y mejorar la innovación</w:t>
            </w:r>
            <w:r w:rsidRPr="005A6D21">
              <w:rPr>
                <w:rFonts w:eastAsia="Batang"/>
                <w:lang w:val="es-ES_tradnl" w:eastAsia="zh-CN"/>
              </w:rPr>
              <w:t xml:space="preserve"> </w:t>
            </w:r>
            <w:r w:rsidRPr="00CB5877">
              <w:rPr>
                <w:rFonts w:eastAsia="Batang"/>
                <w:lang w:val="es-ES_tradnl" w:eastAsia="zh-CN"/>
              </w:rPr>
              <w:t>en telecomunicaciones/TIC en apoyo de la transformación digital en la Región, dedicando una</w:t>
            </w:r>
            <w:r w:rsidRPr="005A6D21">
              <w:rPr>
                <w:rFonts w:eastAsia="Batang"/>
                <w:lang w:val="es-ES_tradnl" w:eastAsia="zh-CN"/>
              </w:rPr>
              <w:t xml:space="preserve"> </w:t>
            </w:r>
            <w:r w:rsidRPr="00CB5877">
              <w:rPr>
                <w:rFonts w:eastAsia="Batang"/>
                <w:lang w:val="es-ES_tradnl" w:eastAsia="zh-CN"/>
              </w:rPr>
              <w:t>atención especial a todos los países de la Región en desarrollo, entre ellos los PMA, los PDSL y</w:t>
            </w:r>
            <w:r w:rsidRPr="005A6D21">
              <w:rPr>
                <w:rFonts w:eastAsia="Batang"/>
                <w:lang w:val="es-ES_tradnl" w:eastAsia="zh-CN"/>
              </w:rPr>
              <w:t xml:space="preserve"> </w:t>
            </w:r>
            <w:r w:rsidRPr="00CB5877">
              <w:rPr>
                <w:rFonts w:eastAsia="Batang"/>
                <w:lang w:val="es-ES_tradnl" w:eastAsia="zh-CN"/>
              </w:rPr>
              <w:t>los PEID, las comunidades indígenas, en particular los jóvenes y las mujeres de las zonas y</w:t>
            </w:r>
            <w:r w:rsidRPr="005A6D21">
              <w:rPr>
                <w:rFonts w:eastAsia="Batang"/>
                <w:lang w:val="es-ES_tradnl" w:eastAsia="zh-CN"/>
              </w:rPr>
              <w:t xml:space="preserve"> </w:t>
            </w:r>
            <w:r w:rsidRPr="00CB5877">
              <w:rPr>
                <w:rFonts w:eastAsia="Batang"/>
                <w:lang w:val="es-ES_tradnl" w:eastAsia="zh-CN"/>
              </w:rPr>
              <w:t>comunidades rurales, alejadas, desatendidas o insuficientemente atendidas.</w:t>
            </w:r>
          </w:p>
          <w:p w14:paraId="6ADD70AA" w14:textId="7D7AE3FE" w:rsidR="003531EA" w:rsidRPr="005A6D21" w:rsidRDefault="00CB5877" w:rsidP="009B2972">
            <w:pPr>
              <w:pStyle w:val="enumlev1"/>
              <w:spacing w:after="120"/>
              <w:rPr>
                <w:rFonts w:eastAsia="Batang"/>
                <w:lang w:val="es-ES_tradnl" w:eastAsia="zh-CN"/>
              </w:rPr>
            </w:pPr>
            <w:r w:rsidRPr="00CB5877">
              <w:rPr>
                <w:rFonts w:eastAsia="Batang"/>
                <w:lang w:val="es-ES_tradnl" w:eastAsia="zh-CN"/>
              </w:rPr>
              <w:t>3)</w:t>
            </w:r>
            <w:r w:rsidR="00FA064B" w:rsidRPr="005A6D21">
              <w:rPr>
                <w:rFonts w:eastAsia="Batang"/>
                <w:lang w:val="es-ES_tradnl" w:eastAsia="zh-CN"/>
              </w:rPr>
              <w:tab/>
            </w:r>
            <w:r w:rsidRPr="00CB5877">
              <w:rPr>
                <w:rFonts w:eastAsia="Batang"/>
                <w:lang w:val="es-ES_tradnl" w:eastAsia="zh-CN"/>
              </w:rPr>
              <w:t>Fomento de la implicación activa de la sociedad civil, las instituciones financieras</w:t>
            </w:r>
            <w:r w:rsidR="00FA064B" w:rsidRPr="005A6D21">
              <w:rPr>
                <w:rFonts w:eastAsia="Batang"/>
                <w:lang w:val="es-ES_tradnl" w:eastAsia="zh-CN"/>
              </w:rPr>
              <w:t xml:space="preserve"> </w:t>
            </w:r>
            <w:r w:rsidRPr="00CB5877">
              <w:rPr>
                <w:rFonts w:eastAsia="Batang"/>
                <w:lang w:val="es-ES_tradnl" w:eastAsia="zh-CN"/>
              </w:rPr>
              <w:t>internacionales, los asociados de la industria, las instituciones académicas y otras partes</w:t>
            </w:r>
            <w:r w:rsidR="00FA064B" w:rsidRPr="005A6D21">
              <w:rPr>
                <w:rFonts w:eastAsia="Batang"/>
                <w:lang w:val="es-ES_tradnl" w:eastAsia="zh-CN"/>
              </w:rPr>
              <w:t xml:space="preserve"> </w:t>
            </w:r>
            <w:r w:rsidRPr="00CB5877">
              <w:rPr>
                <w:rFonts w:eastAsia="Batang"/>
                <w:lang w:val="es-ES_tradnl" w:eastAsia="zh-CN"/>
              </w:rPr>
              <w:t>interesadas pertinentes.</w:t>
            </w:r>
            <w:bookmarkEnd w:id="240"/>
          </w:p>
        </w:tc>
      </w:tr>
    </w:tbl>
    <w:p w14:paraId="1DEE7F50" w14:textId="77777777" w:rsidR="003531EA" w:rsidRPr="005A6D21" w:rsidRDefault="003531EA" w:rsidP="009B297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1842DA" w14:paraId="72860392" w14:textId="77777777" w:rsidTr="0071748B">
        <w:trPr>
          <w:jc w:val="center"/>
        </w:trPr>
        <w:tc>
          <w:tcPr>
            <w:tcW w:w="9629" w:type="dxa"/>
            <w:shd w:val="clear" w:color="auto" w:fill="D9D9D9"/>
          </w:tcPr>
          <w:p w14:paraId="6196D569" w14:textId="37C9ED14" w:rsidR="003531EA" w:rsidRPr="005A6D21" w:rsidRDefault="003531EA" w:rsidP="009B2972">
            <w:pPr>
              <w:spacing w:after="120"/>
              <w:rPr>
                <w:rFonts w:eastAsia="Batang"/>
                <w:lang w:val="es-ES_tradnl" w:eastAsia="zh-CN"/>
              </w:rPr>
            </w:pPr>
            <w:bookmarkStart w:id="241" w:name="lt_pId473"/>
            <w:r w:rsidRPr="005A6D21">
              <w:rPr>
                <w:rFonts w:eastAsia="Batang"/>
                <w:b/>
                <w:bCs/>
                <w:lang w:val="es-ES_tradnl" w:eastAsia="zh-CN"/>
              </w:rPr>
              <w:t>AMS4:</w:t>
            </w:r>
            <w:r w:rsidRPr="005A6D21">
              <w:rPr>
                <w:rFonts w:eastAsia="Batang"/>
                <w:lang w:val="es-ES_tradnl" w:eastAsia="zh-CN"/>
              </w:rPr>
              <w:t xml:space="preserve"> </w:t>
            </w:r>
            <w:r w:rsidR="00FA064B" w:rsidRPr="005A6D21">
              <w:rPr>
                <w:rFonts w:eastAsia="Batang"/>
                <w:lang w:val="es-ES_tradnl" w:eastAsia="zh-CN"/>
              </w:rPr>
              <w:t>Desarrollo de políticas y marcos reglamentarios propicios a la conexión de quienes no lo están, mediante telecomunicaciones/TIC accesibles y asequibles que apoyen el cumplimiento de los ODS y el progreso hacia la economía digital</w:t>
            </w:r>
            <w:bookmarkEnd w:id="241"/>
          </w:p>
        </w:tc>
      </w:tr>
      <w:tr w:rsidR="003531EA" w:rsidRPr="001842DA" w14:paraId="433B34F9" w14:textId="77777777" w:rsidTr="0071748B">
        <w:trPr>
          <w:jc w:val="center"/>
        </w:trPr>
        <w:tc>
          <w:tcPr>
            <w:tcW w:w="9629" w:type="dxa"/>
          </w:tcPr>
          <w:p w14:paraId="43D828B2" w14:textId="77777777" w:rsidR="00FA064B" w:rsidRPr="005A6D21" w:rsidRDefault="00FA064B" w:rsidP="00FA064B">
            <w:pPr>
              <w:pStyle w:val="Headingb"/>
              <w:keepNext w:val="0"/>
              <w:rPr>
                <w:rFonts w:ascii="Calibri" w:eastAsia="Batang" w:hAnsi="Calibri" w:cs="Calibri"/>
                <w:lang w:val="es-ES_tradnl" w:eastAsia="zh-CN"/>
              </w:rPr>
            </w:pPr>
            <w:bookmarkStart w:id="242" w:name="lt_pId474"/>
            <w:r w:rsidRPr="005A6D21">
              <w:rPr>
                <w:rFonts w:ascii="Calibri" w:eastAsia="Batang" w:hAnsi="Calibri" w:cs="Calibri"/>
                <w:lang w:val="es-ES_tradnl" w:eastAsia="zh-CN"/>
              </w:rPr>
              <w:t>Resultados previstos:</w:t>
            </w:r>
          </w:p>
          <w:p w14:paraId="6DE0FB16" w14:textId="761B145D" w:rsidR="00FA064B" w:rsidRPr="00FA064B" w:rsidRDefault="00FA064B" w:rsidP="00A6676B">
            <w:pPr>
              <w:pStyle w:val="enumlev1"/>
              <w:rPr>
                <w:rFonts w:eastAsia="Batang"/>
                <w:lang w:val="es-ES_tradnl" w:eastAsia="zh-CN"/>
              </w:rPr>
            </w:pPr>
            <w:r w:rsidRPr="00FA064B">
              <w:rPr>
                <w:rFonts w:eastAsia="Batang"/>
                <w:lang w:val="es-ES_tradnl" w:eastAsia="zh-CN"/>
              </w:rPr>
              <w:t>1)</w:t>
            </w:r>
            <w:r w:rsidRPr="005A6D21">
              <w:rPr>
                <w:rFonts w:eastAsia="Batang"/>
                <w:lang w:val="es-ES_tradnl" w:eastAsia="zh-CN"/>
              </w:rPr>
              <w:tab/>
            </w:r>
            <w:r w:rsidRPr="00FA064B">
              <w:rPr>
                <w:rFonts w:eastAsia="Batang"/>
                <w:lang w:val="es-ES_tradnl" w:eastAsia="zh-CN"/>
              </w:rPr>
              <w:t>Apoyo y fomento de las telecomunicaciones/TIC sostenibles en todos los países en desarrollo de</w:t>
            </w:r>
            <w:r w:rsidRPr="005A6D21">
              <w:rPr>
                <w:rFonts w:eastAsia="Batang"/>
                <w:lang w:val="es-ES_tradnl" w:eastAsia="zh-CN"/>
              </w:rPr>
              <w:t xml:space="preserve"> </w:t>
            </w:r>
            <w:r w:rsidRPr="00FA064B">
              <w:rPr>
                <w:rFonts w:eastAsia="Batang"/>
                <w:lang w:val="es-ES_tradnl" w:eastAsia="zh-CN"/>
              </w:rPr>
              <w:t>la Región, entre ellos los PMA, los PDSL y los PEID, y las zonas protegidas para las</w:t>
            </w:r>
            <w:r w:rsidRPr="005A6D21">
              <w:rPr>
                <w:rFonts w:eastAsia="Batang"/>
                <w:lang w:val="es-ES_tradnl" w:eastAsia="zh-CN"/>
              </w:rPr>
              <w:t xml:space="preserve"> </w:t>
            </w:r>
            <w:r w:rsidRPr="00FA064B">
              <w:rPr>
                <w:rFonts w:eastAsia="Batang"/>
                <w:lang w:val="es-ES_tradnl" w:eastAsia="zh-CN"/>
              </w:rPr>
              <w:t>comunicaciones de emergencia y para proteger, restaurar y promover la utilización sostenible</w:t>
            </w:r>
            <w:r w:rsidRPr="005A6D21">
              <w:rPr>
                <w:rFonts w:eastAsia="Batang"/>
                <w:lang w:val="es-ES_tradnl" w:eastAsia="zh-CN"/>
              </w:rPr>
              <w:t xml:space="preserve"> </w:t>
            </w:r>
            <w:r w:rsidRPr="00FA064B">
              <w:rPr>
                <w:rFonts w:eastAsia="Batang"/>
                <w:lang w:val="es-ES_tradnl" w:eastAsia="zh-CN"/>
              </w:rPr>
              <w:t>de los ecosistemas terrenales.</w:t>
            </w:r>
          </w:p>
          <w:p w14:paraId="7B762A5C" w14:textId="106AC4BD" w:rsidR="00FA064B" w:rsidRPr="00FA064B" w:rsidRDefault="00FA064B" w:rsidP="00A6676B">
            <w:pPr>
              <w:pStyle w:val="enumlev1"/>
              <w:rPr>
                <w:rFonts w:eastAsia="Batang"/>
                <w:lang w:val="es-ES_tradnl" w:eastAsia="zh-CN"/>
              </w:rPr>
            </w:pPr>
            <w:r w:rsidRPr="00FA064B">
              <w:rPr>
                <w:rFonts w:eastAsia="Batang"/>
                <w:lang w:val="es-ES_tradnl" w:eastAsia="zh-CN"/>
              </w:rPr>
              <w:t>2)</w:t>
            </w:r>
            <w:r w:rsidRPr="005A6D21">
              <w:rPr>
                <w:rFonts w:eastAsia="Batang"/>
                <w:lang w:val="es-ES_tradnl" w:eastAsia="zh-CN"/>
              </w:rPr>
              <w:tab/>
            </w:r>
            <w:r w:rsidRPr="00FA064B">
              <w:rPr>
                <w:rFonts w:eastAsia="Batang"/>
                <w:lang w:val="es-ES_tradnl" w:eastAsia="zh-CN"/>
              </w:rPr>
              <w:t>Apoyo al desarrollo de un entorno de políticas y reglamentación propicio y para facilitar la</w:t>
            </w:r>
            <w:r w:rsidRPr="005A6D21">
              <w:rPr>
                <w:rFonts w:eastAsia="Batang"/>
                <w:lang w:val="es-ES_tradnl" w:eastAsia="zh-CN"/>
              </w:rPr>
              <w:t xml:space="preserve"> </w:t>
            </w:r>
            <w:r w:rsidRPr="00FA064B">
              <w:rPr>
                <w:rFonts w:eastAsia="Batang"/>
                <w:lang w:val="es-ES_tradnl" w:eastAsia="zh-CN"/>
              </w:rPr>
              <w:t>inversión y la innovación con miras a conectar a quienes no lo están y a alcanzar los</w:t>
            </w:r>
            <w:r w:rsidR="00A6676B">
              <w:rPr>
                <w:rFonts w:eastAsia="Batang"/>
                <w:lang w:val="es-ES_tradnl" w:eastAsia="zh-CN"/>
              </w:rPr>
              <w:t> </w:t>
            </w:r>
            <w:r w:rsidRPr="00FA064B">
              <w:rPr>
                <w:rFonts w:eastAsia="Batang"/>
                <w:lang w:val="es-ES_tradnl" w:eastAsia="zh-CN"/>
              </w:rPr>
              <w:t>ODS.</w:t>
            </w:r>
          </w:p>
          <w:p w14:paraId="60A1EE93" w14:textId="642BFFCA" w:rsidR="00FA064B" w:rsidRPr="00FA064B" w:rsidRDefault="00FA064B" w:rsidP="00A6676B">
            <w:pPr>
              <w:pStyle w:val="enumlev1"/>
              <w:rPr>
                <w:rFonts w:eastAsia="Batang"/>
                <w:lang w:val="es-ES_tradnl" w:eastAsia="zh-CN"/>
              </w:rPr>
            </w:pPr>
            <w:r w:rsidRPr="00FA064B">
              <w:rPr>
                <w:rFonts w:eastAsia="Batang"/>
                <w:lang w:val="es-ES_tradnl" w:eastAsia="zh-CN"/>
              </w:rPr>
              <w:t>3)</w:t>
            </w:r>
            <w:r w:rsidRPr="005A6D21">
              <w:rPr>
                <w:rFonts w:eastAsia="Batang"/>
                <w:lang w:val="es-ES_tradnl" w:eastAsia="zh-CN"/>
              </w:rPr>
              <w:tab/>
            </w:r>
            <w:r w:rsidRPr="00FA064B">
              <w:rPr>
                <w:rFonts w:eastAsia="Batang"/>
                <w:lang w:val="es-ES_tradnl" w:eastAsia="zh-CN"/>
              </w:rPr>
              <w:t>Apoyo a los Estados Miembros en la implementación de estrategias de políticas y</w:t>
            </w:r>
            <w:r w:rsidRPr="005A6D21">
              <w:rPr>
                <w:rFonts w:eastAsia="Batang"/>
                <w:lang w:val="es-ES_tradnl" w:eastAsia="zh-CN"/>
              </w:rPr>
              <w:t xml:space="preserve"> </w:t>
            </w:r>
            <w:r w:rsidRPr="00FA064B">
              <w:rPr>
                <w:rFonts w:eastAsia="Batang"/>
                <w:lang w:val="es-ES_tradnl" w:eastAsia="zh-CN"/>
              </w:rPr>
              <w:t>reglamentación para conectar a quienes no lo están con una atención especial a la</w:t>
            </w:r>
            <w:r w:rsidRPr="005A6D21">
              <w:rPr>
                <w:rFonts w:eastAsia="Batang"/>
                <w:lang w:val="es-ES_tradnl" w:eastAsia="zh-CN"/>
              </w:rPr>
              <w:t xml:space="preserve"> </w:t>
            </w:r>
            <w:r w:rsidRPr="00FA064B">
              <w:rPr>
                <w:rFonts w:eastAsia="Batang"/>
                <w:lang w:val="es-ES_tradnl" w:eastAsia="zh-CN"/>
              </w:rPr>
              <w:t>asequibilidad, y en particular al apoyo a los pequeños operadores y a las redes comunitarias.</w:t>
            </w:r>
          </w:p>
          <w:p w14:paraId="1D2B54DF" w14:textId="18491358" w:rsidR="00FA064B" w:rsidRPr="00FA064B" w:rsidRDefault="00FA064B" w:rsidP="00A6676B">
            <w:pPr>
              <w:pStyle w:val="enumlev1"/>
              <w:rPr>
                <w:rFonts w:eastAsia="Batang"/>
                <w:lang w:val="es-ES_tradnl" w:eastAsia="zh-CN"/>
              </w:rPr>
            </w:pPr>
            <w:r w:rsidRPr="00FA064B">
              <w:rPr>
                <w:rFonts w:eastAsia="Batang"/>
                <w:lang w:val="es-ES_tradnl" w:eastAsia="zh-CN"/>
              </w:rPr>
              <w:t>4)</w:t>
            </w:r>
            <w:r w:rsidRPr="005A6D21">
              <w:rPr>
                <w:rFonts w:eastAsia="Batang"/>
                <w:lang w:val="es-ES_tradnl" w:eastAsia="zh-CN"/>
              </w:rPr>
              <w:tab/>
            </w:r>
            <w:r w:rsidRPr="00FA064B">
              <w:rPr>
                <w:rFonts w:eastAsia="Batang"/>
                <w:lang w:val="es-ES_tradnl" w:eastAsia="zh-CN"/>
              </w:rPr>
              <w:t>Mejora de la proyección exterior en todos los países en desarrollo de la Región, entre ellos los</w:t>
            </w:r>
            <w:r w:rsidRPr="005A6D21">
              <w:rPr>
                <w:rFonts w:eastAsia="Batang"/>
                <w:lang w:val="es-ES_tradnl" w:eastAsia="zh-CN"/>
              </w:rPr>
              <w:t xml:space="preserve"> </w:t>
            </w:r>
            <w:r w:rsidRPr="00FA064B">
              <w:rPr>
                <w:rFonts w:eastAsia="Batang"/>
                <w:lang w:val="es-ES_tradnl" w:eastAsia="zh-CN"/>
              </w:rPr>
              <w:t>PMA, los PDSL y los PEID, para conseguir una mayor participación en los procesos de la</w:t>
            </w:r>
            <w:r w:rsidR="00AF2156">
              <w:rPr>
                <w:rFonts w:eastAsia="Batang"/>
                <w:lang w:val="es-ES_tradnl" w:eastAsia="zh-CN"/>
              </w:rPr>
              <w:t> </w:t>
            </w:r>
            <w:r w:rsidRPr="00FA064B">
              <w:rPr>
                <w:rFonts w:eastAsia="Batang"/>
                <w:lang w:val="es-ES_tradnl" w:eastAsia="zh-CN"/>
              </w:rPr>
              <w:t>UIT y un</w:t>
            </w:r>
            <w:r w:rsidRPr="005A6D21">
              <w:rPr>
                <w:rFonts w:eastAsia="Batang"/>
                <w:lang w:val="es-ES_tradnl" w:eastAsia="zh-CN"/>
              </w:rPr>
              <w:t xml:space="preserve"> </w:t>
            </w:r>
            <w:r w:rsidRPr="00FA064B">
              <w:rPr>
                <w:rFonts w:eastAsia="Batang"/>
                <w:lang w:val="es-ES_tradnl" w:eastAsia="zh-CN"/>
              </w:rPr>
              <w:t>mejor acceso a la financiación y al personal experto.</w:t>
            </w:r>
          </w:p>
          <w:p w14:paraId="2760AF8B" w14:textId="0DB0C77B" w:rsidR="003531EA" w:rsidRPr="005A6D21" w:rsidRDefault="00FA064B" w:rsidP="009B2972">
            <w:pPr>
              <w:pStyle w:val="enumlev1"/>
              <w:spacing w:after="120"/>
              <w:rPr>
                <w:rFonts w:eastAsia="Batang"/>
                <w:lang w:val="es-ES_tradnl" w:eastAsia="zh-CN"/>
              </w:rPr>
            </w:pPr>
            <w:r w:rsidRPr="00FA064B">
              <w:rPr>
                <w:rFonts w:eastAsia="Batang"/>
                <w:lang w:val="es-ES_tradnl" w:eastAsia="zh-CN"/>
              </w:rPr>
              <w:t>5)</w:t>
            </w:r>
            <w:r w:rsidRPr="005A6D21">
              <w:rPr>
                <w:rFonts w:eastAsia="Batang"/>
                <w:lang w:val="es-ES_tradnl" w:eastAsia="zh-CN"/>
              </w:rPr>
              <w:tab/>
            </w:r>
            <w:r w:rsidRPr="00FA064B">
              <w:rPr>
                <w:rFonts w:eastAsia="Batang"/>
                <w:lang w:val="es-ES_tradnl" w:eastAsia="zh-CN"/>
              </w:rPr>
              <w:t>Apoyo a la inclusión financiera digital y fomento de la implantación de las transacciones</w:t>
            </w:r>
            <w:r w:rsidRPr="005A6D21">
              <w:rPr>
                <w:rFonts w:eastAsia="Batang"/>
                <w:lang w:val="es-ES_tradnl" w:eastAsia="zh-CN"/>
              </w:rPr>
              <w:t xml:space="preserve"> </w:t>
            </w:r>
            <w:r w:rsidRPr="00FA064B">
              <w:rPr>
                <w:rFonts w:eastAsia="Batang"/>
                <w:lang w:val="es-ES_tradnl" w:eastAsia="zh-CN"/>
              </w:rPr>
              <w:t>electrónicas.</w:t>
            </w:r>
            <w:bookmarkEnd w:id="242"/>
          </w:p>
        </w:tc>
      </w:tr>
    </w:tbl>
    <w:p w14:paraId="385F1770" w14:textId="2BD4636A" w:rsidR="003531EA" w:rsidRDefault="003531EA" w:rsidP="009B2972">
      <w:pPr>
        <w:rPr>
          <w:rFonts w:eastAsia="Batang"/>
          <w:shd w:val="clear" w:color="auto" w:fill="E6E6E6"/>
          <w:lang w:val="es-ES_tradnl"/>
        </w:rPr>
      </w:pPr>
      <w:r w:rsidRPr="001842DA">
        <w:rPr>
          <w:rFonts w:eastAsia="Batang"/>
          <w:shd w:val="clear" w:color="auto" w:fill="E6E6E6"/>
          <w:lang w:val="es-ES_tradnl"/>
        </w:rPr>
        <w:br w:type="page"/>
      </w:r>
    </w:p>
    <w:p w14:paraId="47B383E6" w14:textId="77777777" w:rsidR="00AA3333" w:rsidRPr="00AA3333" w:rsidRDefault="00AA3333" w:rsidP="00AA3333">
      <w:pPr>
        <w:pStyle w:val="FigureNotitle"/>
        <w:rPr>
          <w:rFonts w:eastAsia="Batang"/>
        </w:rPr>
      </w:pPr>
      <w:r w:rsidRPr="00AA3333">
        <w:rPr>
          <w:rFonts w:eastAsia="Batang"/>
        </w:rPr>
        <w:lastRenderedPageBreak/>
        <w:t>Figura 9: [Sinergias de las Iniciativas Regionales de las Américas con las prioridades temáticas]</w:t>
      </w:r>
    </w:p>
    <w:p w14:paraId="17C110BE" w14:textId="77777777" w:rsidR="00AA3333" w:rsidRDefault="00AA3333" w:rsidP="00AA3333">
      <w:pPr>
        <w:pStyle w:val="Figure"/>
        <w:rPr>
          <w:rFonts w:eastAsia="Batang"/>
          <w:shd w:val="clear" w:color="auto" w:fill="E6E6E6"/>
        </w:rPr>
      </w:pPr>
      <w:bookmarkStart w:id="243" w:name="lt_pId480"/>
      <w:r>
        <w:rPr>
          <w:rFonts w:eastAsia="Batang"/>
          <w:noProof/>
        </w:rPr>
        <mc:AlternateContent>
          <mc:Choice Requires="wpg">
            <w:drawing>
              <wp:inline distT="0" distB="0" distL="0" distR="0" wp14:anchorId="01B74D59" wp14:editId="2DAA1468">
                <wp:extent cx="6291138" cy="5820327"/>
                <wp:effectExtent l="38100" t="0" r="14605" b="9525"/>
                <wp:docPr id="342" name="Group 342"/>
                <wp:cNvGraphicFramePr/>
                <a:graphic xmlns:a="http://schemas.openxmlformats.org/drawingml/2006/main">
                  <a:graphicData uri="http://schemas.microsoft.com/office/word/2010/wordprocessingGroup">
                    <wpg:wgp>
                      <wpg:cNvGrpSpPr/>
                      <wpg:grpSpPr>
                        <a:xfrm>
                          <a:off x="0" y="0"/>
                          <a:ext cx="6291138" cy="5820327"/>
                          <a:chOff x="0" y="0"/>
                          <a:chExt cx="6291138" cy="5820327"/>
                        </a:xfrm>
                      </wpg:grpSpPr>
                      <wps:wsp>
                        <wps:cNvPr id="61" name="Arrow: U-Turn 1"/>
                        <wps:cNvSpPr/>
                        <wps:spPr>
                          <a:xfrm>
                            <a:off x="119269" y="973207"/>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341" name="Group 341"/>
                        <wpg:cNvGrpSpPr/>
                        <wpg:grpSpPr>
                          <a:xfrm>
                            <a:off x="0" y="0"/>
                            <a:ext cx="6172200" cy="5820327"/>
                            <a:chOff x="0" y="0"/>
                            <a:chExt cx="6172200" cy="5820327"/>
                          </a:xfrm>
                        </wpg:grpSpPr>
                        <wps:wsp>
                          <wps:cNvPr id="74" name="Arrow: U-Turn 9"/>
                          <wps:cNvSpPr/>
                          <wps:spPr>
                            <a:xfrm rot="10800000">
                              <a:off x="0" y="3565332"/>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304" name="Group 304"/>
                          <wpg:cNvGrpSpPr/>
                          <wpg:grpSpPr>
                            <a:xfrm>
                              <a:off x="391270" y="4945712"/>
                              <a:ext cx="5597166" cy="874615"/>
                              <a:chOff x="0" y="0"/>
                              <a:chExt cx="5597166" cy="874615"/>
                            </a:xfrm>
                          </wpg:grpSpPr>
                          <wps:wsp>
                            <wps:cNvPr id="81" name="TextBox 10"/>
                            <wps:cNvSpPr txBox="1"/>
                            <wps:spPr>
                              <a:xfrm>
                                <a:off x="7951" y="0"/>
                                <a:ext cx="4307205" cy="277495"/>
                              </a:xfrm>
                              <a:prstGeom prst="rect">
                                <a:avLst/>
                              </a:prstGeom>
                              <a:noFill/>
                            </wps:spPr>
                            <wps:txbx>
                              <w:txbxContent>
                                <w:p w14:paraId="378AE424" w14:textId="331FF184" w:rsidR="003531EA" w:rsidRPr="00836DD4" w:rsidRDefault="003531EA" w:rsidP="000D236B">
                                  <w:pPr>
                                    <w:spacing w:before="0"/>
                                    <w:rPr>
                                      <w:rFonts w:hAnsi="Calibri" w:cs="Arial"/>
                                      <w:b/>
                                      <w:bCs/>
                                      <w:color w:val="808080"/>
                                      <w:kern w:val="24"/>
                                      <w:szCs w:val="24"/>
                                      <w:lang w:val="es-ES"/>
                                    </w:rPr>
                                  </w:pPr>
                                  <w:r w:rsidRPr="00836DD4">
                                    <w:rPr>
                                      <w:rFonts w:hAnsi="Calibri" w:cs="Arial"/>
                                      <w:b/>
                                      <w:bCs/>
                                      <w:color w:val="808080"/>
                                      <w:kern w:val="24"/>
                                      <w:szCs w:val="24"/>
                                      <w:lang w:val="es-ES"/>
                                    </w:rPr>
                                    <w:t>4</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Movilización de recursos y cooperación internacional</w:t>
                                  </w:r>
                                </w:p>
                              </w:txbxContent>
                            </wps:txbx>
                            <wps:bodyPr wrap="square">
                              <a:spAutoFit/>
                            </wps:bodyPr>
                          </wps:wsp>
                          <wpg:grpSp>
                            <wpg:cNvPr id="303" name="Group 303"/>
                            <wpg:cNvGrpSpPr/>
                            <wpg:grpSpPr>
                              <a:xfrm>
                                <a:off x="0" y="302149"/>
                                <a:ext cx="5597166" cy="572466"/>
                                <a:chOff x="0" y="0"/>
                                <a:chExt cx="5597166" cy="572466"/>
                              </a:xfrm>
                            </wpg:grpSpPr>
                            <wps:wsp>
                              <wps:cNvPr id="76" name="TextBox 13"/>
                              <wps:cNvSpPr txBox="1"/>
                              <wps:spPr>
                                <a:xfrm>
                                  <a:off x="0" y="15903"/>
                                  <a:ext cx="707528" cy="262255"/>
                                </a:xfrm>
                                <a:prstGeom prst="rect">
                                  <a:avLst/>
                                </a:prstGeom>
                                <a:solidFill>
                                  <a:sysClr val="window" lastClr="FFFFFF">
                                    <a:lumMod val="50000"/>
                                  </a:sysClr>
                                </a:solidFill>
                              </wps:spPr>
                              <wps:txbx>
                                <w:txbxContent>
                                  <w:p w14:paraId="7446BA40" w14:textId="08A639BB"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Proyectos</w:t>
                                    </w:r>
                                  </w:p>
                                </w:txbxContent>
                              </wps:txbx>
                              <wps:bodyPr wrap="square" rtlCol="0"/>
                            </wps:wsp>
                            <wps:wsp>
                              <wps:cNvPr id="77" name="TextBox 13"/>
                              <wps:cNvSpPr txBox="1"/>
                              <wps:spPr>
                                <a:xfrm>
                                  <a:off x="826936" y="15903"/>
                                  <a:ext cx="1124364" cy="398145"/>
                                </a:xfrm>
                                <a:prstGeom prst="rect">
                                  <a:avLst/>
                                </a:prstGeom>
                                <a:solidFill>
                                  <a:sysClr val="window" lastClr="FFFFFF">
                                    <a:lumMod val="50000"/>
                                  </a:sysClr>
                                </a:solidFill>
                              </wps:spPr>
                              <wps:txbx>
                                <w:txbxContent>
                                  <w:p w14:paraId="7A088EB1" w14:textId="1EFF74B0"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Integración de los PMA/PDSL/PEID</w:t>
                                    </w:r>
                                  </w:p>
                                </w:txbxContent>
                              </wps:txbx>
                              <wps:bodyPr wrap="square" rtlCol="0"/>
                            </wps:wsp>
                            <wps:wsp>
                              <wps:cNvPr id="78" name="TextBox 13"/>
                              <wps:cNvSpPr txBox="1"/>
                              <wps:spPr>
                                <a:xfrm>
                                  <a:off x="2051437" y="7951"/>
                                  <a:ext cx="1347911" cy="564515"/>
                                </a:xfrm>
                                <a:prstGeom prst="rect">
                                  <a:avLst/>
                                </a:prstGeom>
                                <a:solidFill>
                                  <a:srgbClr val="00B0F0"/>
                                </a:solidFill>
                              </wps:spPr>
                              <wps:txbx>
                                <w:txbxContent>
                                  <w:p w14:paraId="13CB2D95" w14:textId="75EC4BB9" w:rsidR="003531EA" w:rsidRPr="00B06076" w:rsidRDefault="00836DD4"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 xml:space="preserve">Implicación de los </w:t>
                                    </w:r>
                                    <w:r w:rsidR="00B06076">
                                      <w:rPr>
                                        <w:rFonts w:hAnsi="Calibri" w:cs="Arial"/>
                                        <w:b/>
                                        <w:bCs/>
                                        <w:color w:val="FFFFFF" w:themeColor="background1"/>
                                        <w:kern w:val="24"/>
                                        <w:sz w:val="19"/>
                                        <w:szCs w:val="19"/>
                                        <w:lang w:val="es-ES"/>
                                      </w:rPr>
                                      <w:t>m</w:t>
                                    </w:r>
                                    <w:r w:rsidRPr="00B06076">
                                      <w:rPr>
                                        <w:rFonts w:hAnsi="Calibri" w:cs="Arial"/>
                                        <w:b/>
                                        <w:bCs/>
                                        <w:color w:val="FFFFFF" w:themeColor="background1"/>
                                        <w:kern w:val="24"/>
                                        <w:sz w:val="19"/>
                                        <w:szCs w:val="19"/>
                                        <w:lang w:val="es-ES"/>
                                      </w:rPr>
                                      <w:t>iembros</w:t>
                                    </w:r>
                                  </w:p>
                                  <w:p w14:paraId="74A06E50" w14:textId="1A72A4BA" w:rsidR="003531EA" w:rsidRPr="00B06076"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44" w:name="lt_pId513"/>
                                    <w:r w:rsidRPr="00B06076">
                                      <w:rPr>
                                        <w:rFonts w:hAnsi="Calibri" w:cs="Arial"/>
                                        <w:color w:val="FFFFFF" w:themeColor="background1"/>
                                        <w:spacing w:val="-4"/>
                                        <w:kern w:val="24"/>
                                        <w:sz w:val="19"/>
                                        <w:szCs w:val="19"/>
                                        <w:lang w:val="es-ES"/>
                                      </w:rPr>
                                      <w:t>•</w:t>
                                    </w:r>
                                    <w:r w:rsidRPr="00B06076">
                                      <w:rPr>
                                        <w:rFonts w:hAnsi="Calibri" w:cs="Arial"/>
                                        <w:color w:val="FFFFFF" w:themeColor="background1"/>
                                        <w:spacing w:val="-4"/>
                                        <w:kern w:val="24"/>
                                        <w:sz w:val="19"/>
                                        <w:szCs w:val="19"/>
                                        <w:lang w:val="es-ES"/>
                                      </w:rPr>
                                      <w:tab/>
                                    </w:r>
                                    <w:r w:rsidR="003531EA" w:rsidRPr="00B06076">
                                      <w:rPr>
                                        <w:rFonts w:hAnsi="Calibri" w:cs="Arial"/>
                                        <w:color w:val="FFFFFF" w:themeColor="background1"/>
                                        <w:kern w:val="24"/>
                                        <w:sz w:val="19"/>
                                        <w:szCs w:val="19"/>
                                        <w:lang w:val="es-ES"/>
                                      </w:rPr>
                                      <w:t>AMS 3 – Result</w:t>
                                    </w:r>
                                    <w:r w:rsidRPr="00B06076">
                                      <w:rPr>
                                        <w:rFonts w:hAnsi="Calibri" w:cs="Arial"/>
                                        <w:color w:val="FFFFFF" w:themeColor="background1"/>
                                        <w:kern w:val="24"/>
                                        <w:sz w:val="19"/>
                                        <w:szCs w:val="19"/>
                                        <w:lang w:val="es-ES"/>
                                      </w:rPr>
                                      <w:t>ado</w:t>
                                    </w:r>
                                    <w:r w:rsidR="003531EA" w:rsidRPr="00B06076">
                                      <w:rPr>
                                        <w:rFonts w:hAnsi="Calibri" w:cs="Arial"/>
                                        <w:color w:val="FFFFFF" w:themeColor="background1"/>
                                        <w:kern w:val="24"/>
                                        <w:sz w:val="19"/>
                                        <w:szCs w:val="19"/>
                                        <w:lang w:val="es-ES"/>
                                      </w:rPr>
                                      <w:t xml:space="preserve"> 4</w:t>
                                    </w:r>
                                    <w:bookmarkEnd w:id="244"/>
                                  </w:p>
                                  <w:p w14:paraId="49B4F450" w14:textId="77777777" w:rsidR="003531EA" w:rsidRPr="00B06076" w:rsidRDefault="003531EA" w:rsidP="003531EA">
                                    <w:pPr>
                                      <w:rPr>
                                        <w:color w:val="FFFFFF" w:themeColor="background1"/>
                                        <w:sz w:val="19"/>
                                        <w:szCs w:val="19"/>
                                        <w:lang w:val="es-ES"/>
                                      </w:rPr>
                                    </w:pPr>
                                    <w:r w:rsidRPr="00B06076">
                                      <w:rPr>
                                        <w:color w:val="FFFFFF" w:themeColor="background1"/>
                                        <w:sz w:val="19"/>
                                        <w:szCs w:val="19"/>
                                        <w:lang w:val="es-ES"/>
                                      </w:rPr>
                                      <w:t xml:space="preserve"> </w:t>
                                    </w:r>
                                  </w:p>
                                </w:txbxContent>
                              </wps:txbx>
                              <wps:bodyPr wrap="square" rtlCol="0"/>
                            </wps:wsp>
                            <wps:wsp>
                              <wps:cNvPr id="79" name="TextBox 13"/>
                              <wps:cNvSpPr txBox="1"/>
                              <wps:spPr>
                                <a:xfrm>
                                  <a:off x="3530379" y="0"/>
                                  <a:ext cx="1064895" cy="414655"/>
                                </a:xfrm>
                                <a:prstGeom prst="rect">
                                  <a:avLst/>
                                </a:prstGeom>
                                <a:solidFill>
                                  <a:sysClr val="window" lastClr="FFFFFF">
                                    <a:lumMod val="50000"/>
                                  </a:sysClr>
                                </a:solidFill>
                              </wps:spPr>
                              <wps:txbx>
                                <w:txbxContent>
                                  <w:p w14:paraId="28196B9B" w14:textId="54D8AFC9"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Comisiones de Estudio del UIT-D</w:t>
                                    </w:r>
                                  </w:p>
                                </w:txbxContent>
                              </wps:txbx>
                              <wps:bodyPr wrap="square" rtlCol="0"/>
                            </wps:wsp>
                            <wps:wsp>
                              <wps:cNvPr id="80" name="TextBox 13"/>
                              <wps:cNvSpPr txBox="1"/>
                              <wps:spPr>
                                <a:xfrm>
                                  <a:off x="4731026" y="0"/>
                                  <a:ext cx="866140" cy="246380"/>
                                </a:xfrm>
                                <a:prstGeom prst="rect">
                                  <a:avLst/>
                                </a:prstGeom>
                                <a:solidFill>
                                  <a:sysClr val="window" lastClr="FFFFFF">
                                    <a:lumMod val="50000"/>
                                  </a:sysClr>
                                </a:solidFill>
                              </wps:spPr>
                              <wps:txbx>
                                <w:txbxContent>
                                  <w:p w14:paraId="65875C95" w14:textId="47A0A858" w:rsidR="003531EA" w:rsidRPr="00B06076" w:rsidRDefault="00836DD4" w:rsidP="00836DD4">
                                    <w:pPr>
                                      <w:spacing w:before="0"/>
                                      <w:rPr>
                                        <w:color w:val="FFFFFF" w:themeColor="background1"/>
                                        <w:sz w:val="19"/>
                                        <w:szCs w:val="19"/>
                                        <w:lang w:val="en-US"/>
                                      </w:rPr>
                                    </w:pPr>
                                    <w:r w:rsidRPr="00B06076">
                                      <w:rPr>
                                        <w:rFonts w:hAnsi="Calibri" w:cs="Arial"/>
                                        <w:b/>
                                        <w:bCs/>
                                        <w:color w:val="FFFFFF" w:themeColor="background1"/>
                                        <w:kern w:val="24"/>
                                        <w:sz w:val="19"/>
                                        <w:szCs w:val="19"/>
                                        <w:lang w:val="es-ES"/>
                                      </w:rPr>
                                      <w:t>Asociaciones</w:t>
                                    </w:r>
                                  </w:p>
                                </w:txbxContent>
                              </wps:txbx>
                              <wps:bodyPr wrap="square" rtlCol="0"/>
                            </wps:wsp>
                          </wpg:grpSp>
                        </wpg:grpSp>
                        <wpg:grpSp>
                          <wpg:cNvPr id="339" name="Group 339"/>
                          <wpg:cNvGrpSpPr/>
                          <wpg:grpSpPr>
                            <a:xfrm>
                              <a:off x="462832" y="0"/>
                              <a:ext cx="5438636" cy="4919484"/>
                              <a:chOff x="0" y="0"/>
                              <a:chExt cx="5438636" cy="4919484"/>
                            </a:xfrm>
                          </wpg:grpSpPr>
                          <wpg:grpSp>
                            <wpg:cNvPr id="330" name="Group 330"/>
                            <wpg:cNvGrpSpPr/>
                            <wpg:grpSpPr>
                              <a:xfrm>
                                <a:off x="1800142" y="1590261"/>
                                <a:ext cx="1765300" cy="3329223"/>
                                <a:chOff x="0" y="0"/>
                                <a:chExt cx="1765300" cy="3329223"/>
                              </a:xfrm>
                            </wpg:grpSpPr>
                            <wps:wsp>
                              <wps:cNvPr id="64" name="Callout: Left-Right Arrow 3"/>
                              <wps:cNvSpPr/>
                              <wps:spPr>
                                <a:xfrm>
                                  <a:off x="19050" y="66758"/>
                                  <a:ext cx="1746250" cy="326246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313" name="Group 313"/>
                              <wpg:cNvGrpSpPr/>
                              <wpg:grpSpPr>
                                <a:xfrm>
                                  <a:off x="0" y="0"/>
                                  <a:ext cx="1739900" cy="3309123"/>
                                  <a:chOff x="0" y="0"/>
                                  <a:chExt cx="1739900" cy="3309123"/>
                                </a:xfrm>
                              </wpg:grpSpPr>
                              <wps:wsp>
                                <wps:cNvPr id="63" name="TextBox 7"/>
                                <wps:cNvSpPr txBox="1"/>
                                <wps:spPr>
                                  <a:xfrm>
                                    <a:off x="0" y="0"/>
                                    <a:ext cx="1739900" cy="370205"/>
                                  </a:xfrm>
                                  <a:prstGeom prst="rect">
                                    <a:avLst/>
                                  </a:prstGeom>
                                  <a:noFill/>
                                </wps:spPr>
                                <wps:txbx>
                                  <w:txbxContent>
                                    <w:p w14:paraId="46B2B8E7" w14:textId="5FC82EEB" w:rsidR="003531EA" w:rsidRPr="00836DD4" w:rsidRDefault="003531EA" w:rsidP="000D236B">
                                      <w:pPr>
                                        <w:spacing w:before="0" w:line="360" w:lineRule="auto"/>
                                        <w:jc w:val="center"/>
                                        <w:rPr>
                                          <w:rFonts w:hAnsi="Calibri" w:cs="Arial"/>
                                          <w:b/>
                                          <w:bCs/>
                                          <w:color w:val="808080"/>
                                          <w:kern w:val="24"/>
                                          <w:szCs w:val="24"/>
                                          <w:lang w:val="es-ES"/>
                                        </w:rPr>
                                      </w:pPr>
                                      <w:r w:rsidRPr="00836DD4">
                                        <w:rPr>
                                          <w:rFonts w:hAnsi="Calibri" w:cs="Arial"/>
                                          <w:b/>
                                          <w:bCs/>
                                          <w:color w:val="808080"/>
                                          <w:kern w:val="24"/>
                                          <w:szCs w:val="24"/>
                                          <w:lang w:val="es-ES"/>
                                        </w:rPr>
                                        <w:t>3</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Entorno propicio</w:t>
                                      </w:r>
                                    </w:p>
                                  </w:txbxContent>
                                </wps:txbx>
                                <wps:bodyPr wrap="square">
                                  <a:spAutoFit/>
                                </wps:bodyPr>
                              </wps:wsp>
                              <wpg:grpSp>
                                <wpg:cNvPr id="306" name="Group 306"/>
                                <wpg:cNvGrpSpPr/>
                                <wpg:grpSpPr>
                                  <a:xfrm>
                                    <a:off x="254441" y="230588"/>
                                    <a:ext cx="1276350" cy="3078535"/>
                                    <a:chOff x="0" y="0"/>
                                    <a:chExt cx="1276350" cy="3078535"/>
                                  </a:xfrm>
                                </wpg:grpSpPr>
                                <wps:wsp>
                                  <wps:cNvPr id="66" name="TextBox 13"/>
                                  <wps:cNvSpPr txBox="1"/>
                                  <wps:spPr>
                                    <a:xfrm>
                                      <a:off x="7952" y="0"/>
                                      <a:ext cx="1263650" cy="413385"/>
                                    </a:xfrm>
                                    <a:prstGeom prst="rect">
                                      <a:avLst/>
                                    </a:prstGeom>
                                    <a:solidFill>
                                      <a:sysClr val="window" lastClr="FFFFFF">
                                        <a:lumMod val="50000"/>
                                      </a:sysClr>
                                    </a:solidFill>
                                  </wps:spPr>
                                  <wps:txbx>
                                    <w:txbxContent>
                                      <w:p w14:paraId="42A3B40F" w14:textId="36ACDF0E" w:rsidR="003531EA" w:rsidRPr="00B06076" w:rsidRDefault="000D236B"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Análisis de los datos y del mercado</w:t>
                                        </w:r>
                                      </w:p>
                                    </w:txbxContent>
                                  </wps:txbx>
                                  <wps:bodyPr wrap="square" rtlCol="0"/>
                                </wps:wsp>
                                <wps:wsp>
                                  <wps:cNvPr id="68" name="TextBox 13"/>
                                  <wps:cNvSpPr txBox="1"/>
                                  <wps:spPr>
                                    <a:xfrm>
                                      <a:off x="0" y="469127"/>
                                      <a:ext cx="1270000" cy="691764"/>
                                    </a:xfrm>
                                    <a:prstGeom prst="rect">
                                      <a:avLst/>
                                    </a:prstGeom>
                                    <a:solidFill>
                                      <a:srgbClr val="00B0F0"/>
                                    </a:solidFill>
                                  </wps:spPr>
                                  <wps:txbx>
                                    <w:txbxContent>
                                      <w:p w14:paraId="054B8340" w14:textId="7AF43DEA"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Política y reglamentación</w:t>
                                        </w:r>
                                      </w:p>
                                      <w:p w14:paraId="3CF6ED0A" w14:textId="762959F3" w:rsidR="003531EA" w:rsidRPr="00836DD4" w:rsidRDefault="000D236B" w:rsidP="00836DD4">
                                        <w:pPr>
                                          <w:tabs>
                                            <w:tab w:val="clear" w:pos="794"/>
                                            <w:tab w:val="clear" w:pos="1191"/>
                                            <w:tab w:val="left" w:pos="224"/>
                                          </w:tabs>
                                          <w:spacing w:before="0"/>
                                          <w:ind w:left="224" w:hanging="224"/>
                                          <w:rPr>
                                            <w:rFonts w:hAnsi="Calibri" w:cs="Arial"/>
                                            <w:color w:val="FFFFFF"/>
                                            <w:kern w:val="24"/>
                                            <w:sz w:val="19"/>
                                            <w:szCs w:val="19"/>
                                            <w:lang w:val="es-ES"/>
                                          </w:rPr>
                                        </w:pPr>
                                        <w:bookmarkStart w:id="245" w:name="lt_pId498"/>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4 – </w:t>
                                        </w:r>
                                        <w:r w:rsidR="00836DD4" w:rsidRPr="00836DD4">
                                          <w:rPr>
                                            <w:rFonts w:hAnsi="Calibri" w:cs="Arial"/>
                                            <w:color w:val="FFFFFF"/>
                                            <w:kern w:val="24"/>
                                            <w:sz w:val="19"/>
                                            <w:szCs w:val="19"/>
                                            <w:lang w:val="es-ES"/>
                                          </w:rPr>
                                          <w:t xml:space="preserve">Resultados </w:t>
                                        </w:r>
                                        <w:r w:rsidR="003531EA" w:rsidRPr="00836DD4">
                                          <w:rPr>
                                            <w:rFonts w:hAnsi="Calibri" w:cs="Arial"/>
                                            <w:color w:val="FFFFFF"/>
                                            <w:kern w:val="24"/>
                                            <w:sz w:val="19"/>
                                            <w:szCs w:val="19"/>
                                            <w:lang w:val="es-ES"/>
                                          </w:rPr>
                                          <w:t>2, 3, 4</w:t>
                                        </w:r>
                                        <w:bookmarkEnd w:id="245"/>
                                      </w:p>
                                    </w:txbxContent>
                                  </wps:txbx>
                                  <wps:bodyPr wrap="square" rtlCol="0"/>
                                </wps:wsp>
                                <wps:wsp>
                                  <wps:cNvPr id="73" name="TextBox 13"/>
                                  <wps:cNvSpPr txBox="1"/>
                                  <wps:spPr>
                                    <a:xfrm>
                                      <a:off x="0" y="1359673"/>
                                      <a:ext cx="1270000" cy="699107"/>
                                    </a:xfrm>
                                    <a:prstGeom prst="rect">
                                      <a:avLst/>
                                    </a:prstGeom>
                                    <a:solidFill>
                                      <a:srgbClr val="00B0F0"/>
                                    </a:solidFill>
                                  </wps:spPr>
                                  <wps:txbx>
                                    <w:txbxContent>
                                      <w:p w14:paraId="7718170D" w14:textId="77777777" w:rsidR="003531EA" w:rsidRPr="003531EA" w:rsidRDefault="003531EA" w:rsidP="000D236B">
                                        <w:pPr>
                                          <w:spacing w:before="0"/>
                                          <w:rPr>
                                            <w:rFonts w:hAnsi="Calibri" w:cs="Arial"/>
                                            <w:b/>
                                            <w:bCs/>
                                            <w:color w:val="FFFFFF"/>
                                            <w:kern w:val="24"/>
                                            <w:sz w:val="20"/>
                                            <w:lang w:val="en-US"/>
                                          </w:rPr>
                                        </w:pPr>
                                        <w:bookmarkStart w:id="246" w:name="lt_pId502"/>
                                        <w:r w:rsidRPr="003531EA">
                                          <w:rPr>
                                            <w:rFonts w:hAnsi="Calibri" w:cs="Arial"/>
                                            <w:b/>
                                            <w:bCs/>
                                            <w:color w:val="FFFFFF"/>
                                            <w:kern w:val="24"/>
                                            <w:sz w:val="20"/>
                                            <w:lang w:val="en-US"/>
                                          </w:rPr>
                                          <w:t>Digital inclusion</w:t>
                                        </w:r>
                                        <w:bookmarkEnd w:id="246"/>
                                      </w:p>
                                      <w:p w14:paraId="723935DF" w14:textId="0FFD413B" w:rsidR="003531EA" w:rsidRPr="00836DD4" w:rsidRDefault="00836DD4" w:rsidP="00836DD4">
                                        <w:pPr>
                                          <w:tabs>
                                            <w:tab w:val="clear" w:pos="794"/>
                                            <w:tab w:val="clear" w:pos="1191"/>
                                            <w:tab w:val="left" w:pos="224"/>
                                          </w:tabs>
                                          <w:spacing w:before="0"/>
                                          <w:ind w:left="224" w:hanging="224"/>
                                          <w:jc w:val="both"/>
                                          <w:rPr>
                                            <w:rFonts w:hAnsi="Calibri" w:cs="Arial"/>
                                            <w:color w:val="FFFFFF"/>
                                            <w:spacing w:val="-4"/>
                                            <w:kern w:val="24"/>
                                            <w:sz w:val="19"/>
                                            <w:szCs w:val="19"/>
                                            <w:lang w:val="es-ES"/>
                                          </w:rPr>
                                        </w:pPr>
                                        <w:bookmarkStart w:id="247" w:name="lt_pId503"/>
                                        <w:r w:rsidRPr="00836DD4">
                                          <w:rPr>
                                            <w:rFonts w:hAnsi="Calibri" w:cs="Arial"/>
                                            <w:color w:val="FFFFFF"/>
                                            <w:spacing w:val="-4"/>
                                            <w:kern w:val="24"/>
                                            <w:sz w:val="19"/>
                                            <w:szCs w:val="19"/>
                                            <w:lang w:val="es-ES"/>
                                          </w:rPr>
                                          <w:t>•</w:t>
                                        </w:r>
                                        <w:r w:rsidRPr="00836DD4">
                                          <w:rPr>
                                            <w:rFonts w:hAnsi="Calibri" w:cs="Arial"/>
                                            <w:color w:val="FFFFFF"/>
                                            <w:spacing w:val="-4"/>
                                            <w:kern w:val="24"/>
                                            <w:sz w:val="19"/>
                                            <w:szCs w:val="19"/>
                                            <w:lang w:val="es-ES"/>
                                          </w:rPr>
                                          <w:tab/>
                                        </w:r>
                                        <w:r w:rsidR="003531EA" w:rsidRPr="00836DD4">
                                          <w:rPr>
                                            <w:rFonts w:hAnsi="Calibri" w:cs="Arial"/>
                                            <w:color w:val="FFFFFF"/>
                                            <w:spacing w:val="-4"/>
                                            <w:kern w:val="24"/>
                                            <w:sz w:val="19"/>
                                            <w:szCs w:val="19"/>
                                            <w:lang w:val="es-ES"/>
                                          </w:rPr>
                                          <w:t xml:space="preserve">AMS 2 – </w:t>
                                        </w:r>
                                        <w:r w:rsidR="000D236B" w:rsidRPr="00836DD4">
                                          <w:rPr>
                                            <w:rFonts w:hAnsi="Calibri" w:cs="Arial"/>
                                            <w:color w:val="FFFFFF"/>
                                            <w:spacing w:val="-4"/>
                                            <w:kern w:val="24"/>
                                            <w:sz w:val="19"/>
                                            <w:szCs w:val="19"/>
                                            <w:lang w:val="es-ES"/>
                                          </w:rPr>
                                          <w:t xml:space="preserve">Resultado </w:t>
                                        </w:r>
                                        <w:r w:rsidR="003531EA" w:rsidRPr="00836DD4">
                                          <w:rPr>
                                            <w:rFonts w:hAnsi="Calibri" w:cs="Arial"/>
                                            <w:color w:val="FFFFFF"/>
                                            <w:spacing w:val="-4"/>
                                            <w:kern w:val="24"/>
                                            <w:sz w:val="19"/>
                                            <w:szCs w:val="19"/>
                                            <w:lang w:val="es-ES"/>
                                          </w:rPr>
                                          <w:t>2</w:t>
                                        </w:r>
                                        <w:bookmarkEnd w:id="247"/>
                                      </w:p>
                                      <w:p w14:paraId="17D49870" w14:textId="1B63CDF2" w:rsidR="003531EA" w:rsidRPr="00836DD4" w:rsidRDefault="00836DD4" w:rsidP="00836DD4">
                                        <w:pPr>
                                          <w:tabs>
                                            <w:tab w:val="clear" w:pos="794"/>
                                            <w:tab w:val="clear" w:pos="1191"/>
                                            <w:tab w:val="left" w:pos="224"/>
                                          </w:tabs>
                                          <w:spacing w:before="0"/>
                                          <w:ind w:left="224" w:hanging="224"/>
                                          <w:rPr>
                                            <w:rFonts w:hAnsi="Calibri" w:cs="Arial"/>
                                            <w:color w:val="FFFFFF"/>
                                            <w:spacing w:val="-6"/>
                                            <w:kern w:val="24"/>
                                            <w:sz w:val="19"/>
                                            <w:szCs w:val="19"/>
                                            <w:lang w:val="es-ES"/>
                                          </w:rPr>
                                        </w:pPr>
                                        <w:bookmarkStart w:id="248" w:name="lt_pId504"/>
                                        <w:r w:rsidRPr="000D236B">
                                          <w:rPr>
                                            <w:rFonts w:hAnsi="Calibri" w:cs="Arial"/>
                                            <w:color w:val="FFFFFF"/>
                                            <w:kern w:val="24"/>
                                            <w:sz w:val="19"/>
                                            <w:szCs w:val="19"/>
                                            <w:lang w:val="es-ES"/>
                                          </w:rPr>
                                          <w:t>•</w:t>
                                        </w:r>
                                        <w:r>
                                          <w:rPr>
                                            <w:rFonts w:hAnsi="Calibri" w:cs="Arial"/>
                                            <w:color w:val="FFFFFF"/>
                                            <w:kern w:val="24"/>
                                            <w:sz w:val="19"/>
                                            <w:szCs w:val="19"/>
                                            <w:lang w:val="es-ES"/>
                                          </w:rPr>
                                          <w:tab/>
                                        </w:r>
                                        <w:r w:rsidR="003531EA" w:rsidRPr="00836DD4">
                                          <w:rPr>
                                            <w:rFonts w:hAnsi="Calibri" w:cs="Arial"/>
                                            <w:color w:val="FFFFFF"/>
                                            <w:spacing w:val="-6"/>
                                            <w:kern w:val="24"/>
                                            <w:sz w:val="19"/>
                                            <w:szCs w:val="19"/>
                                            <w:lang w:val="es-ES"/>
                                          </w:rPr>
                                          <w:t xml:space="preserve">AMS 3 – </w:t>
                                        </w:r>
                                        <w:r w:rsidRPr="00836DD4">
                                          <w:rPr>
                                            <w:rFonts w:hAnsi="Calibri" w:cs="Arial"/>
                                            <w:color w:val="FFFFFF"/>
                                            <w:spacing w:val="-6"/>
                                            <w:kern w:val="24"/>
                                            <w:sz w:val="19"/>
                                            <w:szCs w:val="19"/>
                                            <w:lang w:val="es-ES"/>
                                          </w:rPr>
                                          <w:t xml:space="preserve">Resultado </w:t>
                                        </w:r>
                                        <w:r w:rsidR="003531EA" w:rsidRPr="00836DD4">
                                          <w:rPr>
                                            <w:rFonts w:hAnsi="Calibri" w:cs="Arial"/>
                                            <w:color w:val="FFFFFF"/>
                                            <w:spacing w:val="-6"/>
                                            <w:kern w:val="24"/>
                                            <w:sz w:val="19"/>
                                            <w:szCs w:val="19"/>
                                            <w:lang w:val="es-ES"/>
                                          </w:rPr>
                                          <w:t>2</w:t>
                                        </w:r>
                                        <w:bookmarkEnd w:id="248"/>
                                      </w:p>
                                      <w:p w14:paraId="51E8ADDE" w14:textId="11EC00B9" w:rsidR="003531EA" w:rsidRPr="00836DD4" w:rsidRDefault="00836DD4" w:rsidP="00836DD4">
                                        <w:pPr>
                                          <w:tabs>
                                            <w:tab w:val="clear" w:pos="794"/>
                                            <w:tab w:val="clear" w:pos="1191"/>
                                            <w:tab w:val="left" w:pos="224"/>
                                          </w:tabs>
                                          <w:spacing w:before="0"/>
                                          <w:ind w:left="224" w:hanging="224"/>
                                          <w:rPr>
                                            <w:rFonts w:hAnsi="Calibri" w:cs="Arial"/>
                                            <w:color w:val="FFFFFF"/>
                                            <w:spacing w:val="-6"/>
                                            <w:kern w:val="24"/>
                                            <w:sz w:val="19"/>
                                            <w:szCs w:val="19"/>
                                            <w:lang w:val="es-ES"/>
                                          </w:rPr>
                                        </w:pPr>
                                        <w:bookmarkStart w:id="249" w:name="lt_pId505"/>
                                        <w:r w:rsidRPr="000D236B">
                                          <w:rPr>
                                            <w:rFonts w:hAnsi="Calibri" w:cs="Arial"/>
                                            <w:color w:val="FFFFFF"/>
                                            <w:kern w:val="24"/>
                                            <w:sz w:val="19"/>
                                            <w:szCs w:val="19"/>
                                            <w:lang w:val="es-ES"/>
                                          </w:rPr>
                                          <w:t>•</w:t>
                                        </w:r>
                                        <w:r>
                                          <w:rPr>
                                            <w:rFonts w:hAnsi="Calibri" w:cs="Arial"/>
                                            <w:color w:val="FFFFFF"/>
                                            <w:kern w:val="24"/>
                                            <w:sz w:val="19"/>
                                            <w:szCs w:val="19"/>
                                            <w:lang w:val="es-ES"/>
                                          </w:rPr>
                                          <w:tab/>
                                        </w:r>
                                        <w:r w:rsidR="003531EA" w:rsidRPr="00836DD4">
                                          <w:rPr>
                                            <w:rFonts w:hAnsi="Calibri" w:cs="Arial"/>
                                            <w:color w:val="FFFFFF"/>
                                            <w:spacing w:val="-6"/>
                                            <w:kern w:val="24"/>
                                            <w:sz w:val="19"/>
                                            <w:szCs w:val="19"/>
                                            <w:lang w:val="es-ES"/>
                                          </w:rPr>
                                          <w:t xml:space="preserve">AMS 4 – </w:t>
                                        </w:r>
                                        <w:r w:rsidRPr="00836DD4">
                                          <w:rPr>
                                            <w:rFonts w:hAnsi="Calibri" w:cs="Arial"/>
                                            <w:color w:val="FFFFFF"/>
                                            <w:spacing w:val="-6"/>
                                            <w:kern w:val="24"/>
                                            <w:sz w:val="19"/>
                                            <w:szCs w:val="19"/>
                                            <w:lang w:val="es-ES"/>
                                          </w:rPr>
                                          <w:t xml:space="preserve">Resultado </w:t>
                                        </w:r>
                                        <w:r w:rsidR="003531EA" w:rsidRPr="00836DD4">
                                          <w:rPr>
                                            <w:rFonts w:hAnsi="Calibri" w:cs="Arial"/>
                                            <w:color w:val="FFFFFF"/>
                                            <w:spacing w:val="-6"/>
                                            <w:kern w:val="24"/>
                                            <w:sz w:val="19"/>
                                            <w:szCs w:val="19"/>
                                            <w:lang w:val="es-ES"/>
                                          </w:rPr>
                                          <w:t>5</w:t>
                                        </w:r>
                                        <w:bookmarkEnd w:id="249"/>
                                      </w:p>
                                    </w:txbxContent>
                                  </wps:txbx>
                                  <wps:bodyPr wrap="square" rtlCol="0"/>
                                </wps:wsp>
                                <wps:wsp>
                                  <wps:cNvPr id="75" name="TextBox 13"/>
                                  <wps:cNvSpPr txBox="1"/>
                                  <wps:spPr>
                                    <a:xfrm>
                                      <a:off x="0" y="2226365"/>
                                      <a:ext cx="1276350" cy="852170"/>
                                    </a:xfrm>
                                    <a:prstGeom prst="rect">
                                      <a:avLst/>
                                    </a:prstGeom>
                                    <a:solidFill>
                                      <a:srgbClr val="00B0F0"/>
                                    </a:solidFill>
                                  </wps:spPr>
                                  <wps:txbx>
                                    <w:txbxContent>
                                      <w:p w14:paraId="6B7A00C3" w14:textId="60822527" w:rsidR="003531EA" w:rsidRPr="00B06076" w:rsidRDefault="00836DD4"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Desarrollo de la capacidad y de las calificaciones</w:t>
                                        </w:r>
                                      </w:p>
                                      <w:p w14:paraId="427C1FF1" w14:textId="7D783B8E" w:rsidR="003531EA" w:rsidRPr="00B06076"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50" w:name="lt_pId518"/>
                                        <w:r w:rsidRPr="00B06076">
                                          <w:rPr>
                                            <w:rFonts w:hAnsi="Calibri" w:cs="Arial"/>
                                            <w:color w:val="FFFFFF" w:themeColor="background1"/>
                                            <w:spacing w:val="-4"/>
                                            <w:kern w:val="24"/>
                                            <w:sz w:val="19"/>
                                            <w:szCs w:val="19"/>
                                            <w:lang w:val="es-ES"/>
                                          </w:rPr>
                                          <w:t>•</w:t>
                                        </w:r>
                                        <w:r w:rsidRPr="00B06076">
                                          <w:rPr>
                                            <w:rFonts w:hAnsi="Calibri" w:cs="Arial"/>
                                            <w:color w:val="FFFFFF" w:themeColor="background1"/>
                                            <w:spacing w:val="-4"/>
                                            <w:kern w:val="24"/>
                                            <w:sz w:val="19"/>
                                            <w:szCs w:val="19"/>
                                            <w:lang w:val="es-ES"/>
                                          </w:rPr>
                                          <w:tab/>
                                        </w:r>
                                        <w:r w:rsidR="003531EA" w:rsidRPr="00B06076">
                                          <w:rPr>
                                            <w:rFonts w:hAnsi="Calibri" w:cs="Arial"/>
                                            <w:color w:val="FFFFFF" w:themeColor="background1"/>
                                            <w:spacing w:val="-4"/>
                                            <w:kern w:val="24"/>
                                            <w:sz w:val="19"/>
                                            <w:szCs w:val="19"/>
                                            <w:lang w:val="es-ES"/>
                                          </w:rPr>
                                          <w:t>AMS</w:t>
                                        </w:r>
                                        <w:r w:rsidR="003531EA" w:rsidRPr="00B06076">
                                          <w:rPr>
                                            <w:rFonts w:hAnsi="Calibri" w:cs="Arial"/>
                                            <w:color w:val="FFFFFF" w:themeColor="background1"/>
                                            <w:kern w:val="24"/>
                                            <w:sz w:val="19"/>
                                            <w:szCs w:val="19"/>
                                            <w:lang w:val="es-ES"/>
                                          </w:rPr>
                                          <w:t xml:space="preserve"> 2 – </w:t>
                                        </w:r>
                                        <w:r w:rsidRPr="00B06076">
                                          <w:rPr>
                                            <w:rFonts w:hAnsi="Calibri" w:cs="Arial"/>
                                            <w:color w:val="FFFFFF" w:themeColor="background1"/>
                                            <w:kern w:val="24"/>
                                            <w:sz w:val="19"/>
                                            <w:szCs w:val="19"/>
                                            <w:lang w:val="es-ES"/>
                                          </w:rPr>
                                          <w:t>Resultados </w:t>
                                        </w:r>
                                        <w:r w:rsidR="003531EA" w:rsidRPr="00B06076">
                                          <w:rPr>
                                            <w:rFonts w:hAnsi="Calibri" w:cs="Arial"/>
                                            <w:color w:val="FFFFFF" w:themeColor="background1"/>
                                            <w:kern w:val="24"/>
                                            <w:sz w:val="19"/>
                                            <w:szCs w:val="19"/>
                                            <w:lang w:val="es-ES"/>
                                          </w:rPr>
                                          <w:t>1, 2</w:t>
                                        </w:r>
                                        <w:bookmarkEnd w:id="250"/>
                                      </w:p>
                                    </w:txbxContent>
                                  </wps:txbx>
                                  <wps:bodyPr wrap="square" rtlCol="0">
                                    <a:noAutofit/>
                                  </wps:bodyPr>
                                </wps:wsp>
                              </wpg:grpSp>
                            </wpg:grpSp>
                          </wpg:grpSp>
                          <wpg:grpSp>
                            <wpg:cNvPr id="331" name="Group 331"/>
                            <wpg:cNvGrpSpPr/>
                            <wpg:grpSpPr>
                              <a:xfrm>
                                <a:off x="0" y="270345"/>
                                <a:ext cx="1985645" cy="3824578"/>
                                <a:chOff x="0" y="0"/>
                                <a:chExt cx="1985645" cy="3824578"/>
                              </a:xfrm>
                            </wpg:grpSpPr>
                            <wps:wsp>
                              <wps:cNvPr id="56" name="Arrow: Up 4"/>
                              <wps:cNvSpPr/>
                              <wps:spPr>
                                <a:xfrm>
                                  <a:off x="0" y="0"/>
                                  <a:ext cx="1985645" cy="382457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315" name="Group 315"/>
                              <wpg:cNvGrpSpPr/>
                              <wpg:grpSpPr>
                                <a:xfrm>
                                  <a:off x="174928" y="222636"/>
                                  <a:ext cx="1627505" cy="3538330"/>
                                  <a:chOff x="0" y="0"/>
                                  <a:chExt cx="1627505" cy="3538330"/>
                                </a:xfrm>
                              </wpg:grpSpPr>
                              <wps:wsp>
                                <wps:cNvPr id="57" name="TextBox 5"/>
                                <wps:cNvSpPr txBox="1"/>
                                <wps:spPr>
                                  <a:xfrm>
                                    <a:off x="0" y="0"/>
                                    <a:ext cx="1627505" cy="370205"/>
                                  </a:xfrm>
                                  <a:prstGeom prst="rect">
                                    <a:avLst/>
                                  </a:prstGeom>
                                  <a:noFill/>
                                </wps:spPr>
                                <wps:txbx>
                                  <w:txbxContent>
                                    <w:p w14:paraId="3C518159" w14:textId="66A9C3DF" w:rsidR="003531EA" w:rsidRPr="00836DD4" w:rsidRDefault="003531EA" w:rsidP="000D236B">
                                      <w:pPr>
                                        <w:spacing w:before="0" w:line="360" w:lineRule="auto"/>
                                        <w:jc w:val="center"/>
                                        <w:rPr>
                                          <w:rFonts w:hAnsi="Calibri" w:cs="Arial"/>
                                          <w:b/>
                                          <w:bCs/>
                                          <w:color w:val="808080"/>
                                          <w:kern w:val="24"/>
                                          <w:szCs w:val="24"/>
                                          <w:lang w:val="es-ES"/>
                                        </w:rPr>
                                      </w:pPr>
                                      <w:r w:rsidRPr="00836DD4">
                                        <w:rPr>
                                          <w:rFonts w:hAnsi="Calibri" w:cs="Arial"/>
                                          <w:b/>
                                          <w:bCs/>
                                          <w:color w:val="808080"/>
                                          <w:kern w:val="24"/>
                                          <w:szCs w:val="24"/>
                                          <w:lang w:val="es-ES"/>
                                        </w:rPr>
                                        <w:t>1</w:t>
                                      </w:r>
                                      <w:r w:rsidR="00693562"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693562" w:rsidRPr="00836DD4">
                                        <w:rPr>
                                          <w:rFonts w:hAnsi="Calibri" w:cs="Arial"/>
                                          <w:b/>
                                          <w:bCs/>
                                          <w:color w:val="808080"/>
                                          <w:kern w:val="24"/>
                                          <w:szCs w:val="24"/>
                                          <w:lang w:val="es-ES"/>
                                        </w:rPr>
                                        <w:t>Conectividad</w:t>
                                      </w:r>
                                    </w:p>
                                  </w:txbxContent>
                                </wps:txbx>
                                <wps:bodyPr wrap="square">
                                  <a:spAutoFit/>
                                </wps:bodyPr>
                              </wps:wsp>
                              <wpg:grpSp>
                                <wpg:cNvPr id="314" name="Group 314"/>
                                <wpg:cNvGrpSpPr/>
                                <wpg:grpSpPr>
                                  <a:xfrm>
                                    <a:off x="71562" y="341906"/>
                                    <a:ext cx="1487805" cy="3196424"/>
                                    <a:chOff x="0" y="0"/>
                                    <a:chExt cx="1487805" cy="3196424"/>
                                  </a:xfrm>
                                </wpg:grpSpPr>
                                <wps:wsp>
                                  <wps:cNvPr id="69" name="TextBox 13"/>
                                  <wps:cNvSpPr txBox="1"/>
                                  <wps:spPr>
                                    <a:xfrm>
                                      <a:off x="0" y="1558456"/>
                                      <a:ext cx="1475105" cy="413385"/>
                                    </a:xfrm>
                                    <a:prstGeom prst="rect">
                                      <a:avLst/>
                                    </a:prstGeom>
                                    <a:solidFill>
                                      <a:srgbClr val="00B0F0"/>
                                    </a:solidFill>
                                  </wps:spPr>
                                  <wps:txbx>
                                    <w:txbxContent>
                                      <w:p w14:paraId="0FA08F68" w14:textId="2C42A851" w:rsidR="003531EA" w:rsidRPr="00B06076" w:rsidRDefault="000D236B" w:rsidP="000D236B">
                                        <w:pPr>
                                          <w:spacing w:before="0"/>
                                          <w:rPr>
                                            <w:rFonts w:hAnsi="Calibri" w:cs="Arial"/>
                                            <w:b/>
                                            <w:bCs/>
                                            <w:color w:val="FFFFFF" w:themeColor="background1"/>
                                            <w:kern w:val="24"/>
                                            <w:sz w:val="20"/>
                                            <w:lang w:val="es-ES"/>
                                          </w:rPr>
                                        </w:pPr>
                                        <w:r w:rsidRPr="00B06076">
                                          <w:rPr>
                                            <w:rFonts w:hAnsi="Calibri" w:cs="Arial"/>
                                            <w:b/>
                                            <w:bCs/>
                                            <w:color w:val="FFFFFF" w:themeColor="background1"/>
                                            <w:kern w:val="24"/>
                                            <w:sz w:val="20"/>
                                            <w:lang w:val="es-ES"/>
                                          </w:rPr>
                                          <w:t>Ciberseguridad</w:t>
                                        </w:r>
                                      </w:p>
                                      <w:p w14:paraId="1DAA42DA" w14:textId="4A0F4C9A" w:rsidR="003531EA" w:rsidRPr="00B06076" w:rsidRDefault="00B85CF8" w:rsidP="000D236B">
                                        <w:pPr>
                                          <w:tabs>
                                            <w:tab w:val="clear" w:pos="794"/>
                                            <w:tab w:val="clear" w:pos="1191"/>
                                            <w:tab w:val="left" w:pos="224"/>
                                          </w:tabs>
                                          <w:spacing w:before="0"/>
                                          <w:rPr>
                                            <w:color w:val="FFFFFF" w:themeColor="background1"/>
                                            <w:sz w:val="19"/>
                                            <w:szCs w:val="19"/>
                                            <w:lang w:val="es-ES"/>
                                          </w:rPr>
                                        </w:pPr>
                                        <w:bookmarkStart w:id="251" w:name="lt_pId500"/>
                                        <w:r w:rsidRPr="00B06076">
                                          <w:rPr>
                                            <w:rFonts w:hAnsi="Calibri" w:cs="Arial"/>
                                            <w:color w:val="FFFFFF" w:themeColor="background1"/>
                                            <w:kern w:val="24"/>
                                            <w:sz w:val="19"/>
                                            <w:szCs w:val="19"/>
                                            <w:lang w:val="es-ES"/>
                                          </w:rPr>
                                          <w:t>•</w:t>
                                        </w:r>
                                        <w:r w:rsidRPr="00B06076">
                                          <w:rPr>
                                            <w:rFonts w:hAnsi="Calibri" w:cs="Arial"/>
                                            <w:color w:val="FFFFFF" w:themeColor="background1"/>
                                            <w:kern w:val="24"/>
                                            <w:sz w:val="19"/>
                                            <w:szCs w:val="19"/>
                                            <w:lang w:val="es-ES"/>
                                          </w:rPr>
                                          <w:tab/>
                                        </w:r>
                                        <w:r w:rsidR="003531EA" w:rsidRPr="00B06076">
                                          <w:rPr>
                                            <w:rFonts w:hAnsi="Calibri" w:cs="Arial"/>
                                            <w:color w:val="FFFFFF" w:themeColor="background1"/>
                                            <w:kern w:val="24"/>
                                            <w:sz w:val="19"/>
                                            <w:szCs w:val="19"/>
                                            <w:lang w:val="es-ES"/>
                                          </w:rPr>
                                          <w:t>AMS</w:t>
                                        </w:r>
                                        <w:r w:rsidR="003531EA" w:rsidRPr="00B06076">
                                          <w:rPr>
                                            <w:rFonts w:hAnsi="Calibri" w:cs="Arial"/>
                                            <w:color w:val="FFFFFF" w:themeColor="background1"/>
                                            <w:kern w:val="24"/>
                                            <w:sz w:val="20"/>
                                            <w:lang w:val="es-ES"/>
                                          </w:rPr>
                                          <w:t xml:space="preserve"> 1 – </w:t>
                                        </w:r>
                                        <w:r w:rsidR="000D236B" w:rsidRPr="00B06076">
                                          <w:rPr>
                                            <w:rFonts w:hAnsi="Calibri" w:cs="Arial"/>
                                            <w:color w:val="FFFFFF" w:themeColor="background1"/>
                                            <w:kern w:val="24"/>
                                            <w:sz w:val="20"/>
                                            <w:lang w:val="es-ES"/>
                                          </w:rPr>
                                          <w:t xml:space="preserve">Resultado </w:t>
                                        </w:r>
                                        <w:r w:rsidR="003531EA" w:rsidRPr="00B06076">
                                          <w:rPr>
                                            <w:rFonts w:hAnsi="Calibri" w:cs="Arial"/>
                                            <w:color w:val="FFFFFF" w:themeColor="background1"/>
                                            <w:kern w:val="24"/>
                                            <w:sz w:val="20"/>
                                            <w:lang w:val="es-ES"/>
                                          </w:rPr>
                                          <w:t>3</w:t>
                                        </w:r>
                                        <w:bookmarkEnd w:id="251"/>
                                      </w:p>
                                    </w:txbxContent>
                                  </wps:txbx>
                                  <wps:bodyPr wrap="square" rtlCol="0"/>
                                </wps:wsp>
                                <wps:wsp>
                                  <wps:cNvPr id="71" name="TextBox 13"/>
                                  <wps:cNvSpPr txBox="1"/>
                                  <wps:spPr>
                                    <a:xfrm>
                                      <a:off x="0" y="2035534"/>
                                      <a:ext cx="1487805" cy="516421"/>
                                    </a:xfrm>
                                    <a:prstGeom prst="rect">
                                      <a:avLst/>
                                    </a:prstGeom>
                                    <a:solidFill>
                                      <a:sysClr val="window" lastClr="FFFFFF">
                                        <a:lumMod val="50000"/>
                                      </a:sysClr>
                                    </a:solidFill>
                                  </wps:spPr>
                                  <wps:txbx>
                                    <w:txbxContent>
                                      <w:p w14:paraId="766CFD12" w14:textId="563AF1F6" w:rsidR="003531EA" w:rsidRPr="00836DD4" w:rsidRDefault="000D236B" w:rsidP="000D236B">
                                        <w:pPr>
                                          <w:spacing w:before="0"/>
                                          <w:rPr>
                                            <w:rFonts w:hAnsi="Calibri" w:cs="Arial"/>
                                            <w:color w:val="FFFFFF"/>
                                            <w:kern w:val="24"/>
                                            <w:sz w:val="19"/>
                                            <w:szCs w:val="19"/>
                                            <w:lang w:val="es-ES"/>
                                          </w:rPr>
                                        </w:pPr>
                                        <w:r w:rsidRPr="00836DD4">
                                          <w:rPr>
                                            <w:rFonts w:hAnsi="Calibri" w:cs="Arial"/>
                                            <w:b/>
                                            <w:bCs/>
                                            <w:color w:val="FFFFFF"/>
                                            <w:kern w:val="24"/>
                                            <w:sz w:val="19"/>
                                            <w:szCs w:val="19"/>
                                            <w:lang w:val="es-ES"/>
                                          </w:rPr>
                                          <w:t>Conectividad en una era de pandemias y catástrofes</w:t>
                                        </w:r>
                                      </w:p>
                                    </w:txbxContent>
                                  </wps:txbx>
                                  <wps:bodyPr wrap="square" rtlCol="0">
                                    <a:noAutofit/>
                                  </wps:bodyPr>
                                </wps:wsp>
                                <wps:wsp>
                                  <wps:cNvPr id="60" name="TextBox 13"/>
                                  <wps:cNvSpPr txBox="1"/>
                                  <wps:spPr>
                                    <a:xfrm>
                                      <a:off x="0" y="0"/>
                                      <a:ext cx="1487805" cy="595325"/>
                                    </a:xfrm>
                                    <a:prstGeom prst="rect">
                                      <a:avLst/>
                                    </a:prstGeom>
                                    <a:solidFill>
                                      <a:srgbClr val="00B0F0"/>
                                    </a:solidFill>
                                  </wps:spPr>
                                  <wps:txbx>
                                    <w:txbxContent>
                                      <w:p w14:paraId="1098A5F9" w14:textId="394DBCC6"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Despliegue de redes futuras</w:t>
                                        </w:r>
                                      </w:p>
                                      <w:p w14:paraId="4B23FF46" w14:textId="21E9F186" w:rsidR="003531EA" w:rsidRPr="00804560" w:rsidRDefault="000D236B" w:rsidP="00804560">
                                        <w:pPr>
                                          <w:tabs>
                                            <w:tab w:val="clear" w:pos="794"/>
                                            <w:tab w:val="clear" w:pos="1191"/>
                                            <w:tab w:val="left" w:pos="224"/>
                                          </w:tabs>
                                          <w:spacing w:before="0"/>
                                          <w:ind w:left="224" w:hanging="224"/>
                                          <w:rPr>
                                            <w:rFonts w:hAnsi="Calibri" w:cs="Arial"/>
                                            <w:color w:val="FFFFFF"/>
                                            <w:spacing w:val="-4"/>
                                            <w:kern w:val="24"/>
                                            <w:sz w:val="19"/>
                                            <w:szCs w:val="19"/>
                                            <w:lang w:val="es-ES"/>
                                          </w:rPr>
                                        </w:pPr>
                                        <w:bookmarkStart w:id="252" w:name="lt_pId489"/>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04560">
                                          <w:rPr>
                                            <w:rFonts w:hAnsi="Calibri" w:cs="Arial"/>
                                            <w:color w:val="FFFFFF"/>
                                            <w:spacing w:val="-4"/>
                                            <w:kern w:val="24"/>
                                            <w:sz w:val="19"/>
                                            <w:szCs w:val="19"/>
                                            <w:lang w:val="es-ES"/>
                                          </w:rPr>
                                          <w:t xml:space="preserve">AMS 1 – </w:t>
                                        </w:r>
                                        <w:r w:rsidRPr="00804560">
                                          <w:rPr>
                                            <w:rFonts w:hAnsi="Calibri" w:cs="Arial"/>
                                            <w:color w:val="FFFFFF"/>
                                            <w:spacing w:val="-4"/>
                                            <w:kern w:val="24"/>
                                            <w:sz w:val="19"/>
                                            <w:szCs w:val="19"/>
                                            <w:lang w:val="es-ES"/>
                                          </w:rPr>
                                          <w:t xml:space="preserve">Resultados </w:t>
                                        </w:r>
                                        <w:r w:rsidR="003531EA" w:rsidRPr="00804560">
                                          <w:rPr>
                                            <w:rFonts w:hAnsi="Calibri" w:cs="Arial"/>
                                            <w:color w:val="FFFFFF"/>
                                            <w:spacing w:val="-4"/>
                                            <w:kern w:val="24"/>
                                            <w:sz w:val="19"/>
                                            <w:szCs w:val="19"/>
                                            <w:lang w:val="es-ES"/>
                                          </w:rPr>
                                          <w:t>1, 5</w:t>
                                        </w:r>
                                        <w:bookmarkEnd w:id="252"/>
                                      </w:p>
                                    </w:txbxContent>
                                  </wps:txbx>
                                  <wps:bodyPr wrap="square" rtlCol="0">
                                    <a:noAutofit/>
                                  </wps:bodyPr>
                                </wps:wsp>
                                <wps:wsp>
                                  <wps:cNvPr id="65" name="TextBox 13"/>
                                  <wps:cNvSpPr txBox="1"/>
                                  <wps:spPr>
                                    <a:xfrm>
                                      <a:off x="0" y="906449"/>
                                      <a:ext cx="1487805" cy="429371"/>
                                    </a:xfrm>
                                    <a:prstGeom prst="rect">
                                      <a:avLst/>
                                    </a:prstGeom>
                                    <a:solidFill>
                                      <a:sysClr val="window" lastClr="FFFFFF">
                                        <a:lumMod val="50000"/>
                                      </a:sysClr>
                                    </a:solidFill>
                                  </wps:spPr>
                                  <wps:txbx>
                                    <w:txbxContent>
                                      <w:p w14:paraId="3C2A6470" w14:textId="364CF30F" w:rsidR="003531EA" w:rsidRPr="00836DD4" w:rsidRDefault="000D236B" w:rsidP="000D236B">
                                        <w:pPr>
                                          <w:spacing w:before="0"/>
                                          <w:rPr>
                                            <w:rFonts w:hAnsi="Calibri" w:cs="Arial"/>
                                            <w:color w:val="FFFFFF"/>
                                            <w:kern w:val="24"/>
                                            <w:sz w:val="19"/>
                                            <w:szCs w:val="19"/>
                                            <w:lang w:val="es-ES"/>
                                          </w:rPr>
                                        </w:pPr>
                                        <w:r w:rsidRPr="00836DD4">
                                          <w:rPr>
                                            <w:rFonts w:hAnsi="Calibri" w:cs="Arial"/>
                                            <w:b/>
                                            <w:bCs/>
                                            <w:color w:val="FFFFFF"/>
                                            <w:kern w:val="24"/>
                                            <w:sz w:val="19"/>
                                            <w:szCs w:val="19"/>
                                            <w:lang w:val="es-ES"/>
                                          </w:rPr>
                                          <w:t>Infraestructura digital resiliente y segura</w:t>
                                        </w:r>
                                      </w:p>
                                    </w:txbxContent>
                                  </wps:txbx>
                                  <wps:bodyPr wrap="square" rtlCol="0"/>
                                </wps:wsp>
                                <wps:wsp>
                                  <wps:cNvPr id="82" name="TextBox 13"/>
                                  <wps:cNvSpPr txBox="1"/>
                                  <wps:spPr>
                                    <a:xfrm>
                                      <a:off x="0" y="2639833"/>
                                      <a:ext cx="1475105" cy="556591"/>
                                    </a:xfrm>
                                    <a:prstGeom prst="rect">
                                      <a:avLst/>
                                    </a:prstGeom>
                                    <a:solidFill>
                                      <a:srgbClr val="00B0F0"/>
                                    </a:solidFill>
                                  </wps:spPr>
                                  <wps:txbx>
                                    <w:txbxContent>
                                      <w:p w14:paraId="6EAAEF8E" w14:textId="66B04D2D" w:rsidR="003531EA" w:rsidRPr="00B06076" w:rsidRDefault="000D236B"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Telecomunicaciones de emergencia</w:t>
                                        </w:r>
                                      </w:p>
                                      <w:p w14:paraId="2EB51B8A" w14:textId="47FA9373" w:rsidR="003531EA" w:rsidRPr="00B06076" w:rsidRDefault="00B85CF8" w:rsidP="000D236B">
                                        <w:pPr>
                                          <w:tabs>
                                            <w:tab w:val="clear" w:pos="794"/>
                                            <w:tab w:val="clear" w:pos="1191"/>
                                            <w:tab w:val="left" w:pos="224"/>
                                          </w:tabs>
                                          <w:spacing w:before="0"/>
                                          <w:ind w:left="224" w:hanging="224"/>
                                          <w:rPr>
                                            <w:color w:val="FFFFFF" w:themeColor="background1"/>
                                            <w:sz w:val="19"/>
                                            <w:szCs w:val="19"/>
                                            <w:lang w:val="es-ES"/>
                                          </w:rPr>
                                        </w:pPr>
                                        <w:bookmarkStart w:id="253" w:name="lt_pId510"/>
                                        <w:r w:rsidRPr="00B06076">
                                          <w:rPr>
                                            <w:rFonts w:hAnsi="Calibri" w:cs="Arial"/>
                                            <w:color w:val="FFFFFF" w:themeColor="background1"/>
                                            <w:kern w:val="24"/>
                                            <w:sz w:val="19"/>
                                            <w:szCs w:val="19"/>
                                            <w:lang w:val="es-ES"/>
                                          </w:rPr>
                                          <w:t>•</w:t>
                                        </w:r>
                                        <w:r w:rsidRPr="00B06076">
                                          <w:rPr>
                                            <w:rFonts w:hAnsi="Calibri" w:cs="Arial"/>
                                            <w:color w:val="FFFFFF" w:themeColor="background1"/>
                                            <w:kern w:val="24"/>
                                            <w:sz w:val="19"/>
                                            <w:szCs w:val="19"/>
                                            <w:lang w:val="es-ES"/>
                                          </w:rPr>
                                          <w:tab/>
                                        </w:r>
                                        <w:r w:rsidR="003531EA" w:rsidRPr="00B06076">
                                          <w:rPr>
                                            <w:rFonts w:hAnsi="Calibri" w:cs="Arial"/>
                                            <w:color w:val="FFFFFF" w:themeColor="background1"/>
                                            <w:kern w:val="24"/>
                                            <w:sz w:val="19"/>
                                            <w:szCs w:val="19"/>
                                            <w:lang w:val="es-ES"/>
                                          </w:rPr>
                                          <w:t xml:space="preserve">AMS 1 – </w:t>
                                        </w:r>
                                        <w:r w:rsidR="000D236B" w:rsidRPr="00B06076">
                                          <w:rPr>
                                            <w:rFonts w:hAnsi="Calibri" w:cs="Arial"/>
                                            <w:color w:val="FFFFFF" w:themeColor="background1"/>
                                            <w:kern w:val="24"/>
                                            <w:sz w:val="19"/>
                                            <w:szCs w:val="19"/>
                                            <w:lang w:val="es-ES"/>
                                          </w:rPr>
                                          <w:t xml:space="preserve">Resultado </w:t>
                                        </w:r>
                                        <w:r w:rsidR="003531EA" w:rsidRPr="00B06076">
                                          <w:rPr>
                                            <w:rFonts w:hAnsi="Calibri" w:cs="Arial"/>
                                            <w:color w:val="FFFFFF" w:themeColor="background1"/>
                                            <w:kern w:val="24"/>
                                            <w:sz w:val="19"/>
                                            <w:szCs w:val="19"/>
                                            <w:lang w:val="es-ES"/>
                                          </w:rPr>
                                          <w:t>2</w:t>
                                        </w:r>
                                        <w:bookmarkEnd w:id="253"/>
                                      </w:p>
                                    </w:txbxContent>
                                  </wps:txbx>
                                  <wps:bodyPr wrap="square" rtlCol="0"/>
                                </wps:wsp>
                              </wpg:grpSp>
                            </wpg:grpSp>
                          </wpg:grpSp>
                          <wpg:grpSp>
                            <wpg:cNvPr id="338" name="Group 338"/>
                            <wpg:cNvGrpSpPr/>
                            <wpg:grpSpPr>
                              <a:xfrm>
                                <a:off x="3395206" y="262393"/>
                                <a:ext cx="2043430" cy="3848431"/>
                                <a:chOff x="39756" y="0"/>
                                <a:chExt cx="2043430" cy="3848431"/>
                              </a:xfrm>
                            </wpg:grpSpPr>
                            <wps:wsp>
                              <wps:cNvPr id="55" name="Arrow: Up 4"/>
                              <wps:cNvSpPr/>
                              <wps:spPr>
                                <a:xfrm>
                                  <a:off x="39757"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328" name="Group 328"/>
                              <wpg:cNvGrpSpPr/>
                              <wpg:grpSpPr>
                                <a:xfrm>
                                  <a:off x="39756" y="222637"/>
                                  <a:ext cx="2043430" cy="3156640"/>
                                  <a:chOff x="39756" y="0"/>
                                  <a:chExt cx="2043430" cy="3156640"/>
                                </a:xfrm>
                              </wpg:grpSpPr>
                              <wps:wsp>
                                <wps:cNvPr id="58" name="TextBox 6"/>
                                <wps:cNvSpPr txBox="1"/>
                                <wps:spPr>
                                  <a:xfrm>
                                    <a:off x="39756" y="0"/>
                                    <a:ext cx="2043430" cy="345440"/>
                                  </a:xfrm>
                                  <a:prstGeom prst="rect">
                                    <a:avLst/>
                                  </a:prstGeom>
                                  <a:noFill/>
                                </wps:spPr>
                                <wps:txbx>
                                  <w:txbxContent>
                                    <w:p w14:paraId="1B0C9B07" w14:textId="28E2E9D3" w:rsidR="003531EA" w:rsidRPr="00836DD4" w:rsidRDefault="003531EA" w:rsidP="003917CA">
                                      <w:pPr>
                                        <w:spacing w:before="0" w:line="200" w:lineRule="exact"/>
                                        <w:jc w:val="center"/>
                                        <w:rPr>
                                          <w:rFonts w:hAnsi="Calibri" w:cs="Arial"/>
                                          <w:b/>
                                          <w:bCs/>
                                          <w:color w:val="808080"/>
                                          <w:kern w:val="24"/>
                                          <w:szCs w:val="24"/>
                                          <w:lang w:val="es-ES"/>
                                        </w:rPr>
                                      </w:pPr>
                                      <w:r w:rsidRPr="00836DD4">
                                        <w:rPr>
                                          <w:rFonts w:hAnsi="Calibri" w:cs="Arial"/>
                                          <w:b/>
                                          <w:bCs/>
                                          <w:color w:val="808080"/>
                                          <w:kern w:val="24"/>
                                          <w:szCs w:val="24"/>
                                          <w:lang w:val="es-ES"/>
                                        </w:rPr>
                                        <w:t>2</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 xml:space="preserve">Transformación </w:t>
                                      </w:r>
                                      <w:r w:rsidR="00836DD4">
                                        <w:rPr>
                                          <w:rFonts w:hAnsi="Calibri" w:cs="Arial"/>
                                          <w:b/>
                                          <w:bCs/>
                                          <w:color w:val="808080"/>
                                          <w:kern w:val="24"/>
                                          <w:szCs w:val="24"/>
                                          <w:lang w:val="es-ES"/>
                                        </w:rPr>
                                        <w:br/>
                                      </w:r>
                                      <w:r w:rsidR="000D236B" w:rsidRPr="00836DD4">
                                        <w:rPr>
                                          <w:rFonts w:hAnsi="Calibri" w:cs="Arial"/>
                                          <w:b/>
                                          <w:bCs/>
                                          <w:color w:val="808080"/>
                                          <w:kern w:val="24"/>
                                          <w:szCs w:val="24"/>
                                          <w:lang w:val="es-ES"/>
                                        </w:rPr>
                                        <w:t>digital</w:t>
                                      </w:r>
                                    </w:p>
                                  </w:txbxContent>
                                </wps:txbx>
                                <wps:bodyPr wrap="square">
                                  <a:spAutoFit/>
                                </wps:bodyPr>
                              </wps:wsp>
                              <wpg:grpSp>
                                <wpg:cNvPr id="316" name="Group 316"/>
                                <wpg:cNvGrpSpPr/>
                                <wpg:grpSpPr>
                                  <a:xfrm>
                                    <a:off x="270345" y="349857"/>
                                    <a:ext cx="1487805" cy="2806783"/>
                                    <a:chOff x="0" y="0"/>
                                    <a:chExt cx="1487805" cy="2806783"/>
                                  </a:xfrm>
                                </wpg:grpSpPr>
                                <wps:wsp>
                                  <wps:cNvPr id="59" name="TextBox 13"/>
                                  <wps:cNvSpPr txBox="1"/>
                                  <wps:spPr>
                                    <a:xfrm>
                                      <a:off x="0" y="0"/>
                                      <a:ext cx="1487805" cy="588396"/>
                                    </a:xfrm>
                                    <a:prstGeom prst="rect">
                                      <a:avLst/>
                                    </a:prstGeom>
                                    <a:solidFill>
                                      <a:srgbClr val="00B0F0"/>
                                    </a:solidFill>
                                  </wps:spPr>
                                  <wps:txbx>
                                    <w:txbxContent>
                                      <w:p w14:paraId="2C900595" w14:textId="114694A0"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Servicios y aplicaciones digitales</w:t>
                                        </w:r>
                                      </w:p>
                                      <w:p w14:paraId="2C32E4AB" w14:textId="47C72A24" w:rsidR="003531EA" w:rsidRPr="00836DD4"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54" w:name="lt_pId487"/>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3 – </w:t>
                                        </w:r>
                                        <w:r w:rsidR="000D236B"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1</w:t>
                                        </w:r>
                                        <w:bookmarkEnd w:id="254"/>
                                      </w:p>
                                    </w:txbxContent>
                                  </wps:txbx>
                                  <wps:bodyPr wrap="square" rtlCol="0"/>
                                </wps:wsp>
                                <wps:wsp>
                                  <wps:cNvPr id="62" name="TextBox 13"/>
                                  <wps:cNvSpPr txBox="1"/>
                                  <wps:spPr>
                                    <a:xfrm>
                                      <a:off x="0" y="723569"/>
                                      <a:ext cx="1487805" cy="238540"/>
                                    </a:xfrm>
                                    <a:prstGeom prst="rect">
                                      <a:avLst/>
                                    </a:prstGeom>
                                    <a:solidFill>
                                      <a:sysClr val="window" lastClr="FFFFFF">
                                        <a:lumMod val="50000"/>
                                      </a:sysClr>
                                    </a:solidFill>
                                  </wps:spPr>
                                  <wps:txbx>
                                    <w:txbxContent>
                                      <w:p w14:paraId="004F87BF" w14:textId="452235BD" w:rsidR="003531EA" w:rsidRPr="00B06076" w:rsidRDefault="000D236B"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Economía digital</w:t>
                                        </w:r>
                                      </w:p>
                                    </w:txbxContent>
                                  </wps:txbx>
                                  <wps:bodyPr wrap="square" rtlCol="0"/>
                                </wps:wsp>
                                <wps:wsp>
                                  <wps:cNvPr id="67" name="TextBox 13"/>
                                  <wps:cNvSpPr txBox="1"/>
                                  <wps:spPr>
                                    <a:xfrm>
                                      <a:off x="0" y="1248355"/>
                                      <a:ext cx="1487805" cy="564542"/>
                                    </a:xfrm>
                                    <a:prstGeom prst="rect">
                                      <a:avLst/>
                                    </a:prstGeom>
                                    <a:solidFill>
                                      <a:srgbClr val="00B0F0"/>
                                    </a:solidFill>
                                  </wps:spPr>
                                  <wps:txbx>
                                    <w:txbxContent>
                                      <w:p w14:paraId="29543EEF" w14:textId="1F7AC2CB"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Ecosistemas de innovación digital</w:t>
                                        </w:r>
                                      </w:p>
                                      <w:p w14:paraId="1FFF1E3C" w14:textId="70DD9B0B"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55" w:name="lt_pId496"/>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3 – </w:t>
                                        </w:r>
                                        <w:r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2</w:t>
                                        </w:r>
                                        <w:bookmarkEnd w:id="255"/>
                                      </w:p>
                                    </w:txbxContent>
                                  </wps:txbx>
                                  <wps:bodyPr wrap="square" rtlCol="0"/>
                                </wps:wsp>
                                <wps:wsp>
                                  <wps:cNvPr id="83" name="TextBox 13"/>
                                  <wps:cNvSpPr txBox="1"/>
                                  <wps:spPr>
                                    <a:xfrm>
                                      <a:off x="0" y="2242268"/>
                                      <a:ext cx="1475105" cy="564515"/>
                                    </a:xfrm>
                                    <a:prstGeom prst="rect">
                                      <a:avLst/>
                                    </a:prstGeom>
                                    <a:solidFill>
                                      <a:srgbClr val="00B0F0"/>
                                    </a:solidFill>
                                  </wps:spPr>
                                  <wps:txbx>
                                    <w:txbxContent>
                                      <w:p w14:paraId="00C8450A" w14:textId="03E78CB8"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Medio ambiente</w:t>
                                        </w:r>
                                      </w:p>
                                      <w:p w14:paraId="1E0D3F64" w14:textId="721A13B9"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56" w:name="lt_pId507"/>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1 – </w:t>
                                        </w:r>
                                        <w:r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4</w:t>
                                        </w:r>
                                        <w:bookmarkEnd w:id="256"/>
                                      </w:p>
                                      <w:p w14:paraId="7D459FFD" w14:textId="6D73923F"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57" w:name="lt_pId508"/>
                                        <w:r w:rsidRPr="00836DD4">
                                          <w:rPr>
                                            <w:rFonts w:hAnsi="Calibri" w:cs="Arial"/>
                                            <w:color w:val="FFFFFF" w:themeColor="background1"/>
                                            <w:kern w:val="24"/>
                                            <w:sz w:val="19"/>
                                            <w:szCs w:val="19"/>
                                            <w:lang w:val="es-ES"/>
                                          </w:rPr>
                                          <w:t>•</w:t>
                                        </w:r>
                                        <w:r w:rsidRPr="00836DD4">
                                          <w:rPr>
                                            <w:rFonts w:hAnsi="Calibri" w:cs="Arial"/>
                                            <w:color w:val="FFFFFF" w:themeColor="background1"/>
                                            <w:kern w:val="24"/>
                                            <w:sz w:val="19"/>
                                            <w:szCs w:val="19"/>
                                            <w:lang w:val="es-ES"/>
                                          </w:rPr>
                                          <w:tab/>
                                        </w:r>
                                        <w:r w:rsidR="003531EA" w:rsidRPr="00836DD4">
                                          <w:rPr>
                                            <w:rFonts w:hAnsi="Calibri" w:cs="Arial"/>
                                            <w:color w:val="FFFFFF" w:themeColor="background1"/>
                                            <w:kern w:val="24"/>
                                            <w:sz w:val="19"/>
                                            <w:szCs w:val="19"/>
                                            <w:lang w:val="es-ES"/>
                                          </w:rPr>
                                          <w:t xml:space="preserve">AMS 4 – </w:t>
                                        </w:r>
                                        <w:r w:rsidRPr="00836DD4">
                                          <w:rPr>
                                            <w:rFonts w:hAnsi="Calibri" w:cs="Arial"/>
                                            <w:color w:val="FFFFFF" w:themeColor="background1"/>
                                            <w:kern w:val="24"/>
                                            <w:sz w:val="19"/>
                                            <w:szCs w:val="19"/>
                                            <w:lang w:val="es-ES"/>
                                          </w:rPr>
                                          <w:t xml:space="preserve">Resultado </w:t>
                                        </w:r>
                                        <w:r w:rsidR="003531EA" w:rsidRPr="00836DD4">
                                          <w:rPr>
                                            <w:rFonts w:hAnsi="Calibri" w:cs="Arial"/>
                                            <w:color w:val="FFFFFF" w:themeColor="background1"/>
                                            <w:kern w:val="24"/>
                                            <w:sz w:val="19"/>
                                            <w:szCs w:val="19"/>
                                            <w:lang w:val="es-ES"/>
                                          </w:rPr>
                                          <w:t>1</w:t>
                                        </w:r>
                                        <w:bookmarkEnd w:id="257"/>
                                      </w:p>
                                    </w:txbxContent>
                                  </wps:txbx>
                                  <wps:bodyPr wrap="square" rtlCol="0"/>
                                </wps:wsp>
                              </wpg:grpSp>
                            </wpg:grpSp>
                          </wpg:grpSp>
                          <wps:wsp>
                            <wps:cNvPr id="53" name="Text Box 2"/>
                            <wps:cNvSpPr txBox="1">
                              <a:spLocks noChangeArrowheads="1"/>
                            </wps:cNvSpPr>
                            <wps:spPr bwMode="auto">
                              <a:xfrm>
                                <a:off x="1152939" y="0"/>
                                <a:ext cx="2886075" cy="734695"/>
                              </a:xfrm>
                              <a:prstGeom prst="rect">
                                <a:avLst/>
                              </a:prstGeom>
                              <a:noFill/>
                              <a:ln w="9525">
                                <a:noFill/>
                                <a:miter lim="800000"/>
                                <a:headEnd/>
                                <a:tailEnd/>
                              </a:ln>
                            </wps:spPr>
                            <wps:txbx>
                              <w:txbxContent>
                                <w:p w14:paraId="35AB2E9F" w14:textId="162EC3A1" w:rsidR="003531EA" w:rsidRPr="00836DD4" w:rsidRDefault="00693562" w:rsidP="003531EA">
                                  <w:pPr>
                                    <w:jc w:val="center"/>
                                    <w:rPr>
                                      <w:b/>
                                      <w:bCs/>
                                      <w:i/>
                                      <w:iCs/>
                                      <w:color w:val="00B0F0"/>
                                      <w:szCs w:val="18"/>
                                      <w:lang w:val="es-ES"/>
                                    </w:rPr>
                                  </w:pPr>
                                  <w:r w:rsidRPr="00836DD4">
                                    <w:rPr>
                                      <w:b/>
                                      <w:bCs/>
                                      <w:i/>
                                      <w:iCs/>
                                      <w:color w:val="00B0F0"/>
                                      <w:szCs w:val="18"/>
                                      <w:lang w:val="es-ES"/>
                                    </w:rPr>
                                    <w:t xml:space="preserve">Conectar a quienes no están conectados </w:t>
                                  </w:r>
                                  <w:r w:rsidRPr="0071748B">
                                    <w:rPr>
                                      <w:b/>
                                      <w:bCs/>
                                      <w:i/>
                                      <w:iCs/>
                                      <w:color w:val="00B0F0"/>
                                      <w:szCs w:val="18"/>
                                      <w:u w:val="single"/>
                                      <w:lang w:val="es-ES"/>
                                    </w:rPr>
                                    <w:t>en las Américas</w:t>
                                  </w:r>
                                  <w:r w:rsidRPr="00836DD4">
                                    <w:rPr>
                                      <w:b/>
                                      <w:bCs/>
                                      <w:i/>
                                      <w:iCs/>
                                      <w:color w:val="00B0F0"/>
                                      <w:szCs w:val="18"/>
                                      <w:lang w:val="es-ES"/>
                                    </w:rPr>
                                    <w:t xml:space="preserve"> para lograr </w:t>
                                  </w:r>
                                  <w:r w:rsidR="00836DD4" w:rsidRPr="00836DD4">
                                    <w:rPr>
                                      <w:b/>
                                      <w:bCs/>
                                      <w:i/>
                                      <w:iCs/>
                                      <w:color w:val="00B0F0"/>
                                      <w:szCs w:val="18"/>
                                      <w:lang w:val="es-ES"/>
                                    </w:rPr>
                                    <w:br/>
                                  </w:r>
                                  <w:r w:rsidRPr="00836DD4">
                                    <w:rPr>
                                      <w:b/>
                                      <w:bCs/>
                                      <w:i/>
                                      <w:iCs/>
                                      <w:color w:val="00B0F0"/>
                                      <w:szCs w:val="18"/>
                                      <w:lang w:val="es-ES"/>
                                    </w:rPr>
                                    <w:t>el desarrollo sostenible</w:t>
                                  </w:r>
                                </w:p>
                              </w:txbxContent>
                            </wps:txbx>
                            <wps:bodyPr rot="0" vert="horz" wrap="square" anchor="t" anchorCtr="0">
                              <a:spAutoFit/>
                            </wps:bodyPr>
                          </wps:wsp>
                        </wpg:grpSp>
                      </wpg:grpSp>
                    </wpg:wgp>
                  </a:graphicData>
                </a:graphic>
              </wp:inline>
            </w:drawing>
          </mc:Choice>
          <mc:Fallback>
            <w:pict>
              <v:group w14:anchorId="01B74D59" id="Group 342" o:spid="_x0000_s1376" style="width:495.35pt;height:458.3pt;mso-position-horizontal-relative:char;mso-position-vertical-relative:line" coordsize="62911,5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">
                <v:shape id="Arrow: U-Turn 1" o:spid="_x0000_s1377" style="position:absolute;left:1192;top:9732;width:61719;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group id="Group 341" o:spid="_x0000_s1378" style="position:absolute;width:61722;height:58203" coordsize="61722,5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Arrow: U-Turn 9" o:spid="_x0000_s1379" style="position:absolute;top:35653;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group id="Group 304" o:spid="_x0000_s1380" style="position:absolute;left:3912;top:49457;width:55972;height:8746" coordsize="55971,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TextBox 10" o:spid="_x0000_s1381" type="#_x0000_t202" style="position:absolute;left:79;width:4307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378AE424" w14:textId="331FF184" w:rsidR="003531EA" w:rsidRPr="00836DD4" w:rsidRDefault="003531EA" w:rsidP="000D236B">
                            <w:pPr>
                              <w:spacing w:before="0"/>
                              <w:rPr>
                                <w:rFonts w:hAnsi="Calibri" w:cs="Arial"/>
                                <w:b/>
                                <w:bCs/>
                                <w:color w:val="808080"/>
                                <w:kern w:val="24"/>
                                <w:szCs w:val="24"/>
                                <w:lang w:val="es-ES"/>
                              </w:rPr>
                            </w:pPr>
                            <w:r w:rsidRPr="00836DD4">
                              <w:rPr>
                                <w:rFonts w:hAnsi="Calibri" w:cs="Arial"/>
                                <w:b/>
                                <w:bCs/>
                                <w:color w:val="808080"/>
                                <w:kern w:val="24"/>
                                <w:szCs w:val="24"/>
                                <w:lang w:val="es-ES"/>
                              </w:rPr>
                              <w:t>4</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Movilización de recursos y cooperación internacional</w:t>
                            </w:r>
                          </w:p>
                        </w:txbxContent>
                      </v:textbox>
                    </v:shape>
                    <v:group id="Group 303" o:spid="_x0000_s1382" style="position:absolute;top:3021;width:55971;height:5725" coordsize="55971,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TextBox 13" o:spid="_x0000_s1383" type="#_x0000_t202" style="position:absolute;top:159;width:707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" fillcolor="#7f7f7f" stroked="f">
                        <v:textbox>
                          <w:txbxContent>
                            <w:p w14:paraId="7446BA40" w14:textId="08A639BB"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Proyectos</w:t>
                              </w:r>
                            </w:p>
                          </w:txbxContent>
                        </v:textbox>
                      </v:shape>
                      <v:shape id="TextBox 13" o:spid="_x0000_s1384" type="#_x0000_t202" style="position:absolute;left:8269;top:159;width:11244;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" fillcolor="#7f7f7f" stroked="f">
                        <v:textbox>
                          <w:txbxContent>
                            <w:p w14:paraId="7A088EB1" w14:textId="1EFF74B0"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Integración de los PMA/PDSL/PEID</w:t>
                              </w:r>
                            </w:p>
                          </w:txbxContent>
                        </v:textbox>
                      </v:shape>
                      <v:shape id="TextBox 13" o:spid="_x0000_s1385" type="#_x0000_t202" style="position:absolute;left:20514;top:79;width:13479;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" fillcolor="#00b0f0" stroked="f">
                        <v:textbox>
                          <w:txbxContent>
                            <w:p w14:paraId="13CB2D95" w14:textId="75EC4BB9" w:rsidR="003531EA" w:rsidRPr="00B06076" w:rsidRDefault="00836DD4"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 xml:space="preserve">Implicación de los </w:t>
                              </w:r>
                              <w:r w:rsidR="00B06076">
                                <w:rPr>
                                  <w:rFonts w:hAnsi="Calibri" w:cs="Arial"/>
                                  <w:b/>
                                  <w:bCs/>
                                  <w:color w:val="FFFFFF" w:themeColor="background1"/>
                                  <w:kern w:val="24"/>
                                  <w:sz w:val="19"/>
                                  <w:szCs w:val="19"/>
                                  <w:lang w:val="es-ES"/>
                                </w:rPr>
                                <w:t>m</w:t>
                              </w:r>
                              <w:r w:rsidRPr="00B06076">
                                <w:rPr>
                                  <w:rFonts w:hAnsi="Calibri" w:cs="Arial"/>
                                  <w:b/>
                                  <w:bCs/>
                                  <w:color w:val="FFFFFF" w:themeColor="background1"/>
                                  <w:kern w:val="24"/>
                                  <w:sz w:val="19"/>
                                  <w:szCs w:val="19"/>
                                  <w:lang w:val="es-ES"/>
                                </w:rPr>
                                <w:t>iembros</w:t>
                              </w:r>
                            </w:p>
                            <w:p w14:paraId="74A06E50" w14:textId="1A72A4BA" w:rsidR="003531EA" w:rsidRPr="00B06076"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58" w:name="lt_pId513"/>
                              <w:r w:rsidRPr="00B06076">
                                <w:rPr>
                                  <w:rFonts w:hAnsi="Calibri" w:cs="Arial"/>
                                  <w:color w:val="FFFFFF" w:themeColor="background1"/>
                                  <w:spacing w:val="-4"/>
                                  <w:kern w:val="24"/>
                                  <w:sz w:val="19"/>
                                  <w:szCs w:val="19"/>
                                  <w:lang w:val="es-ES"/>
                                </w:rPr>
                                <w:t>•</w:t>
                              </w:r>
                              <w:r w:rsidRPr="00B06076">
                                <w:rPr>
                                  <w:rFonts w:hAnsi="Calibri" w:cs="Arial"/>
                                  <w:color w:val="FFFFFF" w:themeColor="background1"/>
                                  <w:spacing w:val="-4"/>
                                  <w:kern w:val="24"/>
                                  <w:sz w:val="19"/>
                                  <w:szCs w:val="19"/>
                                  <w:lang w:val="es-ES"/>
                                </w:rPr>
                                <w:tab/>
                              </w:r>
                              <w:r w:rsidR="003531EA" w:rsidRPr="00B06076">
                                <w:rPr>
                                  <w:rFonts w:hAnsi="Calibri" w:cs="Arial"/>
                                  <w:color w:val="FFFFFF" w:themeColor="background1"/>
                                  <w:kern w:val="24"/>
                                  <w:sz w:val="19"/>
                                  <w:szCs w:val="19"/>
                                  <w:lang w:val="es-ES"/>
                                </w:rPr>
                                <w:t>AMS 3 – Result</w:t>
                              </w:r>
                              <w:r w:rsidRPr="00B06076">
                                <w:rPr>
                                  <w:rFonts w:hAnsi="Calibri" w:cs="Arial"/>
                                  <w:color w:val="FFFFFF" w:themeColor="background1"/>
                                  <w:kern w:val="24"/>
                                  <w:sz w:val="19"/>
                                  <w:szCs w:val="19"/>
                                  <w:lang w:val="es-ES"/>
                                </w:rPr>
                                <w:t>ado</w:t>
                              </w:r>
                              <w:r w:rsidR="003531EA" w:rsidRPr="00B06076">
                                <w:rPr>
                                  <w:rFonts w:hAnsi="Calibri" w:cs="Arial"/>
                                  <w:color w:val="FFFFFF" w:themeColor="background1"/>
                                  <w:kern w:val="24"/>
                                  <w:sz w:val="19"/>
                                  <w:szCs w:val="19"/>
                                  <w:lang w:val="es-ES"/>
                                </w:rPr>
                                <w:t xml:space="preserve"> 4</w:t>
                              </w:r>
                              <w:bookmarkEnd w:id="258"/>
                            </w:p>
                            <w:p w14:paraId="49B4F450" w14:textId="77777777" w:rsidR="003531EA" w:rsidRPr="00B06076" w:rsidRDefault="003531EA" w:rsidP="003531EA">
                              <w:pPr>
                                <w:rPr>
                                  <w:color w:val="FFFFFF" w:themeColor="background1"/>
                                  <w:sz w:val="19"/>
                                  <w:szCs w:val="19"/>
                                  <w:lang w:val="es-ES"/>
                                </w:rPr>
                              </w:pPr>
                              <w:r w:rsidRPr="00B06076">
                                <w:rPr>
                                  <w:color w:val="FFFFFF" w:themeColor="background1"/>
                                  <w:sz w:val="19"/>
                                  <w:szCs w:val="19"/>
                                  <w:lang w:val="es-ES"/>
                                </w:rPr>
                                <w:t xml:space="preserve"> </w:t>
                              </w:r>
                            </w:p>
                          </w:txbxContent>
                        </v:textbox>
                      </v:shape>
                      <v:shape id="TextBox 13" o:spid="_x0000_s1386" type="#_x0000_t202" style="position:absolute;left:35303;width:1064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" fillcolor="#7f7f7f" stroked="f">
                        <v:textbox>
                          <w:txbxContent>
                            <w:p w14:paraId="28196B9B" w14:textId="54D8AFC9" w:rsidR="003531EA" w:rsidRPr="00B06076" w:rsidRDefault="00836DD4"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Comisiones de Estudio del UIT-D</w:t>
                              </w:r>
                            </w:p>
                          </w:txbxContent>
                        </v:textbox>
                      </v:shape>
                      <v:shape id="TextBox 13" o:spid="_x0000_s1387" type="#_x0000_t202" style="position:absolute;left:47310;width:8661;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" fillcolor="#7f7f7f" stroked="f">
                        <v:textbox>
                          <w:txbxContent>
                            <w:p w14:paraId="65875C95" w14:textId="47A0A858" w:rsidR="003531EA" w:rsidRPr="00B06076" w:rsidRDefault="00836DD4" w:rsidP="00836DD4">
                              <w:pPr>
                                <w:spacing w:before="0"/>
                                <w:rPr>
                                  <w:color w:val="FFFFFF" w:themeColor="background1"/>
                                  <w:sz w:val="19"/>
                                  <w:szCs w:val="19"/>
                                  <w:lang w:val="en-US"/>
                                </w:rPr>
                              </w:pPr>
                              <w:r w:rsidRPr="00B06076">
                                <w:rPr>
                                  <w:rFonts w:hAnsi="Calibri" w:cs="Arial"/>
                                  <w:b/>
                                  <w:bCs/>
                                  <w:color w:val="FFFFFF" w:themeColor="background1"/>
                                  <w:kern w:val="24"/>
                                  <w:sz w:val="19"/>
                                  <w:szCs w:val="19"/>
                                  <w:lang w:val="es-ES"/>
                                </w:rPr>
                                <w:t>Asociaciones</w:t>
                              </w:r>
                            </w:p>
                          </w:txbxContent>
                        </v:textbox>
                      </v:shape>
                    </v:group>
                  </v:group>
                  <v:group id="Group 339" o:spid="_x0000_s1388" style="position:absolute;left:4628;width:54386;height:49194" coordsize="54386,4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330" o:spid="_x0000_s1389" style="position:absolute;left:18001;top:15902;width:17653;height:33292" coordsize="17653,3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Callout: Left-Right Arrow 3" o:spid="_x0000_s1390" type="#_x0000_t81" style="position:absolute;left:190;top:667;width:17463;height:3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" adj="2463,6482,1876,9462" fillcolor="#bfbfbf" stroked="f" strokeweight=".5pt">
                        <v:shadow on="t" color="black" opacity="0" origin=",.5" offset="0,.63889mm"/>
                      </v:shape>
                      <v:group id="Group 313" o:spid="_x0000_s1391" style="position:absolute;width:17399;height:33091" coordsize="17399,3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Box 7" o:spid="_x0000_s1392" type="#_x0000_t202" style="position:absolute;width:1739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46B2B8E7" w14:textId="5FC82EEB" w:rsidR="003531EA" w:rsidRPr="00836DD4" w:rsidRDefault="003531EA" w:rsidP="000D236B">
                                <w:pPr>
                                  <w:spacing w:before="0" w:line="360" w:lineRule="auto"/>
                                  <w:jc w:val="center"/>
                                  <w:rPr>
                                    <w:rFonts w:hAnsi="Calibri" w:cs="Arial"/>
                                    <w:b/>
                                    <w:bCs/>
                                    <w:color w:val="808080"/>
                                    <w:kern w:val="24"/>
                                    <w:szCs w:val="24"/>
                                    <w:lang w:val="es-ES"/>
                                  </w:rPr>
                                </w:pPr>
                                <w:r w:rsidRPr="00836DD4">
                                  <w:rPr>
                                    <w:rFonts w:hAnsi="Calibri" w:cs="Arial"/>
                                    <w:b/>
                                    <w:bCs/>
                                    <w:color w:val="808080"/>
                                    <w:kern w:val="24"/>
                                    <w:szCs w:val="24"/>
                                    <w:lang w:val="es-ES"/>
                                  </w:rPr>
                                  <w:t>3</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Entorno propicio</w:t>
                                </w:r>
                              </w:p>
                            </w:txbxContent>
                          </v:textbox>
                        </v:shape>
                        <v:group id="Group 306" o:spid="_x0000_s1393" style="position:absolute;left:2544;top:2305;width:12763;height:30786" coordsize="12763,3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TextBox 13" o:spid="_x0000_s1394" type="#_x0000_t202" style="position:absolute;left:79;width:1263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" fillcolor="#7f7f7f" stroked="f">
                            <v:textbox>
                              <w:txbxContent>
                                <w:p w14:paraId="42A3B40F" w14:textId="36ACDF0E" w:rsidR="003531EA" w:rsidRPr="00B06076" w:rsidRDefault="000D236B"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Análisis de los datos y del mercado</w:t>
                                  </w:r>
                                </w:p>
                              </w:txbxContent>
                            </v:textbox>
                          </v:shape>
                          <v:shape id="TextBox 13" o:spid="_x0000_s1395" type="#_x0000_t202" style="position:absolute;top:4691;width:12700;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" fillcolor="#00b0f0" stroked="f">
                            <v:textbox>
                              <w:txbxContent>
                                <w:p w14:paraId="054B8340" w14:textId="7AF43DEA"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Política y reglamentación</w:t>
                                  </w:r>
                                </w:p>
                                <w:p w14:paraId="3CF6ED0A" w14:textId="762959F3" w:rsidR="003531EA" w:rsidRPr="00836DD4" w:rsidRDefault="000D236B" w:rsidP="00836DD4">
                                  <w:pPr>
                                    <w:tabs>
                                      <w:tab w:val="clear" w:pos="794"/>
                                      <w:tab w:val="clear" w:pos="1191"/>
                                      <w:tab w:val="left" w:pos="224"/>
                                    </w:tabs>
                                    <w:spacing w:before="0"/>
                                    <w:ind w:left="224" w:hanging="224"/>
                                    <w:rPr>
                                      <w:rFonts w:hAnsi="Calibri" w:cs="Arial"/>
                                      <w:color w:val="FFFFFF"/>
                                      <w:kern w:val="24"/>
                                      <w:sz w:val="19"/>
                                      <w:szCs w:val="19"/>
                                      <w:lang w:val="es-ES"/>
                                    </w:rPr>
                                  </w:pPr>
                                  <w:bookmarkStart w:id="259" w:name="lt_pId498"/>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4 – </w:t>
                                  </w:r>
                                  <w:r w:rsidR="00836DD4" w:rsidRPr="00836DD4">
                                    <w:rPr>
                                      <w:rFonts w:hAnsi="Calibri" w:cs="Arial"/>
                                      <w:color w:val="FFFFFF"/>
                                      <w:kern w:val="24"/>
                                      <w:sz w:val="19"/>
                                      <w:szCs w:val="19"/>
                                      <w:lang w:val="es-ES"/>
                                    </w:rPr>
                                    <w:t xml:space="preserve">Resultados </w:t>
                                  </w:r>
                                  <w:r w:rsidR="003531EA" w:rsidRPr="00836DD4">
                                    <w:rPr>
                                      <w:rFonts w:hAnsi="Calibri" w:cs="Arial"/>
                                      <w:color w:val="FFFFFF"/>
                                      <w:kern w:val="24"/>
                                      <w:sz w:val="19"/>
                                      <w:szCs w:val="19"/>
                                      <w:lang w:val="es-ES"/>
                                    </w:rPr>
                                    <w:t>2, 3, 4</w:t>
                                  </w:r>
                                  <w:bookmarkEnd w:id="259"/>
                                </w:p>
                              </w:txbxContent>
                            </v:textbox>
                          </v:shape>
                          <v:shape id="TextBox 13" o:spid="_x0000_s1396" type="#_x0000_t202" style="position:absolute;top:13596;width:12700;height:6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" fillcolor="#00b0f0" stroked="f">
                            <v:textbox>
                              <w:txbxContent>
                                <w:p w14:paraId="7718170D" w14:textId="77777777" w:rsidR="003531EA" w:rsidRPr="003531EA" w:rsidRDefault="003531EA" w:rsidP="000D236B">
                                  <w:pPr>
                                    <w:spacing w:before="0"/>
                                    <w:rPr>
                                      <w:rFonts w:hAnsi="Calibri" w:cs="Arial"/>
                                      <w:b/>
                                      <w:bCs/>
                                      <w:color w:val="FFFFFF"/>
                                      <w:kern w:val="24"/>
                                      <w:sz w:val="20"/>
                                      <w:lang w:val="en-US"/>
                                    </w:rPr>
                                  </w:pPr>
                                  <w:bookmarkStart w:id="260" w:name="lt_pId502"/>
                                  <w:r w:rsidRPr="003531EA">
                                    <w:rPr>
                                      <w:rFonts w:hAnsi="Calibri" w:cs="Arial"/>
                                      <w:b/>
                                      <w:bCs/>
                                      <w:color w:val="FFFFFF"/>
                                      <w:kern w:val="24"/>
                                      <w:sz w:val="20"/>
                                      <w:lang w:val="en-US"/>
                                    </w:rPr>
                                    <w:t>Digital inclusion</w:t>
                                  </w:r>
                                  <w:bookmarkEnd w:id="260"/>
                                </w:p>
                                <w:p w14:paraId="723935DF" w14:textId="0FFD413B" w:rsidR="003531EA" w:rsidRPr="00836DD4" w:rsidRDefault="00836DD4" w:rsidP="00836DD4">
                                  <w:pPr>
                                    <w:tabs>
                                      <w:tab w:val="clear" w:pos="794"/>
                                      <w:tab w:val="clear" w:pos="1191"/>
                                      <w:tab w:val="left" w:pos="224"/>
                                    </w:tabs>
                                    <w:spacing w:before="0"/>
                                    <w:ind w:left="224" w:hanging="224"/>
                                    <w:jc w:val="both"/>
                                    <w:rPr>
                                      <w:rFonts w:hAnsi="Calibri" w:cs="Arial"/>
                                      <w:color w:val="FFFFFF"/>
                                      <w:spacing w:val="-4"/>
                                      <w:kern w:val="24"/>
                                      <w:sz w:val="19"/>
                                      <w:szCs w:val="19"/>
                                      <w:lang w:val="es-ES"/>
                                    </w:rPr>
                                  </w:pPr>
                                  <w:bookmarkStart w:id="261" w:name="lt_pId503"/>
                                  <w:r w:rsidRPr="00836DD4">
                                    <w:rPr>
                                      <w:rFonts w:hAnsi="Calibri" w:cs="Arial"/>
                                      <w:color w:val="FFFFFF"/>
                                      <w:spacing w:val="-4"/>
                                      <w:kern w:val="24"/>
                                      <w:sz w:val="19"/>
                                      <w:szCs w:val="19"/>
                                      <w:lang w:val="es-ES"/>
                                    </w:rPr>
                                    <w:t>•</w:t>
                                  </w:r>
                                  <w:r w:rsidRPr="00836DD4">
                                    <w:rPr>
                                      <w:rFonts w:hAnsi="Calibri" w:cs="Arial"/>
                                      <w:color w:val="FFFFFF"/>
                                      <w:spacing w:val="-4"/>
                                      <w:kern w:val="24"/>
                                      <w:sz w:val="19"/>
                                      <w:szCs w:val="19"/>
                                      <w:lang w:val="es-ES"/>
                                    </w:rPr>
                                    <w:tab/>
                                  </w:r>
                                  <w:r w:rsidR="003531EA" w:rsidRPr="00836DD4">
                                    <w:rPr>
                                      <w:rFonts w:hAnsi="Calibri" w:cs="Arial"/>
                                      <w:color w:val="FFFFFF"/>
                                      <w:spacing w:val="-4"/>
                                      <w:kern w:val="24"/>
                                      <w:sz w:val="19"/>
                                      <w:szCs w:val="19"/>
                                      <w:lang w:val="es-ES"/>
                                    </w:rPr>
                                    <w:t xml:space="preserve">AMS 2 – </w:t>
                                  </w:r>
                                  <w:r w:rsidR="000D236B" w:rsidRPr="00836DD4">
                                    <w:rPr>
                                      <w:rFonts w:hAnsi="Calibri" w:cs="Arial"/>
                                      <w:color w:val="FFFFFF"/>
                                      <w:spacing w:val="-4"/>
                                      <w:kern w:val="24"/>
                                      <w:sz w:val="19"/>
                                      <w:szCs w:val="19"/>
                                      <w:lang w:val="es-ES"/>
                                    </w:rPr>
                                    <w:t xml:space="preserve">Resultado </w:t>
                                  </w:r>
                                  <w:r w:rsidR="003531EA" w:rsidRPr="00836DD4">
                                    <w:rPr>
                                      <w:rFonts w:hAnsi="Calibri" w:cs="Arial"/>
                                      <w:color w:val="FFFFFF"/>
                                      <w:spacing w:val="-4"/>
                                      <w:kern w:val="24"/>
                                      <w:sz w:val="19"/>
                                      <w:szCs w:val="19"/>
                                      <w:lang w:val="es-ES"/>
                                    </w:rPr>
                                    <w:t>2</w:t>
                                  </w:r>
                                  <w:bookmarkEnd w:id="261"/>
                                </w:p>
                                <w:p w14:paraId="17D49870" w14:textId="1B63CDF2" w:rsidR="003531EA" w:rsidRPr="00836DD4" w:rsidRDefault="00836DD4" w:rsidP="00836DD4">
                                  <w:pPr>
                                    <w:tabs>
                                      <w:tab w:val="clear" w:pos="794"/>
                                      <w:tab w:val="clear" w:pos="1191"/>
                                      <w:tab w:val="left" w:pos="224"/>
                                    </w:tabs>
                                    <w:spacing w:before="0"/>
                                    <w:ind w:left="224" w:hanging="224"/>
                                    <w:rPr>
                                      <w:rFonts w:hAnsi="Calibri" w:cs="Arial"/>
                                      <w:color w:val="FFFFFF"/>
                                      <w:spacing w:val="-6"/>
                                      <w:kern w:val="24"/>
                                      <w:sz w:val="19"/>
                                      <w:szCs w:val="19"/>
                                      <w:lang w:val="es-ES"/>
                                    </w:rPr>
                                  </w:pPr>
                                  <w:bookmarkStart w:id="262" w:name="lt_pId504"/>
                                  <w:r w:rsidRPr="000D236B">
                                    <w:rPr>
                                      <w:rFonts w:hAnsi="Calibri" w:cs="Arial"/>
                                      <w:color w:val="FFFFFF"/>
                                      <w:kern w:val="24"/>
                                      <w:sz w:val="19"/>
                                      <w:szCs w:val="19"/>
                                      <w:lang w:val="es-ES"/>
                                    </w:rPr>
                                    <w:t>•</w:t>
                                  </w:r>
                                  <w:r>
                                    <w:rPr>
                                      <w:rFonts w:hAnsi="Calibri" w:cs="Arial"/>
                                      <w:color w:val="FFFFFF"/>
                                      <w:kern w:val="24"/>
                                      <w:sz w:val="19"/>
                                      <w:szCs w:val="19"/>
                                      <w:lang w:val="es-ES"/>
                                    </w:rPr>
                                    <w:tab/>
                                  </w:r>
                                  <w:r w:rsidR="003531EA" w:rsidRPr="00836DD4">
                                    <w:rPr>
                                      <w:rFonts w:hAnsi="Calibri" w:cs="Arial"/>
                                      <w:color w:val="FFFFFF"/>
                                      <w:spacing w:val="-6"/>
                                      <w:kern w:val="24"/>
                                      <w:sz w:val="19"/>
                                      <w:szCs w:val="19"/>
                                      <w:lang w:val="es-ES"/>
                                    </w:rPr>
                                    <w:t xml:space="preserve">AMS 3 – </w:t>
                                  </w:r>
                                  <w:r w:rsidRPr="00836DD4">
                                    <w:rPr>
                                      <w:rFonts w:hAnsi="Calibri" w:cs="Arial"/>
                                      <w:color w:val="FFFFFF"/>
                                      <w:spacing w:val="-6"/>
                                      <w:kern w:val="24"/>
                                      <w:sz w:val="19"/>
                                      <w:szCs w:val="19"/>
                                      <w:lang w:val="es-ES"/>
                                    </w:rPr>
                                    <w:t xml:space="preserve">Resultado </w:t>
                                  </w:r>
                                  <w:r w:rsidR="003531EA" w:rsidRPr="00836DD4">
                                    <w:rPr>
                                      <w:rFonts w:hAnsi="Calibri" w:cs="Arial"/>
                                      <w:color w:val="FFFFFF"/>
                                      <w:spacing w:val="-6"/>
                                      <w:kern w:val="24"/>
                                      <w:sz w:val="19"/>
                                      <w:szCs w:val="19"/>
                                      <w:lang w:val="es-ES"/>
                                    </w:rPr>
                                    <w:t>2</w:t>
                                  </w:r>
                                  <w:bookmarkEnd w:id="262"/>
                                </w:p>
                                <w:p w14:paraId="51E8ADDE" w14:textId="11EC00B9" w:rsidR="003531EA" w:rsidRPr="00836DD4" w:rsidRDefault="00836DD4" w:rsidP="00836DD4">
                                  <w:pPr>
                                    <w:tabs>
                                      <w:tab w:val="clear" w:pos="794"/>
                                      <w:tab w:val="clear" w:pos="1191"/>
                                      <w:tab w:val="left" w:pos="224"/>
                                    </w:tabs>
                                    <w:spacing w:before="0"/>
                                    <w:ind w:left="224" w:hanging="224"/>
                                    <w:rPr>
                                      <w:rFonts w:hAnsi="Calibri" w:cs="Arial"/>
                                      <w:color w:val="FFFFFF"/>
                                      <w:spacing w:val="-6"/>
                                      <w:kern w:val="24"/>
                                      <w:sz w:val="19"/>
                                      <w:szCs w:val="19"/>
                                      <w:lang w:val="es-ES"/>
                                    </w:rPr>
                                  </w:pPr>
                                  <w:bookmarkStart w:id="263" w:name="lt_pId505"/>
                                  <w:r w:rsidRPr="000D236B">
                                    <w:rPr>
                                      <w:rFonts w:hAnsi="Calibri" w:cs="Arial"/>
                                      <w:color w:val="FFFFFF"/>
                                      <w:kern w:val="24"/>
                                      <w:sz w:val="19"/>
                                      <w:szCs w:val="19"/>
                                      <w:lang w:val="es-ES"/>
                                    </w:rPr>
                                    <w:t>•</w:t>
                                  </w:r>
                                  <w:r>
                                    <w:rPr>
                                      <w:rFonts w:hAnsi="Calibri" w:cs="Arial"/>
                                      <w:color w:val="FFFFFF"/>
                                      <w:kern w:val="24"/>
                                      <w:sz w:val="19"/>
                                      <w:szCs w:val="19"/>
                                      <w:lang w:val="es-ES"/>
                                    </w:rPr>
                                    <w:tab/>
                                  </w:r>
                                  <w:r w:rsidR="003531EA" w:rsidRPr="00836DD4">
                                    <w:rPr>
                                      <w:rFonts w:hAnsi="Calibri" w:cs="Arial"/>
                                      <w:color w:val="FFFFFF"/>
                                      <w:spacing w:val="-6"/>
                                      <w:kern w:val="24"/>
                                      <w:sz w:val="19"/>
                                      <w:szCs w:val="19"/>
                                      <w:lang w:val="es-ES"/>
                                    </w:rPr>
                                    <w:t xml:space="preserve">AMS 4 – </w:t>
                                  </w:r>
                                  <w:r w:rsidRPr="00836DD4">
                                    <w:rPr>
                                      <w:rFonts w:hAnsi="Calibri" w:cs="Arial"/>
                                      <w:color w:val="FFFFFF"/>
                                      <w:spacing w:val="-6"/>
                                      <w:kern w:val="24"/>
                                      <w:sz w:val="19"/>
                                      <w:szCs w:val="19"/>
                                      <w:lang w:val="es-ES"/>
                                    </w:rPr>
                                    <w:t xml:space="preserve">Resultado </w:t>
                                  </w:r>
                                  <w:r w:rsidR="003531EA" w:rsidRPr="00836DD4">
                                    <w:rPr>
                                      <w:rFonts w:hAnsi="Calibri" w:cs="Arial"/>
                                      <w:color w:val="FFFFFF"/>
                                      <w:spacing w:val="-6"/>
                                      <w:kern w:val="24"/>
                                      <w:sz w:val="19"/>
                                      <w:szCs w:val="19"/>
                                      <w:lang w:val="es-ES"/>
                                    </w:rPr>
                                    <w:t>5</w:t>
                                  </w:r>
                                  <w:bookmarkEnd w:id="263"/>
                                </w:p>
                              </w:txbxContent>
                            </v:textbox>
                          </v:shape>
                          <v:shape id="TextBox 13" o:spid="_x0000_s1397" type="#_x0000_t202" style="position:absolute;top:22263;width:12763;height:8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" fillcolor="#00b0f0" stroked="f">
                            <v:textbox>
                              <w:txbxContent>
                                <w:p w14:paraId="6B7A00C3" w14:textId="60822527" w:rsidR="003531EA" w:rsidRPr="00B06076" w:rsidRDefault="00836DD4"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Desarrollo de la capacidad y de las calificaciones</w:t>
                                  </w:r>
                                </w:p>
                                <w:p w14:paraId="427C1FF1" w14:textId="7D783B8E" w:rsidR="003531EA" w:rsidRPr="00B06076"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64" w:name="lt_pId518"/>
                                  <w:r w:rsidRPr="00B06076">
                                    <w:rPr>
                                      <w:rFonts w:hAnsi="Calibri" w:cs="Arial"/>
                                      <w:color w:val="FFFFFF" w:themeColor="background1"/>
                                      <w:spacing w:val="-4"/>
                                      <w:kern w:val="24"/>
                                      <w:sz w:val="19"/>
                                      <w:szCs w:val="19"/>
                                      <w:lang w:val="es-ES"/>
                                    </w:rPr>
                                    <w:t>•</w:t>
                                  </w:r>
                                  <w:r w:rsidRPr="00B06076">
                                    <w:rPr>
                                      <w:rFonts w:hAnsi="Calibri" w:cs="Arial"/>
                                      <w:color w:val="FFFFFF" w:themeColor="background1"/>
                                      <w:spacing w:val="-4"/>
                                      <w:kern w:val="24"/>
                                      <w:sz w:val="19"/>
                                      <w:szCs w:val="19"/>
                                      <w:lang w:val="es-ES"/>
                                    </w:rPr>
                                    <w:tab/>
                                  </w:r>
                                  <w:r w:rsidR="003531EA" w:rsidRPr="00B06076">
                                    <w:rPr>
                                      <w:rFonts w:hAnsi="Calibri" w:cs="Arial"/>
                                      <w:color w:val="FFFFFF" w:themeColor="background1"/>
                                      <w:spacing w:val="-4"/>
                                      <w:kern w:val="24"/>
                                      <w:sz w:val="19"/>
                                      <w:szCs w:val="19"/>
                                      <w:lang w:val="es-ES"/>
                                    </w:rPr>
                                    <w:t>AMS</w:t>
                                  </w:r>
                                  <w:r w:rsidR="003531EA" w:rsidRPr="00B06076">
                                    <w:rPr>
                                      <w:rFonts w:hAnsi="Calibri" w:cs="Arial"/>
                                      <w:color w:val="FFFFFF" w:themeColor="background1"/>
                                      <w:kern w:val="24"/>
                                      <w:sz w:val="19"/>
                                      <w:szCs w:val="19"/>
                                      <w:lang w:val="es-ES"/>
                                    </w:rPr>
                                    <w:t xml:space="preserve"> 2 – </w:t>
                                  </w:r>
                                  <w:r w:rsidRPr="00B06076">
                                    <w:rPr>
                                      <w:rFonts w:hAnsi="Calibri" w:cs="Arial"/>
                                      <w:color w:val="FFFFFF" w:themeColor="background1"/>
                                      <w:kern w:val="24"/>
                                      <w:sz w:val="19"/>
                                      <w:szCs w:val="19"/>
                                      <w:lang w:val="es-ES"/>
                                    </w:rPr>
                                    <w:t>Resultados </w:t>
                                  </w:r>
                                  <w:r w:rsidR="003531EA" w:rsidRPr="00B06076">
                                    <w:rPr>
                                      <w:rFonts w:hAnsi="Calibri" w:cs="Arial"/>
                                      <w:color w:val="FFFFFF" w:themeColor="background1"/>
                                      <w:kern w:val="24"/>
                                      <w:sz w:val="19"/>
                                      <w:szCs w:val="19"/>
                                      <w:lang w:val="es-ES"/>
                                    </w:rPr>
                                    <w:t>1, 2</w:t>
                                  </w:r>
                                  <w:bookmarkEnd w:id="264"/>
                                </w:p>
                              </w:txbxContent>
                            </v:textbox>
                          </v:shape>
                        </v:group>
                      </v:group>
                    </v:group>
                    <v:group id="Group 331" o:spid="_x0000_s1398" style="position:absolute;top:2703;width:19856;height:38246" coordsize="19856,3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Arrow: Up 4" o:spid="_x0000_s1399" type="#_x0000_t68" style="position:absolute;width:19856;height:38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" adj="2854,2296" fillcolor="#bfbfbf" stroked="f" strokeweight="1pt"/>
                      <v:group id="Group 315" o:spid="_x0000_s1400" style="position:absolute;left:1749;top:2226;width:16275;height:35383" coordsize="16275,3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TextBox 5" o:spid="_x0000_s1401" type="#_x0000_t202" style="position:absolute;width:1627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3C518159" w14:textId="66A9C3DF" w:rsidR="003531EA" w:rsidRPr="00836DD4" w:rsidRDefault="003531EA" w:rsidP="000D236B">
                                <w:pPr>
                                  <w:spacing w:before="0" w:line="360" w:lineRule="auto"/>
                                  <w:jc w:val="center"/>
                                  <w:rPr>
                                    <w:rFonts w:hAnsi="Calibri" w:cs="Arial"/>
                                    <w:b/>
                                    <w:bCs/>
                                    <w:color w:val="808080"/>
                                    <w:kern w:val="24"/>
                                    <w:szCs w:val="24"/>
                                    <w:lang w:val="es-ES"/>
                                  </w:rPr>
                                </w:pPr>
                                <w:r w:rsidRPr="00836DD4">
                                  <w:rPr>
                                    <w:rFonts w:hAnsi="Calibri" w:cs="Arial"/>
                                    <w:b/>
                                    <w:bCs/>
                                    <w:color w:val="808080"/>
                                    <w:kern w:val="24"/>
                                    <w:szCs w:val="24"/>
                                    <w:lang w:val="es-ES"/>
                                  </w:rPr>
                                  <w:t>1</w:t>
                                </w:r>
                                <w:r w:rsidR="00693562"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693562" w:rsidRPr="00836DD4">
                                  <w:rPr>
                                    <w:rFonts w:hAnsi="Calibri" w:cs="Arial"/>
                                    <w:b/>
                                    <w:bCs/>
                                    <w:color w:val="808080"/>
                                    <w:kern w:val="24"/>
                                    <w:szCs w:val="24"/>
                                    <w:lang w:val="es-ES"/>
                                  </w:rPr>
                                  <w:t>Conectividad</w:t>
                                </w:r>
                              </w:p>
                            </w:txbxContent>
                          </v:textbox>
                        </v:shape>
                        <v:group id="Group 314" o:spid="_x0000_s1402" style="position:absolute;left:715;top:3419;width:14878;height:31964" coordsize="14878,3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TextBox 13" o:spid="_x0000_s1403" type="#_x0000_t202" style="position:absolute;top:15584;width:14751;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" fillcolor="#00b0f0" stroked="f">
                            <v:textbox>
                              <w:txbxContent>
                                <w:p w14:paraId="0FA08F68" w14:textId="2C42A851" w:rsidR="003531EA" w:rsidRPr="00B06076" w:rsidRDefault="000D236B" w:rsidP="000D236B">
                                  <w:pPr>
                                    <w:spacing w:before="0"/>
                                    <w:rPr>
                                      <w:rFonts w:hAnsi="Calibri" w:cs="Arial"/>
                                      <w:b/>
                                      <w:bCs/>
                                      <w:color w:val="FFFFFF" w:themeColor="background1"/>
                                      <w:kern w:val="24"/>
                                      <w:sz w:val="20"/>
                                      <w:lang w:val="es-ES"/>
                                    </w:rPr>
                                  </w:pPr>
                                  <w:r w:rsidRPr="00B06076">
                                    <w:rPr>
                                      <w:rFonts w:hAnsi="Calibri" w:cs="Arial"/>
                                      <w:b/>
                                      <w:bCs/>
                                      <w:color w:val="FFFFFF" w:themeColor="background1"/>
                                      <w:kern w:val="24"/>
                                      <w:sz w:val="20"/>
                                      <w:lang w:val="es-ES"/>
                                    </w:rPr>
                                    <w:t>Ciberseguridad</w:t>
                                  </w:r>
                                </w:p>
                                <w:p w14:paraId="1DAA42DA" w14:textId="4A0F4C9A" w:rsidR="003531EA" w:rsidRPr="00B06076" w:rsidRDefault="00B85CF8" w:rsidP="000D236B">
                                  <w:pPr>
                                    <w:tabs>
                                      <w:tab w:val="clear" w:pos="794"/>
                                      <w:tab w:val="clear" w:pos="1191"/>
                                      <w:tab w:val="left" w:pos="224"/>
                                    </w:tabs>
                                    <w:spacing w:before="0"/>
                                    <w:rPr>
                                      <w:color w:val="FFFFFF" w:themeColor="background1"/>
                                      <w:sz w:val="19"/>
                                      <w:szCs w:val="19"/>
                                      <w:lang w:val="es-ES"/>
                                    </w:rPr>
                                  </w:pPr>
                                  <w:bookmarkStart w:id="265" w:name="lt_pId500"/>
                                  <w:r w:rsidRPr="00B06076">
                                    <w:rPr>
                                      <w:rFonts w:hAnsi="Calibri" w:cs="Arial"/>
                                      <w:color w:val="FFFFFF" w:themeColor="background1"/>
                                      <w:kern w:val="24"/>
                                      <w:sz w:val="19"/>
                                      <w:szCs w:val="19"/>
                                      <w:lang w:val="es-ES"/>
                                    </w:rPr>
                                    <w:t>•</w:t>
                                  </w:r>
                                  <w:r w:rsidRPr="00B06076">
                                    <w:rPr>
                                      <w:rFonts w:hAnsi="Calibri" w:cs="Arial"/>
                                      <w:color w:val="FFFFFF" w:themeColor="background1"/>
                                      <w:kern w:val="24"/>
                                      <w:sz w:val="19"/>
                                      <w:szCs w:val="19"/>
                                      <w:lang w:val="es-ES"/>
                                    </w:rPr>
                                    <w:tab/>
                                  </w:r>
                                  <w:r w:rsidR="003531EA" w:rsidRPr="00B06076">
                                    <w:rPr>
                                      <w:rFonts w:hAnsi="Calibri" w:cs="Arial"/>
                                      <w:color w:val="FFFFFF" w:themeColor="background1"/>
                                      <w:kern w:val="24"/>
                                      <w:sz w:val="19"/>
                                      <w:szCs w:val="19"/>
                                      <w:lang w:val="es-ES"/>
                                    </w:rPr>
                                    <w:t>AMS</w:t>
                                  </w:r>
                                  <w:r w:rsidR="003531EA" w:rsidRPr="00B06076">
                                    <w:rPr>
                                      <w:rFonts w:hAnsi="Calibri" w:cs="Arial"/>
                                      <w:color w:val="FFFFFF" w:themeColor="background1"/>
                                      <w:kern w:val="24"/>
                                      <w:sz w:val="20"/>
                                      <w:lang w:val="es-ES"/>
                                    </w:rPr>
                                    <w:t xml:space="preserve"> 1 – </w:t>
                                  </w:r>
                                  <w:r w:rsidR="000D236B" w:rsidRPr="00B06076">
                                    <w:rPr>
                                      <w:rFonts w:hAnsi="Calibri" w:cs="Arial"/>
                                      <w:color w:val="FFFFFF" w:themeColor="background1"/>
                                      <w:kern w:val="24"/>
                                      <w:sz w:val="20"/>
                                      <w:lang w:val="es-ES"/>
                                    </w:rPr>
                                    <w:t xml:space="preserve">Resultado </w:t>
                                  </w:r>
                                  <w:r w:rsidR="003531EA" w:rsidRPr="00B06076">
                                    <w:rPr>
                                      <w:rFonts w:hAnsi="Calibri" w:cs="Arial"/>
                                      <w:color w:val="FFFFFF" w:themeColor="background1"/>
                                      <w:kern w:val="24"/>
                                      <w:sz w:val="20"/>
                                      <w:lang w:val="es-ES"/>
                                    </w:rPr>
                                    <w:t>3</w:t>
                                  </w:r>
                                  <w:bookmarkEnd w:id="265"/>
                                </w:p>
                              </w:txbxContent>
                            </v:textbox>
                          </v:shape>
                          <v:shape id="TextBox 13" o:spid="_x0000_s1404" type="#_x0000_t202" style="position:absolute;top:20355;width:14878;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" fillcolor="#7f7f7f" stroked="f">
                            <v:textbox>
                              <w:txbxContent>
                                <w:p w14:paraId="766CFD12" w14:textId="563AF1F6" w:rsidR="003531EA" w:rsidRPr="00836DD4" w:rsidRDefault="000D236B" w:rsidP="000D236B">
                                  <w:pPr>
                                    <w:spacing w:before="0"/>
                                    <w:rPr>
                                      <w:rFonts w:hAnsi="Calibri" w:cs="Arial"/>
                                      <w:color w:val="FFFFFF"/>
                                      <w:kern w:val="24"/>
                                      <w:sz w:val="19"/>
                                      <w:szCs w:val="19"/>
                                      <w:lang w:val="es-ES"/>
                                    </w:rPr>
                                  </w:pPr>
                                  <w:r w:rsidRPr="00836DD4">
                                    <w:rPr>
                                      <w:rFonts w:hAnsi="Calibri" w:cs="Arial"/>
                                      <w:b/>
                                      <w:bCs/>
                                      <w:color w:val="FFFFFF"/>
                                      <w:kern w:val="24"/>
                                      <w:sz w:val="19"/>
                                      <w:szCs w:val="19"/>
                                      <w:lang w:val="es-ES"/>
                                    </w:rPr>
                                    <w:t>Conectividad en una era de pandemias y catástrofes</w:t>
                                  </w:r>
                                </w:p>
                              </w:txbxContent>
                            </v:textbox>
                          </v:shape>
                          <v:shape id="TextBox 13" o:spid="_x0000_s1405" type="#_x0000_t202" style="position:absolute;width:14878;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" fillcolor="#00b0f0" stroked="f">
                            <v:textbox>
                              <w:txbxContent>
                                <w:p w14:paraId="1098A5F9" w14:textId="394DBCC6"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Despliegue de redes futuras</w:t>
                                  </w:r>
                                </w:p>
                                <w:p w14:paraId="4B23FF46" w14:textId="21E9F186" w:rsidR="003531EA" w:rsidRPr="00804560" w:rsidRDefault="000D236B" w:rsidP="00804560">
                                  <w:pPr>
                                    <w:tabs>
                                      <w:tab w:val="clear" w:pos="794"/>
                                      <w:tab w:val="clear" w:pos="1191"/>
                                      <w:tab w:val="left" w:pos="224"/>
                                    </w:tabs>
                                    <w:spacing w:before="0"/>
                                    <w:ind w:left="224" w:hanging="224"/>
                                    <w:rPr>
                                      <w:rFonts w:hAnsi="Calibri" w:cs="Arial"/>
                                      <w:color w:val="FFFFFF"/>
                                      <w:spacing w:val="-4"/>
                                      <w:kern w:val="24"/>
                                      <w:sz w:val="19"/>
                                      <w:szCs w:val="19"/>
                                      <w:lang w:val="es-ES"/>
                                    </w:rPr>
                                  </w:pPr>
                                  <w:bookmarkStart w:id="266" w:name="lt_pId489"/>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04560">
                                    <w:rPr>
                                      <w:rFonts w:hAnsi="Calibri" w:cs="Arial"/>
                                      <w:color w:val="FFFFFF"/>
                                      <w:spacing w:val="-4"/>
                                      <w:kern w:val="24"/>
                                      <w:sz w:val="19"/>
                                      <w:szCs w:val="19"/>
                                      <w:lang w:val="es-ES"/>
                                    </w:rPr>
                                    <w:t xml:space="preserve">AMS 1 – </w:t>
                                  </w:r>
                                  <w:r w:rsidRPr="00804560">
                                    <w:rPr>
                                      <w:rFonts w:hAnsi="Calibri" w:cs="Arial"/>
                                      <w:color w:val="FFFFFF"/>
                                      <w:spacing w:val="-4"/>
                                      <w:kern w:val="24"/>
                                      <w:sz w:val="19"/>
                                      <w:szCs w:val="19"/>
                                      <w:lang w:val="es-ES"/>
                                    </w:rPr>
                                    <w:t xml:space="preserve">Resultados </w:t>
                                  </w:r>
                                  <w:r w:rsidR="003531EA" w:rsidRPr="00804560">
                                    <w:rPr>
                                      <w:rFonts w:hAnsi="Calibri" w:cs="Arial"/>
                                      <w:color w:val="FFFFFF"/>
                                      <w:spacing w:val="-4"/>
                                      <w:kern w:val="24"/>
                                      <w:sz w:val="19"/>
                                      <w:szCs w:val="19"/>
                                      <w:lang w:val="es-ES"/>
                                    </w:rPr>
                                    <w:t>1, 5</w:t>
                                  </w:r>
                                  <w:bookmarkEnd w:id="266"/>
                                </w:p>
                              </w:txbxContent>
                            </v:textbox>
                          </v:shape>
                          <v:shape id="TextBox 13" o:spid="_x0000_s1406" type="#_x0000_t202" style="position:absolute;top:9064;width:1487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" fillcolor="#7f7f7f" stroked="f">
                            <v:textbox>
                              <w:txbxContent>
                                <w:p w14:paraId="3C2A6470" w14:textId="364CF30F" w:rsidR="003531EA" w:rsidRPr="00836DD4" w:rsidRDefault="000D236B" w:rsidP="000D236B">
                                  <w:pPr>
                                    <w:spacing w:before="0"/>
                                    <w:rPr>
                                      <w:rFonts w:hAnsi="Calibri" w:cs="Arial"/>
                                      <w:color w:val="FFFFFF"/>
                                      <w:kern w:val="24"/>
                                      <w:sz w:val="19"/>
                                      <w:szCs w:val="19"/>
                                      <w:lang w:val="es-ES"/>
                                    </w:rPr>
                                  </w:pPr>
                                  <w:r w:rsidRPr="00836DD4">
                                    <w:rPr>
                                      <w:rFonts w:hAnsi="Calibri" w:cs="Arial"/>
                                      <w:b/>
                                      <w:bCs/>
                                      <w:color w:val="FFFFFF"/>
                                      <w:kern w:val="24"/>
                                      <w:sz w:val="19"/>
                                      <w:szCs w:val="19"/>
                                      <w:lang w:val="es-ES"/>
                                    </w:rPr>
                                    <w:t>Infraestructura digital resiliente y segura</w:t>
                                  </w:r>
                                </w:p>
                              </w:txbxContent>
                            </v:textbox>
                          </v:shape>
                          <v:shape id="TextBox 13" o:spid="_x0000_s1407" type="#_x0000_t202" style="position:absolute;top:26398;width:14751;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" fillcolor="#00b0f0" stroked="f">
                            <v:textbox>
                              <w:txbxContent>
                                <w:p w14:paraId="6EAAEF8E" w14:textId="66B04D2D" w:rsidR="003531EA" w:rsidRPr="00B06076" w:rsidRDefault="000D236B" w:rsidP="000D236B">
                                  <w:pPr>
                                    <w:spacing w:before="0"/>
                                    <w:rPr>
                                      <w:rFonts w:hAnsi="Calibri" w:cs="Arial"/>
                                      <w:b/>
                                      <w:bCs/>
                                      <w:color w:val="FFFFFF" w:themeColor="background1"/>
                                      <w:kern w:val="24"/>
                                      <w:sz w:val="19"/>
                                      <w:szCs w:val="19"/>
                                      <w:lang w:val="es-ES"/>
                                    </w:rPr>
                                  </w:pPr>
                                  <w:r w:rsidRPr="00B06076">
                                    <w:rPr>
                                      <w:rFonts w:hAnsi="Calibri" w:cs="Arial"/>
                                      <w:b/>
                                      <w:bCs/>
                                      <w:color w:val="FFFFFF" w:themeColor="background1"/>
                                      <w:kern w:val="24"/>
                                      <w:sz w:val="19"/>
                                      <w:szCs w:val="19"/>
                                      <w:lang w:val="es-ES"/>
                                    </w:rPr>
                                    <w:t>Telecomunicaciones de emergencia</w:t>
                                  </w:r>
                                </w:p>
                                <w:p w14:paraId="2EB51B8A" w14:textId="47FA9373" w:rsidR="003531EA" w:rsidRPr="00B06076" w:rsidRDefault="00B85CF8" w:rsidP="000D236B">
                                  <w:pPr>
                                    <w:tabs>
                                      <w:tab w:val="clear" w:pos="794"/>
                                      <w:tab w:val="clear" w:pos="1191"/>
                                      <w:tab w:val="left" w:pos="224"/>
                                    </w:tabs>
                                    <w:spacing w:before="0"/>
                                    <w:ind w:left="224" w:hanging="224"/>
                                    <w:rPr>
                                      <w:color w:val="FFFFFF" w:themeColor="background1"/>
                                      <w:sz w:val="19"/>
                                      <w:szCs w:val="19"/>
                                      <w:lang w:val="es-ES"/>
                                    </w:rPr>
                                  </w:pPr>
                                  <w:bookmarkStart w:id="267" w:name="lt_pId510"/>
                                  <w:r w:rsidRPr="00B06076">
                                    <w:rPr>
                                      <w:rFonts w:hAnsi="Calibri" w:cs="Arial"/>
                                      <w:color w:val="FFFFFF" w:themeColor="background1"/>
                                      <w:kern w:val="24"/>
                                      <w:sz w:val="19"/>
                                      <w:szCs w:val="19"/>
                                      <w:lang w:val="es-ES"/>
                                    </w:rPr>
                                    <w:t>•</w:t>
                                  </w:r>
                                  <w:r w:rsidRPr="00B06076">
                                    <w:rPr>
                                      <w:rFonts w:hAnsi="Calibri" w:cs="Arial"/>
                                      <w:color w:val="FFFFFF" w:themeColor="background1"/>
                                      <w:kern w:val="24"/>
                                      <w:sz w:val="19"/>
                                      <w:szCs w:val="19"/>
                                      <w:lang w:val="es-ES"/>
                                    </w:rPr>
                                    <w:tab/>
                                  </w:r>
                                  <w:r w:rsidR="003531EA" w:rsidRPr="00B06076">
                                    <w:rPr>
                                      <w:rFonts w:hAnsi="Calibri" w:cs="Arial"/>
                                      <w:color w:val="FFFFFF" w:themeColor="background1"/>
                                      <w:kern w:val="24"/>
                                      <w:sz w:val="19"/>
                                      <w:szCs w:val="19"/>
                                      <w:lang w:val="es-ES"/>
                                    </w:rPr>
                                    <w:t xml:space="preserve">AMS 1 – </w:t>
                                  </w:r>
                                  <w:r w:rsidR="000D236B" w:rsidRPr="00B06076">
                                    <w:rPr>
                                      <w:rFonts w:hAnsi="Calibri" w:cs="Arial"/>
                                      <w:color w:val="FFFFFF" w:themeColor="background1"/>
                                      <w:kern w:val="24"/>
                                      <w:sz w:val="19"/>
                                      <w:szCs w:val="19"/>
                                      <w:lang w:val="es-ES"/>
                                    </w:rPr>
                                    <w:t xml:space="preserve">Resultado </w:t>
                                  </w:r>
                                  <w:r w:rsidR="003531EA" w:rsidRPr="00B06076">
                                    <w:rPr>
                                      <w:rFonts w:hAnsi="Calibri" w:cs="Arial"/>
                                      <w:color w:val="FFFFFF" w:themeColor="background1"/>
                                      <w:kern w:val="24"/>
                                      <w:sz w:val="19"/>
                                      <w:szCs w:val="19"/>
                                      <w:lang w:val="es-ES"/>
                                    </w:rPr>
                                    <w:t>2</w:t>
                                  </w:r>
                                  <w:bookmarkEnd w:id="267"/>
                                </w:p>
                              </w:txbxContent>
                            </v:textbox>
                          </v:shape>
                        </v:group>
                      </v:group>
                    </v:group>
                    <v:group id="Group 338" o:spid="_x0000_s1408" style="position:absolute;left:33952;top:2623;width:20434;height:38485" coordorigin="397" coordsize="20434,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Arrow: Up 4" o:spid="_x0000_s1409" type="#_x0000_t68" style="position:absolute;left:397;width:19558;height:3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" adj="2793,2296" fillcolor="#bfbfbf" stroked="f" strokeweight="1pt"/>
                      <v:group id="Group 328" o:spid="_x0000_s1410" style="position:absolute;left:397;top:2226;width:20434;height:31566" coordorigin="397" coordsize="20434,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TextBox 6" o:spid="_x0000_s1411" type="#_x0000_t202" style="position:absolute;left:397;width:2043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1B0C9B07" w14:textId="28E2E9D3" w:rsidR="003531EA" w:rsidRPr="00836DD4" w:rsidRDefault="003531EA" w:rsidP="003917CA">
                                <w:pPr>
                                  <w:spacing w:before="0" w:line="200" w:lineRule="exact"/>
                                  <w:jc w:val="center"/>
                                  <w:rPr>
                                    <w:rFonts w:hAnsi="Calibri" w:cs="Arial"/>
                                    <w:b/>
                                    <w:bCs/>
                                    <w:color w:val="808080"/>
                                    <w:kern w:val="24"/>
                                    <w:szCs w:val="24"/>
                                    <w:lang w:val="es-ES"/>
                                  </w:rPr>
                                </w:pPr>
                                <w:r w:rsidRPr="00836DD4">
                                  <w:rPr>
                                    <w:rFonts w:hAnsi="Calibri" w:cs="Arial"/>
                                    <w:b/>
                                    <w:bCs/>
                                    <w:color w:val="808080"/>
                                    <w:kern w:val="24"/>
                                    <w:szCs w:val="24"/>
                                    <w:lang w:val="es-ES"/>
                                  </w:rPr>
                                  <w:t>2</w:t>
                                </w:r>
                                <w:r w:rsidR="000D236B" w:rsidRPr="00836DD4">
                                  <w:rPr>
                                    <w:rFonts w:hAnsi="Calibri" w:cs="Arial"/>
                                    <w:b/>
                                    <w:bCs/>
                                    <w:color w:val="808080"/>
                                    <w:kern w:val="24"/>
                                    <w:szCs w:val="24"/>
                                    <w:lang w:val="es-ES"/>
                                  </w:rPr>
                                  <w:t>)</w:t>
                                </w:r>
                                <w:r w:rsidRPr="00836DD4">
                                  <w:rPr>
                                    <w:rFonts w:hAnsi="Calibri" w:cs="Arial"/>
                                    <w:b/>
                                    <w:bCs/>
                                    <w:color w:val="808080"/>
                                    <w:kern w:val="24"/>
                                    <w:szCs w:val="24"/>
                                    <w:lang w:val="es-ES"/>
                                  </w:rPr>
                                  <w:t xml:space="preserve"> </w:t>
                                </w:r>
                                <w:r w:rsidR="000D236B" w:rsidRPr="00836DD4">
                                  <w:rPr>
                                    <w:rFonts w:hAnsi="Calibri" w:cs="Arial"/>
                                    <w:b/>
                                    <w:bCs/>
                                    <w:color w:val="808080"/>
                                    <w:kern w:val="24"/>
                                    <w:szCs w:val="24"/>
                                    <w:lang w:val="es-ES"/>
                                  </w:rPr>
                                  <w:t xml:space="preserve">Transformación </w:t>
                                </w:r>
                                <w:r w:rsidR="00836DD4">
                                  <w:rPr>
                                    <w:rFonts w:hAnsi="Calibri" w:cs="Arial"/>
                                    <w:b/>
                                    <w:bCs/>
                                    <w:color w:val="808080"/>
                                    <w:kern w:val="24"/>
                                    <w:szCs w:val="24"/>
                                    <w:lang w:val="es-ES"/>
                                  </w:rPr>
                                  <w:br/>
                                </w:r>
                                <w:r w:rsidR="000D236B" w:rsidRPr="00836DD4">
                                  <w:rPr>
                                    <w:rFonts w:hAnsi="Calibri" w:cs="Arial"/>
                                    <w:b/>
                                    <w:bCs/>
                                    <w:color w:val="808080"/>
                                    <w:kern w:val="24"/>
                                    <w:szCs w:val="24"/>
                                    <w:lang w:val="es-ES"/>
                                  </w:rPr>
                                  <w:t>digital</w:t>
                                </w:r>
                              </w:p>
                            </w:txbxContent>
                          </v:textbox>
                        </v:shape>
                        <v:group id="Group 316" o:spid="_x0000_s1412" style="position:absolute;left:2703;top:3498;width:14878;height:28068" coordsize="14878,2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TextBox 13" o:spid="_x0000_s1413" type="#_x0000_t202" style="position:absolute;width:14878;height:5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" fillcolor="#00b0f0" stroked="f">
                            <v:textbox>
                              <w:txbxContent>
                                <w:p w14:paraId="2C900595" w14:textId="114694A0"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Servicios y aplicaciones digitales</w:t>
                                  </w:r>
                                </w:p>
                                <w:p w14:paraId="2C32E4AB" w14:textId="47C72A24" w:rsidR="003531EA" w:rsidRPr="00836DD4" w:rsidRDefault="00836DD4" w:rsidP="00804560">
                                  <w:pPr>
                                    <w:tabs>
                                      <w:tab w:val="clear" w:pos="794"/>
                                      <w:tab w:val="clear" w:pos="1191"/>
                                      <w:tab w:val="left" w:pos="224"/>
                                    </w:tabs>
                                    <w:spacing w:before="0"/>
                                    <w:ind w:left="224" w:hanging="224"/>
                                    <w:rPr>
                                      <w:color w:val="FFFFFF" w:themeColor="background1"/>
                                      <w:sz w:val="19"/>
                                      <w:szCs w:val="19"/>
                                      <w:lang w:val="es-ES"/>
                                    </w:rPr>
                                  </w:pPr>
                                  <w:bookmarkStart w:id="268" w:name="lt_pId487"/>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3 – </w:t>
                                  </w:r>
                                  <w:r w:rsidR="000D236B"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1</w:t>
                                  </w:r>
                                  <w:bookmarkEnd w:id="268"/>
                                </w:p>
                              </w:txbxContent>
                            </v:textbox>
                          </v:shape>
                          <v:shape id="TextBox 13" o:spid="_x0000_s1414" type="#_x0000_t202" style="position:absolute;top:7235;width:14878;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" fillcolor="#7f7f7f" stroked="f">
                            <v:textbox>
                              <w:txbxContent>
                                <w:p w14:paraId="004F87BF" w14:textId="452235BD" w:rsidR="003531EA" w:rsidRPr="00B06076" w:rsidRDefault="000D236B" w:rsidP="000D236B">
                                  <w:pPr>
                                    <w:spacing w:before="0"/>
                                    <w:rPr>
                                      <w:color w:val="FFFFFF" w:themeColor="background1"/>
                                      <w:sz w:val="19"/>
                                      <w:szCs w:val="19"/>
                                      <w:lang w:val="es-ES"/>
                                    </w:rPr>
                                  </w:pPr>
                                  <w:r w:rsidRPr="00B06076">
                                    <w:rPr>
                                      <w:rFonts w:hAnsi="Calibri" w:cs="Arial"/>
                                      <w:b/>
                                      <w:bCs/>
                                      <w:color w:val="FFFFFF" w:themeColor="background1"/>
                                      <w:kern w:val="24"/>
                                      <w:sz w:val="19"/>
                                      <w:szCs w:val="19"/>
                                      <w:lang w:val="es-ES"/>
                                    </w:rPr>
                                    <w:t>Economía digital</w:t>
                                  </w:r>
                                </w:p>
                              </w:txbxContent>
                            </v:textbox>
                          </v:shape>
                          <v:shape id="TextBox 13" o:spid="_x0000_s1415" type="#_x0000_t202" style="position:absolute;top:12483;width:14878;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" fillcolor="#00b0f0" stroked="f">
                            <v:textbox>
                              <w:txbxContent>
                                <w:p w14:paraId="29543EEF" w14:textId="1F7AC2CB"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Ecosistemas de innovación digital</w:t>
                                  </w:r>
                                </w:p>
                                <w:p w14:paraId="1FFF1E3C" w14:textId="70DD9B0B"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69" w:name="lt_pId496"/>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3 – </w:t>
                                  </w:r>
                                  <w:r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2</w:t>
                                  </w:r>
                                  <w:bookmarkEnd w:id="269"/>
                                </w:p>
                              </w:txbxContent>
                            </v:textbox>
                          </v:shape>
                          <v:shape id="TextBox 13" o:spid="_x0000_s1416" type="#_x0000_t202" style="position:absolute;top:22422;width:14751;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" fillcolor="#00b0f0" stroked="f">
                            <v:textbox>
                              <w:txbxContent>
                                <w:p w14:paraId="00C8450A" w14:textId="03E78CB8" w:rsidR="003531EA" w:rsidRPr="00836DD4" w:rsidRDefault="000D236B" w:rsidP="000D236B">
                                  <w:pPr>
                                    <w:spacing w:before="0"/>
                                    <w:rPr>
                                      <w:rFonts w:hAnsi="Calibri" w:cs="Arial"/>
                                      <w:b/>
                                      <w:bCs/>
                                      <w:color w:val="FFFFFF"/>
                                      <w:kern w:val="24"/>
                                      <w:sz w:val="19"/>
                                      <w:szCs w:val="19"/>
                                      <w:lang w:val="es-ES"/>
                                    </w:rPr>
                                  </w:pPr>
                                  <w:r w:rsidRPr="00836DD4">
                                    <w:rPr>
                                      <w:rFonts w:hAnsi="Calibri" w:cs="Arial"/>
                                      <w:b/>
                                      <w:bCs/>
                                      <w:color w:val="FFFFFF"/>
                                      <w:kern w:val="24"/>
                                      <w:sz w:val="19"/>
                                      <w:szCs w:val="19"/>
                                      <w:lang w:val="es-ES"/>
                                    </w:rPr>
                                    <w:t>Medio ambiente</w:t>
                                  </w:r>
                                </w:p>
                                <w:p w14:paraId="1E0D3F64" w14:textId="721A13B9"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70" w:name="lt_pId507"/>
                                  <w:r w:rsidRPr="00836DD4">
                                    <w:rPr>
                                      <w:rFonts w:hAnsi="Calibri" w:cs="Arial"/>
                                      <w:color w:val="FFFFFF"/>
                                      <w:kern w:val="24"/>
                                      <w:sz w:val="19"/>
                                      <w:szCs w:val="19"/>
                                      <w:lang w:val="es-ES"/>
                                    </w:rPr>
                                    <w:t>•</w:t>
                                  </w:r>
                                  <w:r w:rsidRPr="00836DD4">
                                    <w:rPr>
                                      <w:rFonts w:hAnsi="Calibri" w:cs="Arial"/>
                                      <w:color w:val="FFFFFF"/>
                                      <w:kern w:val="24"/>
                                      <w:sz w:val="19"/>
                                      <w:szCs w:val="19"/>
                                      <w:lang w:val="es-ES"/>
                                    </w:rPr>
                                    <w:tab/>
                                  </w:r>
                                  <w:r w:rsidR="003531EA" w:rsidRPr="00836DD4">
                                    <w:rPr>
                                      <w:rFonts w:hAnsi="Calibri" w:cs="Arial"/>
                                      <w:color w:val="FFFFFF"/>
                                      <w:kern w:val="24"/>
                                      <w:sz w:val="19"/>
                                      <w:szCs w:val="19"/>
                                      <w:lang w:val="es-ES"/>
                                    </w:rPr>
                                    <w:t xml:space="preserve">AMS 1 – </w:t>
                                  </w:r>
                                  <w:r w:rsidRPr="00836DD4">
                                    <w:rPr>
                                      <w:rFonts w:hAnsi="Calibri" w:cs="Arial"/>
                                      <w:color w:val="FFFFFF"/>
                                      <w:kern w:val="24"/>
                                      <w:sz w:val="19"/>
                                      <w:szCs w:val="19"/>
                                      <w:lang w:val="es-ES"/>
                                    </w:rPr>
                                    <w:t xml:space="preserve">Resultado </w:t>
                                  </w:r>
                                  <w:r w:rsidR="003531EA" w:rsidRPr="00836DD4">
                                    <w:rPr>
                                      <w:rFonts w:hAnsi="Calibri" w:cs="Arial"/>
                                      <w:color w:val="FFFFFF"/>
                                      <w:kern w:val="24"/>
                                      <w:sz w:val="19"/>
                                      <w:szCs w:val="19"/>
                                      <w:lang w:val="es-ES"/>
                                    </w:rPr>
                                    <w:t>4</w:t>
                                  </w:r>
                                  <w:bookmarkEnd w:id="270"/>
                                </w:p>
                                <w:p w14:paraId="7D459FFD" w14:textId="6D73923F" w:rsidR="003531EA" w:rsidRPr="00836DD4" w:rsidRDefault="000D236B" w:rsidP="00804560">
                                  <w:pPr>
                                    <w:tabs>
                                      <w:tab w:val="clear" w:pos="794"/>
                                      <w:tab w:val="clear" w:pos="1191"/>
                                      <w:tab w:val="left" w:pos="224"/>
                                    </w:tabs>
                                    <w:spacing w:before="0"/>
                                    <w:ind w:left="224" w:hanging="224"/>
                                    <w:rPr>
                                      <w:color w:val="FFFFFF" w:themeColor="background1"/>
                                      <w:sz w:val="19"/>
                                      <w:szCs w:val="19"/>
                                      <w:lang w:val="es-ES"/>
                                    </w:rPr>
                                  </w:pPr>
                                  <w:bookmarkStart w:id="271" w:name="lt_pId508"/>
                                  <w:r w:rsidRPr="00836DD4">
                                    <w:rPr>
                                      <w:rFonts w:hAnsi="Calibri" w:cs="Arial"/>
                                      <w:color w:val="FFFFFF" w:themeColor="background1"/>
                                      <w:kern w:val="24"/>
                                      <w:sz w:val="19"/>
                                      <w:szCs w:val="19"/>
                                      <w:lang w:val="es-ES"/>
                                    </w:rPr>
                                    <w:t>•</w:t>
                                  </w:r>
                                  <w:r w:rsidRPr="00836DD4">
                                    <w:rPr>
                                      <w:rFonts w:hAnsi="Calibri" w:cs="Arial"/>
                                      <w:color w:val="FFFFFF" w:themeColor="background1"/>
                                      <w:kern w:val="24"/>
                                      <w:sz w:val="19"/>
                                      <w:szCs w:val="19"/>
                                      <w:lang w:val="es-ES"/>
                                    </w:rPr>
                                    <w:tab/>
                                  </w:r>
                                  <w:r w:rsidR="003531EA" w:rsidRPr="00836DD4">
                                    <w:rPr>
                                      <w:rFonts w:hAnsi="Calibri" w:cs="Arial"/>
                                      <w:color w:val="FFFFFF" w:themeColor="background1"/>
                                      <w:kern w:val="24"/>
                                      <w:sz w:val="19"/>
                                      <w:szCs w:val="19"/>
                                      <w:lang w:val="es-ES"/>
                                    </w:rPr>
                                    <w:t xml:space="preserve">AMS 4 – </w:t>
                                  </w:r>
                                  <w:r w:rsidRPr="00836DD4">
                                    <w:rPr>
                                      <w:rFonts w:hAnsi="Calibri" w:cs="Arial"/>
                                      <w:color w:val="FFFFFF" w:themeColor="background1"/>
                                      <w:kern w:val="24"/>
                                      <w:sz w:val="19"/>
                                      <w:szCs w:val="19"/>
                                      <w:lang w:val="es-ES"/>
                                    </w:rPr>
                                    <w:t xml:space="preserve">Resultado </w:t>
                                  </w:r>
                                  <w:r w:rsidR="003531EA" w:rsidRPr="00836DD4">
                                    <w:rPr>
                                      <w:rFonts w:hAnsi="Calibri" w:cs="Arial"/>
                                      <w:color w:val="FFFFFF" w:themeColor="background1"/>
                                      <w:kern w:val="24"/>
                                      <w:sz w:val="19"/>
                                      <w:szCs w:val="19"/>
                                      <w:lang w:val="es-ES"/>
                                    </w:rPr>
                                    <w:t>1</w:t>
                                  </w:r>
                                  <w:bookmarkEnd w:id="271"/>
                                </w:p>
                              </w:txbxContent>
                            </v:textbox>
                          </v:shape>
                        </v:group>
                      </v:group>
                    </v:group>
                    <v:shape id="Text Box 2" o:spid="_x0000_s1417" type="#_x0000_t202" style="position:absolute;left:11529;width:28861;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35AB2E9F" w14:textId="162EC3A1" w:rsidR="003531EA" w:rsidRPr="00836DD4" w:rsidRDefault="00693562" w:rsidP="003531EA">
                            <w:pPr>
                              <w:jc w:val="center"/>
                              <w:rPr>
                                <w:b/>
                                <w:bCs/>
                                <w:i/>
                                <w:iCs/>
                                <w:color w:val="00B0F0"/>
                                <w:szCs w:val="18"/>
                                <w:lang w:val="es-ES"/>
                              </w:rPr>
                            </w:pPr>
                            <w:r w:rsidRPr="00836DD4">
                              <w:rPr>
                                <w:b/>
                                <w:bCs/>
                                <w:i/>
                                <w:iCs/>
                                <w:color w:val="00B0F0"/>
                                <w:szCs w:val="18"/>
                                <w:lang w:val="es-ES"/>
                              </w:rPr>
                              <w:t xml:space="preserve">Conectar a quienes no están conectados </w:t>
                            </w:r>
                            <w:r w:rsidRPr="0071748B">
                              <w:rPr>
                                <w:b/>
                                <w:bCs/>
                                <w:i/>
                                <w:iCs/>
                                <w:color w:val="00B0F0"/>
                                <w:szCs w:val="18"/>
                                <w:u w:val="single"/>
                                <w:lang w:val="es-ES"/>
                              </w:rPr>
                              <w:t>en las Américas</w:t>
                            </w:r>
                            <w:r w:rsidRPr="00836DD4">
                              <w:rPr>
                                <w:b/>
                                <w:bCs/>
                                <w:i/>
                                <w:iCs/>
                                <w:color w:val="00B0F0"/>
                                <w:szCs w:val="18"/>
                                <w:lang w:val="es-ES"/>
                              </w:rPr>
                              <w:t xml:space="preserve"> para lograr </w:t>
                            </w:r>
                            <w:r w:rsidR="00836DD4" w:rsidRPr="00836DD4">
                              <w:rPr>
                                <w:b/>
                                <w:bCs/>
                                <w:i/>
                                <w:iCs/>
                                <w:color w:val="00B0F0"/>
                                <w:szCs w:val="18"/>
                                <w:lang w:val="es-ES"/>
                              </w:rPr>
                              <w:br/>
                            </w:r>
                            <w:r w:rsidRPr="00836DD4">
                              <w:rPr>
                                <w:b/>
                                <w:bCs/>
                                <w:i/>
                                <w:iCs/>
                                <w:color w:val="00B0F0"/>
                                <w:szCs w:val="18"/>
                                <w:lang w:val="es-ES"/>
                              </w:rPr>
                              <w:t>el desarrollo sostenible</w:t>
                            </w:r>
                          </w:p>
                        </w:txbxContent>
                      </v:textbox>
                    </v:shape>
                  </v:group>
                </v:group>
                <w10:anchorlock/>
              </v:group>
            </w:pict>
          </mc:Fallback>
        </mc:AlternateContent>
      </w:r>
    </w:p>
    <w:bookmarkEnd w:id="243"/>
    <w:p w14:paraId="11D778BB" w14:textId="273BD07F" w:rsidR="003531EA" w:rsidRPr="001842DA" w:rsidRDefault="003531EA" w:rsidP="00AA3333">
      <w:pPr>
        <w:rPr>
          <w:rFonts w:eastAsia="Batang"/>
          <w:lang w:val="es-ES_tradnl"/>
        </w:rPr>
      </w:pPr>
      <w:r w:rsidRPr="001842DA">
        <w:rPr>
          <w:rFonts w:eastAsia="Batang"/>
          <w:lang w:val="es-ES_tradnl"/>
        </w:rPr>
        <w:br w:type="page"/>
      </w:r>
    </w:p>
    <w:p w14:paraId="123F5861" w14:textId="3F281A30" w:rsidR="003531EA" w:rsidRPr="00515EBE" w:rsidRDefault="00425166" w:rsidP="00515EBE">
      <w:pPr>
        <w:pStyle w:val="Headingb"/>
        <w:pBdr>
          <w:bottom w:val="single" w:sz="12" w:space="1" w:color="auto"/>
        </w:pBdr>
        <w:spacing w:after="240"/>
        <w:rPr>
          <w:rFonts w:eastAsia="Batang"/>
          <w:lang w:val="es-ES_tradnl"/>
        </w:rPr>
      </w:pPr>
      <w:bookmarkStart w:id="272" w:name="lt_pId521"/>
      <w:r w:rsidRPr="00515EBE">
        <w:rPr>
          <w:rFonts w:eastAsia="Batang"/>
          <w:lang w:val="es-ES_tradnl"/>
        </w:rPr>
        <w:lastRenderedPageBreak/>
        <w:t>Los Estados Árabes</w:t>
      </w:r>
      <w:bookmarkEnd w:id="272"/>
    </w:p>
    <w:tbl>
      <w:tblPr>
        <w:tblStyle w:val="TableGrid1"/>
        <w:tblW w:w="0" w:type="auto"/>
        <w:tblLook w:val="04A0" w:firstRow="1" w:lastRow="0" w:firstColumn="1" w:lastColumn="0" w:noHBand="0" w:noVBand="1"/>
      </w:tblPr>
      <w:tblGrid>
        <w:gridCol w:w="9628"/>
      </w:tblGrid>
      <w:tr w:rsidR="003531EA" w:rsidRPr="00AF2156" w14:paraId="6147FD82" w14:textId="77777777" w:rsidTr="00515EBE">
        <w:tc>
          <w:tcPr>
            <w:tcW w:w="9628" w:type="dxa"/>
            <w:shd w:val="clear" w:color="auto" w:fill="D9D9D9"/>
          </w:tcPr>
          <w:p w14:paraId="42917526" w14:textId="3C3BD570" w:rsidR="003531EA" w:rsidRPr="00AF2156" w:rsidRDefault="003531EA" w:rsidP="00B06076">
            <w:pPr>
              <w:spacing w:after="120"/>
              <w:rPr>
                <w:rFonts w:eastAsia="Batang"/>
                <w:lang w:val="es-ES_tradnl" w:eastAsia="zh-CN"/>
              </w:rPr>
            </w:pPr>
            <w:bookmarkStart w:id="273" w:name="lt_pId522"/>
            <w:bookmarkStart w:id="274" w:name="_Hlk89350030"/>
            <w:r w:rsidRPr="00AF2156">
              <w:rPr>
                <w:rFonts w:eastAsia="Batang"/>
                <w:b/>
                <w:bCs/>
                <w:lang w:val="es-ES_tradnl" w:eastAsia="zh-CN"/>
              </w:rPr>
              <w:t xml:space="preserve">ARB1: </w:t>
            </w:r>
            <w:r w:rsidR="00FA064B" w:rsidRPr="00AF2156">
              <w:rPr>
                <w:rFonts w:eastAsia="Batang"/>
                <w:lang w:val="es-ES_tradnl" w:eastAsia="zh-CN"/>
              </w:rPr>
              <w:t>Fomentar la transformación digital y propiciar la inclusión digital, en particular para reaccionar rápidamente ante epidemias y emergencias</w:t>
            </w:r>
            <w:bookmarkEnd w:id="273"/>
          </w:p>
        </w:tc>
      </w:tr>
      <w:tr w:rsidR="003531EA" w:rsidRPr="00AF2156" w14:paraId="0D47BD84" w14:textId="77777777" w:rsidTr="00515EBE">
        <w:tc>
          <w:tcPr>
            <w:tcW w:w="9628" w:type="dxa"/>
          </w:tcPr>
          <w:p w14:paraId="21D541BD" w14:textId="720D470F" w:rsidR="003531EA" w:rsidRPr="0071748B" w:rsidRDefault="00FA064B" w:rsidP="0071748B">
            <w:pPr>
              <w:rPr>
                <w:rFonts w:eastAsia="Batang"/>
                <w:lang w:val="es-ES_tradnl" w:eastAsia="zh-CN"/>
              </w:rPr>
            </w:pPr>
            <w:bookmarkStart w:id="275" w:name="lt_pId523"/>
            <w:r w:rsidRPr="00AF2156">
              <w:rPr>
                <w:rFonts w:eastAsia="Batang"/>
                <w:b/>
                <w:bCs/>
                <w:lang w:val="es-ES_tradnl" w:eastAsia="zh-CN"/>
              </w:rPr>
              <w:t>Objetivo:</w:t>
            </w:r>
            <w:r w:rsidRPr="00AF2156">
              <w:rPr>
                <w:rFonts w:eastAsia="Batang"/>
                <w:lang w:val="es-ES_tradnl" w:eastAsia="zh-CN"/>
              </w:rPr>
              <w:t xml:space="preserve"> Facilitar la transformación digital y el desarrollo de servicios digitales utilizando las</w:t>
            </w:r>
            <w:r w:rsidR="0071748B">
              <w:rPr>
                <w:rFonts w:ascii="Calibri" w:eastAsia="Batang" w:hAnsi="Calibri" w:cs="Calibri"/>
                <w:szCs w:val="24"/>
                <w:lang w:val="es-ES_tradnl" w:eastAsia="zh-CN"/>
              </w:rPr>
              <w:t xml:space="preserve"> </w:t>
            </w:r>
            <w:r w:rsidRPr="00AF2156">
              <w:rPr>
                <w:rFonts w:ascii="Calibri" w:eastAsia="Batang" w:hAnsi="Calibri" w:cs="Calibri"/>
                <w:szCs w:val="24"/>
                <w:lang w:val="es-ES_tradnl" w:eastAsia="zh-CN"/>
              </w:rPr>
              <w:t>telecomunicaciones/TIC y estableciendo unas infraestructuras avanzadas que apoyen la transformación digital y alcancen altos niveles de inclusión digital, especialmente para agilizar la respuesta a las epidemias y las emergencias</w:t>
            </w:r>
            <w:r w:rsidRPr="00AF2156">
              <w:rPr>
                <w:color w:val="000000"/>
                <w:sz w:val="27"/>
                <w:szCs w:val="27"/>
                <w:lang w:val="es-ES_tradnl"/>
              </w:rPr>
              <w:t>.</w:t>
            </w:r>
            <w:bookmarkEnd w:id="275"/>
          </w:p>
        </w:tc>
      </w:tr>
    </w:tbl>
    <w:p w14:paraId="143E19DE" w14:textId="77777777" w:rsidR="003531EA" w:rsidRPr="00AF2156"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32CE0AA9" w14:textId="77777777" w:rsidTr="00A6676B">
        <w:tc>
          <w:tcPr>
            <w:tcW w:w="9629" w:type="dxa"/>
            <w:shd w:val="clear" w:color="auto" w:fill="D9D9D9"/>
          </w:tcPr>
          <w:p w14:paraId="2D7313DF" w14:textId="54CBD3AE" w:rsidR="003531EA" w:rsidRPr="00AF2156" w:rsidRDefault="003531EA" w:rsidP="00B06076">
            <w:pPr>
              <w:spacing w:after="120"/>
              <w:rPr>
                <w:rFonts w:eastAsia="Batang"/>
                <w:lang w:val="es-ES_tradnl" w:eastAsia="zh-CN"/>
              </w:rPr>
            </w:pPr>
            <w:bookmarkStart w:id="276" w:name="lt_pId524"/>
            <w:r w:rsidRPr="00AF2156">
              <w:rPr>
                <w:rFonts w:eastAsia="Batang"/>
                <w:b/>
                <w:bCs/>
                <w:lang w:val="es-ES_tradnl" w:eastAsia="zh-CN"/>
              </w:rPr>
              <w:t>ARB</w:t>
            </w:r>
            <w:r w:rsidR="00B17723" w:rsidRPr="00AF2156">
              <w:rPr>
                <w:rFonts w:eastAsia="Batang"/>
                <w:b/>
                <w:bCs/>
                <w:lang w:val="es-ES_tradnl" w:eastAsia="zh-CN"/>
              </w:rPr>
              <w:t>2</w:t>
            </w:r>
            <w:r w:rsidR="00B17723" w:rsidRPr="00AF2156">
              <w:rPr>
                <w:rFonts w:eastAsia="Batang"/>
                <w:b/>
                <w:bCs/>
                <w:rtl/>
                <w:lang w:val="es-ES_tradnl" w:eastAsia="zh-CN"/>
              </w:rPr>
              <w:t>:</w:t>
            </w:r>
            <w:r w:rsidR="00B17723" w:rsidRPr="00AF2156">
              <w:rPr>
                <w:rFonts w:eastAsia="Batang"/>
                <w:lang w:val="es-ES_tradnl" w:eastAsia="zh-CN"/>
              </w:rPr>
              <w:t xml:space="preserve"> Crear confianza y seguridad en la utilización de las telecomunicaciones/tecnologías de la información y la comunicación en la era de las nuevas y emergentes tecnologías digitales, incluida la protección de la infancia en línea</w:t>
            </w:r>
            <w:bookmarkEnd w:id="276"/>
          </w:p>
        </w:tc>
      </w:tr>
      <w:tr w:rsidR="003531EA" w:rsidRPr="00AF2156" w14:paraId="15E1AF7A" w14:textId="77777777" w:rsidTr="00A6676B">
        <w:tc>
          <w:tcPr>
            <w:tcW w:w="9629" w:type="dxa"/>
          </w:tcPr>
          <w:p w14:paraId="257BB529" w14:textId="306A11EB" w:rsidR="003531EA" w:rsidRPr="00AF2156" w:rsidRDefault="00B17723" w:rsidP="00B06076">
            <w:pPr>
              <w:spacing w:after="120"/>
              <w:rPr>
                <w:rFonts w:eastAsia="Batang"/>
                <w:lang w:val="es-ES_tradnl" w:eastAsia="zh-CN"/>
              </w:rPr>
            </w:pPr>
            <w:bookmarkStart w:id="277" w:name="lt_pId525"/>
            <w:r w:rsidRPr="00B17723">
              <w:rPr>
                <w:rFonts w:eastAsia="Batang"/>
                <w:b/>
                <w:bCs/>
                <w:lang w:val="es-ES_tradnl" w:eastAsia="zh-CN"/>
              </w:rPr>
              <w:t>Objetivo:</w:t>
            </w:r>
            <w:r w:rsidRPr="00B17723">
              <w:rPr>
                <w:rFonts w:eastAsia="Batang"/>
                <w:lang w:val="es-ES_tradnl" w:eastAsia="zh-CN"/>
              </w:rPr>
              <w:t xml:space="preserve"> Mejorar la confianza y la seguridad en la utilización de las telecomunicaciones/TIC mediante el</w:t>
            </w:r>
            <w:r w:rsidRPr="00AF2156">
              <w:rPr>
                <w:rFonts w:eastAsia="Batang"/>
                <w:lang w:val="es-ES_tradnl" w:eastAsia="zh-CN"/>
              </w:rPr>
              <w:t xml:space="preserve"> </w:t>
            </w:r>
            <w:r w:rsidRPr="00B17723">
              <w:rPr>
                <w:rFonts w:eastAsia="Batang"/>
                <w:lang w:val="es-ES_tradnl" w:eastAsia="zh-CN"/>
              </w:rPr>
              <w:t>soporte de infraestructuras flexibles, servicios seguros, la protección de la infancia en línea y la lucha</w:t>
            </w:r>
            <w:r w:rsidRPr="00AF2156">
              <w:rPr>
                <w:rFonts w:eastAsia="Batang"/>
                <w:lang w:val="es-ES_tradnl" w:eastAsia="zh-CN"/>
              </w:rPr>
              <w:t xml:space="preserve"> </w:t>
            </w:r>
            <w:r w:rsidRPr="00B17723">
              <w:rPr>
                <w:rFonts w:eastAsia="Batang"/>
                <w:lang w:val="es-ES_tradnl" w:eastAsia="zh-CN"/>
              </w:rPr>
              <w:t>contra todas las formas de ciberamenazas, incluidas la utilización inapropiada de las</w:t>
            </w:r>
            <w:r w:rsidRPr="00AF2156">
              <w:rPr>
                <w:rFonts w:eastAsia="Batang"/>
                <w:lang w:val="es-ES_tradnl" w:eastAsia="zh-CN"/>
              </w:rPr>
              <w:t xml:space="preserve"> </w:t>
            </w:r>
            <w:r w:rsidRPr="00B17723">
              <w:rPr>
                <w:rFonts w:eastAsia="Batang"/>
                <w:lang w:val="es-ES_tradnl" w:eastAsia="zh-CN"/>
              </w:rPr>
              <w:t>telecomunicaciones/TI</w:t>
            </w:r>
            <w:r w:rsidR="0071748B">
              <w:rPr>
                <w:rFonts w:eastAsia="Batang"/>
                <w:lang w:val="es-ES_tradnl" w:eastAsia="zh-CN"/>
              </w:rPr>
              <w:t>C.</w:t>
            </w:r>
            <w:bookmarkEnd w:id="277"/>
          </w:p>
        </w:tc>
      </w:tr>
    </w:tbl>
    <w:p w14:paraId="0E159D09" w14:textId="77777777" w:rsidR="003531EA" w:rsidRPr="00AF2156"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2DA4DE46" w14:textId="77777777" w:rsidTr="00A6676B">
        <w:tc>
          <w:tcPr>
            <w:tcW w:w="9629" w:type="dxa"/>
            <w:shd w:val="clear" w:color="auto" w:fill="D9D9D9"/>
          </w:tcPr>
          <w:p w14:paraId="6E362135" w14:textId="541B4E1D" w:rsidR="003531EA" w:rsidRPr="006F0F95" w:rsidRDefault="003531EA" w:rsidP="00B06076">
            <w:pPr>
              <w:spacing w:after="120"/>
              <w:rPr>
                <w:rFonts w:eastAsia="Batang"/>
                <w:lang w:val="es-ES_tradnl" w:eastAsia="zh-CN"/>
              </w:rPr>
            </w:pPr>
            <w:bookmarkStart w:id="278" w:name="lt_pId526"/>
            <w:r w:rsidRPr="00AF2156">
              <w:rPr>
                <w:rFonts w:eastAsia="Batang"/>
                <w:b/>
                <w:bCs/>
                <w:lang w:val="es-ES_tradnl" w:eastAsia="zh-CN"/>
              </w:rPr>
              <w:t>ARB3</w:t>
            </w:r>
            <w:r w:rsidR="00B17723" w:rsidRPr="00AF2156">
              <w:rPr>
                <w:rFonts w:eastAsia="Batang"/>
                <w:b/>
                <w:bCs/>
                <w:lang w:val="es-ES_tradnl" w:eastAsia="zh-CN"/>
              </w:rPr>
              <w:t xml:space="preserve">: </w:t>
            </w:r>
            <w:r w:rsidR="00B17723" w:rsidRPr="00AF2156">
              <w:rPr>
                <w:rFonts w:eastAsia="Batang"/>
                <w:lang w:val="es-ES_tradnl" w:eastAsia="zh-CN"/>
              </w:rPr>
              <w:t>Desarrollar las infraestructura</w:t>
            </w:r>
            <w:r w:rsidR="004A7033" w:rsidRPr="00AF2156">
              <w:rPr>
                <w:rFonts w:eastAsia="Batang"/>
                <w:lang w:val="es-ES_tradnl" w:eastAsia="zh-CN"/>
              </w:rPr>
              <w:t>s</w:t>
            </w:r>
            <w:r w:rsidR="00B17723" w:rsidRPr="00AF2156">
              <w:rPr>
                <w:rFonts w:eastAsia="Batang"/>
                <w:lang w:val="es-ES_tradnl" w:eastAsia="zh-CN"/>
              </w:rPr>
              <w:t xml:space="preserve"> digitales, fomentar el acceso digital y dar soporte a las ciudades y comunidades inteligentes</w:t>
            </w:r>
            <w:bookmarkEnd w:id="278"/>
          </w:p>
        </w:tc>
      </w:tr>
      <w:tr w:rsidR="003531EA" w:rsidRPr="00AF2156" w14:paraId="1744AF3A" w14:textId="77777777" w:rsidTr="00A6676B">
        <w:tc>
          <w:tcPr>
            <w:tcW w:w="9629" w:type="dxa"/>
          </w:tcPr>
          <w:p w14:paraId="28EFEC30" w14:textId="6116F8A7" w:rsidR="003531EA" w:rsidRPr="00AF2156" w:rsidRDefault="00B17723" w:rsidP="00B06076">
            <w:pPr>
              <w:spacing w:after="120"/>
              <w:rPr>
                <w:rFonts w:eastAsia="Batang"/>
                <w:lang w:val="es-ES_tradnl" w:eastAsia="zh-CN"/>
              </w:rPr>
            </w:pPr>
            <w:bookmarkStart w:id="279" w:name="lt_pId527"/>
            <w:r w:rsidRPr="00B17723">
              <w:rPr>
                <w:rFonts w:eastAsia="Batang"/>
                <w:b/>
                <w:bCs/>
                <w:lang w:val="es-ES_tradnl" w:eastAsia="zh-CN"/>
              </w:rPr>
              <w:t>Objetivo:</w:t>
            </w:r>
            <w:r w:rsidRPr="00AF2156">
              <w:rPr>
                <w:rFonts w:eastAsia="Batang"/>
                <w:lang w:val="es-ES_tradnl" w:eastAsia="zh-CN"/>
              </w:rPr>
              <w:t xml:space="preserve"> </w:t>
            </w:r>
            <w:r w:rsidRPr="00B17723">
              <w:rPr>
                <w:rFonts w:eastAsia="Batang"/>
                <w:lang w:val="es-ES_tradnl" w:eastAsia="zh-CN"/>
              </w:rPr>
              <w:t>Facilitar el acceso universal a la conectividad de alta velocidad mediante el desarrollo de</w:t>
            </w:r>
            <w:r w:rsidRPr="00AF2156">
              <w:rPr>
                <w:rFonts w:eastAsia="Batang"/>
                <w:lang w:val="es-ES_tradnl" w:eastAsia="zh-CN"/>
              </w:rPr>
              <w:t xml:space="preserve"> </w:t>
            </w:r>
            <w:r w:rsidRPr="00B17723">
              <w:rPr>
                <w:rFonts w:eastAsia="Batang"/>
                <w:lang w:val="es-ES_tradnl" w:eastAsia="zh-CN"/>
              </w:rPr>
              <w:t>infraestructuras flexibles y sinérgicas, y la creación de un entorno propicio que garantice la cobertura</w:t>
            </w:r>
            <w:r w:rsidRPr="00AF2156">
              <w:rPr>
                <w:rFonts w:eastAsia="Batang"/>
                <w:lang w:val="es-ES_tradnl" w:eastAsia="zh-CN"/>
              </w:rPr>
              <w:t xml:space="preserve"> </w:t>
            </w:r>
            <w:r w:rsidRPr="00B17723">
              <w:rPr>
                <w:rFonts w:eastAsia="Batang"/>
                <w:lang w:val="es-ES_tradnl" w:eastAsia="zh-CN"/>
              </w:rPr>
              <w:t>ubicua de modo que garantice la asimilación de las tecnologías nuevas y emergentes, y adoptando las</w:t>
            </w:r>
            <w:r w:rsidRPr="00AF2156">
              <w:rPr>
                <w:rFonts w:eastAsia="Batang"/>
                <w:lang w:val="es-ES_tradnl" w:eastAsia="zh-CN"/>
              </w:rPr>
              <w:t xml:space="preserve"> </w:t>
            </w:r>
            <w:r w:rsidRPr="00B17723">
              <w:rPr>
                <w:rFonts w:eastAsia="Batang"/>
                <w:lang w:val="es-ES_tradnl" w:eastAsia="zh-CN"/>
              </w:rPr>
              <w:t>medidas necesarias para garantizar la rápida transformación en ciudades y sociedades inteligentes.</w:t>
            </w:r>
            <w:bookmarkEnd w:id="279"/>
          </w:p>
        </w:tc>
      </w:tr>
    </w:tbl>
    <w:p w14:paraId="410309FB" w14:textId="77777777" w:rsidR="003531EA" w:rsidRPr="00AF2156"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770906E5" w14:textId="77777777" w:rsidTr="00A6676B">
        <w:tc>
          <w:tcPr>
            <w:tcW w:w="9629" w:type="dxa"/>
            <w:shd w:val="clear" w:color="auto" w:fill="D9D9D9"/>
          </w:tcPr>
          <w:p w14:paraId="2CA2A7B8" w14:textId="763584CA" w:rsidR="003531EA" w:rsidRPr="00AF2156" w:rsidRDefault="003531EA" w:rsidP="00B06076">
            <w:pPr>
              <w:spacing w:after="120"/>
              <w:rPr>
                <w:rFonts w:eastAsia="Batang"/>
                <w:lang w:val="es-ES_tradnl" w:eastAsia="zh-CN"/>
              </w:rPr>
            </w:pPr>
            <w:bookmarkStart w:id="280" w:name="lt_pId528"/>
            <w:r w:rsidRPr="00AF2156">
              <w:rPr>
                <w:rFonts w:eastAsia="Batang"/>
                <w:b/>
                <w:bCs/>
                <w:lang w:val="es-ES_tradnl" w:eastAsia="zh-CN"/>
              </w:rPr>
              <w:t xml:space="preserve">ARB4: </w:t>
            </w:r>
            <w:r w:rsidR="00B17723" w:rsidRPr="00AF2156">
              <w:rPr>
                <w:rFonts w:eastAsia="Batang"/>
                <w:lang w:val="es-ES_tradnl" w:eastAsia="zh-CN"/>
              </w:rPr>
              <w:t>Innovación digital e iniciativa empresarial</w:t>
            </w:r>
            <w:bookmarkEnd w:id="280"/>
          </w:p>
        </w:tc>
      </w:tr>
      <w:tr w:rsidR="003531EA" w:rsidRPr="00AF2156" w14:paraId="1B68B0EC" w14:textId="77777777" w:rsidTr="00A6676B">
        <w:tc>
          <w:tcPr>
            <w:tcW w:w="9629" w:type="dxa"/>
          </w:tcPr>
          <w:p w14:paraId="305A8337" w14:textId="0E61239E" w:rsidR="003531EA" w:rsidRPr="00AF2156" w:rsidRDefault="00B17723" w:rsidP="00B06076">
            <w:pPr>
              <w:spacing w:after="120"/>
              <w:rPr>
                <w:rFonts w:eastAsia="Batang"/>
                <w:lang w:val="es-ES_tradnl" w:eastAsia="zh-CN"/>
              </w:rPr>
            </w:pPr>
            <w:bookmarkStart w:id="281" w:name="lt_pId529"/>
            <w:r w:rsidRPr="00B17723">
              <w:rPr>
                <w:rFonts w:eastAsia="Batang"/>
                <w:b/>
                <w:bCs/>
                <w:lang w:val="es-ES_tradnl" w:eastAsia="zh-CN"/>
              </w:rPr>
              <w:t>Objetivo:</w:t>
            </w:r>
            <w:r w:rsidRPr="00B17723">
              <w:rPr>
                <w:rFonts w:eastAsia="Batang"/>
                <w:lang w:val="es-ES_tradnl" w:eastAsia="zh-CN"/>
              </w:rPr>
              <w:t xml:space="preserve"> Capacitar y sensibilizar acerca de la cultura de la innovación digital y la iniciativa empresarial,</w:t>
            </w:r>
            <w:r w:rsidRPr="00AF2156">
              <w:rPr>
                <w:rFonts w:eastAsia="Batang"/>
                <w:lang w:val="es-ES_tradnl" w:eastAsia="zh-CN"/>
              </w:rPr>
              <w:t xml:space="preserve"> </w:t>
            </w:r>
            <w:r w:rsidRPr="00B17723">
              <w:rPr>
                <w:rFonts w:eastAsia="Batang"/>
                <w:lang w:val="es-ES_tradnl" w:eastAsia="zh-CN"/>
              </w:rPr>
              <w:t>especialmente a los jóvenes, y empoderar a las mujeres, con objeto de aprovechar las herramientas de</w:t>
            </w:r>
            <w:r w:rsidRPr="00AF2156">
              <w:rPr>
                <w:rFonts w:eastAsia="Batang"/>
                <w:lang w:val="es-ES_tradnl" w:eastAsia="zh-CN"/>
              </w:rPr>
              <w:t xml:space="preserve"> </w:t>
            </w:r>
            <w:r w:rsidRPr="00B17723">
              <w:rPr>
                <w:rFonts w:eastAsia="Batang"/>
                <w:lang w:val="es-ES_tradnl" w:eastAsia="zh-CN"/>
              </w:rPr>
              <w:t>las comunicaciones/TIC para emprender proyectos y actividades económicas que se centren en la</w:t>
            </w:r>
            <w:r w:rsidRPr="00AF2156">
              <w:rPr>
                <w:rFonts w:eastAsia="Batang"/>
                <w:lang w:val="es-ES_tradnl" w:eastAsia="zh-CN"/>
              </w:rPr>
              <w:t xml:space="preserve"> </w:t>
            </w:r>
            <w:r w:rsidRPr="00B17723">
              <w:rPr>
                <w:rFonts w:eastAsia="Batang"/>
                <w:lang w:val="es-ES_tradnl" w:eastAsia="zh-CN"/>
              </w:rPr>
              <w:t>creación de oportunidades de empleo.</w:t>
            </w:r>
            <w:bookmarkEnd w:id="281"/>
          </w:p>
        </w:tc>
      </w:tr>
    </w:tbl>
    <w:p w14:paraId="1A57FC58" w14:textId="77777777" w:rsidR="003531EA" w:rsidRPr="00AF2156"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733B7B60" w14:textId="77777777" w:rsidTr="00DF50DB">
        <w:tc>
          <w:tcPr>
            <w:tcW w:w="9629" w:type="dxa"/>
            <w:shd w:val="clear" w:color="auto" w:fill="D9D9D9"/>
          </w:tcPr>
          <w:p w14:paraId="3C786EB2" w14:textId="52E41EC4" w:rsidR="003531EA" w:rsidRPr="00AF2156" w:rsidRDefault="003531EA" w:rsidP="00B06076">
            <w:pPr>
              <w:spacing w:after="120"/>
              <w:rPr>
                <w:rFonts w:eastAsia="Batang"/>
                <w:lang w:val="es-ES_tradnl" w:eastAsia="zh-CN"/>
              </w:rPr>
            </w:pPr>
            <w:bookmarkStart w:id="282" w:name="lt_pId530"/>
            <w:r w:rsidRPr="00AF2156">
              <w:rPr>
                <w:rFonts w:eastAsia="Batang"/>
                <w:b/>
                <w:bCs/>
                <w:lang w:val="es-ES_tradnl" w:eastAsia="zh-CN"/>
              </w:rPr>
              <w:t>ARB</w:t>
            </w:r>
            <w:r w:rsidR="004A7033" w:rsidRPr="00AF2156">
              <w:rPr>
                <w:rFonts w:eastAsia="Batang"/>
                <w:b/>
                <w:bCs/>
                <w:lang w:val="es-ES_tradnl" w:eastAsia="zh-CN"/>
              </w:rPr>
              <w:t>5:</w:t>
            </w:r>
            <w:r w:rsidRPr="00AF2156">
              <w:rPr>
                <w:rFonts w:eastAsia="Batang"/>
                <w:b/>
                <w:bCs/>
                <w:lang w:val="es-ES_tradnl" w:eastAsia="zh-CN"/>
              </w:rPr>
              <w:t xml:space="preserve"> </w:t>
            </w:r>
            <w:r w:rsidR="004A7033" w:rsidRPr="00AF2156">
              <w:rPr>
                <w:rFonts w:eastAsia="Batang"/>
                <w:lang w:val="es-ES_tradnl" w:eastAsia="zh-CN"/>
              </w:rPr>
              <w:t>Definición de una reglamentación digital colaborativa y armonización de los marcos políticos y reglamentarios aplicables a la tecnología de la información y la comunicación y la economía digital</w:t>
            </w:r>
            <w:bookmarkEnd w:id="282"/>
          </w:p>
        </w:tc>
      </w:tr>
      <w:tr w:rsidR="003531EA" w:rsidRPr="001842DA" w14:paraId="2D9356E0" w14:textId="77777777" w:rsidTr="00DF50DB">
        <w:tc>
          <w:tcPr>
            <w:tcW w:w="9629" w:type="dxa"/>
          </w:tcPr>
          <w:p w14:paraId="4BF9147A" w14:textId="020653A0" w:rsidR="003531EA" w:rsidRPr="001842DA" w:rsidRDefault="004A7033" w:rsidP="00B06076">
            <w:pPr>
              <w:spacing w:after="120"/>
              <w:rPr>
                <w:color w:val="000000"/>
                <w:sz w:val="27"/>
                <w:szCs w:val="27"/>
                <w:lang w:val="es-ES_tradnl"/>
              </w:rPr>
            </w:pPr>
            <w:bookmarkStart w:id="283" w:name="lt_pId531"/>
            <w:r w:rsidRPr="00AF2156">
              <w:rPr>
                <w:rFonts w:eastAsia="Batang"/>
                <w:b/>
                <w:bCs/>
                <w:lang w:val="es-ES_tradnl" w:eastAsia="zh-CN"/>
              </w:rPr>
              <w:t>Objetivo:</w:t>
            </w:r>
            <w:r w:rsidRPr="00AF2156">
              <w:rPr>
                <w:color w:val="000000"/>
                <w:sz w:val="27"/>
                <w:szCs w:val="27"/>
                <w:lang w:val="es-ES_tradnl"/>
              </w:rPr>
              <w:t xml:space="preserve"> </w:t>
            </w:r>
            <w:r w:rsidRPr="00AF2156">
              <w:rPr>
                <w:rFonts w:eastAsia="Batang"/>
                <w:lang w:val="es-ES_tradnl" w:eastAsia="zh-CN"/>
              </w:rPr>
              <w:t>Estrechar la cooperación entre los órganos reguladores, los legisladores de diversos sectores y otras partes interesadas en las telecomunicaciones/TIC y crear un entorno propicio en el contexto de la reglamentación digital y colaborativa</w:t>
            </w:r>
            <w:r w:rsidRPr="00AF2156">
              <w:rPr>
                <w:color w:val="000000"/>
                <w:sz w:val="27"/>
                <w:szCs w:val="27"/>
                <w:lang w:val="es-ES_tradnl"/>
              </w:rPr>
              <w:t>.</w:t>
            </w:r>
            <w:bookmarkEnd w:id="283"/>
          </w:p>
        </w:tc>
      </w:tr>
    </w:tbl>
    <w:bookmarkEnd w:id="274"/>
    <w:p w14:paraId="18A7BA16" w14:textId="703E3C7C" w:rsidR="00DC28C0" w:rsidRPr="001842DA" w:rsidRDefault="00DC28C0" w:rsidP="00DC28C0">
      <w:pPr>
        <w:pStyle w:val="FigureNotitle"/>
        <w:rPr>
          <w:rFonts w:eastAsia="Batang"/>
        </w:rPr>
      </w:pPr>
      <w:r w:rsidRPr="001842DA">
        <w:rPr>
          <w:rFonts w:eastAsia="Batang"/>
        </w:rPr>
        <w:lastRenderedPageBreak/>
        <w:t>Figur</w:t>
      </w:r>
      <w:r>
        <w:rPr>
          <w:rFonts w:eastAsia="Batang"/>
        </w:rPr>
        <w:t>a</w:t>
      </w:r>
      <w:r w:rsidRPr="001842DA">
        <w:rPr>
          <w:rFonts w:eastAsia="Batang"/>
        </w:rPr>
        <w:t xml:space="preserve"> 10: [</w:t>
      </w:r>
      <w:r>
        <w:rPr>
          <w:rFonts w:eastAsia="Batang"/>
        </w:rPr>
        <w:t xml:space="preserve">Sinergias de las Iniciativas Regionales de los Estados Árabes </w:t>
      </w:r>
      <w:r w:rsidR="0071748B">
        <w:rPr>
          <w:rFonts w:eastAsia="Batang"/>
        </w:rPr>
        <w:br/>
      </w:r>
      <w:r>
        <w:rPr>
          <w:rFonts w:eastAsia="Batang"/>
        </w:rPr>
        <w:t>con la prioridades temáticas</w:t>
      </w:r>
      <w:r w:rsidRPr="001842DA">
        <w:rPr>
          <w:rFonts w:eastAsia="Batang"/>
        </w:rPr>
        <w:t>]</w:t>
      </w:r>
    </w:p>
    <w:p w14:paraId="7FE1F59F" w14:textId="77777777" w:rsidR="00DC28C0" w:rsidRDefault="00DC28C0" w:rsidP="00DC28C0">
      <w:pPr>
        <w:pStyle w:val="Figure"/>
        <w:rPr>
          <w:rFonts w:eastAsia="Batang"/>
        </w:rPr>
      </w:pPr>
      <w:bookmarkStart w:id="284" w:name="lt_pId532"/>
      <w:r>
        <w:rPr>
          <w:rFonts w:eastAsia="Batang"/>
          <w:noProof/>
        </w:rPr>
        <mc:AlternateContent>
          <mc:Choice Requires="wpg">
            <w:drawing>
              <wp:inline distT="0" distB="0" distL="0" distR="0" wp14:anchorId="03963CCF" wp14:editId="54DCA0B3">
                <wp:extent cx="6274932" cy="5176575"/>
                <wp:effectExtent l="38100" t="0" r="31115" b="5080"/>
                <wp:docPr id="585" name="Group 585"/>
                <wp:cNvGraphicFramePr/>
                <a:graphic xmlns:a="http://schemas.openxmlformats.org/drawingml/2006/main">
                  <a:graphicData uri="http://schemas.microsoft.com/office/word/2010/wordprocessingGroup">
                    <wpg:wgp>
                      <wpg:cNvGrpSpPr/>
                      <wpg:grpSpPr>
                        <a:xfrm>
                          <a:off x="0" y="0"/>
                          <a:ext cx="6274932" cy="5176575"/>
                          <a:chOff x="0" y="0"/>
                          <a:chExt cx="6274932" cy="5176575"/>
                        </a:xfrm>
                      </wpg:grpSpPr>
                      <wps:wsp>
                        <wps:cNvPr id="91" name="Arrow: U-Turn 1"/>
                        <wps:cNvSpPr/>
                        <wps:spPr>
                          <a:xfrm>
                            <a:off x="103367" y="1020914"/>
                            <a:ext cx="6171565" cy="2230755"/>
                          </a:xfrm>
                          <a:prstGeom prst="uturnArrow">
                            <a:avLst>
                              <a:gd name="adj1" fmla="val 15584"/>
                              <a:gd name="adj2" fmla="val 11823"/>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84" name="Group 584"/>
                        <wpg:cNvGrpSpPr/>
                        <wpg:grpSpPr>
                          <a:xfrm>
                            <a:off x="0" y="0"/>
                            <a:ext cx="6172200" cy="5176575"/>
                            <a:chOff x="0" y="0"/>
                            <a:chExt cx="6172200" cy="5176575"/>
                          </a:xfrm>
                        </wpg:grpSpPr>
                        <wps:wsp>
                          <wps:cNvPr id="84" name="Text Box 2"/>
                          <wps:cNvSpPr txBox="1">
                            <a:spLocks noChangeArrowheads="1"/>
                          </wps:cNvSpPr>
                          <wps:spPr bwMode="auto">
                            <a:xfrm>
                              <a:off x="1655528" y="0"/>
                              <a:ext cx="2774950" cy="734695"/>
                            </a:xfrm>
                            <a:prstGeom prst="rect">
                              <a:avLst/>
                            </a:prstGeom>
                            <a:solidFill>
                              <a:srgbClr val="FFFFFF"/>
                            </a:solidFill>
                            <a:ln w="9525">
                              <a:noFill/>
                              <a:miter lim="800000"/>
                              <a:headEnd/>
                              <a:tailEnd/>
                            </a:ln>
                          </wps:spPr>
                          <wps:txbx>
                            <w:txbxContent>
                              <w:p w14:paraId="65187910" w14:textId="4AB84514" w:rsidR="003531EA" w:rsidRPr="00B54299" w:rsidRDefault="00B54299" w:rsidP="003531EA">
                                <w:pPr>
                                  <w:jc w:val="center"/>
                                  <w:rPr>
                                    <w:b/>
                                    <w:bCs/>
                                    <w:i/>
                                    <w:iCs/>
                                    <w:color w:val="00B0F0"/>
                                    <w:szCs w:val="18"/>
                                    <w:lang w:val="es-ES"/>
                                  </w:rPr>
                                </w:pPr>
                                <w:r w:rsidRPr="00B54299">
                                  <w:rPr>
                                    <w:b/>
                                    <w:bCs/>
                                    <w:i/>
                                    <w:iCs/>
                                    <w:color w:val="00B0F0"/>
                                    <w:szCs w:val="18"/>
                                    <w:lang w:val="es-ES"/>
                                  </w:rPr>
                                  <w:t xml:space="preserve">Conectar a quienes no están conectados </w:t>
                                </w:r>
                                <w:r>
                                  <w:rPr>
                                    <w:b/>
                                    <w:bCs/>
                                    <w:i/>
                                    <w:iCs/>
                                    <w:color w:val="00B0F0"/>
                                    <w:szCs w:val="18"/>
                                    <w:lang w:val="es-ES"/>
                                  </w:rPr>
                                  <w:br/>
                                </w:r>
                                <w:r w:rsidRPr="0071748B">
                                  <w:rPr>
                                    <w:b/>
                                    <w:bCs/>
                                    <w:i/>
                                    <w:iCs/>
                                    <w:color w:val="00B0F0"/>
                                    <w:szCs w:val="18"/>
                                    <w:u w:val="single"/>
                                    <w:lang w:val="es-ES"/>
                                  </w:rPr>
                                  <w:t>en los Estados Árabes</w:t>
                                </w:r>
                                <w:r w:rsidRPr="00B54299">
                                  <w:rPr>
                                    <w:b/>
                                    <w:bCs/>
                                    <w:i/>
                                    <w:iCs/>
                                    <w:color w:val="00B0F0"/>
                                    <w:szCs w:val="18"/>
                                    <w:lang w:val="es-ES"/>
                                  </w:rPr>
                                  <w:t xml:space="preserve"> para lograr </w:t>
                                </w:r>
                                <w:r>
                                  <w:rPr>
                                    <w:b/>
                                    <w:bCs/>
                                    <w:i/>
                                    <w:iCs/>
                                    <w:color w:val="00B0F0"/>
                                    <w:szCs w:val="18"/>
                                    <w:lang w:val="es-ES"/>
                                  </w:rPr>
                                  <w:br/>
                                </w:r>
                                <w:r w:rsidRPr="00B54299">
                                  <w:rPr>
                                    <w:b/>
                                    <w:bCs/>
                                    <w:i/>
                                    <w:iCs/>
                                    <w:color w:val="00B0F0"/>
                                    <w:szCs w:val="18"/>
                                    <w:lang w:val="es-ES"/>
                                  </w:rPr>
                                  <w:t>el desarrollo sostenible</w:t>
                                </w:r>
                              </w:p>
                            </w:txbxContent>
                          </wps:txbx>
                          <wps:bodyPr rot="0" vert="horz" wrap="square" anchor="t" anchorCtr="0">
                            <a:spAutoFit/>
                          </wps:bodyPr>
                        </wps:wsp>
                        <wpg:grpSp>
                          <wpg:cNvPr id="581" name="Group 581"/>
                          <wpg:cNvGrpSpPr/>
                          <wpg:grpSpPr>
                            <a:xfrm>
                              <a:off x="2247072" y="1932167"/>
                              <a:ext cx="1760496" cy="2440995"/>
                              <a:chOff x="0" y="0"/>
                              <a:chExt cx="1760496" cy="2440995"/>
                            </a:xfrm>
                          </wpg:grpSpPr>
                          <wps:wsp>
                            <wps:cNvPr id="95" name="Callout: Left-Right Arrow 3"/>
                            <wps:cNvSpPr/>
                            <wps:spPr>
                              <a:xfrm>
                                <a:off x="14246" y="50855"/>
                                <a:ext cx="1746250" cy="2390140"/>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80" name="Group 580"/>
                            <wpg:cNvGrpSpPr/>
                            <wpg:grpSpPr>
                              <a:xfrm>
                                <a:off x="0" y="0"/>
                                <a:ext cx="1739900" cy="2412907"/>
                                <a:chOff x="0" y="0"/>
                                <a:chExt cx="1739900" cy="2412907"/>
                              </a:xfrm>
                            </wpg:grpSpPr>
                            <wps:wsp>
                              <wps:cNvPr id="94" name="TextBox 7"/>
                              <wps:cNvSpPr txBox="1"/>
                              <wps:spPr>
                                <a:xfrm>
                                  <a:off x="0" y="0"/>
                                  <a:ext cx="1739900" cy="446405"/>
                                </a:xfrm>
                                <a:prstGeom prst="rect">
                                  <a:avLst/>
                                </a:prstGeom>
                                <a:noFill/>
                              </wps:spPr>
                              <wps:txbx>
                                <w:txbxContent>
                                  <w:p w14:paraId="6B90694F" w14:textId="7853B9D9" w:rsidR="003531EA" w:rsidRPr="00B54299" w:rsidRDefault="003531EA" w:rsidP="003531EA">
                                    <w:pPr>
                                      <w:spacing w:line="360" w:lineRule="auto"/>
                                      <w:jc w:val="center"/>
                                      <w:rPr>
                                        <w:rFonts w:hAnsi="Calibri" w:cs="Arial"/>
                                        <w:b/>
                                        <w:bCs/>
                                        <w:color w:val="808080"/>
                                        <w:kern w:val="24"/>
                                        <w:szCs w:val="24"/>
                                        <w:lang w:val="es-ES"/>
                                      </w:rPr>
                                    </w:pPr>
                                    <w:r w:rsidRPr="00B54299">
                                      <w:rPr>
                                        <w:rFonts w:hAnsi="Calibri" w:cs="Arial"/>
                                        <w:b/>
                                        <w:bCs/>
                                        <w:color w:val="808080"/>
                                        <w:kern w:val="24"/>
                                        <w:szCs w:val="24"/>
                                        <w:lang w:val="es-ES"/>
                                      </w:rPr>
                                      <w:t>3</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Entorno propicio</w:t>
                                    </w:r>
                                  </w:p>
                                </w:txbxContent>
                              </wps:txbx>
                              <wps:bodyPr wrap="square">
                                <a:spAutoFit/>
                              </wps:bodyPr>
                            </wps:wsp>
                            <wps:wsp>
                              <wps:cNvPr id="97" name="TextBox 13"/>
                              <wps:cNvSpPr txBox="1"/>
                              <wps:spPr>
                                <a:xfrm>
                                  <a:off x="246490" y="373711"/>
                                  <a:ext cx="1263650" cy="413385"/>
                                </a:xfrm>
                                <a:prstGeom prst="rect">
                                  <a:avLst/>
                                </a:prstGeom>
                                <a:solidFill>
                                  <a:sysClr val="window" lastClr="FFFFFF">
                                    <a:lumMod val="50000"/>
                                  </a:sysClr>
                                </a:solidFill>
                              </wps:spPr>
                              <wps:txbx>
                                <w:txbxContent>
                                  <w:p w14:paraId="0C9641CB" w14:textId="70BD5F03"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Análisis de los datos y del mercado</w:t>
                                    </w:r>
                                  </w:p>
                                </w:txbxContent>
                              </wps:txbx>
                              <wps:bodyPr wrap="square" rtlCol="0"/>
                            </wps:wsp>
                            <wps:wsp>
                              <wps:cNvPr id="106" name="TextBox 13"/>
                              <wps:cNvSpPr txBox="1"/>
                              <wps:spPr>
                                <a:xfrm>
                                  <a:off x="246490" y="818984"/>
                                  <a:ext cx="1270000" cy="548640"/>
                                </a:xfrm>
                                <a:prstGeom prst="rect">
                                  <a:avLst/>
                                </a:prstGeom>
                                <a:solidFill>
                                  <a:srgbClr val="00B0F0"/>
                                </a:solidFill>
                              </wps:spPr>
                              <wps:txbx>
                                <w:txbxContent>
                                  <w:p w14:paraId="1A9F5BD7" w14:textId="7D0F86E2"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Política y reglamentación</w:t>
                                    </w:r>
                                  </w:p>
                                  <w:p w14:paraId="6E9313C1" w14:textId="280728CE"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85" w:name="lt_pId554"/>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3</w:t>
                                    </w:r>
                                    <w:bookmarkEnd w:id="285"/>
                                  </w:p>
                                </w:txbxContent>
                              </wps:txbx>
                              <wps:bodyPr wrap="square" rtlCol="0"/>
                            </wps:wsp>
                            <wps:wsp>
                              <wps:cNvPr id="110" name="TextBox 13"/>
                              <wps:cNvSpPr txBox="1"/>
                              <wps:spPr>
                                <a:xfrm>
                                  <a:off x="254441" y="1423283"/>
                                  <a:ext cx="1270000" cy="384809"/>
                                </a:xfrm>
                                <a:prstGeom prst="rect">
                                  <a:avLst/>
                                </a:prstGeom>
                                <a:solidFill>
                                  <a:srgbClr val="00B0F0"/>
                                </a:solidFill>
                              </wps:spPr>
                              <wps:txbx>
                                <w:txbxContent>
                                  <w:p w14:paraId="2DEC551C" w14:textId="207E06B4"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Inclusión digital</w:t>
                                    </w:r>
                                  </w:p>
                                  <w:p w14:paraId="5E89CDEA" w14:textId="35B53729"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86" w:name="lt_pId557"/>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4</w:t>
                                    </w:r>
                                    <w:bookmarkEnd w:id="286"/>
                                  </w:p>
                                </w:txbxContent>
                              </wps:txbx>
                              <wps:bodyPr wrap="square" rtlCol="0"/>
                            </wps:wsp>
                            <wps:wsp>
                              <wps:cNvPr id="195" name="TextBox 13"/>
                              <wps:cNvSpPr txBox="1"/>
                              <wps:spPr>
                                <a:xfrm>
                                  <a:off x="246490" y="1876507"/>
                                  <a:ext cx="1278000" cy="536400"/>
                                </a:xfrm>
                                <a:prstGeom prst="rect">
                                  <a:avLst/>
                                </a:prstGeom>
                                <a:solidFill>
                                  <a:sysClr val="window" lastClr="FFFFFF">
                                    <a:lumMod val="50000"/>
                                  </a:sysClr>
                                </a:solidFill>
                              </wps:spPr>
                              <wps:txbx>
                                <w:txbxContent>
                                  <w:p w14:paraId="0432329C" w14:textId="06A951B3" w:rsidR="003531EA" w:rsidRPr="0087206D" w:rsidRDefault="003127A3" w:rsidP="003127A3">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Desarrollo de la capacidad y de las calificaciones</w:t>
                                    </w:r>
                                  </w:p>
                                </w:txbxContent>
                              </wps:txbx>
                              <wps:bodyPr wrap="square" rtlCol="0">
                                <a:noAutofit/>
                              </wps:bodyPr>
                            </wps:wsp>
                          </wpg:grpSp>
                        </wpg:grpSp>
                        <wpg:grpSp>
                          <wpg:cNvPr id="577" name="Group 577"/>
                          <wpg:cNvGrpSpPr/>
                          <wpg:grpSpPr>
                            <a:xfrm>
                              <a:off x="0" y="3120058"/>
                              <a:ext cx="6172200" cy="2056517"/>
                              <a:chOff x="0" y="0"/>
                              <a:chExt cx="6172200" cy="2056517"/>
                            </a:xfrm>
                          </wpg:grpSpPr>
                          <wps:wsp>
                            <wps:cNvPr id="113" name="Arrow: U-Turn 9"/>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76" name="Group 576"/>
                            <wpg:cNvGrpSpPr/>
                            <wpg:grpSpPr>
                              <a:xfrm>
                                <a:off x="407173" y="1299211"/>
                                <a:ext cx="5343028" cy="757306"/>
                                <a:chOff x="0" y="6295"/>
                                <a:chExt cx="5343028" cy="757306"/>
                              </a:xfrm>
                            </wpg:grpSpPr>
                            <wps:wsp>
                              <wps:cNvPr id="196" name="TextBox 10"/>
                              <wps:cNvSpPr txBox="1"/>
                              <wps:spPr>
                                <a:xfrm>
                                  <a:off x="174928" y="6295"/>
                                  <a:ext cx="4307840" cy="446405"/>
                                </a:xfrm>
                                <a:prstGeom prst="rect">
                                  <a:avLst/>
                                </a:prstGeom>
                                <a:noFill/>
                              </wps:spPr>
                              <wps:txbx>
                                <w:txbxContent>
                                  <w:p w14:paraId="1831515B" w14:textId="1F1950E2" w:rsidR="003531EA" w:rsidRPr="00B54299" w:rsidRDefault="003531EA" w:rsidP="003531EA">
                                    <w:pPr>
                                      <w:spacing w:line="360" w:lineRule="auto"/>
                                      <w:rPr>
                                        <w:rFonts w:hAnsi="Calibri" w:cs="Arial"/>
                                        <w:b/>
                                        <w:bCs/>
                                        <w:color w:val="808080"/>
                                        <w:kern w:val="24"/>
                                        <w:szCs w:val="24"/>
                                        <w:lang w:val="es-ES"/>
                                      </w:rPr>
                                    </w:pPr>
                                    <w:r w:rsidRPr="00B54299">
                                      <w:rPr>
                                        <w:rFonts w:hAnsi="Calibri" w:cs="Arial"/>
                                        <w:b/>
                                        <w:bCs/>
                                        <w:color w:val="808080"/>
                                        <w:kern w:val="24"/>
                                        <w:szCs w:val="24"/>
                                        <w:lang w:val="es-ES"/>
                                      </w:rPr>
                                      <w:t>4</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Movilización de recursos y cooperación internacional</w:t>
                                    </w:r>
                                  </w:p>
                                </w:txbxContent>
                              </wps:txbx>
                              <wps:bodyPr wrap="square">
                                <a:spAutoFit/>
                              </wps:bodyPr>
                            </wps:wsp>
                            <wpg:grpSp>
                              <wpg:cNvPr id="343" name="Group 343"/>
                              <wpg:cNvGrpSpPr/>
                              <wpg:grpSpPr>
                                <a:xfrm>
                                  <a:off x="0" y="357808"/>
                                  <a:ext cx="5343028" cy="405793"/>
                                  <a:chOff x="0" y="0"/>
                                  <a:chExt cx="5343028" cy="405793"/>
                                </a:xfrm>
                              </wpg:grpSpPr>
                              <wps:wsp>
                                <wps:cNvPr id="114" name="TextBox 13"/>
                                <wps:cNvSpPr txBox="1"/>
                                <wps:spPr>
                                  <a:xfrm>
                                    <a:off x="0" y="7952"/>
                                    <a:ext cx="723431" cy="262255"/>
                                  </a:xfrm>
                                  <a:prstGeom prst="rect">
                                    <a:avLst/>
                                  </a:prstGeom>
                                  <a:solidFill>
                                    <a:sysClr val="window" lastClr="FFFFFF">
                                      <a:lumMod val="50000"/>
                                    </a:sysClr>
                                  </a:solidFill>
                                </wps:spPr>
                                <wps:txbx>
                                  <w:txbxContent>
                                    <w:p w14:paraId="786DE103" w14:textId="62C2A639" w:rsidR="003531EA" w:rsidRPr="0087206D" w:rsidRDefault="00B54299"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Proyectos</w:t>
                                      </w:r>
                                    </w:p>
                                  </w:txbxContent>
                                </wps:txbx>
                                <wps:bodyPr wrap="square" rtlCol="0"/>
                              </wps:wsp>
                              <wps:wsp>
                                <wps:cNvPr id="118" name="TextBox 13"/>
                                <wps:cNvSpPr txBox="1"/>
                                <wps:spPr>
                                  <a:xfrm>
                                    <a:off x="834887" y="0"/>
                                    <a:ext cx="1160780" cy="398145"/>
                                  </a:xfrm>
                                  <a:prstGeom prst="rect">
                                    <a:avLst/>
                                  </a:prstGeom>
                                  <a:solidFill>
                                    <a:sysClr val="window" lastClr="FFFFFF">
                                      <a:lumMod val="50000"/>
                                    </a:sysClr>
                                  </a:solidFill>
                                </wps:spPr>
                                <wps:txbx>
                                  <w:txbxContent>
                                    <w:p w14:paraId="548707B1" w14:textId="39746F6E" w:rsidR="003531EA" w:rsidRPr="0087206D" w:rsidRDefault="00B54299"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Integración de los PMA/PDSL/PEID</w:t>
                                      </w:r>
                                    </w:p>
                                  </w:txbxContent>
                                </wps:txbx>
                                <wps:bodyPr wrap="square" rtlCol="0"/>
                              </wps:wsp>
                              <wps:wsp>
                                <wps:cNvPr id="115" name="TextBox 13"/>
                                <wps:cNvSpPr txBox="1"/>
                                <wps:spPr>
                                  <a:xfrm>
                                    <a:off x="2122999" y="15903"/>
                                    <a:ext cx="1113183" cy="389890"/>
                                  </a:xfrm>
                                  <a:prstGeom prst="rect">
                                    <a:avLst/>
                                  </a:prstGeom>
                                  <a:solidFill>
                                    <a:sysClr val="window" lastClr="FFFFFF">
                                      <a:lumMod val="50000"/>
                                    </a:sysClr>
                                  </a:solidFill>
                                </wps:spPr>
                                <wps:txbx>
                                  <w:txbxContent>
                                    <w:p w14:paraId="44EA9B9D" w14:textId="1F735386"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Implicación de los miembros</w:t>
                                      </w:r>
                                    </w:p>
                                  </w:txbxContent>
                                </wps:txbx>
                                <wps:bodyPr wrap="square" rtlCol="0"/>
                              </wps:wsp>
                              <wps:wsp>
                                <wps:cNvPr id="116" name="TextBox 13"/>
                                <wps:cNvSpPr txBox="1"/>
                                <wps:spPr>
                                  <a:xfrm>
                                    <a:off x="3331597" y="15903"/>
                                    <a:ext cx="1049020" cy="381635"/>
                                  </a:xfrm>
                                  <a:prstGeom prst="rect">
                                    <a:avLst/>
                                  </a:prstGeom>
                                  <a:solidFill>
                                    <a:sysClr val="window" lastClr="FFFFFF">
                                      <a:lumMod val="50000"/>
                                    </a:sysClr>
                                  </a:solidFill>
                                </wps:spPr>
                                <wps:txbx>
                                  <w:txbxContent>
                                    <w:p w14:paraId="757C3F40" w14:textId="6DAA8D2F"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Comisiones de Estudio del UIT-D</w:t>
                                      </w:r>
                                    </w:p>
                                  </w:txbxContent>
                                </wps:txbx>
                                <wps:bodyPr wrap="square" rtlCol="0"/>
                              </wps:wsp>
                              <wps:wsp>
                                <wps:cNvPr id="117" name="TextBox 13"/>
                                <wps:cNvSpPr txBox="1"/>
                                <wps:spPr>
                                  <a:xfrm>
                                    <a:off x="4468633" y="39757"/>
                                    <a:ext cx="874395" cy="246380"/>
                                  </a:xfrm>
                                  <a:prstGeom prst="rect">
                                    <a:avLst/>
                                  </a:prstGeom>
                                  <a:solidFill>
                                    <a:sysClr val="window" lastClr="FFFFFF">
                                      <a:lumMod val="50000"/>
                                    </a:sysClr>
                                  </a:solidFill>
                                </wps:spPr>
                                <wps:txbx>
                                  <w:txbxContent>
                                    <w:p w14:paraId="77C91D83" w14:textId="4587ABC0"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Asociaciones</w:t>
                                      </w:r>
                                    </w:p>
                                  </w:txbxContent>
                                </wps:txbx>
                                <wps:bodyPr wrap="square" rtlCol="0"/>
                              </wps:wsp>
                            </wpg:grpSp>
                          </wpg:grpSp>
                        </wpg:grpSp>
                        <wpg:grpSp>
                          <wpg:cNvPr id="583" name="Group 583"/>
                          <wpg:cNvGrpSpPr/>
                          <wpg:grpSpPr>
                            <a:xfrm>
                              <a:off x="446930" y="318052"/>
                              <a:ext cx="1985645" cy="3339547"/>
                              <a:chOff x="0" y="0"/>
                              <a:chExt cx="1985645" cy="3339547"/>
                            </a:xfrm>
                          </wpg:grpSpPr>
                          <wps:wsp>
                            <wps:cNvPr id="86" name="Arrow: Up 4"/>
                            <wps:cNvSpPr/>
                            <wps:spPr>
                              <a:xfrm>
                                <a:off x="0" y="0"/>
                                <a:ext cx="1985645" cy="3339547"/>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582" name="Group 582"/>
                            <wpg:cNvGrpSpPr/>
                            <wpg:grpSpPr>
                              <a:xfrm>
                                <a:off x="135172" y="143123"/>
                                <a:ext cx="1627505" cy="3132814"/>
                                <a:chOff x="0" y="0"/>
                                <a:chExt cx="1627505" cy="3132814"/>
                              </a:xfrm>
                            </wpg:grpSpPr>
                            <wps:wsp>
                              <wps:cNvPr id="87" name="TextBox 5"/>
                              <wps:cNvSpPr txBox="1"/>
                              <wps:spPr>
                                <a:xfrm>
                                  <a:off x="0" y="0"/>
                                  <a:ext cx="1627505" cy="446405"/>
                                </a:xfrm>
                                <a:prstGeom prst="rect">
                                  <a:avLst/>
                                </a:prstGeom>
                                <a:noFill/>
                              </wps:spPr>
                              <wps:txbx>
                                <w:txbxContent>
                                  <w:p w14:paraId="6EDD1693" w14:textId="2E48E00B" w:rsidR="003531EA" w:rsidRPr="00B54299" w:rsidRDefault="003531EA" w:rsidP="003531EA">
                                    <w:pPr>
                                      <w:spacing w:line="360" w:lineRule="auto"/>
                                      <w:jc w:val="center"/>
                                      <w:rPr>
                                        <w:rFonts w:hAnsi="Calibri" w:cs="Arial"/>
                                        <w:b/>
                                        <w:bCs/>
                                        <w:color w:val="808080"/>
                                        <w:kern w:val="24"/>
                                        <w:szCs w:val="24"/>
                                        <w:lang w:val="es-ES"/>
                                      </w:rPr>
                                    </w:pPr>
                                    <w:r w:rsidRPr="00B54299">
                                      <w:rPr>
                                        <w:rFonts w:hAnsi="Calibri" w:cs="Arial"/>
                                        <w:b/>
                                        <w:bCs/>
                                        <w:color w:val="808080"/>
                                        <w:kern w:val="24"/>
                                        <w:szCs w:val="24"/>
                                        <w:lang w:val="es-ES"/>
                                      </w:rPr>
                                      <w:t>1</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Conectividad</w:t>
                                    </w:r>
                                  </w:p>
                                </w:txbxContent>
                              </wps:txbx>
                              <wps:bodyPr wrap="square">
                                <a:spAutoFit/>
                              </wps:bodyPr>
                            </wps:wsp>
                            <wps:wsp>
                              <wps:cNvPr id="107" name="TextBox 13"/>
                              <wps:cNvSpPr txBox="1"/>
                              <wps:spPr>
                                <a:xfrm>
                                  <a:off x="111318" y="1518699"/>
                                  <a:ext cx="1475105" cy="413385"/>
                                </a:xfrm>
                                <a:prstGeom prst="rect">
                                  <a:avLst/>
                                </a:prstGeom>
                                <a:solidFill>
                                  <a:srgbClr val="00B0F0"/>
                                </a:solidFill>
                              </wps:spPr>
                              <wps:txbx>
                                <w:txbxContent>
                                  <w:p w14:paraId="7D883953" w14:textId="24BEFAAE" w:rsidR="003531EA" w:rsidRPr="0087206D" w:rsidRDefault="003127A3" w:rsidP="00B85CF8">
                                    <w:pPr>
                                      <w:spacing w:before="0"/>
                                      <w:rPr>
                                        <w:rFonts w:hAnsi="Calibri" w:cs="Arial"/>
                                        <w:b/>
                                        <w:bCs/>
                                        <w:color w:val="FFFFFF" w:themeColor="background1"/>
                                        <w:kern w:val="24"/>
                                        <w:sz w:val="19"/>
                                        <w:szCs w:val="19"/>
                                        <w:lang w:val="en-US"/>
                                      </w:rPr>
                                    </w:pPr>
                                    <w:r w:rsidRPr="0087206D">
                                      <w:rPr>
                                        <w:rFonts w:hAnsi="Calibri" w:cs="Arial"/>
                                        <w:b/>
                                        <w:bCs/>
                                        <w:color w:val="FFFFFF" w:themeColor="background1"/>
                                        <w:kern w:val="24"/>
                                        <w:sz w:val="19"/>
                                        <w:szCs w:val="19"/>
                                        <w:lang w:val="en-US"/>
                                      </w:rPr>
                                      <w:t>Ciberseguridad</w:t>
                                    </w:r>
                                  </w:p>
                                  <w:p w14:paraId="6E0C111F" w14:textId="04BA946D"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n-US"/>
                                      </w:rPr>
                                    </w:pPr>
                                    <w:bookmarkStart w:id="287" w:name="lt_pId548"/>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w:t>
                                    </w:r>
                                    <w:r w:rsidR="003531EA" w:rsidRPr="0087206D">
                                      <w:rPr>
                                        <w:rFonts w:hAnsi="Calibri" w:cs="Arial"/>
                                        <w:color w:val="FFFFFF" w:themeColor="background1"/>
                                        <w:kern w:val="24"/>
                                        <w:sz w:val="19"/>
                                        <w:szCs w:val="19"/>
                                        <w:lang w:val="en-US"/>
                                      </w:rPr>
                                      <w:t xml:space="preserve"> 2</w:t>
                                    </w:r>
                                    <w:bookmarkEnd w:id="287"/>
                                  </w:p>
                                </w:txbxContent>
                              </wps:txbx>
                              <wps:bodyPr wrap="square" rtlCol="0"/>
                            </wps:wsp>
                            <wps:wsp>
                              <wps:cNvPr id="90" name="TextBox 13"/>
                              <wps:cNvSpPr txBox="1"/>
                              <wps:spPr>
                                <a:xfrm>
                                  <a:off x="111318" y="413468"/>
                                  <a:ext cx="1487805" cy="524786"/>
                                </a:xfrm>
                                <a:prstGeom prst="rect">
                                  <a:avLst/>
                                </a:prstGeom>
                                <a:solidFill>
                                  <a:srgbClr val="00B0F0"/>
                                </a:solidFill>
                              </wps:spPr>
                              <wps:txbx>
                                <w:txbxContent>
                                  <w:p w14:paraId="5A1FA2D5" w14:textId="0FF3D04A" w:rsidR="003531EA" w:rsidRPr="00B54299" w:rsidRDefault="003127A3" w:rsidP="00B85CF8">
                                    <w:pPr>
                                      <w:spacing w:before="0"/>
                                      <w:rPr>
                                        <w:rFonts w:hAnsi="Calibri" w:cs="Arial"/>
                                        <w:b/>
                                        <w:bCs/>
                                        <w:color w:val="FFFFFF"/>
                                        <w:kern w:val="24"/>
                                        <w:sz w:val="19"/>
                                        <w:szCs w:val="19"/>
                                        <w:lang w:val="es-ES"/>
                                      </w:rPr>
                                    </w:pPr>
                                    <w:r w:rsidRPr="00B54299">
                                      <w:rPr>
                                        <w:rFonts w:hAnsi="Calibri" w:cs="Arial"/>
                                        <w:b/>
                                        <w:bCs/>
                                        <w:color w:val="FFFFFF"/>
                                        <w:kern w:val="24"/>
                                        <w:sz w:val="19"/>
                                        <w:szCs w:val="19"/>
                                        <w:lang w:val="es-ES"/>
                                      </w:rPr>
                                      <w:t>Despliegue de redes futuras</w:t>
                                    </w:r>
                                  </w:p>
                                  <w:p w14:paraId="0AB6A9A3" w14:textId="72F78501" w:rsidR="003531EA" w:rsidRPr="00B54299" w:rsidRDefault="00B85CF8" w:rsidP="00804560">
                                    <w:pPr>
                                      <w:tabs>
                                        <w:tab w:val="clear" w:pos="794"/>
                                        <w:tab w:val="clear" w:pos="1191"/>
                                        <w:tab w:val="left" w:pos="224"/>
                                      </w:tabs>
                                      <w:spacing w:before="0"/>
                                      <w:ind w:left="224" w:hanging="224"/>
                                      <w:rPr>
                                        <w:rFonts w:hAnsi="Calibri" w:cs="Arial"/>
                                        <w:color w:val="FFFFFF"/>
                                        <w:kern w:val="24"/>
                                        <w:sz w:val="19"/>
                                        <w:szCs w:val="19"/>
                                        <w:lang w:val="es-ES"/>
                                      </w:rPr>
                                    </w:pPr>
                                    <w:bookmarkStart w:id="288" w:name="lt_pId540"/>
                                    <w:r w:rsidRPr="00B54299">
                                      <w:rPr>
                                        <w:rFonts w:hAnsi="Calibri" w:cs="Arial"/>
                                        <w:color w:val="FFFFFF"/>
                                        <w:kern w:val="24"/>
                                        <w:sz w:val="19"/>
                                        <w:szCs w:val="19"/>
                                        <w:lang w:val="es-ES"/>
                                      </w:rPr>
                                      <w:t>•</w:t>
                                    </w:r>
                                    <w:r w:rsidRPr="00B54299">
                                      <w:rPr>
                                        <w:rFonts w:hAnsi="Calibri" w:cs="Arial"/>
                                        <w:color w:val="FFFFFF"/>
                                        <w:kern w:val="24"/>
                                        <w:sz w:val="19"/>
                                        <w:szCs w:val="19"/>
                                        <w:lang w:val="es-ES"/>
                                      </w:rPr>
                                      <w:tab/>
                                    </w:r>
                                    <w:r w:rsidR="003531EA" w:rsidRPr="00B54299">
                                      <w:rPr>
                                        <w:rFonts w:hAnsi="Calibri" w:cs="Arial"/>
                                        <w:color w:val="FFFFFF"/>
                                        <w:kern w:val="24"/>
                                        <w:sz w:val="19"/>
                                        <w:szCs w:val="19"/>
                                        <w:lang w:val="es-ES"/>
                                      </w:rPr>
                                      <w:t>ARB 3</w:t>
                                    </w:r>
                                    <w:bookmarkEnd w:id="288"/>
                                  </w:p>
                                </w:txbxContent>
                              </wps:txbx>
                              <wps:bodyPr wrap="square" rtlCol="0"/>
                            </wps:wsp>
                            <wps:wsp>
                              <wps:cNvPr id="92" name="TextBox 13"/>
                              <wps:cNvSpPr txBox="1"/>
                              <wps:spPr>
                                <a:xfrm>
                                  <a:off x="111318" y="1009816"/>
                                  <a:ext cx="1487805" cy="429260"/>
                                </a:xfrm>
                                <a:prstGeom prst="rect">
                                  <a:avLst/>
                                </a:prstGeom>
                                <a:solidFill>
                                  <a:sysClr val="window" lastClr="FFFFFF">
                                    <a:lumMod val="50000"/>
                                  </a:sysClr>
                                </a:solidFill>
                              </wps:spPr>
                              <wps:txbx>
                                <w:txbxContent>
                                  <w:p w14:paraId="24F0CFD8" w14:textId="36747D82" w:rsidR="003531EA" w:rsidRPr="00B54299" w:rsidRDefault="003127A3" w:rsidP="00B85CF8">
                                    <w:pPr>
                                      <w:spacing w:before="0"/>
                                      <w:rPr>
                                        <w:rFonts w:hAnsi="Calibri" w:cs="Arial"/>
                                        <w:color w:val="FFFFFF"/>
                                        <w:kern w:val="24"/>
                                        <w:sz w:val="19"/>
                                        <w:szCs w:val="19"/>
                                        <w:lang w:val="es-ES"/>
                                      </w:rPr>
                                    </w:pPr>
                                    <w:r w:rsidRPr="00B54299">
                                      <w:rPr>
                                        <w:rFonts w:hAnsi="Calibri" w:cs="Arial"/>
                                        <w:b/>
                                        <w:bCs/>
                                        <w:color w:val="FFFFFF"/>
                                        <w:kern w:val="24"/>
                                        <w:sz w:val="19"/>
                                        <w:szCs w:val="19"/>
                                        <w:lang w:val="es-ES"/>
                                      </w:rPr>
                                      <w:t>Infraestructura digital resiliente y segura</w:t>
                                    </w:r>
                                  </w:p>
                                </w:txbxContent>
                              </wps:txbx>
                              <wps:bodyPr wrap="square" rtlCol="0"/>
                            </wps:wsp>
                            <wps:wsp>
                              <wps:cNvPr id="112" name="TextBox 13"/>
                              <wps:cNvSpPr txBox="1"/>
                              <wps:spPr>
                                <a:xfrm>
                                  <a:off x="111318" y="2719346"/>
                                  <a:ext cx="1475105" cy="413468"/>
                                </a:xfrm>
                                <a:prstGeom prst="rect">
                                  <a:avLst/>
                                </a:prstGeom>
                                <a:solidFill>
                                  <a:sysClr val="window" lastClr="FFFFFF">
                                    <a:lumMod val="50000"/>
                                  </a:sysClr>
                                </a:solidFill>
                              </wps:spPr>
                              <wps:txbx>
                                <w:txbxContent>
                                  <w:p w14:paraId="44D14846" w14:textId="6C9CF355" w:rsidR="003531EA" w:rsidRPr="00B54299" w:rsidRDefault="003127A3" w:rsidP="00B85CF8">
                                    <w:pPr>
                                      <w:spacing w:before="0"/>
                                      <w:rPr>
                                        <w:rFonts w:hAnsi="Calibri" w:cs="Arial"/>
                                        <w:b/>
                                        <w:bCs/>
                                        <w:color w:val="FFFFFF"/>
                                        <w:kern w:val="24"/>
                                        <w:sz w:val="19"/>
                                        <w:szCs w:val="19"/>
                                        <w:lang w:val="es-ES"/>
                                      </w:rPr>
                                    </w:pPr>
                                    <w:r w:rsidRPr="00B54299">
                                      <w:rPr>
                                        <w:rFonts w:hAnsi="Calibri" w:cs="Arial"/>
                                        <w:b/>
                                        <w:bCs/>
                                        <w:color w:val="FFFFFF"/>
                                        <w:kern w:val="24"/>
                                        <w:sz w:val="19"/>
                                        <w:szCs w:val="19"/>
                                        <w:lang w:val="es-ES"/>
                                      </w:rPr>
                                      <w:t>Telecomunicaciones de emergencia</w:t>
                                    </w:r>
                                  </w:p>
                                </w:txbxContent>
                              </wps:txbx>
                              <wps:bodyPr wrap="square" rtlCol="0"/>
                            </wps:wsp>
                            <wps:wsp>
                              <wps:cNvPr id="197" name="TextBox 13"/>
                              <wps:cNvSpPr txBox="1"/>
                              <wps:spPr>
                                <a:xfrm>
                                  <a:off x="111318" y="2011680"/>
                                  <a:ext cx="1487805" cy="540689"/>
                                </a:xfrm>
                                <a:prstGeom prst="rect">
                                  <a:avLst/>
                                </a:prstGeom>
                                <a:solidFill>
                                  <a:srgbClr val="00B0F0"/>
                                </a:solidFill>
                              </wps:spPr>
                              <wps:txbx>
                                <w:txbxContent>
                                  <w:p w14:paraId="34CAEE93" w14:textId="4EB45156" w:rsidR="003531EA" w:rsidRPr="0087206D" w:rsidRDefault="003127A3" w:rsidP="00B85CF8">
                                    <w:pPr>
                                      <w:spacing w:before="0"/>
                                      <w:rPr>
                                        <w:rFonts w:hAnsi="Calibri" w:cs="Arial"/>
                                        <w:b/>
                                        <w:bCs/>
                                        <w:color w:val="FFFFFF" w:themeColor="background1"/>
                                        <w:spacing w:val="-4"/>
                                        <w:kern w:val="24"/>
                                        <w:sz w:val="19"/>
                                        <w:szCs w:val="19"/>
                                        <w:lang w:val="es-ES"/>
                                      </w:rPr>
                                    </w:pPr>
                                    <w:r w:rsidRPr="0087206D">
                                      <w:rPr>
                                        <w:rFonts w:hAnsi="Calibri" w:cs="Arial"/>
                                        <w:b/>
                                        <w:bCs/>
                                        <w:color w:val="FFFFFF" w:themeColor="background1"/>
                                        <w:spacing w:val="-4"/>
                                        <w:kern w:val="24"/>
                                        <w:sz w:val="19"/>
                                        <w:szCs w:val="19"/>
                                        <w:lang w:val="es-ES"/>
                                      </w:rPr>
                                      <w:t>Conectividad en una era de pandemias y catástrofes</w:t>
                                    </w:r>
                                  </w:p>
                                  <w:p w14:paraId="682F5E95" w14:textId="04DCDC96"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89" w:name="lt_pId552"/>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1</w:t>
                                    </w:r>
                                    <w:bookmarkEnd w:id="289"/>
                                  </w:p>
                                </w:txbxContent>
                              </wps:txbx>
                              <wps:bodyPr wrap="square" rtlCol="0">
                                <a:noAutofit/>
                              </wps:bodyPr>
                            </wps:wsp>
                          </wpg:grpSp>
                        </wpg:grpSp>
                        <wpg:grpSp>
                          <wpg:cNvPr id="579" name="Group 579"/>
                          <wpg:cNvGrpSpPr/>
                          <wpg:grpSpPr>
                            <a:xfrm>
                              <a:off x="3842129" y="310101"/>
                              <a:ext cx="2043430" cy="3395207"/>
                              <a:chOff x="103359" y="0"/>
                              <a:chExt cx="2043430" cy="3395207"/>
                            </a:xfrm>
                          </wpg:grpSpPr>
                          <wps:wsp>
                            <wps:cNvPr id="85" name="Arrow: Up 4"/>
                            <wps:cNvSpPr/>
                            <wps:spPr>
                              <a:xfrm>
                                <a:off x="103367" y="0"/>
                                <a:ext cx="1955800" cy="3395207"/>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578" name="Group 578"/>
                            <wpg:cNvGrpSpPr/>
                            <wpg:grpSpPr>
                              <a:xfrm>
                                <a:off x="103359" y="175838"/>
                                <a:ext cx="2043430" cy="2201601"/>
                                <a:chOff x="103359" y="24764"/>
                                <a:chExt cx="2043430" cy="2201601"/>
                              </a:xfrm>
                            </wpg:grpSpPr>
                            <wps:wsp>
                              <wps:cNvPr id="88" name="TextBox 6"/>
                              <wps:cNvSpPr txBox="1"/>
                              <wps:spPr>
                                <a:xfrm>
                                  <a:off x="103359" y="24764"/>
                                  <a:ext cx="2043430" cy="421640"/>
                                </a:xfrm>
                                <a:prstGeom prst="rect">
                                  <a:avLst/>
                                </a:prstGeom>
                                <a:noFill/>
                              </wps:spPr>
                              <wps:txbx>
                                <w:txbxContent>
                                  <w:p w14:paraId="5693F5E3" w14:textId="679D052A" w:rsidR="003531EA" w:rsidRPr="00B54299" w:rsidRDefault="003531EA" w:rsidP="00B54299">
                                    <w:pPr>
                                      <w:spacing w:line="200" w:lineRule="exact"/>
                                      <w:jc w:val="center"/>
                                      <w:rPr>
                                        <w:rFonts w:hAnsi="Calibri" w:cs="Arial"/>
                                        <w:b/>
                                        <w:bCs/>
                                        <w:color w:val="808080"/>
                                        <w:kern w:val="24"/>
                                        <w:szCs w:val="24"/>
                                        <w:lang w:val="es-ES"/>
                                      </w:rPr>
                                    </w:pPr>
                                    <w:r w:rsidRPr="00B54299">
                                      <w:rPr>
                                        <w:rFonts w:hAnsi="Calibri" w:cs="Arial"/>
                                        <w:b/>
                                        <w:bCs/>
                                        <w:color w:val="808080"/>
                                        <w:kern w:val="24"/>
                                        <w:szCs w:val="24"/>
                                        <w:lang w:val="es-ES"/>
                                      </w:rPr>
                                      <w:t>2</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Transformación</w:t>
                                    </w:r>
                                    <w:r w:rsidR="0087206D">
                                      <w:rPr>
                                        <w:rFonts w:hAnsi="Calibri" w:cs="Arial"/>
                                        <w:b/>
                                        <w:bCs/>
                                        <w:color w:val="808080"/>
                                        <w:kern w:val="24"/>
                                        <w:szCs w:val="24"/>
                                        <w:lang w:val="es-ES"/>
                                      </w:rPr>
                                      <w:t xml:space="preserve"> </w:t>
                                    </w:r>
                                    <w:r w:rsidR="00B54299">
                                      <w:rPr>
                                        <w:rFonts w:hAnsi="Calibri" w:cs="Arial"/>
                                        <w:b/>
                                        <w:bCs/>
                                        <w:color w:val="808080"/>
                                        <w:kern w:val="24"/>
                                        <w:szCs w:val="24"/>
                                        <w:lang w:val="es-ES"/>
                                      </w:rPr>
                                      <w:br/>
                                    </w:r>
                                    <w:r w:rsidR="003127A3" w:rsidRPr="00B54299">
                                      <w:rPr>
                                        <w:rFonts w:hAnsi="Calibri" w:cs="Arial"/>
                                        <w:b/>
                                        <w:bCs/>
                                        <w:color w:val="808080"/>
                                        <w:kern w:val="24"/>
                                        <w:szCs w:val="24"/>
                                        <w:lang w:val="es-ES"/>
                                      </w:rPr>
                                      <w:t>digital</w:t>
                                    </w:r>
                                  </w:p>
                                </w:txbxContent>
                              </wps:txbx>
                              <wps:bodyPr wrap="square">
                                <a:spAutoFit/>
                              </wps:bodyPr>
                            </wps:wsp>
                            <wps:wsp>
                              <wps:cNvPr id="89" name="TextBox 13"/>
                              <wps:cNvSpPr txBox="1"/>
                              <wps:spPr>
                                <a:xfrm>
                                  <a:off x="333955" y="421419"/>
                                  <a:ext cx="1487805" cy="413468"/>
                                </a:xfrm>
                                <a:prstGeom prst="rect">
                                  <a:avLst/>
                                </a:prstGeom>
                                <a:solidFill>
                                  <a:sysClr val="window" lastClr="FFFFFF">
                                    <a:lumMod val="50000"/>
                                  </a:sysClr>
                                </a:solidFill>
                              </wps:spPr>
                              <wps:txbx>
                                <w:txbxContent>
                                  <w:p w14:paraId="6FF1B296" w14:textId="1EE0279A"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Servicios y aplicaciones digitales</w:t>
                                    </w:r>
                                  </w:p>
                                </w:txbxContent>
                              </wps:txbx>
                              <wps:bodyPr wrap="square" rtlCol="0"/>
                            </wps:wsp>
                            <wps:wsp>
                              <wps:cNvPr id="103" name="TextBox 13"/>
                              <wps:cNvSpPr txBox="1"/>
                              <wps:spPr>
                                <a:xfrm>
                                  <a:off x="326003" y="1439186"/>
                                  <a:ext cx="1487805" cy="429370"/>
                                </a:xfrm>
                                <a:prstGeom prst="rect">
                                  <a:avLst/>
                                </a:prstGeom>
                                <a:solidFill>
                                  <a:sysClr val="window" lastClr="FFFFFF">
                                    <a:lumMod val="50000"/>
                                  </a:sysClr>
                                </a:solidFill>
                              </wps:spPr>
                              <wps:txbx>
                                <w:txbxContent>
                                  <w:p w14:paraId="09935941" w14:textId="38DA661E"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Ecosistemas de innovación digital</w:t>
                                    </w:r>
                                  </w:p>
                                </w:txbxContent>
                              </wps:txbx>
                              <wps:bodyPr wrap="square" rtlCol="0"/>
                            </wps:wsp>
                            <wps:wsp>
                              <wps:cNvPr id="111" name="TextBox 13"/>
                              <wps:cNvSpPr txBox="1"/>
                              <wps:spPr>
                                <a:xfrm>
                                  <a:off x="333955" y="1956021"/>
                                  <a:ext cx="1475105" cy="270344"/>
                                </a:xfrm>
                                <a:prstGeom prst="rect">
                                  <a:avLst/>
                                </a:prstGeom>
                                <a:solidFill>
                                  <a:sysClr val="window" lastClr="FFFFFF">
                                    <a:lumMod val="50000"/>
                                  </a:sysClr>
                                </a:solidFill>
                              </wps:spPr>
                              <wps:txbx>
                                <w:txbxContent>
                                  <w:p w14:paraId="3015FF75" w14:textId="06C5D303"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Medio ambiente</w:t>
                                    </w:r>
                                  </w:p>
                                </w:txbxContent>
                              </wps:txbx>
                              <wps:bodyPr wrap="square" rtlCol="0"/>
                            </wps:wsp>
                            <wps:wsp>
                              <wps:cNvPr id="198" name="TextBox 13"/>
                              <wps:cNvSpPr txBox="1"/>
                              <wps:spPr>
                                <a:xfrm>
                                  <a:off x="326003" y="938254"/>
                                  <a:ext cx="1487805" cy="389614"/>
                                </a:xfrm>
                                <a:prstGeom prst="rect">
                                  <a:avLst/>
                                </a:prstGeom>
                                <a:solidFill>
                                  <a:srgbClr val="00B0F0"/>
                                </a:solidFill>
                              </wps:spPr>
                              <wps:txbx>
                                <w:txbxContent>
                                  <w:p w14:paraId="55C766A5" w14:textId="40D5CFA2"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Economía digital</w:t>
                                    </w:r>
                                  </w:p>
                                  <w:p w14:paraId="5DB9A3E0" w14:textId="5E5B0D03"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90" w:name="lt_pId542"/>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4</w:t>
                                    </w:r>
                                    <w:bookmarkEnd w:id="290"/>
                                  </w:p>
                                </w:txbxContent>
                              </wps:txbx>
                              <wps:bodyPr wrap="square" rtlCol="0"/>
                            </wps:wsp>
                          </wpg:grpSp>
                        </wpg:grpSp>
                      </wpg:grpSp>
                    </wpg:wgp>
                  </a:graphicData>
                </a:graphic>
              </wp:inline>
            </w:drawing>
          </mc:Choice>
          <mc:Fallback>
            <w:pict>
              <v:group w14:anchorId="03963CCF" id="Group 585" o:spid="_x0000_s1418" style="width:494.1pt;height:407.6pt;mso-position-horizontal-relative:char;mso-position-vertical-relative:line" coordsize="62749,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">
                <v:shape id="Arrow: U-Turn 1" o:spid="_x0000_s1419" style="position:absolute;left:1033;top:10209;width:61716;height:22307;visibility:visible;mso-wrap-style:square;v-text-anchor:middle" coordsize="6171565,223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" path="m,2230755l,575222c,257536,257536,,575222,l5506421,v317686,,575222,257536,575222,575222l6081643,1703115r89922,l5907823,2044665,5644081,1703115r89921,l5734002,575222v,-125690,-101892,-227582,-227582,-227582l575222,347641v-125690,,-227582,101892,-227582,227582c347640,1127067,347641,1678911,347641,2230755l,2230755xe" fillcolor="#d9d9d9" stroked="f" strokeweight=".5pt">
                  <v:stroke joinstyle="miter"/>
                  <v:shadow on="t" color="black" opacity="0" origin=",.5" offset="0,.63889mm"/>
                  <v:path arrowok="t" o:connecttype="custom" o:connectlocs="0,2230755;0,575222;575222,0;5506421,0;6081643,575222;6081643,1703115;6171565,1703115;5907823,2044665;5644081,1703115;5734002,1703115;5734002,575222;5506420,347640;575222,347641;347640,575223;347641,2230755;0,2230755" o:connectangles="0,0,0,0,0,0,0,0,0,0,0,0,0,0,0,0"/>
                </v:shape>
                <v:group id="Group 584" o:spid="_x0000_s1420" style="position:absolute;width:61722;height:51765" coordsize="61722,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Text Box 2" o:spid="_x0000_s1421" type="#_x0000_t202" style="position:absolute;left:16555;width:27749;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" stroked="f">
                    <v:textbox style="mso-fit-shape-to-text:t">
                      <w:txbxContent>
                        <w:p w14:paraId="65187910" w14:textId="4AB84514" w:rsidR="003531EA" w:rsidRPr="00B54299" w:rsidRDefault="00B54299" w:rsidP="003531EA">
                          <w:pPr>
                            <w:jc w:val="center"/>
                            <w:rPr>
                              <w:b/>
                              <w:bCs/>
                              <w:i/>
                              <w:iCs/>
                              <w:color w:val="00B0F0"/>
                              <w:szCs w:val="18"/>
                              <w:lang w:val="es-ES"/>
                            </w:rPr>
                          </w:pPr>
                          <w:r w:rsidRPr="00B54299">
                            <w:rPr>
                              <w:b/>
                              <w:bCs/>
                              <w:i/>
                              <w:iCs/>
                              <w:color w:val="00B0F0"/>
                              <w:szCs w:val="18"/>
                              <w:lang w:val="es-ES"/>
                            </w:rPr>
                            <w:t xml:space="preserve">Conectar a quienes no están conectados </w:t>
                          </w:r>
                          <w:r>
                            <w:rPr>
                              <w:b/>
                              <w:bCs/>
                              <w:i/>
                              <w:iCs/>
                              <w:color w:val="00B0F0"/>
                              <w:szCs w:val="18"/>
                              <w:lang w:val="es-ES"/>
                            </w:rPr>
                            <w:br/>
                          </w:r>
                          <w:r w:rsidRPr="0071748B">
                            <w:rPr>
                              <w:b/>
                              <w:bCs/>
                              <w:i/>
                              <w:iCs/>
                              <w:color w:val="00B0F0"/>
                              <w:szCs w:val="18"/>
                              <w:u w:val="single"/>
                              <w:lang w:val="es-ES"/>
                            </w:rPr>
                            <w:t>en los Estados Árabes</w:t>
                          </w:r>
                          <w:r w:rsidRPr="00B54299">
                            <w:rPr>
                              <w:b/>
                              <w:bCs/>
                              <w:i/>
                              <w:iCs/>
                              <w:color w:val="00B0F0"/>
                              <w:szCs w:val="18"/>
                              <w:lang w:val="es-ES"/>
                            </w:rPr>
                            <w:t xml:space="preserve"> para lograr </w:t>
                          </w:r>
                          <w:r>
                            <w:rPr>
                              <w:b/>
                              <w:bCs/>
                              <w:i/>
                              <w:iCs/>
                              <w:color w:val="00B0F0"/>
                              <w:szCs w:val="18"/>
                              <w:lang w:val="es-ES"/>
                            </w:rPr>
                            <w:br/>
                          </w:r>
                          <w:r w:rsidRPr="00B54299">
                            <w:rPr>
                              <w:b/>
                              <w:bCs/>
                              <w:i/>
                              <w:iCs/>
                              <w:color w:val="00B0F0"/>
                              <w:szCs w:val="18"/>
                              <w:lang w:val="es-ES"/>
                            </w:rPr>
                            <w:t>el desarrollo sostenible</w:t>
                          </w:r>
                        </w:p>
                      </w:txbxContent>
                    </v:textbox>
                  </v:shape>
                  <v:group id="Group 581" o:spid="_x0000_s1422" style="position:absolute;left:22470;top:19321;width:17605;height:24410" coordsize="17604,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Callout: Left-Right Arrow 3" o:spid="_x0000_s1423" type="#_x0000_t81" style="position:absolute;left:142;top:508;width:17462;height:23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" adj="2463,4906,1876,8974" fillcolor="#bfbfbf" stroked="f" strokeweight=".5pt">
                      <v:shadow on="t" color="black" opacity="0" origin=",.5" offset="0,.63889mm"/>
                    </v:shape>
                    <v:group id="Group 580" o:spid="_x0000_s1424" style="position:absolute;width:17399;height:24129" coordsize="17399,2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TextBox 7" o:spid="_x0000_s1425" type="#_x0000_t202" style="position:absolute;width:1739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6B90694F" w14:textId="7853B9D9" w:rsidR="003531EA" w:rsidRPr="00B54299" w:rsidRDefault="003531EA" w:rsidP="003531EA">
                              <w:pPr>
                                <w:spacing w:line="360" w:lineRule="auto"/>
                                <w:jc w:val="center"/>
                                <w:rPr>
                                  <w:rFonts w:hAnsi="Calibri" w:cs="Arial"/>
                                  <w:b/>
                                  <w:bCs/>
                                  <w:color w:val="808080"/>
                                  <w:kern w:val="24"/>
                                  <w:szCs w:val="24"/>
                                  <w:lang w:val="es-ES"/>
                                </w:rPr>
                              </w:pPr>
                              <w:r w:rsidRPr="00B54299">
                                <w:rPr>
                                  <w:rFonts w:hAnsi="Calibri" w:cs="Arial"/>
                                  <w:b/>
                                  <w:bCs/>
                                  <w:color w:val="808080"/>
                                  <w:kern w:val="24"/>
                                  <w:szCs w:val="24"/>
                                  <w:lang w:val="es-ES"/>
                                </w:rPr>
                                <w:t>3</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Entorno propicio</w:t>
                              </w:r>
                            </w:p>
                          </w:txbxContent>
                        </v:textbox>
                      </v:shape>
                      <v:shape id="TextBox 13" o:spid="_x0000_s1426" type="#_x0000_t202" style="position:absolute;left:2464;top:3737;width:1263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" fillcolor="#7f7f7f" stroked="f">
                        <v:textbox>
                          <w:txbxContent>
                            <w:p w14:paraId="0C9641CB" w14:textId="70BD5F03"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Análisis de los datos y del mercado</w:t>
                              </w:r>
                            </w:p>
                          </w:txbxContent>
                        </v:textbox>
                      </v:shape>
                      <v:shape id="TextBox 13" o:spid="_x0000_s1427" type="#_x0000_t202" style="position:absolute;left:2464;top:8189;width:1270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" fillcolor="#00b0f0" stroked="f">
                        <v:textbox>
                          <w:txbxContent>
                            <w:p w14:paraId="1A9F5BD7" w14:textId="7D0F86E2"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Política y reglamentación</w:t>
                              </w:r>
                            </w:p>
                            <w:p w14:paraId="6E9313C1" w14:textId="280728CE"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91" w:name="lt_pId554"/>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3</w:t>
                              </w:r>
                              <w:bookmarkEnd w:id="291"/>
                            </w:p>
                          </w:txbxContent>
                        </v:textbox>
                      </v:shape>
                      <v:shape id="TextBox 13" o:spid="_x0000_s1428" type="#_x0000_t202" style="position:absolute;left:2544;top:14232;width:12700;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" fillcolor="#00b0f0" stroked="f">
                        <v:textbox>
                          <w:txbxContent>
                            <w:p w14:paraId="2DEC551C" w14:textId="207E06B4"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Inclusión digital</w:t>
                              </w:r>
                            </w:p>
                            <w:p w14:paraId="5E89CDEA" w14:textId="35B53729"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92" w:name="lt_pId557"/>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4</w:t>
                              </w:r>
                              <w:bookmarkEnd w:id="292"/>
                            </w:p>
                          </w:txbxContent>
                        </v:textbox>
                      </v:shape>
                      <v:shape id="TextBox 13" o:spid="_x0000_s1429" type="#_x0000_t202" style="position:absolute;left:2464;top:18765;width:12780;height: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" fillcolor="#7f7f7f" stroked="f">
                        <v:textbox>
                          <w:txbxContent>
                            <w:p w14:paraId="0432329C" w14:textId="06A951B3" w:rsidR="003531EA" w:rsidRPr="0087206D" w:rsidRDefault="003127A3" w:rsidP="003127A3">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Desarrollo de la capacidad y de las calificaciones</w:t>
                              </w:r>
                            </w:p>
                          </w:txbxContent>
                        </v:textbox>
                      </v:shape>
                    </v:group>
                  </v:group>
                  <v:group id="Group 577" o:spid="_x0000_s1430" style="position:absolute;top:31200;width:61722;height:20565" coordsize="61722,2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Arrow: U-Turn 9" o:spid="_x0000_s1431" style="position:absolute;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group id="Group 576" o:spid="_x0000_s1432" style="position:absolute;left:4071;top:12992;width:53431;height:7573" coordorigin=",62" coordsize="53430,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TextBox 10" o:spid="_x0000_s1433" type="#_x0000_t202" style="position:absolute;left:1749;top:62;width:43078;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1831515B" w14:textId="1F1950E2" w:rsidR="003531EA" w:rsidRPr="00B54299" w:rsidRDefault="003531EA" w:rsidP="003531EA">
                              <w:pPr>
                                <w:spacing w:line="360" w:lineRule="auto"/>
                                <w:rPr>
                                  <w:rFonts w:hAnsi="Calibri" w:cs="Arial"/>
                                  <w:b/>
                                  <w:bCs/>
                                  <w:color w:val="808080"/>
                                  <w:kern w:val="24"/>
                                  <w:szCs w:val="24"/>
                                  <w:lang w:val="es-ES"/>
                                </w:rPr>
                              </w:pPr>
                              <w:r w:rsidRPr="00B54299">
                                <w:rPr>
                                  <w:rFonts w:hAnsi="Calibri" w:cs="Arial"/>
                                  <w:b/>
                                  <w:bCs/>
                                  <w:color w:val="808080"/>
                                  <w:kern w:val="24"/>
                                  <w:szCs w:val="24"/>
                                  <w:lang w:val="es-ES"/>
                                </w:rPr>
                                <w:t>4</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Movilización de recursos y cooperación internacional</w:t>
                              </w:r>
                            </w:p>
                          </w:txbxContent>
                        </v:textbox>
                      </v:shape>
                      <v:group id="Group 343" o:spid="_x0000_s1434" style="position:absolute;top:3578;width:53430;height:4058" coordsize="5343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TextBox 13" o:spid="_x0000_s1435" type="#_x0000_t202" style="position:absolute;top:79;width:723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" fillcolor="#7f7f7f" stroked="f">
                          <v:textbox>
                            <w:txbxContent>
                              <w:p w14:paraId="786DE103" w14:textId="62C2A639" w:rsidR="003531EA" w:rsidRPr="0087206D" w:rsidRDefault="00B54299"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Proyectos</w:t>
                                </w:r>
                              </w:p>
                            </w:txbxContent>
                          </v:textbox>
                        </v:shape>
                        <v:shape id="TextBox 13" o:spid="_x0000_s1436" type="#_x0000_t202" style="position:absolute;left:8348;width:11608;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" fillcolor="#7f7f7f" stroked="f">
                          <v:textbox>
                            <w:txbxContent>
                              <w:p w14:paraId="548707B1" w14:textId="39746F6E" w:rsidR="003531EA" w:rsidRPr="0087206D" w:rsidRDefault="00B54299"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Integración de los PMA/PDSL/PEID</w:t>
                                </w:r>
                              </w:p>
                            </w:txbxContent>
                          </v:textbox>
                        </v:shape>
                        <v:shape id="TextBox 13" o:spid="_x0000_s1437" type="#_x0000_t202" style="position:absolute;left:21229;top:159;width:11132;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" fillcolor="#7f7f7f" stroked="f">
                          <v:textbox>
                            <w:txbxContent>
                              <w:p w14:paraId="44EA9B9D" w14:textId="1F735386"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Implicación de los miembros</w:t>
                                </w:r>
                              </w:p>
                            </w:txbxContent>
                          </v:textbox>
                        </v:shape>
                        <v:shape id="TextBox 13" o:spid="_x0000_s1438" type="#_x0000_t202" style="position:absolute;left:33315;top:159;width:104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" fillcolor="#7f7f7f" stroked="f">
                          <v:textbox>
                            <w:txbxContent>
                              <w:p w14:paraId="757C3F40" w14:textId="6DAA8D2F"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Comisiones de Estudio del UIT-D</w:t>
                                </w:r>
                              </w:p>
                            </w:txbxContent>
                          </v:textbox>
                        </v:shape>
                        <v:shape id="TextBox 13" o:spid="_x0000_s1439" type="#_x0000_t202" style="position:absolute;left:44686;top:397;width:87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" fillcolor="#7f7f7f" stroked="f">
                          <v:textbox>
                            <w:txbxContent>
                              <w:p w14:paraId="77C91D83" w14:textId="4587ABC0"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Asociaciones</w:t>
                                </w:r>
                              </w:p>
                            </w:txbxContent>
                          </v:textbox>
                        </v:shape>
                      </v:group>
                    </v:group>
                  </v:group>
                  <v:group id="Group 583" o:spid="_x0000_s1440" style="position:absolute;left:4469;top:3180;width:19856;height:33395" coordsize="19856,3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Arrow: Up 4" o:spid="_x0000_s1441" type="#_x0000_t68" style="position:absolute;width:19856;height:33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" adj="3268,2296" fillcolor="#bfbfbf" stroked="f" strokeweight="1pt"/>
                    <v:group id="Group 582" o:spid="_x0000_s1442" style="position:absolute;left:1351;top:1431;width:16275;height:31328" coordsize="16275,3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TextBox 5" o:spid="_x0000_s1443" type="#_x0000_t202" style="position:absolute;width:16275;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6EDD1693" w14:textId="2E48E00B" w:rsidR="003531EA" w:rsidRPr="00B54299" w:rsidRDefault="003531EA" w:rsidP="003531EA">
                              <w:pPr>
                                <w:spacing w:line="360" w:lineRule="auto"/>
                                <w:jc w:val="center"/>
                                <w:rPr>
                                  <w:rFonts w:hAnsi="Calibri" w:cs="Arial"/>
                                  <w:b/>
                                  <w:bCs/>
                                  <w:color w:val="808080"/>
                                  <w:kern w:val="24"/>
                                  <w:szCs w:val="24"/>
                                  <w:lang w:val="es-ES"/>
                                </w:rPr>
                              </w:pPr>
                              <w:r w:rsidRPr="00B54299">
                                <w:rPr>
                                  <w:rFonts w:hAnsi="Calibri" w:cs="Arial"/>
                                  <w:b/>
                                  <w:bCs/>
                                  <w:color w:val="808080"/>
                                  <w:kern w:val="24"/>
                                  <w:szCs w:val="24"/>
                                  <w:lang w:val="es-ES"/>
                                </w:rPr>
                                <w:t>1</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Conectividad</w:t>
                              </w:r>
                            </w:p>
                          </w:txbxContent>
                        </v:textbox>
                      </v:shape>
                      <v:shape id="TextBox 13" o:spid="_x0000_s1444" type="#_x0000_t202" style="position:absolute;left:1113;top:15186;width:14751;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" fillcolor="#00b0f0" stroked="f">
                        <v:textbox>
                          <w:txbxContent>
                            <w:p w14:paraId="7D883953" w14:textId="24BEFAAE" w:rsidR="003531EA" w:rsidRPr="0087206D" w:rsidRDefault="003127A3" w:rsidP="00B85CF8">
                              <w:pPr>
                                <w:spacing w:before="0"/>
                                <w:rPr>
                                  <w:rFonts w:hAnsi="Calibri" w:cs="Arial"/>
                                  <w:b/>
                                  <w:bCs/>
                                  <w:color w:val="FFFFFF" w:themeColor="background1"/>
                                  <w:kern w:val="24"/>
                                  <w:sz w:val="19"/>
                                  <w:szCs w:val="19"/>
                                  <w:lang w:val="en-US"/>
                                </w:rPr>
                              </w:pPr>
                              <w:r w:rsidRPr="0087206D">
                                <w:rPr>
                                  <w:rFonts w:hAnsi="Calibri" w:cs="Arial"/>
                                  <w:b/>
                                  <w:bCs/>
                                  <w:color w:val="FFFFFF" w:themeColor="background1"/>
                                  <w:kern w:val="24"/>
                                  <w:sz w:val="19"/>
                                  <w:szCs w:val="19"/>
                                  <w:lang w:val="en-US"/>
                                </w:rPr>
                                <w:t>Ciberseguridad</w:t>
                              </w:r>
                            </w:p>
                            <w:p w14:paraId="6E0C111F" w14:textId="04BA946D"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n-US"/>
                                </w:rPr>
                              </w:pPr>
                              <w:bookmarkStart w:id="293" w:name="lt_pId548"/>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w:t>
                              </w:r>
                              <w:r w:rsidR="003531EA" w:rsidRPr="0087206D">
                                <w:rPr>
                                  <w:rFonts w:hAnsi="Calibri" w:cs="Arial"/>
                                  <w:color w:val="FFFFFF" w:themeColor="background1"/>
                                  <w:kern w:val="24"/>
                                  <w:sz w:val="19"/>
                                  <w:szCs w:val="19"/>
                                  <w:lang w:val="en-US"/>
                                </w:rPr>
                                <w:t xml:space="preserve"> 2</w:t>
                              </w:r>
                              <w:bookmarkEnd w:id="293"/>
                            </w:p>
                          </w:txbxContent>
                        </v:textbox>
                      </v:shape>
                      <v:shape id="TextBox 13" o:spid="_x0000_s1445" type="#_x0000_t202" style="position:absolute;left:1113;top:4134;width:14878;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" fillcolor="#00b0f0" stroked="f">
                        <v:textbox>
                          <w:txbxContent>
                            <w:p w14:paraId="5A1FA2D5" w14:textId="0FF3D04A" w:rsidR="003531EA" w:rsidRPr="00B54299" w:rsidRDefault="003127A3" w:rsidP="00B85CF8">
                              <w:pPr>
                                <w:spacing w:before="0"/>
                                <w:rPr>
                                  <w:rFonts w:hAnsi="Calibri" w:cs="Arial"/>
                                  <w:b/>
                                  <w:bCs/>
                                  <w:color w:val="FFFFFF"/>
                                  <w:kern w:val="24"/>
                                  <w:sz w:val="19"/>
                                  <w:szCs w:val="19"/>
                                  <w:lang w:val="es-ES"/>
                                </w:rPr>
                              </w:pPr>
                              <w:r w:rsidRPr="00B54299">
                                <w:rPr>
                                  <w:rFonts w:hAnsi="Calibri" w:cs="Arial"/>
                                  <w:b/>
                                  <w:bCs/>
                                  <w:color w:val="FFFFFF"/>
                                  <w:kern w:val="24"/>
                                  <w:sz w:val="19"/>
                                  <w:szCs w:val="19"/>
                                  <w:lang w:val="es-ES"/>
                                </w:rPr>
                                <w:t>Despliegue de redes futuras</w:t>
                              </w:r>
                            </w:p>
                            <w:p w14:paraId="0AB6A9A3" w14:textId="72F78501" w:rsidR="003531EA" w:rsidRPr="00B54299" w:rsidRDefault="00B85CF8" w:rsidP="00804560">
                              <w:pPr>
                                <w:tabs>
                                  <w:tab w:val="clear" w:pos="794"/>
                                  <w:tab w:val="clear" w:pos="1191"/>
                                  <w:tab w:val="left" w:pos="224"/>
                                </w:tabs>
                                <w:spacing w:before="0"/>
                                <w:ind w:left="224" w:hanging="224"/>
                                <w:rPr>
                                  <w:rFonts w:hAnsi="Calibri" w:cs="Arial"/>
                                  <w:color w:val="FFFFFF"/>
                                  <w:kern w:val="24"/>
                                  <w:sz w:val="19"/>
                                  <w:szCs w:val="19"/>
                                  <w:lang w:val="es-ES"/>
                                </w:rPr>
                              </w:pPr>
                              <w:bookmarkStart w:id="294" w:name="lt_pId540"/>
                              <w:r w:rsidRPr="00B54299">
                                <w:rPr>
                                  <w:rFonts w:hAnsi="Calibri" w:cs="Arial"/>
                                  <w:color w:val="FFFFFF"/>
                                  <w:kern w:val="24"/>
                                  <w:sz w:val="19"/>
                                  <w:szCs w:val="19"/>
                                  <w:lang w:val="es-ES"/>
                                </w:rPr>
                                <w:t>•</w:t>
                              </w:r>
                              <w:r w:rsidRPr="00B54299">
                                <w:rPr>
                                  <w:rFonts w:hAnsi="Calibri" w:cs="Arial"/>
                                  <w:color w:val="FFFFFF"/>
                                  <w:kern w:val="24"/>
                                  <w:sz w:val="19"/>
                                  <w:szCs w:val="19"/>
                                  <w:lang w:val="es-ES"/>
                                </w:rPr>
                                <w:tab/>
                              </w:r>
                              <w:r w:rsidR="003531EA" w:rsidRPr="00B54299">
                                <w:rPr>
                                  <w:rFonts w:hAnsi="Calibri" w:cs="Arial"/>
                                  <w:color w:val="FFFFFF"/>
                                  <w:kern w:val="24"/>
                                  <w:sz w:val="19"/>
                                  <w:szCs w:val="19"/>
                                  <w:lang w:val="es-ES"/>
                                </w:rPr>
                                <w:t>ARB 3</w:t>
                              </w:r>
                              <w:bookmarkEnd w:id="294"/>
                            </w:p>
                          </w:txbxContent>
                        </v:textbox>
                      </v:shape>
                      <v:shape id="TextBox 13" o:spid="_x0000_s1446" type="#_x0000_t202" style="position:absolute;left:1113;top:10098;width:14878;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" fillcolor="#7f7f7f" stroked="f">
                        <v:textbox>
                          <w:txbxContent>
                            <w:p w14:paraId="24F0CFD8" w14:textId="36747D82" w:rsidR="003531EA" w:rsidRPr="00B54299" w:rsidRDefault="003127A3" w:rsidP="00B85CF8">
                              <w:pPr>
                                <w:spacing w:before="0"/>
                                <w:rPr>
                                  <w:rFonts w:hAnsi="Calibri" w:cs="Arial"/>
                                  <w:color w:val="FFFFFF"/>
                                  <w:kern w:val="24"/>
                                  <w:sz w:val="19"/>
                                  <w:szCs w:val="19"/>
                                  <w:lang w:val="es-ES"/>
                                </w:rPr>
                              </w:pPr>
                              <w:r w:rsidRPr="00B54299">
                                <w:rPr>
                                  <w:rFonts w:hAnsi="Calibri" w:cs="Arial"/>
                                  <w:b/>
                                  <w:bCs/>
                                  <w:color w:val="FFFFFF"/>
                                  <w:kern w:val="24"/>
                                  <w:sz w:val="19"/>
                                  <w:szCs w:val="19"/>
                                  <w:lang w:val="es-ES"/>
                                </w:rPr>
                                <w:t>Infraestructura digital resiliente y segura</w:t>
                              </w:r>
                            </w:p>
                          </w:txbxContent>
                        </v:textbox>
                      </v:shape>
                      <v:shape id="TextBox 13" o:spid="_x0000_s1447" type="#_x0000_t202" style="position:absolute;left:1113;top:27193;width:14751;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" fillcolor="#7f7f7f" stroked="f">
                        <v:textbox>
                          <w:txbxContent>
                            <w:p w14:paraId="44D14846" w14:textId="6C9CF355" w:rsidR="003531EA" w:rsidRPr="00B54299" w:rsidRDefault="003127A3" w:rsidP="00B85CF8">
                              <w:pPr>
                                <w:spacing w:before="0"/>
                                <w:rPr>
                                  <w:rFonts w:hAnsi="Calibri" w:cs="Arial"/>
                                  <w:b/>
                                  <w:bCs/>
                                  <w:color w:val="FFFFFF"/>
                                  <w:kern w:val="24"/>
                                  <w:sz w:val="19"/>
                                  <w:szCs w:val="19"/>
                                  <w:lang w:val="es-ES"/>
                                </w:rPr>
                              </w:pPr>
                              <w:r w:rsidRPr="00B54299">
                                <w:rPr>
                                  <w:rFonts w:hAnsi="Calibri" w:cs="Arial"/>
                                  <w:b/>
                                  <w:bCs/>
                                  <w:color w:val="FFFFFF"/>
                                  <w:kern w:val="24"/>
                                  <w:sz w:val="19"/>
                                  <w:szCs w:val="19"/>
                                  <w:lang w:val="es-ES"/>
                                </w:rPr>
                                <w:t>Telecomunicaciones de emergencia</w:t>
                              </w:r>
                            </w:p>
                          </w:txbxContent>
                        </v:textbox>
                      </v:shape>
                      <v:shape id="TextBox 13" o:spid="_x0000_s1448" type="#_x0000_t202" style="position:absolute;left:1113;top:20116;width:14878;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" fillcolor="#00b0f0" stroked="f">
                        <v:textbox>
                          <w:txbxContent>
                            <w:p w14:paraId="34CAEE93" w14:textId="4EB45156" w:rsidR="003531EA" w:rsidRPr="0087206D" w:rsidRDefault="003127A3" w:rsidP="00B85CF8">
                              <w:pPr>
                                <w:spacing w:before="0"/>
                                <w:rPr>
                                  <w:rFonts w:hAnsi="Calibri" w:cs="Arial"/>
                                  <w:b/>
                                  <w:bCs/>
                                  <w:color w:val="FFFFFF" w:themeColor="background1"/>
                                  <w:spacing w:val="-4"/>
                                  <w:kern w:val="24"/>
                                  <w:sz w:val="19"/>
                                  <w:szCs w:val="19"/>
                                  <w:lang w:val="es-ES"/>
                                </w:rPr>
                              </w:pPr>
                              <w:r w:rsidRPr="0087206D">
                                <w:rPr>
                                  <w:rFonts w:hAnsi="Calibri" w:cs="Arial"/>
                                  <w:b/>
                                  <w:bCs/>
                                  <w:color w:val="FFFFFF" w:themeColor="background1"/>
                                  <w:spacing w:val="-4"/>
                                  <w:kern w:val="24"/>
                                  <w:sz w:val="19"/>
                                  <w:szCs w:val="19"/>
                                  <w:lang w:val="es-ES"/>
                                </w:rPr>
                                <w:t>Conectividad en una era de pandemias y catástrofes</w:t>
                              </w:r>
                            </w:p>
                            <w:p w14:paraId="682F5E95" w14:textId="04DCDC96"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95" w:name="lt_pId552"/>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1</w:t>
                              </w:r>
                              <w:bookmarkEnd w:id="295"/>
                            </w:p>
                          </w:txbxContent>
                        </v:textbox>
                      </v:shape>
                    </v:group>
                  </v:group>
                  <v:group id="Group 579" o:spid="_x0000_s1449" style="position:absolute;left:38421;top:3101;width:20434;height:33952" coordorigin="1033" coordsize="20434,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Arrow: Up 4" o:spid="_x0000_s1450" type="#_x0000_t68" style="position:absolute;left:1033;width:19558;height:33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" adj="3166,2296" fillcolor="#bfbfbf" stroked="f" strokeweight="1pt"/>
                    <v:group id="Group 578" o:spid="_x0000_s1451" style="position:absolute;left:1033;top:1758;width:20434;height:22016" coordorigin="1033,247" coordsize="20434,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TextBox 6" o:spid="_x0000_s1452" type="#_x0000_t202" style="position:absolute;left:1033;top:247;width:20434;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5693F5E3" w14:textId="679D052A" w:rsidR="003531EA" w:rsidRPr="00B54299" w:rsidRDefault="003531EA" w:rsidP="00B54299">
                              <w:pPr>
                                <w:spacing w:line="200" w:lineRule="exact"/>
                                <w:jc w:val="center"/>
                                <w:rPr>
                                  <w:rFonts w:hAnsi="Calibri" w:cs="Arial"/>
                                  <w:b/>
                                  <w:bCs/>
                                  <w:color w:val="808080"/>
                                  <w:kern w:val="24"/>
                                  <w:szCs w:val="24"/>
                                  <w:lang w:val="es-ES"/>
                                </w:rPr>
                              </w:pPr>
                              <w:r w:rsidRPr="00B54299">
                                <w:rPr>
                                  <w:rFonts w:hAnsi="Calibri" w:cs="Arial"/>
                                  <w:b/>
                                  <w:bCs/>
                                  <w:color w:val="808080"/>
                                  <w:kern w:val="24"/>
                                  <w:szCs w:val="24"/>
                                  <w:lang w:val="es-ES"/>
                                </w:rPr>
                                <w:t>2</w:t>
                              </w:r>
                              <w:r w:rsidR="003127A3" w:rsidRPr="00B54299">
                                <w:rPr>
                                  <w:rFonts w:hAnsi="Calibri" w:cs="Arial"/>
                                  <w:b/>
                                  <w:bCs/>
                                  <w:color w:val="808080"/>
                                  <w:kern w:val="24"/>
                                  <w:szCs w:val="24"/>
                                  <w:lang w:val="es-ES"/>
                                </w:rPr>
                                <w:t>)</w:t>
                              </w:r>
                              <w:r w:rsidRPr="00B54299">
                                <w:rPr>
                                  <w:rFonts w:hAnsi="Calibri" w:cs="Arial"/>
                                  <w:b/>
                                  <w:bCs/>
                                  <w:color w:val="808080"/>
                                  <w:kern w:val="24"/>
                                  <w:szCs w:val="24"/>
                                  <w:lang w:val="es-ES"/>
                                </w:rPr>
                                <w:t xml:space="preserve"> </w:t>
                              </w:r>
                              <w:r w:rsidR="003127A3" w:rsidRPr="00B54299">
                                <w:rPr>
                                  <w:rFonts w:hAnsi="Calibri" w:cs="Arial"/>
                                  <w:b/>
                                  <w:bCs/>
                                  <w:color w:val="808080"/>
                                  <w:kern w:val="24"/>
                                  <w:szCs w:val="24"/>
                                  <w:lang w:val="es-ES"/>
                                </w:rPr>
                                <w:t>Transformación</w:t>
                              </w:r>
                              <w:r w:rsidR="0087206D">
                                <w:rPr>
                                  <w:rFonts w:hAnsi="Calibri" w:cs="Arial"/>
                                  <w:b/>
                                  <w:bCs/>
                                  <w:color w:val="808080"/>
                                  <w:kern w:val="24"/>
                                  <w:szCs w:val="24"/>
                                  <w:lang w:val="es-ES"/>
                                </w:rPr>
                                <w:t xml:space="preserve"> </w:t>
                              </w:r>
                              <w:r w:rsidR="00B54299">
                                <w:rPr>
                                  <w:rFonts w:hAnsi="Calibri" w:cs="Arial"/>
                                  <w:b/>
                                  <w:bCs/>
                                  <w:color w:val="808080"/>
                                  <w:kern w:val="24"/>
                                  <w:szCs w:val="24"/>
                                  <w:lang w:val="es-ES"/>
                                </w:rPr>
                                <w:br/>
                              </w:r>
                              <w:r w:rsidR="003127A3" w:rsidRPr="00B54299">
                                <w:rPr>
                                  <w:rFonts w:hAnsi="Calibri" w:cs="Arial"/>
                                  <w:b/>
                                  <w:bCs/>
                                  <w:color w:val="808080"/>
                                  <w:kern w:val="24"/>
                                  <w:szCs w:val="24"/>
                                  <w:lang w:val="es-ES"/>
                                </w:rPr>
                                <w:t>digital</w:t>
                              </w:r>
                            </w:p>
                          </w:txbxContent>
                        </v:textbox>
                      </v:shape>
                      <v:shape id="TextBox 13" o:spid="_x0000_s1453" type="#_x0000_t202" style="position:absolute;left:3339;top:4214;width:14878;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" fillcolor="#7f7f7f" stroked="f">
                        <v:textbox>
                          <w:txbxContent>
                            <w:p w14:paraId="6FF1B296" w14:textId="1EE0279A"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Servicios y aplicaciones digitales</w:t>
                              </w:r>
                            </w:p>
                          </w:txbxContent>
                        </v:textbox>
                      </v:shape>
                      <v:shape id="TextBox 13" o:spid="_x0000_s1454" type="#_x0000_t202" style="position:absolute;left:3260;top:14391;width:1487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" fillcolor="#7f7f7f" stroked="f">
                        <v:textbox>
                          <w:txbxContent>
                            <w:p w14:paraId="09935941" w14:textId="38DA661E"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Ecosistemas de innovación digital</w:t>
                              </w:r>
                            </w:p>
                          </w:txbxContent>
                        </v:textbox>
                      </v:shape>
                      <v:shape id="TextBox 13" o:spid="_x0000_s1455" type="#_x0000_t202" style="position:absolute;left:3339;top:19560;width:14751;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" fillcolor="#7f7f7f" stroked="f">
                        <v:textbox>
                          <w:txbxContent>
                            <w:p w14:paraId="3015FF75" w14:textId="06C5D303" w:rsidR="003531EA" w:rsidRPr="0087206D" w:rsidRDefault="003127A3" w:rsidP="00B85CF8">
                              <w:pPr>
                                <w:spacing w:before="0"/>
                                <w:rPr>
                                  <w:color w:val="FFFFFF" w:themeColor="background1"/>
                                  <w:sz w:val="19"/>
                                  <w:szCs w:val="19"/>
                                  <w:lang w:val="es-ES"/>
                                </w:rPr>
                              </w:pPr>
                              <w:r w:rsidRPr="0087206D">
                                <w:rPr>
                                  <w:rFonts w:hAnsi="Calibri" w:cs="Arial"/>
                                  <w:b/>
                                  <w:bCs/>
                                  <w:color w:val="FFFFFF" w:themeColor="background1"/>
                                  <w:kern w:val="24"/>
                                  <w:sz w:val="19"/>
                                  <w:szCs w:val="19"/>
                                  <w:lang w:val="es-ES"/>
                                </w:rPr>
                                <w:t>Medio ambiente</w:t>
                              </w:r>
                            </w:p>
                          </w:txbxContent>
                        </v:textbox>
                      </v:shape>
                      <v:shape id="TextBox 13" o:spid="_x0000_s1456" type="#_x0000_t202" style="position:absolute;left:3260;top:9382;width:14878;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" fillcolor="#00b0f0" stroked="f">
                        <v:textbox>
                          <w:txbxContent>
                            <w:p w14:paraId="55C766A5" w14:textId="40D5CFA2" w:rsidR="003531EA" w:rsidRPr="0087206D" w:rsidRDefault="003127A3" w:rsidP="00B85CF8">
                              <w:pPr>
                                <w:spacing w:before="0"/>
                                <w:rPr>
                                  <w:rFonts w:hAnsi="Calibri" w:cs="Arial"/>
                                  <w:b/>
                                  <w:bCs/>
                                  <w:color w:val="FFFFFF" w:themeColor="background1"/>
                                  <w:kern w:val="24"/>
                                  <w:sz w:val="19"/>
                                  <w:szCs w:val="19"/>
                                  <w:lang w:val="es-ES"/>
                                </w:rPr>
                              </w:pPr>
                              <w:r w:rsidRPr="0087206D">
                                <w:rPr>
                                  <w:rFonts w:hAnsi="Calibri" w:cs="Arial"/>
                                  <w:b/>
                                  <w:bCs/>
                                  <w:color w:val="FFFFFF" w:themeColor="background1"/>
                                  <w:kern w:val="24"/>
                                  <w:sz w:val="19"/>
                                  <w:szCs w:val="19"/>
                                  <w:lang w:val="es-ES"/>
                                </w:rPr>
                                <w:t>Economía digital</w:t>
                              </w:r>
                            </w:p>
                            <w:p w14:paraId="5DB9A3E0" w14:textId="5E5B0D03" w:rsidR="003531EA" w:rsidRPr="0087206D" w:rsidRDefault="003127A3" w:rsidP="00804560">
                              <w:pPr>
                                <w:tabs>
                                  <w:tab w:val="clear" w:pos="794"/>
                                  <w:tab w:val="clear" w:pos="1191"/>
                                  <w:tab w:val="left" w:pos="224"/>
                                </w:tabs>
                                <w:spacing w:before="0"/>
                                <w:ind w:left="224" w:hanging="224"/>
                                <w:rPr>
                                  <w:color w:val="FFFFFF" w:themeColor="background1"/>
                                  <w:sz w:val="19"/>
                                  <w:szCs w:val="19"/>
                                  <w:lang w:val="es-ES"/>
                                </w:rPr>
                              </w:pPr>
                              <w:bookmarkStart w:id="296" w:name="lt_pId542"/>
                              <w:r w:rsidRPr="0087206D">
                                <w:rPr>
                                  <w:rFonts w:hAnsi="Calibri" w:cs="Arial"/>
                                  <w:color w:val="FFFFFF" w:themeColor="background1"/>
                                  <w:kern w:val="24"/>
                                  <w:sz w:val="19"/>
                                  <w:szCs w:val="19"/>
                                  <w:lang w:val="es-ES"/>
                                </w:rPr>
                                <w:t>•</w:t>
                              </w:r>
                              <w:r w:rsidRPr="0087206D">
                                <w:rPr>
                                  <w:rFonts w:hAnsi="Calibri" w:cs="Arial"/>
                                  <w:color w:val="FFFFFF" w:themeColor="background1"/>
                                  <w:kern w:val="24"/>
                                  <w:sz w:val="19"/>
                                  <w:szCs w:val="19"/>
                                  <w:lang w:val="es-ES"/>
                                </w:rPr>
                                <w:tab/>
                              </w:r>
                              <w:r w:rsidR="003531EA" w:rsidRPr="0087206D">
                                <w:rPr>
                                  <w:rFonts w:hAnsi="Calibri" w:cs="Arial"/>
                                  <w:color w:val="FFFFFF" w:themeColor="background1"/>
                                  <w:kern w:val="24"/>
                                  <w:sz w:val="19"/>
                                  <w:szCs w:val="19"/>
                                  <w:lang w:val="es-ES"/>
                                </w:rPr>
                                <w:t>ARB 4</w:t>
                              </w:r>
                              <w:bookmarkEnd w:id="296"/>
                            </w:p>
                          </w:txbxContent>
                        </v:textbox>
                      </v:shape>
                    </v:group>
                  </v:group>
                </v:group>
                <w10:anchorlock/>
              </v:group>
            </w:pict>
          </mc:Fallback>
        </mc:AlternateContent>
      </w:r>
    </w:p>
    <w:bookmarkEnd w:id="284"/>
    <w:p w14:paraId="2DDEB601" w14:textId="076B3651" w:rsidR="003531EA" w:rsidRPr="001842DA" w:rsidRDefault="003531EA" w:rsidP="00DC28C0">
      <w:pPr>
        <w:rPr>
          <w:rFonts w:eastAsia="Batang"/>
          <w:lang w:val="es-ES_tradnl"/>
        </w:rPr>
      </w:pPr>
      <w:r w:rsidRPr="001842DA">
        <w:rPr>
          <w:rFonts w:eastAsia="Batang"/>
          <w:lang w:val="es-ES_tradnl"/>
        </w:rPr>
        <w:br w:type="page"/>
      </w:r>
    </w:p>
    <w:p w14:paraId="53F9039A" w14:textId="0EF1656C" w:rsidR="003531EA" w:rsidRPr="00AF2156" w:rsidRDefault="000E365B" w:rsidP="00515EBE">
      <w:pPr>
        <w:pStyle w:val="Headingb"/>
        <w:pBdr>
          <w:bottom w:val="single" w:sz="12" w:space="1" w:color="auto"/>
        </w:pBdr>
        <w:spacing w:after="240"/>
        <w:rPr>
          <w:rFonts w:eastAsia="Batang"/>
          <w:lang w:val="es-ES_tradnl"/>
        </w:rPr>
      </w:pPr>
      <w:bookmarkStart w:id="297" w:name="lt_pId566"/>
      <w:r w:rsidRPr="00AF2156">
        <w:rPr>
          <w:rFonts w:eastAsia="Batang"/>
          <w:lang w:val="es-ES_tradnl"/>
        </w:rPr>
        <w:lastRenderedPageBreak/>
        <w:t>Asia-Pacífico</w:t>
      </w:r>
      <w:bookmarkEnd w:id="297"/>
    </w:p>
    <w:tbl>
      <w:tblPr>
        <w:tblStyle w:val="TableGrid1"/>
        <w:tblW w:w="0" w:type="auto"/>
        <w:jc w:val="center"/>
        <w:tblLook w:val="04A0" w:firstRow="1" w:lastRow="0" w:firstColumn="1" w:lastColumn="0" w:noHBand="0" w:noVBand="1"/>
      </w:tblPr>
      <w:tblGrid>
        <w:gridCol w:w="9628"/>
      </w:tblGrid>
      <w:tr w:rsidR="003531EA" w:rsidRPr="00AF2156" w14:paraId="5BAC3AA2" w14:textId="77777777" w:rsidTr="00DF50DB">
        <w:trPr>
          <w:jc w:val="center"/>
        </w:trPr>
        <w:tc>
          <w:tcPr>
            <w:tcW w:w="9628" w:type="dxa"/>
            <w:shd w:val="clear" w:color="auto" w:fill="D9D9D9"/>
          </w:tcPr>
          <w:p w14:paraId="50E0D084" w14:textId="0A29D846" w:rsidR="003531EA" w:rsidRPr="00AF2156" w:rsidRDefault="003531EA" w:rsidP="0087206D">
            <w:pPr>
              <w:spacing w:after="120"/>
              <w:rPr>
                <w:rFonts w:eastAsia="Batang"/>
                <w:lang w:val="es-ES_tradnl" w:eastAsia="zh-CN"/>
              </w:rPr>
            </w:pPr>
            <w:bookmarkStart w:id="298" w:name="lt_pId567"/>
            <w:r w:rsidRPr="00AF2156">
              <w:rPr>
                <w:rFonts w:eastAsia="Batang"/>
                <w:b/>
                <w:lang w:val="es-ES_tradnl" w:eastAsia="zh-CN"/>
              </w:rPr>
              <w:t>ASP1</w:t>
            </w:r>
            <w:r w:rsidRPr="0087206D">
              <w:rPr>
                <w:rFonts w:eastAsia="Batang"/>
                <w:b/>
                <w:bCs/>
                <w:lang w:val="es-ES_tradnl" w:eastAsia="zh-CN"/>
              </w:rPr>
              <w:t>:</w:t>
            </w:r>
            <w:r w:rsidRPr="0087206D">
              <w:rPr>
                <w:rFonts w:eastAsia="Batang"/>
              </w:rPr>
              <w:t xml:space="preserve"> </w:t>
            </w:r>
            <w:r w:rsidR="000E365B" w:rsidRPr="00AF2156">
              <w:rPr>
                <w:rFonts w:eastAsia="Batang"/>
                <w:lang w:val="es-ES_tradnl" w:eastAsia="zh-CN"/>
              </w:rPr>
              <w:t>Abordar las necesidades específicas de los países menos adelantados, los pequeños Estados insulares en desarrollo, incluidos los países insulares del Pacífico, y los países en desarrollo sin litoral</w:t>
            </w:r>
            <w:bookmarkEnd w:id="298"/>
          </w:p>
        </w:tc>
      </w:tr>
      <w:tr w:rsidR="003531EA" w:rsidRPr="00AF2156" w14:paraId="0ACB543A" w14:textId="77777777" w:rsidTr="00DF50DB">
        <w:trPr>
          <w:jc w:val="center"/>
        </w:trPr>
        <w:tc>
          <w:tcPr>
            <w:tcW w:w="9628" w:type="dxa"/>
          </w:tcPr>
          <w:p w14:paraId="4A922A81" w14:textId="69AB29E6" w:rsidR="000E365B" w:rsidRPr="0087206D" w:rsidRDefault="000E365B" w:rsidP="0087206D">
            <w:pPr>
              <w:rPr>
                <w:rFonts w:eastAsia="Batang"/>
                <w:lang w:val="es-ES_tradnl" w:eastAsia="zh-CN"/>
              </w:rPr>
            </w:pPr>
            <w:bookmarkStart w:id="299" w:name="lt_pId568"/>
            <w:r w:rsidRPr="000E365B">
              <w:rPr>
                <w:rFonts w:eastAsia="Batang"/>
                <w:b/>
                <w:lang w:val="es-ES_tradnl" w:eastAsia="zh-CN"/>
              </w:rPr>
              <w:t>Objetivo:</w:t>
            </w:r>
            <w:r w:rsidRPr="000E365B">
              <w:rPr>
                <w:rFonts w:eastAsia="Batang"/>
                <w:lang w:val="es-ES_tradnl" w:eastAsia="zh-CN"/>
              </w:rPr>
              <w:t xml:space="preserve"> Prestar asistencia especial a los países menos adelantados (PMA), los pequeños Estados</w:t>
            </w:r>
            <w:r w:rsidRPr="00AF2156">
              <w:rPr>
                <w:rFonts w:eastAsia="Batang"/>
                <w:lang w:val="es-ES_tradnl" w:eastAsia="zh-CN"/>
              </w:rPr>
              <w:t xml:space="preserve"> </w:t>
            </w:r>
            <w:r w:rsidRPr="000E365B">
              <w:rPr>
                <w:rFonts w:eastAsia="Batang"/>
                <w:lang w:val="es-ES_tradnl" w:eastAsia="zh-CN"/>
              </w:rPr>
              <w:t>insulares en desarrollo (PEID), incluidos los países insulares del Pacífico, y los países en desarrollo sin</w:t>
            </w:r>
            <w:r w:rsidRPr="00AF2156">
              <w:rPr>
                <w:rFonts w:eastAsia="Batang"/>
                <w:lang w:val="es-ES_tradnl" w:eastAsia="zh-CN"/>
              </w:rPr>
              <w:t xml:space="preserve"> </w:t>
            </w:r>
            <w:r w:rsidRPr="000E365B">
              <w:rPr>
                <w:rFonts w:eastAsia="Batang"/>
                <w:lang w:val="es-ES_tradnl" w:eastAsia="zh-CN"/>
              </w:rPr>
              <w:t>litoral (PDSL) a fin de satisfacer sus necesidades prioritarias en materia de</w:t>
            </w:r>
            <w:r w:rsidR="0087206D">
              <w:rPr>
                <w:rFonts w:eastAsia="Batang"/>
                <w:lang w:val="es-ES_tradnl" w:eastAsia="zh-CN"/>
              </w:rPr>
              <w:t xml:space="preserve"> </w:t>
            </w:r>
            <w:r w:rsidRPr="000E365B">
              <w:rPr>
                <w:rFonts w:ascii="Calibri" w:eastAsia="Batang" w:hAnsi="Calibri" w:cs="Calibri"/>
                <w:bCs/>
                <w:szCs w:val="24"/>
                <w:lang w:val="es-ES_tradnl" w:eastAsia="zh-CN"/>
              </w:rPr>
              <w:t>telecomunicaciones/tecnologías de la información y la comunicación (TIC).</w:t>
            </w:r>
          </w:p>
          <w:p w14:paraId="647562D7" w14:textId="77777777" w:rsidR="000E365B" w:rsidRPr="00AF2156" w:rsidRDefault="000E365B" w:rsidP="000E365B">
            <w:pPr>
              <w:pStyle w:val="Headingb"/>
              <w:rPr>
                <w:rFonts w:ascii="Calibri" w:eastAsia="Batang" w:hAnsi="Calibri" w:cs="Calibri"/>
                <w:lang w:val="es-ES_tradnl" w:eastAsia="zh-CN"/>
              </w:rPr>
            </w:pPr>
            <w:r w:rsidRPr="00AF2156">
              <w:rPr>
                <w:rFonts w:ascii="Calibri" w:eastAsia="Batang" w:hAnsi="Calibri" w:cs="Calibri"/>
                <w:lang w:val="es-ES_tradnl" w:eastAsia="zh-CN"/>
              </w:rPr>
              <w:t>Resultados previstos:</w:t>
            </w:r>
          </w:p>
          <w:p w14:paraId="6AD21A62" w14:textId="77E8BF22" w:rsidR="000E365B" w:rsidRPr="000E365B" w:rsidRDefault="000E365B" w:rsidP="00DF50DB">
            <w:pPr>
              <w:pStyle w:val="enumlev1"/>
              <w:rPr>
                <w:rFonts w:eastAsia="Batang"/>
                <w:lang w:val="es-ES_tradnl" w:eastAsia="zh-CN"/>
              </w:rPr>
            </w:pPr>
            <w:r w:rsidRPr="0087206D">
              <w:t>1</w:t>
            </w:r>
            <w:r w:rsidRPr="0087206D">
              <w:rPr>
                <w:rFonts w:eastAsia="Batang"/>
              </w:rPr>
              <w:t>)</w:t>
            </w:r>
            <w:r w:rsidRPr="0087206D">
              <w:rPr>
                <w:rFonts w:eastAsia="Batang"/>
              </w:rPr>
              <w:tab/>
            </w:r>
            <w:r w:rsidRPr="000E365B">
              <w:rPr>
                <w:rFonts w:eastAsia="Batang"/>
                <w:lang w:val="es-ES_tradnl" w:eastAsia="zh-CN"/>
              </w:rPr>
              <w:t>Desarrollo de marcos de políticas y reglamentación para las infraestructuras de banda ancha, las</w:t>
            </w:r>
            <w:r w:rsidRPr="00AF2156">
              <w:rPr>
                <w:rFonts w:eastAsia="Batang"/>
                <w:lang w:val="es-ES_tradnl" w:eastAsia="zh-CN"/>
              </w:rPr>
              <w:t xml:space="preserve"> </w:t>
            </w:r>
            <w:r w:rsidRPr="000E365B">
              <w:rPr>
                <w:rFonts w:eastAsia="Batang"/>
                <w:lang w:val="es-ES_tradnl" w:eastAsia="zh-CN"/>
              </w:rPr>
              <w:t>aplicaciones TIC y la ciberseguridad, teniendo en cuenta las necesidades especiales de los PMA,</w:t>
            </w:r>
            <w:r w:rsidRPr="00AF2156">
              <w:rPr>
                <w:rFonts w:eastAsia="Batang"/>
                <w:lang w:val="es-ES_tradnl" w:eastAsia="zh-CN"/>
              </w:rPr>
              <w:t xml:space="preserve"> </w:t>
            </w:r>
            <w:r w:rsidRPr="000E365B">
              <w:rPr>
                <w:rFonts w:eastAsia="Batang"/>
                <w:lang w:val="es-ES_tradnl" w:eastAsia="zh-CN"/>
              </w:rPr>
              <w:t>los PEID, incluidos los países insulares del Pacífico, y los PDSL, y reforzar de la capacidad humana</w:t>
            </w:r>
            <w:r w:rsidRPr="00AF2156">
              <w:rPr>
                <w:rFonts w:eastAsia="Batang"/>
                <w:lang w:val="es-ES_tradnl" w:eastAsia="zh-CN"/>
              </w:rPr>
              <w:t xml:space="preserve"> </w:t>
            </w:r>
            <w:r w:rsidRPr="000E365B">
              <w:rPr>
                <w:rFonts w:eastAsia="Batang"/>
                <w:lang w:val="es-ES_tradnl" w:eastAsia="zh-CN"/>
              </w:rPr>
              <w:t>para abordar las futuras dificultades en materia de política y reglamentación.</w:t>
            </w:r>
          </w:p>
          <w:p w14:paraId="72682D10" w14:textId="153BCA43" w:rsidR="000E365B" w:rsidRPr="000E365B" w:rsidRDefault="000E365B" w:rsidP="00DF50DB">
            <w:pPr>
              <w:pStyle w:val="enumlev1"/>
              <w:rPr>
                <w:rFonts w:eastAsia="Batang"/>
                <w:lang w:val="es-ES_tradnl" w:eastAsia="zh-CN"/>
              </w:rPr>
            </w:pPr>
            <w:r w:rsidRPr="000E365B">
              <w:rPr>
                <w:rFonts w:eastAsia="Batang"/>
                <w:lang w:val="es-ES_tradnl" w:eastAsia="zh-CN"/>
              </w:rPr>
              <w:t>2)</w:t>
            </w:r>
            <w:r w:rsidRPr="00AF2156">
              <w:rPr>
                <w:rFonts w:eastAsia="Batang"/>
                <w:lang w:val="es-ES_tradnl" w:eastAsia="zh-CN"/>
              </w:rPr>
              <w:tab/>
            </w:r>
            <w:r w:rsidRPr="000E365B">
              <w:rPr>
                <w:rFonts w:eastAsia="Batang"/>
                <w:lang w:val="es-ES_tradnl" w:eastAsia="zh-CN"/>
              </w:rPr>
              <w:t>Fomento del acceso universal asequible y significativo a la banda ancha en los PMA, los</w:t>
            </w:r>
            <w:r w:rsidR="00D5708C" w:rsidRPr="00AF2156">
              <w:rPr>
                <w:rFonts w:eastAsia="Batang"/>
                <w:lang w:val="es-ES_tradnl" w:eastAsia="zh-CN"/>
              </w:rPr>
              <w:t> </w:t>
            </w:r>
            <w:r w:rsidRPr="000E365B">
              <w:rPr>
                <w:rFonts w:eastAsia="Batang"/>
                <w:lang w:val="es-ES_tradnl" w:eastAsia="zh-CN"/>
              </w:rPr>
              <w:t>PEID,</w:t>
            </w:r>
            <w:r w:rsidRPr="00AF2156">
              <w:rPr>
                <w:rFonts w:eastAsia="Batang"/>
                <w:lang w:val="es-ES_tradnl" w:eastAsia="zh-CN"/>
              </w:rPr>
              <w:t xml:space="preserve"> </w:t>
            </w:r>
            <w:r w:rsidRPr="000E365B">
              <w:rPr>
                <w:rFonts w:eastAsia="Batang"/>
                <w:lang w:val="es-ES_tradnl" w:eastAsia="zh-CN"/>
              </w:rPr>
              <w:t>incluidos los países insulares del Pacífico, y los PDSL.</w:t>
            </w:r>
          </w:p>
          <w:p w14:paraId="22F8994B" w14:textId="5E20A528" w:rsidR="000E365B" w:rsidRPr="000E365B" w:rsidRDefault="000E365B" w:rsidP="00DF50DB">
            <w:pPr>
              <w:pStyle w:val="enumlev1"/>
              <w:rPr>
                <w:rFonts w:eastAsia="Batang"/>
                <w:lang w:val="es-ES_tradnl" w:eastAsia="zh-CN"/>
              </w:rPr>
            </w:pPr>
            <w:r w:rsidRPr="000E365B">
              <w:rPr>
                <w:rFonts w:eastAsia="Batang"/>
                <w:lang w:val="es-ES_tradnl" w:eastAsia="zh-CN"/>
              </w:rPr>
              <w:t>3)</w:t>
            </w:r>
            <w:r w:rsidRPr="00AF2156">
              <w:rPr>
                <w:rFonts w:eastAsia="Batang"/>
                <w:lang w:val="es-ES_tradnl" w:eastAsia="zh-CN"/>
              </w:rPr>
              <w:tab/>
            </w:r>
            <w:r w:rsidRPr="000E365B">
              <w:rPr>
                <w:rFonts w:eastAsia="Batang"/>
                <w:lang w:val="es-ES_tradnl" w:eastAsia="zh-CN"/>
              </w:rPr>
              <w:t>Asistencia a los PMA, los PEID, incluidos los países insulares del Pacífico, y los PDSL con la</w:t>
            </w:r>
            <w:r w:rsidRPr="00AF2156">
              <w:rPr>
                <w:rFonts w:eastAsia="Batang"/>
                <w:lang w:val="es-ES_tradnl" w:eastAsia="zh-CN"/>
              </w:rPr>
              <w:t xml:space="preserve"> </w:t>
            </w:r>
            <w:r w:rsidRPr="000E365B">
              <w:rPr>
                <w:rFonts w:eastAsia="Batang"/>
                <w:lang w:val="es-ES_tradnl" w:eastAsia="zh-CN"/>
              </w:rPr>
              <w:t>adopción de aplicaciones de telecomunicaciones/TIC para la gestión de catástrofes, su</w:t>
            </w:r>
            <w:r w:rsidRPr="00AF2156">
              <w:rPr>
                <w:rFonts w:eastAsia="Batang"/>
                <w:lang w:val="es-ES_tradnl" w:eastAsia="zh-CN"/>
              </w:rPr>
              <w:t xml:space="preserve"> </w:t>
            </w:r>
            <w:r w:rsidRPr="000E365B">
              <w:rPr>
                <w:rFonts w:eastAsia="Batang"/>
                <w:lang w:val="es-ES_tradnl" w:eastAsia="zh-CN"/>
              </w:rPr>
              <w:t>predicción, preparación, adaptación, supervisión, mitigación, respuesta, rehabilitación y</w:t>
            </w:r>
            <w:r w:rsidRPr="00AF2156">
              <w:rPr>
                <w:rFonts w:eastAsia="Batang"/>
                <w:lang w:val="es-ES_tradnl" w:eastAsia="zh-CN"/>
              </w:rPr>
              <w:t xml:space="preserve"> </w:t>
            </w:r>
            <w:r w:rsidRPr="000E365B">
              <w:rPr>
                <w:rFonts w:eastAsia="Batang"/>
                <w:lang w:val="es-ES_tradnl" w:eastAsia="zh-CN"/>
              </w:rPr>
              <w:t>recuperación de las redes de telecomunicaciones/TIC sobre la base de sus necesidades</w:t>
            </w:r>
            <w:r w:rsidR="00882CDD" w:rsidRPr="00AF2156">
              <w:rPr>
                <w:rFonts w:eastAsia="Batang"/>
                <w:lang w:val="es-ES_tradnl" w:eastAsia="zh-CN"/>
              </w:rPr>
              <w:t xml:space="preserve"> </w:t>
            </w:r>
            <w:r w:rsidRPr="000E365B">
              <w:rPr>
                <w:rFonts w:eastAsia="Batang"/>
                <w:lang w:val="es-ES_tradnl" w:eastAsia="zh-CN"/>
              </w:rPr>
              <w:t>prioritarias.</w:t>
            </w:r>
          </w:p>
          <w:p w14:paraId="696CB792" w14:textId="5A8BA489" w:rsidR="003531EA" w:rsidRPr="00AF2156" w:rsidRDefault="000E365B" w:rsidP="0087206D">
            <w:pPr>
              <w:pStyle w:val="enumlev1"/>
              <w:spacing w:after="120"/>
              <w:rPr>
                <w:rFonts w:eastAsia="Batang"/>
                <w:lang w:val="es-ES_tradnl" w:eastAsia="zh-CN"/>
              </w:rPr>
            </w:pPr>
            <w:r w:rsidRPr="000E365B">
              <w:rPr>
                <w:rFonts w:eastAsia="Batang"/>
                <w:lang w:val="es-ES_tradnl" w:eastAsia="zh-CN"/>
              </w:rPr>
              <w:t>4)</w:t>
            </w:r>
            <w:r w:rsidRPr="00AF2156">
              <w:rPr>
                <w:rFonts w:eastAsia="Batang"/>
                <w:lang w:val="es-ES_tradnl" w:eastAsia="zh-CN"/>
              </w:rPr>
              <w:tab/>
            </w:r>
            <w:r w:rsidRPr="000E365B">
              <w:rPr>
                <w:rFonts w:eastAsia="Batang"/>
                <w:lang w:val="es-ES_tradnl" w:eastAsia="zh-CN"/>
              </w:rPr>
              <w:t>Asistencia a los PMA, los PEID, incluidos los países insulares del Pacífico, y los PDSL para alcanzar</w:t>
            </w:r>
            <w:r w:rsidR="00882CDD" w:rsidRPr="00AF2156">
              <w:rPr>
                <w:rFonts w:eastAsia="Batang"/>
                <w:lang w:val="es-ES_tradnl" w:eastAsia="zh-CN"/>
              </w:rPr>
              <w:t xml:space="preserve"> </w:t>
            </w:r>
            <w:r w:rsidRPr="000E365B">
              <w:rPr>
                <w:rFonts w:eastAsia="Batang"/>
                <w:lang w:val="es-ES_tradnl" w:eastAsia="zh-CN"/>
              </w:rPr>
              <w:t>objetivos acordados a nivel internacional, tales como la Agenda 2030 para el Desarrollo</w:t>
            </w:r>
            <w:r w:rsidR="00882CDD" w:rsidRPr="00AF2156">
              <w:rPr>
                <w:rFonts w:eastAsia="Batang"/>
                <w:lang w:val="es-ES_tradnl" w:eastAsia="zh-CN"/>
              </w:rPr>
              <w:t xml:space="preserve"> </w:t>
            </w:r>
            <w:r w:rsidRPr="000E365B">
              <w:rPr>
                <w:rFonts w:eastAsia="Batang"/>
                <w:lang w:val="es-ES_tradnl" w:eastAsia="zh-CN"/>
              </w:rPr>
              <w:t>Sostenible, el Marco de Sendai para la Reducción del Riesgo de Desastres, el Programa de</w:t>
            </w:r>
            <w:r w:rsidR="00882CDD" w:rsidRPr="00AF2156">
              <w:rPr>
                <w:rFonts w:eastAsia="Batang"/>
                <w:lang w:val="es-ES_tradnl" w:eastAsia="zh-CN"/>
              </w:rPr>
              <w:t xml:space="preserve"> </w:t>
            </w:r>
            <w:r w:rsidRPr="000E365B">
              <w:rPr>
                <w:rFonts w:eastAsia="Batang"/>
                <w:lang w:val="es-ES_tradnl" w:eastAsia="zh-CN"/>
              </w:rPr>
              <w:t>Acción de Estambul para los PMA, la Trayectoria de Samoa para los PEID y el Programa de</w:t>
            </w:r>
            <w:r w:rsidR="00882CDD" w:rsidRPr="00AF2156">
              <w:rPr>
                <w:rFonts w:eastAsia="Batang"/>
                <w:lang w:val="es-ES_tradnl" w:eastAsia="zh-CN"/>
              </w:rPr>
              <w:t xml:space="preserve"> </w:t>
            </w:r>
            <w:r w:rsidRPr="000E365B">
              <w:rPr>
                <w:rFonts w:eastAsia="Batang"/>
                <w:lang w:val="es-ES_tradnl" w:eastAsia="zh-CN"/>
              </w:rPr>
              <w:t>Acción de Viena para los PDSL.</w:t>
            </w:r>
            <w:bookmarkEnd w:id="299"/>
          </w:p>
        </w:tc>
      </w:tr>
    </w:tbl>
    <w:p w14:paraId="356AF609" w14:textId="77777777" w:rsidR="003531EA" w:rsidRPr="00AF2156" w:rsidRDefault="003531EA" w:rsidP="00B0063E">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7A6AF31D" w14:textId="77777777" w:rsidTr="00DF50DB">
        <w:tc>
          <w:tcPr>
            <w:tcW w:w="9629" w:type="dxa"/>
            <w:shd w:val="clear" w:color="auto" w:fill="D9D9D9"/>
          </w:tcPr>
          <w:p w14:paraId="636D7D40" w14:textId="7323AF1E" w:rsidR="003531EA" w:rsidRPr="00AF2156" w:rsidRDefault="003531EA" w:rsidP="0087206D">
            <w:pPr>
              <w:spacing w:after="120"/>
              <w:rPr>
                <w:rFonts w:eastAsia="Batang"/>
                <w:lang w:val="es-ES_tradnl" w:eastAsia="ja-JP"/>
              </w:rPr>
            </w:pPr>
            <w:bookmarkStart w:id="300" w:name="lt_pId574"/>
            <w:r w:rsidRPr="00AF2156">
              <w:rPr>
                <w:rFonts w:eastAsia="Batang"/>
                <w:b/>
                <w:lang w:val="es-ES_tradnl" w:eastAsia="ja-JP"/>
              </w:rPr>
              <w:t xml:space="preserve">ASP2: </w:t>
            </w:r>
            <w:r w:rsidR="00882CDD" w:rsidRPr="00AF2156">
              <w:rPr>
                <w:rFonts w:eastAsia="Batang"/>
                <w:lang w:val="es-ES_tradnl" w:eastAsia="ja-JP"/>
              </w:rPr>
              <w:t xml:space="preserve">Aprovechar las tecnologías de la información y la comunicación en pro de la economía digital y las </w:t>
            </w:r>
            <w:r w:rsidR="00882CDD" w:rsidRPr="006F0F95">
              <w:rPr>
                <w:rFonts w:eastAsia="Batang"/>
                <w:bCs/>
                <w:lang w:val="es-ES_tradnl" w:eastAsia="ja-JP"/>
              </w:rPr>
              <w:t>sociedades</w:t>
            </w:r>
            <w:r w:rsidR="00882CDD" w:rsidRPr="00AF2156">
              <w:rPr>
                <w:rFonts w:eastAsia="Batang"/>
                <w:lang w:val="es-ES_tradnl" w:eastAsia="ja-JP"/>
              </w:rPr>
              <w:t xml:space="preserve"> digitales inclusivas</w:t>
            </w:r>
            <w:bookmarkEnd w:id="300"/>
          </w:p>
        </w:tc>
      </w:tr>
      <w:tr w:rsidR="003531EA" w:rsidRPr="00AF2156" w14:paraId="5E30603E" w14:textId="77777777" w:rsidTr="00DF50DB">
        <w:tc>
          <w:tcPr>
            <w:tcW w:w="9629" w:type="dxa"/>
          </w:tcPr>
          <w:p w14:paraId="1BDF37BD" w14:textId="3DF9496F" w:rsidR="00882CDD" w:rsidRPr="00882CDD" w:rsidRDefault="00882CDD" w:rsidP="006F0F95">
            <w:pPr>
              <w:rPr>
                <w:rFonts w:eastAsia="Batang"/>
                <w:lang w:val="es-ES_tradnl" w:eastAsia="zh-CN"/>
              </w:rPr>
            </w:pPr>
            <w:bookmarkStart w:id="301" w:name="lt_pId575"/>
            <w:r w:rsidRPr="0087206D">
              <w:rPr>
                <w:rFonts w:eastAsia="Batang"/>
                <w:b/>
                <w:bCs/>
                <w:lang w:val="es-ES_tradnl" w:eastAsia="zh-CN"/>
              </w:rPr>
              <w:t>Objetivo:</w:t>
            </w:r>
            <w:r w:rsidRPr="00882CDD">
              <w:rPr>
                <w:rFonts w:eastAsia="Batang"/>
                <w:lang w:val="es-ES_tradnl" w:eastAsia="zh-CN"/>
              </w:rPr>
              <w:t xml:space="preserve"> Prestar asistencia a los Estados Miembros en la utilización de las tecnologías de la información</w:t>
            </w:r>
            <w:r w:rsidRPr="00AF2156">
              <w:rPr>
                <w:rFonts w:eastAsia="Batang"/>
                <w:lang w:val="es-ES_tradnl" w:eastAsia="zh-CN"/>
              </w:rPr>
              <w:t xml:space="preserve"> </w:t>
            </w:r>
            <w:r w:rsidRPr="00882CDD">
              <w:rPr>
                <w:rFonts w:eastAsia="Batang"/>
                <w:lang w:val="es-ES_tradnl" w:eastAsia="zh-CN"/>
              </w:rPr>
              <w:t>y la comunicación (TIC) y las tecnologías emergentes para que puedan disfrutar de los beneficios de la</w:t>
            </w:r>
            <w:r w:rsidRPr="00AF2156">
              <w:rPr>
                <w:rFonts w:eastAsia="Batang"/>
                <w:lang w:val="es-ES_tradnl" w:eastAsia="zh-CN"/>
              </w:rPr>
              <w:t xml:space="preserve"> </w:t>
            </w:r>
            <w:r w:rsidRPr="00882CDD">
              <w:rPr>
                <w:rFonts w:eastAsia="Batang"/>
                <w:lang w:val="es-ES_tradnl" w:eastAsia="zh-CN"/>
              </w:rPr>
              <w:t>economía digital, abordando los problemas de capacitación técnica y humana, incluida la mejora y</w:t>
            </w:r>
            <w:r w:rsidRPr="00AF2156">
              <w:rPr>
                <w:rFonts w:eastAsia="Batang"/>
                <w:lang w:val="es-ES_tradnl" w:eastAsia="zh-CN"/>
              </w:rPr>
              <w:t xml:space="preserve"> </w:t>
            </w:r>
            <w:r w:rsidRPr="00882CDD">
              <w:rPr>
                <w:rFonts w:eastAsia="Batang"/>
                <w:lang w:val="es-ES_tradnl" w:eastAsia="zh-CN"/>
              </w:rPr>
              <w:t>ampliación de las competencias digitales en favor de la reducción de la brecha de género, y ayudando a</w:t>
            </w:r>
            <w:r w:rsidRPr="00AF2156">
              <w:rPr>
                <w:rFonts w:eastAsia="Batang"/>
                <w:lang w:val="es-ES_tradnl" w:eastAsia="zh-CN"/>
              </w:rPr>
              <w:t xml:space="preserve"> </w:t>
            </w:r>
            <w:r w:rsidRPr="00882CDD">
              <w:rPr>
                <w:rFonts w:eastAsia="Batang"/>
                <w:lang w:val="es-ES_tradnl" w:eastAsia="zh-CN"/>
              </w:rPr>
              <w:t>los grupos vulnerables</w:t>
            </w:r>
            <w:r w:rsidR="008778D6">
              <w:rPr>
                <w:rStyle w:val="FootnoteReference"/>
                <w:rFonts w:eastAsia="Batang"/>
                <w:lang w:val="es-ES_tradnl" w:eastAsia="zh-CN"/>
              </w:rPr>
              <w:footnoteReference w:id="14"/>
            </w:r>
            <w:r w:rsidRPr="00882CDD">
              <w:rPr>
                <w:rFonts w:eastAsia="Batang"/>
                <w:lang w:val="es-ES_tradnl" w:eastAsia="zh-CN"/>
              </w:rPr>
              <w:t>, a fin de reducir la brecha digital.</w:t>
            </w:r>
          </w:p>
          <w:p w14:paraId="5D6A04F5" w14:textId="77777777" w:rsidR="00882CDD" w:rsidRPr="00AF2156" w:rsidRDefault="00882CDD" w:rsidP="00882CDD">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710A60C7" w14:textId="32C0310D" w:rsidR="00882CDD" w:rsidRPr="00882CDD" w:rsidRDefault="00882CDD" w:rsidP="00DF50DB">
            <w:pPr>
              <w:pStyle w:val="enumlev1"/>
              <w:rPr>
                <w:rFonts w:eastAsia="Batang"/>
                <w:lang w:val="es-ES_tradnl" w:eastAsia="zh-CN"/>
              </w:rPr>
            </w:pPr>
            <w:r w:rsidRPr="0087206D">
              <w:t>1</w:t>
            </w:r>
            <w:r w:rsidRPr="0087206D">
              <w:rPr>
                <w:rFonts w:eastAsia="Batang"/>
              </w:rPr>
              <w:t>)</w:t>
            </w:r>
            <w:r w:rsidRPr="0087206D">
              <w:rPr>
                <w:rFonts w:eastAsia="Batang"/>
              </w:rPr>
              <w:tab/>
            </w:r>
            <w:r w:rsidRPr="00882CDD">
              <w:rPr>
                <w:rFonts w:eastAsia="Batang"/>
                <w:lang w:val="es-ES_tradnl" w:eastAsia="zh-CN"/>
              </w:rPr>
              <w:t>Planificación y elaboración de marcos nacionales estratégicos sobre la economía digital, así</w:t>
            </w:r>
            <w:r w:rsidRPr="00AF2156">
              <w:rPr>
                <w:rFonts w:eastAsia="Batang"/>
                <w:lang w:val="es-ES_tradnl" w:eastAsia="zh-CN"/>
              </w:rPr>
              <w:t xml:space="preserve"> </w:t>
            </w:r>
            <w:r w:rsidRPr="00882CDD">
              <w:rPr>
                <w:rFonts w:eastAsia="Batang"/>
                <w:lang w:val="es-ES_tradnl" w:eastAsia="zh-CN"/>
              </w:rPr>
              <w:t>como de herramientas asociadas para aplicaciones y servicios de TIC seleccionados.</w:t>
            </w:r>
          </w:p>
          <w:p w14:paraId="4680EA82" w14:textId="3194ADB4" w:rsidR="00882CDD" w:rsidRPr="00882CDD" w:rsidRDefault="00882CDD" w:rsidP="00DF50DB">
            <w:pPr>
              <w:pStyle w:val="enumlev1"/>
              <w:rPr>
                <w:rFonts w:eastAsia="Batang"/>
                <w:lang w:val="es-ES_tradnl" w:eastAsia="zh-CN"/>
              </w:rPr>
            </w:pPr>
            <w:r w:rsidRPr="00882CDD">
              <w:rPr>
                <w:rFonts w:eastAsia="Batang"/>
                <w:lang w:val="es-ES_tradnl" w:eastAsia="zh-CN"/>
              </w:rPr>
              <w:lastRenderedPageBreak/>
              <w:t>2)</w:t>
            </w:r>
            <w:r w:rsidRPr="00AF2156">
              <w:rPr>
                <w:rFonts w:eastAsia="Batang"/>
                <w:lang w:val="es-ES_tradnl" w:eastAsia="zh-CN"/>
              </w:rPr>
              <w:tab/>
            </w:r>
            <w:r w:rsidRPr="00882CDD">
              <w:rPr>
                <w:rFonts w:eastAsia="Batang"/>
                <w:lang w:val="es-ES_tradnl" w:eastAsia="zh-CN"/>
              </w:rPr>
              <w:t>Creación de un repositorio de todos los trabajos realizados dentro de la UIT relativos a la</w:t>
            </w:r>
            <w:r w:rsidRPr="00AF2156">
              <w:rPr>
                <w:rFonts w:eastAsia="Batang"/>
                <w:lang w:val="es-ES_tradnl" w:eastAsia="zh-CN"/>
              </w:rPr>
              <w:t xml:space="preserve"> </w:t>
            </w:r>
            <w:r w:rsidRPr="00882CDD">
              <w:rPr>
                <w:rFonts w:eastAsia="Batang"/>
                <w:lang w:val="es-ES_tradnl" w:eastAsia="zh-CN"/>
              </w:rPr>
              <w:t>economía digital desde la Conferencia Mundial de Desarrollo de las Telecomunicaciones</w:t>
            </w:r>
            <w:r w:rsidRPr="00AF2156">
              <w:rPr>
                <w:rFonts w:eastAsia="Batang"/>
                <w:lang w:val="es-ES_tradnl" w:eastAsia="zh-CN"/>
              </w:rPr>
              <w:t xml:space="preserve"> </w:t>
            </w:r>
            <w:r w:rsidRPr="00882CDD">
              <w:rPr>
                <w:rFonts w:eastAsia="Batang"/>
                <w:lang w:val="es-ES_tradnl" w:eastAsia="zh-CN"/>
              </w:rPr>
              <w:t>(Buenos Aires, 2017), y actualización anual de éste.</w:t>
            </w:r>
          </w:p>
          <w:p w14:paraId="21F8A27F" w14:textId="5953DD0B" w:rsidR="00882CDD" w:rsidRPr="00882CDD" w:rsidRDefault="00882CDD" w:rsidP="00DF50DB">
            <w:pPr>
              <w:pStyle w:val="enumlev1"/>
              <w:rPr>
                <w:rFonts w:eastAsia="Batang"/>
                <w:lang w:val="es-ES_tradnl" w:eastAsia="zh-CN"/>
              </w:rPr>
            </w:pPr>
            <w:r w:rsidRPr="00882CDD">
              <w:rPr>
                <w:rFonts w:eastAsia="Batang"/>
                <w:lang w:val="es-ES_tradnl" w:eastAsia="zh-CN"/>
              </w:rPr>
              <w:t>3)</w:t>
            </w:r>
            <w:r w:rsidRPr="00AF2156">
              <w:rPr>
                <w:rFonts w:eastAsia="Batang"/>
                <w:lang w:val="es-ES_tradnl" w:eastAsia="zh-CN"/>
              </w:rPr>
              <w:tab/>
            </w:r>
            <w:r w:rsidRPr="00882CDD">
              <w:rPr>
                <w:rFonts w:eastAsia="Batang"/>
                <w:lang w:val="es-ES_tradnl" w:eastAsia="zh-CN"/>
              </w:rPr>
              <w:t>Elaboración de políticas, estrategias y directrices para la implementación eficiente y oportuna</w:t>
            </w:r>
            <w:r w:rsidRPr="00AF2156">
              <w:rPr>
                <w:rFonts w:eastAsia="Batang"/>
                <w:lang w:val="es-ES_tradnl" w:eastAsia="zh-CN"/>
              </w:rPr>
              <w:t xml:space="preserve"> </w:t>
            </w:r>
            <w:r w:rsidRPr="00882CDD">
              <w:rPr>
                <w:rFonts w:eastAsia="Batang"/>
                <w:lang w:val="es-ES_tradnl" w:eastAsia="zh-CN"/>
              </w:rPr>
              <w:t>de la economía digital, incluida la utilización de la Internet de las cosas (IoT), las aplicaciones y</w:t>
            </w:r>
            <w:r w:rsidRPr="00AF2156">
              <w:rPr>
                <w:rFonts w:eastAsia="Batang"/>
                <w:lang w:val="es-ES_tradnl" w:eastAsia="zh-CN"/>
              </w:rPr>
              <w:t xml:space="preserve"> </w:t>
            </w:r>
            <w:r w:rsidRPr="00882CDD">
              <w:rPr>
                <w:rFonts w:eastAsia="Batang"/>
                <w:lang w:val="es-ES_tradnl" w:eastAsia="zh-CN"/>
              </w:rPr>
              <w:t>plataformas centradas en las TIC, la IA, l</w:t>
            </w:r>
            <w:r w:rsidR="002A75E5">
              <w:rPr>
                <w:rFonts w:eastAsia="Batang"/>
                <w:lang w:val="es-ES_tradnl" w:eastAsia="zh-CN"/>
              </w:rPr>
              <w:t>a</w:t>
            </w:r>
            <w:r w:rsidRPr="00882CDD">
              <w:rPr>
                <w:rFonts w:eastAsia="Batang"/>
                <w:lang w:val="es-ES_tradnl" w:eastAsia="zh-CN"/>
              </w:rPr>
              <w:t xml:space="preserve"> 5G y los macrodatos.</w:t>
            </w:r>
          </w:p>
          <w:p w14:paraId="4C6296FF" w14:textId="690F37DE" w:rsidR="00882CDD" w:rsidRPr="00882CDD" w:rsidRDefault="00882CDD" w:rsidP="00DF50DB">
            <w:pPr>
              <w:pStyle w:val="enumlev1"/>
              <w:rPr>
                <w:rFonts w:eastAsia="Batang"/>
                <w:lang w:val="es-ES_tradnl" w:eastAsia="zh-CN"/>
              </w:rPr>
            </w:pPr>
            <w:r w:rsidRPr="00882CDD">
              <w:rPr>
                <w:rFonts w:eastAsia="Batang"/>
                <w:lang w:val="es-ES_tradnl" w:eastAsia="zh-CN"/>
              </w:rPr>
              <w:t>4)</w:t>
            </w:r>
            <w:r w:rsidRPr="00AF2156">
              <w:rPr>
                <w:rFonts w:eastAsia="Batang"/>
                <w:lang w:val="es-ES_tradnl" w:eastAsia="zh-CN"/>
              </w:rPr>
              <w:tab/>
            </w:r>
            <w:r w:rsidRPr="00882CDD">
              <w:rPr>
                <w:rFonts w:eastAsia="Batang"/>
                <w:lang w:val="es-ES_tradnl" w:eastAsia="zh-CN"/>
              </w:rPr>
              <w:t>Aceleración de la preparación de las infraestructuras digitales mediante el despliegue oportuno</w:t>
            </w:r>
            <w:r w:rsidRPr="00AF2156">
              <w:rPr>
                <w:rFonts w:eastAsia="Batang"/>
                <w:lang w:val="es-ES_tradnl" w:eastAsia="zh-CN"/>
              </w:rPr>
              <w:t xml:space="preserve"> </w:t>
            </w:r>
            <w:r w:rsidRPr="00882CDD">
              <w:rPr>
                <w:rFonts w:eastAsia="Batang"/>
                <w:lang w:val="es-ES_tradnl" w:eastAsia="zh-CN"/>
              </w:rPr>
              <w:t>de tecnologías de fibra óptica, 4G y 5G, así como de aplicaciones de TIC/móviles para mejorar la</w:t>
            </w:r>
            <w:r w:rsidRPr="00AF2156">
              <w:rPr>
                <w:rFonts w:eastAsia="Batang"/>
                <w:lang w:val="es-ES_tradnl" w:eastAsia="zh-CN"/>
              </w:rPr>
              <w:t xml:space="preserve"> </w:t>
            </w:r>
            <w:r w:rsidRPr="00882CDD">
              <w:rPr>
                <w:rFonts w:eastAsia="Batang"/>
                <w:lang w:val="es-ES_tradnl" w:eastAsia="zh-CN"/>
              </w:rPr>
              <w:t>prestación de servicios de valor añadido en sectores tales como la salud, la educación, el medio</w:t>
            </w:r>
            <w:r w:rsidRPr="00AF2156">
              <w:rPr>
                <w:rFonts w:eastAsia="Batang"/>
                <w:lang w:val="es-ES_tradnl" w:eastAsia="zh-CN"/>
              </w:rPr>
              <w:t xml:space="preserve"> </w:t>
            </w:r>
            <w:r w:rsidRPr="00882CDD">
              <w:rPr>
                <w:rFonts w:eastAsia="Batang"/>
                <w:lang w:val="es-ES_tradnl" w:eastAsia="zh-CN"/>
              </w:rPr>
              <w:t>ambiente, la agricultura, la gobernanza, la energía, los servicios financieros y el comercio</w:t>
            </w:r>
            <w:r w:rsidRPr="00AF2156">
              <w:rPr>
                <w:rFonts w:eastAsia="Batang"/>
                <w:lang w:val="es-ES_tradnl" w:eastAsia="zh-CN"/>
              </w:rPr>
              <w:t xml:space="preserve"> </w:t>
            </w:r>
            <w:r w:rsidRPr="00882CDD">
              <w:rPr>
                <w:rFonts w:eastAsia="Batang"/>
                <w:lang w:val="es-ES_tradnl" w:eastAsia="zh-CN"/>
              </w:rPr>
              <w:t>electrónico. A tal efecto, también pueden utilizarse fondos de recuperación económica y</w:t>
            </w:r>
            <w:r w:rsidRPr="00AF2156">
              <w:rPr>
                <w:rFonts w:eastAsia="Batang"/>
                <w:lang w:val="es-ES_tradnl" w:eastAsia="zh-CN"/>
              </w:rPr>
              <w:t xml:space="preserve"> </w:t>
            </w:r>
            <w:r w:rsidRPr="00882CDD">
              <w:rPr>
                <w:rFonts w:eastAsia="Batang"/>
                <w:lang w:val="es-ES_tradnl" w:eastAsia="zh-CN"/>
              </w:rPr>
              <w:t>recursos de bancos de desarrollo.</w:t>
            </w:r>
          </w:p>
          <w:p w14:paraId="3F95F472" w14:textId="4F1E29A7" w:rsidR="00882CDD" w:rsidRPr="00882CDD" w:rsidRDefault="00882CDD" w:rsidP="00DF50DB">
            <w:pPr>
              <w:pStyle w:val="enumlev1"/>
              <w:rPr>
                <w:rFonts w:eastAsia="Batang"/>
                <w:lang w:val="es-ES_tradnl" w:eastAsia="zh-CN"/>
              </w:rPr>
            </w:pPr>
            <w:r w:rsidRPr="00882CDD">
              <w:rPr>
                <w:rFonts w:eastAsia="Batang"/>
                <w:lang w:val="es-ES_tradnl" w:eastAsia="zh-CN"/>
              </w:rPr>
              <w:t>5)</w:t>
            </w:r>
            <w:r w:rsidRPr="00AF2156">
              <w:rPr>
                <w:rFonts w:eastAsia="Batang"/>
                <w:lang w:val="es-ES_tradnl" w:eastAsia="zh-CN"/>
              </w:rPr>
              <w:tab/>
            </w:r>
            <w:r w:rsidRPr="00882CDD">
              <w:rPr>
                <w:rFonts w:eastAsia="Batang"/>
                <w:lang w:val="es-ES_tradnl" w:eastAsia="zh-CN"/>
              </w:rPr>
              <w:t>Identificación, recopilación e intercambio de conocimientos, prácticas óptimas y estudios de</w:t>
            </w:r>
            <w:r w:rsidRPr="00AF2156">
              <w:rPr>
                <w:rFonts w:eastAsia="Batang"/>
                <w:lang w:val="es-ES_tradnl" w:eastAsia="zh-CN"/>
              </w:rPr>
              <w:t xml:space="preserve"> </w:t>
            </w:r>
            <w:r w:rsidRPr="00882CDD">
              <w:rPr>
                <w:rFonts w:eastAsia="Batang"/>
                <w:lang w:val="es-ES_tradnl" w:eastAsia="zh-CN"/>
              </w:rPr>
              <w:t>casos prácticos sobre diversas aplicaciones de telecomunicaciones/TIC.</w:t>
            </w:r>
          </w:p>
          <w:p w14:paraId="206C51F0" w14:textId="05523D25" w:rsidR="00882CDD" w:rsidRPr="00882CDD" w:rsidRDefault="00882CDD" w:rsidP="00DF50DB">
            <w:pPr>
              <w:pStyle w:val="enumlev1"/>
              <w:rPr>
                <w:rFonts w:eastAsia="Batang"/>
                <w:lang w:val="es-ES_tradnl" w:eastAsia="zh-CN"/>
              </w:rPr>
            </w:pPr>
            <w:r w:rsidRPr="00882CDD">
              <w:rPr>
                <w:rFonts w:eastAsia="Batang"/>
                <w:lang w:val="es-ES_tradnl" w:eastAsia="zh-CN"/>
              </w:rPr>
              <w:t>6)</w:t>
            </w:r>
            <w:r w:rsidRPr="00AF2156">
              <w:rPr>
                <w:rFonts w:eastAsia="Batang"/>
                <w:lang w:val="es-ES_tradnl" w:eastAsia="zh-CN"/>
              </w:rPr>
              <w:tab/>
            </w:r>
            <w:r w:rsidRPr="00882CDD">
              <w:rPr>
                <w:rFonts w:eastAsia="Batang"/>
                <w:lang w:val="es-ES_tradnl" w:eastAsia="zh-CN"/>
              </w:rPr>
              <w:t>Preparar programas intersectoriales nacionales/regionales sobre alfabetización y competencias</w:t>
            </w:r>
            <w:r w:rsidRPr="00AF2156">
              <w:rPr>
                <w:rFonts w:eastAsia="Batang"/>
                <w:lang w:val="es-ES_tradnl" w:eastAsia="zh-CN"/>
              </w:rPr>
              <w:t xml:space="preserve"> </w:t>
            </w:r>
            <w:r w:rsidRPr="00882CDD">
              <w:rPr>
                <w:rFonts w:eastAsia="Batang"/>
                <w:lang w:val="es-ES_tradnl" w:eastAsia="zh-CN"/>
              </w:rPr>
              <w:t>digitales que obren en favor de la inclusión, especialmente de las mujeres, los jóvenes, las</w:t>
            </w:r>
            <w:r w:rsidRPr="00AF2156">
              <w:rPr>
                <w:rFonts w:eastAsia="Batang"/>
                <w:lang w:val="es-ES_tradnl" w:eastAsia="zh-CN"/>
              </w:rPr>
              <w:t xml:space="preserve"> </w:t>
            </w:r>
            <w:r w:rsidRPr="00882CDD">
              <w:rPr>
                <w:rFonts w:eastAsia="Batang"/>
                <w:lang w:val="es-ES_tradnl" w:eastAsia="zh-CN"/>
              </w:rPr>
              <w:t>personas de edad avanzada y las personas con necesidades específicas.</w:t>
            </w:r>
          </w:p>
          <w:p w14:paraId="38DF00D9" w14:textId="1F163D57" w:rsidR="003531EA" w:rsidRPr="00AF2156" w:rsidRDefault="00882CDD" w:rsidP="0087206D">
            <w:pPr>
              <w:pStyle w:val="enumlev1"/>
              <w:spacing w:after="120"/>
              <w:rPr>
                <w:rFonts w:eastAsia="Batang"/>
                <w:lang w:val="es-ES_tradnl" w:eastAsia="zh-CN"/>
              </w:rPr>
            </w:pPr>
            <w:r w:rsidRPr="00882CDD">
              <w:rPr>
                <w:rFonts w:eastAsia="Batang"/>
                <w:lang w:val="es-ES_tradnl" w:eastAsia="zh-CN"/>
              </w:rPr>
              <w:t>7)</w:t>
            </w:r>
            <w:r w:rsidRPr="00AF2156">
              <w:rPr>
                <w:rFonts w:eastAsia="Batang"/>
                <w:lang w:val="es-ES_tradnl" w:eastAsia="zh-CN"/>
              </w:rPr>
              <w:tab/>
            </w:r>
            <w:r w:rsidRPr="00882CDD">
              <w:rPr>
                <w:rFonts w:eastAsia="Batang"/>
                <w:lang w:val="es-ES_tradnl" w:eastAsia="zh-CN"/>
              </w:rPr>
              <w:t>Mejora de la cooperación internacional en relación con las tecnologías nuevas y emergentes en</w:t>
            </w:r>
            <w:r w:rsidRPr="00AF2156">
              <w:rPr>
                <w:rFonts w:eastAsia="Batang"/>
                <w:lang w:val="es-ES_tradnl" w:eastAsia="zh-CN"/>
              </w:rPr>
              <w:t xml:space="preserve"> </w:t>
            </w:r>
            <w:r w:rsidRPr="00882CDD">
              <w:rPr>
                <w:rFonts w:eastAsia="Batang"/>
                <w:lang w:val="es-ES_tradnl" w:eastAsia="zh-CN"/>
              </w:rPr>
              <w:t>el campo de las telecomunicaciones/TIC, a fin de garantizar que todos los países de la cadena de</w:t>
            </w:r>
            <w:r w:rsidRPr="00AF2156">
              <w:rPr>
                <w:rFonts w:eastAsia="Batang"/>
                <w:lang w:val="es-ES_tradnl" w:eastAsia="zh-CN"/>
              </w:rPr>
              <w:t xml:space="preserve"> </w:t>
            </w:r>
            <w:r w:rsidRPr="00882CDD">
              <w:rPr>
                <w:rFonts w:eastAsia="Batang"/>
                <w:lang w:val="es-ES_tradnl" w:eastAsia="zh-CN"/>
              </w:rPr>
              <w:t>valor mundial puedan beneficiarse de la transformación digital.</w:t>
            </w:r>
            <w:bookmarkEnd w:id="301"/>
          </w:p>
        </w:tc>
      </w:tr>
    </w:tbl>
    <w:p w14:paraId="00E91B72" w14:textId="77777777" w:rsidR="003531EA" w:rsidRPr="00AF2156" w:rsidRDefault="003531EA" w:rsidP="0087206D">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541C0938" w14:textId="77777777" w:rsidTr="00DF50DB">
        <w:tc>
          <w:tcPr>
            <w:tcW w:w="9629" w:type="dxa"/>
            <w:shd w:val="clear" w:color="auto" w:fill="D9D9D9"/>
          </w:tcPr>
          <w:p w14:paraId="09CE8DA1" w14:textId="250BD58D" w:rsidR="003531EA" w:rsidRPr="00AF2156" w:rsidRDefault="003531EA" w:rsidP="0087206D">
            <w:pPr>
              <w:spacing w:after="120"/>
              <w:rPr>
                <w:rFonts w:eastAsia="Batang"/>
                <w:lang w:val="es-ES_tradnl" w:eastAsia="zh-CN"/>
              </w:rPr>
            </w:pPr>
            <w:bookmarkStart w:id="302" w:name="lt_pId585"/>
            <w:r w:rsidRPr="00AF2156">
              <w:rPr>
                <w:rFonts w:eastAsia="Batang"/>
                <w:b/>
                <w:lang w:val="es-ES_tradnl" w:eastAsia="zh-CN"/>
              </w:rPr>
              <w:t>ASP3</w:t>
            </w:r>
            <w:r w:rsidRPr="0087206D">
              <w:rPr>
                <w:rFonts w:eastAsia="Batang"/>
                <w:b/>
                <w:bCs/>
                <w:lang w:val="es-ES_tradnl" w:eastAsia="zh-CN"/>
              </w:rPr>
              <w:t>:</w:t>
            </w:r>
            <w:r w:rsidRPr="00AF2156">
              <w:rPr>
                <w:rFonts w:eastAsia="Batang"/>
                <w:lang w:val="es-ES_tradnl" w:eastAsia="zh-CN"/>
              </w:rPr>
              <w:t xml:space="preserve"> </w:t>
            </w:r>
            <w:r w:rsidR="00882CDD" w:rsidRPr="00AF2156">
              <w:rPr>
                <w:rFonts w:eastAsia="Batang"/>
                <w:lang w:val="es-ES_tradnl" w:eastAsia="zh-CN"/>
              </w:rPr>
              <w:t>Fomentar el desarrollo de infraestructuras para mejorar la conectividad digital y conectar a quienes carecen de conexión</w:t>
            </w:r>
            <w:bookmarkEnd w:id="302"/>
          </w:p>
        </w:tc>
      </w:tr>
      <w:tr w:rsidR="003531EA" w:rsidRPr="001842DA" w14:paraId="5F51B0E9" w14:textId="77777777" w:rsidTr="00DF50DB">
        <w:tc>
          <w:tcPr>
            <w:tcW w:w="9629" w:type="dxa"/>
          </w:tcPr>
          <w:p w14:paraId="5100E28A" w14:textId="08F84C6D" w:rsidR="00882CDD" w:rsidRPr="00882CDD" w:rsidRDefault="00882CDD" w:rsidP="006F0F95">
            <w:pPr>
              <w:rPr>
                <w:rFonts w:eastAsia="Batang"/>
                <w:lang w:val="es-ES_tradnl" w:eastAsia="zh-CN"/>
              </w:rPr>
            </w:pPr>
            <w:bookmarkStart w:id="303" w:name="lt_pId586"/>
            <w:r w:rsidRPr="00882CDD">
              <w:rPr>
                <w:rFonts w:eastAsia="Batang"/>
                <w:b/>
                <w:bCs/>
                <w:lang w:val="es-ES_tradnl" w:eastAsia="zh-CN"/>
              </w:rPr>
              <w:t>Objetivo:</w:t>
            </w:r>
            <w:r w:rsidRPr="00882CDD">
              <w:rPr>
                <w:rFonts w:eastAsia="Batang"/>
                <w:lang w:val="es-ES_tradnl" w:eastAsia="zh-CN"/>
              </w:rPr>
              <w:t xml:space="preserve"> Prestar asistencia a los Estados Miembros en el desarrollo de infraestructuras de</w:t>
            </w:r>
            <w:r w:rsidRPr="00AF2156">
              <w:rPr>
                <w:rFonts w:eastAsia="Batang"/>
                <w:lang w:val="es-ES_tradnl" w:eastAsia="zh-CN"/>
              </w:rPr>
              <w:t xml:space="preserve"> </w:t>
            </w:r>
            <w:r w:rsidRPr="00882CDD">
              <w:rPr>
                <w:rFonts w:eastAsia="Batang"/>
                <w:lang w:val="es-ES_tradnl" w:eastAsia="zh-CN"/>
              </w:rPr>
              <w:t>telecomunicaciones/TIC para facilitar el suministro de servicios y aplicaciones, teniendo presentes la</w:t>
            </w:r>
            <w:r w:rsidRPr="00AF2156">
              <w:rPr>
                <w:rFonts w:eastAsia="Batang"/>
                <w:lang w:val="es-ES_tradnl" w:eastAsia="zh-CN"/>
              </w:rPr>
              <w:t xml:space="preserve"> </w:t>
            </w:r>
            <w:r w:rsidRPr="00882CDD">
              <w:rPr>
                <w:rFonts w:eastAsia="Batang"/>
                <w:lang w:val="es-ES_tradnl" w:eastAsia="zh-CN"/>
              </w:rPr>
              <w:t>disponibilidad, asequibilidad y accesibilidad de dichas infraestructuras, para conectar a quienes carecen</w:t>
            </w:r>
            <w:r w:rsidRPr="00AF2156">
              <w:rPr>
                <w:rFonts w:eastAsia="Batang"/>
                <w:lang w:val="es-ES_tradnl" w:eastAsia="zh-CN"/>
              </w:rPr>
              <w:t xml:space="preserve"> </w:t>
            </w:r>
            <w:r w:rsidRPr="00882CDD">
              <w:rPr>
                <w:rFonts w:eastAsia="Batang"/>
                <w:lang w:val="es-ES_tradnl" w:eastAsia="zh-CN"/>
              </w:rPr>
              <w:t>de conexión.</w:t>
            </w:r>
          </w:p>
          <w:p w14:paraId="29FFB419" w14:textId="77777777" w:rsidR="00882CDD" w:rsidRPr="00AF2156" w:rsidRDefault="00882CDD" w:rsidP="00882CDD">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2F50CCCD" w14:textId="3D3D504D" w:rsidR="00882CDD" w:rsidRPr="00882CDD" w:rsidRDefault="00882CDD" w:rsidP="00DF50DB">
            <w:pPr>
              <w:pStyle w:val="enumlev1"/>
              <w:rPr>
                <w:rFonts w:eastAsia="Batang"/>
                <w:lang w:val="es-ES_tradnl" w:eastAsia="zh-CN"/>
              </w:rPr>
            </w:pPr>
            <w:r w:rsidRPr="00882CDD">
              <w:rPr>
                <w:rFonts w:eastAsia="Batang"/>
                <w:lang w:val="es-ES_tradnl" w:eastAsia="zh-CN"/>
              </w:rPr>
              <w:t>1)</w:t>
            </w:r>
            <w:r w:rsidRPr="00AF2156">
              <w:rPr>
                <w:rFonts w:eastAsia="Batang"/>
                <w:lang w:val="es-ES_tradnl" w:eastAsia="zh-CN"/>
              </w:rPr>
              <w:tab/>
            </w:r>
            <w:r w:rsidRPr="00882CDD">
              <w:rPr>
                <w:rFonts w:eastAsia="Batang"/>
                <w:lang w:val="es-ES_tradnl" w:eastAsia="zh-CN"/>
              </w:rPr>
              <w:t>Migración/transición de las redes analógicas a las redes digitales adecuadas, adopción de</w:t>
            </w:r>
            <w:r w:rsidRPr="00AF2156">
              <w:rPr>
                <w:rFonts w:eastAsia="Batang"/>
                <w:lang w:val="es-ES_tradnl" w:eastAsia="zh-CN"/>
              </w:rPr>
              <w:t xml:space="preserve"> </w:t>
            </w:r>
            <w:r w:rsidRPr="00882CDD">
              <w:rPr>
                <w:rFonts w:eastAsia="Batang"/>
                <w:lang w:val="es-ES_tradnl" w:eastAsia="zh-CN"/>
              </w:rPr>
              <w:t>tecnologías alámbricas e inalámbricas asequibles (incluida la interoperabilidad de las</w:t>
            </w:r>
            <w:r w:rsidRPr="00AF2156">
              <w:rPr>
                <w:rFonts w:eastAsia="Batang"/>
                <w:lang w:val="es-ES_tradnl" w:eastAsia="zh-CN"/>
              </w:rPr>
              <w:t xml:space="preserve"> </w:t>
            </w:r>
            <w:r w:rsidRPr="00882CDD">
              <w:rPr>
                <w:rFonts w:eastAsia="Batang"/>
                <w:lang w:val="es-ES_tradnl" w:eastAsia="zh-CN"/>
              </w:rPr>
              <w:t>infraestructuras de TIC) y optimización de la utilización del dividendo digital.</w:t>
            </w:r>
          </w:p>
          <w:p w14:paraId="7762B19C" w14:textId="4078F579" w:rsidR="00882CDD" w:rsidRPr="00882CDD" w:rsidRDefault="00882CDD" w:rsidP="00DF50DB">
            <w:pPr>
              <w:pStyle w:val="enumlev1"/>
              <w:rPr>
                <w:rFonts w:eastAsia="Batang"/>
                <w:lang w:val="es-ES_tradnl" w:eastAsia="zh-CN"/>
              </w:rPr>
            </w:pPr>
            <w:r w:rsidRPr="00882CDD">
              <w:rPr>
                <w:rFonts w:eastAsia="Batang"/>
                <w:lang w:val="es-ES_tradnl" w:eastAsia="zh-CN"/>
              </w:rPr>
              <w:t>2)</w:t>
            </w:r>
            <w:r w:rsidRPr="00AF2156">
              <w:rPr>
                <w:rFonts w:eastAsia="Batang"/>
                <w:lang w:val="es-ES_tradnl" w:eastAsia="zh-CN"/>
              </w:rPr>
              <w:tab/>
            </w:r>
            <w:r w:rsidRPr="00882CDD">
              <w:rPr>
                <w:rFonts w:eastAsia="Batang"/>
                <w:lang w:val="es-ES_tradnl" w:eastAsia="zh-CN"/>
              </w:rPr>
              <w:t>Maximización de la utilización de las tecnologías nuevas y emergentes para el desarrollo de</w:t>
            </w:r>
            <w:r w:rsidRPr="00AF2156">
              <w:rPr>
                <w:rFonts w:eastAsia="Batang"/>
                <w:lang w:val="es-ES_tradnl" w:eastAsia="zh-CN"/>
              </w:rPr>
              <w:t xml:space="preserve"> </w:t>
            </w:r>
            <w:r w:rsidRPr="00882CDD">
              <w:rPr>
                <w:rFonts w:eastAsia="Batang"/>
                <w:lang w:val="es-ES_tradnl" w:eastAsia="zh-CN"/>
              </w:rPr>
              <w:t>redes de comunicación, comprendidos los servicios y las infraestructuras para la 5G y las redes</w:t>
            </w:r>
            <w:r w:rsidRPr="00AF2156">
              <w:rPr>
                <w:rFonts w:eastAsia="Batang"/>
                <w:lang w:val="es-ES_tradnl" w:eastAsia="zh-CN"/>
              </w:rPr>
              <w:t xml:space="preserve"> </w:t>
            </w:r>
            <w:r w:rsidRPr="00882CDD">
              <w:rPr>
                <w:rFonts w:eastAsia="Batang"/>
                <w:lang w:val="es-ES_tradnl" w:eastAsia="zh-CN"/>
              </w:rPr>
              <w:t>eléctricas inteligentes.</w:t>
            </w:r>
          </w:p>
          <w:p w14:paraId="1D88A0F0" w14:textId="2919DE54" w:rsidR="00882CDD" w:rsidRPr="00882CDD" w:rsidRDefault="00882CDD" w:rsidP="00DF50DB">
            <w:pPr>
              <w:pStyle w:val="enumlev1"/>
              <w:rPr>
                <w:rFonts w:eastAsia="Batang"/>
                <w:lang w:val="es-ES_tradnl" w:eastAsia="zh-CN"/>
              </w:rPr>
            </w:pPr>
            <w:r w:rsidRPr="00882CDD">
              <w:rPr>
                <w:rFonts w:eastAsia="Batang"/>
                <w:lang w:val="es-ES_tradnl" w:eastAsia="zh-CN"/>
              </w:rPr>
              <w:t>3)</w:t>
            </w:r>
            <w:r w:rsidRPr="00AF2156">
              <w:rPr>
                <w:rFonts w:eastAsia="Batang"/>
                <w:lang w:val="es-ES_tradnl" w:eastAsia="zh-CN"/>
              </w:rPr>
              <w:tab/>
            </w:r>
            <w:r w:rsidRPr="00882CDD">
              <w:rPr>
                <w:rFonts w:eastAsia="Batang"/>
                <w:lang w:val="es-ES_tradnl" w:eastAsia="zh-CN"/>
              </w:rPr>
              <w:t>Examen y revisión, en caso necesario, de los objetivos nacionales de banda ancha y mejora de la</w:t>
            </w:r>
            <w:r w:rsidRPr="00AF2156">
              <w:rPr>
                <w:rFonts w:eastAsia="Batang"/>
                <w:lang w:val="es-ES_tradnl" w:eastAsia="zh-CN"/>
              </w:rPr>
              <w:t xml:space="preserve"> </w:t>
            </w:r>
            <w:r w:rsidRPr="00882CDD">
              <w:rPr>
                <w:rFonts w:eastAsia="Batang"/>
                <w:lang w:val="es-ES_tradnl" w:eastAsia="zh-CN"/>
              </w:rPr>
              <w:t>capacidad para desarrollar y ejecutar planes nacionales de banda ancha (incluido el estudio de</w:t>
            </w:r>
            <w:r w:rsidRPr="00AF2156">
              <w:rPr>
                <w:rFonts w:eastAsia="Batang"/>
                <w:lang w:val="es-ES_tradnl" w:eastAsia="zh-CN"/>
              </w:rPr>
              <w:t xml:space="preserve"> </w:t>
            </w:r>
            <w:r w:rsidRPr="00882CDD">
              <w:rPr>
                <w:rFonts w:eastAsia="Batang"/>
                <w:lang w:val="es-ES_tradnl" w:eastAsia="zh-CN"/>
              </w:rPr>
              <w:t>la situación de las redes nacionales de banda ancha y de la conectividad internacional), con el</w:t>
            </w:r>
            <w:r w:rsidRPr="00AF2156">
              <w:rPr>
                <w:rFonts w:eastAsia="Batang"/>
                <w:lang w:val="es-ES_tradnl" w:eastAsia="zh-CN"/>
              </w:rPr>
              <w:t xml:space="preserve"> </w:t>
            </w:r>
            <w:r w:rsidRPr="00882CDD">
              <w:rPr>
                <w:rFonts w:eastAsia="Batang"/>
                <w:lang w:val="es-ES_tradnl" w:eastAsia="zh-CN"/>
              </w:rPr>
              <w:t>fin de proporcionar acceso de banda ancha a zonas carentes de servicios y subatendidas;</w:t>
            </w:r>
            <w:r w:rsidRPr="00AF2156">
              <w:rPr>
                <w:rFonts w:eastAsia="Batang"/>
                <w:lang w:val="es-ES_tradnl" w:eastAsia="zh-CN"/>
              </w:rPr>
              <w:t xml:space="preserve"> </w:t>
            </w:r>
            <w:r w:rsidRPr="00882CDD">
              <w:rPr>
                <w:rFonts w:eastAsia="Batang"/>
                <w:lang w:val="es-ES_tradnl" w:eastAsia="zh-CN"/>
              </w:rPr>
              <w:t>promover el acceso asequible, especialmente para jóvenes, mujeres, pueblos indígenas y niños;</w:t>
            </w:r>
            <w:r w:rsidRPr="00AF2156">
              <w:rPr>
                <w:rFonts w:eastAsia="Batang"/>
                <w:lang w:val="es-ES_tradnl" w:eastAsia="zh-CN"/>
              </w:rPr>
              <w:t xml:space="preserve"> </w:t>
            </w:r>
            <w:r w:rsidRPr="00882CDD">
              <w:rPr>
                <w:rFonts w:eastAsia="Batang"/>
                <w:lang w:val="es-ES_tradnl" w:eastAsia="zh-CN"/>
              </w:rPr>
              <w:t xml:space="preserve">seleccionar las tecnologías adecuadas; </w:t>
            </w:r>
            <w:r w:rsidRPr="00882CDD">
              <w:rPr>
                <w:rFonts w:eastAsia="Batang"/>
                <w:lang w:val="es-ES_tradnl" w:eastAsia="zh-CN"/>
              </w:rPr>
              <w:lastRenderedPageBreak/>
              <w:t>desarrollar fondos de servicio universal y emplearlos</w:t>
            </w:r>
            <w:r w:rsidR="00A70B0C" w:rsidRPr="00AF2156">
              <w:rPr>
                <w:rFonts w:eastAsia="Batang"/>
                <w:lang w:val="es-ES_tradnl" w:eastAsia="zh-CN"/>
              </w:rPr>
              <w:t xml:space="preserve"> </w:t>
            </w:r>
            <w:r w:rsidRPr="00882CDD">
              <w:rPr>
                <w:rFonts w:eastAsia="Batang"/>
                <w:lang w:val="es-ES_tradnl" w:eastAsia="zh-CN"/>
              </w:rPr>
              <w:t>eficazmente; y desarrollar modelos empresariales sostenibles desde un punto de vista</w:t>
            </w:r>
            <w:r w:rsidRPr="00AF2156">
              <w:rPr>
                <w:rFonts w:eastAsia="Batang"/>
                <w:lang w:val="es-ES_tradnl" w:eastAsia="zh-CN"/>
              </w:rPr>
              <w:t xml:space="preserve"> </w:t>
            </w:r>
            <w:r w:rsidRPr="00882CDD">
              <w:rPr>
                <w:rFonts w:eastAsia="Batang"/>
                <w:lang w:val="es-ES_tradnl" w:eastAsia="zh-CN"/>
              </w:rPr>
              <w:t>financiero y operativo.</w:t>
            </w:r>
          </w:p>
          <w:p w14:paraId="5910E9B5" w14:textId="6DBF0623" w:rsidR="00882CDD" w:rsidRPr="00882CDD" w:rsidRDefault="00882CDD" w:rsidP="00DF50DB">
            <w:pPr>
              <w:pStyle w:val="enumlev1"/>
              <w:rPr>
                <w:rFonts w:eastAsia="Batang"/>
                <w:lang w:val="es-ES_tradnl" w:eastAsia="zh-CN"/>
              </w:rPr>
            </w:pPr>
            <w:r w:rsidRPr="00882CDD">
              <w:rPr>
                <w:rFonts w:eastAsia="Batang"/>
                <w:lang w:val="es-ES_tradnl" w:eastAsia="zh-CN"/>
              </w:rPr>
              <w:t>4)</w:t>
            </w:r>
            <w:r w:rsidRPr="00AF2156">
              <w:rPr>
                <w:rFonts w:eastAsia="Batang"/>
                <w:lang w:val="es-ES_tradnl" w:eastAsia="zh-CN"/>
              </w:rPr>
              <w:tab/>
            </w:r>
            <w:r w:rsidRPr="00882CDD">
              <w:rPr>
                <w:rFonts w:eastAsia="Batang"/>
                <w:lang w:val="es-ES_tradnl" w:eastAsia="zh-CN"/>
              </w:rPr>
              <w:t>Promoción de los puntos de intercambio de tráfico de Internet (IXP) como solución a largo plazo</w:t>
            </w:r>
            <w:r w:rsidRPr="00AF2156">
              <w:rPr>
                <w:rFonts w:eastAsia="Batang"/>
                <w:lang w:val="es-ES_tradnl" w:eastAsia="zh-CN"/>
              </w:rPr>
              <w:t xml:space="preserve"> </w:t>
            </w:r>
            <w:r w:rsidRPr="00882CDD">
              <w:rPr>
                <w:rFonts w:eastAsia="Batang"/>
                <w:lang w:val="es-ES_tradnl" w:eastAsia="zh-CN"/>
              </w:rPr>
              <w:t>para mejorar la conectividad y el despliegue de redes y aplicaciones basadas en IPv6, y</w:t>
            </w:r>
            <w:r w:rsidRPr="00AF2156">
              <w:rPr>
                <w:rFonts w:eastAsia="Batang"/>
                <w:lang w:val="es-ES_tradnl" w:eastAsia="zh-CN"/>
              </w:rPr>
              <w:t xml:space="preserve"> </w:t>
            </w:r>
            <w:r w:rsidRPr="00882CDD">
              <w:rPr>
                <w:rFonts w:eastAsia="Batang"/>
                <w:lang w:val="es-ES_tradnl" w:eastAsia="zh-CN"/>
              </w:rPr>
              <w:t>facilitación de la transición de IPv4 a IPv6.</w:t>
            </w:r>
          </w:p>
          <w:p w14:paraId="190F9E20" w14:textId="3008F9A1" w:rsidR="00882CDD" w:rsidRPr="00882CDD" w:rsidRDefault="00882CDD" w:rsidP="00DF50DB">
            <w:pPr>
              <w:pStyle w:val="enumlev1"/>
              <w:rPr>
                <w:rFonts w:eastAsia="Batang"/>
                <w:lang w:val="es-ES_tradnl" w:eastAsia="zh-CN"/>
              </w:rPr>
            </w:pPr>
            <w:r w:rsidRPr="00882CDD">
              <w:rPr>
                <w:rFonts w:eastAsia="Batang"/>
                <w:lang w:val="es-ES_tradnl" w:eastAsia="zh-CN"/>
              </w:rPr>
              <w:t>5)</w:t>
            </w:r>
            <w:r w:rsidR="00A70B0C" w:rsidRPr="00AF2156">
              <w:rPr>
                <w:rFonts w:eastAsia="Batang"/>
                <w:lang w:val="es-ES_tradnl" w:eastAsia="zh-CN"/>
              </w:rPr>
              <w:tab/>
            </w:r>
            <w:r w:rsidRPr="00882CDD">
              <w:rPr>
                <w:rFonts w:eastAsia="Batang"/>
                <w:lang w:val="es-ES_tradnl" w:eastAsia="zh-CN"/>
              </w:rPr>
              <w:t>Refuerzo de la capacidad para poner en marcha procedimientos de conformidad e</w:t>
            </w:r>
            <w:r w:rsidRPr="00AF2156">
              <w:rPr>
                <w:rFonts w:eastAsia="Batang"/>
                <w:lang w:val="es-ES_tradnl" w:eastAsia="zh-CN"/>
              </w:rPr>
              <w:t xml:space="preserve"> </w:t>
            </w:r>
            <w:r w:rsidRPr="00882CDD">
              <w:rPr>
                <w:rFonts w:eastAsia="Batang"/>
                <w:lang w:val="es-ES_tradnl" w:eastAsia="zh-CN"/>
              </w:rPr>
              <w:t>interoperabilidad (C+I) y facilitación del establecimiento de regímenes regionales/subregionales</w:t>
            </w:r>
            <w:r w:rsidRPr="00AF2156">
              <w:rPr>
                <w:rFonts w:eastAsia="Batang"/>
                <w:lang w:val="es-ES_tradnl" w:eastAsia="zh-CN"/>
              </w:rPr>
              <w:t xml:space="preserve"> </w:t>
            </w:r>
            <w:r w:rsidRPr="00882CDD">
              <w:rPr>
                <w:rFonts w:eastAsia="Batang"/>
                <w:lang w:val="es-ES_tradnl" w:eastAsia="zh-CN"/>
              </w:rPr>
              <w:t>comunes de C+I (incluida la adopción y aplicación de acuerdos de reconocimiento mutuo).</w:t>
            </w:r>
          </w:p>
          <w:p w14:paraId="3F204513" w14:textId="4B004EA3" w:rsidR="00882CDD" w:rsidRPr="00882CDD" w:rsidRDefault="00882CDD" w:rsidP="00DF50DB">
            <w:pPr>
              <w:pStyle w:val="enumlev1"/>
              <w:rPr>
                <w:rFonts w:eastAsia="Batang"/>
                <w:lang w:val="es-ES_tradnl" w:eastAsia="zh-CN"/>
              </w:rPr>
            </w:pPr>
            <w:r w:rsidRPr="00882CDD">
              <w:rPr>
                <w:rFonts w:eastAsia="Batang"/>
                <w:lang w:val="es-ES_tradnl" w:eastAsia="zh-CN"/>
              </w:rPr>
              <w:t>6)</w:t>
            </w:r>
            <w:r w:rsidR="00A70B0C" w:rsidRPr="00AF2156">
              <w:rPr>
                <w:rFonts w:eastAsia="Batang"/>
                <w:lang w:val="es-ES_tradnl" w:eastAsia="zh-CN"/>
              </w:rPr>
              <w:tab/>
            </w:r>
            <w:r w:rsidRPr="00882CDD">
              <w:rPr>
                <w:rFonts w:eastAsia="Batang"/>
                <w:lang w:val="es-ES_tradnl" w:eastAsia="zh-CN"/>
              </w:rPr>
              <w:t>Consideración de las cuestiones relativas a la gestión del espectro, incluida la planificación de</w:t>
            </w:r>
            <w:r w:rsidRPr="00AF2156">
              <w:rPr>
                <w:rFonts w:eastAsia="Batang"/>
                <w:lang w:val="es-ES_tradnl" w:eastAsia="zh-CN"/>
              </w:rPr>
              <w:t xml:space="preserve"> </w:t>
            </w:r>
            <w:r w:rsidRPr="00882CDD">
              <w:rPr>
                <w:rFonts w:eastAsia="Batang"/>
                <w:lang w:val="es-ES_tradnl" w:eastAsia="zh-CN"/>
              </w:rPr>
              <w:t>las frecuencias radioeléctricas, la armonización de la utilización del espectro atribuido e</w:t>
            </w:r>
            <w:r w:rsidRPr="00AF2156">
              <w:rPr>
                <w:rFonts w:eastAsia="Batang"/>
                <w:lang w:val="es-ES_tradnl" w:eastAsia="zh-CN"/>
              </w:rPr>
              <w:t xml:space="preserve"> </w:t>
            </w:r>
            <w:r w:rsidRPr="00882CDD">
              <w:rPr>
                <w:rFonts w:eastAsia="Batang"/>
                <w:lang w:val="es-ES_tradnl" w:eastAsia="zh-CN"/>
              </w:rPr>
              <w:t>identificado para las Telecomunicaciones Móviles Internacionales (IMT), la mejora de los</w:t>
            </w:r>
            <w:r w:rsidRPr="00AF2156">
              <w:rPr>
                <w:rFonts w:eastAsia="Batang"/>
                <w:lang w:val="es-ES_tradnl" w:eastAsia="zh-CN"/>
              </w:rPr>
              <w:t xml:space="preserve"> </w:t>
            </w:r>
            <w:r w:rsidRPr="00882CDD">
              <w:rPr>
                <w:rFonts w:eastAsia="Batang"/>
                <w:lang w:val="es-ES_tradnl" w:eastAsia="zh-CN"/>
              </w:rPr>
              <w:t>sistemas de comprobación técnica del espectro y la facilitación de la aplicación de las decisiones</w:t>
            </w:r>
            <w:r w:rsidRPr="00AF2156">
              <w:rPr>
                <w:rFonts w:eastAsia="Batang"/>
                <w:lang w:val="es-ES_tradnl" w:eastAsia="zh-CN"/>
              </w:rPr>
              <w:t xml:space="preserve"> </w:t>
            </w:r>
            <w:r w:rsidRPr="00882CDD">
              <w:rPr>
                <w:rFonts w:eastAsia="Batang"/>
                <w:lang w:val="es-ES_tradnl" w:eastAsia="zh-CN"/>
              </w:rPr>
              <w:t>de la CMR.</w:t>
            </w:r>
          </w:p>
          <w:p w14:paraId="5406CBAF" w14:textId="0FF85DFD" w:rsidR="00882CDD" w:rsidRPr="00882CDD" w:rsidRDefault="00882CDD" w:rsidP="00DF50DB">
            <w:pPr>
              <w:pStyle w:val="enumlev1"/>
              <w:rPr>
                <w:rFonts w:eastAsia="Batang"/>
                <w:lang w:val="es-ES_tradnl" w:eastAsia="zh-CN"/>
              </w:rPr>
            </w:pPr>
            <w:r w:rsidRPr="00882CDD">
              <w:rPr>
                <w:rFonts w:eastAsia="Batang"/>
                <w:lang w:val="es-ES_tradnl" w:eastAsia="zh-CN"/>
              </w:rPr>
              <w:t>7)</w:t>
            </w:r>
            <w:r w:rsidRPr="00AF2156">
              <w:rPr>
                <w:rFonts w:eastAsia="Batang"/>
                <w:lang w:val="es-ES_tradnl" w:eastAsia="zh-CN"/>
              </w:rPr>
              <w:tab/>
            </w:r>
            <w:r w:rsidRPr="00882CDD">
              <w:rPr>
                <w:rFonts w:eastAsia="Batang"/>
                <w:lang w:val="es-ES_tradnl" w:eastAsia="zh-CN"/>
              </w:rPr>
              <w:t>Creación de aptitudes para el desarrollo y la utilización de los servicios terrenales y espaciales.</w:t>
            </w:r>
          </w:p>
          <w:p w14:paraId="52CEB710" w14:textId="47FE5873" w:rsidR="003531EA" w:rsidRPr="001842DA" w:rsidRDefault="00882CDD" w:rsidP="0087206D">
            <w:pPr>
              <w:pStyle w:val="enumlev1"/>
              <w:spacing w:after="120"/>
              <w:rPr>
                <w:rFonts w:ascii="Times New Roman" w:hAnsi="Times New Roman"/>
                <w:color w:val="000000"/>
                <w:sz w:val="27"/>
                <w:szCs w:val="27"/>
                <w:lang w:val="es-ES_tradnl" w:eastAsia="en-GB"/>
              </w:rPr>
            </w:pPr>
            <w:r w:rsidRPr="00882CDD">
              <w:rPr>
                <w:rFonts w:eastAsia="Batang"/>
                <w:lang w:val="es-ES_tradnl" w:eastAsia="zh-CN"/>
              </w:rPr>
              <w:t>8)</w:t>
            </w:r>
            <w:r w:rsidRPr="00AF2156">
              <w:rPr>
                <w:rFonts w:eastAsia="Batang"/>
                <w:lang w:val="es-ES_tradnl" w:eastAsia="zh-CN"/>
              </w:rPr>
              <w:tab/>
            </w:r>
            <w:r w:rsidRPr="00882CDD">
              <w:rPr>
                <w:rFonts w:eastAsia="Batang"/>
                <w:lang w:val="es-ES_tradnl" w:eastAsia="zh-CN"/>
              </w:rPr>
              <w:t>Mejora de la conectividad regional de TIC y refuerzo de la cooperación con organizaciones</w:t>
            </w:r>
            <w:r w:rsidRPr="00AF2156">
              <w:rPr>
                <w:rFonts w:eastAsia="Batang"/>
                <w:lang w:val="es-ES_tradnl" w:eastAsia="zh-CN"/>
              </w:rPr>
              <w:t xml:space="preserve"> </w:t>
            </w:r>
            <w:r w:rsidRPr="00882CDD">
              <w:rPr>
                <w:rFonts w:eastAsia="Batang"/>
                <w:lang w:val="es-ES_tradnl" w:eastAsia="zh-CN"/>
              </w:rPr>
              <w:t>internacionales/regionales en el marco de programas tales como la Superautopista de la</w:t>
            </w:r>
            <w:r w:rsidRPr="00AF2156">
              <w:rPr>
                <w:rFonts w:eastAsia="Batang"/>
                <w:lang w:val="es-ES_tradnl" w:eastAsia="zh-CN"/>
              </w:rPr>
              <w:t xml:space="preserve"> </w:t>
            </w:r>
            <w:r w:rsidRPr="00882CDD">
              <w:rPr>
                <w:rFonts w:eastAsia="Batang"/>
                <w:lang w:val="es-ES_tradnl" w:eastAsia="zh-CN"/>
              </w:rPr>
              <w:t>información Asia-Pacífico (AP-IS).</w:t>
            </w:r>
            <w:bookmarkEnd w:id="303"/>
          </w:p>
        </w:tc>
      </w:tr>
    </w:tbl>
    <w:p w14:paraId="5BFCBB27" w14:textId="77777777" w:rsidR="003531EA" w:rsidRPr="002A75E5" w:rsidRDefault="003531EA" w:rsidP="002A75E5">
      <w:pPr>
        <w:rPr>
          <w:rFonts w:eastAsia="Batang"/>
          <w:lang w:val="es-ES_tradnl"/>
        </w:rPr>
      </w:pPr>
    </w:p>
    <w:tbl>
      <w:tblPr>
        <w:tblStyle w:val="TableGrid1"/>
        <w:tblW w:w="0" w:type="auto"/>
        <w:tblLook w:val="04A0" w:firstRow="1" w:lastRow="0" w:firstColumn="1" w:lastColumn="0" w:noHBand="0" w:noVBand="1"/>
      </w:tblPr>
      <w:tblGrid>
        <w:gridCol w:w="9607"/>
      </w:tblGrid>
      <w:tr w:rsidR="003531EA" w:rsidRPr="00AF2156" w14:paraId="0B7C9E81" w14:textId="77777777" w:rsidTr="00DF50DB">
        <w:tc>
          <w:tcPr>
            <w:tcW w:w="9607" w:type="dxa"/>
            <w:shd w:val="clear" w:color="auto" w:fill="D9D9D9"/>
          </w:tcPr>
          <w:p w14:paraId="09A49F36" w14:textId="24EC338D" w:rsidR="003531EA" w:rsidRPr="00AF2156" w:rsidRDefault="003531EA" w:rsidP="0087206D">
            <w:pPr>
              <w:spacing w:after="120"/>
              <w:rPr>
                <w:rFonts w:eastAsia="Batang"/>
                <w:lang w:val="es-ES_tradnl" w:eastAsia="zh-CN"/>
              </w:rPr>
            </w:pPr>
            <w:bookmarkStart w:id="304" w:name="lt_pId596"/>
            <w:r w:rsidRPr="00AF2156">
              <w:rPr>
                <w:rFonts w:eastAsia="Batang"/>
                <w:b/>
                <w:bCs/>
                <w:lang w:val="es-ES_tradnl" w:eastAsia="zh-CN"/>
              </w:rPr>
              <w:t xml:space="preserve">ASP4: </w:t>
            </w:r>
            <w:r w:rsidR="00A70B0C" w:rsidRPr="00AF2156">
              <w:rPr>
                <w:rFonts w:eastAsia="Batang"/>
                <w:lang w:val="es-ES_tradnl" w:eastAsia="zh-CN"/>
              </w:rPr>
              <w:t>Habilitar entornos políticos y reglamentarios para acelerar la transformación digital</w:t>
            </w:r>
            <w:bookmarkEnd w:id="304"/>
          </w:p>
        </w:tc>
      </w:tr>
      <w:tr w:rsidR="003531EA" w:rsidRPr="00AF2156" w14:paraId="7D9F913E" w14:textId="77777777" w:rsidTr="00DF50DB">
        <w:tc>
          <w:tcPr>
            <w:tcW w:w="9607" w:type="dxa"/>
          </w:tcPr>
          <w:p w14:paraId="5CED7296" w14:textId="2C04CB67" w:rsidR="00A70B0C" w:rsidRPr="00A70B0C" w:rsidRDefault="00A70B0C" w:rsidP="006F0F95">
            <w:pPr>
              <w:rPr>
                <w:rFonts w:ascii="Times New Roman" w:hAnsi="Times New Roman"/>
                <w:color w:val="000000"/>
                <w:sz w:val="27"/>
                <w:szCs w:val="27"/>
                <w:lang w:val="es-ES_tradnl" w:eastAsia="en-GB"/>
              </w:rPr>
            </w:pPr>
            <w:bookmarkStart w:id="305" w:name="lt_pId597"/>
            <w:r w:rsidRPr="00A70B0C">
              <w:rPr>
                <w:rFonts w:eastAsia="Batang"/>
                <w:b/>
                <w:bCs/>
                <w:lang w:val="es-ES_tradnl" w:eastAsia="zh-CN"/>
              </w:rPr>
              <w:t>Objetivo:</w:t>
            </w:r>
            <w:r w:rsidRPr="00A70B0C">
              <w:rPr>
                <w:rFonts w:eastAsia="Batang"/>
                <w:lang w:val="es-ES_tradnl" w:eastAsia="zh-CN"/>
              </w:rPr>
              <w:t xml:space="preserve"> Prestar asistencia a los Estados Miembros en el desarrollo de marcos de política y</w:t>
            </w:r>
            <w:r w:rsidRPr="00AF2156">
              <w:rPr>
                <w:rFonts w:eastAsia="Batang"/>
                <w:lang w:val="es-ES_tradnl" w:eastAsia="zh-CN"/>
              </w:rPr>
              <w:t xml:space="preserve"> </w:t>
            </w:r>
            <w:r w:rsidRPr="00A70B0C">
              <w:rPr>
                <w:rFonts w:eastAsia="Batang"/>
                <w:lang w:val="es-ES_tradnl" w:eastAsia="zh-CN"/>
              </w:rPr>
              <w:t>reglamentación, así como de servicios digitales en diversos sectores de la economía, el fomento de la</w:t>
            </w:r>
            <w:r w:rsidRPr="00AF2156">
              <w:rPr>
                <w:rFonts w:eastAsia="Batang"/>
                <w:lang w:val="es-ES_tradnl" w:eastAsia="zh-CN"/>
              </w:rPr>
              <w:t xml:space="preserve"> </w:t>
            </w:r>
            <w:r w:rsidRPr="00A70B0C">
              <w:rPr>
                <w:rFonts w:eastAsia="Batang"/>
                <w:lang w:val="es-ES_tradnl" w:eastAsia="zh-CN"/>
              </w:rPr>
              <w:t>innovación, la capacitación, la compartición de información y el refuerzo de la cooperación en materia de</w:t>
            </w:r>
            <w:r w:rsidRPr="00AF2156">
              <w:rPr>
                <w:rFonts w:eastAsia="Batang"/>
                <w:lang w:val="es-ES_tradnl" w:eastAsia="zh-CN"/>
              </w:rPr>
              <w:t xml:space="preserve"> </w:t>
            </w:r>
            <w:r w:rsidRPr="00A70B0C">
              <w:rPr>
                <w:rFonts w:eastAsia="Batang"/>
                <w:lang w:val="es-ES_tradnl" w:eastAsia="zh-CN"/>
              </w:rPr>
              <w:t>reglamentación, contribuyendo así a dar soporte al marco reglamentario para todas las partes</w:t>
            </w:r>
            <w:r w:rsidRPr="00AF2156">
              <w:rPr>
                <w:rFonts w:eastAsia="Batang"/>
                <w:lang w:val="es-ES_tradnl" w:eastAsia="zh-CN"/>
              </w:rPr>
              <w:t xml:space="preserve"> </w:t>
            </w:r>
            <w:r w:rsidRPr="00A70B0C">
              <w:rPr>
                <w:rFonts w:eastAsia="Batang"/>
                <w:lang w:val="es-ES_tradnl" w:eastAsia="zh-CN"/>
              </w:rPr>
              <w:t>interesadas.</w:t>
            </w:r>
          </w:p>
          <w:p w14:paraId="1C51D84C" w14:textId="77777777" w:rsidR="00A70B0C" w:rsidRPr="00AF2156" w:rsidRDefault="00A70B0C" w:rsidP="00A70B0C">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46D23E59" w14:textId="6DDADB0B" w:rsidR="00A70B0C" w:rsidRPr="00A70B0C" w:rsidRDefault="00A70B0C" w:rsidP="00DF50DB">
            <w:pPr>
              <w:pStyle w:val="enumlev1"/>
              <w:rPr>
                <w:rFonts w:eastAsia="Batang"/>
                <w:lang w:val="es-ES_tradnl" w:eastAsia="zh-CN"/>
              </w:rPr>
            </w:pPr>
            <w:r w:rsidRPr="00A70B0C">
              <w:rPr>
                <w:rFonts w:eastAsia="Batang"/>
                <w:lang w:val="es-ES_tradnl" w:eastAsia="zh-CN"/>
              </w:rPr>
              <w:t>1)</w:t>
            </w:r>
            <w:r w:rsidRPr="00AF2156">
              <w:rPr>
                <w:rFonts w:eastAsia="Batang"/>
                <w:lang w:val="es-ES_tradnl" w:eastAsia="zh-CN"/>
              </w:rPr>
              <w:tab/>
            </w:r>
            <w:r w:rsidRPr="00A70B0C">
              <w:rPr>
                <w:rFonts w:eastAsia="Batang"/>
                <w:lang w:val="es-ES_tradnl" w:eastAsia="zh-CN"/>
              </w:rPr>
              <w:t>Intercambio de información sobre los últimos adelantos en lo que respecta a los marcos</w:t>
            </w:r>
            <w:r w:rsidRPr="00AF2156">
              <w:rPr>
                <w:rFonts w:eastAsia="Batang"/>
                <w:lang w:val="es-ES_tradnl" w:eastAsia="zh-CN"/>
              </w:rPr>
              <w:t xml:space="preserve"> </w:t>
            </w:r>
            <w:r w:rsidRPr="00A70B0C">
              <w:rPr>
                <w:rFonts w:eastAsia="Batang"/>
                <w:lang w:val="es-ES_tradnl" w:eastAsia="zh-CN"/>
              </w:rPr>
              <w:t>políticos, jurídicos y reglamentarios, así como la evolución del mercado en el sector de las</w:t>
            </w:r>
            <w:r w:rsidRPr="00AF2156">
              <w:rPr>
                <w:rFonts w:eastAsia="Batang"/>
                <w:lang w:val="es-ES_tradnl" w:eastAsia="zh-CN"/>
              </w:rPr>
              <w:t xml:space="preserve"> </w:t>
            </w:r>
            <w:r w:rsidRPr="00A70B0C">
              <w:rPr>
                <w:rFonts w:eastAsia="Batang"/>
                <w:lang w:val="es-ES_tradnl" w:eastAsia="zh-CN"/>
              </w:rPr>
              <w:t>tecnologías de la información y la comunicación (TIC) y las economías digitales que este</w:t>
            </w:r>
            <w:r w:rsidRPr="00AF2156">
              <w:rPr>
                <w:rFonts w:eastAsia="Batang"/>
                <w:lang w:val="es-ES_tradnl" w:eastAsia="zh-CN"/>
              </w:rPr>
              <w:t xml:space="preserve"> </w:t>
            </w:r>
            <w:r w:rsidRPr="00A70B0C">
              <w:rPr>
                <w:rFonts w:eastAsia="Batang"/>
                <w:lang w:val="es-ES_tradnl" w:eastAsia="zh-CN"/>
              </w:rPr>
              <w:t>permite.</w:t>
            </w:r>
          </w:p>
          <w:p w14:paraId="40CD625E" w14:textId="03637E4A" w:rsidR="00A70B0C" w:rsidRPr="00A70B0C" w:rsidRDefault="00A70B0C" w:rsidP="00DF50DB">
            <w:pPr>
              <w:pStyle w:val="enumlev1"/>
              <w:rPr>
                <w:rFonts w:eastAsia="Batang"/>
                <w:lang w:val="es-ES_tradnl" w:eastAsia="zh-CN"/>
              </w:rPr>
            </w:pPr>
            <w:r w:rsidRPr="00A70B0C">
              <w:rPr>
                <w:rFonts w:eastAsia="Batang"/>
                <w:lang w:val="es-ES_tradnl" w:eastAsia="zh-CN"/>
              </w:rPr>
              <w:t>2)</w:t>
            </w:r>
            <w:r w:rsidRPr="00AF2156">
              <w:rPr>
                <w:rFonts w:eastAsia="Batang"/>
                <w:lang w:val="es-ES_tradnl" w:eastAsia="zh-CN"/>
              </w:rPr>
              <w:tab/>
            </w:r>
            <w:r w:rsidRPr="00A70B0C">
              <w:rPr>
                <w:rFonts w:eastAsia="Batang"/>
                <w:lang w:val="es-ES_tradnl" w:eastAsia="zh-CN"/>
              </w:rPr>
              <w:t>Elaboración, aplicación y revisión de las estrategias, las políticas y los marcos jurídicos y</w:t>
            </w:r>
            <w:r w:rsidRPr="00AF2156">
              <w:rPr>
                <w:rFonts w:eastAsia="Batang"/>
                <w:lang w:val="es-ES_tradnl" w:eastAsia="zh-CN"/>
              </w:rPr>
              <w:t xml:space="preserve"> </w:t>
            </w:r>
            <w:r w:rsidRPr="00A70B0C">
              <w:rPr>
                <w:rFonts w:eastAsia="Batang"/>
                <w:lang w:val="es-ES_tradnl" w:eastAsia="zh-CN"/>
              </w:rPr>
              <w:t>reglamentarios, incluida la obligación del servicio universal (USO) de la próxima generación, la</w:t>
            </w:r>
            <w:r w:rsidRPr="00AF2156">
              <w:rPr>
                <w:rFonts w:eastAsia="Batang"/>
                <w:lang w:val="es-ES_tradnl" w:eastAsia="zh-CN"/>
              </w:rPr>
              <w:t xml:space="preserve"> </w:t>
            </w:r>
            <w:r w:rsidRPr="00A70B0C">
              <w:rPr>
                <w:rFonts w:eastAsia="Batang"/>
                <w:lang w:val="es-ES_tradnl" w:eastAsia="zh-CN"/>
              </w:rPr>
              <w:t>protección del consumidor, la transformación de las pequeñas y medianas empresas (pymes) en</w:t>
            </w:r>
            <w:r w:rsidRPr="00AF2156">
              <w:rPr>
                <w:rFonts w:eastAsia="Batang"/>
                <w:lang w:val="es-ES_tradnl" w:eastAsia="zh-CN"/>
              </w:rPr>
              <w:t xml:space="preserve"> </w:t>
            </w:r>
            <w:r w:rsidRPr="00A70B0C">
              <w:rPr>
                <w:rFonts w:eastAsia="Batang"/>
                <w:lang w:val="es-ES_tradnl" w:eastAsia="zh-CN"/>
              </w:rPr>
              <w:t>empresas digitales, y la innovación e iniciativa empresarial.</w:t>
            </w:r>
          </w:p>
          <w:p w14:paraId="35E00B04" w14:textId="1792F0ED" w:rsidR="00A70B0C" w:rsidRPr="00A70B0C" w:rsidRDefault="00A70B0C" w:rsidP="00DF50DB">
            <w:pPr>
              <w:pStyle w:val="enumlev1"/>
              <w:rPr>
                <w:rFonts w:eastAsia="Batang"/>
                <w:lang w:val="es-ES_tradnl" w:eastAsia="zh-CN"/>
              </w:rPr>
            </w:pPr>
            <w:r w:rsidRPr="00A70B0C">
              <w:rPr>
                <w:rFonts w:eastAsia="Batang"/>
                <w:lang w:val="es-ES_tradnl" w:eastAsia="zh-CN"/>
              </w:rPr>
              <w:t>3)</w:t>
            </w:r>
            <w:r w:rsidRPr="00AF2156">
              <w:rPr>
                <w:rFonts w:eastAsia="Batang"/>
                <w:lang w:val="es-ES_tradnl" w:eastAsia="zh-CN"/>
              </w:rPr>
              <w:tab/>
            </w:r>
            <w:r w:rsidRPr="00A70B0C">
              <w:rPr>
                <w:rFonts w:eastAsia="Batang"/>
                <w:lang w:val="es-ES_tradnl" w:eastAsia="zh-CN"/>
              </w:rPr>
              <w:t>Fomento del diálogo inclusivo y aumento de la cooperación a escala nacional y regional entre</w:t>
            </w:r>
            <w:r w:rsidRPr="00AF2156">
              <w:rPr>
                <w:rFonts w:eastAsia="Batang"/>
                <w:lang w:val="es-ES_tradnl" w:eastAsia="zh-CN"/>
              </w:rPr>
              <w:t xml:space="preserve"> </w:t>
            </w:r>
            <w:r w:rsidRPr="00A70B0C">
              <w:rPr>
                <w:rFonts w:eastAsia="Batang"/>
                <w:lang w:val="es-ES_tradnl" w:eastAsia="zh-CN"/>
              </w:rPr>
              <w:t>reguladores, legisladores y otras partes interesadas en las telecomunicaciones/TIC, así como con</w:t>
            </w:r>
            <w:r w:rsidRPr="00AF2156">
              <w:rPr>
                <w:rFonts w:eastAsia="Batang"/>
                <w:lang w:val="es-ES_tradnl" w:eastAsia="zh-CN"/>
              </w:rPr>
              <w:t xml:space="preserve"> </w:t>
            </w:r>
            <w:r w:rsidRPr="00A70B0C">
              <w:rPr>
                <w:rFonts w:eastAsia="Batang"/>
                <w:lang w:val="es-ES_tradnl" w:eastAsia="zh-CN"/>
              </w:rPr>
              <w:t>otros sectores económicos sobre asuntos de actualidad en las esferas de las políticas, jurídica,</w:t>
            </w:r>
            <w:r w:rsidRPr="00AF2156">
              <w:rPr>
                <w:rFonts w:eastAsia="Batang"/>
                <w:lang w:val="es-ES_tradnl" w:eastAsia="zh-CN"/>
              </w:rPr>
              <w:t xml:space="preserve"> </w:t>
            </w:r>
            <w:r w:rsidRPr="00A70B0C">
              <w:rPr>
                <w:rFonts w:eastAsia="Batang"/>
                <w:lang w:val="es-ES_tradnl" w:eastAsia="zh-CN"/>
              </w:rPr>
              <w:t>reglamentaria y del mercado.</w:t>
            </w:r>
          </w:p>
          <w:p w14:paraId="2C2A5633" w14:textId="64DE4FD7" w:rsidR="00A70B0C" w:rsidRPr="00A70B0C" w:rsidRDefault="00A70B0C" w:rsidP="00DF50DB">
            <w:pPr>
              <w:pStyle w:val="enumlev1"/>
              <w:rPr>
                <w:rFonts w:eastAsia="Batang"/>
                <w:lang w:val="es-ES_tradnl" w:eastAsia="zh-CN"/>
              </w:rPr>
            </w:pPr>
            <w:r w:rsidRPr="00A70B0C">
              <w:rPr>
                <w:rFonts w:eastAsia="Batang"/>
                <w:lang w:val="es-ES_tradnl" w:eastAsia="zh-CN"/>
              </w:rPr>
              <w:lastRenderedPageBreak/>
              <w:t>4)</w:t>
            </w:r>
            <w:r w:rsidRPr="00AF2156">
              <w:rPr>
                <w:rFonts w:eastAsia="Batang"/>
                <w:lang w:val="es-ES_tradnl" w:eastAsia="zh-CN"/>
              </w:rPr>
              <w:tab/>
            </w:r>
            <w:r w:rsidRPr="00A70B0C">
              <w:rPr>
                <w:rFonts w:eastAsia="Batang"/>
                <w:lang w:val="es-ES_tradnl" w:eastAsia="zh-CN"/>
              </w:rPr>
              <w:t>Refuerzo de la capacidad humana e institucional y técnica sobre asuntos de actualidad en las</w:t>
            </w:r>
            <w:r w:rsidRPr="00AF2156">
              <w:rPr>
                <w:rFonts w:eastAsia="Batang"/>
                <w:lang w:val="es-ES_tradnl" w:eastAsia="zh-CN"/>
              </w:rPr>
              <w:t xml:space="preserve"> </w:t>
            </w:r>
            <w:r w:rsidRPr="00A70B0C">
              <w:rPr>
                <w:rFonts w:eastAsia="Batang"/>
                <w:lang w:val="es-ES_tradnl" w:eastAsia="zh-CN"/>
              </w:rPr>
              <w:t>esferas de las políticas, jurídica y reglamentaria, así como en asuntos económicos y financieros y</w:t>
            </w:r>
            <w:r w:rsidRPr="00AF2156">
              <w:rPr>
                <w:rFonts w:eastAsia="Batang"/>
                <w:lang w:val="es-ES_tradnl" w:eastAsia="zh-CN"/>
              </w:rPr>
              <w:t xml:space="preserve"> </w:t>
            </w:r>
            <w:r w:rsidRPr="00A70B0C">
              <w:rPr>
                <w:rFonts w:eastAsia="Batang"/>
                <w:lang w:val="es-ES_tradnl" w:eastAsia="zh-CN"/>
              </w:rPr>
              <w:t>de evolución de los mercados.</w:t>
            </w:r>
          </w:p>
          <w:p w14:paraId="12F9AAF9" w14:textId="6E6A2899" w:rsidR="00A70B0C" w:rsidRPr="00A70B0C" w:rsidRDefault="00A70B0C" w:rsidP="00DF50DB">
            <w:pPr>
              <w:pStyle w:val="enumlev1"/>
              <w:rPr>
                <w:rFonts w:eastAsia="Batang"/>
                <w:lang w:val="es-ES_tradnl" w:eastAsia="zh-CN"/>
              </w:rPr>
            </w:pPr>
            <w:r w:rsidRPr="00A70B0C">
              <w:rPr>
                <w:rFonts w:eastAsia="Batang"/>
                <w:lang w:val="es-ES_tradnl" w:eastAsia="zh-CN"/>
              </w:rPr>
              <w:t>5)</w:t>
            </w:r>
            <w:r w:rsidRPr="00AF2156">
              <w:rPr>
                <w:rFonts w:eastAsia="Batang"/>
                <w:lang w:val="es-ES_tradnl" w:eastAsia="zh-CN"/>
              </w:rPr>
              <w:tab/>
            </w:r>
            <w:r w:rsidRPr="00A70B0C">
              <w:rPr>
                <w:rFonts w:eastAsia="Batang"/>
                <w:lang w:val="es-ES_tradnl" w:eastAsia="zh-CN"/>
              </w:rPr>
              <w:t>Aumento de la sensibilización sobre los marcos político y reglamentario relativos a la privacidad</w:t>
            </w:r>
            <w:r w:rsidRPr="00AF2156">
              <w:rPr>
                <w:rFonts w:eastAsia="Batang"/>
                <w:lang w:val="es-ES_tradnl" w:eastAsia="zh-CN"/>
              </w:rPr>
              <w:t xml:space="preserve"> </w:t>
            </w:r>
            <w:r w:rsidRPr="00A70B0C">
              <w:rPr>
                <w:rFonts w:eastAsia="Batang"/>
                <w:lang w:val="es-ES_tradnl" w:eastAsia="zh-CN"/>
              </w:rPr>
              <w:t>de los datos y a los datos transfronterizos.</w:t>
            </w:r>
          </w:p>
          <w:p w14:paraId="6BAD97A5" w14:textId="71C2F196" w:rsidR="003531EA" w:rsidRPr="00AF2156" w:rsidRDefault="00A70B0C" w:rsidP="0087206D">
            <w:pPr>
              <w:pStyle w:val="enumlev1"/>
              <w:spacing w:after="120"/>
              <w:rPr>
                <w:rFonts w:eastAsia="Batang"/>
                <w:lang w:val="es-ES_tradnl" w:eastAsia="zh-CN"/>
              </w:rPr>
            </w:pPr>
            <w:r w:rsidRPr="00A70B0C">
              <w:rPr>
                <w:rFonts w:eastAsia="Batang"/>
                <w:lang w:val="es-ES_tradnl" w:eastAsia="zh-CN"/>
              </w:rPr>
              <w:t>6)</w:t>
            </w:r>
            <w:r w:rsidRPr="00AF2156">
              <w:rPr>
                <w:rFonts w:eastAsia="Batang"/>
                <w:lang w:val="es-ES_tradnl" w:eastAsia="zh-CN"/>
              </w:rPr>
              <w:tab/>
            </w:r>
            <w:r w:rsidRPr="00A70B0C">
              <w:rPr>
                <w:rFonts w:eastAsia="Batang"/>
                <w:lang w:val="es-ES_tradnl" w:eastAsia="zh-CN"/>
              </w:rPr>
              <w:t>Desarrollo de marcos estratégicos para dar soporte a las actividades de investigación y</w:t>
            </w:r>
            <w:r w:rsidRPr="00AF2156">
              <w:rPr>
                <w:rFonts w:eastAsia="Batang"/>
                <w:lang w:val="es-ES_tradnl" w:eastAsia="zh-CN"/>
              </w:rPr>
              <w:t xml:space="preserve"> </w:t>
            </w:r>
            <w:r w:rsidRPr="00A70B0C">
              <w:rPr>
                <w:rFonts w:eastAsia="Batang"/>
                <w:lang w:val="es-ES_tradnl" w:eastAsia="zh-CN"/>
              </w:rPr>
              <w:t>desarrollo de las TIC en los países en desarrollo.</w:t>
            </w:r>
            <w:bookmarkEnd w:id="305"/>
          </w:p>
        </w:tc>
      </w:tr>
    </w:tbl>
    <w:p w14:paraId="628D558E" w14:textId="77777777" w:rsidR="003531EA" w:rsidRPr="00AF2156" w:rsidRDefault="003531EA" w:rsidP="0087206D">
      <w:pPr>
        <w:rPr>
          <w:rFonts w:eastAsia="Batang"/>
          <w:lang w:val="es-ES_tradnl"/>
        </w:rPr>
      </w:pPr>
    </w:p>
    <w:tbl>
      <w:tblPr>
        <w:tblStyle w:val="TableGrid1"/>
        <w:tblW w:w="0" w:type="auto"/>
        <w:tblLook w:val="04A0" w:firstRow="1" w:lastRow="0" w:firstColumn="1" w:lastColumn="0" w:noHBand="0" w:noVBand="1"/>
      </w:tblPr>
      <w:tblGrid>
        <w:gridCol w:w="9607"/>
      </w:tblGrid>
      <w:tr w:rsidR="003531EA" w:rsidRPr="001842DA" w14:paraId="2CA8CFAF" w14:textId="77777777" w:rsidTr="00DF50DB">
        <w:tc>
          <w:tcPr>
            <w:tcW w:w="9607" w:type="dxa"/>
            <w:shd w:val="clear" w:color="auto" w:fill="D9D9D9"/>
          </w:tcPr>
          <w:p w14:paraId="63180C9D" w14:textId="17EFF71B" w:rsidR="003531EA" w:rsidRPr="0087206D" w:rsidRDefault="003531EA" w:rsidP="0087206D">
            <w:pPr>
              <w:spacing w:after="120"/>
              <w:rPr>
                <w:rFonts w:eastAsia="Batang"/>
                <w:lang w:val="es-ES_tradnl" w:eastAsia="zh-CN"/>
              </w:rPr>
            </w:pPr>
            <w:bookmarkStart w:id="306" w:name="lt_pId605"/>
            <w:r w:rsidRPr="00AF2156">
              <w:rPr>
                <w:rFonts w:eastAsia="Batang"/>
                <w:b/>
                <w:bCs/>
                <w:lang w:val="es-ES_tradnl" w:eastAsia="zh-CN"/>
              </w:rPr>
              <w:t xml:space="preserve">ASP5: </w:t>
            </w:r>
            <w:r w:rsidR="006E7154" w:rsidRPr="00AF2156">
              <w:rPr>
                <w:rFonts w:eastAsia="Batang"/>
                <w:lang w:val="es-ES_tradnl" w:eastAsia="zh-CN"/>
              </w:rPr>
              <w:t>Contribuir a un ecosistema de TIC seguro y resiliente</w:t>
            </w:r>
            <w:bookmarkEnd w:id="306"/>
          </w:p>
        </w:tc>
      </w:tr>
      <w:tr w:rsidR="003531EA" w:rsidRPr="001842DA" w14:paraId="080D97FE" w14:textId="77777777" w:rsidTr="00DF50DB">
        <w:tc>
          <w:tcPr>
            <w:tcW w:w="9607" w:type="dxa"/>
          </w:tcPr>
          <w:p w14:paraId="1C4DAF5F" w14:textId="77777777" w:rsidR="006E7154" w:rsidRPr="006E7154" w:rsidRDefault="006E7154" w:rsidP="006F0F95">
            <w:pPr>
              <w:rPr>
                <w:lang w:val="es-ES_tradnl"/>
              </w:rPr>
            </w:pPr>
            <w:bookmarkStart w:id="307" w:name="lt_pId606"/>
            <w:r w:rsidRPr="006E7154">
              <w:rPr>
                <w:rFonts w:cs="Calibri"/>
                <w:b/>
                <w:bCs/>
                <w:color w:val="000000"/>
                <w:szCs w:val="24"/>
                <w:lang w:val="es-ES_tradnl" w:eastAsia="ja-JP"/>
              </w:rPr>
              <w:t>Objetivo</w:t>
            </w:r>
            <w:r w:rsidRPr="0087206D">
              <w:rPr>
                <w:rFonts w:cs="Calibri"/>
                <w:b/>
                <w:color w:val="000000"/>
                <w:szCs w:val="24"/>
                <w:lang w:val="es-ES_tradnl" w:eastAsia="ja-JP"/>
              </w:rPr>
              <w:t>:</w:t>
            </w:r>
            <w:r w:rsidRPr="0087206D">
              <w:t xml:space="preserve"> </w:t>
            </w:r>
            <w:r w:rsidRPr="006E7154">
              <w:rPr>
                <w:lang w:val="es-ES_tradnl"/>
              </w:rPr>
              <w:t>Prestar asistencia a los Estados Miembros en el desarrollo y mantenimiento de redes y servicios seguros, fiables y resilientes, y resolver los problemas relacionados con el cambio climático y la gestión de pandemias y catástrofes mundiales.</w:t>
            </w:r>
          </w:p>
          <w:p w14:paraId="6B4D9F3C" w14:textId="77777777" w:rsidR="006E7154" w:rsidRPr="006E7154" w:rsidRDefault="006E7154" w:rsidP="00DF50DB">
            <w:pPr>
              <w:pStyle w:val="Headingb"/>
              <w:rPr>
                <w:lang w:val="es-ES_tradnl"/>
              </w:rPr>
            </w:pPr>
            <w:r w:rsidRPr="006E7154">
              <w:rPr>
                <w:lang w:val="es-ES_tradnl"/>
              </w:rPr>
              <w:t>Resultados previstos:</w:t>
            </w:r>
          </w:p>
          <w:p w14:paraId="1BE2A4D4" w14:textId="77777777" w:rsidR="006E7154" w:rsidRPr="006E7154" w:rsidRDefault="006E7154" w:rsidP="00DF50DB">
            <w:pPr>
              <w:pStyle w:val="enumlev1"/>
              <w:rPr>
                <w:rFonts w:eastAsia="Batang"/>
                <w:lang w:val="es-ES_tradnl" w:eastAsia="zh-CN"/>
              </w:rPr>
            </w:pPr>
            <w:r w:rsidRPr="006E7154">
              <w:rPr>
                <w:rFonts w:eastAsia="Batang"/>
                <w:lang w:val="es-ES_tradnl" w:eastAsia="zh-CN"/>
              </w:rPr>
              <w:t>1)</w:t>
            </w:r>
            <w:r w:rsidRPr="006E7154">
              <w:rPr>
                <w:rFonts w:eastAsia="Batang"/>
                <w:lang w:val="es-ES_tradnl" w:eastAsia="zh-CN"/>
              </w:rPr>
              <w:tab/>
              <w:t>Recopilación de estrategias nacionales/regionales de ciberseguridad, establecimiento de capacidades nacionales/regionales de ciberseguridad, como equipos de intervención en caso de incidente informático (EIII), e intercambio de buenas prácticas, con el fin de crear una cultura de ciberseguridad.</w:t>
            </w:r>
          </w:p>
          <w:p w14:paraId="60DA1F5F" w14:textId="77777777" w:rsidR="006E7154" w:rsidRPr="006E7154" w:rsidRDefault="006E7154" w:rsidP="00DF50DB">
            <w:pPr>
              <w:pStyle w:val="enumlev1"/>
              <w:rPr>
                <w:rFonts w:eastAsia="Batang"/>
                <w:lang w:val="es-ES_tradnl" w:eastAsia="zh-CN"/>
              </w:rPr>
            </w:pPr>
            <w:r w:rsidRPr="006E7154">
              <w:rPr>
                <w:rFonts w:eastAsia="Batang"/>
                <w:lang w:val="es-ES_tradnl" w:eastAsia="zh-CN"/>
              </w:rPr>
              <w:t>2)</w:t>
            </w:r>
            <w:r w:rsidRPr="006E7154">
              <w:rPr>
                <w:rFonts w:eastAsia="Batang"/>
                <w:lang w:val="es-ES_tradnl" w:eastAsia="zh-CN"/>
              </w:rPr>
              <w:tab/>
              <w:t>Refuerzo de la cooperación institucional y coordinación entre los principales actores y partes interesadas a nivel nacional, regional y mundial (comprendida la realización de cibersimulacros) y fortalecimiento de la capacidad para resolver problemas de ciberseguridad.</w:t>
            </w:r>
          </w:p>
          <w:p w14:paraId="2AF26EDB" w14:textId="77777777" w:rsidR="006E7154" w:rsidRPr="006E7154" w:rsidRDefault="006E7154" w:rsidP="00DF50DB">
            <w:pPr>
              <w:pStyle w:val="enumlev1"/>
              <w:rPr>
                <w:rFonts w:eastAsia="Batang"/>
                <w:lang w:val="es-ES_tradnl" w:eastAsia="zh-CN"/>
              </w:rPr>
            </w:pPr>
            <w:r w:rsidRPr="006E7154">
              <w:rPr>
                <w:rFonts w:eastAsia="Batang"/>
                <w:lang w:val="es-ES_tradnl" w:eastAsia="zh-CN"/>
              </w:rPr>
              <w:t>3)</w:t>
            </w:r>
            <w:r w:rsidRPr="006E7154">
              <w:rPr>
                <w:rFonts w:eastAsia="Batang"/>
                <w:lang w:val="es-ES_tradnl" w:eastAsia="zh-CN"/>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31939E40" w14:textId="77777777" w:rsidR="006E7154" w:rsidRPr="006E7154" w:rsidRDefault="006E7154" w:rsidP="00DF50DB">
            <w:pPr>
              <w:pStyle w:val="enumlev1"/>
              <w:rPr>
                <w:rFonts w:eastAsia="Batang"/>
                <w:lang w:val="es-ES_tradnl" w:eastAsia="zh-CN"/>
              </w:rPr>
            </w:pPr>
            <w:r w:rsidRPr="006E7154">
              <w:rPr>
                <w:rFonts w:eastAsia="Batang"/>
                <w:lang w:val="es-ES_tradnl" w:eastAsia="zh-CN"/>
              </w:rPr>
              <w:t>4)</w:t>
            </w:r>
            <w:r w:rsidRPr="006E7154">
              <w:rPr>
                <w:rFonts w:eastAsia="Batang"/>
                <w:lang w:val="es-ES_tradnl" w:eastAsia="zh-CN"/>
              </w:rPr>
              <w:tab/>
              <w:t>Incorporación de funciones resistentes a las catástrofes en las redes y la infraestructura de telecomunicaciones, y elaboración de soluciones TIC (incluida la utilización de tecnologías inalámbricas y por satélite) para mejorar la resiliencia de las redes.</w:t>
            </w:r>
          </w:p>
          <w:p w14:paraId="072ADD29" w14:textId="77777777" w:rsidR="006E7154" w:rsidRPr="006E7154" w:rsidRDefault="006E7154" w:rsidP="00DF50DB">
            <w:pPr>
              <w:pStyle w:val="enumlev1"/>
              <w:rPr>
                <w:rFonts w:eastAsia="Batang"/>
                <w:lang w:val="es-ES_tradnl" w:eastAsia="zh-CN"/>
              </w:rPr>
            </w:pPr>
            <w:r w:rsidRPr="006E7154">
              <w:rPr>
                <w:rFonts w:eastAsia="Batang"/>
                <w:lang w:val="es-ES_tradnl" w:eastAsia="zh-CN"/>
              </w:rPr>
              <w:t>5)</w:t>
            </w:r>
            <w:r w:rsidRPr="006E7154">
              <w:rPr>
                <w:rFonts w:eastAsia="Batang"/>
                <w:lang w:val="es-ES_tradnl" w:eastAsia="zh-CN"/>
              </w:rPr>
              <w:tab/>
              <w:t>Creación de sistemas de alerta inmediata y de supervisión normalizados y conectados a redes nacionales y regionales y mejora del uso de los sistemas de teledetección pasivos y activos,</w:t>
            </w:r>
            <w:r w:rsidRPr="006E7154" w:rsidDel="006B7C32">
              <w:rPr>
                <w:rFonts w:eastAsia="Batang"/>
                <w:lang w:val="es-ES_tradnl" w:eastAsia="zh-CN"/>
              </w:rPr>
              <w:t xml:space="preserve"> </w:t>
            </w:r>
            <w:r w:rsidRPr="006E7154">
              <w:rPr>
                <w:rFonts w:eastAsia="Batang"/>
                <w:lang w:val="es-ES_tradnl" w:eastAsia="zh-CN"/>
              </w:rPr>
              <w:t>tanto espaciales como terrenales, a efectos de la predicción, la detección y la mitigación de las catástrofes.</w:t>
            </w:r>
          </w:p>
          <w:p w14:paraId="17147D0A" w14:textId="7B0CC44E" w:rsidR="003531EA" w:rsidRPr="001842DA" w:rsidRDefault="006E7154" w:rsidP="0087206D">
            <w:pPr>
              <w:pStyle w:val="enumlev1"/>
              <w:spacing w:after="120"/>
              <w:rPr>
                <w:rFonts w:eastAsia="Batang"/>
                <w:lang w:val="es-ES_tradnl" w:eastAsia="zh-CN"/>
              </w:rPr>
            </w:pPr>
            <w:r w:rsidRPr="001842DA">
              <w:rPr>
                <w:rFonts w:eastAsia="Batang"/>
                <w:lang w:val="es-ES_tradnl" w:eastAsia="zh-CN"/>
              </w:rPr>
              <w:t>6)</w:t>
            </w:r>
            <w:r w:rsidRPr="001842DA">
              <w:rPr>
                <w:rFonts w:eastAsia="Batang"/>
                <w:lang w:val="es-ES_tradnl" w:eastAsia="zh-CN"/>
              </w:rPr>
              <w:tab/>
              <w:t>Formulación de estrategias y medidas exhaustivas que contribuyan a mitigar y responder a los efectos devastadores del cambio climático, incluida una política de residuos electrónicos.</w:t>
            </w:r>
            <w:bookmarkEnd w:id="307"/>
          </w:p>
        </w:tc>
      </w:tr>
    </w:tbl>
    <w:p w14:paraId="0A295521" w14:textId="379FA093" w:rsidR="00AB64CE" w:rsidRDefault="00AB64CE" w:rsidP="0087206D">
      <w:pPr>
        <w:rPr>
          <w:rFonts w:eastAsia="Batang"/>
          <w:lang w:val="es-ES_tradnl"/>
        </w:rPr>
      </w:pPr>
      <w:r>
        <w:rPr>
          <w:rFonts w:eastAsia="Batang"/>
          <w:lang w:val="es-ES_tradnl"/>
        </w:rPr>
        <w:br w:type="page"/>
      </w:r>
    </w:p>
    <w:p w14:paraId="070D16AF" w14:textId="797377F8" w:rsidR="008D1829" w:rsidRDefault="008D1829" w:rsidP="008D1829">
      <w:pPr>
        <w:pStyle w:val="FigureNotitle"/>
        <w:rPr>
          <w:rFonts w:eastAsia="Batang"/>
        </w:rPr>
      </w:pPr>
      <w:r w:rsidRPr="001842DA">
        <w:rPr>
          <w:rFonts w:eastAsia="Batang"/>
        </w:rPr>
        <w:lastRenderedPageBreak/>
        <w:t>Figur</w:t>
      </w:r>
      <w:r>
        <w:rPr>
          <w:rFonts w:eastAsia="Batang"/>
        </w:rPr>
        <w:t>a</w:t>
      </w:r>
      <w:r w:rsidRPr="001842DA">
        <w:rPr>
          <w:rFonts w:eastAsia="Batang"/>
        </w:rPr>
        <w:t xml:space="preserve"> 11: [</w:t>
      </w:r>
      <w:r>
        <w:rPr>
          <w:rFonts w:eastAsia="Batang"/>
        </w:rPr>
        <w:t>Sinergias de la Iniciativas Regionales de Asia</w:t>
      </w:r>
      <w:r w:rsidR="0087206D">
        <w:rPr>
          <w:rFonts w:eastAsia="Batang"/>
        </w:rPr>
        <w:t>-</w:t>
      </w:r>
      <w:r>
        <w:rPr>
          <w:rFonts w:eastAsia="Batang"/>
        </w:rPr>
        <w:t>Pacífico con la prioridades temáticas</w:t>
      </w:r>
      <w:r w:rsidRPr="001842DA">
        <w:rPr>
          <w:rFonts w:eastAsia="Batang"/>
        </w:rPr>
        <w:t>]</w:t>
      </w:r>
    </w:p>
    <w:p w14:paraId="0FED5C06" w14:textId="77777777" w:rsidR="008D1829" w:rsidRDefault="009B1FD9" w:rsidP="008D1829">
      <w:pPr>
        <w:pStyle w:val="Figure"/>
        <w:rPr>
          <w:rFonts w:eastAsia="Batang"/>
        </w:rPr>
      </w:pPr>
      <w:bookmarkStart w:id="308" w:name="lt_pId615"/>
      <w:r>
        <w:rPr>
          <w:rFonts w:eastAsia="Batang"/>
          <w:noProof/>
        </w:rPr>
        <mc:AlternateContent>
          <mc:Choice Requires="wpg">
            <w:drawing>
              <wp:inline distT="0" distB="0" distL="0" distR="0" wp14:anchorId="5443F3D3" wp14:editId="03071FC4">
                <wp:extent cx="6259333" cy="6003842"/>
                <wp:effectExtent l="38100" t="0" r="0" b="0"/>
                <wp:docPr id="600" name="Group 600"/>
                <wp:cNvGraphicFramePr/>
                <a:graphic xmlns:a="http://schemas.openxmlformats.org/drawingml/2006/main">
                  <a:graphicData uri="http://schemas.microsoft.com/office/word/2010/wordprocessingGroup">
                    <wpg:wgp>
                      <wpg:cNvGrpSpPr/>
                      <wpg:grpSpPr>
                        <a:xfrm>
                          <a:off x="0" y="0"/>
                          <a:ext cx="6259333" cy="6003842"/>
                          <a:chOff x="0" y="0"/>
                          <a:chExt cx="6259333" cy="6003842"/>
                        </a:xfrm>
                      </wpg:grpSpPr>
                      <wps:wsp>
                        <wps:cNvPr id="239" name="Text Box 2"/>
                        <wps:cNvSpPr txBox="1">
                          <a:spLocks noChangeArrowheads="1"/>
                        </wps:cNvSpPr>
                        <wps:spPr bwMode="auto">
                          <a:xfrm>
                            <a:off x="1599869" y="0"/>
                            <a:ext cx="3009900" cy="734695"/>
                          </a:xfrm>
                          <a:prstGeom prst="rect">
                            <a:avLst/>
                          </a:prstGeom>
                          <a:solidFill>
                            <a:srgbClr val="FFFFFF"/>
                          </a:solidFill>
                          <a:ln w="9525">
                            <a:noFill/>
                            <a:miter lim="800000"/>
                            <a:headEnd/>
                            <a:tailEnd/>
                          </a:ln>
                        </wps:spPr>
                        <wps:txbx>
                          <w:txbxContent>
                            <w:p w14:paraId="34EA9A33" w14:textId="50CC150B" w:rsidR="003531EA" w:rsidRPr="00F06C95" w:rsidRDefault="00516FE9" w:rsidP="003531EA">
                              <w:pPr>
                                <w:jc w:val="center"/>
                                <w:rPr>
                                  <w:b/>
                                  <w:bCs/>
                                  <w:i/>
                                  <w:iCs/>
                                  <w:color w:val="00B0F0"/>
                                  <w:szCs w:val="18"/>
                                  <w:lang w:val="es-ES"/>
                                </w:rPr>
                              </w:pPr>
                              <w:r w:rsidRPr="00F06C95">
                                <w:rPr>
                                  <w:b/>
                                  <w:bCs/>
                                  <w:i/>
                                  <w:iCs/>
                                  <w:color w:val="00B0F0"/>
                                  <w:szCs w:val="18"/>
                                  <w:lang w:val="es-ES"/>
                                </w:rPr>
                                <w:t xml:space="preserve">Conectar a quienes no están conectados </w:t>
                              </w:r>
                              <w:r w:rsidRPr="00F06C95">
                                <w:rPr>
                                  <w:b/>
                                  <w:bCs/>
                                  <w:i/>
                                  <w:iCs/>
                                  <w:color w:val="00B0F0"/>
                                  <w:szCs w:val="18"/>
                                  <w:lang w:val="es-ES"/>
                                </w:rPr>
                                <w:br/>
                              </w:r>
                              <w:r w:rsidRPr="0087206D">
                                <w:rPr>
                                  <w:b/>
                                  <w:bCs/>
                                  <w:i/>
                                  <w:iCs/>
                                  <w:color w:val="00B0F0"/>
                                  <w:szCs w:val="18"/>
                                  <w:u w:val="single"/>
                                  <w:lang w:val="es-ES"/>
                                </w:rPr>
                                <w:t>en Asia</w:t>
                              </w:r>
                              <w:r w:rsidR="0087206D" w:rsidRPr="0087206D">
                                <w:rPr>
                                  <w:b/>
                                  <w:bCs/>
                                  <w:i/>
                                  <w:iCs/>
                                  <w:color w:val="00B0F0"/>
                                  <w:szCs w:val="18"/>
                                  <w:u w:val="single"/>
                                  <w:lang w:val="es-ES"/>
                                </w:rPr>
                                <w:t>-</w:t>
                              </w:r>
                              <w:r w:rsidRPr="0087206D">
                                <w:rPr>
                                  <w:b/>
                                  <w:bCs/>
                                  <w:i/>
                                  <w:iCs/>
                                  <w:color w:val="00B0F0"/>
                                  <w:szCs w:val="18"/>
                                  <w:u w:val="single"/>
                                  <w:lang w:val="es-ES"/>
                                </w:rPr>
                                <w:t>Pacífico</w:t>
                              </w:r>
                              <w:r w:rsidRPr="00F06C95">
                                <w:rPr>
                                  <w:b/>
                                  <w:bCs/>
                                  <w:i/>
                                  <w:iCs/>
                                  <w:color w:val="00B0F0"/>
                                  <w:szCs w:val="18"/>
                                  <w:lang w:val="es-ES"/>
                                </w:rPr>
                                <w:t xml:space="preserve"> para lograr </w:t>
                              </w:r>
                              <w:r w:rsidRPr="00F06C95">
                                <w:rPr>
                                  <w:b/>
                                  <w:bCs/>
                                  <w:i/>
                                  <w:iCs/>
                                  <w:color w:val="00B0F0"/>
                                  <w:szCs w:val="18"/>
                                  <w:lang w:val="es-ES"/>
                                </w:rPr>
                                <w:br/>
                                <w:t>el desarrollo sostenible</w:t>
                              </w:r>
                            </w:p>
                          </w:txbxContent>
                        </wps:txbx>
                        <wps:bodyPr rot="0" vert="horz" wrap="square" anchor="t" anchorCtr="0">
                          <a:spAutoFit/>
                        </wps:bodyPr>
                      </wps:wsp>
                      <wpg:grpSp>
                        <wpg:cNvPr id="599" name="Group 599"/>
                        <wpg:cNvGrpSpPr/>
                        <wpg:grpSpPr>
                          <a:xfrm>
                            <a:off x="0" y="429371"/>
                            <a:ext cx="6259333" cy="5574471"/>
                            <a:chOff x="0" y="0"/>
                            <a:chExt cx="6259333" cy="5574471"/>
                          </a:xfrm>
                        </wpg:grpSpPr>
                        <wps:wsp>
                          <wps:cNvPr id="351" name="Arrow: U-Turn 1"/>
                          <wps:cNvSpPr/>
                          <wps:spPr>
                            <a:xfrm>
                              <a:off x="87464" y="710813"/>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98" name="Group 598"/>
                          <wpg:cNvGrpSpPr/>
                          <wpg:grpSpPr>
                            <a:xfrm>
                              <a:off x="0" y="0"/>
                              <a:ext cx="6172200" cy="5574471"/>
                              <a:chOff x="0" y="0"/>
                              <a:chExt cx="6172200" cy="5574471"/>
                            </a:xfrm>
                          </wpg:grpSpPr>
                          <wpg:grpSp>
                            <wpg:cNvPr id="597" name="Group 597"/>
                            <wpg:cNvGrpSpPr/>
                            <wpg:grpSpPr>
                              <a:xfrm>
                                <a:off x="431027" y="0"/>
                                <a:ext cx="5387124" cy="4648669"/>
                                <a:chOff x="0" y="0"/>
                                <a:chExt cx="5387124" cy="4648669"/>
                              </a:xfrm>
                            </wpg:grpSpPr>
                            <wpg:grpSp>
                              <wpg:cNvPr id="596" name="Group 596"/>
                              <wpg:cNvGrpSpPr/>
                              <wpg:grpSpPr>
                                <a:xfrm>
                                  <a:off x="0" y="7951"/>
                                  <a:ext cx="1985645" cy="3824578"/>
                                  <a:chOff x="0" y="0"/>
                                  <a:chExt cx="1985645" cy="3824578"/>
                                </a:xfrm>
                              </wpg:grpSpPr>
                              <wps:wsp>
                                <wps:cNvPr id="241" name="Arrow: Up 4"/>
                                <wps:cNvSpPr/>
                                <wps:spPr>
                                  <a:xfrm>
                                    <a:off x="0" y="0"/>
                                    <a:ext cx="1985645" cy="3824578"/>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595" name="Group 595"/>
                                <wpg:cNvGrpSpPr/>
                                <wpg:grpSpPr>
                                  <a:xfrm>
                                    <a:off x="174928" y="222636"/>
                                    <a:ext cx="1627505" cy="3461729"/>
                                    <a:chOff x="0" y="0"/>
                                    <a:chExt cx="1627505" cy="3461729"/>
                                  </a:xfrm>
                                </wpg:grpSpPr>
                                <wps:wsp>
                                  <wps:cNvPr id="242" name="TextBox 5"/>
                                  <wps:cNvSpPr txBox="1"/>
                                  <wps:spPr>
                                    <a:xfrm>
                                      <a:off x="0" y="0"/>
                                      <a:ext cx="1627505" cy="370205"/>
                                    </a:xfrm>
                                    <a:prstGeom prst="rect">
                                      <a:avLst/>
                                    </a:prstGeom>
                                    <a:noFill/>
                                  </wps:spPr>
                                  <wps:txbx>
                                    <w:txbxContent>
                                      <w:p w14:paraId="1F56F827" w14:textId="538BC289"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1</w:t>
                                        </w:r>
                                        <w:r w:rsidR="00516FE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516FE9" w:rsidRPr="00F06C95">
                                          <w:rPr>
                                            <w:rFonts w:hAnsi="Calibri" w:cs="Arial"/>
                                            <w:b/>
                                            <w:bCs/>
                                            <w:color w:val="808080"/>
                                            <w:kern w:val="24"/>
                                            <w:szCs w:val="24"/>
                                            <w:lang w:val="es-ES"/>
                                          </w:rPr>
                                          <w:t>Conectividad</w:t>
                                        </w:r>
                                      </w:p>
                                    </w:txbxContent>
                                  </wps:txbx>
                                  <wps:bodyPr wrap="square">
                                    <a:spAutoFit/>
                                  </wps:bodyPr>
                                </wps:wsp>
                                <wpg:grpSp>
                                  <wpg:cNvPr id="594" name="Group 594"/>
                                  <wpg:cNvGrpSpPr/>
                                  <wpg:grpSpPr>
                                    <a:xfrm>
                                      <a:off x="71561" y="341906"/>
                                      <a:ext cx="1487806" cy="3119823"/>
                                      <a:chOff x="-1" y="0"/>
                                      <a:chExt cx="1487806" cy="3119823"/>
                                    </a:xfrm>
                                  </wpg:grpSpPr>
                                  <wps:wsp>
                                    <wps:cNvPr id="373" name="TextBox 13"/>
                                    <wps:cNvSpPr txBox="1"/>
                                    <wps:spPr>
                                      <a:xfrm>
                                        <a:off x="0" y="1367625"/>
                                        <a:ext cx="1475105" cy="556591"/>
                                      </a:xfrm>
                                      <a:prstGeom prst="rect">
                                        <a:avLst/>
                                      </a:prstGeom>
                                      <a:solidFill>
                                        <a:srgbClr val="00B0F0"/>
                                      </a:solidFill>
                                    </wps:spPr>
                                    <wps:txbx>
                                      <w:txbxContent>
                                        <w:p w14:paraId="5B7F600C" w14:textId="3CB8C834"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Ciberseguridad</w:t>
                                          </w:r>
                                        </w:p>
                                        <w:p w14:paraId="40949B67" w14:textId="5DEE3DF5"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09" w:name="lt_pId633"/>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1 – </w:t>
                                          </w:r>
                                          <w:r w:rsidR="00A23FF2" w:rsidRPr="00F06C95">
                                            <w:rPr>
                                              <w:rFonts w:hAnsi="Calibri" w:cs="Arial"/>
                                              <w:color w:val="FFFFFF" w:themeColor="background1"/>
                                              <w:kern w:val="24"/>
                                              <w:sz w:val="19"/>
                                              <w:szCs w:val="19"/>
                                              <w:lang w:val="es-ES"/>
                                            </w:rPr>
                                            <w:t xml:space="preserve">Resultado </w:t>
                                          </w:r>
                                          <w:r w:rsidR="003531EA" w:rsidRPr="00F06C95">
                                            <w:rPr>
                                              <w:rFonts w:hAnsi="Calibri" w:cs="Arial"/>
                                              <w:color w:val="FFFFFF" w:themeColor="background1"/>
                                              <w:kern w:val="24"/>
                                              <w:sz w:val="19"/>
                                              <w:szCs w:val="19"/>
                                              <w:lang w:val="es-ES"/>
                                            </w:rPr>
                                            <w:t>1</w:t>
                                          </w:r>
                                          <w:bookmarkEnd w:id="309"/>
                                        </w:p>
                                        <w:p w14:paraId="201A9F9A" w14:textId="52CE093D"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10" w:name="lt_pId634"/>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5 – </w:t>
                                          </w:r>
                                          <w:r w:rsidR="00A23FF2" w:rsidRPr="00F06C95">
                                            <w:rPr>
                                              <w:rFonts w:hAnsi="Calibri" w:cs="Arial"/>
                                              <w:color w:val="FFFFFF" w:themeColor="background1"/>
                                              <w:kern w:val="24"/>
                                              <w:sz w:val="19"/>
                                              <w:szCs w:val="19"/>
                                              <w:lang w:val="es-ES"/>
                                            </w:rPr>
                                            <w:t xml:space="preserve">Resultados </w:t>
                                          </w:r>
                                          <w:r w:rsidR="003531EA" w:rsidRPr="00F06C95">
                                            <w:rPr>
                                              <w:rFonts w:hAnsi="Calibri" w:cs="Arial"/>
                                              <w:color w:val="FFFFFF" w:themeColor="background1"/>
                                              <w:kern w:val="24"/>
                                              <w:sz w:val="19"/>
                                              <w:szCs w:val="19"/>
                                              <w:lang w:val="es-ES"/>
                                            </w:rPr>
                                            <w:t>1, 2</w:t>
                                          </w:r>
                                          <w:bookmarkEnd w:id="310"/>
                                        </w:p>
                                      </w:txbxContent>
                                    </wps:txbx>
                                    <wps:bodyPr wrap="square" rtlCol="0">
                                      <a:noAutofit/>
                                    </wps:bodyPr>
                                  </wps:wsp>
                                  <wps:wsp>
                                    <wps:cNvPr id="374" name="TextBox 13"/>
                                    <wps:cNvSpPr txBox="1"/>
                                    <wps:spPr>
                                      <a:xfrm>
                                        <a:off x="0" y="1995778"/>
                                        <a:ext cx="1487805" cy="532130"/>
                                      </a:xfrm>
                                      <a:prstGeom prst="rect">
                                        <a:avLst/>
                                      </a:prstGeom>
                                      <a:solidFill>
                                        <a:sysClr val="window" lastClr="FFFFFF">
                                          <a:lumMod val="50000"/>
                                        </a:sysClr>
                                      </a:solidFill>
                                    </wps:spPr>
                                    <wps:txbx>
                                      <w:txbxContent>
                                        <w:p w14:paraId="5CEA7682" w14:textId="296E8CF0" w:rsidR="003531EA" w:rsidRPr="00F06C95" w:rsidRDefault="00A23FF2" w:rsidP="00516FE9">
                                          <w:pPr>
                                            <w:spacing w:before="0"/>
                                            <w:rPr>
                                              <w:rFonts w:hAnsi="Calibri" w:cs="Arial"/>
                                              <w:color w:val="FFFFFF"/>
                                              <w:kern w:val="24"/>
                                              <w:sz w:val="19"/>
                                              <w:szCs w:val="19"/>
                                              <w:lang w:val="es-ES"/>
                                            </w:rPr>
                                          </w:pPr>
                                          <w:r w:rsidRPr="00F06C95">
                                            <w:rPr>
                                              <w:rFonts w:hAnsi="Calibri" w:cs="Arial"/>
                                              <w:b/>
                                              <w:bCs/>
                                              <w:color w:val="FFFFFF"/>
                                              <w:kern w:val="24"/>
                                              <w:sz w:val="19"/>
                                              <w:szCs w:val="19"/>
                                              <w:lang w:val="es-ES"/>
                                            </w:rPr>
                                            <w:t>Conectividad en una era de pandemias y catástrofes</w:t>
                                          </w:r>
                                        </w:p>
                                      </w:txbxContent>
                                    </wps:txbx>
                                    <wps:bodyPr wrap="square" rtlCol="0">
                                      <a:noAutofit/>
                                    </wps:bodyPr>
                                  </wps:wsp>
                                  <wps:wsp>
                                    <wps:cNvPr id="255" name="TextBox 13"/>
                                    <wps:cNvSpPr txBox="1"/>
                                    <wps:spPr>
                                      <a:xfrm>
                                        <a:off x="0" y="0"/>
                                        <a:ext cx="1487805" cy="850789"/>
                                      </a:xfrm>
                                      <a:prstGeom prst="rect">
                                        <a:avLst/>
                                      </a:prstGeom>
                                      <a:solidFill>
                                        <a:srgbClr val="00B0F0"/>
                                      </a:solidFill>
                                    </wps:spPr>
                                    <wps:txbx>
                                      <w:txbxContent>
                                        <w:p w14:paraId="5431AD6B" w14:textId="46D68EE6" w:rsidR="003531EA" w:rsidRPr="00F06C95" w:rsidRDefault="00A23FF2" w:rsidP="00516FE9">
                                          <w:pPr>
                                            <w:spacing w:before="0"/>
                                            <w:rPr>
                                              <w:rFonts w:hAnsi="Calibri" w:cs="Arial"/>
                                              <w:b/>
                                              <w:bCs/>
                                              <w:color w:val="FFFFFF"/>
                                              <w:kern w:val="24"/>
                                              <w:sz w:val="19"/>
                                              <w:szCs w:val="19"/>
                                              <w:lang w:val="es-ES"/>
                                            </w:rPr>
                                          </w:pPr>
                                          <w:r w:rsidRPr="00F06C95">
                                            <w:rPr>
                                              <w:rFonts w:hAnsi="Calibri" w:cs="Arial"/>
                                              <w:b/>
                                              <w:bCs/>
                                              <w:color w:val="FFFFFF"/>
                                              <w:kern w:val="24"/>
                                              <w:sz w:val="19"/>
                                              <w:szCs w:val="19"/>
                                              <w:lang w:val="es-ES"/>
                                            </w:rPr>
                                            <w:t>Despliegue de redes futuras</w:t>
                                          </w:r>
                                        </w:p>
                                        <w:p w14:paraId="10D6BAD0" w14:textId="31915016" w:rsidR="003531EA" w:rsidRPr="00F06C95" w:rsidRDefault="00516FE9" w:rsidP="00B71684">
                                          <w:pPr>
                                            <w:tabs>
                                              <w:tab w:val="clear" w:pos="794"/>
                                              <w:tab w:val="clear" w:pos="1191"/>
                                              <w:tab w:val="left" w:pos="224"/>
                                            </w:tabs>
                                            <w:spacing w:before="0"/>
                                            <w:ind w:left="224" w:hanging="224"/>
                                            <w:rPr>
                                              <w:rFonts w:hAnsi="Calibri" w:cs="Arial"/>
                                              <w:color w:val="FFFFFF"/>
                                              <w:kern w:val="24"/>
                                              <w:sz w:val="19"/>
                                              <w:szCs w:val="19"/>
                                              <w:lang w:val="es-ES"/>
                                            </w:rPr>
                                          </w:pPr>
                                          <w:bookmarkStart w:id="311" w:name="lt_pId621"/>
                                          <w:r w:rsidRPr="00F06C95">
                                            <w:rPr>
                                              <w:rFonts w:hAnsi="Calibri" w:cs="Arial"/>
                                              <w:color w:val="FFFFFF"/>
                                              <w:kern w:val="24"/>
                                              <w:sz w:val="19"/>
                                              <w:szCs w:val="19"/>
                                              <w:lang w:val="es-ES"/>
                                            </w:rPr>
                                            <w:t>•</w:t>
                                          </w:r>
                                          <w:r w:rsidRPr="00F06C95">
                                            <w:rPr>
                                              <w:rFonts w:hAnsi="Calibri" w:cs="Arial"/>
                                              <w:color w:val="FFFFFF"/>
                                              <w:kern w:val="24"/>
                                              <w:sz w:val="19"/>
                                              <w:szCs w:val="19"/>
                                              <w:lang w:val="es-ES"/>
                                            </w:rPr>
                                            <w:tab/>
                                          </w:r>
                                          <w:r w:rsidR="003531EA" w:rsidRPr="00F06C95">
                                            <w:rPr>
                                              <w:rFonts w:hAnsi="Calibri" w:cs="Arial"/>
                                              <w:color w:val="FFFFFF"/>
                                              <w:kern w:val="24"/>
                                              <w:sz w:val="19"/>
                                              <w:szCs w:val="19"/>
                                              <w:lang w:val="es-ES"/>
                                            </w:rPr>
                                            <w:t xml:space="preserve">ASP 1 – </w:t>
                                          </w:r>
                                          <w:r w:rsidR="00A23FF2" w:rsidRPr="00F06C95">
                                            <w:rPr>
                                              <w:rFonts w:hAnsi="Calibri" w:cs="Arial"/>
                                              <w:color w:val="FFFFFF"/>
                                              <w:kern w:val="24"/>
                                              <w:sz w:val="19"/>
                                              <w:szCs w:val="19"/>
                                              <w:lang w:val="es-ES"/>
                                            </w:rPr>
                                            <w:t xml:space="preserve">Resultado </w:t>
                                          </w:r>
                                          <w:r w:rsidR="003531EA" w:rsidRPr="00F06C95">
                                            <w:rPr>
                                              <w:rFonts w:hAnsi="Calibri" w:cs="Arial"/>
                                              <w:color w:val="FFFFFF"/>
                                              <w:kern w:val="24"/>
                                              <w:sz w:val="19"/>
                                              <w:szCs w:val="19"/>
                                              <w:lang w:val="es-ES"/>
                                            </w:rPr>
                                            <w:t>4</w:t>
                                          </w:r>
                                          <w:bookmarkEnd w:id="311"/>
                                        </w:p>
                                        <w:p w14:paraId="18C98858" w14:textId="5DF327B5" w:rsidR="003531EA" w:rsidRPr="00F06C95" w:rsidRDefault="00516FE9" w:rsidP="00B71684">
                                          <w:pPr>
                                            <w:tabs>
                                              <w:tab w:val="clear" w:pos="794"/>
                                              <w:tab w:val="clear" w:pos="1191"/>
                                              <w:tab w:val="left" w:pos="224"/>
                                            </w:tabs>
                                            <w:spacing w:before="0"/>
                                            <w:ind w:left="224" w:hanging="224"/>
                                            <w:rPr>
                                              <w:rFonts w:hAnsi="Calibri" w:cs="Arial"/>
                                              <w:color w:val="FFFFFF"/>
                                              <w:kern w:val="24"/>
                                              <w:sz w:val="19"/>
                                              <w:szCs w:val="19"/>
                                              <w:lang w:val="es-ES"/>
                                            </w:rPr>
                                          </w:pPr>
                                          <w:bookmarkStart w:id="312" w:name="lt_pId622"/>
                                          <w:r w:rsidRPr="00F06C95">
                                            <w:rPr>
                                              <w:rFonts w:hAnsi="Calibri" w:cs="Arial"/>
                                              <w:color w:val="FFFFFF"/>
                                              <w:kern w:val="24"/>
                                              <w:sz w:val="19"/>
                                              <w:szCs w:val="19"/>
                                              <w:lang w:val="es-ES"/>
                                            </w:rPr>
                                            <w:t>•</w:t>
                                          </w:r>
                                          <w:r w:rsidRPr="00F06C95">
                                            <w:rPr>
                                              <w:rFonts w:hAnsi="Calibri" w:cs="Arial"/>
                                              <w:color w:val="FFFFFF"/>
                                              <w:kern w:val="24"/>
                                              <w:sz w:val="19"/>
                                              <w:szCs w:val="19"/>
                                              <w:lang w:val="es-ES"/>
                                            </w:rPr>
                                            <w:tab/>
                                          </w:r>
                                          <w:r w:rsidR="003531EA" w:rsidRPr="00F06C95">
                                            <w:rPr>
                                              <w:rFonts w:hAnsi="Calibri" w:cs="Arial"/>
                                              <w:color w:val="FFFFFF"/>
                                              <w:kern w:val="24"/>
                                              <w:sz w:val="19"/>
                                              <w:szCs w:val="19"/>
                                              <w:lang w:val="es-ES"/>
                                            </w:rPr>
                                            <w:t xml:space="preserve">ASP 2 – </w:t>
                                          </w:r>
                                          <w:r w:rsidR="00A23FF2" w:rsidRPr="00F06C95">
                                            <w:rPr>
                                              <w:rFonts w:hAnsi="Calibri" w:cs="Arial"/>
                                              <w:color w:val="FFFFFF"/>
                                              <w:kern w:val="24"/>
                                              <w:sz w:val="19"/>
                                              <w:szCs w:val="19"/>
                                              <w:lang w:val="es-ES"/>
                                            </w:rPr>
                                            <w:t xml:space="preserve">Resultados </w:t>
                                          </w:r>
                                          <w:r w:rsidR="003531EA" w:rsidRPr="00F06C95">
                                            <w:rPr>
                                              <w:rFonts w:hAnsi="Calibri" w:cs="Arial"/>
                                              <w:color w:val="FFFFFF"/>
                                              <w:kern w:val="24"/>
                                              <w:sz w:val="19"/>
                                              <w:szCs w:val="19"/>
                                              <w:lang w:val="es-ES"/>
                                            </w:rPr>
                                            <w:t>1, 2, 4, 5, 6</w:t>
                                          </w:r>
                                          <w:bookmarkEnd w:id="312"/>
                                        </w:p>
                                      </w:txbxContent>
                                    </wps:txbx>
                                    <wps:bodyPr wrap="square" rtlCol="0"/>
                                  </wps:wsp>
                                  <wps:wsp>
                                    <wps:cNvPr id="352" name="TextBox 13"/>
                                    <wps:cNvSpPr txBox="1"/>
                                    <wps:spPr>
                                      <a:xfrm>
                                        <a:off x="0" y="906449"/>
                                        <a:ext cx="1487805" cy="429371"/>
                                      </a:xfrm>
                                      <a:prstGeom prst="rect">
                                        <a:avLst/>
                                      </a:prstGeom>
                                      <a:solidFill>
                                        <a:sysClr val="window" lastClr="FFFFFF">
                                          <a:lumMod val="50000"/>
                                        </a:sysClr>
                                      </a:solidFill>
                                    </wps:spPr>
                                    <wps:txbx>
                                      <w:txbxContent>
                                        <w:p w14:paraId="177076EA" w14:textId="3BB9B96B" w:rsidR="003531EA" w:rsidRPr="00F06C95" w:rsidRDefault="00A23FF2" w:rsidP="00516FE9">
                                          <w:pPr>
                                            <w:spacing w:before="0"/>
                                            <w:rPr>
                                              <w:rFonts w:hAnsi="Calibri" w:cs="Arial"/>
                                              <w:color w:val="FFFFFF"/>
                                              <w:kern w:val="24"/>
                                              <w:sz w:val="19"/>
                                              <w:szCs w:val="19"/>
                                              <w:lang w:val="es-ES"/>
                                            </w:rPr>
                                          </w:pPr>
                                          <w:r w:rsidRPr="00F06C95">
                                            <w:rPr>
                                              <w:rFonts w:hAnsi="Calibri" w:cs="Arial"/>
                                              <w:b/>
                                              <w:bCs/>
                                              <w:color w:val="FFFFFF"/>
                                              <w:kern w:val="24"/>
                                              <w:sz w:val="19"/>
                                              <w:szCs w:val="19"/>
                                              <w:lang w:val="es-ES"/>
                                            </w:rPr>
                                            <w:t>Infraestructura digital resiliente y segura</w:t>
                                          </w:r>
                                        </w:p>
                                      </w:txbxContent>
                                    </wps:txbx>
                                    <wps:bodyPr wrap="square" rtlCol="0"/>
                                  </wps:wsp>
                                  <wps:wsp>
                                    <wps:cNvPr id="377" name="TextBox 13"/>
                                    <wps:cNvSpPr txBox="1"/>
                                    <wps:spPr>
                                      <a:xfrm>
                                        <a:off x="-1" y="2576223"/>
                                        <a:ext cx="1476000" cy="543600"/>
                                      </a:xfrm>
                                      <a:prstGeom prst="rect">
                                        <a:avLst/>
                                      </a:prstGeom>
                                      <a:solidFill>
                                        <a:srgbClr val="00B0F0"/>
                                      </a:solidFill>
                                    </wps:spPr>
                                    <wps:txbx>
                                      <w:txbxContent>
                                        <w:p w14:paraId="5AF6F575" w14:textId="4E3C59BE"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Telecomunicaciones de emergencia</w:t>
                                          </w:r>
                                        </w:p>
                                        <w:p w14:paraId="4F336B36" w14:textId="20E5BCC4" w:rsidR="003531EA" w:rsidRPr="00B71684" w:rsidRDefault="00516FE9" w:rsidP="00B71684">
                                          <w:pPr>
                                            <w:tabs>
                                              <w:tab w:val="clear" w:pos="794"/>
                                              <w:tab w:val="clear" w:pos="1191"/>
                                              <w:tab w:val="left" w:pos="224"/>
                                            </w:tabs>
                                            <w:spacing w:before="0"/>
                                            <w:ind w:left="224" w:hanging="224"/>
                                            <w:rPr>
                                              <w:color w:val="FFFFFF" w:themeColor="background1"/>
                                              <w:spacing w:val="-8"/>
                                              <w:sz w:val="19"/>
                                              <w:szCs w:val="19"/>
                                              <w:lang w:val="es-ES"/>
                                            </w:rPr>
                                          </w:pPr>
                                          <w:bookmarkStart w:id="313" w:name="lt_pId643"/>
                                          <w:r w:rsidRPr="001A3982">
                                            <w:rPr>
                                              <w:rFonts w:hAnsi="Calibri" w:cs="Arial"/>
                                              <w:color w:val="FFFFFF" w:themeColor="background1"/>
                                              <w:spacing w:val="-6"/>
                                              <w:kern w:val="24"/>
                                              <w:sz w:val="19"/>
                                              <w:szCs w:val="19"/>
                                              <w:lang w:val="es-ES"/>
                                            </w:rPr>
                                            <w:t>•</w:t>
                                          </w:r>
                                          <w:r w:rsidRPr="001A3982">
                                            <w:rPr>
                                              <w:rFonts w:hAnsi="Calibri" w:cs="Arial"/>
                                              <w:color w:val="FFFFFF" w:themeColor="background1"/>
                                              <w:spacing w:val="-6"/>
                                              <w:kern w:val="24"/>
                                              <w:sz w:val="19"/>
                                              <w:szCs w:val="19"/>
                                              <w:lang w:val="es-ES"/>
                                            </w:rPr>
                                            <w:tab/>
                                          </w:r>
                                          <w:r w:rsidR="003531EA" w:rsidRPr="00B71684">
                                            <w:rPr>
                                              <w:rFonts w:hAnsi="Calibri" w:cs="Arial"/>
                                              <w:color w:val="FFFFFF" w:themeColor="background1"/>
                                              <w:spacing w:val="-8"/>
                                              <w:kern w:val="24"/>
                                              <w:sz w:val="19"/>
                                              <w:szCs w:val="19"/>
                                              <w:lang w:val="es-ES"/>
                                            </w:rPr>
                                            <w:t xml:space="preserve">ASP 5 – </w:t>
                                          </w:r>
                                          <w:r w:rsidR="00A23FF2" w:rsidRPr="00B71684">
                                            <w:rPr>
                                              <w:rFonts w:hAnsi="Calibri" w:cs="Arial"/>
                                              <w:color w:val="FFFFFF" w:themeColor="background1"/>
                                              <w:spacing w:val="-8"/>
                                              <w:kern w:val="24"/>
                                              <w:sz w:val="19"/>
                                              <w:szCs w:val="19"/>
                                              <w:lang w:val="es-ES"/>
                                            </w:rPr>
                                            <w:t xml:space="preserve">Resultados </w:t>
                                          </w:r>
                                          <w:r w:rsidR="003531EA" w:rsidRPr="00B71684">
                                            <w:rPr>
                                              <w:rFonts w:hAnsi="Calibri" w:cs="Arial"/>
                                              <w:color w:val="FFFFFF" w:themeColor="background1"/>
                                              <w:spacing w:val="-8"/>
                                              <w:kern w:val="24"/>
                                              <w:sz w:val="19"/>
                                              <w:szCs w:val="19"/>
                                              <w:lang w:val="es-ES"/>
                                            </w:rPr>
                                            <w:t>3, 4, 5</w:t>
                                          </w:r>
                                          <w:bookmarkEnd w:id="313"/>
                                        </w:p>
                                      </w:txbxContent>
                                    </wps:txbx>
                                    <wps:bodyPr wrap="square" rtlCol="0">
                                      <a:noAutofit/>
                                    </wps:bodyPr>
                                  </wps:wsp>
                                </wpg:grpSp>
                              </wpg:grpSp>
                            </wpg:grpSp>
                            <wpg:grpSp>
                              <wpg:cNvPr id="593" name="Group 593"/>
                              <wpg:cNvGrpSpPr/>
                              <wpg:grpSpPr>
                                <a:xfrm>
                                  <a:off x="1800142" y="0"/>
                                  <a:ext cx="3586982" cy="4648669"/>
                                  <a:chOff x="0" y="0"/>
                                  <a:chExt cx="3586982" cy="4648669"/>
                                </a:xfrm>
                              </wpg:grpSpPr>
                              <wpg:grpSp>
                                <wpg:cNvPr id="592" name="Group 592"/>
                                <wpg:cNvGrpSpPr/>
                                <wpg:grpSpPr>
                                  <a:xfrm>
                                    <a:off x="0" y="1369536"/>
                                    <a:ext cx="1765300" cy="3279133"/>
                                    <a:chOff x="0" y="41669"/>
                                    <a:chExt cx="1765300" cy="3279133"/>
                                  </a:xfrm>
                                </wpg:grpSpPr>
                                <wps:wsp>
                                  <wps:cNvPr id="359" name="Callout: Left-Right Arrow 3"/>
                                  <wps:cNvSpPr/>
                                  <wps:spPr>
                                    <a:xfrm>
                                      <a:off x="19050" y="58807"/>
                                      <a:ext cx="1746250" cy="326199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91" name="Group 591"/>
                                  <wpg:cNvGrpSpPr/>
                                  <wpg:grpSpPr>
                                    <a:xfrm>
                                      <a:off x="0" y="41669"/>
                                      <a:ext cx="1739900" cy="3244787"/>
                                      <a:chOff x="0" y="41669"/>
                                      <a:chExt cx="1739900" cy="3244787"/>
                                    </a:xfrm>
                                  </wpg:grpSpPr>
                                  <wps:wsp>
                                    <wps:cNvPr id="354" name="TextBox 7"/>
                                    <wps:cNvSpPr txBox="1"/>
                                    <wps:spPr>
                                      <a:xfrm>
                                        <a:off x="0" y="41669"/>
                                        <a:ext cx="1739900" cy="370205"/>
                                      </a:xfrm>
                                      <a:prstGeom prst="rect">
                                        <a:avLst/>
                                      </a:prstGeom>
                                      <a:noFill/>
                                    </wps:spPr>
                                    <wps:txbx>
                                      <w:txbxContent>
                                        <w:p w14:paraId="0F26B0BE" w14:textId="03597E18"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3</w:t>
                                          </w:r>
                                          <w:r w:rsidR="00A23FF2"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A23FF2" w:rsidRPr="00F06C95">
                                            <w:rPr>
                                              <w:rFonts w:hAnsi="Calibri" w:cs="Arial"/>
                                              <w:b/>
                                              <w:bCs/>
                                              <w:color w:val="808080"/>
                                              <w:kern w:val="24"/>
                                              <w:szCs w:val="24"/>
                                              <w:lang w:val="es-ES"/>
                                            </w:rPr>
                                            <w:t>Entorno propicio</w:t>
                                          </w:r>
                                        </w:p>
                                      </w:txbxContent>
                                    </wps:txbx>
                                    <wps:bodyPr wrap="square">
                                      <a:spAutoFit/>
                                    </wps:bodyPr>
                                  </wps:wsp>
                                  <wps:wsp>
                                    <wps:cNvPr id="361" name="TextBox 13"/>
                                    <wps:cNvSpPr txBox="1"/>
                                    <wps:spPr>
                                      <a:xfrm>
                                        <a:off x="262393" y="310101"/>
                                        <a:ext cx="1263650" cy="413385"/>
                                      </a:xfrm>
                                      <a:prstGeom prst="rect">
                                        <a:avLst/>
                                      </a:prstGeom>
                                      <a:solidFill>
                                        <a:sysClr val="window" lastClr="FFFFFF">
                                          <a:lumMod val="50000"/>
                                        </a:sysClr>
                                      </a:solidFill>
                                    </wps:spPr>
                                    <wps:txbx>
                                      <w:txbxContent>
                                        <w:p w14:paraId="5BB3833F" w14:textId="42821A05" w:rsidR="003531EA" w:rsidRPr="00F06C95" w:rsidRDefault="00A23FF2" w:rsidP="00516FE9">
                                          <w:pPr>
                                            <w:spacing w:before="0"/>
                                            <w:rPr>
                                              <w:color w:val="FFFFFF" w:themeColor="background1"/>
                                              <w:sz w:val="19"/>
                                              <w:szCs w:val="19"/>
                                              <w:lang w:val="es-ES"/>
                                            </w:rPr>
                                          </w:pPr>
                                          <w:r w:rsidRPr="00F06C95">
                                            <w:rPr>
                                              <w:rFonts w:hAnsi="Calibri" w:cs="Arial"/>
                                              <w:b/>
                                              <w:bCs/>
                                              <w:color w:val="FFFFFF" w:themeColor="background1"/>
                                              <w:kern w:val="24"/>
                                              <w:sz w:val="19"/>
                                              <w:szCs w:val="19"/>
                                              <w:lang w:val="es-ES"/>
                                            </w:rPr>
                                            <w:t>Análisis de los datos y del mercado</w:t>
                                          </w:r>
                                        </w:p>
                                      </w:txbxContent>
                                    </wps:txbx>
                                    <wps:bodyPr wrap="square" rtlCol="0"/>
                                  </wps:wsp>
                                  <wps:wsp>
                                    <wps:cNvPr id="371" name="TextBox 13"/>
                                    <wps:cNvSpPr txBox="1"/>
                                    <wps:spPr>
                                      <a:xfrm>
                                        <a:off x="262393" y="842838"/>
                                        <a:ext cx="1270800" cy="1098000"/>
                                      </a:xfrm>
                                      <a:prstGeom prst="rect">
                                        <a:avLst/>
                                      </a:prstGeom>
                                      <a:solidFill>
                                        <a:srgbClr val="00B0F0"/>
                                      </a:solidFill>
                                    </wps:spPr>
                                    <wps:txbx>
                                      <w:txbxContent>
                                        <w:p w14:paraId="47515BFB" w14:textId="79CB3A87"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Política y reglamentación</w:t>
                                          </w:r>
                                        </w:p>
                                        <w:p w14:paraId="174278C3" w14:textId="47976DFD"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14" w:name="lt_pId636"/>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1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3</w:t>
                                          </w:r>
                                          <w:bookmarkEnd w:id="314"/>
                                        </w:p>
                                        <w:p w14:paraId="6C1F9CBD" w14:textId="3578EDC2"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15" w:name="lt_pId637"/>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3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3</w:t>
                                          </w:r>
                                          <w:bookmarkEnd w:id="315"/>
                                        </w:p>
                                        <w:p w14:paraId="13CCFEF1" w14:textId="2C5B5FAE" w:rsidR="003531EA" w:rsidRPr="00F06C95" w:rsidRDefault="00516FE9" w:rsidP="001A3982">
                                          <w:pPr>
                                            <w:tabs>
                                              <w:tab w:val="clear" w:pos="794"/>
                                              <w:tab w:val="clear" w:pos="1191"/>
                                              <w:tab w:val="left" w:pos="224"/>
                                            </w:tabs>
                                            <w:spacing w:before="0"/>
                                            <w:ind w:left="224" w:hanging="224"/>
                                            <w:rPr>
                                              <w:color w:val="FFFFFF" w:themeColor="background1"/>
                                              <w:sz w:val="19"/>
                                              <w:szCs w:val="19"/>
                                              <w:lang w:val="es-ES"/>
                                            </w:rPr>
                                          </w:pPr>
                                          <w:bookmarkStart w:id="316" w:name="lt_pId638"/>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4 – </w:t>
                                          </w:r>
                                          <w:r w:rsidR="00A23FF2" w:rsidRPr="00F06C95">
                                            <w:rPr>
                                              <w:rFonts w:hAnsi="Calibri" w:cs="Arial"/>
                                              <w:color w:val="FFFFFF" w:themeColor="background1"/>
                                              <w:kern w:val="24"/>
                                              <w:sz w:val="19"/>
                                              <w:szCs w:val="19"/>
                                              <w:lang w:val="es-ES"/>
                                            </w:rPr>
                                            <w:t>Resultados</w:t>
                                          </w:r>
                                          <w:r w:rsidR="001A3982">
                                            <w:rPr>
                                              <w:rFonts w:hAnsi="Calibri" w:cs="Arial"/>
                                              <w:color w:val="FFFFFF" w:themeColor="background1"/>
                                              <w:kern w:val="24"/>
                                              <w:sz w:val="19"/>
                                              <w:szCs w:val="19"/>
                                              <w:lang w:val="es-ES"/>
                                            </w:rPr>
                                            <w:t> </w:t>
                                          </w:r>
                                          <w:r w:rsidR="003531EA" w:rsidRPr="00F06C95">
                                            <w:rPr>
                                              <w:rFonts w:hAnsi="Calibri" w:cs="Arial"/>
                                              <w:color w:val="FFFFFF" w:themeColor="background1"/>
                                              <w:kern w:val="24"/>
                                              <w:sz w:val="19"/>
                                              <w:szCs w:val="19"/>
                                              <w:lang w:val="es-ES"/>
                                            </w:rPr>
                                            <w:t>1, 2, 3, 5, 6</w:t>
                                          </w:r>
                                          <w:bookmarkEnd w:id="316"/>
                                        </w:p>
                                      </w:txbxContent>
                                    </wps:txbx>
                                    <wps:bodyPr wrap="square" rtlCol="0"/>
                                  </wps:wsp>
                                  <wps:wsp>
                                    <wps:cNvPr id="375" name="TextBox 13"/>
                                    <wps:cNvSpPr txBox="1"/>
                                    <wps:spPr>
                                      <a:xfrm>
                                        <a:off x="254441" y="1987826"/>
                                        <a:ext cx="1270000" cy="405517"/>
                                      </a:xfrm>
                                      <a:prstGeom prst="rect">
                                        <a:avLst/>
                                      </a:prstGeom>
                                      <a:solidFill>
                                        <a:srgbClr val="00B0F0"/>
                                      </a:solidFill>
                                    </wps:spPr>
                                    <wps:txbx>
                                      <w:txbxContent>
                                        <w:p w14:paraId="070EF37E" w14:textId="4750C94F"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Inclusión digital</w:t>
                                          </w:r>
                                        </w:p>
                                        <w:p w14:paraId="639FD19C" w14:textId="02F7F474" w:rsidR="003531EA" w:rsidRPr="00B71684" w:rsidRDefault="00516FE9" w:rsidP="00B71684">
                                          <w:pPr>
                                            <w:tabs>
                                              <w:tab w:val="clear" w:pos="794"/>
                                              <w:tab w:val="clear" w:pos="1191"/>
                                              <w:tab w:val="left" w:pos="224"/>
                                            </w:tabs>
                                            <w:spacing w:before="0"/>
                                            <w:ind w:left="224" w:hanging="224"/>
                                            <w:rPr>
                                              <w:rFonts w:hAnsi="Calibri" w:cs="Arial"/>
                                              <w:color w:val="FFFFFF" w:themeColor="background1"/>
                                              <w:spacing w:val="-2"/>
                                              <w:kern w:val="24"/>
                                              <w:sz w:val="19"/>
                                              <w:szCs w:val="19"/>
                                              <w:lang w:val="es-ES"/>
                                            </w:rPr>
                                          </w:pPr>
                                          <w:bookmarkStart w:id="317" w:name="lt_pId645"/>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2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6</w:t>
                                          </w:r>
                                          <w:bookmarkEnd w:id="317"/>
                                        </w:p>
                                      </w:txbxContent>
                                    </wps:txbx>
                                    <wps:bodyPr wrap="square" rtlCol="0"/>
                                  </wps:wsp>
                                  <wps:wsp>
                                    <wps:cNvPr id="384" name="TextBox 13"/>
                                    <wps:cNvSpPr txBox="1"/>
                                    <wps:spPr>
                                      <a:xfrm>
                                        <a:off x="254441" y="2472856"/>
                                        <a:ext cx="1278000" cy="813600"/>
                                      </a:xfrm>
                                      <a:prstGeom prst="rect">
                                        <a:avLst/>
                                      </a:prstGeom>
                                      <a:solidFill>
                                        <a:srgbClr val="00B0F0"/>
                                      </a:solidFill>
                                    </wps:spPr>
                                    <wps:txbx>
                                      <w:txbxContent>
                                        <w:p w14:paraId="00171AF0" w14:textId="6D47CC6B"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Desarrollo de la capacidad y de las calificaciones</w:t>
                                          </w:r>
                                        </w:p>
                                        <w:p w14:paraId="1171274E" w14:textId="41CA6D8C" w:rsidR="003531EA" w:rsidRPr="00B71684" w:rsidRDefault="00516FE9" w:rsidP="001A3982">
                                          <w:pPr>
                                            <w:tabs>
                                              <w:tab w:val="clear" w:pos="794"/>
                                              <w:tab w:val="clear" w:pos="1191"/>
                                              <w:tab w:val="left" w:pos="224"/>
                                            </w:tabs>
                                            <w:spacing w:before="0"/>
                                            <w:ind w:left="224" w:hanging="224"/>
                                            <w:rPr>
                                              <w:color w:val="FFFFFF" w:themeColor="background1"/>
                                              <w:spacing w:val="-4"/>
                                              <w:sz w:val="19"/>
                                              <w:szCs w:val="19"/>
                                              <w:lang w:val="es-ES"/>
                                            </w:rPr>
                                          </w:pPr>
                                          <w:bookmarkStart w:id="318" w:name="lt_pId647"/>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4"/>
                                              <w:kern w:val="24"/>
                                              <w:sz w:val="19"/>
                                              <w:szCs w:val="19"/>
                                              <w:lang w:val="es-ES"/>
                                            </w:rPr>
                                            <w:t xml:space="preserve">ASP 3 – </w:t>
                                          </w:r>
                                          <w:r w:rsidR="00A23FF2" w:rsidRPr="00B71684">
                                            <w:rPr>
                                              <w:rFonts w:hAnsi="Calibri" w:cs="Arial"/>
                                              <w:color w:val="FFFFFF" w:themeColor="background1"/>
                                              <w:spacing w:val="-4"/>
                                              <w:kern w:val="24"/>
                                              <w:sz w:val="19"/>
                                              <w:szCs w:val="19"/>
                                              <w:lang w:val="es-ES"/>
                                            </w:rPr>
                                            <w:t xml:space="preserve">Resultado </w:t>
                                          </w:r>
                                          <w:r w:rsidR="003531EA" w:rsidRPr="00B71684">
                                            <w:rPr>
                                              <w:rFonts w:hAnsi="Calibri" w:cs="Arial"/>
                                              <w:color w:val="FFFFFF" w:themeColor="background1"/>
                                              <w:spacing w:val="-4"/>
                                              <w:kern w:val="24"/>
                                              <w:sz w:val="19"/>
                                              <w:szCs w:val="19"/>
                                              <w:lang w:val="es-ES"/>
                                            </w:rPr>
                                            <w:t>8</w:t>
                                          </w:r>
                                          <w:bookmarkEnd w:id="318"/>
                                        </w:p>
                                        <w:p w14:paraId="3CFDA511" w14:textId="1EA4253F"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19" w:name="lt_pId648"/>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4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4</w:t>
                                          </w:r>
                                          <w:bookmarkEnd w:id="319"/>
                                        </w:p>
                                      </w:txbxContent>
                                    </wps:txbx>
                                    <wps:bodyPr wrap="square" rtlCol="0">
                                      <a:noAutofit/>
                                    </wps:bodyPr>
                                  </wps:wsp>
                                </wpg:grpSp>
                              </wpg:grpSp>
                              <wpg:grpSp>
                                <wpg:cNvPr id="590" name="Group 590"/>
                                <wpg:cNvGrpSpPr/>
                                <wpg:grpSpPr>
                                  <a:xfrm>
                                    <a:off x="1543552" y="0"/>
                                    <a:ext cx="2043430" cy="3848431"/>
                                    <a:chOff x="28000" y="0"/>
                                    <a:chExt cx="2043430" cy="3848431"/>
                                  </a:xfrm>
                                </wpg:grpSpPr>
                                <wps:wsp>
                                  <wps:cNvPr id="240" name="Arrow: Up 4"/>
                                  <wps:cNvSpPr/>
                                  <wps:spPr>
                                    <a:xfrm>
                                      <a:off x="79513" y="0"/>
                                      <a:ext cx="1955800" cy="3848431"/>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589" name="Group 589"/>
                                  <wpg:cNvGrpSpPr/>
                                  <wpg:grpSpPr>
                                    <a:xfrm>
                                      <a:off x="28000" y="255350"/>
                                      <a:ext cx="2043430" cy="2392047"/>
                                      <a:chOff x="28000" y="24763"/>
                                      <a:chExt cx="2043430" cy="2392047"/>
                                    </a:xfrm>
                                  </wpg:grpSpPr>
                                  <wps:wsp>
                                    <wps:cNvPr id="247" name="TextBox 6"/>
                                    <wps:cNvSpPr txBox="1"/>
                                    <wps:spPr>
                                      <a:xfrm>
                                        <a:off x="28000" y="24763"/>
                                        <a:ext cx="2043430" cy="345440"/>
                                      </a:xfrm>
                                      <a:prstGeom prst="rect">
                                        <a:avLst/>
                                      </a:prstGeom>
                                      <a:noFill/>
                                    </wps:spPr>
                                    <wps:txbx>
                                      <w:txbxContent>
                                        <w:p w14:paraId="0EBE8ABF" w14:textId="5268FEBF" w:rsidR="003531EA" w:rsidRPr="00F06C95" w:rsidRDefault="003531EA" w:rsidP="00516FE9">
                                          <w:pPr>
                                            <w:spacing w:before="0" w:line="200" w:lineRule="exact"/>
                                            <w:jc w:val="center"/>
                                            <w:rPr>
                                              <w:rFonts w:hAnsi="Calibri" w:cs="Arial"/>
                                              <w:b/>
                                              <w:bCs/>
                                              <w:color w:val="808080"/>
                                              <w:kern w:val="24"/>
                                              <w:szCs w:val="24"/>
                                              <w:lang w:val="es-ES"/>
                                            </w:rPr>
                                          </w:pPr>
                                          <w:r w:rsidRPr="00F06C95">
                                            <w:rPr>
                                              <w:rFonts w:hAnsi="Calibri" w:cs="Arial"/>
                                              <w:b/>
                                              <w:bCs/>
                                              <w:color w:val="808080"/>
                                              <w:kern w:val="24"/>
                                              <w:szCs w:val="24"/>
                                              <w:lang w:val="es-ES"/>
                                            </w:rPr>
                                            <w:t>2</w:t>
                                          </w:r>
                                          <w:r w:rsidR="00516FE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516FE9" w:rsidRPr="00F06C95">
                                            <w:rPr>
                                              <w:rFonts w:hAnsi="Calibri" w:cs="Arial"/>
                                              <w:b/>
                                              <w:bCs/>
                                              <w:color w:val="808080"/>
                                              <w:kern w:val="24"/>
                                              <w:szCs w:val="24"/>
                                              <w:lang w:val="es-ES"/>
                                            </w:rPr>
                                            <w:t xml:space="preserve">Transformación </w:t>
                                          </w:r>
                                          <w:r w:rsidR="00516FE9" w:rsidRPr="00F06C95">
                                            <w:rPr>
                                              <w:rFonts w:hAnsi="Calibri" w:cs="Arial"/>
                                              <w:b/>
                                              <w:bCs/>
                                              <w:color w:val="808080"/>
                                              <w:kern w:val="24"/>
                                              <w:szCs w:val="24"/>
                                              <w:lang w:val="es-ES"/>
                                            </w:rPr>
                                            <w:br/>
                                            <w:t>digital</w:t>
                                          </w:r>
                                        </w:p>
                                      </w:txbxContent>
                                    </wps:txbx>
                                    <wps:bodyPr wrap="square">
                                      <a:spAutoFit/>
                                    </wps:bodyPr>
                                  </wps:wsp>
                                  <wps:wsp>
                                    <wps:cNvPr id="254" name="TextBox 13"/>
                                    <wps:cNvSpPr txBox="1"/>
                                    <wps:spPr>
                                      <a:xfrm>
                                        <a:off x="310101" y="341906"/>
                                        <a:ext cx="1487805" cy="588396"/>
                                      </a:xfrm>
                                      <a:prstGeom prst="rect">
                                        <a:avLst/>
                                      </a:prstGeom>
                                      <a:solidFill>
                                        <a:srgbClr val="00B0F0"/>
                                      </a:solidFill>
                                    </wps:spPr>
                                    <wps:txbx>
                                      <w:txbxContent>
                                        <w:p w14:paraId="047353BA" w14:textId="55DD7F70" w:rsidR="003531EA" w:rsidRPr="00F06C95" w:rsidRDefault="00A23FF2" w:rsidP="00516FE9">
                                          <w:pPr>
                                            <w:spacing w:before="0"/>
                                            <w:rPr>
                                              <w:rFonts w:hAnsi="Calibri" w:cs="Arial"/>
                                              <w:b/>
                                              <w:bCs/>
                                              <w:color w:val="FFFFFF"/>
                                              <w:kern w:val="24"/>
                                              <w:sz w:val="19"/>
                                              <w:szCs w:val="19"/>
                                              <w:lang w:val="es-ES"/>
                                            </w:rPr>
                                          </w:pPr>
                                          <w:r w:rsidRPr="00F06C95">
                                            <w:rPr>
                                              <w:rFonts w:hAnsi="Calibri" w:cs="Arial"/>
                                              <w:b/>
                                              <w:bCs/>
                                              <w:color w:val="FFFFFF"/>
                                              <w:kern w:val="24"/>
                                              <w:sz w:val="19"/>
                                              <w:szCs w:val="19"/>
                                              <w:lang w:val="es-ES"/>
                                            </w:rPr>
                                            <w:t>Servicios y aplicaciones digitales</w:t>
                                          </w:r>
                                        </w:p>
                                        <w:p w14:paraId="575FAFDB" w14:textId="2D6ECB73"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20" w:name="lt_pId624"/>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2 – </w:t>
                                          </w:r>
                                          <w:r w:rsidR="00A23FF2" w:rsidRPr="00F06C95">
                                            <w:rPr>
                                              <w:rFonts w:hAnsi="Calibri" w:cs="Arial"/>
                                              <w:color w:val="FFFFFF" w:themeColor="background1"/>
                                              <w:kern w:val="24"/>
                                              <w:sz w:val="19"/>
                                              <w:szCs w:val="19"/>
                                              <w:lang w:val="es-ES"/>
                                            </w:rPr>
                                            <w:t xml:space="preserve">Resultados </w:t>
                                          </w:r>
                                          <w:r w:rsidR="003531EA" w:rsidRPr="00F06C95">
                                            <w:rPr>
                                              <w:rFonts w:hAnsi="Calibri" w:cs="Arial"/>
                                              <w:color w:val="FFFFFF" w:themeColor="background1"/>
                                              <w:kern w:val="24"/>
                                              <w:sz w:val="19"/>
                                              <w:szCs w:val="19"/>
                                              <w:lang w:val="es-ES"/>
                                            </w:rPr>
                                            <w:t>1, 4</w:t>
                                          </w:r>
                                          <w:bookmarkEnd w:id="320"/>
                                        </w:p>
                                      </w:txbxContent>
                                    </wps:txbx>
                                    <wps:bodyPr wrap="square" rtlCol="0"/>
                                  </wps:wsp>
                                  <wps:wsp>
                                    <wps:cNvPr id="363" name="TextBox 13"/>
                                    <wps:cNvSpPr txBox="1"/>
                                    <wps:spPr>
                                      <a:xfrm>
                                        <a:off x="310101" y="1526651"/>
                                        <a:ext cx="1487805" cy="397510"/>
                                      </a:xfrm>
                                      <a:prstGeom prst="rect">
                                        <a:avLst/>
                                      </a:prstGeom>
                                      <a:solidFill>
                                        <a:sysClr val="window" lastClr="FFFFFF">
                                          <a:lumMod val="50000"/>
                                        </a:sysClr>
                                      </a:solidFill>
                                    </wps:spPr>
                                    <wps:txbx>
                                      <w:txbxContent>
                                        <w:p w14:paraId="09366818" w14:textId="12AEE8FE" w:rsidR="003531EA" w:rsidRPr="00F06C95" w:rsidRDefault="00A23FF2" w:rsidP="00516FE9">
                                          <w:pPr>
                                            <w:spacing w:before="0"/>
                                            <w:rPr>
                                              <w:color w:val="FFFFFF" w:themeColor="background1"/>
                                              <w:sz w:val="19"/>
                                              <w:szCs w:val="19"/>
                                              <w:lang w:val="es-ES"/>
                                            </w:rPr>
                                          </w:pPr>
                                          <w:r w:rsidRPr="00F06C95">
                                            <w:rPr>
                                              <w:rFonts w:hAnsi="Calibri" w:cs="Arial"/>
                                              <w:b/>
                                              <w:bCs/>
                                              <w:color w:val="FFFFFF"/>
                                              <w:kern w:val="24"/>
                                              <w:sz w:val="19"/>
                                              <w:szCs w:val="19"/>
                                              <w:lang w:val="es-ES"/>
                                            </w:rPr>
                                            <w:t xml:space="preserve">Ecosistemas de </w:t>
                                          </w:r>
                                          <w:r w:rsidRPr="00F06C95">
                                            <w:rPr>
                                              <w:rFonts w:hAnsi="Calibri" w:cs="Arial"/>
                                              <w:b/>
                                              <w:bCs/>
                                              <w:color w:val="FFFFFF" w:themeColor="background1"/>
                                              <w:kern w:val="24"/>
                                              <w:sz w:val="19"/>
                                              <w:szCs w:val="19"/>
                                              <w:lang w:val="es-ES"/>
                                            </w:rPr>
                                            <w:t>innovación digital</w:t>
                                          </w:r>
                                        </w:p>
                                      </w:txbxContent>
                                    </wps:txbx>
                                    <wps:bodyPr wrap="square" rtlCol="0"/>
                                  </wps:wsp>
                                  <wps:wsp>
                                    <wps:cNvPr id="376" name="TextBox 13"/>
                                    <wps:cNvSpPr txBox="1"/>
                                    <wps:spPr>
                                      <a:xfrm>
                                        <a:off x="310101" y="2011680"/>
                                        <a:ext cx="1475105" cy="405130"/>
                                      </a:xfrm>
                                      <a:prstGeom prst="rect">
                                        <a:avLst/>
                                      </a:prstGeom>
                                      <a:solidFill>
                                        <a:srgbClr val="00B0F0"/>
                                      </a:solidFill>
                                    </wps:spPr>
                                    <wps:txbx>
                                      <w:txbxContent>
                                        <w:p w14:paraId="201B3B49" w14:textId="2497DBF4"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Medio ambiente</w:t>
                                          </w:r>
                                        </w:p>
                                        <w:p w14:paraId="4FBE2E1E" w14:textId="4F36627B"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21" w:name="lt_pId640"/>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5 – </w:t>
                                          </w:r>
                                          <w:r w:rsidR="00A23FF2" w:rsidRPr="00F06C95">
                                            <w:rPr>
                                              <w:rFonts w:hAnsi="Calibri" w:cs="Arial"/>
                                              <w:color w:val="FFFFFF" w:themeColor="background1"/>
                                              <w:kern w:val="24"/>
                                              <w:sz w:val="19"/>
                                              <w:szCs w:val="19"/>
                                              <w:lang w:val="es-ES"/>
                                            </w:rPr>
                                            <w:t xml:space="preserve">Resultado </w:t>
                                          </w:r>
                                          <w:r w:rsidR="003531EA" w:rsidRPr="00F06C95">
                                            <w:rPr>
                                              <w:rFonts w:hAnsi="Calibri" w:cs="Arial"/>
                                              <w:color w:val="FFFFFF" w:themeColor="background1"/>
                                              <w:kern w:val="24"/>
                                              <w:sz w:val="19"/>
                                              <w:szCs w:val="19"/>
                                              <w:lang w:val="es-ES"/>
                                            </w:rPr>
                                            <w:t>6</w:t>
                                          </w:r>
                                          <w:bookmarkEnd w:id="321"/>
                                        </w:p>
                                      </w:txbxContent>
                                    </wps:txbx>
                                    <wps:bodyPr wrap="square" rtlCol="0"/>
                                  </wps:wsp>
                                  <wps:wsp>
                                    <wps:cNvPr id="387" name="TextBox 13"/>
                                    <wps:cNvSpPr txBox="1"/>
                                    <wps:spPr>
                                      <a:xfrm>
                                        <a:off x="310101" y="993913"/>
                                        <a:ext cx="1487805" cy="402011"/>
                                      </a:xfrm>
                                      <a:prstGeom prst="rect">
                                        <a:avLst/>
                                      </a:prstGeom>
                                      <a:solidFill>
                                        <a:srgbClr val="00B0F0"/>
                                      </a:solidFill>
                                    </wps:spPr>
                                    <wps:txbx>
                                      <w:txbxContent>
                                        <w:p w14:paraId="11E43B2B" w14:textId="574A68E2" w:rsidR="003531EA" w:rsidRPr="001A3982" w:rsidRDefault="00A23FF2"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Economía digital</w:t>
                                          </w:r>
                                        </w:p>
                                        <w:p w14:paraId="7BBEA241" w14:textId="1F77802F" w:rsidR="003531EA" w:rsidRPr="00B71684" w:rsidRDefault="00516FE9" w:rsidP="00B71684">
                                          <w:pPr>
                                            <w:tabs>
                                              <w:tab w:val="clear" w:pos="794"/>
                                              <w:tab w:val="clear" w:pos="1191"/>
                                              <w:tab w:val="left" w:pos="224"/>
                                            </w:tabs>
                                            <w:spacing w:before="0"/>
                                            <w:ind w:left="224" w:hanging="224"/>
                                            <w:rPr>
                                              <w:color w:val="FFFFFF" w:themeColor="background1"/>
                                              <w:spacing w:val="-6"/>
                                              <w:sz w:val="19"/>
                                              <w:szCs w:val="19"/>
                                              <w:lang w:val="es-ES"/>
                                            </w:rPr>
                                          </w:pPr>
                                          <w:bookmarkStart w:id="322" w:name="lt_pId626"/>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B71684">
                                            <w:rPr>
                                              <w:rFonts w:hAnsi="Calibri" w:cs="Arial"/>
                                              <w:color w:val="FFFFFF" w:themeColor="background1"/>
                                              <w:spacing w:val="-6"/>
                                              <w:kern w:val="24"/>
                                              <w:sz w:val="19"/>
                                              <w:szCs w:val="19"/>
                                              <w:lang w:val="es-ES"/>
                                            </w:rPr>
                                            <w:t xml:space="preserve">ASP 2 – </w:t>
                                          </w:r>
                                          <w:r w:rsidR="00A23FF2" w:rsidRPr="00B71684">
                                            <w:rPr>
                                              <w:rFonts w:hAnsi="Calibri" w:cs="Arial"/>
                                              <w:color w:val="FFFFFF" w:themeColor="background1"/>
                                              <w:spacing w:val="-6"/>
                                              <w:kern w:val="24"/>
                                              <w:sz w:val="19"/>
                                              <w:szCs w:val="19"/>
                                              <w:lang w:val="es-ES"/>
                                            </w:rPr>
                                            <w:t xml:space="preserve">Resultados </w:t>
                                          </w:r>
                                          <w:r w:rsidR="003531EA" w:rsidRPr="00B71684">
                                            <w:rPr>
                                              <w:rFonts w:hAnsi="Calibri" w:cs="Arial"/>
                                              <w:color w:val="FFFFFF" w:themeColor="background1"/>
                                              <w:spacing w:val="-6"/>
                                              <w:kern w:val="24"/>
                                              <w:sz w:val="19"/>
                                              <w:szCs w:val="19"/>
                                              <w:lang w:val="es-ES"/>
                                            </w:rPr>
                                            <w:t>1, 2, 4</w:t>
                                          </w:r>
                                          <w:bookmarkEnd w:id="322"/>
                                        </w:p>
                                      </w:txbxContent>
                                    </wps:txbx>
                                    <wps:bodyPr wrap="square" rtlCol="0"/>
                                  </wps:wsp>
                                </wpg:grpSp>
                              </wpg:grpSp>
                            </wpg:grpSp>
                          </wpg:grpSp>
                          <wpg:grpSp>
                            <wpg:cNvPr id="588" name="Group 588"/>
                            <wpg:cNvGrpSpPr/>
                            <wpg:grpSpPr>
                              <a:xfrm>
                                <a:off x="0" y="3302938"/>
                                <a:ext cx="6172200" cy="2271533"/>
                                <a:chOff x="0" y="0"/>
                                <a:chExt cx="6172200" cy="2271533"/>
                              </a:xfrm>
                            </wpg:grpSpPr>
                            <wps:wsp>
                              <wps:cNvPr id="378" name="Arrow: U-Turn 9"/>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587" name="Group 587"/>
                              <wpg:cNvGrpSpPr/>
                              <wpg:grpSpPr>
                                <a:xfrm>
                                  <a:off x="232244" y="1372428"/>
                                  <a:ext cx="5902739" cy="899105"/>
                                  <a:chOff x="0" y="0"/>
                                  <a:chExt cx="5902739" cy="899105"/>
                                </a:xfrm>
                              </wpg:grpSpPr>
                              <wps:wsp>
                                <wps:cNvPr id="385" name="TextBox 10"/>
                                <wps:cNvSpPr txBox="1"/>
                                <wps:spPr>
                                  <a:xfrm>
                                    <a:off x="0" y="0"/>
                                    <a:ext cx="4307840" cy="370205"/>
                                  </a:xfrm>
                                  <a:prstGeom prst="rect">
                                    <a:avLst/>
                                  </a:prstGeom>
                                  <a:noFill/>
                                </wps:spPr>
                                <wps:txbx>
                                  <w:txbxContent>
                                    <w:p w14:paraId="4EB2C223" w14:textId="2C037F1E"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4</w:t>
                                      </w:r>
                                      <w:r w:rsidR="00640F6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640F69" w:rsidRPr="00F06C95">
                                        <w:rPr>
                                          <w:rFonts w:hAnsi="Calibri" w:cs="Arial"/>
                                          <w:b/>
                                          <w:bCs/>
                                          <w:color w:val="808080"/>
                                          <w:kern w:val="24"/>
                                          <w:szCs w:val="24"/>
                                          <w:lang w:val="es-ES"/>
                                        </w:rPr>
                                        <w:t>Movilización de recursos y cooperación internacional</w:t>
                                      </w:r>
                                    </w:p>
                                  </w:txbxContent>
                                </wps:txbx>
                                <wps:bodyPr wrap="square">
                                  <a:spAutoFit/>
                                </wps:bodyPr>
                              </wps:wsp>
                              <wpg:grpSp>
                                <wpg:cNvPr id="586" name="Group 586"/>
                                <wpg:cNvGrpSpPr/>
                                <wpg:grpSpPr>
                                  <a:xfrm>
                                    <a:off x="71562" y="318053"/>
                                    <a:ext cx="5831177" cy="581052"/>
                                    <a:chOff x="0" y="0"/>
                                    <a:chExt cx="5831177" cy="581052"/>
                                  </a:xfrm>
                                </wpg:grpSpPr>
                                <wps:wsp>
                                  <wps:cNvPr id="379" name="TextBox 13"/>
                                  <wps:cNvSpPr txBox="1"/>
                                  <wps:spPr>
                                    <a:xfrm>
                                      <a:off x="0" y="0"/>
                                      <a:ext cx="707390" cy="262255"/>
                                    </a:xfrm>
                                    <a:prstGeom prst="rect">
                                      <a:avLst/>
                                    </a:prstGeom>
                                    <a:solidFill>
                                      <a:sysClr val="window" lastClr="FFFFFF">
                                        <a:lumMod val="50000"/>
                                      </a:sysClr>
                                    </a:solidFill>
                                  </wps:spPr>
                                  <wps:txbx>
                                    <w:txbxContent>
                                      <w:p w14:paraId="608B0366" w14:textId="402AA0F2" w:rsidR="003531EA" w:rsidRPr="001A3982" w:rsidRDefault="00640F69" w:rsidP="00516FE9">
                                        <w:pPr>
                                          <w:spacing w:before="0"/>
                                          <w:rPr>
                                            <w:color w:val="FFFFFF" w:themeColor="background1"/>
                                            <w:sz w:val="19"/>
                                            <w:szCs w:val="19"/>
                                            <w:lang w:val="es-ES"/>
                                          </w:rPr>
                                        </w:pPr>
                                        <w:r w:rsidRPr="001A3982">
                                          <w:rPr>
                                            <w:rFonts w:hAnsi="Calibri" w:cs="Arial"/>
                                            <w:b/>
                                            <w:bCs/>
                                            <w:color w:val="FFFFFF" w:themeColor="background1"/>
                                            <w:kern w:val="24"/>
                                            <w:sz w:val="19"/>
                                            <w:szCs w:val="19"/>
                                            <w:lang w:val="es-ES"/>
                                          </w:rPr>
                                          <w:t>Proyectos</w:t>
                                        </w:r>
                                      </w:p>
                                    </w:txbxContent>
                                  </wps:txbx>
                                  <wps:bodyPr wrap="square" rtlCol="0"/>
                                </wps:wsp>
                                <wps:wsp>
                                  <wps:cNvPr id="380" name="TextBox 13"/>
                                  <wps:cNvSpPr txBox="1"/>
                                  <wps:spPr>
                                    <a:xfrm>
                                      <a:off x="3228229" y="15902"/>
                                      <a:ext cx="1263650" cy="564515"/>
                                    </a:xfrm>
                                    <a:prstGeom prst="rect">
                                      <a:avLst/>
                                    </a:prstGeom>
                                    <a:solidFill>
                                      <a:srgbClr val="00B0F0"/>
                                    </a:solidFill>
                                  </wps:spPr>
                                  <wps:txbx>
                                    <w:txbxContent>
                                      <w:p w14:paraId="40318978" w14:textId="50C082CB" w:rsidR="003531EA" w:rsidRPr="001A3982" w:rsidRDefault="00F06C95"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Comisiones de Estudio del UIT-D</w:t>
                                        </w:r>
                                      </w:p>
                                      <w:p w14:paraId="4773A812" w14:textId="07D6415A" w:rsidR="003531EA" w:rsidRPr="001A3982" w:rsidRDefault="00516FE9" w:rsidP="00B71684">
                                        <w:pPr>
                                          <w:tabs>
                                            <w:tab w:val="clear" w:pos="794"/>
                                            <w:tab w:val="clear" w:pos="1191"/>
                                            <w:tab w:val="left" w:pos="224"/>
                                          </w:tabs>
                                          <w:spacing w:before="0"/>
                                          <w:ind w:left="224" w:hanging="224"/>
                                          <w:rPr>
                                            <w:color w:val="FFFFFF" w:themeColor="background1"/>
                                            <w:spacing w:val="-4"/>
                                            <w:sz w:val="19"/>
                                            <w:szCs w:val="19"/>
                                            <w:lang w:val="es-ES"/>
                                          </w:rPr>
                                        </w:pPr>
                                        <w:bookmarkStart w:id="323" w:name="lt_pId652"/>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1A3982">
                                          <w:rPr>
                                            <w:rFonts w:hAnsi="Calibri" w:cs="Arial"/>
                                            <w:color w:val="FFFFFF" w:themeColor="background1"/>
                                            <w:spacing w:val="-4"/>
                                            <w:kern w:val="24"/>
                                            <w:sz w:val="19"/>
                                            <w:szCs w:val="19"/>
                                            <w:lang w:val="es-ES"/>
                                          </w:rPr>
                                          <w:t xml:space="preserve">ASP 2 – </w:t>
                                        </w:r>
                                        <w:r w:rsidR="00A23FF2" w:rsidRPr="001A3982">
                                          <w:rPr>
                                            <w:rFonts w:hAnsi="Calibri" w:cs="Arial"/>
                                            <w:color w:val="FFFFFF" w:themeColor="background1"/>
                                            <w:spacing w:val="-4"/>
                                            <w:kern w:val="24"/>
                                            <w:sz w:val="19"/>
                                            <w:szCs w:val="19"/>
                                            <w:lang w:val="es-ES"/>
                                          </w:rPr>
                                          <w:t xml:space="preserve">Resultado </w:t>
                                        </w:r>
                                        <w:r w:rsidR="003531EA" w:rsidRPr="001A3982">
                                          <w:rPr>
                                            <w:rFonts w:hAnsi="Calibri" w:cs="Arial"/>
                                            <w:color w:val="FFFFFF" w:themeColor="background1"/>
                                            <w:spacing w:val="-4"/>
                                            <w:kern w:val="24"/>
                                            <w:sz w:val="19"/>
                                            <w:szCs w:val="19"/>
                                            <w:lang w:val="es-ES"/>
                                          </w:rPr>
                                          <w:t>5</w:t>
                                        </w:r>
                                        <w:bookmarkEnd w:id="323"/>
                                      </w:p>
                                      <w:p w14:paraId="3B038E76" w14:textId="77777777" w:rsidR="003531EA" w:rsidRPr="001A3982" w:rsidRDefault="003531EA" w:rsidP="003531EA">
                                        <w:pPr>
                                          <w:rPr>
                                            <w:color w:val="FFFFFF" w:themeColor="background1"/>
                                            <w:spacing w:val="-4"/>
                                            <w:sz w:val="19"/>
                                            <w:szCs w:val="19"/>
                                            <w:lang w:val="es-ES"/>
                                          </w:rPr>
                                        </w:pPr>
                                        <w:r w:rsidRPr="001A3982">
                                          <w:rPr>
                                            <w:color w:val="FFFFFF" w:themeColor="background1"/>
                                            <w:spacing w:val="-4"/>
                                            <w:sz w:val="19"/>
                                            <w:szCs w:val="19"/>
                                            <w:lang w:val="es-ES"/>
                                          </w:rPr>
                                          <w:t xml:space="preserve"> </w:t>
                                        </w:r>
                                      </w:p>
                                    </w:txbxContent>
                                  </wps:txbx>
                                  <wps:bodyPr wrap="square" rtlCol="0">
                                    <a:noAutofit/>
                                  </wps:bodyPr>
                                </wps:wsp>
                                <wps:wsp>
                                  <wps:cNvPr id="381" name="TextBox 13"/>
                                  <wps:cNvSpPr txBox="1"/>
                                  <wps:spPr>
                                    <a:xfrm>
                                      <a:off x="2202511" y="7951"/>
                                      <a:ext cx="945515" cy="414655"/>
                                    </a:xfrm>
                                    <a:prstGeom prst="rect">
                                      <a:avLst/>
                                    </a:prstGeom>
                                    <a:solidFill>
                                      <a:sysClr val="window" lastClr="FFFFFF">
                                        <a:lumMod val="50000"/>
                                      </a:sysClr>
                                    </a:solidFill>
                                  </wps:spPr>
                                  <wps:txbx>
                                    <w:txbxContent>
                                      <w:p w14:paraId="61D3FCAB" w14:textId="18D46E91" w:rsidR="003531EA" w:rsidRPr="001A3982" w:rsidRDefault="00640F69" w:rsidP="00516FE9">
                                        <w:pPr>
                                          <w:spacing w:before="0"/>
                                          <w:rPr>
                                            <w:color w:val="FFFFFF" w:themeColor="background1"/>
                                            <w:sz w:val="19"/>
                                            <w:szCs w:val="19"/>
                                            <w:lang w:val="es-ES"/>
                                          </w:rPr>
                                        </w:pPr>
                                        <w:r w:rsidRPr="001A3982">
                                          <w:rPr>
                                            <w:rFonts w:hAnsi="Calibri" w:cs="Arial"/>
                                            <w:b/>
                                            <w:bCs/>
                                            <w:color w:val="FFFFFF" w:themeColor="background1"/>
                                            <w:kern w:val="24"/>
                                            <w:sz w:val="19"/>
                                            <w:szCs w:val="19"/>
                                            <w:lang w:val="es-ES"/>
                                          </w:rPr>
                                          <w:t>Implicación de los miembros</w:t>
                                        </w:r>
                                      </w:p>
                                    </w:txbxContent>
                                  </wps:txbx>
                                  <wps:bodyPr wrap="square" rtlCol="0"/>
                                </wps:wsp>
                                <wps:wsp>
                                  <wps:cNvPr id="386" name="TextBox 13"/>
                                  <wps:cNvSpPr txBox="1"/>
                                  <wps:spPr>
                                    <a:xfrm>
                                      <a:off x="795130" y="15902"/>
                                      <a:ext cx="1327785" cy="565150"/>
                                    </a:xfrm>
                                    <a:prstGeom prst="rect">
                                      <a:avLst/>
                                    </a:prstGeom>
                                    <a:solidFill>
                                      <a:srgbClr val="00B0F0"/>
                                    </a:solidFill>
                                  </wps:spPr>
                                  <wps:txbx>
                                    <w:txbxContent>
                                      <w:p w14:paraId="07F102BE" w14:textId="10A0A2E7" w:rsidR="003531EA" w:rsidRPr="001A3982" w:rsidRDefault="00640F69"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Integración de los PMA/PDSL/PEID</w:t>
                                        </w:r>
                                      </w:p>
                                      <w:p w14:paraId="4402E932" w14:textId="2D277457" w:rsidR="003531EA" w:rsidRPr="001A3982"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24" w:name="lt_pId655"/>
                                        <w:r w:rsidRPr="001A3982">
                                          <w:rPr>
                                            <w:rFonts w:hAnsi="Calibri" w:cs="Arial"/>
                                            <w:color w:val="FFFFFF" w:themeColor="background1"/>
                                            <w:kern w:val="24"/>
                                            <w:sz w:val="19"/>
                                            <w:szCs w:val="19"/>
                                            <w:lang w:val="es-ES"/>
                                          </w:rPr>
                                          <w:t>•</w:t>
                                        </w:r>
                                        <w:r w:rsidRPr="001A3982">
                                          <w:rPr>
                                            <w:rFonts w:hAnsi="Calibri" w:cs="Arial"/>
                                            <w:color w:val="FFFFFF" w:themeColor="background1"/>
                                            <w:kern w:val="24"/>
                                            <w:sz w:val="19"/>
                                            <w:szCs w:val="19"/>
                                            <w:lang w:val="es-ES"/>
                                          </w:rPr>
                                          <w:tab/>
                                        </w:r>
                                        <w:r w:rsidR="003531EA" w:rsidRPr="001A3982">
                                          <w:rPr>
                                            <w:rFonts w:hAnsi="Calibri" w:cs="Arial"/>
                                            <w:color w:val="FFFFFF" w:themeColor="background1"/>
                                            <w:kern w:val="24"/>
                                            <w:sz w:val="19"/>
                                            <w:szCs w:val="19"/>
                                            <w:lang w:val="es-ES"/>
                                          </w:rPr>
                                          <w:t xml:space="preserve">ASP 1 – </w:t>
                                        </w:r>
                                        <w:r w:rsidR="00A23FF2" w:rsidRPr="001A3982">
                                          <w:rPr>
                                            <w:rFonts w:hAnsi="Calibri" w:cs="Arial"/>
                                            <w:color w:val="FFFFFF" w:themeColor="background1"/>
                                            <w:kern w:val="24"/>
                                            <w:sz w:val="19"/>
                                            <w:szCs w:val="19"/>
                                            <w:lang w:val="es-ES"/>
                                          </w:rPr>
                                          <w:t xml:space="preserve">Resultado </w:t>
                                        </w:r>
                                        <w:r w:rsidR="003531EA" w:rsidRPr="001A3982">
                                          <w:rPr>
                                            <w:rFonts w:hAnsi="Calibri" w:cs="Arial"/>
                                            <w:color w:val="FFFFFF" w:themeColor="background1"/>
                                            <w:kern w:val="24"/>
                                            <w:sz w:val="19"/>
                                            <w:szCs w:val="19"/>
                                            <w:lang w:val="es-ES"/>
                                          </w:rPr>
                                          <w:t>4</w:t>
                                        </w:r>
                                        <w:bookmarkEnd w:id="324"/>
                                      </w:p>
                                      <w:p w14:paraId="3EB90984" w14:textId="77777777" w:rsidR="003531EA" w:rsidRPr="001A3982" w:rsidRDefault="003531EA" w:rsidP="003531EA">
                                        <w:pPr>
                                          <w:rPr>
                                            <w:color w:val="FFFFFF" w:themeColor="background1"/>
                                            <w:sz w:val="19"/>
                                            <w:szCs w:val="19"/>
                                            <w:lang w:val="es-ES"/>
                                          </w:rPr>
                                        </w:pPr>
                                        <w:r w:rsidRPr="001A3982">
                                          <w:rPr>
                                            <w:color w:val="FFFFFF" w:themeColor="background1"/>
                                            <w:sz w:val="19"/>
                                            <w:szCs w:val="19"/>
                                            <w:lang w:val="es-ES"/>
                                          </w:rPr>
                                          <w:t xml:space="preserve"> </w:t>
                                        </w:r>
                                      </w:p>
                                    </w:txbxContent>
                                  </wps:txbx>
                                  <wps:bodyPr wrap="square" rtlCol="0"/>
                                </wps:wsp>
                                <wps:wsp>
                                  <wps:cNvPr id="388" name="TextBox 13"/>
                                  <wps:cNvSpPr txBox="1"/>
                                  <wps:spPr>
                                    <a:xfrm>
                                      <a:off x="4556097" y="0"/>
                                      <a:ext cx="1275080" cy="389255"/>
                                    </a:xfrm>
                                    <a:prstGeom prst="rect">
                                      <a:avLst/>
                                    </a:prstGeom>
                                    <a:solidFill>
                                      <a:srgbClr val="00B0F0"/>
                                    </a:solidFill>
                                  </wps:spPr>
                                  <wps:txbx>
                                    <w:txbxContent>
                                      <w:p w14:paraId="7A45F81F" w14:textId="1496D469" w:rsidR="003531EA" w:rsidRPr="001A3982" w:rsidRDefault="00F06C95"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Asociaciones</w:t>
                                        </w:r>
                                      </w:p>
                                      <w:p w14:paraId="694CBC7D" w14:textId="50894C52" w:rsidR="003531EA" w:rsidRPr="001A3982" w:rsidRDefault="00516FE9" w:rsidP="00F06C95">
                                        <w:pPr>
                                          <w:tabs>
                                            <w:tab w:val="clear" w:pos="794"/>
                                            <w:tab w:val="clear" w:pos="1191"/>
                                            <w:tab w:val="left" w:pos="224"/>
                                          </w:tabs>
                                          <w:spacing w:before="0"/>
                                          <w:ind w:left="224" w:hanging="224"/>
                                          <w:rPr>
                                            <w:color w:val="FFFFFF" w:themeColor="background1"/>
                                            <w:spacing w:val="-4"/>
                                            <w:sz w:val="19"/>
                                            <w:szCs w:val="19"/>
                                            <w:lang w:val="es-ES"/>
                                          </w:rPr>
                                        </w:pPr>
                                        <w:bookmarkStart w:id="325" w:name="lt_pId650"/>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1A3982">
                                          <w:rPr>
                                            <w:rFonts w:hAnsi="Calibri" w:cs="Arial"/>
                                            <w:color w:val="FFFFFF" w:themeColor="background1"/>
                                            <w:spacing w:val="-4"/>
                                            <w:kern w:val="24"/>
                                            <w:sz w:val="19"/>
                                            <w:szCs w:val="19"/>
                                            <w:lang w:val="es-ES"/>
                                          </w:rPr>
                                          <w:t xml:space="preserve">ASP 2 – </w:t>
                                        </w:r>
                                        <w:r w:rsidR="00A23FF2" w:rsidRPr="001A3982">
                                          <w:rPr>
                                            <w:rFonts w:hAnsi="Calibri" w:cs="Arial"/>
                                            <w:color w:val="FFFFFF" w:themeColor="background1"/>
                                            <w:spacing w:val="-4"/>
                                            <w:kern w:val="24"/>
                                            <w:sz w:val="19"/>
                                            <w:szCs w:val="19"/>
                                            <w:lang w:val="es-ES"/>
                                          </w:rPr>
                                          <w:t xml:space="preserve">Resultado </w:t>
                                        </w:r>
                                        <w:r w:rsidR="003531EA" w:rsidRPr="001A3982">
                                          <w:rPr>
                                            <w:rFonts w:hAnsi="Calibri" w:cs="Arial"/>
                                            <w:color w:val="FFFFFF" w:themeColor="background1"/>
                                            <w:spacing w:val="-4"/>
                                            <w:kern w:val="24"/>
                                            <w:sz w:val="19"/>
                                            <w:szCs w:val="19"/>
                                            <w:lang w:val="es-ES"/>
                                          </w:rPr>
                                          <w:t>7</w:t>
                                        </w:r>
                                        <w:bookmarkEnd w:id="325"/>
                                      </w:p>
                                    </w:txbxContent>
                                  </wps:txbx>
                                  <wps:bodyPr wrap="square" rtlCol="0"/>
                                </wps:wsp>
                              </wpg:grpSp>
                            </wpg:grpSp>
                          </wpg:grpSp>
                        </wpg:grpSp>
                      </wpg:grpSp>
                    </wpg:wgp>
                  </a:graphicData>
                </a:graphic>
              </wp:inline>
            </w:drawing>
          </mc:Choice>
          <mc:Fallback>
            <w:pict>
              <v:group w14:anchorId="5443F3D3" id="Group 600" o:spid="_x0000_s1457" style="width:492.85pt;height:472.75pt;mso-position-horizontal-relative:char;mso-position-vertical-relative:line" coordsize="62593,6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">
                <v:shape id="Text Box 2" o:spid="_x0000_s1458" type="#_x0000_t202" style="position:absolute;left:15998;width:30099;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" stroked="f">
                  <v:textbox style="mso-fit-shape-to-text:t">
                    <w:txbxContent>
                      <w:p w14:paraId="34EA9A33" w14:textId="50CC150B" w:rsidR="003531EA" w:rsidRPr="00F06C95" w:rsidRDefault="00516FE9" w:rsidP="003531EA">
                        <w:pPr>
                          <w:jc w:val="center"/>
                          <w:rPr>
                            <w:b/>
                            <w:bCs/>
                            <w:i/>
                            <w:iCs/>
                            <w:color w:val="00B0F0"/>
                            <w:szCs w:val="18"/>
                            <w:lang w:val="es-ES"/>
                          </w:rPr>
                        </w:pPr>
                        <w:r w:rsidRPr="00F06C95">
                          <w:rPr>
                            <w:b/>
                            <w:bCs/>
                            <w:i/>
                            <w:iCs/>
                            <w:color w:val="00B0F0"/>
                            <w:szCs w:val="18"/>
                            <w:lang w:val="es-ES"/>
                          </w:rPr>
                          <w:t xml:space="preserve">Conectar a quienes no están conectados </w:t>
                        </w:r>
                        <w:r w:rsidRPr="00F06C95">
                          <w:rPr>
                            <w:b/>
                            <w:bCs/>
                            <w:i/>
                            <w:iCs/>
                            <w:color w:val="00B0F0"/>
                            <w:szCs w:val="18"/>
                            <w:lang w:val="es-ES"/>
                          </w:rPr>
                          <w:br/>
                        </w:r>
                        <w:r w:rsidRPr="0087206D">
                          <w:rPr>
                            <w:b/>
                            <w:bCs/>
                            <w:i/>
                            <w:iCs/>
                            <w:color w:val="00B0F0"/>
                            <w:szCs w:val="18"/>
                            <w:u w:val="single"/>
                            <w:lang w:val="es-ES"/>
                          </w:rPr>
                          <w:t>en Asia</w:t>
                        </w:r>
                        <w:r w:rsidR="0087206D" w:rsidRPr="0087206D">
                          <w:rPr>
                            <w:b/>
                            <w:bCs/>
                            <w:i/>
                            <w:iCs/>
                            <w:color w:val="00B0F0"/>
                            <w:szCs w:val="18"/>
                            <w:u w:val="single"/>
                            <w:lang w:val="es-ES"/>
                          </w:rPr>
                          <w:t>-</w:t>
                        </w:r>
                        <w:r w:rsidRPr="0087206D">
                          <w:rPr>
                            <w:b/>
                            <w:bCs/>
                            <w:i/>
                            <w:iCs/>
                            <w:color w:val="00B0F0"/>
                            <w:szCs w:val="18"/>
                            <w:u w:val="single"/>
                            <w:lang w:val="es-ES"/>
                          </w:rPr>
                          <w:t>Pacífico</w:t>
                        </w:r>
                        <w:r w:rsidRPr="00F06C95">
                          <w:rPr>
                            <w:b/>
                            <w:bCs/>
                            <w:i/>
                            <w:iCs/>
                            <w:color w:val="00B0F0"/>
                            <w:szCs w:val="18"/>
                            <w:lang w:val="es-ES"/>
                          </w:rPr>
                          <w:t xml:space="preserve"> para lograr </w:t>
                        </w:r>
                        <w:r w:rsidRPr="00F06C95">
                          <w:rPr>
                            <w:b/>
                            <w:bCs/>
                            <w:i/>
                            <w:iCs/>
                            <w:color w:val="00B0F0"/>
                            <w:szCs w:val="18"/>
                            <w:lang w:val="es-ES"/>
                          </w:rPr>
                          <w:br/>
                          <w:t>el desarrollo sostenible</w:t>
                        </w:r>
                      </w:p>
                    </w:txbxContent>
                  </v:textbox>
                </v:shape>
                <v:group id="Group 599" o:spid="_x0000_s1459" style="position:absolute;top:4293;width:62593;height:55745" coordsize="62593,5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Arrow: U-Turn 1" o:spid="_x0000_s1460" style="position:absolute;left:874;top:7108;width:61719;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group id="Group 598" o:spid="_x0000_s1461" style="position:absolute;width:61722;height:55744" coordsize="61722,5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group id="Group 597" o:spid="_x0000_s1462" style="position:absolute;left:4310;width:53871;height:46486" coordsize="5387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oup 596" o:spid="_x0000_s1463" style="position:absolute;top:79;width:19856;height:38246" coordsize="19856,3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Arrow: Up 4" o:spid="_x0000_s1464" type="#_x0000_t68" style="position:absolute;width:19856;height:38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" adj="2854,2296" fillcolor="#bfbfbf" stroked="f" strokeweight="1pt"/>
                        <v:group id="Group 595" o:spid="_x0000_s1465" style="position:absolute;left:1749;top:2226;width:16275;height:34617" coordsize="16275,3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Box 5" o:spid="_x0000_s1466" type="#_x0000_t202" style="position:absolute;width:1627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1F56F827" w14:textId="538BC289"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1</w:t>
                                  </w:r>
                                  <w:r w:rsidR="00516FE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516FE9" w:rsidRPr="00F06C95">
                                    <w:rPr>
                                      <w:rFonts w:hAnsi="Calibri" w:cs="Arial"/>
                                      <w:b/>
                                      <w:bCs/>
                                      <w:color w:val="808080"/>
                                      <w:kern w:val="24"/>
                                      <w:szCs w:val="24"/>
                                      <w:lang w:val="es-ES"/>
                                    </w:rPr>
                                    <w:t>Conectividad</w:t>
                                  </w:r>
                                </w:p>
                              </w:txbxContent>
                            </v:textbox>
                          </v:shape>
                          <v:group id="Group 594" o:spid="_x0000_s1467" style="position:absolute;left:715;top:3419;width:14878;height:31198" coordorigin="" coordsize="14878,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TextBox 13" o:spid="_x0000_s1468" type="#_x0000_t202" style="position:absolute;top:13676;width:14751;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" fillcolor="#00b0f0" stroked="f">
                              <v:textbox>
                                <w:txbxContent>
                                  <w:p w14:paraId="5B7F600C" w14:textId="3CB8C834"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Ciberseguridad</w:t>
                                    </w:r>
                                  </w:p>
                                  <w:p w14:paraId="40949B67" w14:textId="5DEE3DF5"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26" w:name="lt_pId633"/>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1 – </w:t>
                                    </w:r>
                                    <w:r w:rsidR="00A23FF2" w:rsidRPr="00F06C95">
                                      <w:rPr>
                                        <w:rFonts w:hAnsi="Calibri" w:cs="Arial"/>
                                        <w:color w:val="FFFFFF" w:themeColor="background1"/>
                                        <w:kern w:val="24"/>
                                        <w:sz w:val="19"/>
                                        <w:szCs w:val="19"/>
                                        <w:lang w:val="es-ES"/>
                                      </w:rPr>
                                      <w:t xml:space="preserve">Resultado </w:t>
                                    </w:r>
                                    <w:r w:rsidR="003531EA" w:rsidRPr="00F06C95">
                                      <w:rPr>
                                        <w:rFonts w:hAnsi="Calibri" w:cs="Arial"/>
                                        <w:color w:val="FFFFFF" w:themeColor="background1"/>
                                        <w:kern w:val="24"/>
                                        <w:sz w:val="19"/>
                                        <w:szCs w:val="19"/>
                                        <w:lang w:val="es-ES"/>
                                      </w:rPr>
                                      <w:t>1</w:t>
                                    </w:r>
                                    <w:bookmarkEnd w:id="326"/>
                                  </w:p>
                                  <w:p w14:paraId="201A9F9A" w14:textId="52CE093D"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27" w:name="lt_pId634"/>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5 – </w:t>
                                    </w:r>
                                    <w:r w:rsidR="00A23FF2" w:rsidRPr="00F06C95">
                                      <w:rPr>
                                        <w:rFonts w:hAnsi="Calibri" w:cs="Arial"/>
                                        <w:color w:val="FFFFFF" w:themeColor="background1"/>
                                        <w:kern w:val="24"/>
                                        <w:sz w:val="19"/>
                                        <w:szCs w:val="19"/>
                                        <w:lang w:val="es-ES"/>
                                      </w:rPr>
                                      <w:t xml:space="preserve">Resultados </w:t>
                                    </w:r>
                                    <w:r w:rsidR="003531EA" w:rsidRPr="00F06C95">
                                      <w:rPr>
                                        <w:rFonts w:hAnsi="Calibri" w:cs="Arial"/>
                                        <w:color w:val="FFFFFF" w:themeColor="background1"/>
                                        <w:kern w:val="24"/>
                                        <w:sz w:val="19"/>
                                        <w:szCs w:val="19"/>
                                        <w:lang w:val="es-ES"/>
                                      </w:rPr>
                                      <w:t>1, 2</w:t>
                                    </w:r>
                                    <w:bookmarkEnd w:id="327"/>
                                  </w:p>
                                </w:txbxContent>
                              </v:textbox>
                            </v:shape>
                            <v:shape id="TextBox 13" o:spid="_x0000_s1469" type="#_x0000_t202" style="position:absolute;top:19957;width:14878;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" fillcolor="#7f7f7f" stroked="f">
                              <v:textbox>
                                <w:txbxContent>
                                  <w:p w14:paraId="5CEA7682" w14:textId="296E8CF0" w:rsidR="003531EA" w:rsidRPr="00F06C95" w:rsidRDefault="00A23FF2" w:rsidP="00516FE9">
                                    <w:pPr>
                                      <w:spacing w:before="0"/>
                                      <w:rPr>
                                        <w:rFonts w:hAnsi="Calibri" w:cs="Arial"/>
                                        <w:color w:val="FFFFFF"/>
                                        <w:kern w:val="24"/>
                                        <w:sz w:val="19"/>
                                        <w:szCs w:val="19"/>
                                        <w:lang w:val="es-ES"/>
                                      </w:rPr>
                                    </w:pPr>
                                    <w:r w:rsidRPr="00F06C95">
                                      <w:rPr>
                                        <w:rFonts w:hAnsi="Calibri" w:cs="Arial"/>
                                        <w:b/>
                                        <w:bCs/>
                                        <w:color w:val="FFFFFF"/>
                                        <w:kern w:val="24"/>
                                        <w:sz w:val="19"/>
                                        <w:szCs w:val="19"/>
                                        <w:lang w:val="es-ES"/>
                                      </w:rPr>
                                      <w:t>Conectividad en una era de pandemias y catástrofes</w:t>
                                    </w:r>
                                  </w:p>
                                </w:txbxContent>
                              </v:textbox>
                            </v:shape>
                            <v:shape id="TextBox 13" o:spid="_x0000_s1470" type="#_x0000_t202" style="position:absolute;width:14878;height:8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" fillcolor="#00b0f0" stroked="f">
                              <v:textbox>
                                <w:txbxContent>
                                  <w:p w14:paraId="5431AD6B" w14:textId="46D68EE6" w:rsidR="003531EA" w:rsidRPr="00F06C95" w:rsidRDefault="00A23FF2" w:rsidP="00516FE9">
                                    <w:pPr>
                                      <w:spacing w:before="0"/>
                                      <w:rPr>
                                        <w:rFonts w:hAnsi="Calibri" w:cs="Arial"/>
                                        <w:b/>
                                        <w:bCs/>
                                        <w:color w:val="FFFFFF"/>
                                        <w:kern w:val="24"/>
                                        <w:sz w:val="19"/>
                                        <w:szCs w:val="19"/>
                                        <w:lang w:val="es-ES"/>
                                      </w:rPr>
                                    </w:pPr>
                                    <w:r w:rsidRPr="00F06C95">
                                      <w:rPr>
                                        <w:rFonts w:hAnsi="Calibri" w:cs="Arial"/>
                                        <w:b/>
                                        <w:bCs/>
                                        <w:color w:val="FFFFFF"/>
                                        <w:kern w:val="24"/>
                                        <w:sz w:val="19"/>
                                        <w:szCs w:val="19"/>
                                        <w:lang w:val="es-ES"/>
                                      </w:rPr>
                                      <w:t>Despliegue de redes futuras</w:t>
                                    </w:r>
                                  </w:p>
                                  <w:p w14:paraId="10D6BAD0" w14:textId="31915016" w:rsidR="003531EA" w:rsidRPr="00F06C95" w:rsidRDefault="00516FE9" w:rsidP="00B71684">
                                    <w:pPr>
                                      <w:tabs>
                                        <w:tab w:val="clear" w:pos="794"/>
                                        <w:tab w:val="clear" w:pos="1191"/>
                                        <w:tab w:val="left" w:pos="224"/>
                                      </w:tabs>
                                      <w:spacing w:before="0"/>
                                      <w:ind w:left="224" w:hanging="224"/>
                                      <w:rPr>
                                        <w:rFonts w:hAnsi="Calibri" w:cs="Arial"/>
                                        <w:color w:val="FFFFFF"/>
                                        <w:kern w:val="24"/>
                                        <w:sz w:val="19"/>
                                        <w:szCs w:val="19"/>
                                        <w:lang w:val="es-ES"/>
                                      </w:rPr>
                                    </w:pPr>
                                    <w:bookmarkStart w:id="328" w:name="lt_pId621"/>
                                    <w:r w:rsidRPr="00F06C95">
                                      <w:rPr>
                                        <w:rFonts w:hAnsi="Calibri" w:cs="Arial"/>
                                        <w:color w:val="FFFFFF"/>
                                        <w:kern w:val="24"/>
                                        <w:sz w:val="19"/>
                                        <w:szCs w:val="19"/>
                                        <w:lang w:val="es-ES"/>
                                      </w:rPr>
                                      <w:t>•</w:t>
                                    </w:r>
                                    <w:r w:rsidRPr="00F06C95">
                                      <w:rPr>
                                        <w:rFonts w:hAnsi="Calibri" w:cs="Arial"/>
                                        <w:color w:val="FFFFFF"/>
                                        <w:kern w:val="24"/>
                                        <w:sz w:val="19"/>
                                        <w:szCs w:val="19"/>
                                        <w:lang w:val="es-ES"/>
                                      </w:rPr>
                                      <w:tab/>
                                    </w:r>
                                    <w:r w:rsidR="003531EA" w:rsidRPr="00F06C95">
                                      <w:rPr>
                                        <w:rFonts w:hAnsi="Calibri" w:cs="Arial"/>
                                        <w:color w:val="FFFFFF"/>
                                        <w:kern w:val="24"/>
                                        <w:sz w:val="19"/>
                                        <w:szCs w:val="19"/>
                                        <w:lang w:val="es-ES"/>
                                      </w:rPr>
                                      <w:t xml:space="preserve">ASP 1 – </w:t>
                                    </w:r>
                                    <w:r w:rsidR="00A23FF2" w:rsidRPr="00F06C95">
                                      <w:rPr>
                                        <w:rFonts w:hAnsi="Calibri" w:cs="Arial"/>
                                        <w:color w:val="FFFFFF"/>
                                        <w:kern w:val="24"/>
                                        <w:sz w:val="19"/>
                                        <w:szCs w:val="19"/>
                                        <w:lang w:val="es-ES"/>
                                      </w:rPr>
                                      <w:t xml:space="preserve">Resultado </w:t>
                                    </w:r>
                                    <w:r w:rsidR="003531EA" w:rsidRPr="00F06C95">
                                      <w:rPr>
                                        <w:rFonts w:hAnsi="Calibri" w:cs="Arial"/>
                                        <w:color w:val="FFFFFF"/>
                                        <w:kern w:val="24"/>
                                        <w:sz w:val="19"/>
                                        <w:szCs w:val="19"/>
                                        <w:lang w:val="es-ES"/>
                                      </w:rPr>
                                      <w:t>4</w:t>
                                    </w:r>
                                    <w:bookmarkEnd w:id="328"/>
                                  </w:p>
                                  <w:p w14:paraId="18C98858" w14:textId="5DF327B5" w:rsidR="003531EA" w:rsidRPr="00F06C95" w:rsidRDefault="00516FE9" w:rsidP="00B71684">
                                    <w:pPr>
                                      <w:tabs>
                                        <w:tab w:val="clear" w:pos="794"/>
                                        <w:tab w:val="clear" w:pos="1191"/>
                                        <w:tab w:val="left" w:pos="224"/>
                                      </w:tabs>
                                      <w:spacing w:before="0"/>
                                      <w:ind w:left="224" w:hanging="224"/>
                                      <w:rPr>
                                        <w:rFonts w:hAnsi="Calibri" w:cs="Arial"/>
                                        <w:color w:val="FFFFFF"/>
                                        <w:kern w:val="24"/>
                                        <w:sz w:val="19"/>
                                        <w:szCs w:val="19"/>
                                        <w:lang w:val="es-ES"/>
                                      </w:rPr>
                                    </w:pPr>
                                    <w:bookmarkStart w:id="329" w:name="lt_pId622"/>
                                    <w:r w:rsidRPr="00F06C95">
                                      <w:rPr>
                                        <w:rFonts w:hAnsi="Calibri" w:cs="Arial"/>
                                        <w:color w:val="FFFFFF"/>
                                        <w:kern w:val="24"/>
                                        <w:sz w:val="19"/>
                                        <w:szCs w:val="19"/>
                                        <w:lang w:val="es-ES"/>
                                      </w:rPr>
                                      <w:t>•</w:t>
                                    </w:r>
                                    <w:r w:rsidRPr="00F06C95">
                                      <w:rPr>
                                        <w:rFonts w:hAnsi="Calibri" w:cs="Arial"/>
                                        <w:color w:val="FFFFFF"/>
                                        <w:kern w:val="24"/>
                                        <w:sz w:val="19"/>
                                        <w:szCs w:val="19"/>
                                        <w:lang w:val="es-ES"/>
                                      </w:rPr>
                                      <w:tab/>
                                    </w:r>
                                    <w:r w:rsidR="003531EA" w:rsidRPr="00F06C95">
                                      <w:rPr>
                                        <w:rFonts w:hAnsi="Calibri" w:cs="Arial"/>
                                        <w:color w:val="FFFFFF"/>
                                        <w:kern w:val="24"/>
                                        <w:sz w:val="19"/>
                                        <w:szCs w:val="19"/>
                                        <w:lang w:val="es-ES"/>
                                      </w:rPr>
                                      <w:t xml:space="preserve">ASP 2 – </w:t>
                                    </w:r>
                                    <w:r w:rsidR="00A23FF2" w:rsidRPr="00F06C95">
                                      <w:rPr>
                                        <w:rFonts w:hAnsi="Calibri" w:cs="Arial"/>
                                        <w:color w:val="FFFFFF"/>
                                        <w:kern w:val="24"/>
                                        <w:sz w:val="19"/>
                                        <w:szCs w:val="19"/>
                                        <w:lang w:val="es-ES"/>
                                      </w:rPr>
                                      <w:t xml:space="preserve">Resultados </w:t>
                                    </w:r>
                                    <w:r w:rsidR="003531EA" w:rsidRPr="00F06C95">
                                      <w:rPr>
                                        <w:rFonts w:hAnsi="Calibri" w:cs="Arial"/>
                                        <w:color w:val="FFFFFF"/>
                                        <w:kern w:val="24"/>
                                        <w:sz w:val="19"/>
                                        <w:szCs w:val="19"/>
                                        <w:lang w:val="es-ES"/>
                                      </w:rPr>
                                      <w:t>1, 2, 4, 5, 6</w:t>
                                    </w:r>
                                    <w:bookmarkEnd w:id="329"/>
                                  </w:p>
                                </w:txbxContent>
                              </v:textbox>
                            </v:shape>
                            <v:shape id="TextBox 13" o:spid="_x0000_s1471" type="#_x0000_t202" style="position:absolute;top:9064;width:1487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" fillcolor="#7f7f7f" stroked="f">
                              <v:textbox>
                                <w:txbxContent>
                                  <w:p w14:paraId="177076EA" w14:textId="3BB9B96B" w:rsidR="003531EA" w:rsidRPr="00F06C95" w:rsidRDefault="00A23FF2" w:rsidP="00516FE9">
                                    <w:pPr>
                                      <w:spacing w:before="0"/>
                                      <w:rPr>
                                        <w:rFonts w:hAnsi="Calibri" w:cs="Arial"/>
                                        <w:color w:val="FFFFFF"/>
                                        <w:kern w:val="24"/>
                                        <w:sz w:val="19"/>
                                        <w:szCs w:val="19"/>
                                        <w:lang w:val="es-ES"/>
                                      </w:rPr>
                                    </w:pPr>
                                    <w:r w:rsidRPr="00F06C95">
                                      <w:rPr>
                                        <w:rFonts w:hAnsi="Calibri" w:cs="Arial"/>
                                        <w:b/>
                                        <w:bCs/>
                                        <w:color w:val="FFFFFF"/>
                                        <w:kern w:val="24"/>
                                        <w:sz w:val="19"/>
                                        <w:szCs w:val="19"/>
                                        <w:lang w:val="es-ES"/>
                                      </w:rPr>
                                      <w:t>Infraestructura digital resiliente y segura</w:t>
                                    </w:r>
                                  </w:p>
                                </w:txbxContent>
                              </v:textbox>
                            </v:shape>
                            <v:shape id="TextBox 13" o:spid="_x0000_s1472" type="#_x0000_t202" style="position:absolute;top:25762;width:14759;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" fillcolor="#00b0f0" stroked="f">
                              <v:textbox>
                                <w:txbxContent>
                                  <w:p w14:paraId="5AF6F575" w14:textId="4E3C59BE"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Telecomunicaciones de emergencia</w:t>
                                    </w:r>
                                  </w:p>
                                  <w:p w14:paraId="4F336B36" w14:textId="20E5BCC4" w:rsidR="003531EA" w:rsidRPr="00B71684" w:rsidRDefault="00516FE9" w:rsidP="00B71684">
                                    <w:pPr>
                                      <w:tabs>
                                        <w:tab w:val="clear" w:pos="794"/>
                                        <w:tab w:val="clear" w:pos="1191"/>
                                        <w:tab w:val="left" w:pos="224"/>
                                      </w:tabs>
                                      <w:spacing w:before="0"/>
                                      <w:ind w:left="224" w:hanging="224"/>
                                      <w:rPr>
                                        <w:color w:val="FFFFFF" w:themeColor="background1"/>
                                        <w:spacing w:val="-8"/>
                                        <w:sz w:val="19"/>
                                        <w:szCs w:val="19"/>
                                        <w:lang w:val="es-ES"/>
                                      </w:rPr>
                                    </w:pPr>
                                    <w:bookmarkStart w:id="330" w:name="lt_pId643"/>
                                    <w:r w:rsidRPr="001A3982">
                                      <w:rPr>
                                        <w:rFonts w:hAnsi="Calibri" w:cs="Arial"/>
                                        <w:color w:val="FFFFFF" w:themeColor="background1"/>
                                        <w:spacing w:val="-6"/>
                                        <w:kern w:val="24"/>
                                        <w:sz w:val="19"/>
                                        <w:szCs w:val="19"/>
                                        <w:lang w:val="es-ES"/>
                                      </w:rPr>
                                      <w:t>•</w:t>
                                    </w:r>
                                    <w:r w:rsidRPr="001A3982">
                                      <w:rPr>
                                        <w:rFonts w:hAnsi="Calibri" w:cs="Arial"/>
                                        <w:color w:val="FFFFFF" w:themeColor="background1"/>
                                        <w:spacing w:val="-6"/>
                                        <w:kern w:val="24"/>
                                        <w:sz w:val="19"/>
                                        <w:szCs w:val="19"/>
                                        <w:lang w:val="es-ES"/>
                                      </w:rPr>
                                      <w:tab/>
                                    </w:r>
                                    <w:r w:rsidR="003531EA" w:rsidRPr="00B71684">
                                      <w:rPr>
                                        <w:rFonts w:hAnsi="Calibri" w:cs="Arial"/>
                                        <w:color w:val="FFFFFF" w:themeColor="background1"/>
                                        <w:spacing w:val="-8"/>
                                        <w:kern w:val="24"/>
                                        <w:sz w:val="19"/>
                                        <w:szCs w:val="19"/>
                                        <w:lang w:val="es-ES"/>
                                      </w:rPr>
                                      <w:t xml:space="preserve">ASP 5 – </w:t>
                                    </w:r>
                                    <w:r w:rsidR="00A23FF2" w:rsidRPr="00B71684">
                                      <w:rPr>
                                        <w:rFonts w:hAnsi="Calibri" w:cs="Arial"/>
                                        <w:color w:val="FFFFFF" w:themeColor="background1"/>
                                        <w:spacing w:val="-8"/>
                                        <w:kern w:val="24"/>
                                        <w:sz w:val="19"/>
                                        <w:szCs w:val="19"/>
                                        <w:lang w:val="es-ES"/>
                                      </w:rPr>
                                      <w:t xml:space="preserve">Resultados </w:t>
                                    </w:r>
                                    <w:r w:rsidR="003531EA" w:rsidRPr="00B71684">
                                      <w:rPr>
                                        <w:rFonts w:hAnsi="Calibri" w:cs="Arial"/>
                                        <w:color w:val="FFFFFF" w:themeColor="background1"/>
                                        <w:spacing w:val="-8"/>
                                        <w:kern w:val="24"/>
                                        <w:sz w:val="19"/>
                                        <w:szCs w:val="19"/>
                                        <w:lang w:val="es-ES"/>
                                      </w:rPr>
                                      <w:t>3, 4, 5</w:t>
                                    </w:r>
                                    <w:bookmarkEnd w:id="330"/>
                                  </w:p>
                                </w:txbxContent>
                              </v:textbox>
                            </v:shape>
                          </v:group>
                        </v:group>
                      </v:group>
                      <v:group id="Group 593" o:spid="_x0000_s1473" style="position:absolute;left:18001;width:35870;height:46486" coordsize="35869,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592" o:spid="_x0000_s1474" style="position:absolute;top:13695;width:17653;height:32791" coordorigin=",416" coordsize="17653,3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Callout: Left-Right Arrow 3" o:spid="_x0000_s1475" type="#_x0000_t81" style="position:absolute;left:190;top:588;width:17463;height:3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" adj="2463,6482,1876,9462" fillcolor="#bfbfbf" stroked="f" strokeweight=".5pt">
                            <v:shadow on="t" color="black" opacity="0" origin=",.5" offset="0,.63889mm"/>
                          </v:shape>
                          <v:group id="Group 591" o:spid="_x0000_s1476" style="position:absolute;top:416;width:17399;height:32448" coordorigin=",416" coordsize="17399,3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TextBox 7" o:spid="_x0000_s1477" type="#_x0000_t202" style="position:absolute;top:416;width:1739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0F26B0BE" w14:textId="03597E18"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3</w:t>
                                    </w:r>
                                    <w:r w:rsidR="00A23FF2"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A23FF2" w:rsidRPr="00F06C95">
                                      <w:rPr>
                                        <w:rFonts w:hAnsi="Calibri" w:cs="Arial"/>
                                        <w:b/>
                                        <w:bCs/>
                                        <w:color w:val="808080"/>
                                        <w:kern w:val="24"/>
                                        <w:szCs w:val="24"/>
                                        <w:lang w:val="es-ES"/>
                                      </w:rPr>
                                      <w:t>Entorno propicio</w:t>
                                    </w:r>
                                  </w:p>
                                </w:txbxContent>
                              </v:textbox>
                            </v:shape>
                            <v:shape id="TextBox 13" o:spid="_x0000_s1478" type="#_x0000_t202" style="position:absolute;left:2623;top:3101;width:1263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" fillcolor="#7f7f7f" stroked="f">
                              <v:textbox>
                                <w:txbxContent>
                                  <w:p w14:paraId="5BB3833F" w14:textId="42821A05" w:rsidR="003531EA" w:rsidRPr="00F06C95" w:rsidRDefault="00A23FF2" w:rsidP="00516FE9">
                                    <w:pPr>
                                      <w:spacing w:before="0"/>
                                      <w:rPr>
                                        <w:color w:val="FFFFFF" w:themeColor="background1"/>
                                        <w:sz w:val="19"/>
                                        <w:szCs w:val="19"/>
                                        <w:lang w:val="es-ES"/>
                                      </w:rPr>
                                    </w:pPr>
                                    <w:r w:rsidRPr="00F06C95">
                                      <w:rPr>
                                        <w:rFonts w:hAnsi="Calibri" w:cs="Arial"/>
                                        <w:b/>
                                        <w:bCs/>
                                        <w:color w:val="FFFFFF" w:themeColor="background1"/>
                                        <w:kern w:val="24"/>
                                        <w:sz w:val="19"/>
                                        <w:szCs w:val="19"/>
                                        <w:lang w:val="es-ES"/>
                                      </w:rPr>
                                      <w:t>Análisis de los datos y del mercado</w:t>
                                    </w:r>
                                  </w:p>
                                </w:txbxContent>
                              </v:textbox>
                            </v:shape>
                            <v:shape id="TextBox 13" o:spid="_x0000_s1479" type="#_x0000_t202" style="position:absolute;left:2623;top:8428;width:12708;height:10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" fillcolor="#00b0f0" stroked="f">
                              <v:textbox>
                                <w:txbxContent>
                                  <w:p w14:paraId="47515BFB" w14:textId="79CB3A87"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Política y reglamentación</w:t>
                                    </w:r>
                                  </w:p>
                                  <w:p w14:paraId="174278C3" w14:textId="47976DFD"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31" w:name="lt_pId636"/>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1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3</w:t>
                                    </w:r>
                                    <w:bookmarkEnd w:id="331"/>
                                  </w:p>
                                  <w:p w14:paraId="6C1F9CBD" w14:textId="3578EDC2"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32" w:name="lt_pId637"/>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3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3</w:t>
                                    </w:r>
                                    <w:bookmarkEnd w:id="332"/>
                                  </w:p>
                                  <w:p w14:paraId="13CCFEF1" w14:textId="2C5B5FAE" w:rsidR="003531EA" w:rsidRPr="00F06C95" w:rsidRDefault="00516FE9" w:rsidP="001A3982">
                                    <w:pPr>
                                      <w:tabs>
                                        <w:tab w:val="clear" w:pos="794"/>
                                        <w:tab w:val="clear" w:pos="1191"/>
                                        <w:tab w:val="left" w:pos="224"/>
                                      </w:tabs>
                                      <w:spacing w:before="0"/>
                                      <w:ind w:left="224" w:hanging="224"/>
                                      <w:rPr>
                                        <w:color w:val="FFFFFF" w:themeColor="background1"/>
                                        <w:sz w:val="19"/>
                                        <w:szCs w:val="19"/>
                                        <w:lang w:val="es-ES"/>
                                      </w:rPr>
                                    </w:pPr>
                                    <w:bookmarkStart w:id="333" w:name="lt_pId638"/>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4 – </w:t>
                                    </w:r>
                                    <w:r w:rsidR="00A23FF2" w:rsidRPr="00F06C95">
                                      <w:rPr>
                                        <w:rFonts w:hAnsi="Calibri" w:cs="Arial"/>
                                        <w:color w:val="FFFFFF" w:themeColor="background1"/>
                                        <w:kern w:val="24"/>
                                        <w:sz w:val="19"/>
                                        <w:szCs w:val="19"/>
                                        <w:lang w:val="es-ES"/>
                                      </w:rPr>
                                      <w:t>Resultados</w:t>
                                    </w:r>
                                    <w:r w:rsidR="001A3982">
                                      <w:rPr>
                                        <w:rFonts w:hAnsi="Calibri" w:cs="Arial"/>
                                        <w:color w:val="FFFFFF" w:themeColor="background1"/>
                                        <w:kern w:val="24"/>
                                        <w:sz w:val="19"/>
                                        <w:szCs w:val="19"/>
                                        <w:lang w:val="es-ES"/>
                                      </w:rPr>
                                      <w:t> </w:t>
                                    </w:r>
                                    <w:r w:rsidR="003531EA" w:rsidRPr="00F06C95">
                                      <w:rPr>
                                        <w:rFonts w:hAnsi="Calibri" w:cs="Arial"/>
                                        <w:color w:val="FFFFFF" w:themeColor="background1"/>
                                        <w:kern w:val="24"/>
                                        <w:sz w:val="19"/>
                                        <w:szCs w:val="19"/>
                                        <w:lang w:val="es-ES"/>
                                      </w:rPr>
                                      <w:t>1, 2, 3, 5, 6</w:t>
                                    </w:r>
                                    <w:bookmarkEnd w:id="333"/>
                                  </w:p>
                                </w:txbxContent>
                              </v:textbox>
                            </v:shape>
                            <v:shape id="TextBox 13" o:spid="_x0000_s1480" type="#_x0000_t202" style="position:absolute;left:2544;top:19878;width:12700;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" fillcolor="#00b0f0" stroked="f">
                              <v:textbox>
                                <w:txbxContent>
                                  <w:p w14:paraId="070EF37E" w14:textId="4750C94F"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Inclusión digital</w:t>
                                    </w:r>
                                  </w:p>
                                  <w:p w14:paraId="639FD19C" w14:textId="02F7F474" w:rsidR="003531EA" w:rsidRPr="00B71684" w:rsidRDefault="00516FE9" w:rsidP="00B71684">
                                    <w:pPr>
                                      <w:tabs>
                                        <w:tab w:val="clear" w:pos="794"/>
                                        <w:tab w:val="clear" w:pos="1191"/>
                                        <w:tab w:val="left" w:pos="224"/>
                                      </w:tabs>
                                      <w:spacing w:before="0"/>
                                      <w:ind w:left="224" w:hanging="224"/>
                                      <w:rPr>
                                        <w:rFonts w:hAnsi="Calibri" w:cs="Arial"/>
                                        <w:color w:val="FFFFFF" w:themeColor="background1"/>
                                        <w:spacing w:val="-2"/>
                                        <w:kern w:val="24"/>
                                        <w:sz w:val="19"/>
                                        <w:szCs w:val="19"/>
                                        <w:lang w:val="es-ES"/>
                                      </w:rPr>
                                    </w:pPr>
                                    <w:bookmarkStart w:id="334" w:name="lt_pId645"/>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2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6</w:t>
                                    </w:r>
                                    <w:bookmarkEnd w:id="334"/>
                                  </w:p>
                                </w:txbxContent>
                              </v:textbox>
                            </v:shape>
                            <v:shape id="TextBox 13" o:spid="_x0000_s1481" type="#_x0000_t202" style="position:absolute;left:2544;top:24728;width:12780;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" fillcolor="#00b0f0" stroked="f">
                              <v:textbox>
                                <w:txbxContent>
                                  <w:p w14:paraId="00171AF0" w14:textId="6D47CC6B"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Desarrollo de la capacidad y de las calificaciones</w:t>
                                    </w:r>
                                  </w:p>
                                  <w:p w14:paraId="1171274E" w14:textId="41CA6D8C" w:rsidR="003531EA" w:rsidRPr="00B71684" w:rsidRDefault="00516FE9" w:rsidP="001A3982">
                                    <w:pPr>
                                      <w:tabs>
                                        <w:tab w:val="clear" w:pos="794"/>
                                        <w:tab w:val="clear" w:pos="1191"/>
                                        <w:tab w:val="left" w:pos="224"/>
                                      </w:tabs>
                                      <w:spacing w:before="0"/>
                                      <w:ind w:left="224" w:hanging="224"/>
                                      <w:rPr>
                                        <w:color w:val="FFFFFF" w:themeColor="background1"/>
                                        <w:spacing w:val="-4"/>
                                        <w:sz w:val="19"/>
                                        <w:szCs w:val="19"/>
                                        <w:lang w:val="es-ES"/>
                                      </w:rPr>
                                    </w:pPr>
                                    <w:bookmarkStart w:id="335" w:name="lt_pId647"/>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4"/>
                                        <w:kern w:val="24"/>
                                        <w:sz w:val="19"/>
                                        <w:szCs w:val="19"/>
                                        <w:lang w:val="es-ES"/>
                                      </w:rPr>
                                      <w:t xml:space="preserve">ASP 3 – </w:t>
                                    </w:r>
                                    <w:r w:rsidR="00A23FF2" w:rsidRPr="00B71684">
                                      <w:rPr>
                                        <w:rFonts w:hAnsi="Calibri" w:cs="Arial"/>
                                        <w:color w:val="FFFFFF" w:themeColor="background1"/>
                                        <w:spacing w:val="-4"/>
                                        <w:kern w:val="24"/>
                                        <w:sz w:val="19"/>
                                        <w:szCs w:val="19"/>
                                        <w:lang w:val="es-ES"/>
                                      </w:rPr>
                                      <w:t xml:space="preserve">Resultado </w:t>
                                    </w:r>
                                    <w:r w:rsidR="003531EA" w:rsidRPr="00B71684">
                                      <w:rPr>
                                        <w:rFonts w:hAnsi="Calibri" w:cs="Arial"/>
                                        <w:color w:val="FFFFFF" w:themeColor="background1"/>
                                        <w:spacing w:val="-4"/>
                                        <w:kern w:val="24"/>
                                        <w:sz w:val="19"/>
                                        <w:szCs w:val="19"/>
                                        <w:lang w:val="es-ES"/>
                                      </w:rPr>
                                      <w:t>8</w:t>
                                    </w:r>
                                    <w:bookmarkEnd w:id="335"/>
                                  </w:p>
                                  <w:p w14:paraId="3CFDA511" w14:textId="1EA4253F" w:rsidR="003531EA" w:rsidRPr="00B71684" w:rsidRDefault="00516FE9" w:rsidP="00B71684">
                                    <w:pPr>
                                      <w:tabs>
                                        <w:tab w:val="clear" w:pos="794"/>
                                        <w:tab w:val="clear" w:pos="1191"/>
                                        <w:tab w:val="left" w:pos="224"/>
                                      </w:tabs>
                                      <w:spacing w:before="0"/>
                                      <w:ind w:left="224" w:hanging="224"/>
                                      <w:rPr>
                                        <w:color w:val="FFFFFF" w:themeColor="background1"/>
                                        <w:spacing w:val="-2"/>
                                        <w:sz w:val="19"/>
                                        <w:szCs w:val="19"/>
                                        <w:lang w:val="es-ES"/>
                                      </w:rPr>
                                    </w:pPr>
                                    <w:bookmarkStart w:id="336" w:name="lt_pId648"/>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B71684">
                                      <w:rPr>
                                        <w:rFonts w:hAnsi="Calibri" w:cs="Arial"/>
                                        <w:color w:val="FFFFFF" w:themeColor="background1"/>
                                        <w:spacing w:val="-2"/>
                                        <w:kern w:val="24"/>
                                        <w:sz w:val="19"/>
                                        <w:szCs w:val="19"/>
                                        <w:lang w:val="es-ES"/>
                                      </w:rPr>
                                      <w:t xml:space="preserve">ASP 4 – </w:t>
                                    </w:r>
                                    <w:r w:rsidR="00A23FF2" w:rsidRPr="00B71684">
                                      <w:rPr>
                                        <w:rFonts w:hAnsi="Calibri" w:cs="Arial"/>
                                        <w:color w:val="FFFFFF" w:themeColor="background1"/>
                                        <w:spacing w:val="-2"/>
                                        <w:kern w:val="24"/>
                                        <w:sz w:val="19"/>
                                        <w:szCs w:val="19"/>
                                        <w:lang w:val="es-ES"/>
                                      </w:rPr>
                                      <w:t xml:space="preserve">Resultado </w:t>
                                    </w:r>
                                    <w:r w:rsidR="003531EA" w:rsidRPr="00B71684">
                                      <w:rPr>
                                        <w:rFonts w:hAnsi="Calibri" w:cs="Arial"/>
                                        <w:color w:val="FFFFFF" w:themeColor="background1"/>
                                        <w:spacing w:val="-2"/>
                                        <w:kern w:val="24"/>
                                        <w:sz w:val="19"/>
                                        <w:szCs w:val="19"/>
                                        <w:lang w:val="es-ES"/>
                                      </w:rPr>
                                      <w:t>4</w:t>
                                    </w:r>
                                    <w:bookmarkEnd w:id="336"/>
                                  </w:p>
                                </w:txbxContent>
                              </v:textbox>
                            </v:shape>
                          </v:group>
                        </v:group>
                        <v:group id="Group 590" o:spid="_x0000_s1482" style="position:absolute;left:15435;width:20434;height:38484" coordorigin="280" coordsize="20434,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Arrow: Up 4" o:spid="_x0000_s1483" type="#_x0000_t68" style="position:absolute;left:795;width:19558;height:3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" adj="2793,2296" fillcolor="#bfbfbf" stroked="f" strokeweight="1pt"/>
                          <v:group id="Group 589" o:spid="_x0000_s1484" style="position:absolute;left:280;top:2553;width:20434;height:23920" coordorigin="280,247" coordsize="20434,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TextBox 6" o:spid="_x0000_s1485" type="#_x0000_t202" style="position:absolute;left:280;top:247;width:2043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0EBE8ABF" w14:textId="5268FEBF" w:rsidR="003531EA" w:rsidRPr="00F06C95" w:rsidRDefault="003531EA" w:rsidP="00516FE9">
                                    <w:pPr>
                                      <w:spacing w:before="0" w:line="200" w:lineRule="exact"/>
                                      <w:jc w:val="center"/>
                                      <w:rPr>
                                        <w:rFonts w:hAnsi="Calibri" w:cs="Arial"/>
                                        <w:b/>
                                        <w:bCs/>
                                        <w:color w:val="808080"/>
                                        <w:kern w:val="24"/>
                                        <w:szCs w:val="24"/>
                                        <w:lang w:val="es-ES"/>
                                      </w:rPr>
                                    </w:pPr>
                                    <w:r w:rsidRPr="00F06C95">
                                      <w:rPr>
                                        <w:rFonts w:hAnsi="Calibri" w:cs="Arial"/>
                                        <w:b/>
                                        <w:bCs/>
                                        <w:color w:val="808080"/>
                                        <w:kern w:val="24"/>
                                        <w:szCs w:val="24"/>
                                        <w:lang w:val="es-ES"/>
                                      </w:rPr>
                                      <w:t>2</w:t>
                                    </w:r>
                                    <w:r w:rsidR="00516FE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516FE9" w:rsidRPr="00F06C95">
                                      <w:rPr>
                                        <w:rFonts w:hAnsi="Calibri" w:cs="Arial"/>
                                        <w:b/>
                                        <w:bCs/>
                                        <w:color w:val="808080"/>
                                        <w:kern w:val="24"/>
                                        <w:szCs w:val="24"/>
                                        <w:lang w:val="es-ES"/>
                                      </w:rPr>
                                      <w:t xml:space="preserve">Transformación </w:t>
                                    </w:r>
                                    <w:r w:rsidR="00516FE9" w:rsidRPr="00F06C95">
                                      <w:rPr>
                                        <w:rFonts w:hAnsi="Calibri" w:cs="Arial"/>
                                        <w:b/>
                                        <w:bCs/>
                                        <w:color w:val="808080"/>
                                        <w:kern w:val="24"/>
                                        <w:szCs w:val="24"/>
                                        <w:lang w:val="es-ES"/>
                                      </w:rPr>
                                      <w:br/>
                                      <w:t>digital</w:t>
                                    </w:r>
                                  </w:p>
                                </w:txbxContent>
                              </v:textbox>
                            </v:shape>
                            <v:shape id="TextBox 13" o:spid="_x0000_s1486" type="#_x0000_t202" style="position:absolute;left:3101;top:3419;width:14878;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" fillcolor="#00b0f0" stroked="f">
                              <v:textbox>
                                <w:txbxContent>
                                  <w:p w14:paraId="047353BA" w14:textId="55DD7F70" w:rsidR="003531EA" w:rsidRPr="00F06C95" w:rsidRDefault="00A23FF2" w:rsidP="00516FE9">
                                    <w:pPr>
                                      <w:spacing w:before="0"/>
                                      <w:rPr>
                                        <w:rFonts w:hAnsi="Calibri" w:cs="Arial"/>
                                        <w:b/>
                                        <w:bCs/>
                                        <w:color w:val="FFFFFF"/>
                                        <w:kern w:val="24"/>
                                        <w:sz w:val="19"/>
                                        <w:szCs w:val="19"/>
                                        <w:lang w:val="es-ES"/>
                                      </w:rPr>
                                    </w:pPr>
                                    <w:r w:rsidRPr="00F06C95">
                                      <w:rPr>
                                        <w:rFonts w:hAnsi="Calibri" w:cs="Arial"/>
                                        <w:b/>
                                        <w:bCs/>
                                        <w:color w:val="FFFFFF"/>
                                        <w:kern w:val="24"/>
                                        <w:sz w:val="19"/>
                                        <w:szCs w:val="19"/>
                                        <w:lang w:val="es-ES"/>
                                      </w:rPr>
                                      <w:t>Servicios y aplicaciones digitales</w:t>
                                    </w:r>
                                  </w:p>
                                  <w:p w14:paraId="575FAFDB" w14:textId="2D6ECB73"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37" w:name="lt_pId624"/>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2 – </w:t>
                                    </w:r>
                                    <w:r w:rsidR="00A23FF2" w:rsidRPr="00F06C95">
                                      <w:rPr>
                                        <w:rFonts w:hAnsi="Calibri" w:cs="Arial"/>
                                        <w:color w:val="FFFFFF" w:themeColor="background1"/>
                                        <w:kern w:val="24"/>
                                        <w:sz w:val="19"/>
                                        <w:szCs w:val="19"/>
                                        <w:lang w:val="es-ES"/>
                                      </w:rPr>
                                      <w:t xml:space="preserve">Resultados </w:t>
                                    </w:r>
                                    <w:r w:rsidR="003531EA" w:rsidRPr="00F06C95">
                                      <w:rPr>
                                        <w:rFonts w:hAnsi="Calibri" w:cs="Arial"/>
                                        <w:color w:val="FFFFFF" w:themeColor="background1"/>
                                        <w:kern w:val="24"/>
                                        <w:sz w:val="19"/>
                                        <w:szCs w:val="19"/>
                                        <w:lang w:val="es-ES"/>
                                      </w:rPr>
                                      <w:t>1, 4</w:t>
                                    </w:r>
                                    <w:bookmarkEnd w:id="337"/>
                                  </w:p>
                                </w:txbxContent>
                              </v:textbox>
                            </v:shape>
                            <v:shape id="TextBox 13" o:spid="_x0000_s1487" type="#_x0000_t202" style="position:absolute;left:3101;top:15266;width:14878;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" fillcolor="#7f7f7f" stroked="f">
                              <v:textbox>
                                <w:txbxContent>
                                  <w:p w14:paraId="09366818" w14:textId="12AEE8FE" w:rsidR="003531EA" w:rsidRPr="00F06C95" w:rsidRDefault="00A23FF2" w:rsidP="00516FE9">
                                    <w:pPr>
                                      <w:spacing w:before="0"/>
                                      <w:rPr>
                                        <w:color w:val="FFFFFF" w:themeColor="background1"/>
                                        <w:sz w:val="19"/>
                                        <w:szCs w:val="19"/>
                                        <w:lang w:val="es-ES"/>
                                      </w:rPr>
                                    </w:pPr>
                                    <w:r w:rsidRPr="00F06C95">
                                      <w:rPr>
                                        <w:rFonts w:hAnsi="Calibri" w:cs="Arial"/>
                                        <w:b/>
                                        <w:bCs/>
                                        <w:color w:val="FFFFFF"/>
                                        <w:kern w:val="24"/>
                                        <w:sz w:val="19"/>
                                        <w:szCs w:val="19"/>
                                        <w:lang w:val="es-ES"/>
                                      </w:rPr>
                                      <w:t xml:space="preserve">Ecosistemas de </w:t>
                                    </w:r>
                                    <w:r w:rsidRPr="00F06C95">
                                      <w:rPr>
                                        <w:rFonts w:hAnsi="Calibri" w:cs="Arial"/>
                                        <w:b/>
                                        <w:bCs/>
                                        <w:color w:val="FFFFFF" w:themeColor="background1"/>
                                        <w:kern w:val="24"/>
                                        <w:sz w:val="19"/>
                                        <w:szCs w:val="19"/>
                                        <w:lang w:val="es-ES"/>
                                      </w:rPr>
                                      <w:t>innovación digital</w:t>
                                    </w:r>
                                  </w:p>
                                </w:txbxContent>
                              </v:textbox>
                            </v:shape>
                            <v:shape id="TextBox 13" o:spid="_x0000_s1488" type="#_x0000_t202" style="position:absolute;left:3101;top:20116;width:14751;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" fillcolor="#00b0f0" stroked="f">
                              <v:textbox>
                                <w:txbxContent>
                                  <w:p w14:paraId="201B3B49" w14:textId="2497DBF4" w:rsidR="003531EA" w:rsidRPr="00F06C95" w:rsidRDefault="00A23FF2" w:rsidP="00516FE9">
                                    <w:pPr>
                                      <w:spacing w:before="0"/>
                                      <w:rPr>
                                        <w:rFonts w:hAnsi="Calibri" w:cs="Arial"/>
                                        <w:b/>
                                        <w:bCs/>
                                        <w:color w:val="FFFFFF" w:themeColor="background1"/>
                                        <w:kern w:val="24"/>
                                        <w:sz w:val="19"/>
                                        <w:szCs w:val="19"/>
                                        <w:lang w:val="es-ES"/>
                                      </w:rPr>
                                    </w:pPr>
                                    <w:r w:rsidRPr="00F06C95">
                                      <w:rPr>
                                        <w:rFonts w:hAnsi="Calibri" w:cs="Arial"/>
                                        <w:b/>
                                        <w:bCs/>
                                        <w:color w:val="FFFFFF" w:themeColor="background1"/>
                                        <w:kern w:val="24"/>
                                        <w:sz w:val="19"/>
                                        <w:szCs w:val="19"/>
                                        <w:lang w:val="es-ES"/>
                                      </w:rPr>
                                      <w:t>Medio ambiente</w:t>
                                    </w:r>
                                  </w:p>
                                  <w:p w14:paraId="4FBE2E1E" w14:textId="4F36627B" w:rsidR="003531EA" w:rsidRPr="00F06C95"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38" w:name="lt_pId640"/>
                                    <w:r w:rsidRPr="00F06C95">
                                      <w:rPr>
                                        <w:rFonts w:hAnsi="Calibri" w:cs="Arial"/>
                                        <w:color w:val="FFFFFF" w:themeColor="background1"/>
                                        <w:kern w:val="24"/>
                                        <w:sz w:val="19"/>
                                        <w:szCs w:val="19"/>
                                        <w:lang w:val="es-ES"/>
                                      </w:rPr>
                                      <w:t>•</w:t>
                                    </w:r>
                                    <w:r w:rsidRPr="00F06C95">
                                      <w:rPr>
                                        <w:rFonts w:hAnsi="Calibri" w:cs="Arial"/>
                                        <w:color w:val="FFFFFF" w:themeColor="background1"/>
                                        <w:kern w:val="24"/>
                                        <w:sz w:val="19"/>
                                        <w:szCs w:val="19"/>
                                        <w:lang w:val="es-ES"/>
                                      </w:rPr>
                                      <w:tab/>
                                    </w:r>
                                    <w:r w:rsidR="003531EA" w:rsidRPr="00F06C95">
                                      <w:rPr>
                                        <w:rFonts w:hAnsi="Calibri" w:cs="Arial"/>
                                        <w:color w:val="FFFFFF" w:themeColor="background1"/>
                                        <w:kern w:val="24"/>
                                        <w:sz w:val="19"/>
                                        <w:szCs w:val="19"/>
                                        <w:lang w:val="es-ES"/>
                                      </w:rPr>
                                      <w:t xml:space="preserve">ASP 5 – </w:t>
                                    </w:r>
                                    <w:r w:rsidR="00A23FF2" w:rsidRPr="00F06C95">
                                      <w:rPr>
                                        <w:rFonts w:hAnsi="Calibri" w:cs="Arial"/>
                                        <w:color w:val="FFFFFF" w:themeColor="background1"/>
                                        <w:kern w:val="24"/>
                                        <w:sz w:val="19"/>
                                        <w:szCs w:val="19"/>
                                        <w:lang w:val="es-ES"/>
                                      </w:rPr>
                                      <w:t xml:space="preserve">Resultado </w:t>
                                    </w:r>
                                    <w:r w:rsidR="003531EA" w:rsidRPr="00F06C95">
                                      <w:rPr>
                                        <w:rFonts w:hAnsi="Calibri" w:cs="Arial"/>
                                        <w:color w:val="FFFFFF" w:themeColor="background1"/>
                                        <w:kern w:val="24"/>
                                        <w:sz w:val="19"/>
                                        <w:szCs w:val="19"/>
                                        <w:lang w:val="es-ES"/>
                                      </w:rPr>
                                      <w:t>6</w:t>
                                    </w:r>
                                    <w:bookmarkEnd w:id="338"/>
                                  </w:p>
                                </w:txbxContent>
                              </v:textbox>
                            </v:shape>
                            <v:shape id="TextBox 13" o:spid="_x0000_s1489" type="#_x0000_t202" style="position:absolute;left:3101;top:9939;width:14878;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" fillcolor="#00b0f0" stroked="f">
                              <v:textbox>
                                <w:txbxContent>
                                  <w:p w14:paraId="11E43B2B" w14:textId="574A68E2" w:rsidR="003531EA" w:rsidRPr="001A3982" w:rsidRDefault="00A23FF2"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Economía digital</w:t>
                                    </w:r>
                                  </w:p>
                                  <w:p w14:paraId="7BBEA241" w14:textId="1F77802F" w:rsidR="003531EA" w:rsidRPr="00B71684" w:rsidRDefault="00516FE9" w:rsidP="00B71684">
                                    <w:pPr>
                                      <w:tabs>
                                        <w:tab w:val="clear" w:pos="794"/>
                                        <w:tab w:val="clear" w:pos="1191"/>
                                        <w:tab w:val="left" w:pos="224"/>
                                      </w:tabs>
                                      <w:spacing w:before="0"/>
                                      <w:ind w:left="224" w:hanging="224"/>
                                      <w:rPr>
                                        <w:color w:val="FFFFFF" w:themeColor="background1"/>
                                        <w:spacing w:val="-6"/>
                                        <w:sz w:val="19"/>
                                        <w:szCs w:val="19"/>
                                        <w:lang w:val="es-ES"/>
                                      </w:rPr>
                                    </w:pPr>
                                    <w:bookmarkStart w:id="339" w:name="lt_pId626"/>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B71684">
                                      <w:rPr>
                                        <w:rFonts w:hAnsi="Calibri" w:cs="Arial"/>
                                        <w:color w:val="FFFFFF" w:themeColor="background1"/>
                                        <w:spacing w:val="-6"/>
                                        <w:kern w:val="24"/>
                                        <w:sz w:val="19"/>
                                        <w:szCs w:val="19"/>
                                        <w:lang w:val="es-ES"/>
                                      </w:rPr>
                                      <w:t xml:space="preserve">ASP 2 – </w:t>
                                    </w:r>
                                    <w:r w:rsidR="00A23FF2" w:rsidRPr="00B71684">
                                      <w:rPr>
                                        <w:rFonts w:hAnsi="Calibri" w:cs="Arial"/>
                                        <w:color w:val="FFFFFF" w:themeColor="background1"/>
                                        <w:spacing w:val="-6"/>
                                        <w:kern w:val="24"/>
                                        <w:sz w:val="19"/>
                                        <w:szCs w:val="19"/>
                                        <w:lang w:val="es-ES"/>
                                      </w:rPr>
                                      <w:t xml:space="preserve">Resultados </w:t>
                                    </w:r>
                                    <w:r w:rsidR="003531EA" w:rsidRPr="00B71684">
                                      <w:rPr>
                                        <w:rFonts w:hAnsi="Calibri" w:cs="Arial"/>
                                        <w:color w:val="FFFFFF" w:themeColor="background1"/>
                                        <w:spacing w:val="-6"/>
                                        <w:kern w:val="24"/>
                                        <w:sz w:val="19"/>
                                        <w:szCs w:val="19"/>
                                        <w:lang w:val="es-ES"/>
                                      </w:rPr>
                                      <w:t>1, 2, 4</w:t>
                                    </w:r>
                                    <w:bookmarkEnd w:id="339"/>
                                  </w:p>
                                </w:txbxContent>
                              </v:textbox>
                            </v:shape>
                          </v:group>
                        </v:group>
                      </v:group>
                    </v:group>
                    <v:group id="Group 588" o:spid="_x0000_s1490" style="position:absolute;top:33029;width:61722;height:22715" coordsize="61722,2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Arrow: U-Turn 9" o:spid="_x0000_s1491" style="position:absolute;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group id="Group 587" o:spid="_x0000_s1492" style="position:absolute;left:2322;top:13724;width:59027;height:8991" coordsize="59027,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TextBox 10" o:spid="_x0000_s1493" type="#_x0000_t202" style="position:absolute;width:4307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" filled="f" stroked="f">
                          <v:textbox style="mso-fit-shape-to-text:t">
                            <w:txbxContent>
                              <w:p w14:paraId="4EB2C223" w14:textId="2C037F1E" w:rsidR="003531EA" w:rsidRPr="00F06C95" w:rsidRDefault="003531EA" w:rsidP="00516FE9">
                                <w:pPr>
                                  <w:spacing w:before="0" w:line="360" w:lineRule="auto"/>
                                  <w:jc w:val="center"/>
                                  <w:rPr>
                                    <w:rFonts w:hAnsi="Calibri" w:cs="Arial"/>
                                    <w:b/>
                                    <w:bCs/>
                                    <w:color w:val="808080"/>
                                    <w:kern w:val="24"/>
                                    <w:szCs w:val="24"/>
                                    <w:lang w:val="es-ES"/>
                                  </w:rPr>
                                </w:pPr>
                                <w:r w:rsidRPr="00F06C95">
                                  <w:rPr>
                                    <w:rFonts w:hAnsi="Calibri" w:cs="Arial"/>
                                    <w:b/>
                                    <w:bCs/>
                                    <w:color w:val="808080"/>
                                    <w:kern w:val="24"/>
                                    <w:szCs w:val="24"/>
                                    <w:lang w:val="es-ES"/>
                                  </w:rPr>
                                  <w:t>4</w:t>
                                </w:r>
                                <w:r w:rsidR="00640F69" w:rsidRPr="00F06C95">
                                  <w:rPr>
                                    <w:rFonts w:hAnsi="Calibri" w:cs="Arial"/>
                                    <w:b/>
                                    <w:bCs/>
                                    <w:color w:val="808080"/>
                                    <w:kern w:val="24"/>
                                    <w:szCs w:val="24"/>
                                    <w:lang w:val="es-ES"/>
                                  </w:rPr>
                                  <w:t>)</w:t>
                                </w:r>
                                <w:r w:rsidRPr="00F06C95">
                                  <w:rPr>
                                    <w:rFonts w:hAnsi="Calibri" w:cs="Arial"/>
                                    <w:b/>
                                    <w:bCs/>
                                    <w:color w:val="808080"/>
                                    <w:kern w:val="24"/>
                                    <w:szCs w:val="24"/>
                                    <w:lang w:val="es-ES"/>
                                  </w:rPr>
                                  <w:t xml:space="preserve"> </w:t>
                                </w:r>
                                <w:r w:rsidR="00640F69" w:rsidRPr="00F06C95">
                                  <w:rPr>
                                    <w:rFonts w:hAnsi="Calibri" w:cs="Arial"/>
                                    <w:b/>
                                    <w:bCs/>
                                    <w:color w:val="808080"/>
                                    <w:kern w:val="24"/>
                                    <w:szCs w:val="24"/>
                                    <w:lang w:val="es-ES"/>
                                  </w:rPr>
                                  <w:t>Movilización de recursos y cooperación internacional</w:t>
                                </w:r>
                              </w:p>
                            </w:txbxContent>
                          </v:textbox>
                        </v:shape>
                        <v:group id="Group 586" o:spid="_x0000_s1494" style="position:absolute;left:715;top:3180;width:58312;height:5811" coordsize="5831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TextBox 13" o:spid="_x0000_s1495" type="#_x0000_t202" style="position:absolute;width:707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" fillcolor="#7f7f7f" stroked="f">
                            <v:textbox>
                              <w:txbxContent>
                                <w:p w14:paraId="608B0366" w14:textId="402AA0F2" w:rsidR="003531EA" w:rsidRPr="001A3982" w:rsidRDefault="00640F69" w:rsidP="00516FE9">
                                  <w:pPr>
                                    <w:spacing w:before="0"/>
                                    <w:rPr>
                                      <w:color w:val="FFFFFF" w:themeColor="background1"/>
                                      <w:sz w:val="19"/>
                                      <w:szCs w:val="19"/>
                                      <w:lang w:val="es-ES"/>
                                    </w:rPr>
                                  </w:pPr>
                                  <w:r w:rsidRPr="001A3982">
                                    <w:rPr>
                                      <w:rFonts w:hAnsi="Calibri" w:cs="Arial"/>
                                      <w:b/>
                                      <w:bCs/>
                                      <w:color w:val="FFFFFF" w:themeColor="background1"/>
                                      <w:kern w:val="24"/>
                                      <w:sz w:val="19"/>
                                      <w:szCs w:val="19"/>
                                      <w:lang w:val="es-ES"/>
                                    </w:rPr>
                                    <w:t>Proyectos</w:t>
                                  </w:r>
                                </w:p>
                              </w:txbxContent>
                            </v:textbox>
                          </v:shape>
                          <v:shape id="TextBox 13" o:spid="_x0000_s1496" type="#_x0000_t202" style="position:absolute;left:32282;top:159;width:12636;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" fillcolor="#00b0f0" stroked="f">
                            <v:textbox>
                              <w:txbxContent>
                                <w:p w14:paraId="40318978" w14:textId="50C082CB" w:rsidR="003531EA" w:rsidRPr="001A3982" w:rsidRDefault="00F06C95"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Comisiones de Estudio del UIT-D</w:t>
                                  </w:r>
                                </w:p>
                                <w:p w14:paraId="4773A812" w14:textId="07D6415A" w:rsidR="003531EA" w:rsidRPr="001A3982" w:rsidRDefault="00516FE9" w:rsidP="00B71684">
                                  <w:pPr>
                                    <w:tabs>
                                      <w:tab w:val="clear" w:pos="794"/>
                                      <w:tab w:val="clear" w:pos="1191"/>
                                      <w:tab w:val="left" w:pos="224"/>
                                    </w:tabs>
                                    <w:spacing w:before="0"/>
                                    <w:ind w:left="224" w:hanging="224"/>
                                    <w:rPr>
                                      <w:color w:val="FFFFFF" w:themeColor="background1"/>
                                      <w:spacing w:val="-4"/>
                                      <w:sz w:val="19"/>
                                      <w:szCs w:val="19"/>
                                      <w:lang w:val="es-ES"/>
                                    </w:rPr>
                                  </w:pPr>
                                  <w:bookmarkStart w:id="340" w:name="lt_pId652"/>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1A3982">
                                    <w:rPr>
                                      <w:rFonts w:hAnsi="Calibri" w:cs="Arial"/>
                                      <w:color w:val="FFFFFF" w:themeColor="background1"/>
                                      <w:spacing w:val="-4"/>
                                      <w:kern w:val="24"/>
                                      <w:sz w:val="19"/>
                                      <w:szCs w:val="19"/>
                                      <w:lang w:val="es-ES"/>
                                    </w:rPr>
                                    <w:t xml:space="preserve">ASP 2 – </w:t>
                                  </w:r>
                                  <w:r w:rsidR="00A23FF2" w:rsidRPr="001A3982">
                                    <w:rPr>
                                      <w:rFonts w:hAnsi="Calibri" w:cs="Arial"/>
                                      <w:color w:val="FFFFFF" w:themeColor="background1"/>
                                      <w:spacing w:val="-4"/>
                                      <w:kern w:val="24"/>
                                      <w:sz w:val="19"/>
                                      <w:szCs w:val="19"/>
                                      <w:lang w:val="es-ES"/>
                                    </w:rPr>
                                    <w:t xml:space="preserve">Resultado </w:t>
                                  </w:r>
                                  <w:r w:rsidR="003531EA" w:rsidRPr="001A3982">
                                    <w:rPr>
                                      <w:rFonts w:hAnsi="Calibri" w:cs="Arial"/>
                                      <w:color w:val="FFFFFF" w:themeColor="background1"/>
                                      <w:spacing w:val="-4"/>
                                      <w:kern w:val="24"/>
                                      <w:sz w:val="19"/>
                                      <w:szCs w:val="19"/>
                                      <w:lang w:val="es-ES"/>
                                    </w:rPr>
                                    <w:t>5</w:t>
                                  </w:r>
                                  <w:bookmarkEnd w:id="340"/>
                                </w:p>
                                <w:p w14:paraId="3B038E76" w14:textId="77777777" w:rsidR="003531EA" w:rsidRPr="001A3982" w:rsidRDefault="003531EA" w:rsidP="003531EA">
                                  <w:pPr>
                                    <w:rPr>
                                      <w:color w:val="FFFFFF" w:themeColor="background1"/>
                                      <w:spacing w:val="-4"/>
                                      <w:sz w:val="19"/>
                                      <w:szCs w:val="19"/>
                                      <w:lang w:val="es-ES"/>
                                    </w:rPr>
                                  </w:pPr>
                                  <w:r w:rsidRPr="001A3982">
                                    <w:rPr>
                                      <w:color w:val="FFFFFF" w:themeColor="background1"/>
                                      <w:spacing w:val="-4"/>
                                      <w:sz w:val="19"/>
                                      <w:szCs w:val="19"/>
                                      <w:lang w:val="es-ES"/>
                                    </w:rPr>
                                    <w:t xml:space="preserve"> </w:t>
                                  </w:r>
                                </w:p>
                              </w:txbxContent>
                            </v:textbox>
                          </v:shape>
                          <v:shape id="TextBox 13" o:spid="_x0000_s1497" type="#_x0000_t202" style="position:absolute;left:22025;top:79;width:9455;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" fillcolor="#7f7f7f" stroked="f">
                            <v:textbox>
                              <w:txbxContent>
                                <w:p w14:paraId="61D3FCAB" w14:textId="18D46E91" w:rsidR="003531EA" w:rsidRPr="001A3982" w:rsidRDefault="00640F69" w:rsidP="00516FE9">
                                  <w:pPr>
                                    <w:spacing w:before="0"/>
                                    <w:rPr>
                                      <w:color w:val="FFFFFF" w:themeColor="background1"/>
                                      <w:sz w:val="19"/>
                                      <w:szCs w:val="19"/>
                                      <w:lang w:val="es-ES"/>
                                    </w:rPr>
                                  </w:pPr>
                                  <w:r w:rsidRPr="001A3982">
                                    <w:rPr>
                                      <w:rFonts w:hAnsi="Calibri" w:cs="Arial"/>
                                      <w:b/>
                                      <w:bCs/>
                                      <w:color w:val="FFFFFF" w:themeColor="background1"/>
                                      <w:kern w:val="24"/>
                                      <w:sz w:val="19"/>
                                      <w:szCs w:val="19"/>
                                      <w:lang w:val="es-ES"/>
                                    </w:rPr>
                                    <w:t>Implicación de los miembros</w:t>
                                  </w:r>
                                </w:p>
                              </w:txbxContent>
                            </v:textbox>
                          </v:shape>
                          <v:shape id="TextBox 13" o:spid="_x0000_s1498" type="#_x0000_t202" style="position:absolute;left:7951;top:159;width:13278;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" fillcolor="#00b0f0" stroked="f">
                            <v:textbox>
                              <w:txbxContent>
                                <w:p w14:paraId="07F102BE" w14:textId="10A0A2E7" w:rsidR="003531EA" w:rsidRPr="001A3982" w:rsidRDefault="00640F69"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Integración de los PMA/PDSL/PEID</w:t>
                                  </w:r>
                                </w:p>
                                <w:p w14:paraId="4402E932" w14:textId="2D277457" w:rsidR="003531EA" w:rsidRPr="001A3982" w:rsidRDefault="00516FE9" w:rsidP="00B71684">
                                  <w:pPr>
                                    <w:tabs>
                                      <w:tab w:val="clear" w:pos="794"/>
                                      <w:tab w:val="clear" w:pos="1191"/>
                                      <w:tab w:val="left" w:pos="224"/>
                                    </w:tabs>
                                    <w:spacing w:before="0"/>
                                    <w:ind w:left="224" w:hanging="224"/>
                                    <w:rPr>
                                      <w:color w:val="FFFFFF" w:themeColor="background1"/>
                                      <w:sz w:val="19"/>
                                      <w:szCs w:val="19"/>
                                      <w:lang w:val="es-ES"/>
                                    </w:rPr>
                                  </w:pPr>
                                  <w:bookmarkStart w:id="341" w:name="lt_pId655"/>
                                  <w:r w:rsidRPr="001A3982">
                                    <w:rPr>
                                      <w:rFonts w:hAnsi="Calibri" w:cs="Arial"/>
                                      <w:color w:val="FFFFFF" w:themeColor="background1"/>
                                      <w:kern w:val="24"/>
                                      <w:sz w:val="19"/>
                                      <w:szCs w:val="19"/>
                                      <w:lang w:val="es-ES"/>
                                    </w:rPr>
                                    <w:t>•</w:t>
                                  </w:r>
                                  <w:r w:rsidRPr="001A3982">
                                    <w:rPr>
                                      <w:rFonts w:hAnsi="Calibri" w:cs="Arial"/>
                                      <w:color w:val="FFFFFF" w:themeColor="background1"/>
                                      <w:kern w:val="24"/>
                                      <w:sz w:val="19"/>
                                      <w:szCs w:val="19"/>
                                      <w:lang w:val="es-ES"/>
                                    </w:rPr>
                                    <w:tab/>
                                  </w:r>
                                  <w:r w:rsidR="003531EA" w:rsidRPr="001A3982">
                                    <w:rPr>
                                      <w:rFonts w:hAnsi="Calibri" w:cs="Arial"/>
                                      <w:color w:val="FFFFFF" w:themeColor="background1"/>
                                      <w:kern w:val="24"/>
                                      <w:sz w:val="19"/>
                                      <w:szCs w:val="19"/>
                                      <w:lang w:val="es-ES"/>
                                    </w:rPr>
                                    <w:t xml:space="preserve">ASP 1 – </w:t>
                                  </w:r>
                                  <w:r w:rsidR="00A23FF2" w:rsidRPr="001A3982">
                                    <w:rPr>
                                      <w:rFonts w:hAnsi="Calibri" w:cs="Arial"/>
                                      <w:color w:val="FFFFFF" w:themeColor="background1"/>
                                      <w:kern w:val="24"/>
                                      <w:sz w:val="19"/>
                                      <w:szCs w:val="19"/>
                                      <w:lang w:val="es-ES"/>
                                    </w:rPr>
                                    <w:t xml:space="preserve">Resultado </w:t>
                                  </w:r>
                                  <w:r w:rsidR="003531EA" w:rsidRPr="001A3982">
                                    <w:rPr>
                                      <w:rFonts w:hAnsi="Calibri" w:cs="Arial"/>
                                      <w:color w:val="FFFFFF" w:themeColor="background1"/>
                                      <w:kern w:val="24"/>
                                      <w:sz w:val="19"/>
                                      <w:szCs w:val="19"/>
                                      <w:lang w:val="es-ES"/>
                                    </w:rPr>
                                    <w:t>4</w:t>
                                  </w:r>
                                  <w:bookmarkEnd w:id="341"/>
                                </w:p>
                                <w:p w14:paraId="3EB90984" w14:textId="77777777" w:rsidR="003531EA" w:rsidRPr="001A3982" w:rsidRDefault="003531EA" w:rsidP="003531EA">
                                  <w:pPr>
                                    <w:rPr>
                                      <w:color w:val="FFFFFF" w:themeColor="background1"/>
                                      <w:sz w:val="19"/>
                                      <w:szCs w:val="19"/>
                                      <w:lang w:val="es-ES"/>
                                    </w:rPr>
                                  </w:pPr>
                                  <w:r w:rsidRPr="001A3982">
                                    <w:rPr>
                                      <w:color w:val="FFFFFF" w:themeColor="background1"/>
                                      <w:sz w:val="19"/>
                                      <w:szCs w:val="19"/>
                                      <w:lang w:val="es-ES"/>
                                    </w:rPr>
                                    <w:t xml:space="preserve"> </w:t>
                                  </w:r>
                                </w:p>
                              </w:txbxContent>
                            </v:textbox>
                          </v:shape>
                          <v:shape id="TextBox 13" o:spid="_x0000_s1499" type="#_x0000_t202" style="position:absolute;left:45560;width:12751;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" fillcolor="#00b0f0" stroked="f">
                            <v:textbox>
                              <w:txbxContent>
                                <w:p w14:paraId="7A45F81F" w14:textId="1496D469" w:rsidR="003531EA" w:rsidRPr="001A3982" w:rsidRDefault="00F06C95" w:rsidP="00516FE9">
                                  <w:pPr>
                                    <w:spacing w:before="0"/>
                                    <w:rPr>
                                      <w:rFonts w:hAnsi="Calibri" w:cs="Arial"/>
                                      <w:b/>
                                      <w:bCs/>
                                      <w:color w:val="FFFFFF" w:themeColor="background1"/>
                                      <w:kern w:val="24"/>
                                      <w:sz w:val="19"/>
                                      <w:szCs w:val="19"/>
                                      <w:lang w:val="es-ES"/>
                                    </w:rPr>
                                  </w:pPr>
                                  <w:r w:rsidRPr="001A3982">
                                    <w:rPr>
                                      <w:rFonts w:hAnsi="Calibri" w:cs="Arial"/>
                                      <w:b/>
                                      <w:bCs/>
                                      <w:color w:val="FFFFFF" w:themeColor="background1"/>
                                      <w:kern w:val="24"/>
                                      <w:sz w:val="19"/>
                                      <w:szCs w:val="19"/>
                                      <w:lang w:val="es-ES"/>
                                    </w:rPr>
                                    <w:t>Asociaciones</w:t>
                                  </w:r>
                                </w:p>
                                <w:p w14:paraId="694CBC7D" w14:textId="50894C52" w:rsidR="003531EA" w:rsidRPr="001A3982" w:rsidRDefault="00516FE9" w:rsidP="00F06C95">
                                  <w:pPr>
                                    <w:tabs>
                                      <w:tab w:val="clear" w:pos="794"/>
                                      <w:tab w:val="clear" w:pos="1191"/>
                                      <w:tab w:val="left" w:pos="224"/>
                                    </w:tabs>
                                    <w:spacing w:before="0"/>
                                    <w:ind w:left="224" w:hanging="224"/>
                                    <w:rPr>
                                      <w:color w:val="FFFFFF" w:themeColor="background1"/>
                                      <w:spacing w:val="-4"/>
                                      <w:sz w:val="19"/>
                                      <w:szCs w:val="19"/>
                                      <w:lang w:val="es-ES"/>
                                    </w:rPr>
                                  </w:pPr>
                                  <w:bookmarkStart w:id="342" w:name="lt_pId650"/>
                                  <w:r w:rsidRPr="001A3982">
                                    <w:rPr>
                                      <w:rFonts w:hAnsi="Calibri" w:cs="Arial"/>
                                      <w:color w:val="FFFFFF" w:themeColor="background1"/>
                                      <w:spacing w:val="-4"/>
                                      <w:kern w:val="24"/>
                                      <w:sz w:val="19"/>
                                      <w:szCs w:val="19"/>
                                      <w:lang w:val="es-ES"/>
                                    </w:rPr>
                                    <w:t>•</w:t>
                                  </w:r>
                                  <w:r w:rsidRPr="001A3982">
                                    <w:rPr>
                                      <w:rFonts w:hAnsi="Calibri" w:cs="Arial"/>
                                      <w:color w:val="FFFFFF" w:themeColor="background1"/>
                                      <w:spacing w:val="-4"/>
                                      <w:kern w:val="24"/>
                                      <w:sz w:val="19"/>
                                      <w:szCs w:val="19"/>
                                      <w:lang w:val="es-ES"/>
                                    </w:rPr>
                                    <w:tab/>
                                  </w:r>
                                  <w:r w:rsidR="003531EA" w:rsidRPr="001A3982">
                                    <w:rPr>
                                      <w:rFonts w:hAnsi="Calibri" w:cs="Arial"/>
                                      <w:color w:val="FFFFFF" w:themeColor="background1"/>
                                      <w:spacing w:val="-4"/>
                                      <w:kern w:val="24"/>
                                      <w:sz w:val="19"/>
                                      <w:szCs w:val="19"/>
                                      <w:lang w:val="es-ES"/>
                                    </w:rPr>
                                    <w:t xml:space="preserve">ASP 2 – </w:t>
                                  </w:r>
                                  <w:r w:rsidR="00A23FF2" w:rsidRPr="001A3982">
                                    <w:rPr>
                                      <w:rFonts w:hAnsi="Calibri" w:cs="Arial"/>
                                      <w:color w:val="FFFFFF" w:themeColor="background1"/>
                                      <w:spacing w:val="-4"/>
                                      <w:kern w:val="24"/>
                                      <w:sz w:val="19"/>
                                      <w:szCs w:val="19"/>
                                      <w:lang w:val="es-ES"/>
                                    </w:rPr>
                                    <w:t xml:space="preserve">Resultado </w:t>
                                  </w:r>
                                  <w:r w:rsidR="003531EA" w:rsidRPr="001A3982">
                                    <w:rPr>
                                      <w:rFonts w:hAnsi="Calibri" w:cs="Arial"/>
                                      <w:color w:val="FFFFFF" w:themeColor="background1"/>
                                      <w:spacing w:val="-4"/>
                                      <w:kern w:val="24"/>
                                      <w:sz w:val="19"/>
                                      <w:szCs w:val="19"/>
                                      <w:lang w:val="es-ES"/>
                                    </w:rPr>
                                    <w:t>7</w:t>
                                  </w:r>
                                  <w:bookmarkEnd w:id="342"/>
                                </w:p>
                              </w:txbxContent>
                            </v:textbox>
                          </v:shape>
                        </v:group>
                      </v:group>
                    </v:group>
                  </v:group>
                </v:group>
                <w10:anchorlock/>
              </v:group>
            </w:pict>
          </mc:Fallback>
        </mc:AlternateContent>
      </w:r>
    </w:p>
    <w:bookmarkEnd w:id="308"/>
    <w:p w14:paraId="2901CC04" w14:textId="32970F0A" w:rsidR="003531EA" w:rsidRPr="001842DA" w:rsidRDefault="003531EA" w:rsidP="008D1829">
      <w:pPr>
        <w:rPr>
          <w:rFonts w:eastAsia="Batang"/>
          <w:lang w:val="es-ES_tradnl"/>
        </w:rPr>
      </w:pPr>
      <w:r w:rsidRPr="001842DA">
        <w:rPr>
          <w:rFonts w:eastAsia="Batang"/>
          <w:lang w:val="es-ES_tradnl"/>
        </w:rPr>
        <w:br w:type="page"/>
      </w:r>
    </w:p>
    <w:p w14:paraId="44FC742B" w14:textId="6EB37D78" w:rsidR="003531EA" w:rsidRPr="00515EBE" w:rsidRDefault="00425166" w:rsidP="00515EBE">
      <w:pPr>
        <w:pStyle w:val="Headingb"/>
        <w:pBdr>
          <w:bottom w:val="single" w:sz="12" w:space="1" w:color="auto"/>
        </w:pBdr>
        <w:spacing w:after="240"/>
        <w:rPr>
          <w:rFonts w:eastAsia="Batang"/>
          <w:lang w:val="es-ES_tradnl"/>
        </w:rPr>
      </w:pPr>
      <w:bookmarkStart w:id="343" w:name="lt_pId659"/>
      <w:r w:rsidRPr="00515EBE">
        <w:rPr>
          <w:rFonts w:eastAsia="Batang"/>
          <w:lang w:val="es-ES_tradnl"/>
        </w:rPr>
        <w:lastRenderedPageBreak/>
        <w:t>Región de la CEI</w:t>
      </w:r>
      <w:bookmarkEnd w:id="343"/>
    </w:p>
    <w:tbl>
      <w:tblPr>
        <w:tblStyle w:val="TableGrid1"/>
        <w:tblW w:w="0" w:type="auto"/>
        <w:tblLook w:val="04A0" w:firstRow="1" w:lastRow="0" w:firstColumn="1" w:lastColumn="0" w:noHBand="0" w:noVBand="1"/>
      </w:tblPr>
      <w:tblGrid>
        <w:gridCol w:w="9628"/>
      </w:tblGrid>
      <w:tr w:rsidR="003531EA" w:rsidRPr="00AF2156" w14:paraId="132D44F3" w14:textId="77777777" w:rsidTr="00515EBE">
        <w:tc>
          <w:tcPr>
            <w:tcW w:w="9628" w:type="dxa"/>
            <w:shd w:val="clear" w:color="auto" w:fill="D9D9D9"/>
          </w:tcPr>
          <w:p w14:paraId="6807ED73" w14:textId="08EBC050" w:rsidR="003531EA" w:rsidRPr="00AF2156" w:rsidRDefault="00425166" w:rsidP="001A3982">
            <w:pPr>
              <w:spacing w:after="120"/>
              <w:rPr>
                <w:rFonts w:eastAsia="Batang"/>
                <w:b/>
                <w:bCs/>
                <w:lang w:val="es-ES_tradnl" w:eastAsia="zh-CN"/>
              </w:rPr>
            </w:pPr>
            <w:bookmarkStart w:id="344" w:name="_Hlk89351039"/>
            <w:bookmarkStart w:id="345" w:name="lt_pId660"/>
            <w:r w:rsidRPr="00AF2156">
              <w:rPr>
                <w:rFonts w:eastAsia="Batang"/>
                <w:b/>
                <w:bCs/>
                <w:lang w:val="es-ES_tradnl" w:eastAsia="zh-CN"/>
              </w:rPr>
              <w:t>CEI1:</w:t>
            </w:r>
            <w:r w:rsidRPr="00AF2156">
              <w:rPr>
                <w:rFonts w:eastAsia="Batang"/>
                <w:lang w:val="es-ES_tradnl" w:eastAsia="zh-CN"/>
              </w:rPr>
              <w:t xml:space="preserve"> Desarrollo de infraestructuras para fomentar la innovación y la creación de asociaciones a efectos de la implementación de nuevas tecnologías, en particular la IoT, incluida la Internet industrial, las redes de próxima generación 5G/IMT-2020 y NET-2030, las tecnologías cuánticas, la inteligencia artificial, la salud digital, la educación digital, la protección del medio ambiente, las ciudades inteligentes, las competencias digitales, etc.</w:t>
            </w:r>
            <w:bookmarkEnd w:id="345"/>
          </w:p>
        </w:tc>
      </w:tr>
      <w:tr w:rsidR="003531EA" w:rsidRPr="00AF2156" w14:paraId="5D1D9448" w14:textId="77777777" w:rsidTr="00515EBE">
        <w:tc>
          <w:tcPr>
            <w:tcW w:w="9628" w:type="dxa"/>
          </w:tcPr>
          <w:p w14:paraId="6EE6FAEB" w14:textId="57A1C90F" w:rsidR="00425166" w:rsidRPr="00425166" w:rsidRDefault="00425166" w:rsidP="006F0F95">
            <w:pPr>
              <w:rPr>
                <w:rFonts w:eastAsia="Batang"/>
                <w:lang w:val="es-ES_tradnl" w:eastAsia="zh-CN"/>
              </w:rPr>
            </w:pPr>
            <w:bookmarkStart w:id="346" w:name="lt_pId661"/>
            <w:r w:rsidRPr="00425166">
              <w:rPr>
                <w:rFonts w:eastAsia="Batang"/>
                <w:b/>
                <w:lang w:val="es-ES_tradnl" w:eastAsia="zh-CN"/>
              </w:rPr>
              <w:t>Objetivo:</w:t>
            </w:r>
            <w:r w:rsidRPr="00425166">
              <w:rPr>
                <w:rFonts w:eastAsia="Batang"/>
                <w:lang w:val="es-ES_tradnl" w:eastAsia="zh-CN"/>
              </w:rPr>
              <w:t xml:space="preserve"> Prestar asistencia a los Estados Miembros de la Región en la adopción de tecnologías</w:t>
            </w:r>
            <w:r w:rsidRPr="00AF2156">
              <w:rPr>
                <w:rFonts w:eastAsia="Batang"/>
                <w:lang w:val="es-ES_tradnl" w:eastAsia="zh-CN"/>
              </w:rPr>
              <w:t xml:space="preserve"> </w:t>
            </w:r>
            <w:r w:rsidRPr="00425166">
              <w:rPr>
                <w:rFonts w:eastAsia="Batang"/>
                <w:lang w:val="es-ES_tradnl" w:eastAsia="zh-CN"/>
              </w:rPr>
              <w:t>innovadoras por parte de los operadores de telecomunicaciones (y en su introducción como nuevos</w:t>
            </w:r>
            <w:r w:rsidRPr="00AF2156">
              <w:rPr>
                <w:rFonts w:eastAsia="Batang"/>
                <w:lang w:val="es-ES_tradnl" w:eastAsia="zh-CN"/>
              </w:rPr>
              <w:t xml:space="preserve"> </w:t>
            </w:r>
            <w:r w:rsidRPr="00425166">
              <w:rPr>
                <w:rFonts w:eastAsia="Batang"/>
                <w:lang w:val="es-ES_tradnl" w:eastAsia="zh-CN"/>
              </w:rPr>
              <w:t>servicios), garantizando al mismo tiempo la estabilidad y la mejora de la calidad de funcionamiento de las</w:t>
            </w:r>
            <w:r w:rsidRPr="00AF2156">
              <w:rPr>
                <w:rFonts w:eastAsia="Batang"/>
                <w:lang w:val="es-ES_tradnl" w:eastAsia="zh-CN"/>
              </w:rPr>
              <w:t xml:space="preserve"> </w:t>
            </w:r>
            <w:r w:rsidRPr="00425166">
              <w:rPr>
                <w:rFonts w:eastAsia="Batang"/>
                <w:lang w:val="es-ES_tradnl" w:eastAsia="zh-CN"/>
              </w:rPr>
              <w:t>redes de telecomunicaciones, incluidas las redes de próxima generación 5G/IMT-2020 y NET-2030, en el</w:t>
            </w:r>
            <w:r w:rsidRPr="00AF2156">
              <w:rPr>
                <w:rFonts w:eastAsia="Batang"/>
                <w:lang w:val="es-ES_tradnl" w:eastAsia="zh-CN"/>
              </w:rPr>
              <w:t xml:space="preserve"> </w:t>
            </w:r>
            <w:r w:rsidRPr="00425166">
              <w:rPr>
                <w:rFonts w:eastAsia="Batang"/>
                <w:lang w:val="es-ES_tradnl" w:eastAsia="zh-CN"/>
              </w:rPr>
              <w:t>contexto de la aplicación ubicua del concepto y las tecnologías de la Internet de las cosas, la Internet</w:t>
            </w:r>
            <w:r w:rsidRPr="00AF2156">
              <w:rPr>
                <w:rFonts w:eastAsia="Batang"/>
                <w:lang w:val="es-ES_tradnl" w:eastAsia="zh-CN"/>
              </w:rPr>
              <w:t xml:space="preserve"> </w:t>
            </w:r>
            <w:r w:rsidRPr="00425166">
              <w:rPr>
                <w:rFonts w:eastAsia="Batang"/>
                <w:lang w:val="es-ES_tradnl" w:eastAsia="zh-CN"/>
              </w:rPr>
              <w:t>industrial, las tecnologías cuánticas, la inteligencia artificial, la salud digital, la educación digital, la</w:t>
            </w:r>
            <w:r w:rsidRPr="00AF2156">
              <w:rPr>
                <w:rFonts w:eastAsia="Batang"/>
                <w:lang w:val="es-ES_tradnl" w:eastAsia="zh-CN"/>
              </w:rPr>
              <w:t xml:space="preserve"> </w:t>
            </w:r>
            <w:r w:rsidRPr="00425166">
              <w:rPr>
                <w:rFonts w:eastAsia="Batang"/>
                <w:lang w:val="es-ES_tradnl" w:eastAsia="zh-CN"/>
              </w:rPr>
              <w:t>protección del medio ambiente, las ciudades inteligentes, las competencias digitales, etc.</w:t>
            </w:r>
          </w:p>
          <w:p w14:paraId="2E350B4C" w14:textId="77777777" w:rsidR="00425166" w:rsidRPr="00AF2156" w:rsidRDefault="00425166" w:rsidP="00425166">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43FF3B40" w14:textId="18A41494" w:rsidR="00425166" w:rsidRPr="00425166" w:rsidRDefault="00425166" w:rsidP="00DF50DB">
            <w:pPr>
              <w:pStyle w:val="enumlev1"/>
              <w:rPr>
                <w:rFonts w:eastAsia="Batang"/>
                <w:lang w:val="es-ES_tradnl" w:eastAsia="zh-CN"/>
              </w:rPr>
            </w:pPr>
            <w:r w:rsidRPr="001A3982">
              <w:t>1</w:t>
            </w:r>
            <w:r w:rsidRPr="001A3982">
              <w:rPr>
                <w:rFonts w:eastAsia="Batang"/>
              </w:rPr>
              <w:t>)</w:t>
            </w:r>
            <w:r w:rsidRPr="001A3982">
              <w:rPr>
                <w:rFonts w:eastAsia="Batang"/>
              </w:rPr>
              <w:tab/>
            </w:r>
            <w:r w:rsidRPr="00425166">
              <w:rPr>
                <w:rFonts w:eastAsia="Batang"/>
                <w:lang w:val="es-ES_tradnl" w:eastAsia="zh-CN"/>
              </w:rPr>
              <w:t>Elaboración de Recomendaciones sobre nuevas tecnologías.</w:t>
            </w:r>
          </w:p>
          <w:p w14:paraId="1D424BEB" w14:textId="7A15EB37" w:rsidR="00425166" w:rsidRPr="00425166" w:rsidRDefault="00425166" w:rsidP="00DF50DB">
            <w:pPr>
              <w:pStyle w:val="enumlev1"/>
              <w:rPr>
                <w:rFonts w:eastAsia="Batang"/>
                <w:lang w:val="es-ES_tradnl" w:eastAsia="zh-CN"/>
              </w:rPr>
            </w:pPr>
            <w:r w:rsidRPr="00425166">
              <w:rPr>
                <w:rFonts w:eastAsia="Batang"/>
                <w:lang w:val="es-ES_tradnl" w:eastAsia="zh-CN"/>
              </w:rPr>
              <w:t>2)</w:t>
            </w:r>
            <w:r w:rsidRPr="00AF2156">
              <w:rPr>
                <w:rFonts w:eastAsia="Batang"/>
                <w:lang w:val="es-ES_tradnl" w:eastAsia="zh-CN"/>
              </w:rPr>
              <w:tab/>
            </w:r>
            <w:r w:rsidRPr="00425166">
              <w:rPr>
                <w:rFonts w:eastAsia="Batang"/>
                <w:lang w:val="es-ES_tradnl" w:eastAsia="zh-CN"/>
              </w:rPr>
              <w:t>Creación de infraestructuras de telecomunicaciones/TIC para fomentar la innovación y las</w:t>
            </w:r>
            <w:r w:rsidRPr="00AF2156">
              <w:rPr>
                <w:rFonts w:eastAsia="Batang"/>
                <w:lang w:val="es-ES_tradnl" w:eastAsia="zh-CN"/>
              </w:rPr>
              <w:t xml:space="preserve"> </w:t>
            </w:r>
            <w:r w:rsidRPr="00425166">
              <w:rPr>
                <w:rFonts w:eastAsia="Batang"/>
                <w:lang w:val="es-ES_tradnl" w:eastAsia="zh-CN"/>
              </w:rPr>
              <w:t>asociaciones a efectos de la implementación de nuevas tecnologías.</w:t>
            </w:r>
          </w:p>
          <w:p w14:paraId="7AD977AD" w14:textId="57CE098D" w:rsidR="00425166" w:rsidRPr="00425166" w:rsidRDefault="00425166" w:rsidP="00DF50DB">
            <w:pPr>
              <w:pStyle w:val="enumlev1"/>
              <w:rPr>
                <w:rFonts w:eastAsia="Batang"/>
                <w:lang w:val="es-ES_tradnl" w:eastAsia="zh-CN"/>
              </w:rPr>
            </w:pPr>
            <w:r w:rsidRPr="00425166">
              <w:rPr>
                <w:rFonts w:eastAsia="Batang"/>
                <w:lang w:val="es-ES_tradnl" w:eastAsia="zh-CN"/>
              </w:rPr>
              <w:t>3)</w:t>
            </w:r>
            <w:r w:rsidRPr="00AF2156">
              <w:rPr>
                <w:rFonts w:eastAsia="Batang"/>
                <w:lang w:val="es-ES_tradnl" w:eastAsia="zh-CN"/>
              </w:rPr>
              <w:tab/>
            </w:r>
            <w:r w:rsidRPr="00425166">
              <w:rPr>
                <w:rFonts w:eastAsia="Batang"/>
                <w:lang w:val="es-ES_tradnl" w:eastAsia="zh-CN"/>
              </w:rPr>
              <w:t>Aumento del nivel tecnológico de las organizaciones que desarrollan soluciones y del nivel</w:t>
            </w:r>
            <w:r w:rsidRPr="00AF2156">
              <w:rPr>
                <w:rFonts w:eastAsia="Batang"/>
                <w:lang w:val="es-ES_tradnl" w:eastAsia="zh-CN"/>
              </w:rPr>
              <w:t xml:space="preserve"> </w:t>
            </w:r>
            <w:r w:rsidRPr="00425166">
              <w:rPr>
                <w:rFonts w:eastAsia="Batang"/>
                <w:lang w:val="es-ES_tradnl" w:eastAsia="zh-CN"/>
              </w:rPr>
              <w:t>general de bienestar de la población de la Región.</w:t>
            </w:r>
          </w:p>
          <w:p w14:paraId="544A47C3" w14:textId="2F2715BD" w:rsidR="00425166" w:rsidRPr="00425166" w:rsidRDefault="00425166" w:rsidP="00DF50DB">
            <w:pPr>
              <w:pStyle w:val="enumlev1"/>
              <w:rPr>
                <w:rFonts w:eastAsia="Batang"/>
                <w:lang w:val="es-ES_tradnl" w:eastAsia="zh-CN"/>
              </w:rPr>
            </w:pPr>
            <w:r w:rsidRPr="00425166">
              <w:rPr>
                <w:rFonts w:eastAsia="Batang"/>
                <w:lang w:val="es-ES_tradnl" w:eastAsia="zh-CN"/>
              </w:rPr>
              <w:t>4)</w:t>
            </w:r>
            <w:r w:rsidRPr="00AF2156">
              <w:rPr>
                <w:rFonts w:eastAsia="Batang"/>
                <w:lang w:val="es-ES_tradnl" w:eastAsia="zh-CN"/>
              </w:rPr>
              <w:tab/>
            </w:r>
            <w:r w:rsidRPr="00425166">
              <w:rPr>
                <w:rFonts w:eastAsia="Batang"/>
                <w:lang w:val="es-ES_tradnl" w:eastAsia="zh-CN"/>
              </w:rPr>
              <w:t>Desarrollo de Recomendaciones para la medición de los parámetros de transmisión de datos</w:t>
            </w:r>
            <w:r w:rsidRPr="00AF2156">
              <w:rPr>
                <w:rFonts w:eastAsia="Batang"/>
                <w:lang w:val="es-ES_tradnl" w:eastAsia="zh-CN"/>
              </w:rPr>
              <w:t xml:space="preserve"> </w:t>
            </w:r>
            <w:r w:rsidRPr="00425166">
              <w:rPr>
                <w:rFonts w:eastAsia="Batang"/>
                <w:lang w:val="es-ES_tradnl" w:eastAsia="zh-CN"/>
              </w:rPr>
              <w:t>digitales a través de canales de telecomunicación, Internet y redes de telefonía en el contexto</w:t>
            </w:r>
            <w:r w:rsidRPr="00AF2156">
              <w:rPr>
                <w:rFonts w:eastAsia="Batang"/>
                <w:lang w:val="es-ES_tradnl" w:eastAsia="zh-CN"/>
              </w:rPr>
              <w:t xml:space="preserve"> </w:t>
            </w:r>
            <w:r w:rsidRPr="00425166">
              <w:rPr>
                <w:rFonts w:eastAsia="Batang"/>
                <w:lang w:val="es-ES_tradnl" w:eastAsia="zh-CN"/>
              </w:rPr>
              <w:t>de los sistemas de comunicación presentes y futuros, velando por que los resultados del</w:t>
            </w:r>
            <w:r w:rsidRPr="00AF2156">
              <w:rPr>
                <w:rFonts w:eastAsia="Batang"/>
                <w:lang w:val="es-ES_tradnl" w:eastAsia="zh-CN"/>
              </w:rPr>
              <w:t xml:space="preserve"> </w:t>
            </w:r>
            <w:r w:rsidRPr="00425166">
              <w:rPr>
                <w:rFonts w:eastAsia="Batang"/>
                <w:lang w:val="es-ES_tradnl" w:eastAsia="zh-CN"/>
              </w:rPr>
              <w:t>seguimiento puedan reproducirse y rastrearse.</w:t>
            </w:r>
          </w:p>
          <w:p w14:paraId="61DFADDB" w14:textId="43833357" w:rsidR="003531EA" w:rsidRPr="00AF2156" w:rsidRDefault="00425166" w:rsidP="001A3982">
            <w:pPr>
              <w:pStyle w:val="enumlev1"/>
              <w:spacing w:after="120"/>
              <w:rPr>
                <w:rFonts w:eastAsia="Batang"/>
                <w:lang w:val="es-ES_tradnl" w:eastAsia="zh-CN"/>
              </w:rPr>
            </w:pPr>
            <w:r w:rsidRPr="00425166">
              <w:rPr>
                <w:rFonts w:eastAsia="Batang"/>
                <w:lang w:val="es-ES_tradnl" w:eastAsia="zh-CN"/>
              </w:rPr>
              <w:t>5)</w:t>
            </w:r>
            <w:r w:rsidRPr="00AF2156">
              <w:rPr>
                <w:rFonts w:eastAsia="Batang"/>
                <w:lang w:val="es-ES_tradnl" w:eastAsia="zh-CN"/>
              </w:rPr>
              <w:tab/>
            </w:r>
            <w:r w:rsidRPr="00425166">
              <w:rPr>
                <w:rFonts w:eastAsia="Batang"/>
                <w:lang w:val="es-ES_tradnl" w:eastAsia="zh-CN"/>
              </w:rPr>
              <w:t>Reducción de la brecha digital en los países de la Región de la CEI.</w:t>
            </w:r>
            <w:bookmarkEnd w:id="346"/>
          </w:p>
        </w:tc>
      </w:tr>
    </w:tbl>
    <w:p w14:paraId="52CE734F" w14:textId="77777777" w:rsidR="003531EA" w:rsidRPr="00AF2156" w:rsidRDefault="003531EA" w:rsidP="001A3982">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5A74EC94" w14:textId="77777777" w:rsidTr="00DF50DB">
        <w:tc>
          <w:tcPr>
            <w:tcW w:w="9629" w:type="dxa"/>
            <w:shd w:val="clear" w:color="auto" w:fill="D9D9D9"/>
          </w:tcPr>
          <w:p w14:paraId="552A7FC8" w14:textId="4BA8158A" w:rsidR="003531EA" w:rsidRPr="00AF2156" w:rsidRDefault="007710D7" w:rsidP="001A3982">
            <w:pPr>
              <w:spacing w:after="120"/>
              <w:rPr>
                <w:rFonts w:eastAsia="Batang"/>
                <w:b/>
                <w:bCs/>
                <w:lang w:val="es-ES_tradnl" w:eastAsia="zh-CN"/>
              </w:rPr>
            </w:pPr>
            <w:bookmarkStart w:id="347" w:name="lt_pId668"/>
            <w:r w:rsidRPr="00AF2156">
              <w:rPr>
                <w:rFonts w:eastAsia="Batang"/>
                <w:b/>
                <w:bCs/>
                <w:lang w:val="es-ES_tradnl" w:eastAsia="zh-CN"/>
              </w:rPr>
              <w:t>CEI2</w:t>
            </w:r>
            <w:r w:rsidR="003531EA" w:rsidRPr="00AF2156">
              <w:rPr>
                <w:rFonts w:eastAsia="Batang"/>
                <w:b/>
                <w:bCs/>
                <w:lang w:val="es-ES_tradnl" w:eastAsia="zh-CN"/>
              </w:rPr>
              <w:t xml:space="preserve">: </w:t>
            </w:r>
            <w:r w:rsidR="00425166" w:rsidRPr="00AF2156">
              <w:rPr>
                <w:rFonts w:eastAsia="Batang"/>
                <w:lang w:val="es-ES_tradnl" w:eastAsia="zh-CN"/>
              </w:rPr>
              <w:t>Ciberseguridad y protección de los datos personales</w:t>
            </w:r>
            <w:bookmarkEnd w:id="347"/>
          </w:p>
        </w:tc>
      </w:tr>
      <w:tr w:rsidR="003531EA" w:rsidRPr="00AF2156" w14:paraId="0F812021" w14:textId="77777777" w:rsidTr="00DF50DB">
        <w:tc>
          <w:tcPr>
            <w:tcW w:w="9629" w:type="dxa"/>
          </w:tcPr>
          <w:p w14:paraId="1235F600" w14:textId="66E2F5B1" w:rsidR="00425166" w:rsidRPr="00425166" w:rsidRDefault="00425166" w:rsidP="006F0F95">
            <w:pPr>
              <w:rPr>
                <w:rFonts w:eastAsia="Batang"/>
                <w:lang w:val="es-ES_tradnl" w:eastAsia="zh-CN"/>
              </w:rPr>
            </w:pPr>
            <w:bookmarkStart w:id="348" w:name="lt_pId669"/>
            <w:r w:rsidRPr="00425166">
              <w:rPr>
                <w:rFonts w:eastAsia="Batang"/>
                <w:b/>
                <w:bCs/>
                <w:lang w:val="es-ES_tradnl" w:eastAsia="zh-CN"/>
              </w:rPr>
              <w:t>Objetivo:</w:t>
            </w:r>
            <w:r w:rsidRPr="00425166">
              <w:rPr>
                <w:rFonts w:eastAsia="Batang"/>
                <w:lang w:val="es-ES_tradnl" w:eastAsia="zh-CN"/>
              </w:rPr>
              <w:t xml:space="preserve"> Prestar asistencia a los Estados Miembros de la UIT de la Región en el desarrollo y el</w:t>
            </w:r>
            <w:r w:rsidRPr="00AF2156">
              <w:rPr>
                <w:rFonts w:eastAsia="Batang"/>
                <w:lang w:val="es-ES_tradnl" w:eastAsia="zh-CN"/>
              </w:rPr>
              <w:t xml:space="preserve"> </w:t>
            </w:r>
            <w:r w:rsidRPr="00425166">
              <w:rPr>
                <w:rFonts w:eastAsia="Batang"/>
                <w:lang w:val="es-ES_tradnl" w:eastAsia="zh-CN"/>
              </w:rPr>
              <w:t>mantenimiento de redes y servicios digitales seguros, fiables y estables, así como en la resolución de los</w:t>
            </w:r>
            <w:r w:rsidRPr="00AF2156">
              <w:rPr>
                <w:rFonts w:eastAsia="Batang"/>
                <w:lang w:val="es-ES_tradnl" w:eastAsia="zh-CN"/>
              </w:rPr>
              <w:t xml:space="preserve"> </w:t>
            </w:r>
            <w:r w:rsidRPr="00425166">
              <w:rPr>
                <w:rFonts w:eastAsia="Batang"/>
                <w:lang w:val="es-ES_tradnl" w:eastAsia="zh-CN"/>
              </w:rPr>
              <w:t>problemas relacionados con la protección de los datos personales.</w:t>
            </w:r>
          </w:p>
          <w:p w14:paraId="3B2B1346" w14:textId="77777777" w:rsidR="00425166" w:rsidRPr="00AF2156" w:rsidRDefault="00425166" w:rsidP="00425166">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592C450A" w14:textId="2F275684" w:rsidR="00425166" w:rsidRPr="00425166" w:rsidRDefault="00425166" w:rsidP="00DF50DB">
            <w:pPr>
              <w:pStyle w:val="enumlev1"/>
              <w:rPr>
                <w:rFonts w:eastAsia="Batang"/>
                <w:lang w:val="es-ES_tradnl" w:eastAsia="zh-CN"/>
              </w:rPr>
            </w:pPr>
            <w:r w:rsidRPr="00425166">
              <w:rPr>
                <w:rFonts w:eastAsia="Batang"/>
                <w:lang w:val="es-ES_tradnl" w:eastAsia="zh-CN"/>
              </w:rPr>
              <w:t>1)</w:t>
            </w:r>
            <w:r w:rsidR="007710D7" w:rsidRPr="00AF2156">
              <w:rPr>
                <w:rFonts w:eastAsia="Batang"/>
                <w:lang w:val="es-ES_tradnl" w:eastAsia="zh-CN"/>
              </w:rPr>
              <w:tab/>
            </w:r>
            <w:r w:rsidRPr="00425166">
              <w:rPr>
                <w:rFonts w:eastAsia="Batang"/>
                <w:lang w:val="es-ES_tradnl" w:eastAsia="zh-CN"/>
              </w:rPr>
              <w:t>Creación de equipos de intervención en caso de incidente informático (EIII) a escala nacional y</w:t>
            </w:r>
            <w:r w:rsidRPr="00AF2156">
              <w:rPr>
                <w:rFonts w:eastAsia="Batang"/>
                <w:lang w:val="es-ES_tradnl" w:eastAsia="zh-CN"/>
              </w:rPr>
              <w:t xml:space="preserve"> </w:t>
            </w:r>
            <w:r w:rsidRPr="00425166">
              <w:rPr>
                <w:rFonts w:eastAsia="Batang"/>
                <w:lang w:val="es-ES_tradnl" w:eastAsia="zh-CN"/>
              </w:rPr>
              <w:t>mejora de los existentes.</w:t>
            </w:r>
          </w:p>
          <w:p w14:paraId="4ADB3112" w14:textId="1AF2136A" w:rsidR="00425166" w:rsidRPr="00425166" w:rsidRDefault="00425166" w:rsidP="00DF50DB">
            <w:pPr>
              <w:pStyle w:val="enumlev1"/>
              <w:rPr>
                <w:rFonts w:eastAsia="Batang"/>
                <w:lang w:val="es-ES_tradnl" w:eastAsia="zh-CN"/>
              </w:rPr>
            </w:pPr>
            <w:r w:rsidRPr="00425166">
              <w:rPr>
                <w:rFonts w:eastAsia="Batang"/>
                <w:lang w:val="es-ES_tradnl" w:eastAsia="zh-CN"/>
              </w:rPr>
              <w:t>2)</w:t>
            </w:r>
            <w:r w:rsidR="007710D7" w:rsidRPr="00AF2156">
              <w:rPr>
                <w:rFonts w:eastAsia="Batang"/>
                <w:lang w:val="es-ES_tradnl" w:eastAsia="zh-CN"/>
              </w:rPr>
              <w:tab/>
            </w:r>
            <w:r w:rsidRPr="00425166">
              <w:rPr>
                <w:rFonts w:eastAsia="Batang"/>
                <w:lang w:val="es-ES_tradnl" w:eastAsia="zh-CN"/>
              </w:rPr>
              <w:t>Capacitación, mejora de las capacidades de comunicación y de respuesta a incidentes y</w:t>
            </w:r>
            <w:r w:rsidR="007710D7" w:rsidRPr="00AF2156">
              <w:rPr>
                <w:rFonts w:eastAsia="Batang"/>
                <w:lang w:val="es-ES_tradnl" w:eastAsia="zh-CN"/>
              </w:rPr>
              <w:t xml:space="preserve"> </w:t>
            </w:r>
            <w:r w:rsidRPr="00425166">
              <w:rPr>
                <w:rFonts w:eastAsia="Batang"/>
                <w:lang w:val="es-ES_tradnl" w:eastAsia="zh-CN"/>
              </w:rPr>
              <w:t>consolidación de un esfuerzo colectivo continuado entre los EIII de las Regiones, a fin de</w:t>
            </w:r>
            <w:r w:rsidR="007710D7" w:rsidRPr="00AF2156">
              <w:rPr>
                <w:rFonts w:eastAsia="Batang"/>
                <w:lang w:val="es-ES_tradnl" w:eastAsia="zh-CN"/>
              </w:rPr>
              <w:t xml:space="preserve"> </w:t>
            </w:r>
            <w:r w:rsidRPr="00425166">
              <w:rPr>
                <w:rFonts w:eastAsia="Batang"/>
                <w:lang w:val="es-ES_tradnl" w:eastAsia="zh-CN"/>
              </w:rPr>
              <w:t>combatir las ciberamenazas a través de simulacros de ciberseguridad mundiales,</w:t>
            </w:r>
            <w:r w:rsidR="007710D7" w:rsidRPr="00AF2156">
              <w:rPr>
                <w:rFonts w:eastAsia="Batang"/>
                <w:lang w:val="es-ES_tradnl" w:eastAsia="zh-CN"/>
              </w:rPr>
              <w:t xml:space="preserve"> </w:t>
            </w:r>
            <w:r w:rsidRPr="00425166">
              <w:rPr>
                <w:rFonts w:eastAsia="Batang"/>
                <w:lang w:val="es-ES_tradnl" w:eastAsia="zh-CN"/>
              </w:rPr>
              <w:t>interregionales, regionales y nacionales.</w:t>
            </w:r>
          </w:p>
          <w:p w14:paraId="65658034" w14:textId="17CFA848" w:rsidR="00425166" w:rsidRPr="00425166" w:rsidRDefault="00425166" w:rsidP="00DF50DB">
            <w:pPr>
              <w:pStyle w:val="enumlev1"/>
              <w:rPr>
                <w:rFonts w:eastAsia="Batang"/>
                <w:lang w:val="es-ES_tradnl" w:eastAsia="zh-CN"/>
              </w:rPr>
            </w:pPr>
            <w:r w:rsidRPr="00425166">
              <w:rPr>
                <w:rFonts w:eastAsia="Batang"/>
                <w:lang w:val="es-ES_tradnl" w:eastAsia="zh-CN"/>
              </w:rPr>
              <w:t>3)</w:t>
            </w:r>
            <w:r w:rsidR="007710D7" w:rsidRPr="00AF2156">
              <w:rPr>
                <w:rFonts w:eastAsia="Batang"/>
                <w:lang w:val="es-ES_tradnl" w:eastAsia="zh-CN"/>
              </w:rPr>
              <w:tab/>
            </w:r>
            <w:r w:rsidRPr="00425166">
              <w:rPr>
                <w:rFonts w:eastAsia="Batang"/>
                <w:lang w:val="es-ES_tradnl" w:eastAsia="zh-CN"/>
              </w:rPr>
              <w:t>Formación y reciclaje profesional de los especialistas con perfiles técnicos y de gestión a través</w:t>
            </w:r>
            <w:r w:rsidR="007710D7" w:rsidRPr="00AF2156">
              <w:rPr>
                <w:rFonts w:eastAsia="Batang"/>
                <w:lang w:val="es-ES_tradnl" w:eastAsia="zh-CN"/>
              </w:rPr>
              <w:t xml:space="preserve"> </w:t>
            </w:r>
            <w:r w:rsidRPr="00425166">
              <w:rPr>
                <w:rFonts w:eastAsia="Batang"/>
                <w:lang w:val="es-ES_tradnl" w:eastAsia="zh-CN"/>
              </w:rPr>
              <w:t>de programas de formación regionales y nacionales específicos.</w:t>
            </w:r>
          </w:p>
          <w:p w14:paraId="110BDF45" w14:textId="538ABEE3" w:rsidR="003531EA" w:rsidRPr="00AF2156" w:rsidRDefault="00425166" w:rsidP="001A3982">
            <w:pPr>
              <w:pStyle w:val="enumlev1"/>
              <w:spacing w:after="120"/>
              <w:rPr>
                <w:rFonts w:eastAsia="Batang"/>
                <w:lang w:val="es-ES_tradnl" w:eastAsia="zh-CN"/>
              </w:rPr>
            </w:pPr>
            <w:r w:rsidRPr="00425166">
              <w:rPr>
                <w:rFonts w:eastAsia="Batang"/>
                <w:lang w:val="es-ES_tradnl" w:eastAsia="zh-CN"/>
              </w:rPr>
              <w:lastRenderedPageBreak/>
              <w:t>4)</w:t>
            </w:r>
            <w:r w:rsidR="007710D7" w:rsidRPr="00AF2156">
              <w:rPr>
                <w:rFonts w:eastAsia="Batang"/>
                <w:lang w:val="es-ES_tradnl" w:eastAsia="zh-CN"/>
              </w:rPr>
              <w:tab/>
            </w:r>
            <w:r w:rsidRPr="00425166">
              <w:rPr>
                <w:rFonts w:eastAsia="Batang"/>
                <w:lang w:val="es-ES_tradnl" w:eastAsia="zh-CN"/>
              </w:rPr>
              <w:t>Coordinación de la recopilación y el intercambio de las mejores prácticas en materia de</w:t>
            </w:r>
            <w:r w:rsidR="007710D7" w:rsidRPr="00AF2156">
              <w:rPr>
                <w:rFonts w:eastAsia="Batang"/>
                <w:lang w:val="es-ES_tradnl" w:eastAsia="zh-CN"/>
              </w:rPr>
              <w:t xml:space="preserve"> </w:t>
            </w:r>
            <w:r w:rsidRPr="00425166">
              <w:rPr>
                <w:rFonts w:eastAsia="Batang"/>
                <w:lang w:val="es-ES_tradnl" w:eastAsia="zh-CN"/>
              </w:rPr>
              <w:t>elaboración de estrategias nacionales, ciberseguridad y medición del compromiso de los países</w:t>
            </w:r>
            <w:r w:rsidR="007710D7" w:rsidRPr="00AF2156">
              <w:rPr>
                <w:rFonts w:eastAsia="Batang"/>
                <w:lang w:val="es-ES_tradnl" w:eastAsia="zh-CN"/>
              </w:rPr>
              <w:t xml:space="preserve"> </w:t>
            </w:r>
            <w:r w:rsidRPr="00425166">
              <w:rPr>
                <w:rFonts w:eastAsia="Batang"/>
                <w:lang w:val="es-ES_tradnl" w:eastAsia="zh-CN"/>
              </w:rPr>
              <w:t>con la ciberseguridad.</w:t>
            </w:r>
            <w:bookmarkEnd w:id="348"/>
          </w:p>
        </w:tc>
      </w:tr>
    </w:tbl>
    <w:p w14:paraId="67BA3F18" w14:textId="77777777" w:rsidR="003531EA" w:rsidRPr="00AF2156" w:rsidRDefault="003531EA" w:rsidP="001A3982">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55C5C99A" w14:textId="77777777" w:rsidTr="00DF50DB">
        <w:tc>
          <w:tcPr>
            <w:tcW w:w="9629" w:type="dxa"/>
            <w:shd w:val="clear" w:color="auto" w:fill="D9D9D9"/>
          </w:tcPr>
          <w:p w14:paraId="6F1362E4" w14:textId="0CA40934" w:rsidR="003531EA" w:rsidRPr="00AF2156" w:rsidRDefault="007710D7" w:rsidP="001A3982">
            <w:pPr>
              <w:spacing w:after="120"/>
              <w:rPr>
                <w:rFonts w:eastAsia="Batang"/>
                <w:lang w:val="es-ES_tradnl" w:eastAsia="zh-CN"/>
              </w:rPr>
            </w:pPr>
            <w:bookmarkStart w:id="349" w:name="lt_pId675"/>
            <w:r w:rsidRPr="00AF2156">
              <w:rPr>
                <w:rFonts w:eastAsia="Batang"/>
                <w:b/>
                <w:bCs/>
                <w:lang w:val="es-ES_tradnl" w:eastAsia="zh-CN"/>
              </w:rPr>
              <w:t>CEI3</w:t>
            </w:r>
            <w:r w:rsidR="003531EA" w:rsidRPr="00AF2156">
              <w:rPr>
                <w:rFonts w:eastAsia="Batang"/>
                <w:b/>
                <w:bCs/>
                <w:lang w:val="es-ES_tradnl" w:eastAsia="zh-CN"/>
              </w:rPr>
              <w:t xml:space="preserve">: </w:t>
            </w:r>
            <w:r w:rsidRPr="00AF2156">
              <w:rPr>
                <w:rFonts w:eastAsia="Batang"/>
                <w:lang w:val="es-ES_tradnl" w:eastAsia="zh-CN"/>
              </w:rPr>
              <w:t>Creación de un entorno jurídico y reglamentario propicio para acelerar la transformación digital</w:t>
            </w:r>
            <w:bookmarkEnd w:id="349"/>
          </w:p>
        </w:tc>
      </w:tr>
      <w:tr w:rsidR="003531EA" w:rsidRPr="00AF2156" w14:paraId="03953021" w14:textId="77777777" w:rsidTr="00DF50DB">
        <w:tc>
          <w:tcPr>
            <w:tcW w:w="9629" w:type="dxa"/>
          </w:tcPr>
          <w:p w14:paraId="0F136A21" w14:textId="4B114C3D" w:rsidR="007710D7" w:rsidRPr="007710D7" w:rsidRDefault="007710D7" w:rsidP="006F0F95">
            <w:pPr>
              <w:rPr>
                <w:rFonts w:eastAsia="Batang"/>
                <w:lang w:val="es-ES_tradnl" w:eastAsia="zh-CN"/>
              </w:rPr>
            </w:pPr>
            <w:bookmarkStart w:id="350" w:name="lt_pId676"/>
            <w:r w:rsidRPr="007710D7">
              <w:rPr>
                <w:rFonts w:eastAsia="Batang"/>
                <w:b/>
                <w:bCs/>
                <w:lang w:val="es-ES_tradnl" w:eastAsia="zh-CN"/>
              </w:rPr>
              <w:t>Objetivo:</w:t>
            </w:r>
            <w:r w:rsidRPr="007710D7">
              <w:rPr>
                <w:rFonts w:eastAsia="Batang"/>
                <w:lang w:val="es-ES_tradnl" w:eastAsia="zh-CN"/>
              </w:rPr>
              <w:t xml:space="preserve"> Prestar asistencia a los Estados Miembros de la UIT de la Región en la elaboración de leyes y</w:t>
            </w:r>
            <w:r w:rsidRPr="00AF2156">
              <w:rPr>
                <w:rFonts w:eastAsia="Batang"/>
                <w:lang w:val="es-ES_tradnl" w:eastAsia="zh-CN"/>
              </w:rPr>
              <w:t xml:space="preserve"> </w:t>
            </w:r>
            <w:r w:rsidRPr="007710D7">
              <w:rPr>
                <w:rFonts w:eastAsia="Batang"/>
                <w:lang w:val="es-ES_tradnl" w:eastAsia="zh-CN"/>
              </w:rPr>
              <w:t>reglamentos, así como de servicios digitales en diversos sectores económicos, fomentando la innovación,</w:t>
            </w:r>
            <w:r w:rsidRPr="00AF2156">
              <w:rPr>
                <w:rFonts w:eastAsia="Batang"/>
                <w:lang w:val="es-ES_tradnl" w:eastAsia="zh-CN"/>
              </w:rPr>
              <w:t xml:space="preserve"> </w:t>
            </w:r>
            <w:r w:rsidRPr="007710D7">
              <w:rPr>
                <w:rFonts w:eastAsia="Batang"/>
                <w:lang w:val="es-ES_tradnl" w:eastAsia="zh-CN"/>
              </w:rPr>
              <w:t>promoviendo el intercambio de información, reforzando la cooperación en el ámbito normativo y</w:t>
            </w:r>
            <w:r w:rsidRPr="00AF2156">
              <w:rPr>
                <w:rFonts w:eastAsia="Batang"/>
                <w:lang w:val="es-ES_tradnl" w:eastAsia="zh-CN"/>
              </w:rPr>
              <w:t xml:space="preserve"> </w:t>
            </w:r>
            <w:r w:rsidRPr="007710D7">
              <w:rPr>
                <w:rFonts w:eastAsia="Batang"/>
                <w:lang w:val="es-ES_tradnl" w:eastAsia="zh-CN"/>
              </w:rPr>
              <w:t>contribuyendo así a la creación de un entorno reglamentario propicio para todas las partes interesadas.</w:t>
            </w:r>
          </w:p>
          <w:p w14:paraId="76DB261D" w14:textId="77777777" w:rsidR="007710D7" w:rsidRPr="00AF2156" w:rsidRDefault="007710D7" w:rsidP="007710D7">
            <w:pPr>
              <w:pStyle w:val="Headingb"/>
              <w:rPr>
                <w:rFonts w:ascii="Calibri" w:hAnsi="Calibri" w:cs="Calibri"/>
                <w:lang w:val="es-ES_tradnl" w:eastAsia="en-GB"/>
              </w:rPr>
            </w:pPr>
            <w:r w:rsidRPr="00AF2156">
              <w:rPr>
                <w:rFonts w:ascii="Calibri" w:hAnsi="Calibri" w:cs="Calibri"/>
                <w:lang w:val="es-ES_tradnl" w:eastAsia="en-GB"/>
              </w:rPr>
              <w:t>Resultados previstos:</w:t>
            </w:r>
          </w:p>
          <w:p w14:paraId="77DEF246" w14:textId="3961B72E" w:rsidR="007710D7" w:rsidRPr="007710D7" w:rsidRDefault="007710D7" w:rsidP="00DF50DB">
            <w:pPr>
              <w:pStyle w:val="enumlev1"/>
              <w:rPr>
                <w:rFonts w:eastAsia="Batang"/>
                <w:lang w:val="es-ES_tradnl" w:eastAsia="zh-CN"/>
              </w:rPr>
            </w:pPr>
            <w:r w:rsidRPr="007710D7">
              <w:rPr>
                <w:rFonts w:eastAsia="Batang"/>
                <w:lang w:val="es-ES_tradnl" w:eastAsia="zh-CN"/>
              </w:rPr>
              <w:t>1)</w:t>
            </w:r>
            <w:r w:rsidRPr="00AF2156">
              <w:rPr>
                <w:rFonts w:eastAsia="Batang"/>
                <w:lang w:val="es-ES_tradnl" w:eastAsia="zh-CN"/>
              </w:rPr>
              <w:tab/>
            </w:r>
            <w:r w:rsidRPr="007710D7">
              <w:rPr>
                <w:rFonts w:eastAsia="Batang"/>
                <w:lang w:val="es-ES_tradnl" w:eastAsia="zh-CN"/>
              </w:rPr>
              <w:t>Creación de un ecosistema de innovación interconectado en favor de las empresas emergentes</w:t>
            </w:r>
            <w:r w:rsidRPr="00AF2156">
              <w:rPr>
                <w:rFonts w:eastAsia="Batang"/>
                <w:lang w:val="es-ES_tradnl" w:eastAsia="zh-CN"/>
              </w:rPr>
              <w:t xml:space="preserve"> </w:t>
            </w:r>
            <w:r w:rsidRPr="007710D7">
              <w:rPr>
                <w:rFonts w:eastAsia="Batang"/>
                <w:lang w:val="es-ES_tradnl" w:eastAsia="zh-CN"/>
              </w:rPr>
              <w:t>y la transformación digital en los países de la Región.</w:t>
            </w:r>
          </w:p>
          <w:p w14:paraId="3131435C" w14:textId="15BE2052" w:rsidR="007710D7" w:rsidRPr="007710D7" w:rsidRDefault="007710D7" w:rsidP="00DF50DB">
            <w:pPr>
              <w:pStyle w:val="enumlev1"/>
              <w:rPr>
                <w:rFonts w:eastAsia="Batang"/>
                <w:lang w:val="es-ES_tradnl" w:eastAsia="zh-CN"/>
              </w:rPr>
            </w:pPr>
            <w:r w:rsidRPr="007710D7">
              <w:rPr>
                <w:rFonts w:eastAsia="Batang"/>
                <w:lang w:val="es-ES_tradnl" w:eastAsia="zh-CN"/>
              </w:rPr>
              <w:t>2)</w:t>
            </w:r>
            <w:r w:rsidRPr="00AF2156">
              <w:rPr>
                <w:rFonts w:eastAsia="Batang"/>
                <w:lang w:val="es-ES_tradnl" w:eastAsia="zh-CN"/>
              </w:rPr>
              <w:tab/>
            </w:r>
            <w:r w:rsidRPr="007710D7">
              <w:rPr>
                <w:rFonts w:eastAsia="Batang"/>
                <w:lang w:val="es-ES_tradnl" w:eastAsia="zh-CN"/>
              </w:rPr>
              <w:t>Asistencia especializada en la creación de servicios públicos digitales basados en la innovación</w:t>
            </w:r>
            <w:r w:rsidRPr="00AF2156">
              <w:rPr>
                <w:rFonts w:eastAsia="Batang"/>
                <w:lang w:val="es-ES_tradnl" w:eastAsia="zh-CN"/>
              </w:rPr>
              <w:t xml:space="preserve"> </w:t>
            </w:r>
            <w:r w:rsidRPr="007710D7">
              <w:rPr>
                <w:rFonts w:eastAsia="Batang"/>
                <w:lang w:val="es-ES_tradnl" w:eastAsia="zh-CN"/>
              </w:rPr>
              <w:t>colectiva.</w:t>
            </w:r>
          </w:p>
          <w:p w14:paraId="45169AF5" w14:textId="534C3052" w:rsidR="007710D7" w:rsidRPr="007710D7" w:rsidRDefault="007710D7" w:rsidP="00DF50DB">
            <w:pPr>
              <w:pStyle w:val="enumlev1"/>
              <w:rPr>
                <w:rFonts w:eastAsia="Batang"/>
                <w:lang w:val="es-ES_tradnl" w:eastAsia="zh-CN"/>
              </w:rPr>
            </w:pPr>
            <w:r w:rsidRPr="007710D7">
              <w:rPr>
                <w:rFonts w:eastAsia="Batang"/>
                <w:lang w:val="es-ES_tradnl" w:eastAsia="zh-CN"/>
              </w:rPr>
              <w:t>3)</w:t>
            </w:r>
            <w:r w:rsidRPr="00AF2156">
              <w:rPr>
                <w:rFonts w:eastAsia="Batang"/>
                <w:lang w:val="es-ES_tradnl" w:eastAsia="zh-CN"/>
              </w:rPr>
              <w:tab/>
            </w:r>
            <w:r w:rsidRPr="007710D7">
              <w:rPr>
                <w:rFonts w:eastAsia="Batang"/>
                <w:lang w:val="es-ES_tradnl" w:eastAsia="zh-CN"/>
              </w:rPr>
              <w:t>Asistencia especializada en la creación de marcos jurídicos y reglamentarios y mecanismos de</w:t>
            </w:r>
            <w:r w:rsidRPr="00AF2156">
              <w:rPr>
                <w:rFonts w:eastAsia="Batang"/>
                <w:lang w:val="es-ES_tradnl" w:eastAsia="zh-CN"/>
              </w:rPr>
              <w:t xml:space="preserve"> </w:t>
            </w:r>
            <w:r w:rsidRPr="007710D7">
              <w:rPr>
                <w:rFonts w:eastAsia="Batang"/>
                <w:lang w:val="es-ES_tradnl" w:eastAsia="zh-CN"/>
              </w:rPr>
              <w:t>coordinación para el fomento de la innovación en los sectores financiero y educativo (tecnología</w:t>
            </w:r>
            <w:r w:rsidRPr="00AF2156">
              <w:rPr>
                <w:rFonts w:eastAsia="Batang"/>
                <w:lang w:val="es-ES_tradnl" w:eastAsia="zh-CN"/>
              </w:rPr>
              <w:t xml:space="preserve"> </w:t>
            </w:r>
            <w:r w:rsidRPr="007710D7">
              <w:rPr>
                <w:rFonts w:eastAsia="Batang"/>
                <w:lang w:val="es-ES_tradnl" w:eastAsia="zh-CN"/>
              </w:rPr>
              <w:t>financiera y educativa).</w:t>
            </w:r>
          </w:p>
          <w:p w14:paraId="2C44670A" w14:textId="2F407158" w:rsidR="007710D7" w:rsidRPr="007710D7" w:rsidRDefault="007710D7" w:rsidP="00DF50DB">
            <w:pPr>
              <w:pStyle w:val="enumlev1"/>
              <w:rPr>
                <w:rFonts w:eastAsia="Batang"/>
                <w:lang w:val="es-ES_tradnl" w:eastAsia="zh-CN"/>
              </w:rPr>
            </w:pPr>
            <w:r w:rsidRPr="007710D7">
              <w:rPr>
                <w:rFonts w:eastAsia="Batang"/>
                <w:lang w:val="es-ES_tradnl" w:eastAsia="zh-CN"/>
              </w:rPr>
              <w:t>4)</w:t>
            </w:r>
            <w:r w:rsidRPr="00AF2156">
              <w:rPr>
                <w:rFonts w:eastAsia="Batang"/>
                <w:lang w:val="es-ES_tradnl" w:eastAsia="zh-CN"/>
              </w:rPr>
              <w:tab/>
            </w:r>
            <w:r w:rsidRPr="007710D7">
              <w:rPr>
                <w:rFonts w:eastAsia="Batang"/>
                <w:lang w:val="es-ES_tradnl" w:eastAsia="zh-CN"/>
              </w:rPr>
              <w:t>Intercambio de información sobre la reforma del marco jurídico y reglamentario y la evolución</w:t>
            </w:r>
            <w:r w:rsidRPr="00AF2156">
              <w:rPr>
                <w:rFonts w:eastAsia="Batang"/>
                <w:lang w:val="es-ES_tradnl" w:eastAsia="zh-CN"/>
              </w:rPr>
              <w:t xml:space="preserve"> </w:t>
            </w:r>
            <w:r w:rsidRPr="007710D7">
              <w:rPr>
                <w:rFonts w:eastAsia="Batang"/>
                <w:lang w:val="es-ES_tradnl" w:eastAsia="zh-CN"/>
              </w:rPr>
              <w:t>del mercado en el sector de las TIC y la economía digital.</w:t>
            </w:r>
          </w:p>
          <w:p w14:paraId="19B30360" w14:textId="7211915B" w:rsidR="003531EA" w:rsidRPr="00AF2156" w:rsidRDefault="007710D7" w:rsidP="001A3982">
            <w:pPr>
              <w:pStyle w:val="enumlev1"/>
              <w:spacing w:after="120"/>
              <w:rPr>
                <w:rFonts w:ascii="Times New Roman" w:hAnsi="Times New Roman"/>
                <w:color w:val="000000"/>
                <w:sz w:val="27"/>
                <w:szCs w:val="27"/>
                <w:lang w:val="es-ES_tradnl" w:eastAsia="en-GB"/>
              </w:rPr>
            </w:pPr>
            <w:r w:rsidRPr="007710D7">
              <w:rPr>
                <w:rFonts w:eastAsia="Batang"/>
                <w:lang w:val="es-ES_tradnl" w:eastAsia="zh-CN"/>
              </w:rPr>
              <w:t>5)</w:t>
            </w:r>
            <w:r w:rsidRPr="00AF2156">
              <w:rPr>
                <w:rFonts w:eastAsia="Batang"/>
                <w:lang w:val="es-ES_tradnl" w:eastAsia="zh-CN"/>
              </w:rPr>
              <w:tab/>
            </w:r>
            <w:r w:rsidRPr="007710D7">
              <w:rPr>
                <w:rFonts w:eastAsia="Batang"/>
                <w:lang w:val="es-ES_tradnl" w:eastAsia="zh-CN"/>
              </w:rPr>
              <w:t>Fomento de la capacidad institucional, humana y técnica en aspectos relevantes de la legislación</w:t>
            </w:r>
            <w:r w:rsidRPr="00AF2156">
              <w:rPr>
                <w:rFonts w:eastAsia="Batang"/>
                <w:lang w:val="es-ES_tradnl" w:eastAsia="zh-CN"/>
              </w:rPr>
              <w:t xml:space="preserve"> </w:t>
            </w:r>
            <w:r w:rsidRPr="007710D7">
              <w:rPr>
                <w:rFonts w:eastAsia="Batang"/>
                <w:lang w:val="es-ES_tradnl" w:eastAsia="zh-CN"/>
              </w:rPr>
              <w:t>del sector, las cuestiones reglamentarias, los factores económicos y financieros y la evolución</w:t>
            </w:r>
            <w:r w:rsidRPr="00AF2156">
              <w:rPr>
                <w:rFonts w:eastAsia="Batang"/>
                <w:lang w:val="es-ES_tradnl" w:eastAsia="zh-CN"/>
              </w:rPr>
              <w:t xml:space="preserve"> </w:t>
            </w:r>
            <w:r w:rsidRPr="007710D7">
              <w:rPr>
                <w:rFonts w:eastAsia="Batang"/>
                <w:lang w:val="es-ES_tradnl" w:eastAsia="zh-CN"/>
              </w:rPr>
              <w:t>del mercado.</w:t>
            </w:r>
            <w:bookmarkEnd w:id="350"/>
          </w:p>
        </w:tc>
      </w:tr>
    </w:tbl>
    <w:p w14:paraId="0D640296" w14:textId="77777777" w:rsidR="003531EA" w:rsidRPr="00AF2156" w:rsidRDefault="003531EA" w:rsidP="001E575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AF2156" w14:paraId="06BB05DD" w14:textId="77777777" w:rsidTr="00DF50DB">
        <w:tc>
          <w:tcPr>
            <w:tcW w:w="9629" w:type="dxa"/>
            <w:shd w:val="clear" w:color="auto" w:fill="D9D9D9"/>
          </w:tcPr>
          <w:p w14:paraId="50C3E87E" w14:textId="008A8CD1" w:rsidR="003531EA" w:rsidRPr="00AF2156" w:rsidRDefault="007710D7" w:rsidP="001A3982">
            <w:pPr>
              <w:spacing w:after="120"/>
              <w:rPr>
                <w:rFonts w:eastAsia="Batang"/>
                <w:b/>
                <w:bCs/>
                <w:lang w:val="es-ES_tradnl" w:eastAsia="zh-CN"/>
              </w:rPr>
            </w:pPr>
            <w:r w:rsidRPr="00AF2156">
              <w:rPr>
                <w:rFonts w:eastAsia="Batang"/>
                <w:b/>
                <w:bCs/>
                <w:lang w:val="es-ES_tradnl" w:eastAsia="zh-CN"/>
              </w:rPr>
              <w:t>СEI4</w:t>
            </w:r>
            <w:r w:rsidRPr="001A3982">
              <w:rPr>
                <w:b/>
                <w:bCs/>
              </w:rPr>
              <w:t>:</w:t>
            </w:r>
            <w:r w:rsidRPr="001A3982">
              <w:t xml:space="preserve"> </w:t>
            </w:r>
            <w:r w:rsidRPr="00AF2156">
              <w:rPr>
                <w:rFonts w:eastAsia="Batang"/>
                <w:lang w:val="es-ES_tradnl" w:eastAsia="zh-CN"/>
              </w:rPr>
              <w:t>Competencias digitales y accesibilidad de las TIC para la población, en particular para las personas con discapacidad</w:t>
            </w:r>
          </w:p>
        </w:tc>
      </w:tr>
      <w:tr w:rsidR="003531EA" w:rsidRPr="00AF2156" w14:paraId="1C023B6B" w14:textId="77777777" w:rsidTr="00DF50DB">
        <w:tc>
          <w:tcPr>
            <w:tcW w:w="9629" w:type="dxa"/>
          </w:tcPr>
          <w:p w14:paraId="636A979B" w14:textId="04FCB99B" w:rsidR="007710D7" w:rsidRPr="007710D7" w:rsidRDefault="007710D7" w:rsidP="006F0F95">
            <w:pPr>
              <w:rPr>
                <w:rFonts w:eastAsia="Batang"/>
                <w:lang w:val="es-ES_tradnl" w:eastAsia="zh-CN"/>
              </w:rPr>
            </w:pPr>
            <w:bookmarkStart w:id="351" w:name="lt_pId684"/>
            <w:r w:rsidRPr="007710D7">
              <w:rPr>
                <w:rFonts w:eastAsia="Batang"/>
                <w:b/>
                <w:bCs/>
                <w:lang w:val="es-ES_tradnl" w:eastAsia="zh-CN"/>
              </w:rPr>
              <w:t>Objetivo:</w:t>
            </w:r>
            <w:r w:rsidRPr="007710D7">
              <w:rPr>
                <w:rFonts w:eastAsia="Batang"/>
                <w:lang w:val="es-ES_tradnl" w:eastAsia="zh-CN"/>
              </w:rPr>
              <w:t xml:space="preserve"> Prestar asistencia a los Estados Miembros de la UIT de la Región en la formulación de</w:t>
            </w:r>
            <w:r w:rsidRPr="00AF2156">
              <w:rPr>
                <w:rFonts w:eastAsia="Batang"/>
                <w:lang w:val="es-ES_tradnl" w:eastAsia="zh-CN"/>
              </w:rPr>
              <w:t xml:space="preserve"> </w:t>
            </w:r>
            <w:r w:rsidRPr="007710D7">
              <w:rPr>
                <w:rFonts w:eastAsia="Batang"/>
                <w:lang w:val="es-ES_tradnl" w:eastAsia="zh-CN"/>
              </w:rPr>
              <w:t>recomendaciones para el desarrollo de las competencias digitales de los ciudadanos, con un énfasis</w:t>
            </w:r>
            <w:r w:rsidRPr="00AF2156">
              <w:rPr>
                <w:rFonts w:eastAsia="Batang"/>
                <w:lang w:val="es-ES_tradnl" w:eastAsia="zh-CN"/>
              </w:rPr>
              <w:t xml:space="preserve"> </w:t>
            </w:r>
            <w:r w:rsidRPr="007710D7">
              <w:rPr>
                <w:rFonts w:eastAsia="Batang"/>
                <w:lang w:val="es-ES_tradnl" w:eastAsia="zh-CN"/>
              </w:rPr>
              <w:t>especial en las personas con discapacidad.</w:t>
            </w:r>
          </w:p>
          <w:p w14:paraId="0B47021C" w14:textId="77777777" w:rsidR="007710D7" w:rsidRPr="007710D7" w:rsidRDefault="007710D7" w:rsidP="007710D7">
            <w:pPr>
              <w:pStyle w:val="Headingb"/>
              <w:rPr>
                <w:rFonts w:ascii="Times New Roman" w:hAnsi="Times New Roman"/>
                <w:color w:val="000000"/>
                <w:sz w:val="27"/>
                <w:szCs w:val="27"/>
                <w:lang w:val="es-ES_tradnl" w:eastAsia="en-GB"/>
              </w:rPr>
            </w:pPr>
            <w:r w:rsidRPr="007710D7">
              <w:rPr>
                <w:rFonts w:ascii="Calibri" w:hAnsi="Calibri" w:cs="Calibri"/>
                <w:lang w:val="es-ES_tradnl" w:eastAsia="en-GB"/>
              </w:rPr>
              <w:t>Resultados previstos:</w:t>
            </w:r>
          </w:p>
          <w:p w14:paraId="0CCD5515" w14:textId="20930A2A" w:rsidR="007710D7" w:rsidRPr="007710D7" w:rsidRDefault="007710D7" w:rsidP="00DF50DB">
            <w:pPr>
              <w:pStyle w:val="enumlev1"/>
              <w:rPr>
                <w:rFonts w:eastAsia="Batang"/>
                <w:lang w:val="es-ES_tradnl" w:eastAsia="zh-CN"/>
              </w:rPr>
            </w:pPr>
            <w:r w:rsidRPr="007710D7">
              <w:rPr>
                <w:rFonts w:eastAsia="Batang"/>
                <w:lang w:val="es-ES_tradnl" w:eastAsia="zh-CN"/>
              </w:rPr>
              <w:t>1)</w:t>
            </w:r>
            <w:r w:rsidRPr="00AF2156">
              <w:rPr>
                <w:rFonts w:eastAsia="Batang"/>
                <w:lang w:val="es-ES_tradnl" w:eastAsia="zh-CN"/>
              </w:rPr>
              <w:tab/>
            </w:r>
            <w:r w:rsidRPr="007710D7">
              <w:rPr>
                <w:rFonts w:eastAsia="Batang"/>
                <w:lang w:val="es-ES_tradnl" w:eastAsia="zh-CN"/>
              </w:rPr>
              <w:t>Estudio detallado de las necesidades de las personas con discapacidad en cuanto a la</w:t>
            </w:r>
            <w:r w:rsidRPr="00AF2156">
              <w:rPr>
                <w:rFonts w:eastAsia="Batang"/>
                <w:lang w:val="es-ES_tradnl" w:eastAsia="zh-CN"/>
              </w:rPr>
              <w:t xml:space="preserve"> </w:t>
            </w:r>
            <w:r w:rsidRPr="007710D7">
              <w:rPr>
                <w:rFonts w:eastAsia="Batang"/>
                <w:lang w:val="es-ES_tradnl" w:eastAsia="zh-CN"/>
              </w:rPr>
              <w:t>metodología de formación en competencias digitales.</w:t>
            </w:r>
          </w:p>
          <w:p w14:paraId="59635698" w14:textId="2383CC80" w:rsidR="007710D7" w:rsidRPr="007710D7" w:rsidRDefault="007710D7" w:rsidP="00DF50DB">
            <w:pPr>
              <w:pStyle w:val="enumlev1"/>
              <w:rPr>
                <w:rFonts w:eastAsia="Batang"/>
                <w:lang w:val="es-ES_tradnl" w:eastAsia="zh-CN"/>
              </w:rPr>
            </w:pPr>
            <w:r w:rsidRPr="007710D7">
              <w:rPr>
                <w:rFonts w:eastAsia="Batang"/>
                <w:lang w:val="es-ES_tradnl" w:eastAsia="zh-CN"/>
              </w:rPr>
              <w:t>2)</w:t>
            </w:r>
            <w:r w:rsidRPr="00AF2156">
              <w:rPr>
                <w:rFonts w:eastAsia="Batang"/>
                <w:lang w:val="es-ES_tradnl" w:eastAsia="zh-CN"/>
              </w:rPr>
              <w:tab/>
            </w:r>
            <w:r w:rsidRPr="007710D7">
              <w:rPr>
                <w:rFonts w:eastAsia="Batang"/>
                <w:lang w:val="es-ES_tradnl" w:eastAsia="zh-CN"/>
              </w:rPr>
              <w:t>Recomendaciones sobre el fomento y la mejora de la alfabetización digital de las personas con</w:t>
            </w:r>
            <w:r w:rsidRPr="00AF2156">
              <w:rPr>
                <w:rFonts w:eastAsia="Batang"/>
                <w:lang w:val="es-ES_tradnl" w:eastAsia="zh-CN"/>
              </w:rPr>
              <w:t xml:space="preserve"> </w:t>
            </w:r>
            <w:r w:rsidRPr="007710D7">
              <w:rPr>
                <w:rFonts w:eastAsia="Batang"/>
                <w:lang w:val="es-ES_tradnl" w:eastAsia="zh-CN"/>
              </w:rPr>
              <w:t>discapacidad.</w:t>
            </w:r>
          </w:p>
          <w:p w14:paraId="6FCABAF9" w14:textId="6615B5C2" w:rsidR="007710D7" w:rsidRPr="007710D7" w:rsidRDefault="007710D7" w:rsidP="00DF50DB">
            <w:pPr>
              <w:pStyle w:val="enumlev1"/>
              <w:rPr>
                <w:rFonts w:eastAsia="Batang"/>
                <w:lang w:val="es-ES_tradnl" w:eastAsia="zh-CN"/>
              </w:rPr>
            </w:pPr>
            <w:r w:rsidRPr="007710D7">
              <w:rPr>
                <w:rFonts w:eastAsia="Batang"/>
                <w:lang w:val="es-ES_tradnl" w:eastAsia="zh-CN"/>
              </w:rPr>
              <w:t>3)</w:t>
            </w:r>
            <w:r w:rsidRPr="00AF2156">
              <w:rPr>
                <w:rFonts w:eastAsia="Batang"/>
                <w:lang w:val="es-ES_tradnl" w:eastAsia="zh-CN"/>
              </w:rPr>
              <w:tab/>
            </w:r>
            <w:r w:rsidRPr="007710D7">
              <w:rPr>
                <w:rFonts w:eastAsia="Batang"/>
                <w:lang w:val="es-ES_tradnl" w:eastAsia="zh-CN"/>
              </w:rPr>
              <w:t>Creación de una red de centros de formación para personas con discapacidad, incluso en las</w:t>
            </w:r>
            <w:r w:rsidRPr="00AF2156">
              <w:rPr>
                <w:rFonts w:eastAsia="Batang"/>
                <w:lang w:val="es-ES_tradnl" w:eastAsia="zh-CN"/>
              </w:rPr>
              <w:t xml:space="preserve"> </w:t>
            </w:r>
            <w:r w:rsidRPr="007710D7">
              <w:rPr>
                <w:rFonts w:eastAsia="Batang"/>
                <w:lang w:val="es-ES_tradnl" w:eastAsia="zh-CN"/>
              </w:rPr>
              <w:t>zonas remotas de los países.</w:t>
            </w:r>
          </w:p>
          <w:p w14:paraId="29F6B426" w14:textId="26B79572" w:rsidR="007710D7" w:rsidRPr="007710D7" w:rsidRDefault="007710D7" w:rsidP="00DF50DB">
            <w:pPr>
              <w:pStyle w:val="enumlev1"/>
              <w:rPr>
                <w:rFonts w:eastAsia="Batang"/>
                <w:lang w:val="es-ES_tradnl" w:eastAsia="zh-CN"/>
              </w:rPr>
            </w:pPr>
            <w:r w:rsidRPr="007710D7">
              <w:rPr>
                <w:rFonts w:eastAsia="Batang"/>
                <w:lang w:val="es-ES_tradnl" w:eastAsia="zh-CN"/>
              </w:rPr>
              <w:t>4)</w:t>
            </w:r>
            <w:r w:rsidRPr="00AF2156">
              <w:rPr>
                <w:rFonts w:eastAsia="Batang"/>
                <w:lang w:val="es-ES_tradnl" w:eastAsia="zh-CN"/>
              </w:rPr>
              <w:tab/>
            </w:r>
            <w:r w:rsidRPr="007710D7">
              <w:rPr>
                <w:rFonts w:eastAsia="Batang"/>
                <w:lang w:val="es-ES_tradnl" w:eastAsia="zh-CN"/>
              </w:rPr>
              <w:t>Orientación metodológica y cursos destinados a los profesores de los centros de formación para</w:t>
            </w:r>
            <w:r w:rsidRPr="00AF2156">
              <w:rPr>
                <w:rFonts w:eastAsia="Batang"/>
                <w:lang w:val="es-ES_tradnl" w:eastAsia="zh-CN"/>
              </w:rPr>
              <w:t xml:space="preserve"> </w:t>
            </w:r>
            <w:r w:rsidRPr="007710D7">
              <w:rPr>
                <w:rFonts w:eastAsia="Batang"/>
                <w:lang w:val="es-ES_tradnl" w:eastAsia="zh-CN"/>
              </w:rPr>
              <w:t>personas con discapacidad.</w:t>
            </w:r>
          </w:p>
          <w:p w14:paraId="67593899" w14:textId="0D690559" w:rsidR="007710D7" w:rsidRPr="007710D7" w:rsidRDefault="007710D7" w:rsidP="00DF50DB">
            <w:pPr>
              <w:pStyle w:val="enumlev1"/>
              <w:rPr>
                <w:rFonts w:eastAsia="Batang"/>
                <w:lang w:val="es-ES_tradnl" w:eastAsia="zh-CN"/>
              </w:rPr>
            </w:pPr>
            <w:r w:rsidRPr="007710D7">
              <w:rPr>
                <w:rFonts w:eastAsia="Batang"/>
                <w:lang w:val="es-ES_tradnl" w:eastAsia="zh-CN"/>
              </w:rPr>
              <w:lastRenderedPageBreak/>
              <w:t>5)</w:t>
            </w:r>
            <w:r w:rsidRPr="00AF2156">
              <w:rPr>
                <w:rFonts w:eastAsia="Batang"/>
                <w:lang w:val="es-ES_tradnl" w:eastAsia="zh-CN"/>
              </w:rPr>
              <w:tab/>
            </w:r>
            <w:r w:rsidRPr="007710D7">
              <w:rPr>
                <w:rFonts w:eastAsia="Batang"/>
                <w:lang w:val="es-ES_tradnl" w:eastAsia="zh-CN"/>
              </w:rPr>
              <w:t>Recomendaciones acerca del desarrollo de las competencias digitales de los ciudadanos en</w:t>
            </w:r>
            <w:r w:rsidRPr="00AF2156">
              <w:rPr>
                <w:rFonts w:eastAsia="Batang"/>
                <w:lang w:val="es-ES_tradnl" w:eastAsia="zh-CN"/>
              </w:rPr>
              <w:t xml:space="preserve"> </w:t>
            </w:r>
            <w:r w:rsidRPr="007710D7">
              <w:rPr>
                <w:rFonts w:eastAsia="Batang"/>
                <w:lang w:val="es-ES_tradnl" w:eastAsia="zh-CN"/>
              </w:rPr>
              <w:t>materia de arte y cultura y de la reducción de las barreras en el acceso del público a las</w:t>
            </w:r>
            <w:r w:rsidRPr="00AF2156">
              <w:rPr>
                <w:rFonts w:eastAsia="Batang"/>
                <w:lang w:val="es-ES_tradnl" w:eastAsia="zh-CN"/>
              </w:rPr>
              <w:t xml:space="preserve"> </w:t>
            </w:r>
            <w:r w:rsidRPr="007710D7">
              <w:rPr>
                <w:rFonts w:eastAsia="Batang"/>
                <w:lang w:val="es-ES_tradnl" w:eastAsia="zh-CN"/>
              </w:rPr>
              <w:t>colecciones de los museos.</w:t>
            </w:r>
          </w:p>
          <w:p w14:paraId="142A8B77" w14:textId="43E936DD" w:rsidR="007710D7" w:rsidRPr="007710D7" w:rsidRDefault="007710D7" w:rsidP="00DF50DB">
            <w:pPr>
              <w:pStyle w:val="enumlev1"/>
              <w:rPr>
                <w:rFonts w:eastAsia="Batang"/>
                <w:lang w:val="es-ES_tradnl" w:eastAsia="zh-CN"/>
              </w:rPr>
            </w:pPr>
            <w:r w:rsidRPr="007710D7">
              <w:rPr>
                <w:rFonts w:eastAsia="Batang"/>
                <w:lang w:val="es-ES_tradnl" w:eastAsia="zh-CN"/>
              </w:rPr>
              <w:t>6)</w:t>
            </w:r>
            <w:r w:rsidRPr="00AF2156">
              <w:rPr>
                <w:rFonts w:eastAsia="Batang"/>
                <w:lang w:val="es-ES_tradnl" w:eastAsia="zh-CN"/>
              </w:rPr>
              <w:tab/>
            </w:r>
            <w:r w:rsidRPr="007710D7">
              <w:rPr>
                <w:rFonts w:eastAsia="Batang"/>
                <w:lang w:val="es-ES_tradnl" w:eastAsia="zh-CN"/>
              </w:rPr>
              <w:t>Colaboración con museos para el desarrollo de programas especiales de acceso público a sus</w:t>
            </w:r>
            <w:r w:rsidRPr="00AF2156">
              <w:rPr>
                <w:rFonts w:eastAsia="Batang"/>
                <w:lang w:val="es-ES_tradnl" w:eastAsia="zh-CN"/>
              </w:rPr>
              <w:t xml:space="preserve"> </w:t>
            </w:r>
            <w:r w:rsidRPr="007710D7">
              <w:rPr>
                <w:rFonts w:eastAsia="Batang"/>
                <w:lang w:val="es-ES_tradnl" w:eastAsia="zh-CN"/>
              </w:rPr>
              <w:t>exposiciones.</w:t>
            </w:r>
          </w:p>
          <w:p w14:paraId="07D5469A" w14:textId="745EA9C7" w:rsidR="003531EA" w:rsidRPr="00AF2156" w:rsidRDefault="007710D7" w:rsidP="001A3982">
            <w:pPr>
              <w:pStyle w:val="enumlev1"/>
              <w:spacing w:after="120"/>
              <w:rPr>
                <w:rFonts w:eastAsia="Batang"/>
                <w:lang w:val="es-ES_tradnl" w:eastAsia="zh-CN"/>
              </w:rPr>
            </w:pPr>
            <w:r w:rsidRPr="007710D7">
              <w:rPr>
                <w:rFonts w:eastAsia="Batang"/>
                <w:lang w:val="es-ES_tradnl" w:eastAsia="zh-CN"/>
              </w:rPr>
              <w:t>7)</w:t>
            </w:r>
            <w:r w:rsidRPr="00AF2156">
              <w:rPr>
                <w:rFonts w:eastAsia="Batang"/>
                <w:lang w:val="es-ES_tradnl" w:eastAsia="zh-CN"/>
              </w:rPr>
              <w:tab/>
            </w:r>
            <w:r w:rsidRPr="007710D7">
              <w:rPr>
                <w:rFonts w:eastAsia="Batang"/>
                <w:lang w:val="es-ES_tradnl" w:eastAsia="zh-CN"/>
              </w:rPr>
              <w:t>Cursos de desarrollo profesional, foros, actividades de formación y seminarios sobre temas</w:t>
            </w:r>
            <w:r w:rsidRPr="00AF2156">
              <w:rPr>
                <w:rFonts w:eastAsia="Batang"/>
                <w:lang w:val="es-ES_tradnl" w:eastAsia="zh-CN"/>
              </w:rPr>
              <w:t xml:space="preserve"> </w:t>
            </w:r>
            <w:r w:rsidRPr="007710D7">
              <w:rPr>
                <w:rFonts w:eastAsia="Batang"/>
                <w:lang w:val="es-ES_tradnl" w:eastAsia="zh-CN"/>
              </w:rPr>
              <w:t>relacionados con el desarrollo de las competencias digitales del público en el ámbito del arte y</w:t>
            </w:r>
            <w:r w:rsidRPr="00AF2156">
              <w:rPr>
                <w:rFonts w:eastAsia="Batang"/>
                <w:lang w:val="es-ES_tradnl" w:eastAsia="zh-CN"/>
              </w:rPr>
              <w:t xml:space="preserve"> </w:t>
            </w:r>
            <w:r w:rsidRPr="007710D7">
              <w:rPr>
                <w:rFonts w:eastAsia="Batang"/>
                <w:lang w:val="es-ES_tradnl" w:eastAsia="zh-CN"/>
              </w:rPr>
              <w:t>la cultura.</w:t>
            </w:r>
            <w:bookmarkEnd w:id="351"/>
          </w:p>
        </w:tc>
      </w:tr>
    </w:tbl>
    <w:p w14:paraId="1CAE3790" w14:textId="77777777" w:rsidR="003531EA" w:rsidRPr="00AF2156" w:rsidRDefault="003531EA" w:rsidP="001A398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AF2156" w14:paraId="3BD1B6EE" w14:textId="77777777" w:rsidTr="00DF50DB">
        <w:trPr>
          <w:jc w:val="center"/>
        </w:trPr>
        <w:tc>
          <w:tcPr>
            <w:tcW w:w="9607" w:type="dxa"/>
            <w:shd w:val="clear" w:color="auto" w:fill="D9D9D9"/>
          </w:tcPr>
          <w:p w14:paraId="629651EC" w14:textId="33B49A8D" w:rsidR="003531EA" w:rsidRPr="00AF2156" w:rsidRDefault="00896D0B" w:rsidP="001A3982">
            <w:pPr>
              <w:spacing w:after="120"/>
              <w:rPr>
                <w:rFonts w:eastAsia="Batang"/>
                <w:lang w:val="es-ES_tradnl" w:eastAsia="zh-CN"/>
              </w:rPr>
            </w:pPr>
            <w:bookmarkStart w:id="352" w:name="lt_pId693"/>
            <w:r w:rsidRPr="00AF2156">
              <w:rPr>
                <w:rFonts w:eastAsia="Batang"/>
                <w:b/>
                <w:bCs/>
                <w:lang w:val="es-ES_tradnl" w:eastAsia="zh-CN"/>
              </w:rPr>
              <w:t>CEI5</w:t>
            </w:r>
            <w:r w:rsidR="003531EA" w:rsidRPr="00AF2156">
              <w:rPr>
                <w:rFonts w:eastAsia="Batang"/>
                <w:b/>
                <w:bCs/>
                <w:lang w:val="es-ES_tradnl" w:eastAsia="zh-CN"/>
              </w:rPr>
              <w:t xml:space="preserve">: </w:t>
            </w:r>
            <w:r w:rsidRPr="00AF2156">
              <w:rPr>
                <w:rFonts w:eastAsia="Batang"/>
                <w:lang w:val="es-ES_tradnl" w:eastAsia="zh-CN"/>
              </w:rPr>
              <w:t>Desarrollo de ciudades y comunidades inteligentes</w:t>
            </w:r>
            <w:bookmarkEnd w:id="352"/>
          </w:p>
        </w:tc>
      </w:tr>
      <w:tr w:rsidR="003531EA" w:rsidRPr="001842DA" w14:paraId="5C275F8F" w14:textId="77777777" w:rsidTr="00DF50DB">
        <w:trPr>
          <w:jc w:val="center"/>
        </w:trPr>
        <w:tc>
          <w:tcPr>
            <w:tcW w:w="9607" w:type="dxa"/>
          </w:tcPr>
          <w:p w14:paraId="16EB8277" w14:textId="723A499E" w:rsidR="00896D0B" w:rsidRPr="00896D0B" w:rsidRDefault="00896D0B" w:rsidP="006F0F95">
            <w:pPr>
              <w:rPr>
                <w:rFonts w:eastAsia="Batang"/>
                <w:lang w:val="es-ES_tradnl" w:eastAsia="zh-CN"/>
              </w:rPr>
            </w:pPr>
            <w:bookmarkStart w:id="353" w:name="lt_pId694"/>
            <w:r w:rsidRPr="00896D0B">
              <w:rPr>
                <w:rFonts w:eastAsia="Batang"/>
                <w:b/>
                <w:bCs/>
                <w:lang w:val="es-ES_tradnl" w:eastAsia="zh-CN"/>
              </w:rPr>
              <w:t>Objetivo:</w:t>
            </w:r>
            <w:r w:rsidRPr="00896D0B">
              <w:rPr>
                <w:rFonts w:eastAsia="Batang"/>
                <w:lang w:val="es-ES_tradnl" w:eastAsia="zh-CN"/>
              </w:rPr>
              <w:t xml:space="preserve"> Prestar asistencia a los Estados Miembros de la UIT de la Región en la elaboración de marcos</w:t>
            </w:r>
            <w:r w:rsidRPr="00AF2156">
              <w:rPr>
                <w:rFonts w:eastAsia="Batang"/>
                <w:lang w:val="es-ES_tradnl" w:eastAsia="zh-CN"/>
              </w:rPr>
              <w:t xml:space="preserve"> </w:t>
            </w:r>
            <w:r w:rsidRPr="00896D0B">
              <w:rPr>
                <w:rFonts w:eastAsia="Batang"/>
                <w:lang w:val="es-ES_tradnl" w:eastAsia="zh-CN"/>
              </w:rPr>
              <w:t>jurídicos y reglamentarios, la creación de las infraestructuras necesarias, la introducción de servicios y</w:t>
            </w:r>
            <w:r w:rsidRPr="00AF2156">
              <w:rPr>
                <w:rFonts w:eastAsia="Batang"/>
                <w:lang w:val="es-ES_tradnl" w:eastAsia="zh-CN"/>
              </w:rPr>
              <w:t xml:space="preserve"> </w:t>
            </w:r>
            <w:r w:rsidRPr="00896D0B">
              <w:rPr>
                <w:rFonts w:eastAsia="Batang"/>
                <w:lang w:val="es-ES_tradnl" w:eastAsia="zh-CN"/>
              </w:rPr>
              <w:t>aplicaciones modernas en diferentes ámbitos relacionados con las ciudades y comunidades inteligentes</w:t>
            </w:r>
            <w:r w:rsidRPr="00AF2156">
              <w:rPr>
                <w:rFonts w:eastAsia="Batang"/>
                <w:lang w:val="es-ES_tradnl" w:eastAsia="zh-CN"/>
              </w:rPr>
              <w:t xml:space="preserve"> </w:t>
            </w:r>
            <w:r w:rsidRPr="00896D0B">
              <w:rPr>
                <w:rFonts w:eastAsia="Batang"/>
                <w:lang w:val="es-ES_tradnl" w:eastAsia="zh-CN"/>
              </w:rPr>
              <w:t>(educación, salud, turismo, transporte, energía, seguridad, medio ambiente, etc.) y la mejora de la</w:t>
            </w:r>
            <w:r w:rsidRPr="00AF2156">
              <w:rPr>
                <w:rFonts w:eastAsia="Batang"/>
                <w:lang w:val="es-ES_tradnl" w:eastAsia="zh-CN"/>
              </w:rPr>
              <w:t xml:space="preserve"> </w:t>
            </w:r>
            <w:r w:rsidRPr="00896D0B">
              <w:rPr>
                <w:rFonts w:eastAsia="Batang"/>
                <w:lang w:val="es-ES_tradnl" w:eastAsia="zh-CN"/>
              </w:rPr>
              <w:t>alfabetización digital de la población, las empresas y las autoridades.</w:t>
            </w:r>
          </w:p>
          <w:p w14:paraId="63F8DCEE" w14:textId="77777777" w:rsidR="00896D0B" w:rsidRPr="00896D0B" w:rsidRDefault="00896D0B" w:rsidP="00896D0B">
            <w:pPr>
              <w:pStyle w:val="Headingb"/>
              <w:rPr>
                <w:rFonts w:ascii="Calibri" w:hAnsi="Calibri" w:cs="Calibri"/>
                <w:lang w:val="es-ES_tradnl" w:eastAsia="en-GB"/>
              </w:rPr>
            </w:pPr>
            <w:r w:rsidRPr="00896D0B">
              <w:rPr>
                <w:rFonts w:ascii="Calibri" w:hAnsi="Calibri" w:cs="Calibri"/>
                <w:lang w:val="es-ES_tradnl" w:eastAsia="en-GB"/>
              </w:rPr>
              <w:t>Resultados previstos:</w:t>
            </w:r>
          </w:p>
          <w:p w14:paraId="1BAB181B" w14:textId="67273D5F" w:rsidR="00896D0B" w:rsidRPr="00896D0B" w:rsidRDefault="00896D0B" w:rsidP="00DF50DB">
            <w:pPr>
              <w:pStyle w:val="enumlev1"/>
              <w:rPr>
                <w:rFonts w:eastAsia="Batang"/>
                <w:lang w:val="es-ES_tradnl" w:eastAsia="zh-CN"/>
              </w:rPr>
            </w:pPr>
            <w:r w:rsidRPr="00896D0B">
              <w:rPr>
                <w:rFonts w:eastAsia="Batang"/>
                <w:lang w:val="es-ES_tradnl" w:eastAsia="zh-CN"/>
              </w:rPr>
              <w:t>1)</w:t>
            </w:r>
            <w:r w:rsidRPr="00AF2156">
              <w:rPr>
                <w:rFonts w:eastAsia="Batang"/>
                <w:lang w:val="es-ES_tradnl" w:eastAsia="zh-CN"/>
              </w:rPr>
              <w:tab/>
            </w:r>
            <w:r w:rsidRPr="00896D0B">
              <w:rPr>
                <w:rFonts w:eastAsia="Batang"/>
                <w:lang w:val="es-ES_tradnl" w:eastAsia="zh-CN"/>
              </w:rPr>
              <w:t>Recomendaciones sobre el desarrollo de un marco jurídico y reglamentario para la construcción</w:t>
            </w:r>
            <w:r w:rsidRPr="00AF2156">
              <w:rPr>
                <w:rFonts w:eastAsia="Batang"/>
                <w:lang w:val="es-ES_tradnl" w:eastAsia="zh-CN"/>
              </w:rPr>
              <w:t xml:space="preserve"> </w:t>
            </w:r>
            <w:r w:rsidRPr="00896D0B">
              <w:rPr>
                <w:rFonts w:eastAsia="Batang"/>
                <w:lang w:val="es-ES_tradnl" w:eastAsia="zh-CN"/>
              </w:rPr>
              <w:t>de ciudades y comunidades inteligentes en todos los niveles arquitectónicos, así como sobre el</w:t>
            </w:r>
            <w:r w:rsidRPr="00AF2156">
              <w:rPr>
                <w:rFonts w:eastAsia="Batang"/>
                <w:lang w:val="es-ES_tradnl" w:eastAsia="zh-CN"/>
              </w:rPr>
              <w:t xml:space="preserve"> </w:t>
            </w:r>
            <w:r w:rsidRPr="00896D0B">
              <w:rPr>
                <w:rFonts w:eastAsia="Batang"/>
                <w:lang w:val="es-ES_tradnl" w:eastAsia="zh-CN"/>
              </w:rPr>
              <w:t>aspecto organizativo de la creación de ciudades y comunidades inteligentes.</w:t>
            </w:r>
          </w:p>
          <w:p w14:paraId="37B8D1FB" w14:textId="6FC8FCE4" w:rsidR="00896D0B" w:rsidRPr="00896D0B" w:rsidRDefault="00896D0B" w:rsidP="00DF50DB">
            <w:pPr>
              <w:pStyle w:val="enumlev1"/>
              <w:rPr>
                <w:rFonts w:eastAsia="Batang"/>
                <w:lang w:val="es-ES_tradnl" w:eastAsia="zh-CN"/>
              </w:rPr>
            </w:pPr>
            <w:r w:rsidRPr="00896D0B">
              <w:rPr>
                <w:rFonts w:eastAsia="Batang"/>
                <w:lang w:val="es-ES_tradnl" w:eastAsia="zh-CN"/>
              </w:rPr>
              <w:t>2)</w:t>
            </w:r>
            <w:r w:rsidRPr="00AF2156">
              <w:rPr>
                <w:rFonts w:eastAsia="Batang"/>
                <w:lang w:val="es-ES_tradnl" w:eastAsia="zh-CN"/>
              </w:rPr>
              <w:tab/>
            </w:r>
            <w:r w:rsidRPr="00896D0B">
              <w:rPr>
                <w:rFonts w:eastAsia="Batang"/>
                <w:lang w:val="es-ES_tradnl" w:eastAsia="zh-CN"/>
              </w:rPr>
              <w:t>Recomendaciones sobre el desarrollo de las infraestructuras necesarias, incluida la utilización de</w:t>
            </w:r>
            <w:r w:rsidRPr="00AF2156">
              <w:rPr>
                <w:rFonts w:eastAsia="Batang"/>
                <w:lang w:val="es-ES_tradnl" w:eastAsia="zh-CN"/>
              </w:rPr>
              <w:t xml:space="preserve"> </w:t>
            </w:r>
            <w:r w:rsidRPr="00896D0B">
              <w:rPr>
                <w:rFonts w:eastAsia="Batang"/>
                <w:lang w:val="es-ES_tradnl" w:eastAsia="zh-CN"/>
              </w:rPr>
              <w:t>las telecomunicaciones y otros medios de conexión para apoyar y facilitar el desarrollo</w:t>
            </w:r>
            <w:r w:rsidRPr="00AF2156">
              <w:rPr>
                <w:rFonts w:eastAsia="Batang"/>
                <w:lang w:val="es-ES_tradnl" w:eastAsia="zh-CN"/>
              </w:rPr>
              <w:t xml:space="preserve"> </w:t>
            </w:r>
            <w:r w:rsidRPr="00896D0B">
              <w:rPr>
                <w:rFonts w:eastAsia="Batang"/>
                <w:lang w:val="es-ES_tradnl" w:eastAsia="zh-CN"/>
              </w:rPr>
              <w:t>sostenible de las ciudades y comunidades inteligentes en los países en desarrollo.</w:t>
            </w:r>
          </w:p>
          <w:p w14:paraId="6B396D72" w14:textId="0A98CDBE" w:rsidR="00896D0B" w:rsidRPr="00896D0B" w:rsidRDefault="00896D0B" w:rsidP="00DF50DB">
            <w:pPr>
              <w:pStyle w:val="enumlev1"/>
              <w:rPr>
                <w:rFonts w:eastAsia="Batang"/>
                <w:lang w:val="es-ES_tradnl" w:eastAsia="zh-CN"/>
              </w:rPr>
            </w:pPr>
            <w:r w:rsidRPr="00896D0B">
              <w:rPr>
                <w:rFonts w:eastAsia="Batang"/>
                <w:lang w:val="es-ES_tradnl" w:eastAsia="zh-CN"/>
              </w:rPr>
              <w:t>3)</w:t>
            </w:r>
            <w:r w:rsidRPr="00AF2156">
              <w:rPr>
                <w:rFonts w:eastAsia="Batang"/>
                <w:lang w:val="es-ES_tradnl" w:eastAsia="zh-CN"/>
              </w:rPr>
              <w:tab/>
            </w:r>
            <w:r w:rsidRPr="00896D0B">
              <w:rPr>
                <w:rFonts w:eastAsia="Batang"/>
                <w:lang w:val="es-ES_tradnl" w:eastAsia="zh-CN"/>
              </w:rPr>
              <w:t>Proyectos piloto relacionados con diferentes aspectos del desarrollo de las ciudades y</w:t>
            </w:r>
            <w:r w:rsidRPr="00AF2156">
              <w:rPr>
                <w:rFonts w:eastAsia="Batang"/>
                <w:lang w:val="es-ES_tradnl" w:eastAsia="zh-CN"/>
              </w:rPr>
              <w:t xml:space="preserve"> </w:t>
            </w:r>
            <w:r w:rsidRPr="00896D0B">
              <w:rPr>
                <w:rFonts w:eastAsia="Batang"/>
                <w:lang w:val="es-ES_tradnl" w:eastAsia="zh-CN"/>
              </w:rPr>
              <w:t>comunidades inteligentes (educación, salud, turismo, transporte, energía, seguridad, medio</w:t>
            </w:r>
            <w:r w:rsidRPr="00AF2156">
              <w:rPr>
                <w:rFonts w:eastAsia="Batang"/>
                <w:lang w:val="es-ES_tradnl" w:eastAsia="zh-CN"/>
              </w:rPr>
              <w:t xml:space="preserve"> </w:t>
            </w:r>
            <w:r w:rsidRPr="00896D0B">
              <w:rPr>
                <w:rFonts w:eastAsia="Batang"/>
                <w:lang w:val="es-ES_tradnl" w:eastAsia="zh-CN"/>
              </w:rPr>
              <w:t>ambiente, etc.).</w:t>
            </w:r>
          </w:p>
          <w:p w14:paraId="537DC3A1" w14:textId="77C651FE" w:rsidR="00896D0B" w:rsidRPr="00896D0B" w:rsidRDefault="00896D0B" w:rsidP="00DF50DB">
            <w:pPr>
              <w:pStyle w:val="enumlev1"/>
              <w:rPr>
                <w:rFonts w:eastAsia="Batang"/>
                <w:lang w:val="es-ES_tradnl" w:eastAsia="zh-CN"/>
              </w:rPr>
            </w:pPr>
            <w:r w:rsidRPr="00896D0B">
              <w:rPr>
                <w:rFonts w:eastAsia="Batang"/>
                <w:lang w:val="es-ES_tradnl" w:eastAsia="zh-CN"/>
              </w:rPr>
              <w:t>4)</w:t>
            </w:r>
            <w:r w:rsidRPr="00AF2156">
              <w:rPr>
                <w:rFonts w:eastAsia="Batang"/>
                <w:lang w:val="es-ES_tradnl" w:eastAsia="zh-CN"/>
              </w:rPr>
              <w:tab/>
            </w:r>
            <w:r w:rsidRPr="00896D0B">
              <w:rPr>
                <w:rFonts w:eastAsia="Batang"/>
                <w:lang w:val="es-ES_tradnl" w:eastAsia="zh-CN"/>
              </w:rPr>
              <w:t>Sistema de calificación e indicadores fundamentales de rendimiento para el ámbito de las</w:t>
            </w:r>
            <w:r w:rsidRPr="00AF2156">
              <w:rPr>
                <w:rFonts w:eastAsia="Batang"/>
                <w:lang w:val="es-ES_tradnl" w:eastAsia="zh-CN"/>
              </w:rPr>
              <w:t xml:space="preserve"> </w:t>
            </w:r>
            <w:r w:rsidRPr="00896D0B">
              <w:rPr>
                <w:rFonts w:eastAsia="Batang"/>
                <w:lang w:val="es-ES_tradnl" w:eastAsia="zh-CN"/>
              </w:rPr>
              <w:t>ciudades y comunidades inteligentes.</w:t>
            </w:r>
          </w:p>
          <w:p w14:paraId="083B0B26" w14:textId="54764986" w:rsidR="003531EA" w:rsidRPr="00AF2156" w:rsidRDefault="00896D0B" w:rsidP="001A3982">
            <w:pPr>
              <w:pStyle w:val="enumlev1"/>
              <w:spacing w:after="120"/>
              <w:rPr>
                <w:rFonts w:eastAsia="Batang"/>
                <w:lang w:val="es-ES_tradnl" w:eastAsia="zh-CN"/>
              </w:rPr>
            </w:pPr>
            <w:r w:rsidRPr="00896D0B">
              <w:rPr>
                <w:rFonts w:eastAsia="Batang"/>
                <w:lang w:val="es-ES_tradnl" w:eastAsia="zh-CN"/>
              </w:rPr>
              <w:t>5)</w:t>
            </w:r>
            <w:r w:rsidRPr="00AF2156">
              <w:rPr>
                <w:rFonts w:eastAsia="Batang"/>
                <w:lang w:val="es-ES_tradnl" w:eastAsia="zh-CN"/>
              </w:rPr>
              <w:tab/>
            </w:r>
            <w:r w:rsidRPr="00896D0B">
              <w:rPr>
                <w:rFonts w:eastAsia="Batang"/>
                <w:lang w:val="es-ES_tradnl" w:eastAsia="zh-CN"/>
              </w:rPr>
              <w:t>Cursos de formación continua, sesiones de formación y seminarios sobre temas relacionados</w:t>
            </w:r>
            <w:r w:rsidRPr="00AF2156">
              <w:rPr>
                <w:rFonts w:eastAsia="Batang"/>
                <w:lang w:val="es-ES_tradnl" w:eastAsia="zh-CN"/>
              </w:rPr>
              <w:t xml:space="preserve"> </w:t>
            </w:r>
            <w:r w:rsidRPr="00896D0B">
              <w:rPr>
                <w:rFonts w:eastAsia="Batang"/>
                <w:lang w:val="es-ES_tradnl" w:eastAsia="zh-CN"/>
              </w:rPr>
              <w:t>con el desarrollo de ciudades y comunidades inteligentes y el aumento de la alfabetización</w:t>
            </w:r>
            <w:r w:rsidRPr="00AF2156">
              <w:rPr>
                <w:rFonts w:eastAsia="Batang"/>
                <w:lang w:val="es-ES_tradnl" w:eastAsia="zh-CN"/>
              </w:rPr>
              <w:t xml:space="preserve"> </w:t>
            </w:r>
            <w:r w:rsidRPr="00896D0B">
              <w:rPr>
                <w:rFonts w:eastAsia="Batang"/>
                <w:lang w:val="es-ES_tradnl" w:eastAsia="zh-CN"/>
              </w:rPr>
              <w:t>digital de la población, las empresas y las autoridades.</w:t>
            </w:r>
            <w:bookmarkEnd w:id="353"/>
          </w:p>
        </w:tc>
      </w:tr>
      <w:bookmarkEnd w:id="344"/>
    </w:tbl>
    <w:p w14:paraId="0DAFF525" w14:textId="67876528" w:rsidR="00DF620A" w:rsidRDefault="00DF620A" w:rsidP="008B4BAD">
      <w:pPr>
        <w:rPr>
          <w:rFonts w:eastAsia="Batang"/>
          <w:lang w:val="es-ES_tradnl"/>
        </w:rPr>
      </w:pPr>
      <w:r>
        <w:rPr>
          <w:rFonts w:eastAsia="Batang"/>
          <w:lang w:val="es-ES_tradnl"/>
        </w:rPr>
        <w:br w:type="page"/>
      </w:r>
    </w:p>
    <w:p w14:paraId="5A412C62" w14:textId="77777777" w:rsidR="004C2E9C" w:rsidRPr="001842DA" w:rsidRDefault="004C2E9C" w:rsidP="004C2E9C">
      <w:pPr>
        <w:pStyle w:val="FigureNotitle"/>
        <w:rPr>
          <w:rFonts w:eastAsia="Batang"/>
        </w:rPr>
      </w:pPr>
      <w:r w:rsidRPr="001842DA">
        <w:rPr>
          <w:rFonts w:eastAsia="Batang"/>
        </w:rPr>
        <w:lastRenderedPageBreak/>
        <w:t>Figur</w:t>
      </w:r>
      <w:r>
        <w:rPr>
          <w:rFonts w:eastAsia="Batang"/>
        </w:rPr>
        <w:t>a</w:t>
      </w:r>
      <w:r w:rsidRPr="001842DA">
        <w:rPr>
          <w:rFonts w:eastAsia="Batang"/>
        </w:rPr>
        <w:t xml:space="preserve"> 12: [</w:t>
      </w:r>
      <w:r>
        <w:rPr>
          <w:rFonts w:eastAsia="Batang"/>
        </w:rPr>
        <w:t>Sinergias de las Iniciativas Regionales de la CEI con las prioridades temáticas</w:t>
      </w:r>
      <w:r w:rsidRPr="001842DA">
        <w:rPr>
          <w:rFonts w:eastAsia="Batang"/>
        </w:rPr>
        <w:t>]</w:t>
      </w:r>
    </w:p>
    <w:p w14:paraId="7D4C6818" w14:textId="77777777" w:rsidR="004C2E9C" w:rsidRDefault="004C2E9C" w:rsidP="004C2E9C">
      <w:pPr>
        <w:pStyle w:val="Figure"/>
        <w:rPr>
          <w:rFonts w:eastAsia="Batang"/>
        </w:rPr>
      </w:pPr>
      <w:bookmarkStart w:id="354" w:name="lt_pId702"/>
      <w:r>
        <w:rPr>
          <w:rFonts w:eastAsia="Batang"/>
          <w:noProof/>
        </w:rPr>
        <mc:AlternateContent>
          <mc:Choice Requires="wpg">
            <w:drawing>
              <wp:inline distT="0" distB="0" distL="0" distR="0" wp14:anchorId="632FC4F5" wp14:editId="05FAA6BF">
                <wp:extent cx="6267284" cy="5726127"/>
                <wp:effectExtent l="38100" t="0" r="38735" b="8255"/>
                <wp:docPr id="612" name="Group 612"/>
                <wp:cNvGraphicFramePr/>
                <a:graphic xmlns:a="http://schemas.openxmlformats.org/drawingml/2006/main">
                  <a:graphicData uri="http://schemas.microsoft.com/office/word/2010/wordprocessingGroup">
                    <wpg:wgp>
                      <wpg:cNvGrpSpPr/>
                      <wpg:grpSpPr>
                        <a:xfrm>
                          <a:off x="0" y="0"/>
                          <a:ext cx="6267284" cy="5726127"/>
                          <a:chOff x="0" y="0"/>
                          <a:chExt cx="6267284" cy="5726127"/>
                        </a:xfrm>
                      </wpg:grpSpPr>
                      <wps:wsp>
                        <wps:cNvPr id="396" name="Arrow: U-Turn 1"/>
                        <wps:cNvSpPr/>
                        <wps:spPr>
                          <a:xfrm>
                            <a:off x="95415" y="1020915"/>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611" name="Group 611"/>
                        <wpg:cNvGrpSpPr/>
                        <wpg:grpSpPr>
                          <a:xfrm>
                            <a:off x="0" y="0"/>
                            <a:ext cx="6172200" cy="5726127"/>
                            <a:chOff x="0" y="0"/>
                            <a:chExt cx="6172200" cy="5726127"/>
                          </a:xfrm>
                        </wpg:grpSpPr>
                        <wpg:grpSp>
                          <wpg:cNvPr id="604" name="Group 604"/>
                          <wpg:cNvGrpSpPr/>
                          <wpg:grpSpPr>
                            <a:xfrm>
                              <a:off x="0" y="3613040"/>
                              <a:ext cx="6172200" cy="2113087"/>
                              <a:chOff x="0" y="0"/>
                              <a:chExt cx="6172200" cy="2113087"/>
                            </a:xfrm>
                          </wpg:grpSpPr>
                          <wps:wsp>
                            <wps:cNvPr id="428" name="Arrow: U-Turn 9"/>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601" name="Group 601"/>
                            <wpg:cNvGrpSpPr/>
                            <wpg:grpSpPr>
                              <a:xfrm>
                                <a:off x="359465" y="1396282"/>
                                <a:ext cx="5541783" cy="716805"/>
                                <a:chOff x="0" y="0"/>
                                <a:chExt cx="5541783" cy="716805"/>
                              </a:xfrm>
                            </wpg:grpSpPr>
                            <wps:wsp>
                              <wps:cNvPr id="445" name="TextBox 10"/>
                              <wps:cNvSpPr txBox="1"/>
                              <wps:spPr>
                                <a:xfrm>
                                  <a:off x="0" y="0"/>
                                  <a:ext cx="4307840" cy="370205"/>
                                </a:xfrm>
                                <a:prstGeom prst="rect">
                                  <a:avLst/>
                                </a:prstGeom>
                                <a:noFill/>
                              </wps:spPr>
                              <wps:txbx>
                                <w:txbxContent>
                                  <w:p w14:paraId="585833D5" w14:textId="70294915"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4</w:t>
                                    </w:r>
                                    <w:r w:rsidR="00BE3AB3"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BE3AB3" w:rsidRPr="00BE3AB3">
                                      <w:rPr>
                                        <w:rFonts w:hAnsi="Calibri" w:cs="Arial"/>
                                        <w:b/>
                                        <w:bCs/>
                                        <w:color w:val="808080"/>
                                        <w:kern w:val="24"/>
                                        <w:szCs w:val="24"/>
                                        <w:lang w:val="es-ES"/>
                                      </w:rPr>
                                      <w:t>Movilización de recursos y cooperación internacional</w:t>
                                    </w:r>
                                  </w:p>
                                </w:txbxContent>
                              </wps:txbx>
                              <wps:bodyPr wrap="square">
                                <a:spAutoFit/>
                              </wps:bodyPr>
                            </wps:wsp>
                            <wps:wsp>
                              <wps:cNvPr id="444" name="TextBox 13"/>
                              <wps:cNvSpPr txBox="1"/>
                              <wps:spPr>
                                <a:xfrm>
                                  <a:off x="182880" y="302150"/>
                                  <a:ext cx="707390" cy="262255"/>
                                </a:xfrm>
                                <a:prstGeom prst="rect">
                                  <a:avLst/>
                                </a:prstGeom>
                                <a:solidFill>
                                  <a:sysClr val="window" lastClr="FFFFFF">
                                    <a:lumMod val="50000"/>
                                  </a:sysClr>
                                </a:solidFill>
                              </wps:spPr>
                              <wps:txbx>
                                <w:txbxContent>
                                  <w:p w14:paraId="312ED397" w14:textId="7FCFA68C" w:rsidR="003531EA" w:rsidRPr="00BE3AB3" w:rsidRDefault="00BE3AB3" w:rsidP="008D1829">
                                    <w:pPr>
                                      <w:spacing w:before="0"/>
                                      <w:rPr>
                                        <w:color w:val="FFFFFF" w:themeColor="background1"/>
                                        <w:sz w:val="19"/>
                                        <w:szCs w:val="19"/>
                                        <w:lang w:val="es-ES"/>
                                      </w:rPr>
                                    </w:pPr>
                                    <w:r w:rsidRPr="00BE3AB3">
                                      <w:rPr>
                                        <w:rFonts w:hAnsi="Calibri" w:cs="Arial"/>
                                        <w:b/>
                                        <w:bCs/>
                                        <w:color w:val="FFFFFF" w:themeColor="background1"/>
                                        <w:kern w:val="24"/>
                                        <w:sz w:val="19"/>
                                        <w:szCs w:val="19"/>
                                        <w:lang w:val="es-ES"/>
                                      </w:rPr>
                                      <w:t>Proyectos</w:t>
                                    </w:r>
                                  </w:p>
                                </w:txbxContent>
                              </wps:txbx>
                              <wps:bodyPr wrap="square" rtlCol="0"/>
                            </wps:wsp>
                            <wps:wsp>
                              <wps:cNvPr id="441" name="TextBox 13"/>
                              <wps:cNvSpPr txBox="1"/>
                              <wps:spPr>
                                <a:xfrm>
                                  <a:off x="3427012" y="310101"/>
                                  <a:ext cx="1129085" cy="397510"/>
                                </a:xfrm>
                                <a:prstGeom prst="rect">
                                  <a:avLst/>
                                </a:prstGeom>
                                <a:solidFill>
                                  <a:sysClr val="window" lastClr="FFFFFF">
                                    <a:lumMod val="50000"/>
                                  </a:sysClr>
                                </a:solidFill>
                              </wps:spPr>
                              <wps:txbx>
                                <w:txbxContent>
                                  <w:p w14:paraId="0179075F" w14:textId="6C5AAE98"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Comisiones de Estudio del UIT-D</w:t>
                                    </w:r>
                                  </w:p>
                                </w:txbxContent>
                              </wps:txbx>
                              <wps:bodyPr wrap="square" rtlCol="0">
                                <a:noAutofit/>
                              </wps:bodyPr>
                            </wps:wsp>
                            <wps:wsp>
                              <wps:cNvPr id="442" name="TextBox 13"/>
                              <wps:cNvSpPr txBox="1"/>
                              <wps:spPr>
                                <a:xfrm>
                                  <a:off x="2393342" y="302150"/>
                                  <a:ext cx="946205" cy="414655"/>
                                </a:xfrm>
                                <a:prstGeom prst="rect">
                                  <a:avLst/>
                                </a:prstGeom>
                                <a:solidFill>
                                  <a:sysClr val="window" lastClr="FFFFFF">
                                    <a:lumMod val="50000"/>
                                  </a:sysClr>
                                </a:solidFill>
                              </wps:spPr>
                              <wps:txbx>
                                <w:txbxContent>
                                  <w:p w14:paraId="2146D3E0" w14:textId="658FBF64"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Implicación de los miembros</w:t>
                                    </w:r>
                                  </w:p>
                                </w:txbxContent>
                              </wps:txbx>
                              <wps:bodyPr wrap="square" rtlCol="0"/>
                            </wps:wsp>
                            <wps:wsp>
                              <wps:cNvPr id="443" name="TextBox 13"/>
                              <wps:cNvSpPr txBox="1"/>
                              <wps:spPr>
                                <a:xfrm>
                                  <a:off x="1073426" y="310101"/>
                                  <a:ext cx="1216025" cy="397510"/>
                                </a:xfrm>
                                <a:prstGeom prst="rect">
                                  <a:avLst/>
                                </a:prstGeom>
                                <a:solidFill>
                                  <a:sysClr val="window" lastClr="FFFFFF">
                                    <a:lumMod val="50000"/>
                                  </a:sysClr>
                                </a:solidFill>
                              </wps:spPr>
                              <wps:txbx>
                                <w:txbxContent>
                                  <w:p w14:paraId="2BD91FD7" w14:textId="47705325"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Integración de los PMA/PDSL/PEID</w:t>
                                    </w:r>
                                  </w:p>
                                </w:txbxContent>
                              </wps:txbx>
                              <wps:bodyPr wrap="square" rtlCol="0"/>
                            </wps:wsp>
                            <wps:wsp>
                              <wps:cNvPr id="440" name="TextBox 13"/>
                              <wps:cNvSpPr txBox="1"/>
                              <wps:spPr>
                                <a:xfrm>
                                  <a:off x="4651513" y="302150"/>
                                  <a:ext cx="890270" cy="246380"/>
                                </a:xfrm>
                                <a:prstGeom prst="rect">
                                  <a:avLst/>
                                </a:prstGeom>
                                <a:solidFill>
                                  <a:sysClr val="window" lastClr="FFFFFF">
                                    <a:lumMod val="50000"/>
                                  </a:sysClr>
                                </a:solidFill>
                              </wps:spPr>
                              <wps:txbx>
                                <w:txbxContent>
                                  <w:p w14:paraId="2EBE0C8D" w14:textId="4217E91D" w:rsidR="003531EA" w:rsidRPr="00BE3AB3" w:rsidRDefault="00BE3AB3" w:rsidP="008D1829">
                                    <w:pPr>
                                      <w:spacing w:before="0"/>
                                      <w:rPr>
                                        <w:color w:val="FFFFFF" w:themeColor="background1"/>
                                        <w:sz w:val="19"/>
                                        <w:szCs w:val="19"/>
                                        <w:lang w:val="en-US"/>
                                      </w:rPr>
                                    </w:pPr>
                                    <w:r w:rsidRPr="00BE3AB3">
                                      <w:rPr>
                                        <w:rFonts w:hAnsi="Calibri" w:cs="Arial"/>
                                        <w:b/>
                                        <w:bCs/>
                                        <w:color w:val="FFFFFF" w:themeColor="background1"/>
                                        <w:kern w:val="24"/>
                                        <w:sz w:val="19"/>
                                        <w:szCs w:val="19"/>
                                        <w:lang w:val="es-CO"/>
                                      </w:rPr>
                                      <w:t>Asociaciones</w:t>
                                    </w:r>
                                  </w:p>
                                </w:txbxContent>
                              </wps:txbx>
                              <wps:bodyPr wrap="square" rtlCol="0"/>
                            </wps:wsp>
                          </wpg:grpSp>
                        </wpg:grpSp>
                        <wpg:grpSp>
                          <wpg:cNvPr id="610" name="Group 610"/>
                          <wpg:cNvGrpSpPr/>
                          <wpg:grpSpPr>
                            <a:xfrm>
                              <a:off x="438978" y="0"/>
                              <a:ext cx="5390925" cy="4966722"/>
                              <a:chOff x="0" y="0"/>
                              <a:chExt cx="5390925" cy="4966722"/>
                            </a:xfrm>
                          </wpg:grpSpPr>
                          <wps:wsp>
                            <wps:cNvPr id="389" name="Text Box 2"/>
                            <wps:cNvSpPr txBox="1">
                              <a:spLocks noChangeArrowheads="1"/>
                            </wps:cNvSpPr>
                            <wps:spPr bwMode="auto">
                              <a:xfrm>
                                <a:off x="1176672" y="0"/>
                                <a:ext cx="3009264" cy="735329"/>
                              </a:xfrm>
                              <a:prstGeom prst="rect">
                                <a:avLst/>
                              </a:prstGeom>
                              <a:noFill/>
                              <a:ln w="9525">
                                <a:noFill/>
                                <a:miter lim="800000"/>
                                <a:headEnd/>
                                <a:tailEnd/>
                              </a:ln>
                            </wps:spPr>
                            <wps:txbx>
                              <w:txbxContent>
                                <w:p w14:paraId="2182E724" w14:textId="126EC6FA" w:rsidR="003531EA" w:rsidRPr="00BE3AB3" w:rsidRDefault="008D1829" w:rsidP="003531EA">
                                  <w:pPr>
                                    <w:jc w:val="center"/>
                                    <w:rPr>
                                      <w:b/>
                                      <w:bCs/>
                                      <w:i/>
                                      <w:iCs/>
                                      <w:color w:val="00B0F0"/>
                                      <w:szCs w:val="18"/>
                                      <w:lang w:val="es-ES"/>
                                    </w:rPr>
                                  </w:pPr>
                                  <w:r w:rsidRPr="00BE3AB3">
                                    <w:rPr>
                                      <w:b/>
                                      <w:bCs/>
                                      <w:i/>
                                      <w:iCs/>
                                      <w:color w:val="00B0F0"/>
                                      <w:szCs w:val="18"/>
                                      <w:lang w:val="es-ES"/>
                                    </w:rPr>
                                    <w:t xml:space="preserve">Conectar a quienes no están conectados </w:t>
                                  </w:r>
                                  <w:r w:rsidRPr="00BE3AB3">
                                    <w:rPr>
                                      <w:b/>
                                      <w:bCs/>
                                      <w:i/>
                                      <w:iCs/>
                                      <w:color w:val="00B0F0"/>
                                      <w:szCs w:val="18"/>
                                      <w:lang w:val="es-ES"/>
                                    </w:rPr>
                                    <w:br/>
                                  </w:r>
                                  <w:r w:rsidRPr="001A3982">
                                    <w:rPr>
                                      <w:b/>
                                      <w:bCs/>
                                      <w:i/>
                                      <w:iCs/>
                                      <w:color w:val="00B0F0"/>
                                      <w:szCs w:val="18"/>
                                      <w:u w:val="single"/>
                                      <w:lang w:val="es-ES"/>
                                    </w:rPr>
                                    <w:t>en la CEI</w:t>
                                  </w:r>
                                  <w:r w:rsidRPr="00BE3AB3">
                                    <w:rPr>
                                      <w:b/>
                                      <w:bCs/>
                                      <w:i/>
                                      <w:iCs/>
                                      <w:color w:val="00B0F0"/>
                                      <w:szCs w:val="18"/>
                                      <w:lang w:val="es-ES"/>
                                    </w:rPr>
                                    <w:t xml:space="preserve"> para lograr </w:t>
                                  </w:r>
                                  <w:r w:rsidR="001A3982">
                                    <w:rPr>
                                      <w:b/>
                                      <w:bCs/>
                                      <w:i/>
                                      <w:iCs/>
                                      <w:color w:val="00B0F0"/>
                                      <w:szCs w:val="18"/>
                                      <w:lang w:val="es-ES"/>
                                    </w:rPr>
                                    <w:br/>
                                  </w:r>
                                  <w:r w:rsidRPr="00BE3AB3">
                                    <w:rPr>
                                      <w:b/>
                                      <w:bCs/>
                                      <w:i/>
                                      <w:iCs/>
                                      <w:color w:val="00B0F0"/>
                                      <w:szCs w:val="18"/>
                                      <w:lang w:val="es-ES"/>
                                    </w:rPr>
                                    <w:t>el desarrollo sostenible</w:t>
                                  </w:r>
                                </w:p>
                              </w:txbxContent>
                            </wps:txbx>
                            <wps:bodyPr rot="0" vert="horz" wrap="square" anchor="t" anchorCtr="0">
                              <a:spAutoFit/>
                            </wps:bodyPr>
                          </wps:wsp>
                          <wpg:grpSp>
                            <wpg:cNvPr id="603" name="Group 603"/>
                            <wpg:cNvGrpSpPr/>
                            <wpg:grpSpPr>
                              <a:xfrm>
                                <a:off x="1800142" y="1697130"/>
                                <a:ext cx="1765300" cy="3269592"/>
                                <a:chOff x="0" y="59161"/>
                                <a:chExt cx="1765300" cy="3269592"/>
                              </a:xfrm>
                            </wpg:grpSpPr>
                            <wps:wsp>
                              <wps:cNvPr id="400" name="Callout: Left-Right Arrow 3"/>
                              <wps:cNvSpPr/>
                              <wps:spPr>
                                <a:xfrm>
                                  <a:off x="19050" y="66758"/>
                                  <a:ext cx="1746250" cy="3261995"/>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602" name="Group 602"/>
                              <wpg:cNvGrpSpPr/>
                              <wpg:grpSpPr>
                                <a:xfrm>
                                  <a:off x="0" y="59161"/>
                                  <a:ext cx="1739900" cy="3221884"/>
                                  <a:chOff x="0" y="59161"/>
                                  <a:chExt cx="1739900" cy="3221884"/>
                                </a:xfrm>
                              </wpg:grpSpPr>
                              <wps:wsp>
                                <wps:cNvPr id="404" name="TextBox 7"/>
                                <wps:cNvSpPr txBox="1"/>
                                <wps:spPr>
                                  <a:xfrm>
                                    <a:off x="0" y="59161"/>
                                    <a:ext cx="1739900" cy="370205"/>
                                  </a:xfrm>
                                  <a:prstGeom prst="rect">
                                    <a:avLst/>
                                  </a:prstGeom>
                                  <a:noFill/>
                                </wps:spPr>
                                <wps:txbx>
                                  <w:txbxContent>
                                    <w:p w14:paraId="6458578D" w14:textId="4923B320"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3</w:t>
                                      </w:r>
                                      <w:r w:rsidR="00BE3AB3"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BE3AB3" w:rsidRPr="00BE3AB3">
                                        <w:rPr>
                                          <w:rFonts w:hAnsi="Calibri" w:cs="Arial"/>
                                          <w:b/>
                                          <w:bCs/>
                                          <w:color w:val="808080"/>
                                          <w:kern w:val="24"/>
                                          <w:szCs w:val="24"/>
                                          <w:lang w:val="es-ES"/>
                                        </w:rPr>
                                        <w:t>Entorno propicio</w:t>
                                      </w:r>
                                    </w:p>
                                  </w:txbxContent>
                                </wps:txbx>
                                <wps:bodyPr wrap="square">
                                  <a:spAutoFit/>
                                </wps:bodyPr>
                              </wps:wsp>
                              <wps:wsp>
                                <wps:cNvPr id="406" name="TextBox 13"/>
                                <wps:cNvSpPr txBox="1"/>
                                <wps:spPr>
                                  <a:xfrm>
                                    <a:off x="262393" y="310101"/>
                                    <a:ext cx="1263650" cy="413385"/>
                                  </a:xfrm>
                                  <a:prstGeom prst="rect">
                                    <a:avLst/>
                                  </a:prstGeom>
                                  <a:solidFill>
                                    <a:sysClr val="window" lastClr="FFFFFF">
                                      <a:lumMod val="50000"/>
                                    </a:sysClr>
                                  </a:solidFill>
                                </wps:spPr>
                                <wps:txbx>
                                  <w:txbxContent>
                                    <w:p w14:paraId="070D8B53" w14:textId="56175514" w:rsidR="003531EA" w:rsidRPr="00BE3AB3" w:rsidRDefault="00BE3AB3" w:rsidP="008D1829">
                                      <w:pPr>
                                        <w:spacing w:before="0"/>
                                        <w:rPr>
                                          <w:color w:val="FFFFFF" w:themeColor="background1"/>
                                          <w:sz w:val="19"/>
                                          <w:szCs w:val="19"/>
                                          <w:lang w:val="es-ES"/>
                                        </w:rPr>
                                      </w:pPr>
                                      <w:r w:rsidRPr="00BE3AB3">
                                        <w:rPr>
                                          <w:rFonts w:hAnsi="Calibri" w:cs="Arial"/>
                                          <w:b/>
                                          <w:bCs/>
                                          <w:color w:val="FFFFFF" w:themeColor="background1"/>
                                          <w:kern w:val="24"/>
                                          <w:sz w:val="19"/>
                                          <w:szCs w:val="19"/>
                                          <w:lang w:val="es-ES"/>
                                        </w:rPr>
                                        <w:t>Análisis de los datos y del mercado</w:t>
                                      </w:r>
                                    </w:p>
                                  </w:txbxContent>
                                </wps:txbx>
                                <wps:bodyPr wrap="square" rtlCol="0"/>
                              </wps:wsp>
                              <wps:wsp>
                                <wps:cNvPr id="412" name="TextBox 13"/>
                                <wps:cNvSpPr txBox="1"/>
                                <wps:spPr>
                                  <a:xfrm>
                                    <a:off x="262393" y="771277"/>
                                    <a:ext cx="1270000" cy="580390"/>
                                  </a:xfrm>
                                  <a:prstGeom prst="rect">
                                    <a:avLst/>
                                  </a:prstGeom>
                                  <a:solidFill>
                                    <a:srgbClr val="00B0F0"/>
                                  </a:solidFill>
                                </wps:spPr>
                                <wps:txbx>
                                  <w:txbxContent>
                                    <w:p w14:paraId="4F2B5CD4" w14:textId="194572B6"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Política y reglamentación</w:t>
                                      </w:r>
                                    </w:p>
                                    <w:p w14:paraId="4D950E13" w14:textId="5595958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55" w:name="lt_pId725"/>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CEI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3</w:t>
                                      </w:r>
                                      <w:bookmarkEnd w:id="355"/>
                                    </w:p>
                                  </w:txbxContent>
                                </wps:txbx>
                                <wps:bodyPr wrap="square" rtlCol="0"/>
                              </wps:wsp>
                              <wps:wsp>
                                <wps:cNvPr id="427" name="TextBox 13"/>
                                <wps:cNvSpPr txBox="1"/>
                                <wps:spPr>
                                  <a:xfrm>
                                    <a:off x="254441" y="1415332"/>
                                    <a:ext cx="1270000" cy="715010"/>
                                  </a:xfrm>
                                  <a:prstGeom prst="rect">
                                    <a:avLst/>
                                  </a:prstGeom>
                                  <a:solidFill>
                                    <a:srgbClr val="00B0F0"/>
                                  </a:solidFill>
                                </wps:spPr>
                                <wps:txbx>
                                  <w:txbxContent>
                                    <w:p w14:paraId="51A5B210" w14:textId="5B742958"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Inclusión digital</w:t>
                                      </w:r>
                                    </w:p>
                                    <w:p w14:paraId="5CACF976" w14:textId="48374520"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56" w:name="lt_pId730"/>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CEI</w:t>
                                      </w:r>
                                      <w:r w:rsidR="003531EA" w:rsidRPr="00BE3AB3">
                                        <w:rPr>
                                          <w:rFonts w:hAnsi="Calibri" w:cs="Arial"/>
                                          <w:color w:val="FFFFFF" w:themeColor="background1"/>
                                          <w:kern w:val="24"/>
                                          <w:sz w:val="19"/>
                                          <w:szCs w:val="19"/>
                                          <w:lang w:val="es-ES"/>
                                        </w:rPr>
                                        <w:t xml:space="preserve"> 1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5</w:t>
                                      </w:r>
                                      <w:bookmarkEnd w:id="356"/>
                                    </w:p>
                                    <w:p w14:paraId="72EB020D" w14:textId="4E649D74" w:rsidR="003531EA" w:rsidRPr="001A3982" w:rsidRDefault="008D1829" w:rsidP="001A3982">
                                      <w:pPr>
                                        <w:tabs>
                                          <w:tab w:val="clear" w:pos="794"/>
                                          <w:tab w:val="clear" w:pos="1191"/>
                                          <w:tab w:val="left" w:pos="224"/>
                                        </w:tabs>
                                        <w:spacing w:before="0"/>
                                        <w:ind w:left="224" w:hanging="224"/>
                                        <w:rPr>
                                          <w:color w:val="FFFFFF" w:themeColor="background1"/>
                                          <w:spacing w:val="-4"/>
                                          <w:sz w:val="19"/>
                                          <w:szCs w:val="19"/>
                                          <w:lang w:val="es-ES"/>
                                        </w:rPr>
                                      </w:pPr>
                                      <w:bookmarkStart w:id="357" w:name="lt_pId73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1A3982">
                                        <w:rPr>
                                          <w:rFonts w:hAnsi="Calibri" w:cs="Arial"/>
                                          <w:color w:val="FFFFFF" w:themeColor="background1"/>
                                          <w:spacing w:val="-4"/>
                                          <w:kern w:val="24"/>
                                          <w:sz w:val="19"/>
                                          <w:szCs w:val="19"/>
                                          <w:lang w:val="es-ES"/>
                                        </w:rPr>
                                        <w:t>C</w:t>
                                      </w:r>
                                      <w:r w:rsidR="001A3982" w:rsidRPr="001A3982">
                                        <w:rPr>
                                          <w:rFonts w:hAnsi="Calibri" w:cs="Arial"/>
                                          <w:color w:val="FFFFFF" w:themeColor="background1"/>
                                          <w:spacing w:val="-4"/>
                                          <w:kern w:val="24"/>
                                          <w:sz w:val="19"/>
                                          <w:szCs w:val="19"/>
                                          <w:lang w:val="es-ES"/>
                                        </w:rPr>
                                        <w:t>EI</w:t>
                                      </w:r>
                                      <w:r w:rsidR="003531EA" w:rsidRPr="001A3982">
                                        <w:rPr>
                                          <w:rFonts w:hAnsi="Calibri" w:cs="Arial"/>
                                          <w:color w:val="FFFFFF" w:themeColor="background1"/>
                                          <w:spacing w:val="-4"/>
                                          <w:kern w:val="24"/>
                                          <w:sz w:val="19"/>
                                          <w:szCs w:val="19"/>
                                          <w:lang w:val="es-ES"/>
                                        </w:rPr>
                                        <w:t xml:space="preserve"> 4 – </w:t>
                                      </w:r>
                                      <w:r w:rsidR="00BE3AB3" w:rsidRPr="001A3982">
                                        <w:rPr>
                                          <w:rFonts w:hAnsi="Calibri" w:cs="Arial"/>
                                          <w:color w:val="FFFFFF" w:themeColor="background1"/>
                                          <w:spacing w:val="-4"/>
                                          <w:kern w:val="24"/>
                                          <w:sz w:val="19"/>
                                          <w:szCs w:val="19"/>
                                          <w:lang w:val="es-ES"/>
                                        </w:rPr>
                                        <w:t>Resultados</w:t>
                                      </w:r>
                                      <w:r w:rsidR="001A3982" w:rsidRPr="001A3982">
                                        <w:rPr>
                                          <w:rFonts w:hAnsi="Calibri" w:cs="Arial"/>
                                          <w:color w:val="FFFFFF" w:themeColor="background1"/>
                                          <w:spacing w:val="-4"/>
                                          <w:kern w:val="24"/>
                                          <w:sz w:val="19"/>
                                          <w:szCs w:val="19"/>
                                          <w:lang w:val="es-ES"/>
                                        </w:rPr>
                                        <w:t> </w:t>
                                      </w:r>
                                      <w:r w:rsidR="003531EA" w:rsidRPr="001A3982">
                                        <w:rPr>
                                          <w:rFonts w:hAnsi="Calibri" w:cs="Arial"/>
                                          <w:color w:val="FFFFFF" w:themeColor="background1"/>
                                          <w:spacing w:val="-4"/>
                                          <w:kern w:val="24"/>
                                          <w:sz w:val="19"/>
                                          <w:szCs w:val="19"/>
                                          <w:lang w:val="es-ES"/>
                                        </w:rPr>
                                        <w:t>1, 2, 3, 4</w:t>
                                      </w:r>
                                      <w:bookmarkEnd w:id="357"/>
                                    </w:p>
                                  </w:txbxContent>
                                </wps:txbx>
                                <wps:bodyPr wrap="square" rtlCol="0"/>
                              </wps:wsp>
                              <wps:wsp>
                                <wps:cNvPr id="439" name="TextBox 13"/>
                                <wps:cNvSpPr txBox="1"/>
                                <wps:spPr>
                                  <a:xfrm>
                                    <a:off x="254441" y="2186609"/>
                                    <a:ext cx="1276350" cy="1094436"/>
                                  </a:xfrm>
                                  <a:prstGeom prst="rect">
                                    <a:avLst/>
                                  </a:prstGeom>
                                  <a:solidFill>
                                    <a:srgbClr val="00B0F0"/>
                                  </a:solidFill>
                                </wps:spPr>
                                <wps:txbx>
                                  <w:txbxContent>
                                    <w:p w14:paraId="206AEA26" w14:textId="6EA2886F"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Desarrollo de la capacidad y de las calificaciones</w:t>
                                      </w:r>
                                    </w:p>
                                    <w:p w14:paraId="40A57EE0" w14:textId="11A20CB9" w:rsidR="003531EA" w:rsidRPr="00BE3AB3" w:rsidRDefault="008D1829" w:rsidP="008D1829">
                                      <w:pPr>
                                        <w:tabs>
                                          <w:tab w:val="clear" w:pos="794"/>
                                          <w:tab w:val="clear" w:pos="1191"/>
                                          <w:tab w:val="left" w:pos="224"/>
                                        </w:tabs>
                                        <w:spacing w:before="0"/>
                                        <w:ind w:left="224" w:hanging="224"/>
                                        <w:jc w:val="both"/>
                                        <w:rPr>
                                          <w:color w:val="FFFFFF" w:themeColor="background1"/>
                                          <w:sz w:val="19"/>
                                          <w:szCs w:val="19"/>
                                          <w:lang w:val="es-ES"/>
                                        </w:rPr>
                                      </w:pPr>
                                      <w:bookmarkStart w:id="358" w:name="lt_pId734"/>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2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4</w:t>
                                      </w:r>
                                      <w:bookmarkEnd w:id="358"/>
                                    </w:p>
                                    <w:p w14:paraId="2801221E" w14:textId="189F8919" w:rsidR="003531EA" w:rsidRPr="00BE3AB3" w:rsidRDefault="008D1829" w:rsidP="008D1829">
                                      <w:pPr>
                                        <w:tabs>
                                          <w:tab w:val="clear" w:pos="794"/>
                                          <w:tab w:val="clear" w:pos="1191"/>
                                          <w:tab w:val="left" w:pos="224"/>
                                        </w:tabs>
                                        <w:spacing w:before="0"/>
                                        <w:ind w:left="224" w:hanging="224"/>
                                        <w:jc w:val="both"/>
                                        <w:rPr>
                                          <w:color w:val="FFFFFF" w:themeColor="background1"/>
                                          <w:sz w:val="19"/>
                                          <w:szCs w:val="19"/>
                                          <w:lang w:val="es-ES"/>
                                        </w:rPr>
                                      </w:pPr>
                                      <w:bookmarkStart w:id="359" w:name="lt_pId735"/>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5</w:t>
                                      </w:r>
                                      <w:bookmarkEnd w:id="359"/>
                                    </w:p>
                                    <w:p w14:paraId="4E86A6AC" w14:textId="793CF12B" w:rsidR="003531EA" w:rsidRPr="00BE3AB3" w:rsidRDefault="008D1829" w:rsidP="008D1829">
                                      <w:pPr>
                                        <w:tabs>
                                          <w:tab w:val="clear" w:pos="794"/>
                                          <w:tab w:val="clear" w:pos="1191"/>
                                          <w:tab w:val="left" w:pos="224"/>
                                        </w:tabs>
                                        <w:spacing w:before="0"/>
                                        <w:ind w:left="224" w:hanging="224"/>
                                        <w:jc w:val="both"/>
                                        <w:rPr>
                                          <w:color w:val="FFFFFF" w:themeColor="background1"/>
                                          <w:spacing w:val="-4"/>
                                          <w:sz w:val="19"/>
                                          <w:szCs w:val="19"/>
                                          <w:lang w:val="es-ES"/>
                                        </w:rPr>
                                      </w:pPr>
                                      <w:bookmarkStart w:id="360" w:name="lt_pId736"/>
                                      <w:r w:rsidRPr="00BE3AB3">
                                        <w:rPr>
                                          <w:rFonts w:hAnsi="Calibri" w:cs="Arial"/>
                                          <w:color w:val="FFFFFF" w:themeColor="background1"/>
                                          <w:spacing w:val="-4"/>
                                          <w:kern w:val="24"/>
                                          <w:sz w:val="19"/>
                                          <w:szCs w:val="19"/>
                                          <w:lang w:val="es-ES"/>
                                        </w:rPr>
                                        <w:t>•</w:t>
                                      </w:r>
                                      <w:r w:rsidRPr="00BE3AB3">
                                        <w:rPr>
                                          <w:rFonts w:hAnsi="Calibri" w:cs="Arial"/>
                                          <w:color w:val="FFFFFF" w:themeColor="background1"/>
                                          <w:spacing w:val="-4"/>
                                          <w:kern w:val="24"/>
                                          <w:sz w:val="19"/>
                                          <w:szCs w:val="19"/>
                                          <w:lang w:val="es-ES"/>
                                        </w:rPr>
                                        <w:tab/>
                                      </w:r>
                                      <w:r w:rsidR="003531EA" w:rsidRPr="00BE3AB3">
                                        <w:rPr>
                                          <w:rFonts w:hAnsi="Calibri" w:cs="Arial"/>
                                          <w:color w:val="FFFFFF" w:themeColor="background1"/>
                                          <w:spacing w:val="-4"/>
                                          <w:kern w:val="24"/>
                                          <w:sz w:val="19"/>
                                          <w:szCs w:val="19"/>
                                          <w:lang w:val="es-ES"/>
                                        </w:rPr>
                                        <w:t>C</w:t>
                                      </w:r>
                                      <w:r w:rsidR="001A3982">
                                        <w:rPr>
                                          <w:rFonts w:hAnsi="Calibri" w:cs="Arial"/>
                                          <w:color w:val="FFFFFF" w:themeColor="background1"/>
                                          <w:spacing w:val="-4"/>
                                          <w:kern w:val="24"/>
                                          <w:sz w:val="19"/>
                                          <w:szCs w:val="19"/>
                                          <w:lang w:val="es-ES"/>
                                        </w:rPr>
                                        <w:t>EI</w:t>
                                      </w:r>
                                      <w:r w:rsidR="003531EA" w:rsidRPr="00BE3AB3">
                                        <w:rPr>
                                          <w:rFonts w:hAnsi="Calibri" w:cs="Arial"/>
                                          <w:color w:val="FFFFFF" w:themeColor="background1"/>
                                          <w:spacing w:val="-4"/>
                                          <w:kern w:val="24"/>
                                          <w:sz w:val="19"/>
                                          <w:szCs w:val="19"/>
                                          <w:lang w:val="es-ES"/>
                                        </w:rPr>
                                        <w:t xml:space="preserve"> 4 – </w:t>
                                      </w:r>
                                      <w:r w:rsidR="00BE3AB3" w:rsidRPr="00BE3AB3">
                                        <w:rPr>
                                          <w:rFonts w:hAnsi="Calibri" w:cs="Arial"/>
                                          <w:color w:val="FFFFFF" w:themeColor="background1"/>
                                          <w:spacing w:val="-4"/>
                                          <w:kern w:val="24"/>
                                          <w:sz w:val="19"/>
                                          <w:szCs w:val="19"/>
                                          <w:lang w:val="es-ES"/>
                                        </w:rPr>
                                        <w:t xml:space="preserve">Resultados </w:t>
                                      </w:r>
                                      <w:r w:rsidR="003531EA" w:rsidRPr="00BE3AB3">
                                        <w:rPr>
                                          <w:rFonts w:hAnsi="Calibri" w:cs="Arial"/>
                                          <w:color w:val="FFFFFF" w:themeColor="background1"/>
                                          <w:spacing w:val="-4"/>
                                          <w:kern w:val="24"/>
                                          <w:sz w:val="19"/>
                                          <w:szCs w:val="19"/>
                                          <w:lang w:val="es-ES"/>
                                        </w:rPr>
                                        <w:t>1, 3, 4, 5, 7</w:t>
                                      </w:r>
                                      <w:bookmarkEnd w:id="360"/>
                                    </w:p>
                                  </w:txbxContent>
                                </wps:txbx>
                                <wps:bodyPr wrap="square" rtlCol="0">
                                  <a:noAutofit/>
                                </wps:bodyPr>
                              </wps:wsp>
                            </wpg:grpSp>
                          </wpg:grpSp>
                          <wpg:grpSp>
                            <wpg:cNvPr id="608" name="Group 608"/>
                            <wpg:cNvGrpSpPr/>
                            <wpg:grpSpPr>
                              <a:xfrm>
                                <a:off x="0" y="318053"/>
                                <a:ext cx="1985645" cy="3490623"/>
                                <a:chOff x="0" y="0"/>
                                <a:chExt cx="1985645" cy="3490623"/>
                              </a:xfrm>
                            </wpg:grpSpPr>
                            <wps:wsp>
                              <wps:cNvPr id="391" name="Arrow: Up 4"/>
                              <wps:cNvSpPr/>
                              <wps:spPr>
                                <a:xfrm>
                                  <a:off x="0" y="0"/>
                                  <a:ext cx="1985645" cy="3490623"/>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607" name="Group 607"/>
                              <wpg:cNvGrpSpPr/>
                              <wpg:grpSpPr>
                                <a:xfrm>
                                  <a:off x="174928" y="230587"/>
                                  <a:ext cx="1627505" cy="3116553"/>
                                  <a:chOff x="0" y="0"/>
                                  <a:chExt cx="1627505" cy="3116553"/>
                                </a:xfrm>
                              </wpg:grpSpPr>
                              <wps:wsp>
                                <wps:cNvPr id="392" name="TextBox 5"/>
                                <wps:cNvSpPr txBox="1"/>
                                <wps:spPr>
                                  <a:xfrm>
                                    <a:off x="0" y="0"/>
                                    <a:ext cx="1627505" cy="370205"/>
                                  </a:xfrm>
                                  <a:prstGeom prst="rect">
                                    <a:avLst/>
                                  </a:prstGeom>
                                  <a:noFill/>
                                </wps:spPr>
                                <wps:txbx>
                                  <w:txbxContent>
                                    <w:p w14:paraId="6ECDA24A" w14:textId="45495429"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1</w:t>
                                      </w:r>
                                      <w:r w:rsidR="008D1829"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8D1829" w:rsidRPr="00BE3AB3">
                                        <w:rPr>
                                          <w:rFonts w:hAnsi="Calibri" w:cs="Arial"/>
                                          <w:b/>
                                          <w:bCs/>
                                          <w:color w:val="808080"/>
                                          <w:kern w:val="24"/>
                                          <w:szCs w:val="24"/>
                                          <w:lang w:val="es-ES"/>
                                        </w:rPr>
                                        <w:t>Conectividad</w:t>
                                      </w:r>
                                    </w:p>
                                  </w:txbxContent>
                                </wps:txbx>
                                <wps:bodyPr wrap="square">
                                  <a:spAutoFit/>
                                </wps:bodyPr>
                              </wps:wsp>
                              <wps:wsp>
                                <wps:cNvPr id="411" name="TextBox 13"/>
                                <wps:cNvSpPr txBox="1"/>
                                <wps:spPr>
                                  <a:xfrm>
                                    <a:off x="71562" y="1518699"/>
                                    <a:ext cx="1475105" cy="532130"/>
                                  </a:xfrm>
                                  <a:prstGeom prst="rect">
                                    <a:avLst/>
                                  </a:prstGeom>
                                  <a:solidFill>
                                    <a:srgbClr val="00B0F0"/>
                                  </a:solidFill>
                                </wps:spPr>
                                <wps:txbx>
                                  <w:txbxContent>
                                    <w:p w14:paraId="6DA5818E" w14:textId="68F3596D"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Ciberseguridad</w:t>
                                      </w:r>
                                    </w:p>
                                    <w:p w14:paraId="01680553" w14:textId="2CD6EF23"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1" w:name="lt_pId72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2 – </w:t>
                                      </w:r>
                                      <w:r w:rsidRPr="00BE3AB3">
                                        <w:rPr>
                                          <w:rFonts w:hAnsi="Calibri" w:cs="Arial"/>
                                          <w:color w:val="FFFFFF" w:themeColor="background1"/>
                                          <w:kern w:val="24"/>
                                          <w:sz w:val="19"/>
                                          <w:szCs w:val="19"/>
                                          <w:lang w:val="es-ES"/>
                                        </w:rPr>
                                        <w:t xml:space="preserve">Resultados </w:t>
                                      </w:r>
                                      <w:r w:rsidR="003531EA" w:rsidRPr="00BE3AB3">
                                        <w:rPr>
                                          <w:rFonts w:hAnsi="Calibri" w:cs="Arial"/>
                                          <w:color w:val="FFFFFF" w:themeColor="background1"/>
                                          <w:kern w:val="24"/>
                                          <w:sz w:val="19"/>
                                          <w:szCs w:val="19"/>
                                          <w:lang w:val="es-ES"/>
                                        </w:rPr>
                                        <w:t>1, 2, 3, 4</w:t>
                                      </w:r>
                                      <w:bookmarkEnd w:id="361"/>
                                    </w:p>
                                  </w:txbxContent>
                                </wps:txbx>
                                <wps:bodyPr wrap="square" rtlCol="0"/>
                              </wps:wsp>
                              <wps:wsp>
                                <wps:cNvPr id="419" name="TextBox 13"/>
                                <wps:cNvSpPr txBox="1"/>
                                <wps:spPr>
                                  <a:xfrm>
                                    <a:off x="71562" y="2146853"/>
                                    <a:ext cx="1487805" cy="516835"/>
                                  </a:xfrm>
                                  <a:prstGeom prst="rect">
                                    <a:avLst/>
                                  </a:prstGeom>
                                  <a:solidFill>
                                    <a:sysClr val="window" lastClr="FFFFFF">
                                      <a:lumMod val="50000"/>
                                    </a:sysClr>
                                  </a:solidFill>
                                </wps:spPr>
                                <wps:txbx>
                                  <w:txbxContent>
                                    <w:p w14:paraId="2F168B1F" w14:textId="19327794" w:rsidR="003531EA" w:rsidRPr="00BE3AB3" w:rsidRDefault="00BE3AB3" w:rsidP="008D1829">
                                      <w:pPr>
                                        <w:spacing w:before="0"/>
                                        <w:rPr>
                                          <w:rFonts w:hAnsi="Calibri" w:cs="Arial"/>
                                          <w:color w:val="FFFFFF"/>
                                          <w:kern w:val="24"/>
                                          <w:sz w:val="19"/>
                                          <w:szCs w:val="19"/>
                                          <w:lang w:val="es-ES"/>
                                        </w:rPr>
                                      </w:pPr>
                                      <w:r w:rsidRPr="00BE3AB3">
                                        <w:rPr>
                                          <w:rFonts w:hAnsi="Calibri" w:cs="Arial"/>
                                          <w:b/>
                                          <w:bCs/>
                                          <w:color w:val="FFFFFF"/>
                                          <w:kern w:val="24"/>
                                          <w:sz w:val="19"/>
                                          <w:szCs w:val="19"/>
                                          <w:lang w:val="es-ES"/>
                                        </w:rPr>
                                        <w:t>Conectividad en una era de pandemias y catástrofes</w:t>
                                      </w:r>
                                    </w:p>
                                  </w:txbxContent>
                                </wps:txbx>
                                <wps:bodyPr wrap="square" rtlCol="0">
                                  <a:noAutofit/>
                                </wps:bodyPr>
                              </wps:wsp>
                              <wps:wsp>
                                <wps:cNvPr id="394" name="TextBox 13"/>
                                <wps:cNvSpPr txBox="1"/>
                                <wps:spPr>
                                  <a:xfrm>
                                    <a:off x="71562" y="333955"/>
                                    <a:ext cx="1486800" cy="550800"/>
                                  </a:xfrm>
                                  <a:prstGeom prst="rect">
                                    <a:avLst/>
                                  </a:prstGeom>
                                  <a:solidFill>
                                    <a:srgbClr val="00B0F0"/>
                                  </a:solidFill>
                                </wps:spPr>
                                <wps:txbx>
                                  <w:txbxContent>
                                    <w:p w14:paraId="138C2B41" w14:textId="61299B60" w:rsidR="003531EA" w:rsidRPr="00BE3AB3" w:rsidRDefault="008D1829" w:rsidP="008D1829">
                                      <w:pPr>
                                        <w:spacing w:before="0"/>
                                        <w:rPr>
                                          <w:rFonts w:hAnsi="Calibri" w:cs="Arial"/>
                                          <w:b/>
                                          <w:bCs/>
                                          <w:color w:val="FFFFFF"/>
                                          <w:kern w:val="24"/>
                                          <w:sz w:val="19"/>
                                          <w:szCs w:val="19"/>
                                          <w:lang w:val="es-ES"/>
                                        </w:rPr>
                                      </w:pPr>
                                      <w:r w:rsidRPr="00BE3AB3">
                                        <w:rPr>
                                          <w:rFonts w:hAnsi="Calibri" w:cs="Arial"/>
                                          <w:b/>
                                          <w:bCs/>
                                          <w:color w:val="FFFFFF"/>
                                          <w:kern w:val="24"/>
                                          <w:sz w:val="19"/>
                                          <w:szCs w:val="19"/>
                                          <w:lang w:val="es-ES"/>
                                        </w:rPr>
                                        <w:t>Despliegue de redes futuras</w:t>
                                      </w:r>
                                    </w:p>
                                    <w:p w14:paraId="03642200" w14:textId="64F8A41F" w:rsidR="003531EA" w:rsidRPr="00BE3AB3" w:rsidRDefault="008D1829" w:rsidP="001A3982">
                                      <w:pPr>
                                        <w:tabs>
                                          <w:tab w:val="clear" w:pos="794"/>
                                          <w:tab w:val="clear" w:pos="1191"/>
                                          <w:tab w:val="left" w:pos="224"/>
                                        </w:tabs>
                                        <w:spacing w:before="0"/>
                                        <w:ind w:left="224" w:hanging="224"/>
                                        <w:rPr>
                                          <w:rFonts w:hAnsi="Calibri" w:cs="Arial"/>
                                          <w:color w:val="FFFFFF"/>
                                          <w:spacing w:val="-4"/>
                                          <w:kern w:val="24"/>
                                          <w:sz w:val="19"/>
                                          <w:szCs w:val="19"/>
                                          <w:lang w:val="es-ES"/>
                                        </w:rPr>
                                      </w:pPr>
                                      <w:bookmarkStart w:id="362" w:name="lt_pId708"/>
                                      <w:r w:rsidRPr="00BE3AB3">
                                        <w:rPr>
                                          <w:rFonts w:hAnsi="Calibri" w:cs="Arial"/>
                                          <w:color w:val="FFFFFF"/>
                                          <w:spacing w:val="-4"/>
                                          <w:kern w:val="24"/>
                                          <w:sz w:val="19"/>
                                          <w:szCs w:val="19"/>
                                          <w:lang w:val="es-ES"/>
                                        </w:rPr>
                                        <w:t>•</w:t>
                                      </w:r>
                                      <w:r w:rsidRPr="00BE3AB3">
                                        <w:rPr>
                                          <w:rFonts w:hAnsi="Calibri" w:cs="Arial"/>
                                          <w:color w:val="FFFFFF"/>
                                          <w:spacing w:val="-4"/>
                                          <w:kern w:val="24"/>
                                          <w:sz w:val="19"/>
                                          <w:szCs w:val="19"/>
                                          <w:lang w:val="es-ES"/>
                                        </w:rPr>
                                        <w:tab/>
                                      </w:r>
                                      <w:r w:rsidR="003531EA" w:rsidRPr="00BE3AB3">
                                        <w:rPr>
                                          <w:rFonts w:hAnsi="Calibri" w:cs="Arial"/>
                                          <w:color w:val="FFFFFF"/>
                                          <w:spacing w:val="-4"/>
                                          <w:kern w:val="24"/>
                                          <w:sz w:val="19"/>
                                          <w:szCs w:val="19"/>
                                          <w:lang w:val="es-ES"/>
                                        </w:rPr>
                                        <w:t>C</w:t>
                                      </w:r>
                                      <w:r w:rsidR="001A3982">
                                        <w:rPr>
                                          <w:rFonts w:hAnsi="Calibri" w:cs="Arial"/>
                                          <w:color w:val="FFFFFF"/>
                                          <w:spacing w:val="-4"/>
                                          <w:kern w:val="24"/>
                                          <w:sz w:val="19"/>
                                          <w:szCs w:val="19"/>
                                          <w:lang w:val="es-ES"/>
                                        </w:rPr>
                                        <w:t>EI</w:t>
                                      </w:r>
                                      <w:r w:rsidR="003531EA" w:rsidRPr="00BE3AB3">
                                        <w:rPr>
                                          <w:rFonts w:hAnsi="Calibri" w:cs="Arial"/>
                                          <w:color w:val="FFFFFF"/>
                                          <w:spacing w:val="-4"/>
                                          <w:kern w:val="24"/>
                                          <w:sz w:val="19"/>
                                          <w:szCs w:val="19"/>
                                          <w:lang w:val="es-ES"/>
                                        </w:rPr>
                                        <w:t xml:space="preserve"> 1 – </w:t>
                                      </w:r>
                                      <w:r w:rsidRPr="00BE3AB3">
                                        <w:rPr>
                                          <w:rFonts w:hAnsi="Calibri" w:cs="Arial"/>
                                          <w:color w:val="FFFFFF"/>
                                          <w:spacing w:val="-4"/>
                                          <w:kern w:val="24"/>
                                          <w:sz w:val="19"/>
                                          <w:szCs w:val="19"/>
                                          <w:lang w:val="es-ES"/>
                                        </w:rPr>
                                        <w:t xml:space="preserve">Resultados </w:t>
                                      </w:r>
                                      <w:r w:rsidR="003531EA" w:rsidRPr="00BE3AB3">
                                        <w:rPr>
                                          <w:rFonts w:hAnsi="Calibri" w:cs="Arial"/>
                                          <w:color w:val="FFFFFF"/>
                                          <w:spacing w:val="-4"/>
                                          <w:kern w:val="24"/>
                                          <w:sz w:val="19"/>
                                          <w:szCs w:val="19"/>
                                          <w:lang w:val="es-ES"/>
                                        </w:rPr>
                                        <w:t>1, 2, 4</w:t>
                                      </w:r>
                                      <w:bookmarkEnd w:id="362"/>
                                    </w:p>
                                  </w:txbxContent>
                                </wps:txbx>
                                <wps:bodyPr wrap="square" rtlCol="0">
                                  <a:noAutofit/>
                                </wps:bodyPr>
                              </wps:wsp>
                              <wps:wsp>
                                <wps:cNvPr id="403" name="TextBox 13"/>
                                <wps:cNvSpPr txBox="1"/>
                                <wps:spPr>
                                  <a:xfrm>
                                    <a:off x="71562" y="1009816"/>
                                    <a:ext cx="1487805" cy="429260"/>
                                  </a:xfrm>
                                  <a:prstGeom prst="rect">
                                    <a:avLst/>
                                  </a:prstGeom>
                                  <a:solidFill>
                                    <a:sysClr val="window" lastClr="FFFFFF">
                                      <a:lumMod val="50000"/>
                                    </a:sysClr>
                                  </a:solidFill>
                                </wps:spPr>
                                <wps:txbx>
                                  <w:txbxContent>
                                    <w:p w14:paraId="23DE74FA" w14:textId="7EFC2615" w:rsidR="003531EA" w:rsidRPr="00BE3AB3" w:rsidRDefault="00BE3AB3" w:rsidP="008D1829">
                                      <w:pPr>
                                        <w:spacing w:before="0"/>
                                        <w:rPr>
                                          <w:rFonts w:hAnsi="Calibri" w:cs="Arial"/>
                                          <w:color w:val="FFFFFF"/>
                                          <w:kern w:val="24"/>
                                          <w:sz w:val="19"/>
                                          <w:szCs w:val="19"/>
                                          <w:lang w:val="es-ES"/>
                                        </w:rPr>
                                      </w:pPr>
                                      <w:r w:rsidRPr="00BE3AB3">
                                        <w:rPr>
                                          <w:rFonts w:hAnsi="Calibri" w:cs="Arial"/>
                                          <w:b/>
                                          <w:bCs/>
                                          <w:color w:val="FFFFFF"/>
                                          <w:kern w:val="24"/>
                                          <w:sz w:val="19"/>
                                          <w:szCs w:val="19"/>
                                          <w:lang w:val="es-ES"/>
                                        </w:rPr>
                                        <w:t>Infraestructura digital resiliente y segura</w:t>
                                      </w:r>
                                    </w:p>
                                  </w:txbxContent>
                                </wps:txbx>
                                <wps:bodyPr wrap="square" rtlCol="0"/>
                              </wps:wsp>
                              <wps:wsp>
                                <wps:cNvPr id="420" name="TextBox 13"/>
                                <wps:cNvSpPr txBox="1"/>
                                <wps:spPr>
                                  <a:xfrm>
                                    <a:off x="63611" y="2727298"/>
                                    <a:ext cx="1475105" cy="389255"/>
                                  </a:xfrm>
                                  <a:prstGeom prst="rect">
                                    <a:avLst/>
                                  </a:prstGeom>
                                  <a:solidFill>
                                    <a:sysClr val="window" lastClr="FFFFFF">
                                      <a:lumMod val="50000"/>
                                    </a:sysClr>
                                  </a:solidFill>
                                </wps:spPr>
                                <wps:txbx>
                                  <w:txbxContent>
                                    <w:p w14:paraId="5CA35EA5" w14:textId="18950D76" w:rsidR="003531EA" w:rsidRPr="00BE3AB3" w:rsidRDefault="00BE3AB3" w:rsidP="008D1829">
                                      <w:pPr>
                                        <w:spacing w:before="0"/>
                                        <w:rPr>
                                          <w:rFonts w:hAnsi="Calibri" w:cs="Arial"/>
                                          <w:b/>
                                          <w:bCs/>
                                          <w:color w:val="FFFFFF"/>
                                          <w:kern w:val="24"/>
                                          <w:sz w:val="19"/>
                                          <w:szCs w:val="19"/>
                                          <w:lang w:val="es-ES"/>
                                        </w:rPr>
                                      </w:pPr>
                                      <w:r w:rsidRPr="00BE3AB3">
                                        <w:rPr>
                                          <w:rFonts w:hAnsi="Calibri" w:cs="Arial"/>
                                          <w:b/>
                                          <w:bCs/>
                                          <w:color w:val="FFFFFF"/>
                                          <w:kern w:val="24"/>
                                          <w:sz w:val="19"/>
                                          <w:szCs w:val="19"/>
                                          <w:lang w:val="es-ES"/>
                                        </w:rPr>
                                        <w:t>Telecomunicaciones de emergencia</w:t>
                                      </w:r>
                                    </w:p>
                                    <w:p w14:paraId="0272C3E6" w14:textId="77777777" w:rsidR="003531EA" w:rsidRPr="00BE3AB3" w:rsidRDefault="003531EA" w:rsidP="003531EA">
                                      <w:pPr>
                                        <w:rPr>
                                          <w:sz w:val="19"/>
                                          <w:szCs w:val="19"/>
                                          <w:lang w:val="es-ES"/>
                                        </w:rPr>
                                      </w:pPr>
                                    </w:p>
                                  </w:txbxContent>
                                </wps:txbx>
                                <wps:bodyPr wrap="square" rtlCol="0"/>
                              </wps:wsp>
                            </wpg:grpSp>
                          </wpg:grpSp>
                          <wpg:grpSp>
                            <wpg:cNvPr id="609" name="Group 609"/>
                            <wpg:cNvGrpSpPr/>
                            <wpg:grpSpPr>
                              <a:xfrm>
                                <a:off x="3347495" y="310101"/>
                                <a:ext cx="2043430" cy="3562184"/>
                                <a:chOff x="55655" y="0"/>
                                <a:chExt cx="2043430" cy="3562184"/>
                              </a:xfrm>
                            </wpg:grpSpPr>
                            <wps:wsp>
                              <wps:cNvPr id="390" name="Arrow: Up 4"/>
                              <wps:cNvSpPr/>
                              <wps:spPr>
                                <a:xfrm>
                                  <a:off x="103367" y="0"/>
                                  <a:ext cx="1955800" cy="3562184"/>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606" name="Group 606"/>
                              <wpg:cNvGrpSpPr/>
                              <wpg:grpSpPr>
                                <a:xfrm>
                                  <a:off x="55655" y="238441"/>
                                  <a:ext cx="2043430" cy="2981451"/>
                                  <a:chOff x="55655" y="-23952"/>
                                  <a:chExt cx="2043430" cy="2981451"/>
                                </a:xfrm>
                              </wpg:grpSpPr>
                              <wps:wsp>
                                <wps:cNvPr id="393" name="TextBox 6"/>
                                <wps:cNvSpPr txBox="1"/>
                                <wps:spPr>
                                  <a:xfrm>
                                    <a:off x="55655" y="-23952"/>
                                    <a:ext cx="2043430" cy="624205"/>
                                  </a:xfrm>
                                  <a:prstGeom prst="rect">
                                    <a:avLst/>
                                  </a:prstGeom>
                                  <a:noFill/>
                                </wps:spPr>
                                <wps:txbx>
                                  <w:txbxContent>
                                    <w:p w14:paraId="717F8336" w14:textId="77777777" w:rsidR="00E50BE5" w:rsidRPr="00E50BE5" w:rsidRDefault="00E50BE5" w:rsidP="00E50BE5">
                                      <w:pPr>
                                        <w:spacing w:before="0" w:line="200" w:lineRule="exact"/>
                                        <w:jc w:val="center"/>
                                        <w:rPr>
                                          <w:rFonts w:hAnsi="Calibri" w:cs="Arial"/>
                                          <w:b/>
                                          <w:bCs/>
                                          <w:color w:val="808080"/>
                                          <w:kern w:val="24"/>
                                          <w:szCs w:val="24"/>
                                          <w:lang w:val="es-ES"/>
                                        </w:rPr>
                                      </w:pPr>
                                      <w:r w:rsidRPr="00E50BE5">
                                        <w:rPr>
                                          <w:rFonts w:hAnsi="Calibri" w:cs="Arial"/>
                                          <w:b/>
                                          <w:bCs/>
                                          <w:color w:val="808080"/>
                                          <w:kern w:val="24"/>
                                          <w:szCs w:val="24"/>
                                          <w:lang w:val="es-ES"/>
                                        </w:rPr>
                                        <w:t xml:space="preserve">2) Transformación </w:t>
                                      </w:r>
                                      <w:r w:rsidRPr="00E50BE5">
                                        <w:rPr>
                                          <w:rFonts w:hAnsi="Calibri" w:cs="Arial"/>
                                          <w:b/>
                                          <w:bCs/>
                                          <w:color w:val="808080"/>
                                          <w:kern w:val="24"/>
                                          <w:szCs w:val="24"/>
                                          <w:lang w:val="es-ES"/>
                                        </w:rPr>
                                        <w:br/>
                                        <w:t>digital</w:t>
                                      </w:r>
                                    </w:p>
                                    <w:p w14:paraId="30C21359" w14:textId="2F8A8E3D" w:rsidR="003531EA" w:rsidRPr="003531EA" w:rsidRDefault="003531EA" w:rsidP="008D1829">
                                      <w:pPr>
                                        <w:spacing w:before="0" w:line="360" w:lineRule="auto"/>
                                        <w:jc w:val="center"/>
                                        <w:rPr>
                                          <w:rFonts w:hAnsi="Calibri" w:cs="Arial"/>
                                          <w:b/>
                                          <w:bCs/>
                                          <w:color w:val="808080"/>
                                          <w:kern w:val="24"/>
                                          <w:szCs w:val="24"/>
                                          <w:lang w:val="en-US"/>
                                        </w:rPr>
                                      </w:pPr>
                                    </w:p>
                                  </w:txbxContent>
                                </wps:txbx>
                                <wps:bodyPr wrap="square">
                                  <a:spAutoFit/>
                                </wps:bodyPr>
                              </wps:wsp>
                              <wpg:grpSp>
                                <wpg:cNvPr id="605" name="Group 605"/>
                                <wpg:cNvGrpSpPr/>
                                <wpg:grpSpPr>
                                  <a:xfrm>
                                    <a:off x="326003" y="318052"/>
                                    <a:ext cx="1495757" cy="2639447"/>
                                    <a:chOff x="0" y="0"/>
                                    <a:chExt cx="1495757" cy="2639447"/>
                                  </a:xfrm>
                                </wpg:grpSpPr>
                                <wps:wsp>
                                  <wps:cNvPr id="395" name="TextBox 13"/>
                                  <wps:cNvSpPr txBox="1"/>
                                  <wps:spPr>
                                    <a:xfrm>
                                      <a:off x="7952" y="0"/>
                                      <a:ext cx="1487805" cy="993913"/>
                                    </a:xfrm>
                                    <a:prstGeom prst="rect">
                                      <a:avLst/>
                                    </a:prstGeom>
                                    <a:solidFill>
                                      <a:srgbClr val="00B0F0"/>
                                    </a:solidFill>
                                  </wps:spPr>
                                  <wps:txbx>
                                    <w:txbxContent>
                                      <w:p w14:paraId="472C05CD" w14:textId="3E70B25B"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Servicios y aplicaciones digitales</w:t>
                                        </w:r>
                                      </w:p>
                                      <w:p w14:paraId="7EE76482" w14:textId="6D55E58F"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3" w:name="lt_pId710"/>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 xml:space="preserve">CEI </w:t>
                                        </w:r>
                                        <w:r w:rsidR="003531EA" w:rsidRPr="00BE3AB3">
                                          <w:rPr>
                                            <w:rFonts w:hAnsi="Calibri" w:cs="Arial"/>
                                            <w:color w:val="FFFFFF" w:themeColor="background1"/>
                                            <w:kern w:val="24"/>
                                            <w:sz w:val="19"/>
                                            <w:szCs w:val="19"/>
                                            <w:lang w:val="es-ES"/>
                                          </w:rPr>
                                          <w:t xml:space="preserve">1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3</w:t>
                                        </w:r>
                                        <w:bookmarkEnd w:id="363"/>
                                      </w:p>
                                      <w:p w14:paraId="0E07C3AB" w14:textId="2028242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4" w:name="lt_pId71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2</w:t>
                                        </w:r>
                                        <w:bookmarkEnd w:id="364"/>
                                      </w:p>
                                      <w:p w14:paraId="5AEA3516" w14:textId="76BEEB85"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5" w:name="lt_pId712"/>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4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6</w:t>
                                        </w:r>
                                        <w:bookmarkEnd w:id="365"/>
                                      </w:p>
                                      <w:p w14:paraId="66036F25" w14:textId="1D4F9793"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6" w:name="lt_pId713"/>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5 – </w:t>
                                        </w:r>
                                        <w:bookmarkEnd w:id="366"/>
                                        <w:r w:rsidR="00BE3AB3" w:rsidRPr="00BE3AB3">
                                          <w:rPr>
                                            <w:rFonts w:hAnsi="Calibri" w:cs="Arial"/>
                                            <w:color w:val="FFFFFF" w:themeColor="background1"/>
                                            <w:kern w:val="24"/>
                                            <w:sz w:val="19"/>
                                            <w:szCs w:val="19"/>
                                            <w:lang w:val="es-ES"/>
                                          </w:rPr>
                                          <w:t>TODOS</w:t>
                                        </w:r>
                                      </w:p>
                                    </w:txbxContent>
                                  </wps:txbx>
                                  <wps:bodyPr wrap="square" rtlCol="0"/>
                                </wps:wsp>
                                <wps:wsp>
                                  <wps:cNvPr id="418" name="TextBox 13"/>
                                  <wps:cNvSpPr txBox="1"/>
                                  <wps:spPr>
                                    <a:xfrm>
                                      <a:off x="0" y="2234317"/>
                                      <a:ext cx="1475105" cy="405130"/>
                                    </a:xfrm>
                                    <a:prstGeom prst="rect">
                                      <a:avLst/>
                                    </a:prstGeom>
                                    <a:solidFill>
                                      <a:srgbClr val="00B0F0"/>
                                    </a:solidFill>
                                  </wps:spPr>
                                  <wps:txbx>
                                    <w:txbxContent>
                                      <w:p w14:paraId="5C44755B" w14:textId="5F1A06DB"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Medio ambiente</w:t>
                                        </w:r>
                                      </w:p>
                                      <w:p w14:paraId="495712BA" w14:textId="739F7289"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7" w:name="lt_pId728"/>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E50BE5">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5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6</w:t>
                                        </w:r>
                                        <w:bookmarkEnd w:id="367"/>
                                      </w:p>
                                    </w:txbxContent>
                                  </wps:txbx>
                                  <wps:bodyPr wrap="square" rtlCol="0"/>
                                </wps:wsp>
                                <wps:wsp>
                                  <wps:cNvPr id="398" name="TextBox 13"/>
                                  <wps:cNvSpPr txBox="1"/>
                                  <wps:spPr>
                                    <a:xfrm>
                                      <a:off x="7952" y="1073427"/>
                                      <a:ext cx="1487805" cy="401955"/>
                                    </a:xfrm>
                                    <a:prstGeom prst="rect">
                                      <a:avLst/>
                                    </a:prstGeom>
                                    <a:solidFill>
                                      <a:srgbClr val="00B0F0"/>
                                    </a:solidFill>
                                  </wps:spPr>
                                  <wps:txbx>
                                    <w:txbxContent>
                                      <w:p w14:paraId="6C5D7430" w14:textId="02BFED19"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Economía digital</w:t>
                                        </w:r>
                                      </w:p>
                                      <w:p w14:paraId="583F5258" w14:textId="59F8CBD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8" w:name="lt_pId718"/>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4</w:t>
                                        </w:r>
                                        <w:bookmarkEnd w:id="368"/>
                                      </w:p>
                                    </w:txbxContent>
                                  </wps:txbx>
                                  <wps:bodyPr wrap="square" rtlCol="0"/>
                                </wps:wsp>
                                <wps:wsp>
                                  <wps:cNvPr id="446" name="TextBox 13"/>
                                  <wps:cNvSpPr txBox="1"/>
                                  <wps:spPr>
                                    <a:xfrm>
                                      <a:off x="0" y="1566407"/>
                                      <a:ext cx="1475105" cy="563880"/>
                                    </a:xfrm>
                                    <a:prstGeom prst="rect">
                                      <a:avLst/>
                                    </a:prstGeom>
                                    <a:solidFill>
                                      <a:srgbClr val="00B0F0"/>
                                    </a:solidFill>
                                  </wps:spPr>
                                  <wps:txbx>
                                    <w:txbxContent>
                                      <w:p w14:paraId="4CF5B745" w14:textId="351B8DB0"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Ecosistemas de innovación digital</w:t>
                                        </w:r>
                                      </w:p>
                                      <w:p w14:paraId="0984A3C8" w14:textId="060AFD78"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69" w:name="lt_pId723"/>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1</w:t>
                                        </w:r>
                                        <w:bookmarkEnd w:id="369"/>
                                      </w:p>
                                    </w:txbxContent>
                                  </wps:txbx>
                                  <wps:bodyPr wrap="square" rtlCol="0"/>
                                </wps:wsp>
                              </wpg:grpSp>
                            </wpg:grpSp>
                          </wpg:grpSp>
                        </wpg:grpSp>
                      </wpg:grpSp>
                    </wpg:wgp>
                  </a:graphicData>
                </a:graphic>
              </wp:inline>
            </w:drawing>
          </mc:Choice>
          <mc:Fallback>
            <w:pict>
              <v:group w14:anchorId="632FC4F5" id="Group 612" o:spid="_x0000_s1500" style="width:493.5pt;height:450.9pt;mso-position-horizontal-relative:char;mso-position-vertical-relative:line" coordsize="62672,5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">
                <v:shape id="Arrow: U-Turn 1" o:spid="_x0000_s1501" style="position:absolute;left:954;top:10209;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group id="Group 611" o:spid="_x0000_s1502" style="position:absolute;width:61722;height:57261" coordsize="61722,5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group id="Group 604" o:spid="_x0000_s1503" style="position:absolute;top:36130;width:61722;height:21131" coordsize="61722,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Arrow: U-Turn 9" o:spid="_x0000_s1504" style="position:absolute;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group id="Group 601" o:spid="_x0000_s1505" style="position:absolute;left:3594;top:13962;width:55418;height:7168" coordsize="55417,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TextBox 10" o:spid="_x0000_s1506" type="#_x0000_t202" style="position:absolute;width:4307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" filled="f" stroked="f">
                        <v:textbox style="mso-fit-shape-to-text:t">
                          <w:txbxContent>
                            <w:p w14:paraId="585833D5" w14:textId="70294915"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4</w:t>
                              </w:r>
                              <w:r w:rsidR="00BE3AB3"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BE3AB3" w:rsidRPr="00BE3AB3">
                                <w:rPr>
                                  <w:rFonts w:hAnsi="Calibri" w:cs="Arial"/>
                                  <w:b/>
                                  <w:bCs/>
                                  <w:color w:val="808080"/>
                                  <w:kern w:val="24"/>
                                  <w:szCs w:val="24"/>
                                  <w:lang w:val="es-ES"/>
                                </w:rPr>
                                <w:t>Movilización de recursos y cooperación internacional</w:t>
                              </w:r>
                            </w:p>
                          </w:txbxContent>
                        </v:textbox>
                      </v:shape>
                      <v:shape id="TextBox 13" o:spid="_x0000_s1507" type="#_x0000_t202" style="position:absolute;left:1828;top:3021;width:707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" fillcolor="#7f7f7f" stroked="f">
                        <v:textbox>
                          <w:txbxContent>
                            <w:p w14:paraId="312ED397" w14:textId="7FCFA68C" w:rsidR="003531EA" w:rsidRPr="00BE3AB3" w:rsidRDefault="00BE3AB3" w:rsidP="008D1829">
                              <w:pPr>
                                <w:spacing w:before="0"/>
                                <w:rPr>
                                  <w:color w:val="FFFFFF" w:themeColor="background1"/>
                                  <w:sz w:val="19"/>
                                  <w:szCs w:val="19"/>
                                  <w:lang w:val="es-ES"/>
                                </w:rPr>
                              </w:pPr>
                              <w:r w:rsidRPr="00BE3AB3">
                                <w:rPr>
                                  <w:rFonts w:hAnsi="Calibri" w:cs="Arial"/>
                                  <w:b/>
                                  <w:bCs/>
                                  <w:color w:val="FFFFFF" w:themeColor="background1"/>
                                  <w:kern w:val="24"/>
                                  <w:sz w:val="19"/>
                                  <w:szCs w:val="19"/>
                                  <w:lang w:val="es-ES"/>
                                </w:rPr>
                                <w:t>Proyectos</w:t>
                              </w:r>
                            </w:p>
                          </w:txbxContent>
                        </v:textbox>
                      </v:shape>
                      <v:shape id="TextBox 13" o:spid="_x0000_s1508" type="#_x0000_t202" style="position:absolute;left:34270;top:3101;width:1129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" fillcolor="#7f7f7f" stroked="f">
                        <v:textbox>
                          <w:txbxContent>
                            <w:p w14:paraId="0179075F" w14:textId="6C5AAE98"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Comisiones de Estudio del UIT-D</w:t>
                              </w:r>
                            </w:p>
                          </w:txbxContent>
                        </v:textbox>
                      </v:shape>
                      <v:shape id="TextBox 13" o:spid="_x0000_s1509" type="#_x0000_t202" style="position:absolute;left:23933;top:3021;width:9462;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" fillcolor="#7f7f7f" stroked="f">
                        <v:textbox>
                          <w:txbxContent>
                            <w:p w14:paraId="2146D3E0" w14:textId="658FBF64"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Implicación de los miembros</w:t>
                              </w:r>
                            </w:p>
                          </w:txbxContent>
                        </v:textbox>
                      </v:shape>
                      <v:shape id="TextBox 13" o:spid="_x0000_s1510" type="#_x0000_t202" style="position:absolute;left:10734;top:3101;width:1216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" fillcolor="#7f7f7f" stroked="f">
                        <v:textbox>
                          <w:txbxContent>
                            <w:p w14:paraId="2BD91FD7" w14:textId="47705325" w:rsidR="003531EA" w:rsidRPr="00BE3AB3" w:rsidRDefault="00BE3AB3" w:rsidP="008D1829">
                              <w:pPr>
                                <w:spacing w:before="0"/>
                                <w:rPr>
                                  <w:color w:val="FFFFFF" w:themeColor="background1"/>
                                  <w:sz w:val="19"/>
                                  <w:szCs w:val="19"/>
                                  <w:lang w:val="es-CO"/>
                                </w:rPr>
                              </w:pPr>
                              <w:r w:rsidRPr="00BE3AB3">
                                <w:rPr>
                                  <w:rFonts w:hAnsi="Calibri" w:cs="Arial"/>
                                  <w:b/>
                                  <w:bCs/>
                                  <w:color w:val="FFFFFF" w:themeColor="background1"/>
                                  <w:kern w:val="24"/>
                                  <w:sz w:val="19"/>
                                  <w:szCs w:val="19"/>
                                  <w:lang w:val="es-CO"/>
                                </w:rPr>
                                <w:t>Integración de los PMA/PDSL/PEID</w:t>
                              </w:r>
                            </w:p>
                          </w:txbxContent>
                        </v:textbox>
                      </v:shape>
                      <v:shape id="TextBox 13" o:spid="_x0000_s1511" type="#_x0000_t202" style="position:absolute;left:46515;top:3021;width:890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" fillcolor="#7f7f7f" stroked="f">
                        <v:textbox>
                          <w:txbxContent>
                            <w:p w14:paraId="2EBE0C8D" w14:textId="4217E91D" w:rsidR="003531EA" w:rsidRPr="00BE3AB3" w:rsidRDefault="00BE3AB3" w:rsidP="008D1829">
                              <w:pPr>
                                <w:spacing w:before="0"/>
                                <w:rPr>
                                  <w:color w:val="FFFFFF" w:themeColor="background1"/>
                                  <w:sz w:val="19"/>
                                  <w:szCs w:val="19"/>
                                  <w:lang w:val="en-US"/>
                                </w:rPr>
                              </w:pPr>
                              <w:r w:rsidRPr="00BE3AB3">
                                <w:rPr>
                                  <w:rFonts w:hAnsi="Calibri" w:cs="Arial"/>
                                  <w:b/>
                                  <w:bCs/>
                                  <w:color w:val="FFFFFF" w:themeColor="background1"/>
                                  <w:kern w:val="24"/>
                                  <w:sz w:val="19"/>
                                  <w:szCs w:val="19"/>
                                  <w:lang w:val="es-CO"/>
                                </w:rPr>
                                <w:t>Asociaciones</w:t>
                              </w:r>
                            </w:p>
                          </w:txbxContent>
                        </v:textbox>
                      </v:shape>
                    </v:group>
                  </v:group>
                  <v:group id="Group 610" o:spid="_x0000_s1512" style="position:absolute;left:4389;width:53910;height:49667" coordsize="53909,4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Text Box 2" o:spid="_x0000_s1513" type="#_x0000_t202" style="position:absolute;left:11766;width:30093;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" filled="f" stroked="f">
                      <v:textbox style="mso-fit-shape-to-text:t">
                        <w:txbxContent>
                          <w:p w14:paraId="2182E724" w14:textId="126EC6FA" w:rsidR="003531EA" w:rsidRPr="00BE3AB3" w:rsidRDefault="008D1829" w:rsidP="003531EA">
                            <w:pPr>
                              <w:jc w:val="center"/>
                              <w:rPr>
                                <w:b/>
                                <w:bCs/>
                                <w:i/>
                                <w:iCs/>
                                <w:color w:val="00B0F0"/>
                                <w:szCs w:val="18"/>
                                <w:lang w:val="es-ES"/>
                              </w:rPr>
                            </w:pPr>
                            <w:r w:rsidRPr="00BE3AB3">
                              <w:rPr>
                                <w:b/>
                                <w:bCs/>
                                <w:i/>
                                <w:iCs/>
                                <w:color w:val="00B0F0"/>
                                <w:szCs w:val="18"/>
                                <w:lang w:val="es-ES"/>
                              </w:rPr>
                              <w:t xml:space="preserve">Conectar a quienes no están conectados </w:t>
                            </w:r>
                            <w:r w:rsidRPr="00BE3AB3">
                              <w:rPr>
                                <w:b/>
                                <w:bCs/>
                                <w:i/>
                                <w:iCs/>
                                <w:color w:val="00B0F0"/>
                                <w:szCs w:val="18"/>
                                <w:lang w:val="es-ES"/>
                              </w:rPr>
                              <w:br/>
                            </w:r>
                            <w:r w:rsidRPr="001A3982">
                              <w:rPr>
                                <w:b/>
                                <w:bCs/>
                                <w:i/>
                                <w:iCs/>
                                <w:color w:val="00B0F0"/>
                                <w:szCs w:val="18"/>
                                <w:u w:val="single"/>
                                <w:lang w:val="es-ES"/>
                              </w:rPr>
                              <w:t>en la CEI</w:t>
                            </w:r>
                            <w:r w:rsidRPr="00BE3AB3">
                              <w:rPr>
                                <w:b/>
                                <w:bCs/>
                                <w:i/>
                                <w:iCs/>
                                <w:color w:val="00B0F0"/>
                                <w:szCs w:val="18"/>
                                <w:lang w:val="es-ES"/>
                              </w:rPr>
                              <w:t xml:space="preserve"> para lograr </w:t>
                            </w:r>
                            <w:r w:rsidR="001A3982">
                              <w:rPr>
                                <w:b/>
                                <w:bCs/>
                                <w:i/>
                                <w:iCs/>
                                <w:color w:val="00B0F0"/>
                                <w:szCs w:val="18"/>
                                <w:lang w:val="es-ES"/>
                              </w:rPr>
                              <w:br/>
                            </w:r>
                            <w:r w:rsidRPr="00BE3AB3">
                              <w:rPr>
                                <w:b/>
                                <w:bCs/>
                                <w:i/>
                                <w:iCs/>
                                <w:color w:val="00B0F0"/>
                                <w:szCs w:val="18"/>
                                <w:lang w:val="es-ES"/>
                              </w:rPr>
                              <w:t>el desarrollo sostenible</w:t>
                            </w:r>
                          </w:p>
                        </w:txbxContent>
                      </v:textbox>
                    </v:shape>
                    <v:group id="Group 603" o:spid="_x0000_s1514" style="position:absolute;left:18001;top:16971;width:17653;height:32696" coordorigin=",591" coordsize="17653,3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Callout: Left-Right Arrow 3" o:spid="_x0000_s1515" type="#_x0000_t81" style="position:absolute;left:190;top:667;width:17463;height:3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" adj="2463,6482,1876,9462" fillcolor="#bfbfbf" stroked="f" strokeweight=".5pt">
                        <v:shadow on="t" color="black" opacity="0" origin=",.5" offset="0,.63889mm"/>
                      </v:shape>
                      <v:group id="Group 602" o:spid="_x0000_s1516" style="position:absolute;top:591;width:17399;height:32219" coordorigin=",591" coordsize="17399,3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TextBox 7" o:spid="_x0000_s1517" type="#_x0000_t202" style="position:absolute;top:591;width:1739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wgAAANwAAAAPAAAAZHJzL2Rvd25yZXYueG1sRI9BawIx&#10;FITvhf6H8Aq91USx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CMgRd+wgAAANwAAAAPAAAA&#10;AAAAAAAAAAAAAAcCAABkcnMvZG93bnJldi54bWxQSwUGAAAAAAMAAwC3AAAA9gIAAAAA&#10;" filled="f" stroked="f">
                          <v:textbox style="mso-fit-shape-to-text:t">
                            <w:txbxContent>
                              <w:p w14:paraId="6458578D" w14:textId="4923B320"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3</w:t>
                                </w:r>
                                <w:r w:rsidR="00BE3AB3"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BE3AB3" w:rsidRPr="00BE3AB3">
                                  <w:rPr>
                                    <w:rFonts w:hAnsi="Calibri" w:cs="Arial"/>
                                    <w:b/>
                                    <w:bCs/>
                                    <w:color w:val="808080"/>
                                    <w:kern w:val="24"/>
                                    <w:szCs w:val="24"/>
                                    <w:lang w:val="es-ES"/>
                                  </w:rPr>
                                  <w:t>Entorno propicio</w:t>
                                </w:r>
                              </w:p>
                            </w:txbxContent>
                          </v:textbox>
                        </v:shape>
                        <v:shape id="TextBox 13" o:spid="_x0000_s1518" type="#_x0000_t202" style="position:absolute;left:2623;top:3101;width:1263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" fillcolor="#7f7f7f" stroked="f">
                          <v:textbox>
                            <w:txbxContent>
                              <w:p w14:paraId="070D8B53" w14:textId="56175514" w:rsidR="003531EA" w:rsidRPr="00BE3AB3" w:rsidRDefault="00BE3AB3" w:rsidP="008D1829">
                                <w:pPr>
                                  <w:spacing w:before="0"/>
                                  <w:rPr>
                                    <w:color w:val="FFFFFF" w:themeColor="background1"/>
                                    <w:sz w:val="19"/>
                                    <w:szCs w:val="19"/>
                                    <w:lang w:val="es-ES"/>
                                  </w:rPr>
                                </w:pPr>
                                <w:r w:rsidRPr="00BE3AB3">
                                  <w:rPr>
                                    <w:rFonts w:hAnsi="Calibri" w:cs="Arial"/>
                                    <w:b/>
                                    <w:bCs/>
                                    <w:color w:val="FFFFFF" w:themeColor="background1"/>
                                    <w:kern w:val="24"/>
                                    <w:sz w:val="19"/>
                                    <w:szCs w:val="19"/>
                                    <w:lang w:val="es-ES"/>
                                  </w:rPr>
                                  <w:t>Análisis de los datos y del mercado</w:t>
                                </w:r>
                              </w:p>
                            </w:txbxContent>
                          </v:textbox>
                        </v:shape>
                        <v:shape id="TextBox 13" o:spid="_x0000_s1519" type="#_x0000_t202" style="position:absolute;left:2623;top:7712;width:1270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" fillcolor="#00b0f0" stroked="f">
                          <v:textbox>
                            <w:txbxContent>
                              <w:p w14:paraId="4F2B5CD4" w14:textId="194572B6"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Política y reglamentación</w:t>
                                </w:r>
                              </w:p>
                              <w:p w14:paraId="4D950E13" w14:textId="5595958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70" w:name="lt_pId725"/>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CEI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3</w:t>
                                </w:r>
                                <w:bookmarkEnd w:id="370"/>
                              </w:p>
                            </w:txbxContent>
                          </v:textbox>
                        </v:shape>
                        <v:shape id="TextBox 13" o:spid="_x0000_s1520" type="#_x0000_t202" style="position:absolute;left:2544;top:14153;width:12700;height: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" fillcolor="#00b0f0" stroked="f">
                          <v:textbox>
                            <w:txbxContent>
                              <w:p w14:paraId="51A5B210" w14:textId="5B742958"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Inclusión digital</w:t>
                                </w:r>
                              </w:p>
                              <w:p w14:paraId="5CACF976" w14:textId="48374520"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71" w:name="lt_pId730"/>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CEI</w:t>
                                </w:r>
                                <w:r w:rsidR="003531EA" w:rsidRPr="00BE3AB3">
                                  <w:rPr>
                                    <w:rFonts w:hAnsi="Calibri" w:cs="Arial"/>
                                    <w:color w:val="FFFFFF" w:themeColor="background1"/>
                                    <w:kern w:val="24"/>
                                    <w:sz w:val="19"/>
                                    <w:szCs w:val="19"/>
                                    <w:lang w:val="es-ES"/>
                                  </w:rPr>
                                  <w:t xml:space="preserve"> 1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5</w:t>
                                </w:r>
                                <w:bookmarkEnd w:id="371"/>
                              </w:p>
                              <w:p w14:paraId="72EB020D" w14:textId="4E649D74" w:rsidR="003531EA" w:rsidRPr="001A3982" w:rsidRDefault="008D1829" w:rsidP="001A3982">
                                <w:pPr>
                                  <w:tabs>
                                    <w:tab w:val="clear" w:pos="794"/>
                                    <w:tab w:val="clear" w:pos="1191"/>
                                    <w:tab w:val="left" w:pos="224"/>
                                  </w:tabs>
                                  <w:spacing w:before="0"/>
                                  <w:ind w:left="224" w:hanging="224"/>
                                  <w:rPr>
                                    <w:color w:val="FFFFFF" w:themeColor="background1"/>
                                    <w:spacing w:val="-4"/>
                                    <w:sz w:val="19"/>
                                    <w:szCs w:val="19"/>
                                    <w:lang w:val="es-ES"/>
                                  </w:rPr>
                                </w:pPr>
                                <w:bookmarkStart w:id="372" w:name="lt_pId73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1A3982">
                                  <w:rPr>
                                    <w:rFonts w:hAnsi="Calibri" w:cs="Arial"/>
                                    <w:color w:val="FFFFFF" w:themeColor="background1"/>
                                    <w:spacing w:val="-4"/>
                                    <w:kern w:val="24"/>
                                    <w:sz w:val="19"/>
                                    <w:szCs w:val="19"/>
                                    <w:lang w:val="es-ES"/>
                                  </w:rPr>
                                  <w:t>C</w:t>
                                </w:r>
                                <w:r w:rsidR="001A3982" w:rsidRPr="001A3982">
                                  <w:rPr>
                                    <w:rFonts w:hAnsi="Calibri" w:cs="Arial"/>
                                    <w:color w:val="FFFFFF" w:themeColor="background1"/>
                                    <w:spacing w:val="-4"/>
                                    <w:kern w:val="24"/>
                                    <w:sz w:val="19"/>
                                    <w:szCs w:val="19"/>
                                    <w:lang w:val="es-ES"/>
                                  </w:rPr>
                                  <w:t>EI</w:t>
                                </w:r>
                                <w:r w:rsidR="003531EA" w:rsidRPr="001A3982">
                                  <w:rPr>
                                    <w:rFonts w:hAnsi="Calibri" w:cs="Arial"/>
                                    <w:color w:val="FFFFFF" w:themeColor="background1"/>
                                    <w:spacing w:val="-4"/>
                                    <w:kern w:val="24"/>
                                    <w:sz w:val="19"/>
                                    <w:szCs w:val="19"/>
                                    <w:lang w:val="es-ES"/>
                                  </w:rPr>
                                  <w:t xml:space="preserve"> 4 – </w:t>
                                </w:r>
                                <w:r w:rsidR="00BE3AB3" w:rsidRPr="001A3982">
                                  <w:rPr>
                                    <w:rFonts w:hAnsi="Calibri" w:cs="Arial"/>
                                    <w:color w:val="FFFFFF" w:themeColor="background1"/>
                                    <w:spacing w:val="-4"/>
                                    <w:kern w:val="24"/>
                                    <w:sz w:val="19"/>
                                    <w:szCs w:val="19"/>
                                    <w:lang w:val="es-ES"/>
                                  </w:rPr>
                                  <w:t>Resultados</w:t>
                                </w:r>
                                <w:r w:rsidR="001A3982" w:rsidRPr="001A3982">
                                  <w:rPr>
                                    <w:rFonts w:hAnsi="Calibri" w:cs="Arial"/>
                                    <w:color w:val="FFFFFF" w:themeColor="background1"/>
                                    <w:spacing w:val="-4"/>
                                    <w:kern w:val="24"/>
                                    <w:sz w:val="19"/>
                                    <w:szCs w:val="19"/>
                                    <w:lang w:val="es-ES"/>
                                  </w:rPr>
                                  <w:t> </w:t>
                                </w:r>
                                <w:r w:rsidR="003531EA" w:rsidRPr="001A3982">
                                  <w:rPr>
                                    <w:rFonts w:hAnsi="Calibri" w:cs="Arial"/>
                                    <w:color w:val="FFFFFF" w:themeColor="background1"/>
                                    <w:spacing w:val="-4"/>
                                    <w:kern w:val="24"/>
                                    <w:sz w:val="19"/>
                                    <w:szCs w:val="19"/>
                                    <w:lang w:val="es-ES"/>
                                  </w:rPr>
                                  <w:t>1, 2, 3, 4</w:t>
                                </w:r>
                                <w:bookmarkEnd w:id="372"/>
                              </w:p>
                            </w:txbxContent>
                          </v:textbox>
                        </v:shape>
                        <v:shape id="TextBox 13" o:spid="_x0000_s1521" type="#_x0000_t202" style="position:absolute;left:2544;top:21866;width:12763;height:10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" fillcolor="#00b0f0" stroked="f">
                          <v:textbox>
                            <w:txbxContent>
                              <w:p w14:paraId="206AEA26" w14:textId="6EA2886F"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Desarrollo de la capacidad y de las calificaciones</w:t>
                                </w:r>
                              </w:p>
                              <w:p w14:paraId="40A57EE0" w14:textId="11A20CB9" w:rsidR="003531EA" w:rsidRPr="00BE3AB3" w:rsidRDefault="008D1829" w:rsidP="008D1829">
                                <w:pPr>
                                  <w:tabs>
                                    <w:tab w:val="clear" w:pos="794"/>
                                    <w:tab w:val="clear" w:pos="1191"/>
                                    <w:tab w:val="left" w:pos="224"/>
                                  </w:tabs>
                                  <w:spacing w:before="0"/>
                                  <w:ind w:left="224" w:hanging="224"/>
                                  <w:jc w:val="both"/>
                                  <w:rPr>
                                    <w:color w:val="FFFFFF" w:themeColor="background1"/>
                                    <w:sz w:val="19"/>
                                    <w:szCs w:val="19"/>
                                    <w:lang w:val="es-ES"/>
                                  </w:rPr>
                                </w:pPr>
                                <w:bookmarkStart w:id="373" w:name="lt_pId734"/>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2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4</w:t>
                                </w:r>
                                <w:bookmarkEnd w:id="373"/>
                              </w:p>
                              <w:p w14:paraId="2801221E" w14:textId="189F8919" w:rsidR="003531EA" w:rsidRPr="00BE3AB3" w:rsidRDefault="008D1829" w:rsidP="008D1829">
                                <w:pPr>
                                  <w:tabs>
                                    <w:tab w:val="clear" w:pos="794"/>
                                    <w:tab w:val="clear" w:pos="1191"/>
                                    <w:tab w:val="left" w:pos="224"/>
                                  </w:tabs>
                                  <w:spacing w:before="0"/>
                                  <w:ind w:left="224" w:hanging="224"/>
                                  <w:jc w:val="both"/>
                                  <w:rPr>
                                    <w:color w:val="FFFFFF" w:themeColor="background1"/>
                                    <w:sz w:val="19"/>
                                    <w:szCs w:val="19"/>
                                    <w:lang w:val="es-ES"/>
                                  </w:rPr>
                                </w:pPr>
                                <w:bookmarkStart w:id="374" w:name="lt_pId735"/>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5</w:t>
                                </w:r>
                                <w:bookmarkEnd w:id="374"/>
                              </w:p>
                              <w:p w14:paraId="4E86A6AC" w14:textId="793CF12B" w:rsidR="003531EA" w:rsidRPr="00BE3AB3" w:rsidRDefault="008D1829" w:rsidP="008D1829">
                                <w:pPr>
                                  <w:tabs>
                                    <w:tab w:val="clear" w:pos="794"/>
                                    <w:tab w:val="clear" w:pos="1191"/>
                                    <w:tab w:val="left" w:pos="224"/>
                                  </w:tabs>
                                  <w:spacing w:before="0"/>
                                  <w:ind w:left="224" w:hanging="224"/>
                                  <w:jc w:val="both"/>
                                  <w:rPr>
                                    <w:color w:val="FFFFFF" w:themeColor="background1"/>
                                    <w:spacing w:val="-4"/>
                                    <w:sz w:val="19"/>
                                    <w:szCs w:val="19"/>
                                    <w:lang w:val="es-ES"/>
                                  </w:rPr>
                                </w:pPr>
                                <w:bookmarkStart w:id="375" w:name="lt_pId736"/>
                                <w:r w:rsidRPr="00BE3AB3">
                                  <w:rPr>
                                    <w:rFonts w:hAnsi="Calibri" w:cs="Arial"/>
                                    <w:color w:val="FFFFFF" w:themeColor="background1"/>
                                    <w:spacing w:val="-4"/>
                                    <w:kern w:val="24"/>
                                    <w:sz w:val="19"/>
                                    <w:szCs w:val="19"/>
                                    <w:lang w:val="es-ES"/>
                                  </w:rPr>
                                  <w:t>•</w:t>
                                </w:r>
                                <w:r w:rsidRPr="00BE3AB3">
                                  <w:rPr>
                                    <w:rFonts w:hAnsi="Calibri" w:cs="Arial"/>
                                    <w:color w:val="FFFFFF" w:themeColor="background1"/>
                                    <w:spacing w:val="-4"/>
                                    <w:kern w:val="24"/>
                                    <w:sz w:val="19"/>
                                    <w:szCs w:val="19"/>
                                    <w:lang w:val="es-ES"/>
                                  </w:rPr>
                                  <w:tab/>
                                </w:r>
                                <w:r w:rsidR="003531EA" w:rsidRPr="00BE3AB3">
                                  <w:rPr>
                                    <w:rFonts w:hAnsi="Calibri" w:cs="Arial"/>
                                    <w:color w:val="FFFFFF" w:themeColor="background1"/>
                                    <w:spacing w:val="-4"/>
                                    <w:kern w:val="24"/>
                                    <w:sz w:val="19"/>
                                    <w:szCs w:val="19"/>
                                    <w:lang w:val="es-ES"/>
                                  </w:rPr>
                                  <w:t>C</w:t>
                                </w:r>
                                <w:r w:rsidR="001A3982">
                                  <w:rPr>
                                    <w:rFonts w:hAnsi="Calibri" w:cs="Arial"/>
                                    <w:color w:val="FFFFFF" w:themeColor="background1"/>
                                    <w:spacing w:val="-4"/>
                                    <w:kern w:val="24"/>
                                    <w:sz w:val="19"/>
                                    <w:szCs w:val="19"/>
                                    <w:lang w:val="es-ES"/>
                                  </w:rPr>
                                  <w:t>EI</w:t>
                                </w:r>
                                <w:r w:rsidR="003531EA" w:rsidRPr="00BE3AB3">
                                  <w:rPr>
                                    <w:rFonts w:hAnsi="Calibri" w:cs="Arial"/>
                                    <w:color w:val="FFFFFF" w:themeColor="background1"/>
                                    <w:spacing w:val="-4"/>
                                    <w:kern w:val="24"/>
                                    <w:sz w:val="19"/>
                                    <w:szCs w:val="19"/>
                                    <w:lang w:val="es-ES"/>
                                  </w:rPr>
                                  <w:t xml:space="preserve"> 4 – </w:t>
                                </w:r>
                                <w:r w:rsidR="00BE3AB3" w:rsidRPr="00BE3AB3">
                                  <w:rPr>
                                    <w:rFonts w:hAnsi="Calibri" w:cs="Arial"/>
                                    <w:color w:val="FFFFFF" w:themeColor="background1"/>
                                    <w:spacing w:val="-4"/>
                                    <w:kern w:val="24"/>
                                    <w:sz w:val="19"/>
                                    <w:szCs w:val="19"/>
                                    <w:lang w:val="es-ES"/>
                                  </w:rPr>
                                  <w:t xml:space="preserve">Resultados </w:t>
                                </w:r>
                                <w:r w:rsidR="003531EA" w:rsidRPr="00BE3AB3">
                                  <w:rPr>
                                    <w:rFonts w:hAnsi="Calibri" w:cs="Arial"/>
                                    <w:color w:val="FFFFFF" w:themeColor="background1"/>
                                    <w:spacing w:val="-4"/>
                                    <w:kern w:val="24"/>
                                    <w:sz w:val="19"/>
                                    <w:szCs w:val="19"/>
                                    <w:lang w:val="es-ES"/>
                                  </w:rPr>
                                  <w:t>1, 3, 4, 5, 7</w:t>
                                </w:r>
                                <w:bookmarkEnd w:id="375"/>
                              </w:p>
                            </w:txbxContent>
                          </v:textbox>
                        </v:shape>
                      </v:group>
                    </v:group>
                    <v:group id="Group 608" o:spid="_x0000_s1522" style="position:absolute;top:3180;width:19856;height:34906" coordsize="19856,3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Arrow: Up 4" o:spid="_x0000_s1523" type="#_x0000_t68" style="position:absolute;width:19856;height:34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" adj="3127,2296" fillcolor="#bfbfbf" stroked="f" strokeweight="1pt"/>
                      <v:group id="Group 607" o:spid="_x0000_s1524" style="position:absolute;left:1749;top:2305;width:16275;height:31166" coordsize="16275,3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TextBox 5" o:spid="_x0000_s1525" type="#_x0000_t202" style="position:absolute;width:1627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JzwwAAANwAAAAPAAAAZHJzL2Rvd25yZXYueG1sRI9Ba8JA&#10;FITvBf/D8gRvdaPS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RIRyc8MAAADcAAAADwAA&#10;AAAAAAAAAAAAAAAHAgAAZHJzL2Rvd25yZXYueG1sUEsFBgAAAAADAAMAtwAAAPcCAAAAAA==&#10;" filled="f" stroked="f">
                          <v:textbox style="mso-fit-shape-to-text:t">
                            <w:txbxContent>
                              <w:p w14:paraId="6ECDA24A" w14:textId="45495429" w:rsidR="003531EA" w:rsidRPr="00BE3AB3" w:rsidRDefault="003531EA" w:rsidP="008D1829">
                                <w:pPr>
                                  <w:spacing w:before="0" w:line="360" w:lineRule="auto"/>
                                  <w:jc w:val="center"/>
                                  <w:rPr>
                                    <w:rFonts w:hAnsi="Calibri" w:cs="Arial"/>
                                    <w:b/>
                                    <w:bCs/>
                                    <w:color w:val="808080"/>
                                    <w:kern w:val="24"/>
                                    <w:szCs w:val="24"/>
                                    <w:lang w:val="es-ES"/>
                                  </w:rPr>
                                </w:pPr>
                                <w:r w:rsidRPr="00BE3AB3">
                                  <w:rPr>
                                    <w:rFonts w:hAnsi="Calibri" w:cs="Arial"/>
                                    <w:b/>
                                    <w:bCs/>
                                    <w:color w:val="808080"/>
                                    <w:kern w:val="24"/>
                                    <w:szCs w:val="24"/>
                                    <w:lang w:val="es-ES"/>
                                  </w:rPr>
                                  <w:t>1</w:t>
                                </w:r>
                                <w:r w:rsidR="008D1829" w:rsidRPr="00BE3AB3">
                                  <w:rPr>
                                    <w:rFonts w:hAnsi="Calibri" w:cs="Arial"/>
                                    <w:b/>
                                    <w:bCs/>
                                    <w:color w:val="808080"/>
                                    <w:kern w:val="24"/>
                                    <w:szCs w:val="24"/>
                                    <w:lang w:val="es-ES"/>
                                  </w:rPr>
                                  <w:t>)</w:t>
                                </w:r>
                                <w:r w:rsidRPr="00BE3AB3">
                                  <w:rPr>
                                    <w:rFonts w:hAnsi="Calibri" w:cs="Arial"/>
                                    <w:b/>
                                    <w:bCs/>
                                    <w:color w:val="808080"/>
                                    <w:kern w:val="24"/>
                                    <w:szCs w:val="24"/>
                                    <w:lang w:val="es-ES"/>
                                  </w:rPr>
                                  <w:t xml:space="preserve"> </w:t>
                                </w:r>
                                <w:r w:rsidR="008D1829" w:rsidRPr="00BE3AB3">
                                  <w:rPr>
                                    <w:rFonts w:hAnsi="Calibri" w:cs="Arial"/>
                                    <w:b/>
                                    <w:bCs/>
                                    <w:color w:val="808080"/>
                                    <w:kern w:val="24"/>
                                    <w:szCs w:val="24"/>
                                    <w:lang w:val="es-ES"/>
                                  </w:rPr>
                                  <w:t>Conectividad</w:t>
                                </w:r>
                              </w:p>
                            </w:txbxContent>
                          </v:textbox>
                        </v:shape>
                        <v:shape id="TextBox 13" o:spid="_x0000_s1526" type="#_x0000_t202" style="position:absolute;left:715;top:15186;width:14751;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" fillcolor="#00b0f0" stroked="f">
                          <v:textbox>
                            <w:txbxContent>
                              <w:p w14:paraId="6DA5818E" w14:textId="68F3596D"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Ciberseguridad</w:t>
                                </w:r>
                              </w:p>
                              <w:p w14:paraId="01680553" w14:textId="2CD6EF23"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76" w:name="lt_pId72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2 – </w:t>
                                </w:r>
                                <w:r w:rsidRPr="00BE3AB3">
                                  <w:rPr>
                                    <w:rFonts w:hAnsi="Calibri" w:cs="Arial"/>
                                    <w:color w:val="FFFFFF" w:themeColor="background1"/>
                                    <w:kern w:val="24"/>
                                    <w:sz w:val="19"/>
                                    <w:szCs w:val="19"/>
                                    <w:lang w:val="es-ES"/>
                                  </w:rPr>
                                  <w:t xml:space="preserve">Resultados </w:t>
                                </w:r>
                                <w:r w:rsidR="003531EA" w:rsidRPr="00BE3AB3">
                                  <w:rPr>
                                    <w:rFonts w:hAnsi="Calibri" w:cs="Arial"/>
                                    <w:color w:val="FFFFFF" w:themeColor="background1"/>
                                    <w:kern w:val="24"/>
                                    <w:sz w:val="19"/>
                                    <w:szCs w:val="19"/>
                                    <w:lang w:val="es-ES"/>
                                  </w:rPr>
                                  <w:t>1, 2, 3, 4</w:t>
                                </w:r>
                                <w:bookmarkEnd w:id="376"/>
                              </w:p>
                            </w:txbxContent>
                          </v:textbox>
                        </v:shape>
                        <v:shape id="TextBox 13" o:spid="_x0000_s1527" type="#_x0000_t202" style="position:absolute;left:715;top:21468;width:14878;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" fillcolor="#7f7f7f" stroked="f">
                          <v:textbox>
                            <w:txbxContent>
                              <w:p w14:paraId="2F168B1F" w14:textId="19327794" w:rsidR="003531EA" w:rsidRPr="00BE3AB3" w:rsidRDefault="00BE3AB3" w:rsidP="008D1829">
                                <w:pPr>
                                  <w:spacing w:before="0"/>
                                  <w:rPr>
                                    <w:rFonts w:hAnsi="Calibri" w:cs="Arial"/>
                                    <w:color w:val="FFFFFF"/>
                                    <w:kern w:val="24"/>
                                    <w:sz w:val="19"/>
                                    <w:szCs w:val="19"/>
                                    <w:lang w:val="es-ES"/>
                                  </w:rPr>
                                </w:pPr>
                                <w:r w:rsidRPr="00BE3AB3">
                                  <w:rPr>
                                    <w:rFonts w:hAnsi="Calibri" w:cs="Arial"/>
                                    <w:b/>
                                    <w:bCs/>
                                    <w:color w:val="FFFFFF"/>
                                    <w:kern w:val="24"/>
                                    <w:sz w:val="19"/>
                                    <w:szCs w:val="19"/>
                                    <w:lang w:val="es-ES"/>
                                  </w:rPr>
                                  <w:t>Conectividad en una era de pandemias y catástrofes</w:t>
                                </w:r>
                              </w:p>
                            </w:txbxContent>
                          </v:textbox>
                        </v:shape>
                        <v:shape id="TextBox 13" o:spid="_x0000_s1528" type="#_x0000_t202" style="position:absolute;left:715;top:3339;width:14868;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" fillcolor="#00b0f0" stroked="f">
                          <v:textbox>
                            <w:txbxContent>
                              <w:p w14:paraId="138C2B41" w14:textId="61299B60" w:rsidR="003531EA" w:rsidRPr="00BE3AB3" w:rsidRDefault="008D1829" w:rsidP="008D1829">
                                <w:pPr>
                                  <w:spacing w:before="0"/>
                                  <w:rPr>
                                    <w:rFonts w:hAnsi="Calibri" w:cs="Arial"/>
                                    <w:b/>
                                    <w:bCs/>
                                    <w:color w:val="FFFFFF"/>
                                    <w:kern w:val="24"/>
                                    <w:sz w:val="19"/>
                                    <w:szCs w:val="19"/>
                                    <w:lang w:val="es-ES"/>
                                  </w:rPr>
                                </w:pPr>
                                <w:r w:rsidRPr="00BE3AB3">
                                  <w:rPr>
                                    <w:rFonts w:hAnsi="Calibri" w:cs="Arial"/>
                                    <w:b/>
                                    <w:bCs/>
                                    <w:color w:val="FFFFFF"/>
                                    <w:kern w:val="24"/>
                                    <w:sz w:val="19"/>
                                    <w:szCs w:val="19"/>
                                    <w:lang w:val="es-ES"/>
                                  </w:rPr>
                                  <w:t>Despliegue de redes futuras</w:t>
                                </w:r>
                              </w:p>
                              <w:p w14:paraId="03642200" w14:textId="64F8A41F" w:rsidR="003531EA" w:rsidRPr="00BE3AB3" w:rsidRDefault="008D1829" w:rsidP="001A3982">
                                <w:pPr>
                                  <w:tabs>
                                    <w:tab w:val="clear" w:pos="794"/>
                                    <w:tab w:val="clear" w:pos="1191"/>
                                    <w:tab w:val="left" w:pos="224"/>
                                  </w:tabs>
                                  <w:spacing w:before="0"/>
                                  <w:ind w:left="224" w:hanging="224"/>
                                  <w:rPr>
                                    <w:rFonts w:hAnsi="Calibri" w:cs="Arial"/>
                                    <w:color w:val="FFFFFF"/>
                                    <w:spacing w:val="-4"/>
                                    <w:kern w:val="24"/>
                                    <w:sz w:val="19"/>
                                    <w:szCs w:val="19"/>
                                    <w:lang w:val="es-ES"/>
                                  </w:rPr>
                                </w:pPr>
                                <w:bookmarkStart w:id="377" w:name="lt_pId708"/>
                                <w:r w:rsidRPr="00BE3AB3">
                                  <w:rPr>
                                    <w:rFonts w:hAnsi="Calibri" w:cs="Arial"/>
                                    <w:color w:val="FFFFFF"/>
                                    <w:spacing w:val="-4"/>
                                    <w:kern w:val="24"/>
                                    <w:sz w:val="19"/>
                                    <w:szCs w:val="19"/>
                                    <w:lang w:val="es-ES"/>
                                  </w:rPr>
                                  <w:t>•</w:t>
                                </w:r>
                                <w:r w:rsidRPr="00BE3AB3">
                                  <w:rPr>
                                    <w:rFonts w:hAnsi="Calibri" w:cs="Arial"/>
                                    <w:color w:val="FFFFFF"/>
                                    <w:spacing w:val="-4"/>
                                    <w:kern w:val="24"/>
                                    <w:sz w:val="19"/>
                                    <w:szCs w:val="19"/>
                                    <w:lang w:val="es-ES"/>
                                  </w:rPr>
                                  <w:tab/>
                                </w:r>
                                <w:r w:rsidR="003531EA" w:rsidRPr="00BE3AB3">
                                  <w:rPr>
                                    <w:rFonts w:hAnsi="Calibri" w:cs="Arial"/>
                                    <w:color w:val="FFFFFF"/>
                                    <w:spacing w:val="-4"/>
                                    <w:kern w:val="24"/>
                                    <w:sz w:val="19"/>
                                    <w:szCs w:val="19"/>
                                    <w:lang w:val="es-ES"/>
                                  </w:rPr>
                                  <w:t>C</w:t>
                                </w:r>
                                <w:r w:rsidR="001A3982">
                                  <w:rPr>
                                    <w:rFonts w:hAnsi="Calibri" w:cs="Arial"/>
                                    <w:color w:val="FFFFFF"/>
                                    <w:spacing w:val="-4"/>
                                    <w:kern w:val="24"/>
                                    <w:sz w:val="19"/>
                                    <w:szCs w:val="19"/>
                                    <w:lang w:val="es-ES"/>
                                  </w:rPr>
                                  <w:t>EI</w:t>
                                </w:r>
                                <w:r w:rsidR="003531EA" w:rsidRPr="00BE3AB3">
                                  <w:rPr>
                                    <w:rFonts w:hAnsi="Calibri" w:cs="Arial"/>
                                    <w:color w:val="FFFFFF"/>
                                    <w:spacing w:val="-4"/>
                                    <w:kern w:val="24"/>
                                    <w:sz w:val="19"/>
                                    <w:szCs w:val="19"/>
                                    <w:lang w:val="es-ES"/>
                                  </w:rPr>
                                  <w:t xml:space="preserve"> 1 – </w:t>
                                </w:r>
                                <w:r w:rsidRPr="00BE3AB3">
                                  <w:rPr>
                                    <w:rFonts w:hAnsi="Calibri" w:cs="Arial"/>
                                    <w:color w:val="FFFFFF"/>
                                    <w:spacing w:val="-4"/>
                                    <w:kern w:val="24"/>
                                    <w:sz w:val="19"/>
                                    <w:szCs w:val="19"/>
                                    <w:lang w:val="es-ES"/>
                                  </w:rPr>
                                  <w:t xml:space="preserve">Resultados </w:t>
                                </w:r>
                                <w:r w:rsidR="003531EA" w:rsidRPr="00BE3AB3">
                                  <w:rPr>
                                    <w:rFonts w:hAnsi="Calibri" w:cs="Arial"/>
                                    <w:color w:val="FFFFFF"/>
                                    <w:spacing w:val="-4"/>
                                    <w:kern w:val="24"/>
                                    <w:sz w:val="19"/>
                                    <w:szCs w:val="19"/>
                                    <w:lang w:val="es-ES"/>
                                  </w:rPr>
                                  <w:t>1, 2, 4</w:t>
                                </w:r>
                                <w:bookmarkEnd w:id="377"/>
                              </w:p>
                            </w:txbxContent>
                          </v:textbox>
                        </v:shape>
                        <v:shape id="TextBox 13" o:spid="_x0000_s1529" type="#_x0000_t202" style="position:absolute;left:715;top:10098;width:14878;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" fillcolor="#7f7f7f" stroked="f">
                          <v:textbox>
                            <w:txbxContent>
                              <w:p w14:paraId="23DE74FA" w14:textId="7EFC2615" w:rsidR="003531EA" w:rsidRPr="00BE3AB3" w:rsidRDefault="00BE3AB3" w:rsidP="008D1829">
                                <w:pPr>
                                  <w:spacing w:before="0"/>
                                  <w:rPr>
                                    <w:rFonts w:hAnsi="Calibri" w:cs="Arial"/>
                                    <w:color w:val="FFFFFF"/>
                                    <w:kern w:val="24"/>
                                    <w:sz w:val="19"/>
                                    <w:szCs w:val="19"/>
                                    <w:lang w:val="es-ES"/>
                                  </w:rPr>
                                </w:pPr>
                                <w:r w:rsidRPr="00BE3AB3">
                                  <w:rPr>
                                    <w:rFonts w:hAnsi="Calibri" w:cs="Arial"/>
                                    <w:b/>
                                    <w:bCs/>
                                    <w:color w:val="FFFFFF"/>
                                    <w:kern w:val="24"/>
                                    <w:sz w:val="19"/>
                                    <w:szCs w:val="19"/>
                                    <w:lang w:val="es-ES"/>
                                  </w:rPr>
                                  <w:t>Infraestructura digital resiliente y segura</w:t>
                                </w:r>
                              </w:p>
                            </w:txbxContent>
                          </v:textbox>
                        </v:shape>
                        <v:shape id="TextBox 13" o:spid="_x0000_s1530" type="#_x0000_t202" style="position:absolute;left:636;top:27272;width:14751;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" fillcolor="#7f7f7f" stroked="f">
                          <v:textbox>
                            <w:txbxContent>
                              <w:p w14:paraId="5CA35EA5" w14:textId="18950D76" w:rsidR="003531EA" w:rsidRPr="00BE3AB3" w:rsidRDefault="00BE3AB3" w:rsidP="008D1829">
                                <w:pPr>
                                  <w:spacing w:before="0"/>
                                  <w:rPr>
                                    <w:rFonts w:hAnsi="Calibri" w:cs="Arial"/>
                                    <w:b/>
                                    <w:bCs/>
                                    <w:color w:val="FFFFFF"/>
                                    <w:kern w:val="24"/>
                                    <w:sz w:val="19"/>
                                    <w:szCs w:val="19"/>
                                    <w:lang w:val="es-ES"/>
                                  </w:rPr>
                                </w:pPr>
                                <w:r w:rsidRPr="00BE3AB3">
                                  <w:rPr>
                                    <w:rFonts w:hAnsi="Calibri" w:cs="Arial"/>
                                    <w:b/>
                                    <w:bCs/>
                                    <w:color w:val="FFFFFF"/>
                                    <w:kern w:val="24"/>
                                    <w:sz w:val="19"/>
                                    <w:szCs w:val="19"/>
                                    <w:lang w:val="es-ES"/>
                                  </w:rPr>
                                  <w:t>Telecomunicaciones de emergencia</w:t>
                                </w:r>
                              </w:p>
                              <w:p w14:paraId="0272C3E6" w14:textId="77777777" w:rsidR="003531EA" w:rsidRPr="00BE3AB3" w:rsidRDefault="003531EA" w:rsidP="003531EA">
                                <w:pPr>
                                  <w:rPr>
                                    <w:sz w:val="19"/>
                                    <w:szCs w:val="19"/>
                                    <w:lang w:val="es-ES"/>
                                  </w:rPr>
                                </w:pPr>
                              </w:p>
                            </w:txbxContent>
                          </v:textbox>
                        </v:shape>
                      </v:group>
                    </v:group>
                    <v:group id="Group 609" o:spid="_x0000_s1531" style="position:absolute;left:33474;top:3101;width:20435;height:35621" coordorigin="556" coordsize="20434,3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Arrow: Up 4" o:spid="_x0000_s1532" type="#_x0000_t68" style="position:absolute;left:1033;width:19558;height:3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" adj="3018,2296" fillcolor="#bfbfbf" stroked="f" strokeweight="1pt"/>
                      <v:group id="Group 606" o:spid="_x0000_s1533" style="position:absolute;left:556;top:2384;width:20434;height:29814" coordorigin="556,-239" coordsize="20434,2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TextBox 6" o:spid="_x0000_s1534" type="#_x0000_t202" style="position:absolute;left:556;top:-239;width:20434;height: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" filled="f" stroked="f">
                          <v:textbox style="mso-fit-shape-to-text:t">
                            <w:txbxContent>
                              <w:p w14:paraId="717F8336" w14:textId="77777777" w:rsidR="00E50BE5" w:rsidRPr="00E50BE5" w:rsidRDefault="00E50BE5" w:rsidP="00E50BE5">
                                <w:pPr>
                                  <w:spacing w:before="0" w:line="200" w:lineRule="exact"/>
                                  <w:jc w:val="center"/>
                                  <w:rPr>
                                    <w:rFonts w:hAnsi="Calibri" w:cs="Arial"/>
                                    <w:b/>
                                    <w:bCs/>
                                    <w:color w:val="808080"/>
                                    <w:kern w:val="24"/>
                                    <w:szCs w:val="24"/>
                                    <w:lang w:val="es-ES"/>
                                  </w:rPr>
                                </w:pPr>
                                <w:r w:rsidRPr="00E50BE5">
                                  <w:rPr>
                                    <w:rFonts w:hAnsi="Calibri" w:cs="Arial"/>
                                    <w:b/>
                                    <w:bCs/>
                                    <w:color w:val="808080"/>
                                    <w:kern w:val="24"/>
                                    <w:szCs w:val="24"/>
                                    <w:lang w:val="es-ES"/>
                                  </w:rPr>
                                  <w:t xml:space="preserve">2) Transformación </w:t>
                                </w:r>
                                <w:r w:rsidRPr="00E50BE5">
                                  <w:rPr>
                                    <w:rFonts w:hAnsi="Calibri" w:cs="Arial"/>
                                    <w:b/>
                                    <w:bCs/>
                                    <w:color w:val="808080"/>
                                    <w:kern w:val="24"/>
                                    <w:szCs w:val="24"/>
                                    <w:lang w:val="es-ES"/>
                                  </w:rPr>
                                  <w:br/>
                                  <w:t>digital</w:t>
                                </w:r>
                              </w:p>
                              <w:p w14:paraId="30C21359" w14:textId="2F8A8E3D" w:rsidR="003531EA" w:rsidRPr="003531EA" w:rsidRDefault="003531EA" w:rsidP="008D1829">
                                <w:pPr>
                                  <w:spacing w:before="0" w:line="360" w:lineRule="auto"/>
                                  <w:jc w:val="center"/>
                                  <w:rPr>
                                    <w:rFonts w:hAnsi="Calibri" w:cs="Arial"/>
                                    <w:b/>
                                    <w:bCs/>
                                    <w:color w:val="808080"/>
                                    <w:kern w:val="24"/>
                                    <w:szCs w:val="24"/>
                                    <w:lang w:val="en-US"/>
                                  </w:rPr>
                                </w:pPr>
                              </w:p>
                            </w:txbxContent>
                          </v:textbox>
                        </v:shape>
                        <v:group id="Group 605" o:spid="_x0000_s1535" style="position:absolute;left:3260;top:3180;width:14957;height:26394" coordsize="14957,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TextBox 13" o:spid="_x0000_s1536" type="#_x0000_t202" style="position:absolute;left:79;width:14878;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" fillcolor="#00b0f0" stroked="f">
                            <v:textbox>
                              <w:txbxContent>
                                <w:p w14:paraId="472C05CD" w14:textId="3E70B25B"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Servicios y aplicaciones digitales</w:t>
                                  </w:r>
                                </w:p>
                                <w:p w14:paraId="7EE76482" w14:textId="6D55E58F"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78" w:name="lt_pId710"/>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1A3982">
                                    <w:rPr>
                                      <w:rFonts w:hAnsi="Calibri" w:cs="Arial"/>
                                      <w:color w:val="FFFFFF" w:themeColor="background1"/>
                                      <w:kern w:val="24"/>
                                      <w:sz w:val="19"/>
                                      <w:szCs w:val="19"/>
                                      <w:lang w:val="es-ES"/>
                                    </w:rPr>
                                    <w:t xml:space="preserve">CEI </w:t>
                                  </w:r>
                                  <w:r w:rsidR="003531EA" w:rsidRPr="00BE3AB3">
                                    <w:rPr>
                                      <w:rFonts w:hAnsi="Calibri" w:cs="Arial"/>
                                      <w:color w:val="FFFFFF" w:themeColor="background1"/>
                                      <w:kern w:val="24"/>
                                      <w:sz w:val="19"/>
                                      <w:szCs w:val="19"/>
                                      <w:lang w:val="es-ES"/>
                                    </w:rPr>
                                    <w:t xml:space="preserve">1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3</w:t>
                                  </w:r>
                                  <w:bookmarkEnd w:id="378"/>
                                </w:p>
                                <w:p w14:paraId="0E07C3AB" w14:textId="2028242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79" w:name="lt_pId711"/>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2</w:t>
                                  </w:r>
                                  <w:bookmarkEnd w:id="379"/>
                                </w:p>
                                <w:p w14:paraId="5AEA3516" w14:textId="76BEEB85"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80" w:name="lt_pId712"/>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4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6</w:t>
                                  </w:r>
                                  <w:bookmarkEnd w:id="380"/>
                                </w:p>
                                <w:p w14:paraId="66036F25" w14:textId="1D4F9793"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81" w:name="lt_pId713"/>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5 – </w:t>
                                  </w:r>
                                  <w:bookmarkEnd w:id="381"/>
                                  <w:r w:rsidR="00BE3AB3" w:rsidRPr="00BE3AB3">
                                    <w:rPr>
                                      <w:rFonts w:hAnsi="Calibri" w:cs="Arial"/>
                                      <w:color w:val="FFFFFF" w:themeColor="background1"/>
                                      <w:kern w:val="24"/>
                                      <w:sz w:val="19"/>
                                      <w:szCs w:val="19"/>
                                      <w:lang w:val="es-ES"/>
                                    </w:rPr>
                                    <w:t>TODOS</w:t>
                                  </w:r>
                                </w:p>
                              </w:txbxContent>
                            </v:textbox>
                          </v:shape>
                          <v:shape id="TextBox 13" o:spid="_x0000_s1537" type="#_x0000_t202" style="position:absolute;top:22343;width:14751;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" fillcolor="#00b0f0" stroked="f">
                            <v:textbox>
                              <w:txbxContent>
                                <w:p w14:paraId="5C44755B" w14:textId="5F1A06DB"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Medio ambiente</w:t>
                                  </w:r>
                                </w:p>
                                <w:p w14:paraId="495712BA" w14:textId="739F7289"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82" w:name="lt_pId728"/>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E50BE5">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5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6</w:t>
                                  </w:r>
                                  <w:bookmarkEnd w:id="382"/>
                                </w:p>
                              </w:txbxContent>
                            </v:textbox>
                          </v:shape>
                          <v:shape id="TextBox 13" o:spid="_x0000_s1538" type="#_x0000_t202" style="position:absolute;left:79;top:10734;width:14878;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" fillcolor="#00b0f0" stroked="f">
                            <v:textbox>
                              <w:txbxContent>
                                <w:p w14:paraId="6C5D7430" w14:textId="02BFED19"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Economía digital</w:t>
                                  </w:r>
                                </w:p>
                                <w:p w14:paraId="583F5258" w14:textId="59F8CBDA"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83" w:name="lt_pId718"/>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4</w:t>
                                  </w:r>
                                  <w:bookmarkEnd w:id="383"/>
                                </w:p>
                              </w:txbxContent>
                            </v:textbox>
                          </v:shape>
                          <v:shape id="TextBox 13" o:spid="_x0000_s1539" type="#_x0000_t202" style="position:absolute;top:15664;width:14751;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" fillcolor="#00b0f0" stroked="f">
                            <v:textbox>
                              <w:txbxContent>
                                <w:p w14:paraId="4CF5B745" w14:textId="351B8DB0" w:rsidR="003531EA" w:rsidRPr="00BE3AB3" w:rsidRDefault="00BE3AB3" w:rsidP="008D1829">
                                  <w:pPr>
                                    <w:spacing w:before="0"/>
                                    <w:rPr>
                                      <w:rFonts w:hAnsi="Calibri" w:cs="Arial"/>
                                      <w:b/>
                                      <w:bCs/>
                                      <w:color w:val="FFFFFF" w:themeColor="background1"/>
                                      <w:kern w:val="24"/>
                                      <w:sz w:val="19"/>
                                      <w:szCs w:val="19"/>
                                      <w:lang w:val="es-ES"/>
                                    </w:rPr>
                                  </w:pPr>
                                  <w:r w:rsidRPr="00BE3AB3">
                                    <w:rPr>
                                      <w:rFonts w:hAnsi="Calibri" w:cs="Arial"/>
                                      <w:b/>
                                      <w:bCs/>
                                      <w:color w:val="FFFFFF" w:themeColor="background1"/>
                                      <w:kern w:val="24"/>
                                      <w:sz w:val="19"/>
                                      <w:szCs w:val="19"/>
                                      <w:lang w:val="es-ES"/>
                                    </w:rPr>
                                    <w:t>Ecosistemas de innovación digital</w:t>
                                  </w:r>
                                </w:p>
                                <w:p w14:paraId="0984A3C8" w14:textId="060AFD78" w:rsidR="003531EA" w:rsidRPr="00BE3AB3" w:rsidRDefault="008D1829" w:rsidP="001A3982">
                                  <w:pPr>
                                    <w:tabs>
                                      <w:tab w:val="clear" w:pos="794"/>
                                      <w:tab w:val="clear" w:pos="1191"/>
                                      <w:tab w:val="left" w:pos="224"/>
                                    </w:tabs>
                                    <w:spacing w:before="0"/>
                                    <w:ind w:left="224" w:hanging="224"/>
                                    <w:rPr>
                                      <w:color w:val="FFFFFF" w:themeColor="background1"/>
                                      <w:sz w:val="19"/>
                                      <w:szCs w:val="19"/>
                                      <w:lang w:val="es-ES"/>
                                    </w:rPr>
                                  </w:pPr>
                                  <w:bookmarkStart w:id="384" w:name="lt_pId723"/>
                                  <w:r w:rsidRPr="00BE3AB3">
                                    <w:rPr>
                                      <w:rFonts w:hAnsi="Calibri" w:cs="Arial"/>
                                      <w:color w:val="FFFFFF" w:themeColor="background1"/>
                                      <w:kern w:val="24"/>
                                      <w:sz w:val="19"/>
                                      <w:szCs w:val="19"/>
                                      <w:lang w:val="es-ES"/>
                                    </w:rPr>
                                    <w:t>•</w:t>
                                  </w:r>
                                  <w:r w:rsidRPr="00BE3AB3">
                                    <w:rPr>
                                      <w:rFonts w:hAnsi="Calibri" w:cs="Arial"/>
                                      <w:color w:val="FFFFFF" w:themeColor="background1"/>
                                      <w:kern w:val="24"/>
                                      <w:sz w:val="19"/>
                                      <w:szCs w:val="19"/>
                                      <w:lang w:val="es-ES"/>
                                    </w:rPr>
                                    <w:tab/>
                                  </w:r>
                                  <w:r w:rsidR="003531EA" w:rsidRPr="00BE3AB3">
                                    <w:rPr>
                                      <w:rFonts w:hAnsi="Calibri" w:cs="Arial"/>
                                      <w:color w:val="FFFFFF" w:themeColor="background1"/>
                                      <w:kern w:val="24"/>
                                      <w:sz w:val="19"/>
                                      <w:szCs w:val="19"/>
                                      <w:lang w:val="es-ES"/>
                                    </w:rPr>
                                    <w:t>C</w:t>
                                  </w:r>
                                  <w:r w:rsidR="001A3982">
                                    <w:rPr>
                                      <w:rFonts w:hAnsi="Calibri" w:cs="Arial"/>
                                      <w:color w:val="FFFFFF" w:themeColor="background1"/>
                                      <w:kern w:val="24"/>
                                      <w:sz w:val="19"/>
                                      <w:szCs w:val="19"/>
                                      <w:lang w:val="es-ES"/>
                                    </w:rPr>
                                    <w:t>EI</w:t>
                                  </w:r>
                                  <w:r w:rsidR="003531EA" w:rsidRPr="00BE3AB3">
                                    <w:rPr>
                                      <w:rFonts w:hAnsi="Calibri" w:cs="Arial"/>
                                      <w:color w:val="FFFFFF" w:themeColor="background1"/>
                                      <w:kern w:val="24"/>
                                      <w:sz w:val="19"/>
                                      <w:szCs w:val="19"/>
                                      <w:lang w:val="es-ES"/>
                                    </w:rPr>
                                    <w:t xml:space="preserve"> 3 – </w:t>
                                  </w:r>
                                  <w:r w:rsidR="00BE3AB3" w:rsidRPr="00BE3AB3">
                                    <w:rPr>
                                      <w:rFonts w:hAnsi="Calibri" w:cs="Arial"/>
                                      <w:color w:val="FFFFFF" w:themeColor="background1"/>
                                      <w:kern w:val="24"/>
                                      <w:sz w:val="19"/>
                                      <w:szCs w:val="19"/>
                                      <w:lang w:val="es-ES"/>
                                    </w:rPr>
                                    <w:t xml:space="preserve">Resultado </w:t>
                                  </w:r>
                                  <w:r w:rsidR="003531EA" w:rsidRPr="00BE3AB3">
                                    <w:rPr>
                                      <w:rFonts w:hAnsi="Calibri" w:cs="Arial"/>
                                      <w:color w:val="FFFFFF" w:themeColor="background1"/>
                                      <w:kern w:val="24"/>
                                      <w:sz w:val="19"/>
                                      <w:szCs w:val="19"/>
                                      <w:lang w:val="es-ES"/>
                                    </w:rPr>
                                    <w:t>1</w:t>
                                  </w:r>
                                  <w:bookmarkEnd w:id="384"/>
                                </w:p>
                              </w:txbxContent>
                            </v:textbox>
                          </v:shape>
                        </v:group>
                      </v:group>
                    </v:group>
                  </v:group>
                </v:group>
                <w10:anchorlock/>
              </v:group>
            </w:pict>
          </mc:Fallback>
        </mc:AlternateContent>
      </w:r>
    </w:p>
    <w:bookmarkEnd w:id="354"/>
    <w:p w14:paraId="5E419D64" w14:textId="77777777" w:rsidR="00DF620A" w:rsidRDefault="00DF620A" w:rsidP="004C2E9C">
      <w:pPr>
        <w:rPr>
          <w:rFonts w:eastAsia="Batang"/>
          <w:lang w:val="es-ES_tradnl"/>
        </w:rPr>
      </w:pPr>
      <w:r>
        <w:rPr>
          <w:rFonts w:eastAsia="Batang"/>
          <w:lang w:val="es-ES_tradnl"/>
        </w:rPr>
        <w:br w:type="page"/>
      </w:r>
    </w:p>
    <w:p w14:paraId="0E353C8B" w14:textId="163FF9B2" w:rsidR="003531EA" w:rsidRPr="00515EBE" w:rsidRDefault="00896D0B" w:rsidP="00515EBE">
      <w:pPr>
        <w:pStyle w:val="Headingb"/>
        <w:pBdr>
          <w:bottom w:val="single" w:sz="12" w:space="1" w:color="auto"/>
        </w:pBdr>
        <w:spacing w:after="240"/>
        <w:rPr>
          <w:rFonts w:eastAsia="Batang"/>
          <w:lang w:val="es-ES_tradnl"/>
        </w:rPr>
      </w:pPr>
      <w:r w:rsidRPr="00804560">
        <w:rPr>
          <w:rFonts w:eastAsia="Batang"/>
          <w:lang w:val="es-ES_tradnl"/>
        </w:rPr>
        <w:lastRenderedPageBreak/>
        <w:t>Europa</w:t>
      </w:r>
    </w:p>
    <w:tbl>
      <w:tblPr>
        <w:tblStyle w:val="TableGrid1"/>
        <w:tblW w:w="5000" w:type="pct"/>
        <w:jc w:val="center"/>
        <w:tblLook w:val="04A0" w:firstRow="1" w:lastRow="0" w:firstColumn="1" w:lastColumn="0" w:noHBand="0" w:noVBand="1"/>
      </w:tblPr>
      <w:tblGrid>
        <w:gridCol w:w="9628"/>
      </w:tblGrid>
      <w:tr w:rsidR="003531EA" w:rsidRPr="00AF2156" w14:paraId="14281E5D" w14:textId="77777777" w:rsidTr="00804560">
        <w:trPr>
          <w:jc w:val="center"/>
        </w:trPr>
        <w:tc>
          <w:tcPr>
            <w:tcW w:w="9628" w:type="dxa"/>
            <w:shd w:val="clear" w:color="auto" w:fill="D9D9D9"/>
          </w:tcPr>
          <w:p w14:paraId="28B07292" w14:textId="1AAC31C9" w:rsidR="003531EA" w:rsidRPr="00AF2156" w:rsidRDefault="003531EA" w:rsidP="00804560">
            <w:pPr>
              <w:keepNext/>
              <w:keepLines/>
              <w:spacing w:after="120"/>
              <w:rPr>
                <w:rFonts w:eastAsia="Batang"/>
                <w:lang w:val="es-ES_tradnl" w:eastAsia="zh-CN"/>
              </w:rPr>
            </w:pPr>
            <w:bookmarkStart w:id="385" w:name="lt_pId745"/>
            <w:bookmarkStart w:id="386" w:name="_Hlk89351221"/>
            <w:r w:rsidRPr="00AF2156">
              <w:rPr>
                <w:rFonts w:eastAsia="Batang"/>
                <w:b/>
                <w:bCs/>
                <w:lang w:val="es-ES_tradnl" w:eastAsia="zh-CN"/>
              </w:rPr>
              <w:t xml:space="preserve">EUR1: </w:t>
            </w:r>
            <w:r w:rsidR="00C33625" w:rsidRPr="00AF2156">
              <w:rPr>
                <w:rFonts w:eastAsia="Batang"/>
                <w:lang w:val="es-ES_tradnl" w:eastAsia="zh-CN"/>
              </w:rPr>
              <w:t>Desarrollo de infraestructuras digitales</w:t>
            </w:r>
            <w:bookmarkEnd w:id="385"/>
          </w:p>
        </w:tc>
      </w:tr>
      <w:tr w:rsidR="003531EA" w:rsidRPr="00AF2156" w14:paraId="0356712F" w14:textId="77777777" w:rsidTr="00804560">
        <w:trPr>
          <w:jc w:val="center"/>
        </w:trPr>
        <w:tc>
          <w:tcPr>
            <w:tcW w:w="9628" w:type="dxa"/>
          </w:tcPr>
          <w:p w14:paraId="2299212A" w14:textId="1B0EC367" w:rsidR="00C33625" w:rsidRPr="00C33625" w:rsidRDefault="00C33625" w:rsidP="006F0F95">
            <w:pPr>
              <w:rPr>
                <w:rFonts w:eastAsia="Batang"/>
                <w:lang w:val="es-ES_tradnl" w:eastAsia="zh-CN"/>
              </w:rPr>
            </w:pPr>
            <w:bookmarkStart w:id="387" w:name="lt_pId746"/>
            <w:r w:rsidRPr="00D24C69">
              <w:rPr>
                <w:rFonts w:eastAsia="Batang"/>
                <w:b/>
                <w:bCs/>
                <w:lang w:val="es-ES_tradnl" w:eastAsia="zh-CN"/>
              </w:rPr>
              <w:t>Objetivo</w:t>
            </w:r>
            <w:r w:rsidRPr="00804560">
              <w:rPr>
                <w:rFonts w:eastAsia="Batang"/>
                <w:b/>
                <w:bCs/>
                <w:lang w:val="es-ES_tradnl" w:eastAsia="zh-CN"/>
              </w:rPr>
              <w:t>:</w:t>
            </w:r>
            <w:r w:rsidRPr="00C33625">
              <w:rPr>
                <w:rFonts w:eastAsia="Batang"/>
                <w:lang w:val="es-ES_tradnl" w:eastAsia="zh-CN"/>
              </w:rPr>
              <w:t xml:space="preserve"> Facilitar el logro de la conectividad en gigabits mediante el desarrollo de infraestructuras</w:t>
            </w:r>
            <w:r w:rsidRPr="00AF2156">
              <w:rPr>
                <w:rFonts w:eastAsia="Batang"/>
                <w:lang w:val="es-ES_tradnl" w:eastAsia="zh-CN"/>
              </w:rPr>
              <w:t xml:space="preserve"> </w:t>
            </w:r>
            <w:r w:rsidRPr="00C33625">
              <w:rPr>
                <w:rFonts w:eastAsia="Batang"/>
                <w:lang w:val="es-ES_tradnl" w:eastAsia="zh-CN"/>
              </w:rPr>
              <w:t>resistentes y sinérgicas y un entorno propicio que garantice la cobertura ubicua.</w:t>
            </w:r>
          </w:p>
          <w:p w14:paraId="679A08EB" w14:textId="77777777" w:rsidR="00C33625" w:rsidRPr="00C33625" w:rsidRDefault="00C33625" w:rsidP="006F0F95">
            <w:pPr>
              <w:tabs>
                <w:tab w:val="left" w:pos="567"/>
                <w:tab w:val="left" w:pos="1701"/>
              </w:tabs>
              <w:rPr>
                <w:rFonts w:ascii="Calibri" w:eastAsia="Batang" w:hAnsi="Calibri" w:cs="Calibri"/>
                <w:szCs w:val="24"/>
                <w:lang w:val="es-ES_tradnl" w:eastAsia="zh-CN"/>
              </w:rPr>
            </w:pPr>
            <w:r w:rsidRPr="00C33625">
              <w:rPr>
                <w:rFonts w:ascii="Calibri" w:eastAsia="Batang" w:hAnsi="Calibri" w:cs="Calibri"/>
                <w:b/>
                <w:bCs/>
                <w:szCs w:val="24"/>
                <w:lang w:val="es-ES_tradnl" w:eastAsia="zh-CN"/>
              </w:rPr>
              <w:t xml:space="preserve">Resultados previstos: </w:t>
            </w:r>
            <w:r w:rsidRPr="00C33625">
              <w:rPr>
                <w:rFonts w:ascii="Calibri" w:eastAsia="Batang" w:hAnsi="Calibri" w:cs="Calibri"/>
                <w:i/>
                <w:iCs/>
                <w:szCs w:val="24"/>
                <w:lang w:val="es-ES_tradnl" w:eastAsia="zh-CN"/>
              </w:rPr>
              <w:t>Asistencia a los países que la necesiten sobre lo siguiente:</w:t>
            </w:r>
          </w:p>
          <w:p w14:paraId="2D678820" w14:textId="5D82170E" w:rsidR="00C33625" w:rsidRPr="00C33625" w:rsidRDefault="00C33625" w:rsidP="00DF50DB">
            <w:pPr>
              <w:pStyle w:val="enumlev1"/>
              <w:rPr>
                <w:rFonts w:eastAsia="Batang"/>
                <w:lang w:val="es-ES_tradnl" w:eastAsia="zh-CN"/>
              </w:rPr>
            </w:pPr>
            <w:r w:rsidRPr="00C33625">
              <w:rPr>
                <w:rFonts w:eastAsia="Batang"/>
                <w:lang w:val="es-ES_tradnl" w:eastAsia="zh-CN"/>
              </w:rPr>
              <w:t>1)</w:t>
            </w:r>
            <w:r w:rsidRPr="00AF2156">
              <w:rPr>
                <w:rFonts w:eastAsia="Batang"/>
                <w:lang w:val="es-ES_tradnl" w:eastAsia="zh-CN"/>
              </w:rPr>
              <w:tab/>
            </w:r>
            <w:r w:rsidRPr="00C33625">
              <w:rPr>
                <w:rFonts w:eastAsia="Batang"/>
                <w:lang w:val="es-ES_tradnl" w:eastAsia="zh-CN"/>
              </w:rPr>
              <w:t>Elaboración y actualización de planes y estudios de viabilidad para facilitar el despliegue de</w:t>
            </w:r>
            <w:r w:rsidRPr="00AF2156">
              <w:rPr>
                <w:rFonts w:eastAsia="Batang"/>
                <w:lang w:val="es-ES_tradnl" w:eastAsia="zh-CN"/>
              </w:rPr>
              <w:t xml:space="preserve"> </w:t>
            </w:r>
            <w:r w:rsidRPr="00C33625">
              <w:rPr>
                <w:rFonts w:eastAsia="Batang"/>
                <w:lang w:val="es-ES_tradnl" w:eastAsia="zh-CN"/>
              </w:rPr>
              <w:t>conectividad de alta velocidad resiliente y ubicua, con todos los componentes pertinentes,</w:t>
            </w:r>
            <w:r w:rsidRPr="00AF2156">
              <w:rPr>
                <w:rFonts w:eastAsia="Batang"/>
                <w:lang w:val="es-ES_tradnl" w:eastAsia="zh-CN"/>
              </w:rPr>
              <w:t xml:space="preserve"> </w:t>
            </w:r>
            <w:r w:rsidRPr="00C33625">
              <w:rPr>
                <w:rFonts w:eastAsia="Batang"/>
                <w:lang w:val="es-ES_tradnl" w:eastAsia="zh-CN"/>
              </w:rPr>
              <w:t>incluidos la legislación, la normativa, la configuración orgánica y los mecanismos de</w:t>
            </w:r>
            <w:r w:rsidRPr="00AF2156">
              <w:rPr>
                <w:rFonts w:eastAsia="Batang"/>
                <w:lang w:val="es-ES_tradnl" w:eastAsia="zh-CN"/>
              </w:rPr>
              <w:t xml:space="preserve"> </w:t>
            </w:r>
            <w:r w:rsidRPr="00C33625">
              <w:rPr>
                <w:rFonts w:eastAsia="Batang"/>
                <w:lang w:val="es-ES_tradnl" w:eastAsia="zh-CN"/>
              </w:rPr>
              <w:t>cooperación, según proceda.</w:t>
            </w:r>
          </w:p>
          <w:p w14:paraId="7307BA5E" w14:textId="153F4495" w:rsidR="00C33625" w:rsidRPr="00C33625" w:rsidRDefault="00C33625" w:rsidP="00DF50DB">
            <w:pPr>
              <w:pStyle w:val="enumlev1"/>
              <w:rPr>
                <w:rFonts w:eastAsia="Batang"/>
                <w:lang w:val="es-ES_tradnl" w:eastAsia="zh-CN"/>
              </w:rPr>
            </w:pPr>
            <w:r w:rsidRPr="00C33625">
              <w:rPr>
                <w:rFonts w:eastAsia="Batang"/>
                <w:lang w:val="es-ES_tradnl" w:eastAsia="zh-CN"/>
              </w:rPr>
              <w:t>2)</w:t>
            </w:r>
            <w:r w:rsidRPr="00AF2156">
              <w:rPr>
                <w:rFonts w:eastAsia="Batang"/>
                <w:lang w:val="es-ES_tradnl" w:eastAsia="zh-CN"/>
              </w:rPr>
              <w:tab/>
            </w:r>
            <w:r w:rsidRPr="00C33625">
              <w:rPr>
                <w:rFonts w:eastAsia="Batang"/>
                <w:lang w:val="es-ES_tradnl" w:eastAsia="zh-CN"/>
              </w:rPr>
              <w:t>Evaluación de la dinámica, los retos y las oportunidades con respecto a su puesta en marcha e</w:t>
            </w:r>
            <w:r w:rsidRPr="00AF2156">
              <w:rPr>
                <w:rFonts w:eastAsia="Batang"/>
                <w:lang w:val="es-ES_tradnl" w:eastAsia="zh-CN"/>
              </w:rPr>
              <w:t xml:space="preserve"> </w:t>
            </w:r>
            <w:r w:rsidRPr="00C33625">
              <w:rPr>
                <w:rFonts w:eastAsia="Batang"/>
                <w:lang w:val="es-ES_tradnl" w:eastAsia="zh-CN"/>
              </w:rPr>
              <w:t>intercambio de prácticas óptimas y estudios de casos prácticos sobre las diversas posibilidades</w:t>
            </w:r>
            <w:r w:rsidRPr="00AF2156">
              <w:rPr>
                <w:rFonts w:eastAsia="Batang"/>
                <w:lang w:val="es-ES_tradnl" w:eastAsia="zh-CN"/>
              </w:rPr>
              <w:t xml:space="preserve"> </w:t>
            </w:r>
            <w:r w:rsidRPr="00C33625">
              <w:rPr>
                <w:rFonts w:eastAsia="Batang"/>
                <w:lang w:val="es-ES_tradnl" w:eastAsia="zh-CN"/>
              </w:rPr>
              <w:t>mencionadas mediante la organización de talleres, conferencias o seminarios web regionales.</w:t>
            </w:r>
          </w:p>
          <w:p w14:paraId="56F8803B" w14:textId="7A3D49ED" w:rsidR="00C33625" w:rsidRPr="00C33625" w:rsidRDefault="00C33625" w:rsidP="00DF50DB">
            <w:pPr>
              <w:pStyle w:val="enumlev1"/>
              <w:rPr>
                <w:rFonts w:eastAsia="Batang"/>
                <w:lang w:val="es-ES_tradnl" w:eastAsia="zh-CN"/>
              </w:rPr>
            </w:pPr>
            <w:r w:rsidRPr="00C33625">
              <w:rPr>
                <w:rFonts w:eastAsia="Batang"/>
                <w:lang w:val="es-ES_tradnl" w:eastAsia="zh-CN"/>
              </w:rPr>
              <w:t>3)</w:t>
            </w:r>
            <w:r w:rsidRPr="00AF2156">
              <w:rPr>
                <w:rFonts w:eastAsia="Batang"/>
                <w:lang w:val="es-ES_tradnl" w:eastAsia="zh-CN"/>
              </w:rPr>
              <w:tab/>
            </w:r>
            <w:r w:rsidRPr="00C33625">
              <w:rPr>
                <w:rFonts w:eastAsia="Batang"/>
                <w:lang w:val="es-ES_tradnl" w:eastAsia="zh-CN"/>
              </w:rPr>
              <w:t>Intercambio de directrices en materia de reglamentación colaborativa entre el sector de las</w:t>
            </w:r>
            <w:r w:rsidRPr="00AF2156">
              <w:rPr>
                <w:rFonts w:eastAsia="Batang"/>
                <w:lang w:val="es-ES_tradnl" w:eastAsia="zh-CN"/>
              </w:rPr>
              <w:t xml:space="preserve"> </w:t>
            </w:r>
            <w:r w:rsidRPr="00C33625">
              <w:rPr>
                <w:rFonts w:eastAsia="Batang"/>
                <w:lang w:val="es-ES_tradnl" w:eastAsia="zh-CN"/>
              </w:rPr>
              <w:t>telecomunicaciones y otros sectores con posibles sinergias, tales como los relativos a la energía,</w:t>
            </w:r>
            <w:r w:rsidRPr="00AF2156">
              <w:rPr>
                <w:rFonts w:eastAsia="Batang"/>
                <w:lang w:val="es-ES_tradnl" w:eastAsia="zh-CN"/>
              </w:rPr>
              <w:t xml:space="preserve"> </w:t>
            </w:r>
            <w:r w:rsidRPr="00C33625">
              <w:rPr>
                <w:rFonts w:eastAsia="Batang"/>
                <w:lang w:val="es-ES_tradnl" w:eastAsia="zh-CN"/>
              </w:rPr>
              <w:t>los ferrocarriles y el transporte.</w:t>
            </w:r>
          </w:p>
          <w:p w14:paraId="618BCAEE" w14:textId="174FCE7C" w:rsidR="00C33625" w:rsidRPr="00C33625" w:rsidRDefault="00C33625" w:rsidP="00DF50DB">
            <w:pPr>
              <w:pStyle w:val="enumlev1"/>
              <w:rPr>
                <w:rFonts w:eastAsia="Batang"/>
                <w:lang w:val="es-ES_tradnl" w:eastAsia="zh-CN"/>
              </w:rPr>
            </w:pPr>
            <w:r w:rsidRPr="00C33625">
              <w:rPr>
                <w:rFonts w:eastAsia="Batang"/>
                <w:lang w:val="es-ES_tradnl" w:eastAsia="zh-CN"/>
              </w:rPr>
              <w:t>4)</w:t>
            </w:r>
            <w:r w:rsidRPr="00AF2156">
              <w:rPr>
                <w:rFonts w:eastAsia="Batang"/>
                <w:lang w:val="es-ES_tradnl" w:eastAsia="zh-CN"/>
              </w:rPr>
              <w:tab/>
            </w:r>
            <w:r w:rsidRPr="00C33625">
              <w:rPr>
                <w:rFonts w:eastAsia="Batang"/>
                <w:lang w:val="es-ES_tradnl" w:eastAsia="zh-CN"/>
              </w:rPr>
              <w:t>Cartografía de las infraestructuras y los servicios ubicuos, fomentando la armonización de los</w:t>
            </w:r>
            <w:r w:rsidRPr="00AF2156">
              <w:rPr>
                <w:rFonts w:eastAsia="Batang"/>
                <w:lang w:val="es-ES_tradnl" w:eastAsia="zh-CN"/>
              </w:rPr>
              <w:t xml:space="preserve"> </w:t>
            </w:r>
            <w:r w:rsidRPr="00C33625">
              <w:rPr>
                <w:rFonts w:eastAsia="Batang"/>
                <w:lang w:val="es-ES_tradnl" w:eastAsia="zh-CN"/>
              </w:rPr>
              <w:t>planteamientos en toda la Región y teniendo en cuenta las soluciones de compartición de</w:t>
            </w:r>
            <w:r w:rsidRPr="00AF2156">
              <w:rPr>
                <w:rFonts w:eastAsia="Batang"/>
                <w:lang w:val="es-ES_tradnl" w:eastAsia="zh-CN"/>
              </w:rPr>
              <w:t xml:space="preserve"> </w:t>
            </w:r>
            <w:r w:rsidRPr="00C33625">
              <w:rPr>
                <w:rFonts w:eastAsia="Batang"/>
                <w:lang w:val="es-ES_tradnl" w:eastAsia="zh-CN"/>
              </w:rPr>
              <w:t>infraestructuras aplicadas por los países, incluido el desarrollo de sistemas de cartografía de la</w:t>
            </w:r>
            <w:r w:rsidRPr="00AF2156">
              <w:rPr>
                <w:rFonts w:eastAsia="Batang"/>
                <w:lang w:val="es-ES_tradnl" w:eastAsia="zh-CN"/>
              </w:rPr>
              <w:t xml:space="preserve"> </w:t>
            </w:r>
            <w:r w:rsidRPr="00C33625">
              <w:rPr>
                <w:rFonts w:eastAsia="Batang"/>
                <w:lang w:val="es-ES_tradnl" w:eastAsia="zh-CN"/>
              </w:rPr>
              <w:t>banda ancha para las redes de banda ancha e instalaciones conexas y el fomento de soluciones</w:t>
            </w:r>
            <w:r w:rsidRPr="00AF2156">
              <w:rPr>
                <w:rFonts w:eastAsia="Batang"/>
                <w:lang w:val="es-ES_tradnl" w:eastAsia="zh-CN"/>
              </w:rPr>
              <w:t xml:space="preserve"> </w:t>
            </w:r>
            <w:r w:rsidRPr="00C33625">
              <w:rPr>
                <w:rFonts w:eastAsia="Batang"/>
                <w:lang w:val="es-ES_tradnl" w:eastAsia="zh-CN"/>
              </w:rPr>
              <w:t>innovadoras para lograr una conectividad significativa.</w:t>
            </w:r>
          </w:p>
          <w:p w14:paraId="3189FA42" w14:textId="4F76F1E0" w:rsidR="00C33625" w:rsidRPr="00C33625" w:rsidRDefault="00C33625" w:rsidP="00DF50DB">
            <w:pPr>
              <w:pStyle w:val="enumlev1"/>
              <w:rPr>
                <w:rFonts w:eastAsia="Batang"/>
                <w:lang w:val="es-ES_tradnl" w:eastAsia="zh-CN"/>
              </w:rPr>
            </w:pPr>
            <w:r w:rsidRPr="00C33625">
              <w:rPr>
                <w:rFonts w:eastAsia="Batang"/>
                <w:lang w:val="es-ES_tradnl" w:eastAsia="zh-CN"/>
              </w:rPr>
              <w:t>5)</w:t>
            </w:r>
            <w:r w:rsidRPr="00AF2156">
              <w:rPr>
                <w:rFonts w:eastAsia="Batang"/>
                <w:lang w:val="es-ES_tradnl" w:eastAsia="zh-CN"/>
              </w:rPr>
              <w:tab/>
            </w:r>
            <w:r w:rsidRPr="00C33625">
              <w:rPr>
                <w:rFonts w:eastAsia="Batang"/>
                <w:lang w:val="es-ES_tradnl" w:eastAsia="zh-CN"/>
              </w:rPr>
              <w:t>Iniciativas sobre un mayor despliegue de los servicios TIC de banda ancha y contribución a la</w:t>
            </w:r>
            <w:r w:rsidRPr="00AF2156">
              <w:rPr>
                <w:rFonts w:eastAsia="Batang"/>
                <w:lang w:val="es-ES_tradnl" w:eastAsia="zh-CN"/>
              </w:rPr>
              <w:t xml:space="preserve"> </w:t>
            </w:r>
            <w:r w:rsidRPr="00C33625">
              <w:rPr>
                <w:rFonts w:eastAsia="Batang"/>
                <w:lang w:val="es-ES_tradnl" w:eastAsia="zh-CN"/>
              </w:rPr>
              <w:t>sostenibilidad medioambiental.</w:t>
            </w:r>
          </w:p>
          <w:p w14:paraId="440EB584" w14:textId="389F3DC0" w:rsidR="003531EA" w:rsidRPr="00AF2156" w:rsidRDefault="00C33625" w:rsidP="00804560">
            <w:pPr>
              <w:pStyle w:val="enumlev1"/>
              <w:spacing w:after="120"/>
              <w:rPr>
                <w:rFonts w:eastAsia="Batang"/>
                <w:lang w:val="es-ES_tradnl" w:eastAsia="zh-CN"/>
              </w:rPr>
            </w:pPr>
            <w:r w:rsidRPr="00C33625">
              <w:rPr>
                <w:rFonts w:eastAsia="Batang"/>
                <w:lang w:val="es-ES_tradnl" w:eastAsia="zh-CN"/>
              </w:rPr>
              <w:t>6)</w:t>
            </w:r>
            <w:r w:rsidRPr="00AF2156">
              <w:rPr>
                <w:rFonts w:eastAsia="Batang"/>
                <w:lang w:val="es-ES_tradnl" w:eastAsia="zh-CN"/>
              </w:rPr>
              <w:tab/>
            </w:r>
            <w:r w:rsidRPr="00C33625">
              <w:rPr>
                <w:rFonts w:eastAsia="Batang"/>
                <w:lang w:val="es-ES_tradnl" w:eastAsia="zh-CN"/>
              </w:rPr>
              <w:t>Iniciativas para sensibilizar y educar a los ciudadanos sobre las telecomunicaciones/TIC nuevas y</w:t>
            </w:r>
            <w:r w:rsidRPr="00AF2156">
              <w:rPr>
                <w:rFonts w:eastAsia="Batang"/>
                <w:lang w:val="es-ES_tradnl" w:eastAsia="zh-CN"/>
              </w:rPr>
              <w:t xml:space="preserve"> </w:t>
            </w:r>
            <w:r w:rsidRPr="00C33625">
              <w:rPr>
                <w:rFonts w:eastAsia="Batang"/>
                <w:lang w:val="es-ES_tradnl" w:eastAsia="zh-CN"/>
              </w:rPr>
              <w:t>emergentes y temas tales como la exposición de las personas a los campos electromagnéticos</w:t>
            </w:r>
            <w:r w:rsidRPr="00AF2156">
              <w:rPr>
                <w:rFonts w:eastAsia="Batang"/>
                <w:lang w:val="es-ES_tradnl" w:eastAsia="zh-CN"/>
              </w:rPr>
              <w:t xml:space="preserve"> </w:t>
            </w:r>
            <w:r w:rsidRPr="00C33625">
              <w:rPr>
                <w:rFonts w:eastAsia="Batang"/>
                <w:lang w:val="es-ES_tradnl" w:eastAsia="zh-CN"/>
              </w:rPr>
              <w:t>(CEM) generados por los sistemas radioeléctricos inalámbricos.</w:t>
            </w:r>
            <w:bookmarkEnd w:id="387"/>
          </w:p>
        </w:tc>
      </w:tr>
      <w:tr w:rsidR="003531EA" w:rsidRPr="001842DA" w14:paraId="628EACF9" w14:textId="77777777" w:rsidTr="00804560">
        <w:trPr>
          <w:jc w:val="center"/>
        </w:trPr>
        <w:tc>
          <w:tcPr>
            <w:tcW w:w="9628" w:type="dxa"/>
          </w:tcPr>
          <w:p w14:paraId="21E47F5C" w14:textId="2A7D2E70" w:rsidR="00C33625" w:rsidRPr="00C33625" w:rsidRDefault="00C33625" w:rsidP="00C42026">
            <w:pPr>
              <w:tabs>
                <w:tab w:val="left" w:pos="567"/>
                <w:tab w:val="left" w:pos="1701"/>
              </w:tabs>
              <w:spacing w:before="60" w:after="60"/>
              <w:rPr>
                <w:rFonts w:ascii="Calibri" w:eastAsia="Batang" w:hAnsi="Calibri" w:cs="Calibri"/>
                <w:szCs w:val="24"/>
                <w:lang w:val="es-ES_tradnl" w:eastAsia="zh-CN"/>
              </w:rPr>
            </w:pPr>
            <w:bookmarkStart w:id="388" w:name="lt_pId754"/>
            <w:r w:rsidRPr="00C33625">
              <w:rPr>
                <w:rFonts w:ascii="Calibri" w:eastAsia="Batang" w:hAnsi="Calibri" w:cs="Calibri"/>
                <w:i/>
                <w:szCs w:val="24"/>
                <w:lang w:val="es-ES_tradnl" w:eastAsia="zh-CN"/>
              </w:rPr>
              <w:t>Prioridad temática de la BDT</w:t>
            </w:r>
            <w:r w:rsidRPr="00804560">
              <w:t xml:space="preserve">: </w:t>
            </w:r>
            <w:r w:rsidRPr="00C33625">
              <w:rPr>
                <w:rFonts w:ascii="Calibri" w:eastAsia="Batang" w:hAnsi="Calibri" w:cs="Calibri"/>
                <w:szCs w:val="24"/>
                <w:lang w:val="es-ES_tradnl" w:eastAsia="zh-CN"/>
              </w:rPr>
              <w:t>Desarrollo, políticas y reglamentación en materia de redes e</w:t>
            </w:r>
            <w:r w:rsidRPr="00AF2156">
              <w:rPr>
                <w:rFonts w:ascii="Calibri" w:eastAsia="Batang" w:hAnsi="Calibri" w:cs="Calibri"/>
                <w:szCs w:val="24"/>
                <w:lang w:val="es-ES_tradnl" w:eastAsia="zh-CN"/>
              </w:rPr>
              <w:t xml:space="preserve"> </w:t>
            </w:r>
            <w:r w:rsidRPr="00C33625">
              <w:rPr>
                <w:rFonts w:ascii="Calibri" w:eastAsia="Batang" w:hAnsi="Calibri" w:cs="Calibri"/>
                <w:szCs w:val="24"/>
                <w:lang w:val="es-ES_tradnl" w:eastAsia="zh-CN"/>
              </w:rPr>
              <w:t>infraestructuras</w:t>
            </w:r>
          </w:p>
          <w:p w14:paraId="55F6B939" w14:textId="77777777" w:rsidR="00C33625" w:rsidRPr="00804560" w:rsidRDefault="00C33625" w:rsidP="00141C9E">
            <w:pPr>
              <w:tabs>
                <w:tab w:val="left" w:pos="567"/>
                <w:tab w:val="left" w:pos="1701"/>
              </w:tabs>
              <w:spacing w:before="60" w:after="60"/>
              <w:rPr>
                <w:rFonts w:eastAsia="Batang"/>
              </w:rPr>
            </w:pPr>
            <w:r w:rsidRPr="00C33625">
              <w:rPr>
                <w:rFonts w:ascii="Calibri" w:eastAsia="Batang" w:hAnsi="Calibri" w:cs="Calibri"/>
                <w:i/>
                <w:szCs w:val="24"/>
                <w:lang w:val="es-ES_tradnl" w:eastAsia="zh-CN"/>
              </w:rPr>
              <w:t>ODS</w:t>
            </w:r>
            <w:r w:rsidRPr="00804560">
              <w:rPr>
                <w:rFonts w:eastAsia="Batang"/>
              </w:rPr>
              <w:t>: 9 y 17</w:t>
            </w:r>
          </w:p>
          <w:p w14:paraId="752CA083" w14:textId="77777777" w:rsidR="00C33625" w:rsidRPr="00804560" w:rsidRDefault="00C33625" w:rsidP="00141C9E">
            <w:pPr>
              <w:tabs>
                <w:tab w:val="left" w:pos="567"/>
                <w:tab w:val="left" w:pos="1701"/>
              </w:tabs>
              <w:spacing w:before="60" w:after="60"/>
              <w:rPr>
                <w:rFonts w:eastAsia="Batang"/>
              </w:rPr>
            </w:pPr>
            <w:r w:rsidRPr="00C33625">
              <w:rPr>
                <w:rFonts w:ascii="Calibri" w:eastAsia="Batang" w:hAnsi="Calibri" w:cs="Calibri"/>
                <w:i/>
                <w:szCs w:val="24"/>
                <w:lang w:val="es-ES_tradnl" w:eastAsia="zh-CN"/>
              </w:rPr>
              <w:t xml:space="preserve">Líneas de acción de la CMSI: </w:t>
            </w:r>
            <w:r w:rsidRPr="00804560">
              <w:rPr>
                <w:rFonts w:eastAsia="Batang"/>
              </w:rPr>
              <w:t>C2, C9 y C6</w:t>
            </w:r>
          </w:p>
          <w:p w14:paraId="5B1C2A46" w14:textId="4EAAD961" w:rsidR="003531EA" w:rsidRPr="00AF2156" w:rsidRDefault="00C33625" w:rsidP="00141C9E">
            <w:pPr>
              <w:tabs>
                <w:tab w:val="left" w:pos="567"/>
                <w:tab w:val="left" w:pos="1701"/>
              </w:tabs>
              <w:spacing w:before="60" w:after="120"/>
              <w:rPr>
                <w:rFonts w:ascii="Calibri" w:eastAsia="Batang" w:hAnsi="Calibri" w:cs="Calibri"/>
                <w:szCs w:val="24"/>
                <w:lang w:val="es-ES_tradnl" w:eastAsia="zh-CN"/>
              </w:rPr>
            </w:pPr>
            <w:r w:rsidRPr="00C33625">
              <w:rPr>
                <w:rFonts w:ascii="Calibri" w:eastAsia="Batang" w:hAnsi="Calibri" w:cs="Calibri"/>
                <w:i/>
                <w:szCs w:val="24"/>
                <w:lang w:val="es-ES_tradnl" w:eastAsia="zh-CN"/>
              </w:rPr>
              <w:t>Agenda Conectar 2030</w:t>
            </w:r>
            <w:r w:rsidRPr="00804560">
              <w:rPr>
                <w:rFonts w:eastAsia="Batang"/>
              </w:rPr>
              <w:t>: Meta 1 y Meta 2</w:t>
            </w:r>
            <w:bookmarkEnd w:id="388"/>
          </w:p>
        </w:tc>
      </w:tr>
    </w:tbl>
    <w:p w14:paraId="168EBBBA" w14:textId="77777777" w:rsidR="003531EA" w:rsidRPr="00AF2156" w:rsidRDefault="003531EA" w:rsidP="0080456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AF2156" w14:paraId="1DF98747" w14:textId="77777777" w:rsidTr="00D24C69">
        <w:trPr>
          <w:jc w:val="center"/>
        </w:trPr>
        <w:tc>
          <w:tcPr>
            <w:tcW w:w="9629" w:type="dxa"/>
            <w:shd w:val="clear" w:color="auto" w:fill="D9D9D9"/>
          </w:tcPr>
          <w:p w14:paraId="7CC49E4A" w14:textId="5D6F6241" w:rsidR="003531EA" w:rsidRPr="00804560" w:rsidRDefault="003531EA" w:rsidP="00804560">
            <w:pPr>
              <w:keepNext/>
              <w:keepLines/>
              <w:spacing w:after="120"/>
              <w:rPr>
                <w:rFonts w:eastAsia="Batang"/>
                <w:lang w:val="es-ES_tradnl" w:eastAsia="zh-CN"/>
              </w:rPr>
            </w:pPr>
            <w:bookmarkStart w:id="389" w:name="lt_pId758"/>
            <w:r w:rsidRPr="00AF2156">
              <w:rPr>
                <w:rFonts w:eastAsia="Batang"/>
                <w:b/>
                <w:bCs/>
                <w:lang w:val="es-ES_tradnl" w:eastAsia="zh-CN"/>
              </w:rPr>
              <w:lastRenderedPageBreak/>
              <w:t xml:space="preserve">EUR2: </w:t>
            </w:r>
            <w:r w:rsidR="00C33625" w:rsidRPr="00AF2156">
              <w:rPr>
                <w:rFonts w:eastAsia="Batang"/>
                <w:lang w:val="es-ES_tradnl" w:eastAsia="zh-CN"/>
              </w:rPr>
              <w:t>La transformación digital para la resiliencia</w:t>
            </w:r>
            <w:bookmarkEnd w:id="389"/>
          </w:p>
        </w:tc>
      </w:tr>
      <w:tr w:rsidR="003531EA" w:rsidRPr="00AF2156" w14:paraId="0B58B287" w14:textId="77777777" w:rsidTr="00804560">
        <w:trPr>
          <w:cantSplit/>
          <w:jc w:val="center"/>
        </w:trPr>
        <w:tc>
          <w:tcPr>
            <w:tcW w:w="9629" w:type="dxa"/>
          </w:tcPr>
          <w:p w14:paraId="4E815D60" w14:textId="3D87FC8E" w:rsidR="00C33625" w:rsidRPr="00C33625" w:rsidRDefault="00C33625" w:rsidP="006F0F95">
            <w:pPr>
              <w:tabs>
                <w:tab w:val="left" w:pos="567"/>
                <w:tab w:val="left" w:pos="1701"/>
              </w:tabs>
              <w:rPr>
                <w:rFonts w:ascii="Calibri" w:eastAsia="Batang" w:hAnsi="Calibri" w:cs="Calibri"/>
                <w:szCs w:val="24"/>
                <w:lang w:val="es-ES_tradnl" w:eastAsia="zh-CN"/>
              </w:rPr>
            </w:pPr>
            <w:bookmarkStart w:id="390" w:name="lt_pId759"/>
            <w:r w:rsidRPr="00C33625">
              <w:rPr>
                <w:rFonts w:ascii="Calibri" w:eastAsia="Batang" w:hAnsi="Calibri" w:cs="Calibri"/>
                <w:b/>
                <w:bCs/>
                <w:szCs w:val="24"/>
                <w:lang w:val="es-ES_tradnl" w:eastAsia="zh-CN"/>
              </w:rPr>
              <w:t>Objetivo:</w:t>
            </w:r>
            <w:r w:rsidRPr="00C33625">
              <w:rPr>
                <w:rFonts w:ascii="Calibri" w:eastAsia="Batang" w:hAnsi="Calibri" w:cs="Calibri"/>
                <w:szCs w:val="24"/>
                <w:lang w:val="es-ES_tradnl" w:eastAsia="zh-CN"/>
              </w:rPr>
              <w:t xml:space="preserve"> Facilitar los procesos de digitalización de los servicios de los diferentes sectores (agricultura,</w:t>
            </w:r>
            <w:r w:rsidRPr="00AF2156">
              <w:rPr>
                <w:rFonts w:ascii="Calibri" w:eastAsia="Batang" w:hAnsi="Calibri" w:cs="Calibri"/>
                <w:szCs w:val="24"/>
                <w:lang w:val="es-ES_tradnl" w:eastAsia="zh-CN"/>
              </w:rPr>
              <w:t xml:space="preserve"> </w:t>
            </w:r>
            <w:r w:rsidRPr="00C33625">
              <w:rPr>
                <w:rFonts w:ascii="Calibri" w:eastAsia="Batang" w:hAnsi="Calibri" w:cs="Calibri"/>
                <w:szCs w:val="24"/>
                <w:lang w:val="es-ES_tradnl" w:eastAsia="zh-CN"/>
              </w:rPr>
              <w:t>salud, gobierno, educación), incluidos los de las administraciones públicas, para garantizar una mayor</w:t>
            </w:r>
            <w:r w:rsidRPr="00AF2156">
              <w:rPr>
                <w:rFonts w:ascii="Calibri" w:eastAsia="Batang" w:hAnsi="Calibri" w:cs="Calibri"/>
                <w:szCs w:val="24"/>
                <w:lang w:val="es-ES_tradnl" w:eastAsia="zh-CN"/>
              </w:rPr>
              <w:t xml:space="preserve"> </w:t>
            </w:r>
            <w:r w:rsidRPr="00C33625">
              <w:rPr>
                <w:rFonts w:ascii="Calibri" w:eastAsia="Batang" w:hAnsi="Calibri" w:cs="Calibri"/>
                <w:szCs w:val="24"/>
                <w:lang w:val="es-ES_tradnl" w:eastAsia="zh-CN"/>
              </w:rPr>
              <w:t>resiliencia de la respuesta ante las situaciones críticas, incluidos los desafíos que plantea una pandemia.</w:t>
            </w:r>
          </w:p>
          <w:p w14:paraId="53E80736" w14:textId="77777777" w:rsidR="00C33625" w:rsidRPr="00C33625" w:rsidRDefault="00C33625" w:rsidP="006F0F95">
            <w:pPr>
              <w:tabs>
                <w:tab w:val="clear" w:pos="794"/>
                <w:tab w:val="clear" w:pos="1191"/>
                <w:tab w:val="clear" w:pos="1588"/>
                <w:tab w:val="clear" w:pos="1985"/>
              </w:tabs>
              <w:overflowPunct/>
              <w:autoSpaceDE/>
              <w:autoSpaceDN/>
              <w:adjustRightInd/>
              <w:textAlignment w:val="auto"/>
              <w:rPr>
                <w:rFonts w:ascii="Calibri" w:eastAsia="Batang" w:hAnsi="Calibri" w:cs="Calibri"/>
                <w:szCs w:val="24"/>
                <w:lang w:val="es-ES_tradnl" w:eastAsia="zh-CN"/>
              </w:rPr>
            </w:pPr>
            <w:r w:rsidRPr="00C33625">
              <w:rPr>
                <w:rFonts w:ascii="Calibri" w:eastAsia="Batang" w:hAnsi="Calibri" w:cs="Calibri"/>
                <w:b/>
                <w:bCs/>
                <w:iCs/>
                <w:szCs w:val="24"/>
                <w:lang w:val="es-ES_tradnl" w:eastAsia="zh-CN"/>
              </w:rPr>
              <w:t>Resultados previstos:</w:t>
            </w:r>
            <w:r w:rsidRPr="00C33625">
              <w:rPr>
                <w:rFonts w:ascii="Times New Roman" w:hAnsi="Times New Roman"/>
                <w:color w:val="000000"/>
                <w:sz w:val="27"/>
                <w:szCs w:val="27"/>
                <w:lang w:val="es-ES_tradnl" w:eastAsia="en-GB"/>
              </w:rPr>
              <w:t xml:space="preserve"> </w:t>
            </w:r>
            <w:r w:rsidRPr="00C33625">
              <w:rPr>
                <w:rFonts w:ascii="Calibri" w:eastAsia="Batang" w:hAnsi="Calibri" w:cs="Calibri"/>
                <w:i/>
                <w:iCs/>
                <w:szCs w:val="24"/>
                <w:lang w:val="es-ES_tradnl" w:eastAsia="zh-CN"/>
              </w:rPr>
              <w:t>Asistencia a los países que la necesiten sobre lo siguiente:</w:t>
            </w:r>
          </w:p>
          <w:p w14:paraId="07698C92" w14:textId="7335BDAD" w:rsidR="00C33625" w:rsidRPr="00C33625" w:rsidRDefault="00C33625" w:rsidP="00D24C69">
            <w:pPr>
              <w:pStyle w:val="enumlev1"/>
              <w:rPr>
                <w:rFonts w:eastAsia="Batang"/>
                <w:lang w:val="es-ES_tradnl" w:eastAsia="zh-CN"/>
              </w:rPr>
            </w:pPr>
            <w:r w:rsidRPr="00C33625">
              <w:rPr>
                <w:rFonts w:eastAsia="Batang"/>
                <w:lang w:val="es-ES_tradnl" w:eastAsia="zh-CN"/>
              </w:rPr>
              <w:t>1)</w:t>
            </w:r>
            <w:r w:rsidR="00C42026" w:rsidRPr="00AF2156">
              <w:rPr>
                <w:rFonts w:eastAsia="Batang"/>
                <w:lang w:val="es-ES_tradnl" w:eastAsia="zh-CN"/>
              </w:rPr>
              <w:tab/>
            </w:r>
            <w:r w:rsidRPr="00C33625">
              <w:rPr>
                <w:rFonts w:eastAsia="Batang"/>
                <w:lang w:val="es-ES_tradnl" w:eastAsia="zh-CN"/>
              </w:rPr>
              <w:t>Creación de una plataforma de intercambio de experiencias y conocimientos entre países.</w:t>
            </w:r>
          </w:p>
          <w:p w14:paraId="39FE6D7B" w14:textId="356D881D" w:rsidR="00C33625" w:rsidRPr="00C33625" w:rsidRDefault="00C33625" w:rsidP="00D24C69">
            <w:pPr>
              <w:pStyle w:val="enumlev1"/>
              <w:rPr>
                <w:rFonts w:eastAsia="Batang"/>
                <w:lang w:val="es-ES_tradnl" w:eastAsia="zh-CN"/>
              </w:rPr>
            </w:pPr>
            <w:r w:rsidRPr="00C33625">
              <w:rPr>
                <w:rFonts w:eastAsia="Batang"/>
                <w:lang w:val="es-ES_tradnl" w:eastAsia="zh-CN"/>
              </w:rPr>
              <w:t>2)</w:t>
            </w:r>
            <w:r w:rsidR="00C42026" w:rsidRPr="00AF2156">
              <w:rPr>
                <w:rFonts w:eastAsia="Batang"/>
                <w:lang w:val="es-ES_tradnl" w:eastAsia="zh-CN"/>
              </w:rPr>
              <w:tab/>
            </w:r>
            <w:r w:rsidRPr="00C33625">
              <w:rPr>
                <w:rFonts w:eastAsia="Batang"/>
                <w:lang w:val="es-ES_tradnl" w:eastAsia="zh-CN"/>
              </w:rPr>
              <w:t>Desarrollo de infraestructuras técnicas y de servicios (centros de datos, redes, pasarelas</w:t>
            </w:r>
            <w:r w:rsidR="00C42026" w:rsidRPr="00AF2156">
              <w:rPr>
                <w:rFonts w:eastAsia="Batang"/>
                <w:lang w:val="es-ES_tradnl" w:eastAsia="zh-CN"/>
              </w:rPr>
              <w:t xml:space="preserve"> </w:t>
            </w:r>
            <w:r w:rsidRPr="00C33625">
              <w:rPr>
                <w:rFonts w:eastAsia="Batang"/>
                <w:lang w:val="es-ES_tradnl" w:eastAsia="zh-CN"/>
              </w:rPr>
              <w:t>seguras, sistemas de autentificación, interoperabilidad, normas y metadatos) así como la</w:t>
            </w:r>
            <w:r w:rsidR="00C42026" w:rsidRPr="00AF2156">
              <w:rPr>
                <w:rFonts w:eastAsia="Batang"/>
                <w:lang w:val="es-ES_tradnl" w:eastAsia="zh-CN"/>
              </w:rPr>
              <w:t xml:space="preserve"> </w:t>
            </w:r>
            <w:r w:rsidRPr="00C33625">
              <w:rPr>
                <w:rFonts w:eastAsia="Batang"/>
                <w:lang w:val="es-ES_tradnl" w:eastAsia="zh-CN"/>
              </w:rPr>
              <w:t>capacitación en las administraciones e instituciones nacionales.</w:t>
            </w:r>
          </w:p>
          <w:p w14:paraId="5D75A0F4" w14:textId="00CF34EF" w:rsidR="00C33625" w:rsidRPr="00C33625" w:rsidRDefault="00C33625" w:rsidP="00D24C69">
            <w:pPr>
              <w:pStyle w:val="enumlev1"/>
              <w:rPr>
                <w:rFonts w:eastAsia="Batang"/>
                <w:lang w:val="es-ES_tradnl" w:eastAsia="zh-CN"/>
              </w:rPr>
            </w:pPr>
            <w:r w:rsidRPr="00C33625">
              <w:rPr>
                <w:rFonts w:eastAsia="Batang"/>
                <w:lang w:val="es-ES_tradnl" w:eastAsia="zh-CN"/>
              </w:rPr>
              <w:t>3)</w:t>
            </w:r>
            <w:r w:rsidR="00C42026" w:rsidRPr="00AF2156">
              <w:rPr>
                <w:rFonts w:eastAsia="Batang"/>
                <w:lang w:val="es-ES_tradnl" w:eastAsia="zh-CN"/>
              </w:rPr>
              <w:tab/>
            </w:r>
            <w:r w:rsidRPr="00C33625">
              <w:rPr>
                <w:rFonts w:eastAsia="Batang"/>
                <w:lang w:val="es-ES_tradnl" w:eastAsia="zh-CN"/>
              </w:rPr>
              <w:t>Fomentar el desarrollo de servicios de transacciones en línea y aumentar la variedad de los</w:t>
            </w:r>
            <w:r w:rsidR="00C42026" w:rsidRPr="00AF2156">
              <w:rPr>
                <w:rFonts w:eastAsia="Batang"/>
                <w:lang w:val="es-ES_tradnl" w:eastAsia="zh-CN"/>
              </w:rPr>
              <w:t xml:space="preserve"> </w:t>
            </w:r>
            <w:r w:rsidRPr="00C33625">
              <w:rPr>
                <w:rFonts w:eastAsia="Batang"/>
                <w:lang w:val="es-ES_tradnl" w:eastAsia="zh-CN"/>
              </w:rPr>
              <w:t>mismos, en particular aplicaciones para los servicios entre administraciones (A2A) y los servicios</w:t>
            </w:r>
            <w:r w:rsidR="00C42026" w:rsidRPr="00AF2156">
              <w:rPr>
                <w:rFonts w:eastAsia="Batang"/>
                <w:lang w:val="es-ES_tradnl" w:eastAsia="zh-CN"/>
              </w:rPr>
              <w:t xml:space="preserve"> </w:t>
            </w:r>
            <w:r w:rsidRPr="00C33625">
              <w:rPr>
                <w:rFonts w:eastAsia="Batang"/>
                <w:lang w:val="es-ES_tradnl" w:eastAsia="zh-CN"/>
              </w:rPr>
              <w:t>que las administraciones prestan a los clientes (A2C).</w:t>
            </w:r>
          </w:p>
          <w:p w14:paraId="6C5D2A6E" w14:textId="7A98A4F3" w:rsidR="00C33625" w:rsidRPr="00C33625" w:rsidRDefault="00C33625" w:rsidP="00D24C69">
            <w:pPr>
              <w:pStyle w:val="enumlev1"/>
              <w:rPr>
                <w:rFonts w:eastAsia="Batang"/>
                <w:lang w:val="es-ES_tradnl" w:eastAsia="zh-CN"/>
              </w:rPr>
            </w:pPr>
            <w:r w:rsidRPr="00C33625">
              <w:rPr>
                <w:rFonts w:eastAsia="Batang"/>
                <w:lang w:val="es-ES_tradnl" w:eastAsia="zh-CN"/>
              </w:rPr>
              <w:t>4)</w:t>
            </w:r>
            <w:r w:rsidR="00C42026" w:rsidRPr="00AF2156">
              <w:rPr>
                <w:rFonts w:eastAsia="Batang"/>
                <w:lang w:val="es-ES_tradnl" w:eastAsia="zh-CN"/>
              </w:rPr>
              <w:tab/>
            </w:r>
            <w:r w:rsidRPr="00C33625">
              <w:rPr>
                <w:rFonts w:eastAsia="Batang"/>
                <w:lang w:val="es-ES_tradnl" w:eastAsia="zh-CN"/>
              </w:rPr>
              <w:t>Promoción de la capacitación necesaria para acelerar el proceso de digitalización en los planos</w:t>
            </w:r>
            <w:r w:rsidR="00C42026" w:rsidRPr="00AF2156">
              <w:rPr>
                <w:rFonts w:eastAsia="Batang"/>
                <w:lang w:val="es-ES_tradnl" w:eastAsia="zh-CN"/>
              </w:rPr>
              <w:t xml:space="preserve"> </w:t>
            </w:r>
            <w:r w:rsidRPr="00C33625">
              <w:rPr>
                <w:rFonts w:eastAsia="Batang"/>
                <w:lang w:val="es-ES_tradnl" w:eastAsia="zh-CN"/>
              </w:rPr>
              <w:t>nacional y regional, mediante el desarrollo de estrategias nacionales y programas especiales.</w:t>
            </w:r>
          </w:p>
          <w:p w14:paraId="6FD7AA59" w14:textId="1DBA4657" w:rsidR="00C33625" w:rsidRPr="00C33625" w:rsidRDefault="00C33625" w:rsidP="00D24C69">
            <w:pPr>
              <w:pStyle w:val="enumlev1"/>
              <w:rPr>
                <w:rFonts w:eastAsia="Batang"/>
                <w:lang w:val="es-ES_tradnl" w:eastAsia="zh-CN"/>
              </w:rPr>
            </w:pPr>
            <w:r w:rsidRPr="00C33625">
              <w:rPr>
                <w:rFonts w:eastAsia="Batang"/>
                <w:lang w:val="es-ES_tradnl" w:eastAsia="zh-CN"/>
              </w:rPr>
              <w:t>5)</w:t>
            </w:r>
            <w:r w:rsidR="00C42026" w:rsidRPr="00AF2156">
              <w:rPr>
                <w:rFonts w:eastAsia="Batang"/>
                <w:lang w:val="es-ES_tradnl" w:eastAsia="zh-CN"/>
              </w:rPr>
              <w:tab/>
            </w:r>
            <w:r w:rsidRPr="00C33625">
              <w:rPr>
                <w:rFonts w:eastAsia="Batang"/>
                <w:lang w:val="es-ES_tradnl" w:eastAsia="zh-CN"/>
              </w:rPr>
              <w:t>Aumentar la confianza pública mejorando la seguridad de los servicios de cibergobierno, los</w:t>
            </w:r>
            <w:r w:rsidR="00C42026" w:rsidRPr="00AF2156">
              <w:rPr>
                <w:rFonts w:eastAsia="Batang"/>
                <w:lang w:val="es-ES_tradnl" w:eastAsia="zh-CN"/>
              </w:rPr>
              <w:t xml:space="preserve"> </w:t>
            </w:r>
            <w:r w:rsidRPr="00C33625">
              <w:rPr>
                <w:rFonts w:eastAsia="Batang"/>
                <w:lang w:val="es-ES_tradnl" w:eastAsia="zh-CN"/>
              </w:rPr>
              <w:t>procesos de digitalización y las campañas de sensibilización, en particular mediante la</w:t>
            </w:r>
            <w:r w:rsidR="00C42026" w:rsidRPr="00AF2156">
              <w:rPr>
                <w:rFonts w:eastAsia="Batang"/>
                <w:lang w:val="es-ES_tradnl" w:eastAsia="zh-CN"/>
              </w:rPr>
              <w:t xml:space="preserve"> </w:t>
            </w:r>
            <w:r w:rsidRPr="00C33625">
              <w:rPr>
                <w:rFonts w:eastAsia="Batang"/>
                <w:lang w:val="es-ES_tradnl" w:eastAsia="zh-CN"/>
              </w:rPr>
              <w:t>promoción de soluciones basadas en aplicaciones de cibergobierno por las administraciones</w:t>
            </w:r>
            <w:r w:rsidR="00C42026" w:rsidRPr="00AF2156">
              <w:rPr>
                <w:rFonts w:eastAsia="Batang"/>
                <w:lang w:val="es-ES_tradnl" w:eastAsia="zh-CN"/>
              </w:rPr>
              <w:t xml:space="preserve"> </w:t>
            </w:r>
            <w:r w:rsidRPr="00C33625">
              <w:rPr>
                <w:rFonts w:eastAsia="Batang"/>
                <w:lang w:val="es-ES_tradnl" w:eastAsia="zh-CN"/>
              </w:rPr>
              <w:t>nacionales, entre otras instituciones.</w:t>
            </w:r>
          </w:p>
          <w:p w14:paraId="2C928081" w14:textId="14741978" w:rsidR="003531EA" w:rsidRPr="00AF2156" w:rsidRDefault="00C33625" w:rsidP="00804560">
            <w:pPr>
              <w:pStyle w:val="enumlev1"/>
              <w:spacing w:after="120"/>
              <w:rPr>
                <w:rFonts w:eastAsia="Batang"/>
                <w:lang w:val="es-ES_tradnl" w:eastAsia="zh-CN"/>
              </w:rPr>
            </w:pPr>
            <w:r w:rsidRPr="00C33625">
              <w:rPr>
                <w:rFonts w:eastAsia="Batang"/>
                <w:lang w:val="es-ES_tradnl" w:eastAsia="zh-CN"/>
              </w:rPr>
              <w:t>6)</w:t>
            </w:r>
            <w:r w:rsidR="00C42026" w:rsidRPr="00AF2156">
              <w:rPr>
                <w:rFonts w:eastAsia="Batang"/>
                <w:lang w:val="es-ES_tradnl" w:eastAsia="zh-CN"/>
              </w:rPr>
              <w:tab/>
            </w:r>
            <w:r w:rsidRPr="00C33625">
              <w:rPr>
                <w:rFonts w:eastAsia="Batang"/>
                <w:lang w:val="es-ES_tradnl" w:eastAsia="zh-CN"/>
              </w:rPr>
              <w:t>Identificación de los aspectos que se pueden mejorar y los factores transversales clave para</w:t>
            </w:r>
            <w:r w:rsidR="00C42026" w:rsidRPr="00AF2156">
              <w:rPr>
                <w:rFonts w:eastAsia="Batang"/>
                <w:lang w:val="es-ES_tradnl" w:eastAsia="zh-CN"/>
              </w:rPr>
              <w:t xml:space="preserve"> </w:t>
            </w:r>
            <w:r w:rsidRPr="00C33625">
              <w:rPr>
                <w:rFonts w:eastAsia="Batang"/>
                <w:lang w:val="es-ES_tradnl" w:eastAsia="zh-CN"/>
              </w:rPr>
              <w:t>implantar satisfactoriamente servicios de cibergobierno, incluidas las actividades de</w:t>
            </w:r>
            <w:r w:rsidR="00C42026" w:rsidRPr="00AF2156">
              <w:rPr>
                <w:rFonts w:eastAsia="Batang"/>
                <w:lang w:val="es-ES_tradnl" w:eastAsia="zh-CN"/>
              </w:rPr>
              <w:t xml:space="preserve"> </w:t>
            </w:r>
            <w:r w:rsidRPr="00C33625">
              <w:rPr>
                <w:rFonts w:eastAsia="Batang"/>
                <w:lang w:val="es-ES_tradnl" w:eastAsia="zh-CN"/>
              </w:rPr>
              <w:t>digitalización pertinentes, en particular la identificación digital de forma segura y accesible, los</w:t>
            </w:r>
            <w:r w:rsidR="00C42026" w:rsidRPr="00AF2156">
              <w:rPr>
                <w:rFonts w:eastAsia="Batang"/>
                <w:lang w:val="es-ES_tradnl" w:eastAsia="zh-CN"/>
              </w:rPr>
              <w:t xml:space="preserve"> </w:t>
            </w:r>
            <w:r w:rsidRPr="00C33625">
              <w:rPr>
                <w:rFonts w:eastAsia="Batang"/>
                <w:lang w:val="es-ES_tradnl" w:eastAsia="zh-CN"/>
              </w:rPr>
              <w:t>instrumentos de análisis de datos, la integración de soluciones de flujo de trabajo, los</w:t>
            </w:r>
            <w:r w:rsidR="00C42026" w:rsidRPr="00AF2156">
              <w:rPr>
                <w:rFonts w:eastAsia="Batang"/>
                <w:lang w:val="es-ES_tradnl" w:eastAsia="zh-CN"/>
              </w:rPr>
              <w:t xml:space="preserve"> </w:t>
            </w:r>
            <w:r w:rsidRPr="00C33625">
              <w:rPr>
                <w:rFonts w:eastAsia="Batang"/>
                <w:lang w:val="es-ES_tradnl" w:eastAsia="zh-CN"/>
              </w:rPr>
              <w:t>planteamientos de reutilización de datos y el fomento de su desarrollo.</w:t>
            </w:r>
            <w:bookmarkEnd w:id="390"/>
          </w:p>
        </w:tc>
      </w:tr>
      <w:tr w:rsidR="003531EA" w:rsidRPr="00AF2156" w14:paraId="5D793606" w14:textId="77777777" w:rsidTr="00D24C69">
        <w:trPr>
          <w:jc w:val="center"/>
        </w:trPr>
        <w:tc>
          <w:tcPr>
            <w:tcW w:w="9629" w:type="dxa"/>
          </w:tcPr>
          <w:p w14:paraId="488EF9E9" w14:textId="77777777" w:rsidR="00C42026" w:rsidRPr="00C42026" w:rsidRDefault="00C42026" w:rsidP="00804560">
            <w:pPr>
              <w:rPr>
                <w:rFonts w:eastAsia="Batang"/>
                <w:lang w:val="es-ES_tradnl" w:eastAsia="zh-CN"/>
              </w:rPr>
            </w:pPr>
            <w:bookmarkStart w:id="391" w:name="lt_pId773"/>
            <w:r w:rsidRPr="00804560">
              <w:rPr>
                <w:rFonts w:eastAsia="Batang"/>
                <w:i/>
                <w:iCs/>
                <w:lang w:val="es-ES_tradnl" w:eastAsia="zh-CN"/>
              </w:rPr>
              <w:t>Prioridad temática de la BDT</w:t>
            </w:r>
            <w:r w:rsidRPr="00804560">
              <w:rPr>
                <w:rFonts w:eastAsia="Batang"/>
              </w:rPr>
              <w:t>:</w:t>
            </w:r>
            <w:r w:rsidRPr="00804560">
              <w:t xml:space="preserve"> </w:t>
            </w:r>
            <w:r w:rsidRPr="00C42026">
              <w:rPr>
                <w:rFonts w:eastAsia="Batang"/>
                <w:lang w:val="es-ES_tradnl" w:eastAsia="zh-CN"/>
              </w:rPr>
              <w:t>Servicios y aplicaciones digitales</w:t>
            </w:r>
          </w:p>
          <w:p w14:paraId="30162A0D" w14:textId="77777777" w:rsidR="00C42026" w:rsidRPr="00804560" w:rsidRDefault="00C42026" w:rsidP="00141C9E">
            <w:pPr>
              <w:spacing w:before="60" w:after="60"/>
              <w:rPr>
                <w:rFonts w:eastAsia="Batang"/>
              </w:rPr>
            </w:pPr>
            <w:r w:rsidRPr="00C42026">
              <w:rPr>
                <w:rFonts w:eastAsia="Batang"/>
                <w:i/>
                <w:lang w:val="es-ES_tradnl" w:eastAsia="zh-CN"/>
              </w:rPr>
              <w:t>ODS</w:t>
            </w:r>
            <w:r w:rsidRPr="00804560">
              <w:rPr>
                <w:rFonts w:eastAsia="Batang"/>
                <w:iCs/>
                <w:lang w:val="es-ES_tradnl" w:eastAsia="zh-CN"/>
              </w:rPr>
              <w:t>: 2 y 3</w:t>
            </w:r>
          </w:p>
          <w:p w14:paraId="5D57F65C" w14:textId="77777777" w:rsidR="00C42026" w:rsidRPr="00804560" w:rsidRDefault="00C42026" w:rsidP="00141C9E">
            <w:pPr>
              <w:spacing w:before="60" w:after="60"/>
              <w:rPr>
                <w:rFonts w:eastAsia="Batang"/>
              </w:rPr>
            </w:pPr>
            <w:r w:rsidRPr="00C42026">
              <w:rPr>
                <w:rFonts w:eastAsia="Batang"/>
                <w:i/>
                <w:lang w:val="es-ES_tradnl" w:eastAsia="zh-CN"/>
              </w:rPr>
              <w:t>Líneas de Acción de la CMSI</w:t>
            </w:r>
            <w:r w:rsidRPr="00804560">
              <w:rPr>
                <w:rFonts w:eastAsia="Batang"/>
                <w:iCs/>
                <w:lang w:val="es-ES_tradnl" w:eastAsia="zh-CN"/>
              </w:rPr>
              <w:t>: C7</w:t>
            </w:r>
          </w:p>
          <w:p w14:paraId="74904378" w14:textId="7171B905" w:rsidR="003531EA" w:rsidRPr="00AF2156" w:rsidRDefault="00C42026" w:rsidP="00141C9E">
            <w:pPr>
              <w:spacing w:before="60" w:after="120"/>
              <w:rPr>
                <w:rFonts w:eastAsia="Batang"/>
                <w:i/>
                <w:lang w:val="es-ES_tradnl" w:eastAsia="zh-CN"/>
              </w:rPr>
            </w:pPr>
            <w:r w:rsidRPr="00C42026">
              <w:rPr>
                <w:rFonts w:eastAsia="Batang"/>
                <w:i/>
                <w:lang w:val="es-ES_tradnl" w:eastAsia="zh-CN"/>
              </w:rPr>
              <w:t>Agenda Conectar 2030</w:t>
            </w:r>
            <w:r w:rsidRPr="00804560">
              <w:rPr>
                <w:rFonts w:eastAsia="Batang"/>
                <w:iCs/>
                <w:lang w:val="es-ES_tradnl" w:eastAsia="zh-CN"/>
              </w:rPr>
              <w:t>: N/D</w:t>
            </w:r>
            <w:bookmarkEnd w:id="391"/>
          </w:p>
        </w:tc>
      </w:tr>
    </w:tbl>
    <w:p w14:paraId="0E1A5F85" w14:textId="77777777" w:rsidR="003531EA" w:rsidRPr="00AF2156" w:rsidRDefault="003531EA" w:rsidP="0080456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AF2156" w14:paraId="3C2D559D" w14:textId="77777777" w:rsidTr="00D24C69">
        <w:trPr>
          <w:jc w:val="center"/>
        </w:trPr>
        <w:tc>
          <w:tcPr>
            <w:tcW w:w="9629" w:type="dxa"/>
            <w:shd w:val="clear" w:color="auto" w:fill="D9D9D9"/>
          </w:tcPr>
          <w:p w14:paraId="24CF34E7" w14:textId="4A965F0B" w:rsidR="003531EA" w:rsidRPr="00AF2156" w:rsidRDefault="003531EA" w:rsidP="00804560">
            <w:pPr>
              <w:keepNext/>
              <w:keepLines/>
              <w:spacing w:after="120"/>
              <w:rPr>
                <w:rFonts w:eastAsia="Batang"/>
                <w:lang w:val="es-ES_tradnl" w:eastAsia="zh-CN"/>
              </w:rPr>
            </w:pPr>
            <w:bookmarkStart w:id="392" w:name="lt_pId777"/>
            <w:r w:rsidRPr="00AF2156">
              <w:rPr>
                <w:rFonts w:eastAsia="Batang"/>
                <w:b/>
                <w:bCs/>
                <w:lang w:val="es-ES_tradnl" w:eastAsia="zh-CN"/>
              </w:rPr>
              <w:lastRenderedPageBreak/>
              <w:t xml:space="preserve">EUR3: </w:t>
            </w:r>
            <w:r w:rsidR="00C42026" w:rsidRPr="00AF2156">
              <w:rPr>
                <w:rFonts w:eastAsia="Batang"/>
                <w:lang w:val="es-ES_tradnl" w:eastAsia="zh-CN"/>
              </w:rPr>
              <w:t>Inclusión digital y desarrollo de competencias</w:t>
            </w:r>
            <w:bookmarkEnd w:id="392"/>
          </w:p>
        </w:tc>
      </w:tr>
      <w:tr w:rsidR="003531EA" w:rsidRPr="00AF2156" w14:paraId="0C7C1088" w14:textId="77777777" w:rsidTr="00804560">
        <w:trPr>
          <w:cantSplit/>
          <w:jc w:val="center"/>
        </w:trPr>
        <w:tc>
          <w:tcPr>
            <w:tcW w:w="9629" w:type="dxa"/>
          </w:tcPr>
          <w:p w14:paraId="3CAEB6D5" w14:textId="7EF42D3D" w:rsidR="00C42026" w:rsidRPr="00C42026" w:rsidRDefault="00C42026" w:rsidP="006F0F95">
            <w:pPr>
              <w:rPr>
                <w:rFonts w:eastAsia="Batang"/>
                <w:lang w:val="es-ES_tradnl" w:eastAsia="zh-CN"/>
              </w:rPr>
            </w:pPr>
            <w:bookmarkStart w:id="393" w:name="lt_pId778"/>
            <w:r w:rsidRPr="00C42026">
              <w:rPr>
                <w:rFonts w:eastAsia="Batang"/>
                <w:b/>
                <w:bCs/>
                <w:lang w:val="es-ES_tradnl" w:eastAsia="zh-CN"/>
              </w:rPr>
              <w:t>Objetivo:</w:t>
            </w:r>
            <w:r w:rsidRPr="00C42026">
              <w:rPr>
                <w:rFonts w:eastAsia="Batang"/>
                <w:lang w:val="es-ES_tradnl" w:eastAsia="zh-CN"/>
              </w:rPr>
              <w:t xml:space="preserve"> Facilitar el acceso equitativo a las TIC y a las competencias digitales necesarias a todos los</w:t>
            </w:r>
            <w:r w:rsidRPr="00AF2156">
              <w:rPr>
                <w:rFonts w:eastAsia="Batang"/>
                <w:lang w:val="es-ES_tradnl" w:eastAsia="zh-CN"/>
              </w:rPr>
              <w:t xml:space="preserve"> </w:t>
            </w:r>
            <w:r w:rsidRPr="00C42026">
              <w:rPr>
                <w:rFonts w:eastAsia="Batang"/>
                <w:lang w:val="es-ES_tradnl" w:eastAsia="zh-CN"/>
              </w:rPr>
              <w:t>grupos de la sociedad, incluidas las personas con discapacidad y necesidades especiales, así como las</w:t>
            </w:r>
            <w:r w:rsidRPr="00AF2156">
              <w:rPr>
                <w:rFonts w:eastAsia="Batang"/>
                <w:lang w:val="es-ES_tradnl" w:eastAsia="zh-CN"/>
              </w:rPr>
              <w:t xml:space="preserve"> </w:t>
            </w:r>
            <w:r w:rsidRPr="00C42026">
              <w:rPr>
                <w:rFonts w:eastAsia="Batang"/>
                <w:lang w:val="es-ES_tradnl" w:eastAsia="zh-CN"/>
              </w:rPr>
              <w:t>mujeres y los jóvenes, a fin de aprovechar las telecomunicaciones/TIC.</w:t>
            </w:r>
          </w:p>
          <w:p w14:paraId="15A8EDC9" w14:textId="77777777" w:rsidR="00C42026" w:rsidRPr="00C42026" w:rsidRDefault="00C42026" w:rsidP="006F0F95">
            <w:pPr>
              <w:rPr>
                <w:rFonts w:eastAsia="Batang"/>
                <w:lang w:val="es-ES_tradnl" w:eastAsia="zh-CN"/>
              </w:rPr>
            </w:pPr>
            <w:r w:rsidRPr="00C42026">
              <w:rPr>
                <w:rFonts w:eastAsia="Batang"/>
                <w:b/>
                <w:bCs/>
                <w:iCs/>
                <w:lang w:val="es-ES_tradnl" w:eastAsia="zh-CN"/>
              </w:rPr>
              <w:t>Resultados previstos:</w:t>
            </w:r>
            <w:r w:rsidRPr="00C42026">
              <w:rPr>
                <w:rFonts w:ascii="Times New Roman" w:hAnsi="Times New Roman"/>
                <w:color w:val="000000"/>
                <w:sz w:val="27"/>
                <w:szCs w:val="27"/>
                <w:lang w:val="es-ES_tradnl" w:eastAsia="en-GB"/>
              </w:rPr>
              <w:t xml:space="preserve"> </w:t>
            </w:r>
            <w:r w:rsidRPr="00C42026">
              <w:rPr>
                <w:rFonts w:eastAsia="Batang"/>
                <w:lang w:val="es-ES_tradnl" w:eastAsia="zh-CN"/>
              </w:rPr>
              <w:t>Asistencia a los países que la necesiten sobre lo siguiente:</w:t>
            </w:r>
          </w:p>
          <w:p w14:paraId="78748E7D" w14:textId="799BA5CA" w:rsidR="00C42026" w:rsidRPr="00C42026" w:rsidRDefault="00C42026" w:rsidP="00D24C69">
            <w:pPr>
              <w:pStyle w:val="enumlev1"/>
              <w:rPr>
                <w:rFonts w:eastAsia="Batang"/>
                <w:lang w:val="es-ES_tradnl" w:eastAsia="zh-CN"/>
              </w:rPr>
            </w:pPr>
            <w:r w:rsidRPr="00C42026">
              <w:rPr>
                <w:rFonts w:eastAsia="Batang"/>
                <w:lang w:val="es-ES_tradnl" w:eastAsia="zh-CN"/>
              </w:rPr>
              <w:t>1)</w:t>
            </w:r>
            <w:r w:rsidRPr="00AF2156">
              <w:rPr>
                <w:rFonts w:eastAsia="Batang"/>
                <w:lang w:val="es-ES_tradnl" w:eastAsia="zh-CN"/>
              </w:rPr>
              <w:tab/>
            </w:r>
            <w:r w:rsidRPr="00C42026">
              <w:rPr>
                <w:rFonts w:eastAsia="Batang"/>
                <w:lang w:val="es-ES_tradnl" w:eastAsia="zh-CN"/>
              </w:rPr>
              <w:t>Potenciación de la accesibilidad digital para las personas con discapacidad y las personas con</w:t>
            </w:r>
            <w:r w:rsidRPr="00AF2156">
              <w:rPr>
                <w:rFonts w:eastAsia="Batang"/>
                <w:lang w:val="es-ES_tradnl" w:eastAsia="zh-CN"/>
              </w:rPr>
              <w:t xml:space="preserve"> </w:t>
            </w:r>
            <w:r w:rsidRPr="00C42026">
              <w:rPr>
                <w:rFonts w:eastAsia="Batang"/>
                <w:lang w:val="es-ES_tradnl" w:eastAsia="zh-CN"/>
              </w:rPr>
              <w:t>necesidades específicas, con carácter prioritario para los países y ayuda a los mismos mediante</w:t>
            </w:r>
            <w:r w:rsidRPr="00AF2156">
              <w:rPr>
                <w:rFonts w:eastAsia="Batang"/>
                <w:lang w:val="es-ES_tradnl" w:eastAsia="zh-CN"/>
              </w:rPr>
              <w:t xml:space="preserve"> </w:t>
            </w:r>
            <w:r w:rsidRPr="00C42026">
              <w:rPr>
                <w:rFonts w:eastAsia="Batang"/>
                <w:lang w:val="es-ES_tradnl" w:eastAsia="zh-CN"/>
              </w:rPr>
              <w:t>la creación y actualización de estrategias y políticas, teniendo en cuenta la normativa regional o</w:t>
            </w:r>
            <w:r w:rsidRPr="00AF2156">
              <w:rPr>
                <w:rFonts w:eastAsia="Batang"/>
                <w:lang w:val="es-ES_tradnl" w:eastAsia="zh-CN"/>
              </w:rPr>
              <w:t xml:space="preserve"> </w:t>
            </w:r>
            <w:r w:rsidRPr="00C42026">
              <w:rPr>
                <w:rFonts w:eastAsia="Batang"/>
                <w:lang w:val="es-ES_tradnl" w:eastAsia="zh-CN"/>
              </w:rPr>
              <w:t>mundial, la capacitación, el fomento de la innovación, la supervisión de la implementación de la</w:t>
            </w:r>
            <w:r w:rsidRPr="00AF2156">
              <w:rPr>
                <w:rFonts w:eastAsia="Batang"/>
                <w:lang w:val="es-ES_tradnl" w:eastAsia="zh-CN"/>
              </w:rPr>
              <w:t xml:space="preserve"> </w:t>
            </w:r>
            <w:r w:rsidRPr="00C42026">
              <w:rPr>
                <w:rFonts w:eastAsia="Batang"/>
                <w:lang w:val="es-ES_tradnl" w:eastAsia="zh-CN"/>
              </w:rPr>
              <w:t>accesibilidad digital y la creación de nuevas asociaciones o el fortalecimiento de las existentes,</w:t>
            </w:r>
            <w:r w:rsidRPr="00AF2156">
              <w:rPr>
                <w:rFonts w:eastAsia="Batang"/>
                <w:lang w:val="es-ES_tradnl" w:eastAsia="zh-CN"/>
              </w:rPr>
              <w:t xml:space="preserve"> </w:t>
            </w:r>
            <w:r w:rsidRPr="00C42026">
              <w:rPr>
                <w:rFonts w:eastAsia="Batang"/>
                <w:lang w:val="es-ES_tradnl" w:eastAsia="zh-CN"/>
              </w:rPr>
              <w:t>tales como Accessible Europe – ICT for All.</w:t>
            </w:r>
          </w:p>
          <w:p w14:paraId="4A85D9B4" w14:textId="3AD078B8" w:rsidR="00C42026" w:rsidRPr="00C42026" w:rsidRDefault="00C42026" w:rsidP="00D24C69">
            <w:pPr>
              <w:pStyle w:val="enumlev1"/>
              <w:rPr>
                <w:rFonts w:eastAsia="Batang"/>
                <w:lang w:val="es-ES_tradnl" w:eastAsia="zh-CN"/>
              </w:rPr>
            </w:pPr>
            <w:r w:rsidRPr="00C42026">
              <w:rPr>
                <w:rFonts w:eastAsia="Batang"/>
                <w:lang w:val="es-ES_tradnl" w:eastAsia="zh-CN"/>
              </w:rPr>
              <w:t>2)</w:t>
            </w:r>
            <w:r w:rsidRPr="00AF2156">
              <w:rPr>
                <w:rFonts w:eastAsia="Batang"/>
                <w:lang w:val="es-ES_tradnl" w:eastAsia="zh-CN"/>
              </w:rPr>
              <w:tab/>
            </w:r>
            <w:r w:rsidRPr="00C42026">
              <w:rPr>
                <w:rFonts w:eastAsia="Batang"/>
                <w:lang w:val="es-ES_tradnl" w:eastAsia="zh-CN"/>
              </w:rPr>
              <w:t>Mejora de la igualdad de género en todos los grupos del sector de las telecomunicaciones/TIC y</w:t>
            </w:r>
            <w:r w:rsidRPr="00AF2156">
              <w:rPr>
                <w:rFonts w:eastAsia="Batang"/>
                <w:lang w:val="es-ES_tradnl" w:eastAsia="zh-CN"/>
              </w:rPr>
              <w:t xml:space="preserve"> </w:t>
            </w:r>
            <w:r w:rsidRPr="00C42026">
              <w:rPr>
                <w:rFonts w:eastAsia="Batang"/>
                <w:lang w:val="es-ES_tradnl" w:eastAsia="zh-CN"/>
              </w:rPr>
              <w:t>otros sectores, creando oportunidades de colaboración; maximizando la repercusión y</w:t>
            </w:r>
            <w:r w:rsidRPr="00AF2156">
              <w:rPr>
                <w:rFonts w:eastAsia="Batang"/>
                <w:lang w:val="es-ES_tradnl" w:eastAsia="zh-CN"/>
              </w:rPr>
              <w:t xml:space="preserve"> </w:t>
            </w:r>
            <w:r w:rsidRPr="00C42026">
              <w:rPr>
                <w:rFonts w:eastAsia="Batang"/>
                <w:lang w:val="es-ES_tradnl" w:eastAsia="zh-CN"/>
              </w:rPr>
              <w:t>ayudando a crear nuevos proyectos y ampliar los proyectos exitosos en curso.</w:t>
            </w:r>
          </w:p>
          <w:p w14:paraId="6AF8839C" w14:textId="71985CB6" w:rsidR="00C42026" w:rsidRPr="00C42026" w:rsidRDefault="00C42026" w:rsidP="00D24C69">
            <w:pPr>
              <w:pStyle w:val="enumlev1"/>
              <w:rPr>
                <w:rFonts w:eastAsia="Batang"/>
                <w:lang w:val="es-ES_tradnl" w:eastAsia="zh-CN"/>
              </w:rPr>
            </w:pPr>
            <w:r w:rsidRPr="00C42026">
              <w:rPr>
                <w:rFonts w:eastAsia="Batang"/>
                <w:lang w:val="es-ES_tradnl" w:eastAsia="zh-CN"/>
              </w:rPr>
              <w:t>3)</w:t>
            </w:r>
            <w:r w:rsidRPr="00AF2156">
              <w:rPr>
                <w:rFonts w:eastAsia="Batang"/>
                <w:lang w:val="es-ES_tradnl" w:eastAsia="zh-CN"/>
              </w:rPr>
              <w:tab/>
            </w:r>
            <w:r w:rsidRPr="00C42026">
              <w:rPr>
                <w:rFonts w:eastAsia="Batang"/>
                <w:lang w:val="es-ES_tradnl" w:eastAsia="zh-CN"/>
              </w:rPr>
              <w:t>Empoderamiento, implicación y participación de la juventud de forma significativa en el sector</w:t>
            </w:r>
            <w:r w:rsidRPr="00AF2156">
              <w:rPr>
                <w:rFonts w:eastAsia="Batang"/>
                <w:lang w:val="es-ES_tradnl" w:eastAsia="zh-CN"/>
              </w:rPr>
              <w:t xml:space="preserve"> </w:t>
            </w:r>
            <w:r w:rsidRPr="00C42026">
              <w:rPr>
                <w:rFonts w:eastAsia="Batang"/>
                <w:lang w:val="es-ES_tradnl" w:eastAsia="zh-CN"/>
              </w:rPr>
              <w:t>de las telecomunicaciones/TIC y en otros sectores, y creación de nuevos planes y oportunidades</w:t>
            </w:r>
            <w:r w:rsidRPr="00AF2156">
              <w:rPr>
                <w:rFonts w:eastAsia="Batang"/>
                <w:lang w:val="es-ES_tradnl" w:eastAsia="zh-CN"/>
              </w:rPr>
              <w:t xml:space="preserve"> </w:t>
            </w:r>
            <w:r w:rsidRPr="00C42026">
              <w:rPr>
                <w:rFonts w:eastAsia="Batang"/>
                <w:lang w:val="es-ES_tradnl" w:eastAsia="zh-CN"/>
              </w:rPr>
              <w:t>profesionales.</w:t>
            </w:r>
          </w:p>
          <w:p w14:paraId="7343D40B" w14:textId="36F48445" w:rsidR="00C42026" w:rsidRPr="00C42026" w:rsidRDefault="00C42026" w:rsidP="00D24C69">
            <w:pPr>
              <w:pStyle w:val="enumlev1"/>
              <w:rPr>
                <w:rFonts w:eastAsia="Batang"/>
                <w:lang w:val="es-ES_tradnl" w:eastAsia="zh-CN"/>
              </w:rPr>
            </w:pPr>
            <w:r w:rsidRPr="00C42026">
              <w:rPr>
                <w:rFonts w:eastAsia="Batang"/>
                <w:lang w:val="es-ES_tradnl" w:eastAsia="zh-CN"/>
              </w:rPr>
              <w:t>4)</w:t>
            </w:r>
            <w:r w:rsidRPr="00AF2156">
              <w:rPr>
                <w:rFonts w:eastAsia="Batang"/>
                <w:lang w:val="es-ES_tradnl" w:eastAsia="zh-CN"/>
              </w:rPr>
              <w:tab/>
            </w:r>
            <w:r w:rsidRPr="00C42026">
              <w:rPr>
                <w:rFonts w:eastAsia="Batang"/>
                <w:lang w:val="es-ES_tradnl" w:eastAsia="zh-CN"/>
              </w:rPr>
              <w:t>Evaluación de los planteamientos nacionales y regionales de desarrollo de aptitudes digitales,</w:t>
            </w:r>
            <w:r w:rsidRPr="00AF2156">
              <w:rPr>
                <w:rFonts w:eastAsia="Batang"/>
                <w:lang w:val="es-ES_tradnl" w:eastAsia="zh-CN"/>
              </w:rPr>
              <w:t xml:space="preserve"> </w:t>
            </w:r>
            <w:r w:rsidRPr="00C42026">
              <w:rPr>
                <w:rFonts w:eastAsia="Batang"/>
                <w:lang w:val="es-ES_tradnl" w:eastAsia="zh-CN"/>
              </w:rPr>
              <w:t>elaboración de estrategias o planes de acción nacionales y regionales, desarrollo de las</w:t>
            </w:r>
            <w:r w:rsidRPr="00AF2156">
              <w:rPr>
                <w:rFonts w:eastAsia="Batang"/>
                <w:lang w:val="es-ES_tradnl" w:eastAsia="zh-CN"/>
              </w:rPr>
              <w:t xml:space="preserve"> </w:t>
            </w:r>
            <w:r w:rsidRPr="00C42026">
              <w:rPr>
                <w:rFonts w:eastAsia="Batang"/>
                <w:lang w:val="es-ES_tradnl" w:eastAsia="zh-CN"/>
              </w:rPr>
              <w:t>aptitudes digitales, los conocimientos y los programas de alfabetización necesarios y prestar</w:t>
            </w:r>
            <w:r w:rsidRPr="00AF2156">
              <w:rPr>
                <w:rFonts w:eastAsia="Batang"/>
                <w:lang w:val="es-ES_tradnl" w:eastAsia="zh-CN"/>
              </w:rPr>
              <w:t xml:space="preserve"> </w:t>
            </w:r>
            <w:r w:rsidRPr="00C42026">
              <w:rPr>
                <w:rFonts w:eastAsia="Batang"/>
                <w:lang w:val="es-ES_tradnl" w:eastAsia="zh-CN"/>
              </w:rPr>
              <w:t>apoyo a los educadores.</w:t>
            </w:r>
          </w:p>
          <w:p w14:paraId="37928EC6" w14:textId="7ABB8F08" w:rsidR="003531EA" w:rsidRPr="00AF2156" w:rsidRDefault="00C42026" w:rsidP="00804560">
            <w:pPr>
              <w:pStyle w:val="enumlev1"/>
              <w:spacing w:after="120"/>
              <w:rPr>
                <w:rFonts w:eastAsia="Batang"/>
                <w:lang w:val="es-ES_tradnl" w:eastAsia="zh-CN"/>
              </w:rPr>
            </w:pPr>
            <w:r w:rsidRPr="00C42026">
              <w:rPr>
                <w:rFonts w:eastAsia="Batang"/>
                <w:lang w:val="es-ES_tradnl" w:eastAsia="zh-CN"/>
              </w:rPr>
              <w:t>5)</w:t>
            </w:r>
            <w:r w:rsidRPr="00AF2156">
              <w:rPr>
                <w:rFonts w:eastAsia="Batang"/>
                <w:lang w:val="es-ES_tradnl" w:eastAsia="zh-CN"/>
              </w:rPr>
              <w:tab/>
            </w:r>
            <w:r w:rsidRPr="00C42026">
              <w:rPr>
                <w:rFonts w:eastAsia="Batang"/>
                <w:lang w:val="es-ES_tradnl" w:eastAsia="zh-CN"/>
              </w:rPr>
              <w:t>Creación y/o fortalecimiento de las alianzas con el sector privado, las organizaciones regionales</w:t>
            </w:r>
            <w:r w:rsidRPr="00AF2156">
              <w:rPr>
                <w:rFonts w:eastAsia="Batang"/>
                <w:lang w:val="es-ES_tradnl" w:eastAsia="zh-CN"/>
              </w:rPr>
              <w:t xml:space="preserve"> </w:t>
            </w:r>
            <w:r w:rsidRPr="00C42026">
              <w:rPr>
                <w:rFonts w:eastAsia="Batang"/>
                <w:lang w:val="es-ES_tradnl" w:eastAsia="zh-CN"/>
              </w:rPr>
              <w:t>y subregionales, las organizaciones del sistema de las Naciones Unidas, las instituciones</w:t>
            </w:r>
            <w:r w:rsidRPr="00AF2156">
              <w:rPr>
                <w:rFonts w:eastAsia="Batang"/>
                <w:lang w:val="es-ES_tradnl" w:eastAsia="zh-CN"/>
              </w:rPr>
              <w:t xml:space="preserve"> </w:t>
            </w:r>
            <w:r w:rsidRPr="00C42026">
              <w:rPr>
                <w:rFonts w:eastAsia="Batang"/>
                <w:lang w:val="es-ES_tradnl" w:eastAsia="zh-CN"/>
              </w:rPr>
              <w:t>académicas y otras posibles partes interesadas en pro de la inclusión digital en la Región de</w:t>
            </w:r>
            <w:r w:rsidRPr="00AF2156">
              <w:rPr>
                <w:rFonts w:eastAsia="Batang"/>
                <w:lang w:val="es-ES_tradnl" w:eastAsia="zh-CN"/>
              </w:rPr>
              <w:t xml:space="preserve"> </w:t>
            </w:r>
            <w:r w:rsidRPr="00C42026">
              <w:rPr>
                <w:rFonts w:eastAsia="Batang"/>
                <w:lang w:val="es-ES_tradnl" w:eastAsia="zh-CN"/>
              </w:rPr>
              <w:t>Europa y en todo el mundo.</w:t>
            </w:r>
            <w:bookmarkEnd w:id="393"/>
          </w:p>
        </w:tc>
      </w:tr>
      <w:tr w:rsidR="003531EA" w:rsidRPr="001842DA" w14:paraId="09A1226C" w14:textId="77777777" w:rsidTr="00D24C69">
        <w:trPr>
          <w:jc w:val="center"/>
        </w:trPr>
        <w:tc>
          <w:tcPr>
            <w:tcW w:w="9629" w:type="dxa"/>
          </w:tcPr>
          <w:p w14:paraId="6360E4A1" w14:textId="77777777" w:rsidR="00C42026" w:rsidRPr="00C42026" w:rsidRDefault="00C42026" w:rsidP="00804560">
            <w:pPr>
              <w:rPr>
                <w:rFonts w:eastAsia="Batang"/>
                <w:lang w:val="es-ES_tradnl" w:eastAsia="zh-CN"/>
              </w:rPr>
            </w:pPr>
            <w:bookmarkStart w:id="394" w:name="lt_pId785"/>
            <w:r w:rsidRPr="00C42026">
              <w:rPr>
                <w:rFonts w:eastAsia="Batang"/>
                <w:i/>
                <w:lang w:val="es-ES_tradnl" w:eastAsia="zh-CN"/>
              </w:rPr>
              <w:t>Prioridad temática de la BDT</w:t>
            </w:r>
            <w:r w:rsidRPr="00804560">
              <w:rPr>
                <w:rFonts w:eastAsia="Batang"/>
              </w:rPr>
              <w:t>:</w:t>
            </w:r>
            <w:r w:rsidRPr="00804560">
              <w:t xml:space="preserve"> </w:t>
            </w:r>
            <w:r w:rsidRPr="00C42026">
              <w:rPr>
                <w:rFonts w:eastAsia="Batang"/>
                <w:lang w:val="es-ES_tradnl" w:eastAsia="zh-CN"/>
              </w:rPr>
              <w:t>Integración digital y capacitación</w:t>
            </w:r>
          </w:p>
          <w:p w14:paraId="172FF152" w14:textId="77777777" w:rsidR="00C42026" w:rsidRPr="00804560" w:rsidRDefault="00C42026" w:rsidP="00141C9E">
            <w:pPr>
              <w:spacing w:before="60" w:after="60"/>
              <w:rPr>
                <w:rFonts w:eastAsia="Batang"/>
              </w:rPr>
            </w:pPr>
            <w:r w:rsidRPr="00C42026">
              <w:rPr>
                <w:rFonts w:eastAsia="Batang"/>
                <w:i/>
                <w:lang w:val="es-ES_tradnl" w:eastAsia="zh-CN"/>
              </w:rPr>
              <w:t>ODS</w:t>
            </w:r>
            <w:r w:rsidRPr="00804560">
              <w:rPr>
                <w:rFonts w:eastAsia="Batang"/>
              </w:rPr>
              <w:t>: 4, 5, 8, 10 y 17</w:t>
            </w:r>
          </w:p>
          <w:p w14:paraId="2549A1CB" w14:textId="77777777" w:rsidR="00C42026" w:rsidRPr="00804560" w:rsidRDefault="00C42026" w:rsidP="00141C9E">
            <w:pPr>
              <w:spacing w:before="60" w:after="60"/>
              <w:rPr>
                <w:rFonts w:eastAsia="Batang"/>
              </w:rPr>
            </w:pPr>
            <w:r w:rsidRPr="00C42026">
              <w:rPr>
                <w:rFonts w:eastAsia="Batang"/>
                <w:i/>
                <w:lang w:val="es-ES_tradnl" w:eastAsia="zh-CN"/>
              </w:rPr>
              <w:t>Líneas de Acción de la CMSI</w:t>
            </w:r>
            <w:r w:rsidRPr="00804560">
              <w:rPr>
                <w:rFonts w:eastAsia="Batang"/>
              </w:rPr>
              <w:t>: C3, C4 y C7</w:t>
            </w:r>
          </w:p>
          <w:p w14:paraId="31B50C2F" w14:textId="75CDA112" w:rsidR="003531EA" w:rsidRPr="00AF2156" w:rsidRDefault="00C42026" w:rsidP="00141C9E">
            <w:pPr>
              <w:spacing w:before="60" w:after="120"/>
              <w:rPr>
                <w:rFonts w:eastAsia="Batang"/>
                <w:i/>
                <w:lang w:val="es-ES_tradnl" w:eastAsia="zh-CN"/>
              </w:rPr>
            </w:pPr>
            <w:r w:rsidRPr="00C42026">
              <w:rPr>
                <w:rFonts w:eastAsia="Batang"/>
                <w:i/>
                <w:lang w:val="es-ES_tradnl" w:eastAsia="zh-CN"/>
              </w:rPr>
              <w:t>Agenda Conectar 2030</w:t>
            </w:r>
            <w:r w:rsidRPr="00804560">
              <w:rPr>
                <w:rFonts w:eastAsia="Batang"/>
              </w:rPr>
              <w:t>: Meta 2</w:t>
            </w:r>
            <w:bookmarkEnd w:id="394"/>
          </w:p>
        </w:tc>
      </w:tr>
    </w:tbl>
    <w:p w14:paraId="05B23752" w14:textId="77777777" w:rsidR="003531EA" w:rsidRPr="002A75E5" w:rsidRDefault="003531EA" w:rsidP="0080456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1842DA" w14:paraId="3B94CDA5" w14:textId="77777777" w:rsidTr="00804560">
        <w:trPr>
          <w:jc w:val="center"/>
        </w:trPr>
        <w:tc>
          <w:tcPr>
            <w:tcW w:w="9629" w:type="dxa"/>
            <w:shd w:val="clear" w:color="auto" w:fill="D9D9D9"/>
          </w:tcPr>
          <w:p w14:paraId="2100ED1A" w14:textId="597DF8AF" w:rsidR="003531EA" w:rsidRPr="00AF2156" w:rsidRDefault="003531EA" w:rsidP="00804560">
            <w:pPr>
              <w:keepNext/>
              <w:keepLines/>
              <w:spacing w:after="120"/>
              <w:rPr>
                <w:rFonts w:eastAsia="Batang"/>
                <w:b/>
                <w:bCs/>
                <w:lang w:val="es-ES_tradnl" w:eastAsia="zh-CN"/>
              </w:rPr>
            </w:pPr>
            <w:bookmarkStart w:id="395" w:name="lt_pId789"/>
            <w:r w:rsidRPr="00AF2156">
              <w:rPr>
                <w:rFonts w:eastAsia="Batang"/>
                <w:b/>
                <w:bCs/>
                <w:lang w:val="es-ES_tradnl" w:eastAsia="zh-CN"/>
              </w:rPr>
              <w:lastRenderedPageBreak/>
              <w:t xml:space="preserve">EUR4: </w:t>
            </w:r>
            <w:r w:rsidR="00C42026" w:rsidRPr="00AF2156">
              <w:rPr>
                <w:rFonts w:eastAsia="Batang"/>
                <w:lang w:val="es-ES_tradnl" w:eastAsia="zh-CN"/>
              </w:rPr>
              <w:t>Confianza y seguridad en el uso de las tecnologías digitales</w:t>
            </w:r>
            <w:bookmarkEnd w:id="395"/>
          </w:p>
        </w:tc>
      </w:tr>
      <w:tr w:rsidR="003531EA" w:rsidRPr="001842DA" w14:paraId="39FE47D2" w14:textId="77777777" w:rsidTr="00804560">
        <w:trPr>
          <w:cantSplit/>
          <w:jc w:val="center"/>
        </w:trPr>
        <w:tc>
          <w:tcPr>
            <w:tcW w:w="9629" w:type="dxa"/>
          </w:tcPr>
          <w:p w14:paraId="1ACE82F8" w14:textId="394229C4" w:rsidR="00AA6CB8" w:rsidRPr="00AA6CB8" w:rsidRDefault="00AA6CB8" w:rsidP="006F0F95">
            <w:pPr>
              <w:rPr>
                <w:rFonts w:eastAsia="Batang"/>
                <w:lang w:val="es-ES_tradnl" w:eastAsia="zh-CN"/>
              </w:rPr>
            </w:pPr>
            <w:bookmarkStart w:id="396" w:name="lt_pId790"/>
            <w:r w:rsidRPr="00AA6CB8">
              <w:rPr>
                <w:rFonts w:eastAsia="Batang"/>
                <w:b/>
                <w:bCs/>
                <w:lang w:val="es-ES_tradnl" w:eastAsia="zh-CN"/>
              </w:rPr>
              <w:t>Objetivo:</w:t>
            </w:r>
            <w:r w:rsidRPr="00AA6CB8">
              <w:rPr>
                <w:rFonts w:eastAsia="Batang"/>
                <w:lang w:val="es-ES_tradnl" w:eastAsia="zh-CN"/>
              </w:rPr>
              <w:t xml:space="preserve"> Apoyar el despliegue de una infraestructura resiliente y de servicios seguros que permitan a</w:t>
            </w:r>
            <w:r w:rsidRPr="00AF2156">
              <w:rPr>
                <w:rFonts w:eastAsia="Batang"/>
                <w:lang w:val="es-ES_tradnl" w:eastAsia="zh-CN"/>
              </w:rPr>
              <w:t xml:space="preserve"> </w:t>
            </w:r>
            <w:r w:rsidRPr="00AA6CB8">
              <w:rPr>
                <w:rFonts w:eastAsia="Batang"/>
                <w:lang w:val="es-ES_tradnl" w:eastAsia="zh-CN"/>
              </w:rPr>
              <w:t>todos los ciudadanos, especialmente a los niños, utilizar las telecomunicaciones/TIC en su vida cotidiana</w:t>
            </w:r>
            <w:r w:rsidRPr="00AF2156">
              <w:rPr>
                <w:rFonts w:eastAsia="Batang"/>
                <w:lang w:val="es-ES_tradnl" w:eastAsia="zh-CN"/>
              </w:rPr>
              <w:t xml:space="preserve"> </w:t>
            </w:r>
            <w:r w:rsidRPr="00AA6CB8">
              <w:rPr>
                <w:rFonts w:eastAsia="Batang"/>
                <w:lang w:val="es-ES_tradnl" w:eastAsia="zh-CN"/>
              </w:rPr>
              <w:t>con confianza.</w:t>
            </w:r>
          </w:p>
          <w:p w14:paraId="7F831F49" w14:textId="77777777" w:rsidR="00AA6CB8" w:rsidRPr="00AA6CB8" w:rsidRDefault="00AA6CB8" w:rsidP="006F0F95">
            <w:pPr>
              <w:rPr>
                <w:rFonts w:ascii="Times New Roman" w:hAnsi="Times New Roman"/>
                <w:color w:val="000000"/>
                <w:sz w:val="27"/>
                <w:szCs w:val="27"/>
                <w:lang w:val="es-ES_tradnl" w:eastAsia="en-GB"/>
              </w:rPr>
            </w:pPr>
            <w:r w:rsidRPr="00AA6CB8">
              <w:rPr>
                <w:rFonts w:eastAsia="Batang"/>
                <w:b/>
                <w:bCs/>
                <w:iCs/>
                <w:lang w:val="es-ES_tradnl" w:eastAsia="zh-CN"/>
              </w:rPr>
              <w:t xml:space="preserve">Resultados previstos: </w:t>
            </w:r>
            <w:r w:rsidRPr="006F0F95">
              <w:rPr>
                <w:rFonts w:eastAsia="Batang"/>
                <w:i/>
                <w:iCs/>
                <w:lang w:val="es-ES_tradnl" w:eastAsia="zh-CN"/>
              </w:rPr>
              <w:t>Asistencia a los países que la necesiten sobre lo siguiente</w:t>
            </w:r>
            <w:r w:rsidRPr="00AA6CB8">
              <w:rPr>
                <w:rFonts w:eastAsia="Batang"/>
                <w:lang w:val="es-ES_tradnl" w:eastAsia="zh-CN"/>
              </w:rPr>
              <w:t>:</w:t>
            </w:r>
          </w:p>
          <w:p w14:paraId="6AB1C01C" w14:textId="7C28C3FE" w:rsidR="00AA6CB8" w:rsidRPr="00AA6CB8" w:rsidRDefault="00AA6CB8" w:rsidP="00D24C69">
            <w:pPr>
              <w:pStyle w:val="enumlev1"/>
              <w:rPr>
                <w:rFonts w:eastAsia="Batang"/>
                <w:lang w:val="es-ES_tradnl" w:eastAsia="zh-CN"/>
              </w:rPr>
            </w:pPr>
            <w:r w:rsidRPr="00AA6CB8">
              <w:rPr>
                <w:rFonts w:eastAsia="Batang"/>
                <w:lang w:val="es-ES_tradnl" w:eastAsia="zh-CN"/>
              </w:rPr>
              <w:t>1)</w:t>
            </w:r>
            <w:r w:rsidRPr="00AF2156">
              <w:rPr>
                <w:rFonts w:eastAsia="Batang"/>
                <w:lang w:val="es-ES_tradnl" w:eastAsia="zh-CN"/>
              </w:rPr>
              <w:tab/>
            </w:r>
            <w:r w:rsidRPr="00AA6CB8">
              <w:rPr>
                <w:rFonts w:eastAsia="Batang"/>
                <w:lang w:val="es-ES_tradnl" w:eastAsia="zh-CN"/>
              </w:rPr>
              <w:t>Facilitar plataformas y herramientas regionales para la capacitación de las personas con el fin de</w:t>
            </w:r>
            <w:r w:rsidRPr="00AF2156">
              <w:rPr>
                <w:rFonts w:eastAsia="Batang"/>
                <w:lang w:val="es-ES_tradnl" w:eastAsia="zh-CN"/>
              </w:rPr>
              <w:t xml:space="preserve"> </w:t>
            </w:r>
            <w:r w:rsidRPr="00AA6CB8">
              <w:rPr>
                <w:rFonts w:eastAsia="Batang"/>
                <w:lang w:val="es-ES_tradnl" w:eastAsia="zh-CN"/>
              </w:rPr>
              <w:t>mejorar la confianza y la seguridad en la utilización de las telecomunicaciones/TIC, en particular</w:t>
            </w:r>
            <w:r w:rsidRPr="00AF2156">
              <w:rPr>
                <w:rFonts w:eastAsia="Batang"/>
                <w:lang w:val="es-ES_tradnl" w:eastAsia="zh-CN"/>
              </w:rPr>
              <w:t xml:space="preserve"> </w:t>
            </w:r>
            <w:r w:rsidRPr="00AA6CB8">
              <w:rPr>
                <w:rFonts w:eastAsia="Batang"/>
                <w:lang w:val="es-ES_tradnl" w:eastAsia="zh-CN"/>
              </w:rPr>
              <w:t>mediante el establecimiento de planteamientos comunes de capacitación en materia de</w:t>
            </w:r>
            <w:r w:rsidRPr="00AF2156">
              <w:rPr>
                <w:rFonts w:eastAsia="Batang"/>
                <w:lang w:val="es-ES_tradnl" w:eastAsia="zh-CN"/>
              </w:rPr>
              <w:t xml:space="preserve"> </w:t>
            </w:r>
            <w:r w:rsidRPr="00AA6CB8">
              <w:rPr>
                <w:rFonts w:eastAsia="Batang"/>
                <w:lang w:val="es-ES_tradnl" w:eastAsia="zh-CN"/>
              </w:rPr>
              <w:t>ciberseguridad para los países europeos, con un plan de estudios intersectorial sobre</w:t>
            </w:r>
            <w:r w:rsidRPr="00AF2156">
              <w:rPr>
                <w:rFonts w:eastAsia="Batang"/>
                <w:lang w:val="es-ES_tradnl" w:eastAsia="zh-CN"/>
              </w:rPr>
              <w:t xml:space="preserve"> </w:t>
            </w:r>
            <w:r w:rsidRPr="00AA6CB8">
              <w:rPr>
                <w:rFonts w:eastAsia="Batang"/>
                <w:lang w:val="es-ES_tradnl" w:eastAsia="zh-CN"/>
              </w:rPr>
              <w:t>ciberseguridad, directrices que fomenten las competencias multisectoriales, como el derecho, la</w:t>
            </w:r>
            <w:r w:rsidRPr="00AF2156">
              <w:rPr>
                <w:rFonts w:eastAsia="Batang"/>
                <w:lang w:val="es-ES_tradnl" w:eastAsia="zh-CN"/>
              </w:rPr>
              <w:t xml:space="preserve"> </w:t>
            </w:r>
            <w:r w:rsidRPr="00AA6CB8">
              <w:rPr>
                <w:rFonts w:eastAsia="Batang"/>
                <w:lang w:val="es-ES_tradnl" w:eastAsia="zh-CN"/>
              </w:rPr>
              <w:t>psicología, las ciencias sociales, la economía, la seguridad y la gestión de riesgos, la diplomacia y</w:t>
            </w:r>
            <w:r w:rsidRPr="00AF2156">
              <w:rPr>
                <w:rFonts w:eastAsia="Batang"/>
                <w:lang w:val="es-ES_tradnl" w:eastAsia="zh-CN"/>
              </w:rPr>
              <w:t xml:space="preserve"> </w:t>
            </w:r>
            <w:r w:rsidRPr="00AA6CB8">
              <w:rPr>
                <w:rFonts w:eastAsia="Batang"/>
                <w:lang w:val="es-ES_tradnl" w:eastAsia="zh-CN"/>
              </w:rPr>
              <w:t>las competencias interdisciplinarias.</w:t>
            </w:r>
          </w:p>
          <w:p w14:paraId="60BEEFE3" w14:textId="4117C3AE" w:rsidR="00AA6CB8" w:rsidRPr="00AA6CB8" w:rsidRDefault="00AA6CB8" w:rsidP="00D24C69">
            <w:pPr>
              <w:pStyle w:val="enumlev1"/>
              <w:rPr>
                <w:rFonts w:eastAsia="Batang"/>
                <w:lang w:val="es-ES_tradnl" w:eastAsia="zh-CN"/>
              </w:rPr>
            </w:pPr>
            <w:r w:rsidRPr="00AA6CB8">
              <w:rPr>
                <w:rFonts w:eastAsia="Batang"/>
                <w:lang w:val="es-ES_tradnl" w:eastAsia="zh-CN"/>
              </w:rPr>
              <w:t>2)</w:t>
            </w:r>
            <w:r w:rsidRPr="00AF2156">
              <w:rPr>
                <w:rFonts w:eastAsia="Batang"/>
                <w:lang w:val="es-ES_tradnl" w:eastAsia="zh-CN"/>
              </w:rPr>
              <w:tab/>
            </w:r>
            <w:r w:rsidRPr="00AA6CB8">
              <w:rPr>
                <w:rFonts w:eastAsia="Batang"/>
                <w:lang w:val="es-ES_tradnl" w:eastAsia="zh-CN"/>
              </w:rPr>
              <w:t>Informar sobre prácticas idóneas y estudios monográficos nacionales y regionales, realizar</w:t>
            </w:r>
            <w:r w:rsidRPr="00AF2156">
              <w:rPr>
                <w:rFonts w:eastAsia="Batang"/>
                <w:lang w:val="es-ES_tradnl" w:eastAsia="zh-CN"/>
              </w:rPr>
              <w:t xml:space="preserve"> </w:t>
            </w:r>
            <w:r w:rsidRPr="00AA6CB8">
              <w:rPr>
                <w:rFonts w:eastAsia="Batang"/>
                <w:lang w:val="es-ES_tradnl" w:eastAsia="zh-CN"/>
              </w:rPr>
              <w:t>encuestas sobre cómo mejorar la confianza en la utilización de las TIC, en particular mediante la</w:t>
            </w:r>
            <w:r w:rsidRPr="00AF2156">
              <w:rPr>
                <w:rFonts w:eastAsia="Batang"/>
                <w:lang w:val="es-ES_tradnl" w:eastAsia="zh-CN"/>
              </w:rPr>
              <w:t xml:space="preserve"> </w:t>
            </w:r>
            <w:r w:rsidRPr="00AA6CB8">
              <w:rPr>
                <w:rFonts w:eastAsia="Batang"/>
                <w:lang w:val="es-ES_tradnl" w:eastAsia="zh-CN"/>
              </w:rPr>
              <w:t>formación, y crear otras oportunidades para intercambiar conocimientos y experiencias.</w:t>
            </w:r>
          </w:p>
          <w:p w14:paraId="26E20432" w14:textId="082DBE78" w:rsidR="00AA6CB8" w:rsidRPr="00AA6CB8" w:rsidRDefault="00AA6CB8" w:rsidP="00D24C69">
            <w:pPr>
              <w:pStyle w:val="enumlev1"/>
              <w:rPr>
                <w:rFonts w:eastAsia="Batang"/>
                <w:lang w:val="es-ES_tradnl" w:eastAsia="zh-CN"/>
              </w:rPr>
            </w:pPr>
            <w:r w:rsidRPr="00AA6CB8">
              <w:rPr>
                <w:rFonts w:eastAsia="Batang"/>
                <w:lang w:val="es-ES_tradnl" w:eastAsia="zh-CN"/>
              </w:rPr>
              <w:t>3)</w:t>
            </w:r>
            <w:r w:rsidRPr="00AF2156">
              <w:rPr>
                <w:rFonts w:eastAsia="Batang"/>
                <w:lang w:val="es-ES_tradnl" w:eastAsia="zh-CN"/>
              </w:rPr>
              <w:tab/>
            </w:r>
            <w:r w:rsidRPr="00AA6CB8">
              <w:rPr>
                <w:rFonts w:eastAsia="Batang"/>
                <w:lang w:val="es-ES_tradnl" w:eastAsia="zh-CN"/>
              </w:rPr>
              <w:t>Elaboración o revisión de las estrategias nacionales en materia de ciberseguridad, por ejemplo</w:t>
            </w:r>
            <w:r w:rsidRPr="00AF2156">
              <w:rPr>
                <w:rFonts w:eastAsia="Batang"/>
                <w:lang w:val="es-ES_tradnl" w:eastAsia="zh-CN"/>
              </w:rPr>
              <w:t xml:space="preserve"> </w:t>
            </w:r>
            <w:r w:rsidRPr="00AA6CB8">
              <w:rPr>
                <w:rFonts w:eastAsia="Batang"/>
                <w:lang w:val="es-ES_tradnl" w:eastAsia="zh-CN"/>
              </w:rPr>
              <w:t>mediante el fomento de la seguridad en línea y garantizando la participación multipartita</w:t>
            </w:r>
            <w:r w:rsidRPr="00AF2156">
              <w:rPr>
                <w:rFonts w:eastAsia="Batang"/>
                <w:lang w:val="es-ES_tradnl" w:eastAsia="zh-CN"/>
              </w:rPr>
              <w:t xml:space="preserve"> </w:t>
            </w:r>
            <w:r w:rsidRPr="00AA6CB8">
              <w:rPr>
                <w:rFonts w:eastAsia="Batang"/>
                <w:lang w:val="es-ES_tradnl" w:eastAsia="zh-CN"/>
              </w:rPr>
              <w:t>(gobierno, niños y jóvenes, padres, tutores y educadores, industria y proveedores de</w:t>
            </w:r>
            <w:r w:rsidRPr="00AF2156">
              <w:rPr>
                <w:rFonts w:eastAsia="Batang"/>
                <w:lang w:val="es-ES_tradnl" w:eastAsia="zh-CN"/>
              </w:rPr>
              <w:t xml:space="preserve"> </w:t>
            </w:r>
            <w:r w:rsidRPr="00AA6CB8">
              <w:rPr>
                <w:rFonts w:eastAsia="Batang"/>
                <w:lang w:val="es-ES_tradnl" w:eastAsia="zh-CN"/>
              </w:rPr>
              <w:t>conectividad, investigación y mundo académico, organizaciones no gubernamentales, fuerzas</w:t>
            </w:r>
            <w:r w:rsidRPr="00AF2156">
              <w:rPr>
                <w:rFonts w:eastAsia="Batang"/>
                <w:lang w:val="es-ES_tradnl" w:eastAsia="zh-CN"/>
              </w:rPr>
              <w:t xml:space="preserve"> </w:t>
            </w:r>
            <w:r w:rsidRPr="00AA6CB8">
              <w:rPr>
                <w:rFonts w:eastAsia="Batang"/>
                <w:lang w:val="es-ES_tradnl" w:eastAsia="zh-CN"/>
              </w:rPr>
              <w:t>de seguridad, servicios de salud y sociales).</w:t>
            </w:r>
          </w:p>
          <w:p w14:paraId="4E62FB6C" w14:textId="0890B4B9" w:rsidR="00AA6CB8" w:rsidRPr="00AA6CB8" w:rsidRDefault="00AA6CB8" w:rsidP="00D24C69">
            <w:pPr>
              <w:pStyle w:val="enumlev1"/>
              <w:rPr>
                <w:rFonts w:eastAsia="Batang"/>
                <w:lang w:val="es-ES_tradnl" w:eastAsia="zh-CN"/>
              </w:rPr>
            </w:pPr>
            <w:r w:rsidRPr="00AA6CB8">
              <w:rPr>
                <w:rFonts w:eastAsia="Batang"/>
                <w:lang w:val="es-ES_tradnl" w:eastAsia="zh-CN"/>
              </w:rPr>
              <w:t>4)</w:t>
            </w:r>
            <w:r w:rsidRPr="00AF2156">
              <w:rPr>
                <w:rFonts w:eastAsia="Batang"/>
                <w:lang w:val="es-ES_tradnl" w:eastAsia="zh-CN"/>
              </w:rPr>
              <w:tab/>
            </w:r>
            <w:r w:rsidRPr="00AA6CB8">
              <w:rPr>
                <w:rFonts w:eastAsia="Batang"/>
                <w:lang w:val="es-ES_tradnl" w:eastAsia="zh-CN"/>
              </w:rPr>
              <w:t>Creación de equipos nacionales de intervención en caso de incidente de seguridad informática</w:t>
            </w:r>
            <w:r w:rsidRPr="00AF2156">
              <w:rPr>
                <w:rFonts w:eastAsia="Batang"/>
                <w:lang w:val="es-ES_tradnl" w:eastAsia="zh-CN"/>
              </w:rPr>
              <w:t xml:space="preserve"> </w:t>
            </w:r>
            <w:r w:rsidRPr="00AA6CB8">
              <w:rPr>
                <w:rFonts w:eastAsia="Batang"/>
                <w:lang w:val="es-ES_tradnl" w:eastAsia="zh-CN"/>
              </w:rPr>
              <w:t>(EIISI), o mejora de la capacidad de los existentes y de las correspondientes redes, para prestar</w:t>
            </w:r>
            <w:r w:rsidRPr="00AF2156">
              <w:rPr>
                <w:rFonts w:eastAsia="Batang"/>
                <w:lang w:val="es-ES_tradnl" w:eastAsia="zh-CN"/>
              </w:rPr>
              <w:t xml:space="preserve"> </w:t>
            </w:r>
            <w:r w:rsidRPr="00AA6CB8">
              <w:rPr>
                <w:rFonts w:eastAsia="Batang"/>
                <w:lang w:val="es-ES_tradnl" w:eastAsia="zh-CN"/>
              </w:rPr>
              <w:t>apoyo a dichos EIISI en un marco de colaboración recíproca.</w:t>
            </w:r>
          </w:p>
          <w:p w14:paraId="5E74FF74" w14:textId="48760A01" w:rsidR="00AA6CB8" w:rsidRPr="00AA6CB8" w:rsidRDefault="00AA6CB8" w:rsidP="00D24C69">
            <w:pPr>
              <w:pStyle w:val="enumlev1"/>
              <w:rPr>
                <w:rFonts w:eastAsia="Batang"/>
                <w:lang w:val="es-ES_tradnl" w:eastAsia="zh-CN"/>
              </w:rPr>
            </w:pPr>
            <w:r w:rsidRPr="00AA6CB8">
              <w:rPr>
                <w:rFonts w:eastAsia="Batang"/>
                <w:lang w:val="es-ES_tradnl" w:eastAsia="zh-CN"/>
              </w:rPr>
              <w:t>5)</w:t>
            </w:r>
            <w:r w:rsidRPr="00AF2156">
              <w:rPr>
                <w:rFonts w:eastAsia="Batang"/>
                <w:lang w:val="es-ES_tradnl" w:eastAsia="zh-CN"/>
              </w:rPr>
              <w:tab/>
            </w:r>
            <w:r w:rsidRPr="00AA6CB8">
              <w:rPr>
                <w:rFonts w:eastAsia="Batang"/>
                <w:lang w:val="es-ES_tradnl" w:eastAsia="zh-CN"/>
              </w:rPr>
              <w:t>Realizar simulacros o ejercicios educativos, tales como cibersimulacros u otros eventos, a escala</w:t>
            </w:r>
            <w:r w:rsidRPr="00AF2156">
              <w:rPr>
                <w:rFonts w:eastAsia="Batang"/>
                <w:lang w:val="es-ES_tradnl" w:eastAsia="zh-CN"/>
              </w:rPr>
              <w:t xml:space="preserve"> </w:t>
            </w:r>
            <w:r w:rsidRPr="00AA6CB8">
              <w:rPr>
                <w:rFonts w:eastAsia="Batang"/>
                <w:lang w:val="es-ES_tradnl" w:eastAsia="zh-CN"/>
              </w:rPr>
              <w:t>nacional y regional en cooperación con organizaciones internacionales o regionales, y prestar</w:t>
            </w:r>
            <w:r w:rsidRPr="00AF2156">
              <w:rPr>
                <w:rFonts w:eastAsia="Batang"/>
                <w:lang w:val="es-ES_tradnl" w:eastAsia="zh-CN"/>
              </w:rPr>
              <w:t xml:space="preserve"> </w:t>
            </w:r>
            <w:r w:rsidRPr="00AA6CB8">
              <w:rPr>
                <w:rFonts w:eastAsia="Batang"/>
                <w:lang w:val="es-ES_tradnl" w:eastAsia="zh-CN"/>
              </w:rPr>
              <w:t>asistencia a los países en el desarrollo de herramientas mediante sinergias y optimización de</w:t>
            </w:r>
            <w:r w:rsidRPr="00AF2156">
              <w:rPr>
                <w:rFonts w:eastAsia="Batang"/>
                <w:lang w:val="es-ES_tradnl" w:eastAsia="zh-CN"/>
              </w:rPr>
              <w:t xml:space="preserve"> </w:t>
            </w:r>
            <w:r w:rsidRPr="00AA6CB8">
              <w:rPr>
                <w:rFonts w:eastAsia="Batang"/>
                <w:lang w:val="es-ES_tradnl" w:eastAsia="zh-CN"/>
              </w:rPr>
              <w:t>recursos.</w:t>
            </w:r>
          </w:p>
          <w:p w14:paraId="0425D237" w14:textId="612ECF0A" w:rsidR="003531EA" w:rsidRPr="00AF2156" w:rsidRDefault="00AA6CB8" w:rsidP="00141C9E">
            <w:pPr>
              <w:pStyle w:val="enumlev1"/>
              <w:spacing w:after="120"/>
              <w:rPr>
                <w:rFonts w:eastAsia="Batang"/>
                <w:lang w:val="es-ES_tradnl" w:eastAsia="zh-CN"/>
              </w:rPr>
            </w:pPr>
            <w:r w:rsidRPr="00AA6CB8">
              <w:rPr>
                <w:rFonts w:eastAsia="Batang"/>
                <w:lang w:val="es-ES_tradnl" w:eastAsia="zh-CN"/>
              </w:rPr>
              <w:t>6)</w:t>
            </w:r>
            <w:r w:rsidRPr="00AF2156">
              <w:rPr>
                <w:rFonts w:eastAsia="Batang"/>
                <w:lang w:val="es-ES_tradnl" w:eastAsia="zh-CN"/>
              </w:rPr>
              <w:tab/>
            </w:r>
            <w:r w:rsidRPr="00AA6CB8">
              <w:rPr>
                <w:rFonts w:eastAsia="Batang"/>
                <w:lang w:val="es-ES_tradnl" w:eastAsia="zh-CN"/>
              </w:rPr>
              <w:t>Creación de un entorno en línea más seguro para los niños y jóvenes mediante la sensibilización</w:t>
            </w:r>
            <w:r w:rsidRPr="00AF2156">
              <w:rPr>
                <w:rFonts w:eastAsia="Batang"/>
                <w:lang w:val="es-ES_tradnl" w:eastAsia="zh-CN"/>
              </w:rPr>
              <w:t xml:space="preserve"> </w:t>
            </w:r>
            <w:r w:rsidRPr="00AA6CB8">
              <w:rPr>
                <w:rFonts w:eastAsia="Batang"/>
                <w:lang w:val="es-ES_tradnl" w:eastAsia="zh-CN"/>
              </w:rPr>
              <w:t>y educación en materia de ciberseguridad, la aplicación y fomento de las directrices de PIeL</w:t>
            </w:r>
            <w:r w:rsidRPr="00AF2156">
              <w:rPr>
                <w:rFonts w:eastAsia="Batang"/>
                <w:lang w:val="es-ES_tradnl" w:eastAsia="zh-CN"/>
              </w:rPr>
              <w:t xml:space="preserve"> </w:t>
            </w:r>
            <w:r w:rsidRPr="00AA6CB8">
              <w:rPr>
                <w:rFonts w:eastAsia="Batang"/>
                <w:lang w:val="es-ES_tradnl" w:eastAsia="zh-CN"/>
              </w:rPr>
              <w:t>disponibles y otros recursos educativos, invitar a los gobiernos a identificar los riesgos y las</w:t>
            </w:r>
            <w:r w:rsidRPr="00AF2156">
              <w:rPr>
                <w:rFonts w:eastAsia="Batang"/>
                <w:lang w:val="es-ES_tradnl" w:eastAsia="zh-CN"/>
              </w:rPr>
              <w:t xml:space="preserve"> </w:t>
            </w:r>
            <w:r w:rsidRPr="00AA6CB8">
              <w:rPr>
                <w:rFonts w:eastAsia="Batang"/>
                <w:lang w:val="es-ES_tradnl" w:eastAsia="zh-CN"/>
              </w:rPr>
              <w:t>vulnerabilidades de los niños en el ciberespacio y fomentar la alfabetización en materia de</w:t>
            </w:r>
            <w:r w:rsidRPr="00AF2156">
              <w:rPr>
                <w:rFonts w:eastAsia="Batang"/>
                <w:lang w:val="es-ES_tradnl" w:eastAsia="zh-CN"/>
              </w:rPr>
              <w:t xml:space="preserve"> </w:t>
            </w:r>
            <w:r w:rsidRPr="00AA6CB8">
              <w:rPr>
                <w:rFonts w:eastAsia="Batang"/>
                <w:lang w:val="es-ES_tradnl" w:eastAsia="zh-CN"/>
              </w:rPr>
              <w:t>ciberseguridad en los medios de comunicación.</w:t>
            </w:r>
            <w:bookmarkEnd w:id="396"/>
          </w:p>
        </w:tc>
      </w:tr>
      <w:tr w:rsidR="003531EA" w:rsidRPr="001842DA" w14:paraId="665EDFAA" w14:textId="77777777" w:rsidTr="00804560">
        <w:trPr>
          <w:jc w:val="center"/>
        </w:trPr>
        <w:tc>
          <w:tcPr>
            <w:tcW w:w="9629" w:type="dxa"/>
          </w:tcPr>
          <w:p w14:paraId="455B6B5E" w14:textId="77777777" w:rsidR="00AA6CB8" w:rsidRPr="00AA6CB8" w:rsidRDefault="00AA6CB8" w:rsidP="00141C9E">
            <w:pPr>
              <w:rPr>
                <w:rFonts w:eastAsia="Batang"/>
                <w:lang w:val="es-ES_tradnl" w:eastAsia="zh-CN"/>
              </w:rPr>
            </w:pPr>
            <w:bookmarkStart w:id="397" w:name="lt_pId804"/>
            <w:r w:rsidRPr="00AA6CB8">
              <w:rPr>
                <w:rFonts w:eastAsia="Batang"/>
                <w:i/>
                <w:lang w:val="es-ES_tradnl" w:eastAsia="zh-CN"/>
              </w:rPr>
              <w:t>Prioridad temática de la BDT</w:t>
            </w:r>
            <w:r w:rsidRPr="00141C9E">
              <w:rPr>
                <w:rFonts w:eastAsia="Batang"/>
              </w:rPr>
              <w:t>:</w:t>
            </w:r>
            <w:r w:rsidRPr="00141C9E">
              <w:t xml:space="preserve"> </w:t>
            </w:r>
            <w:r w:rsidRPr="00AA6CB8">
              <w:rPr>
                <w:rFonts w:eastAsia="Batang"/>
                <w:lang w:val="es-ES_tradnl" w:eastAsia="zh-CN"/>
              </w:rPr>
              <w:t>Ciberseguridad, capacitación</w:t>
            </w:r>
          </w:p>
          <w:p w14:paraId="5F32C16D" w14:textId="77777777" w:rsidR="00AA6CB8" w:rsidRPr="00141C9E" w:rsidRDefault="00AA6CB8" w:rsidP="00141C9E">
            <w:pPr>
              <w:spacing w:before="60" w:after="60"/>
              <w:rPr>
                <w:rFonts w:eastAsia="Batang"/>
              </w:rPr>
            </w:pPr>
            <w:r w:rsidRPr="00AA6CB8">
              <w:rPr>
                <w:rFonts w:eastAsia="Batang"/>
                <w:i/>
                <w:lang w:val="es-ES_tradnl" w:eastAsia="zh-CN"/>
              </w:rPr>
              <w:t>ODS</w:t>
            </w:r>
            <w:r w:rsidRPr="00141C9E">
              <w:rPr>
                <w:rFonts w:eastAsia="Batang"/>
              </w:rPr>
              <w:t>: 9, 16 y 17</w:t>
            </w:r>
          </w:p>
          <w:p w14:paraId="393348FE" w14:textId="77777777" w:rsidR="00AA6CB8" w:rsidRPr="00141C9E" w:rsidRDefault="00AA6CB8" w:rsidP="00141C9E">
            <w:pPr>
              <w:spacing w:before="60" w:after="60"/>
              <w:rPr>
                <w:rFonts w:eastAsia="Batang"/>
              </w:rPr>
            </w:pPr>
            <w:r w:rsidRPr="00AA6CB8">
              <w:rPr>
                <w:rFonts w:eastAsia="Batang"/>
                <w:i/>
                <w:lang w:val="es-ES_tradnl" w:eastAsia="zh-CN"/>
              </w:rPr>
              <w:t>Líneas de acción de la CMSI</w:t>
            </w:r>
            <w:r w:rsidRPr="00141C9E">
              <w:rPr>
                <w:rFonts w:eastAsia="Batang"/>
              </w:rPr>
              <w:t>: C5</w:t>
            </w:r>
          </w:p>
          <w:p w14:paraId="299F7BD8" w14:textId="3540AECF" w:rsidR="003531EA" w:rsidRPr="001842DA" w:rsidRDefault="00AA6CB8" w:rsidP="00141C9E">
            <w:pPr>
              <w:spacing w:before="60" w:after="120"/>
              <w:rPr>
                <w:rFonts w:eastAsia="Batang"/>
                <w:highlight w:val="yellow"/>
                <w:lang w:val="es-ES_tradnl" w:eastAsia="zh-CN"/>
              </w:rPr>
            </w:pPr>
            <w:r w:rsidRPr="00AA6CB8">
              <w:rPr>
                <w:rFonts w:eastAsia="Batang"/>
                <w:i/>
                <w:lang w:val="es-ES_tradnl" w:eastAsia="zh-CN"/>
              </w:rPr>
              <w:t>Agenda Conectar 2030</w:t>
            </w:r>
            <w:r w:rsidRPr="00141C9E">
              <w:rPr>
                <w:rFonts w:eastAsia="Batang"/>
              </w:rPr>
              <w:t>: N/D</w:t>
            </w:r>
            <w:bookmarkEnd w:id="397"/>
          </w:p>
        </w:tc>
      </w:tr>
    </w:tbl>
    <w:p w14:paraId="60B76090" w14:textId="77777777" w:rsidR="003531EA" w:rsidRPr="002A75E5" w:rsidRDefault="003531EA" w:rsidP="00141C9E">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1842DA" w14:paraId="04728377" w14:textId="77777777" w:rsidTr="006F0F95">
        <w:trPr>
          <w:jc w:val="center"/>
        </w:trPr>
        <w:tc>
          <w:tcPr>
            <w:tcW w:w="9607" w:type="dxa"/>
            <w:shd w:val="clear" w:color="auto" w:fill="D9D9D9"/>
          </w:tcPr>
          <w:p w14:paraId="76004C0D" w14:textId="49D3CCCE" w:rsidR="003531EA" w:rsidRPr="00AF2156" w:rsidRDefault="003531EA" w:rsidP="00141C9E">
            <w:pPr>
              <w:keepNext/>
              <w:keepLines/>
              <w:spacing w:after="120"/>
              <w:rPr>
                <w:rFonts w:eastAsia="Batang"/>
                <w:lang w:val="es-ES_tradnl" w:eastAsia="zh-CN"/>
              </w:rPr>
            </w:pPr>
            <w:bookmarkStart w:id="398" w:name="lt_pId808"/>
            <w:r w:rsidRPr="00AF2156">
              <w:rPr>
                <w:rFonts w:eastAsia="Batang"/>
                <w:b/>
                <w:bCs/>
                <w:lang w:val="es-ES_tradnl" w:eastAsia="zh-CN"/>
              </w:rPr>
              <w:lastRenderedPageBreak/>
              <w:t xml:space="preserve">EUR5: </w:t>
            </w:r>
            <w:r w:rsidR="00AA6CB8" w:rsidRPr="00AF2156">
              <w:rPr>
                <w:rFonts w:eastAsia="Batang"/>
                <w:lang w:val="es-ES_tradnl" w:eastAsia="zh-CN"/>
              </w:rPr>
              <w:t>Ecosistemas de innovación digital</w:t>
            </w:r>
            <w:bookmarkEnd w:id="398"/>
          </w:p>
        </w:tc>
      </w:tr>
      <w:tr w:rsidR="003531EA" w:rsidRPr="001842DA" w14:paraId="3AF40C25" w14:textId="77777777" w:rsidTr="00D24C69">
        <w:trPr>
          <w:jc w:val="center"/>
        </w:trPr>
        <w:tc>
          <w:tcPr>
            <w:tcW w:w="9607" w:type="dxa"/>
          </w:tcPr>
          <w:p w14:paraId="6B89B1D5" w14:textId="297D8261" w:rsidR="00AA6CB8" w:rsidRPr="00AA6CB8" w:rsidRDefault="00AA6CB8" w:rsidP="006F0F95">
            <w:pPr>
              <w:rPr>
                <w:rFonts w:eastAsia="Batang"/>
                <w:lang w:val="es-ES_tradnl" w:eastAsia="zh-CN"/>
              </w:rPr>
            </w:pPr>
            <w:bookmarkStart w:id="399" w:name="lt_pId809"/>
            <w:r w:rsidRPr="00AA6CB8">
              <w:rPr>
                <w:rFonts w:eastAsia="Batang"/>
                <w:b/>
                <w:bCs/>
                <w:lang w:val="es-ES_tradnl" w:eastAsia="zh-CN"/>
              </w:rPr>
              <w:t>Objetivo:</w:t>
            </w:r>
            <w:r w:rsidRPr="00AA6CB8">
              <w:rPr>
                <w:rFonts w:eastAsia="Batang"/>
                <w:lang w:val="es-ES_tradnl" w:eastAsia="zh-CN"/>
              </w:rPr>
              <w:t xml:space="preserve"> Fomentar entornos que favorezcan la innovación y la iniciativa empresarial mediante</w:t>
            </w:r>
            <w:r w:rsidRPr="00AF2156">
              <w:rPr>
                <w:rFonts w:eastAsia="Batang"/>
                <w:lang w:val="es-ES_tradnl" w:eastAsia="zh-CN"/>
              </w:rPr>
              <w:t xml:space="preserve"> </w:t>
            </w:r>
            <w:r w:rsidRPr="00AA6CB8">
              <w:rPr>
                <w:rFonts w:eastAsia="Batang"/>
                <w:lang w:val="es-ES_tradnl" w:eastAsia="zh-CN"/>
              </w:rPr>
              <w:t>planteamientos sistémicos basados en las telecomunicaciones/TIC digitales con el fin de reducir la</w:t>
            </w:r>
            <w:r w:rsidRPr="00AF2156">
              <w:rPr>
                <w:rFonts w:eastAsia="Batang"/>
                <w:lang w:val="es-ES_tradnl" w:eastAsia="zh-CN"/>
              </w:rPr>
              <w:t xml:space="preserve"> </w:t>
            </w:r>
            <w:r w:rsidRPr="00AA6CB8">
              <w:rPr>
                <w:rFonts w:eastAsia="Batang"/>
                <w:lang w:val="es-ES_tradnl" w:eastAsia="zh-CN"/>
              </w:rPr>
              <w:t>creciente brecha de innovación digital en la Región.</w:t>
            </w:r>
          </w:p>
          <w:p w14:paraId="1C781B70" w14:textId="77777777" w:rsidR="00AA6CB8" w:rsidRPr="00AA6CB8" w:rsidRDefault="00AA6CB8" w:rsidP="00D5708C">
            <w:pPr>
              <w:tabs>
                <w:tab w:val="clear" w:pos="794"/>
                <w:tab w:val="clear" w:pos="1191"/>
                <w:tab w:val="clear" w:pos="1588"/>
                <w:tab w:val="clear" w:pos="1985"/>
              </w:tabs>
              <w:overflowPunct/>
              <w:autoSpaceDE/>
              <w:autoSpaceDN/>
              <w:adjustRightInd/>
              <w:textAlignment w:val="auto"/>
              <w:rPr>
                <w:rFonts w:ascii="Calibri" w:eastAsia="Batang" w:hAnsi="Calibri" w:cs="Calibri"/>
                <w:b/>
                <w:bCs/>
                <w:iCs/>
                <w:szCs w:val="24"/>
                <w:lang w:val="es-ES_tradnl" w:eastAsia="zh-CN"/>
              </w:rPr>
            </w:pPr>
            <w:r w:rsidRPr="00AA6CB8">
              <w:rPr>
                <w:rFonts w:ascii="Calibri" w:eastAsia="Batang" w:hAnsi="Calibri" w:cs="Calibri"/>
                <w:b/>
                <w:bCs/>
                <w:iCs/>
                <w:szCs w:val="24"/>
                <w:lang w:val="es-ES_tradnl" w:eastAsia="zh-CN"/>
              </w:rPr>
              <w:t xml:space="preserve">Resultados previstos: </w:t>
            </w:r>
            <w:r w:rsidRPr="00AA6CB8">
              <w:rPr>
                <w:rFonts w:ascii="Calibri" w:eastAsia="Batang" w:hAnsi="Calibri" w:cs="Calibri"/>
                <w:i/>
                <w:szCs w:val="24"/>
                <w:lang w:val="es-ES_tradnl" w:eastAsia="zh-CN"/>
              </w:rPr>
              <w:t>Asistencia a los países que la necesiten sobre lo siguiente:</w:t>
            </w:r>
          </w:p>
          <w:p w14:paraId="4920B36A" w14:textId="2BE033BF" w:rsidR="00AA6CB8" w:rsidRPr="00AA6CB8" w:rsidRDefault="00AA6CB8" w:rsidP="00D24C69">
            <w:pPr>
              <w:pStyle w:val="enumlev1"/>
              <w:rPr>
                <w:rFonts w:eastAsia="Batang"/>
                <w:lang w:val="es-ES_tradnl" w:eastAsia="zh-CN"/>
              </w:rPr>
            </w:pPr>
            <w:r w:rsidRPr="00AA6CB8">
              <w:rPr>
                <w:rFonts w:eastAsia="Batang"/>
                <w:lang w:val="es-ES_tradnl" w:eastAsia="zh-CN"/>
              </w:rPr>
              <w:t>1)</w:t>
            </w:r>
            <w:r w:rsidRPr="00AF2156">
              <w:rPr>
                <w:rFonts w:eastAsia="Batang"/>
                <w:lang w:val="es-ES_tradnl" w:eastAsia="zh-CN"/>
              </w:rPr>
              <w:tab/>
            </w:r>
            <w:r w:rsidRPr="00AA6CB8">
              <w:rPr>
                <w:rFonts w:eastAsia="Batang"/>
                <w:lang w:val="es-ES_tradnl" w:eastAsia="zh-CN"/>
              </w:rPr>
              <w:t>Estrategias y políticas nacionales de innovación digital, tales como perfiles y análisis de países, y</w:t>
            </w:r>
            <w:r w:rsidRPr="00AF2156">
              <w:rPr>
                <w:rFonts w:eastAsia="Batang"/>
                <w:lang w:val="es-ES_tradnl" w:eastAsia="zh-CN"/>
              </w:rPr>
              <w:t xml:space="preserve"> </w:t>
            </w:r>
            <w:r w:rsidRPr="00AA6CB8">
              <w:rPr>
                <w:rFonts w:eastAsia="Batang"/>
                <w:lang w:val="es-ES_tradnl" w:eastAsia="zh-CN"/>
              </w:rPr>
              <w:t>evaluaciones sectoriales de la innovación para aquilatar las carencias en materia de innovación</w:t>
            </w:r>
            <w:r w:rsidRPr="00AF2156">
              <w:rPr>
                <w:rFonts w:eastAsia="Batang"/>
                <w:lang w:val="es-ES_tradnl" w:eastAsia="zh-CN"/>
              </w:rPr>
              <w:t xml:space="preserve"> </w:t>
            </w:r>
            <w:r w:rsidRPr="00AA6CB8">
              <w:rPr>
                <w:rFonts w:eastAsia="Batang"/>
                <w:lang w:val="es-ES_tradnl" w:eastAsia="zh-CN"/>
              </w:rPr>
              <w:t>digital.</w:t>
            </w:r>
          </w:p>
          <w:p w14:paraId="4EEEF4BD" w14:textId="105EC922" w:rsidR="00AA6CB8" w:rsidRPr="00AA6CB8" w:rsidRDefault="00AA6CB8" w:rsidP="00D24C69">
            <w:pPr>
              <w:pStyle w:val="enumlev1"/>
              <w:rPr>
                <w:rFonts w:eastAsia="Batang"/>
                <w:lang w:val="es-ES_tradnl" w:eastAsia="zh-CN"/>
              </w:rPr>
            </w:pPr>
            <w:r w:rsidRPr="00AA6CB8">
              <w:rPr>
                <w:rFonts w:eastAsia="Batang"/>
                <w:lang w:val="es-ES_tradnl" w:eastAsia="zh-CN"/>
              </w:rPr>
              <w:t>2)</w:t>
            </w:r>
            <w:r w:rsidRPr="00AF2156">
              <w:rPr>
                <w:rFonts w:eastAsia="Batang"/>
                <w:lang w:val="es-ES_tradnl" w:eastAsia="zh-CN"/>
              </w:rPr>
              <w:tab/>
            </w:r>
            <w:r w:rsidRPr="00AA6CB8">
              <w:rPr>
                <w:rFonts w:eastAsia="Batang"/>
                <w:lang w:val="es-ES_tradnl" w:eastAsia="zh-CN"/>
              </w:rPr>
              <w:t>Plataformas de capacitación e intercambio de conocimientos, tales como los Foros Regionales</w:t>
            </w:r>
            <w:r w:rsidRPr="00AF2156">
              <w:rPr>
                <w:rFonts w:eastAsia="Batang"/>
                <w:lang w:val="es-ES_tradnl" w:eastAsia="zh-CN"/>
              </w:rPr>
              <w:t xml:space="preserve"> </w:t>
            </w:r>
            <w:r w:rsidRPr="00AA6CB8">
              <w:rPr>
                <w:rFonts w:eastAsia="Batang"/>
                <w:lang w:val="es-ES_tradnl" w:eastAsia="zh-CN"/>
              </w:rPr>
              <w:t>de Innovación, los concursos de innovación abiertos y los cursos de formación sobre el</w:t>
            </w:r>
            <w:r w:rsidRPr="00AF2156">
              <w:rPr>
                <w:rFonts w:eastAsia="Batang"/>
                <w:lang w:val="es-ES_tradnl" w:eastAsia="zh-CN"/>
              </w:rPr>
              <w:t xml:space="preserve"> </w:t>
            </w:r>
            <w:r w:rsidRPr="00AA6CB8">
              <w:rPr>
                <w:rFonts w:eastAsia="Batang"/>
                <w:lang w:val="es-ES_tradnl" w:eastAsia="zh-CN"/>
              </w:rPr>
              <w:t>desarrollo de ecosistemas para empoderar a los distintos interesados.</w:t>
            </w:r>
          </w:p>
          <w:p w14:paraId="2B6E3B8C" w14:textId="636A6E20" w:rsidR="00AA6CB8" w:rsidRPr="00AA6CB8" w:rsidRDefault="00AA6CB8" w:rsidP="00D24C69">
            <w:pPr>
              <w:pStyle w:val="enumlev1"/>
              <w:rPr>
                <w:rFonts w:eastAsia="Batang"/>
                <w:lang w:val="es-ES_tradnl" w:eastAsia="zh-CN"/>
              </w:rPr>
            </w:pPr>
            <w:r w:rsidRPr="00AA6CB8">
              <w:rPr>
                <w:rFonts w:eastAsia="Batang"/>
                <w:lang w:val="es-ES_tradnl" w:eastAsia="zh-CN"/>
              </w:rPr>
              <w:t>3)</w:t>
            </w:r>
            <w:r w:rsidRPr="00AF2156">
              <w:rPr>
                <w:rFonts w:eastAsia="Batang"/>
                <w:lang w:val="es-ES_tradnl" w:eastAsia="zh-CN"/>
              </w:rPr>
              <w:tab/>
            </w:r>
            <w:r w:rsidRPr="00AA6CB8">
              <w:rPr>
                <w:rFonts w:eastAsia="Batang"/>
                <w:lang w:val="es-ES_tradnl" w:eastAsia="zh-CN"/>
              </w:rPr>
              <w:t>Iniciativas y proyectos de creación de ecosistemas, tales como entornos tecnológicos aislados,</w:t>
            </w:r>
            <w:r w:rsidRPr="00AF2156">
              <w:rPr>
                <w:rFonts w:eastAsia="Batang"/>
                <w:lang w:val="es-ES_tradnl" w:eastAsia="zh-CN"/>
              </w:rPr>
              <w:t xml:space="preserve"> </w:t>
            </w:r>
            <w:r w:rsidRPr="00AA6CB8">
              <w:rPr>
                <w:rFonts w:eastAsia="Batang"/>
                <w:lang w:val="es-ES_tradnl" w:eastAsia="zh-CN"/>
              </w:rPr>
              <w:t>programas de apoyo a las empresas tecnológicas de nueva creación y de fomento de la iniciativa</w:t>
            </w:r>
            <w:r w:rsidRPr="00AF2156">
              <w:rPr>
                <w:rFonts w:eastAsia="Batang"/>
                <w:lang w:val="es-ES_tradnl" w:eastAsia="zh-CN"/>
              </w:rPr>
              <w:t xml:space="preserve"> </w:t>
            </w:r>
            <w:r w:rsidRPr="00AA6CB8">
              <w:rPr>
                <w:rFonts w:eastAsia="Batang"/>
                <w:lang w:val="es-ES_tradnl" w:eastAsia="zh-CN"/>
              </w:rPr>
              <w:t>empresarial, para crear una repercusión específica.</w:t>
            </w:r>
          </w:p>
          <w:p w14:paraId="7C3E791C" w14:textId="27261CFA" w:rsidR="00AA6CB8" w:rsidRPr="00AA6CB8" w:rsidRDefault="00AA6CB8" w:rsidP="00D24C69">
            <w:pPr>
              <w:pStyle w:val="enumlev1"/>
              <w:rPr>
                <w:rFonts w:eastAsia="Batang"/>
                <w:lang w:val="es-ES_tradnl" w:eastAsia="zh-CN"/>
              </w:rPr>
            </w:pPr>
            <w:r w:rsidRPr="00AA6CB8">
              <w:rPr>
                <w:rFonts w:eastAsia="Batang"/>
                <w:lang w:val="es-ES_tradnl" w:eastAsia="zh-CN"/>
              </w:rPr>
              <w:t>4)</w:t>
            </w:r>
            <w:r w:rsidRPr="00AF2156">
              <w:rPr>
                <w:rFonts w:eastAsia="Batang"/>
                <w:lang w:val="es-ES_tradnl" w:eastAsia="zh-CN"/>
              </w:rPr>
              <w:tab/>
            </w:r>
            <w:r w:rsidRPr="00AA6CB8">
              <w:rPr>
                <w:rFonts w:eastAsia="Batang"/>
                <w:lang w:val="es-ES_tradnl" w:eastAsia="zh-CN"/>
              </w:rPr>
              <w:t>Promover las alianzas multisectoriales y multipartitas entre los diferentes ecosistemas y dentro</w:t>
            </w:r>
            <w:r w:rsidRPr="00AF2156">
              <w:rPr>
                <w:rFonts w:eastAsia="Batang"/>
                <w:lang w:val="es-ES_tradnl" w:eastAsia="zh-CN"/>
              </w:rPr>
              <w:t xml:space="preserve"> </w:t>
            </w:r>
            <w:r w:rsidRPr="00AA6CB8">
              <w:rPr>
                <w:rFonts w:eastAsia="Batang"/>
                <w:lang w:val="es-ES_tradnl" w:eastAsia="zh-CN"/>
              </w:rPr>
              <w:t>de ellos, en pro de su sostenibilidad y ampliación.</w:t>
            </w:r>
          </w:p>
          <w:p w14:paraId="16BF10CB" w14:textId="739B22E1" w:rsidR="003531EA" w:rsidRPr="00AF2156" w:rsidRDefault="00AA6CB8" w:rsidP="00141C9E">
            <w:pPr>
              <w:pStyle w:val="enumlev1"/>
              <w:spacing w:after="120"/>
              <w:rPr>
                <w:rFonts w:eastAsia="Batang"/>
                <w:lang w:val="es-ES_tradnl" w:eastAsia="zh-CN"/>
              </w:rPr>
            </w:pPr>
            <w:r w:rsidRPr="00AA6CB8">
              <w:rPr>
                <w:rFonts w:eastAsia="Batang"/>
                <w:lang w:val="es-ES_tradnl" w:eastAsia="zh-CN"/>
              </w:rPr>
              <w:t>5)</w:t>
            </w:r>
            <w:r w:rsidRPr="00AF2156">
              <w:rPr>
                <w:rFonts w:eastAsia="Batang"/>
                <w:lang w:val="es-ES_tradnl" w:eastAsia="zh-CN"/>
              </w:rPr>
              <w:tab/>
            </w:r>
            <w:r w:rsidRPr="00AA6CB8">
              <w:rPr>
                <w:rFonts w:eastAsia="Batang"/>
                <w:lang w:val="es-ES_tradnl" w:eastAsia="zh-CN"/>
              </w:rPr>
              <w:t>Fomentar la inclusión mediante el intercambio y la comparación de prácticas óptimas y la</w:t>
            </w:r>
            <w:r w:rsidRPr="00AF2156">
              <w:rPr>
                <w:rFonts w:eastAsia="Batang"/>
                <w:lang w:val="es-ES_tradnl" w:eastAsia="zh-CN"/>
              </w:rPr>
              <w:t xml:space="preserve"> </w:t>
            </w:r>
            <w:r w:rsidRPr="00AA6CB8">
              <w:rPr>
                <w:rFonts w:eastAsia="Batang"/>
                <w:lang w:val="es-ES_tradnl" w:eastAsia="zh-CN"/>
              </w:rPr>
              <w:t>interconexión de diferentes ecosistemas, teniendo especialmente en cuenta las cuestiones de</w:t>
            </w:r>
            <w:r w:rsidRPr="00AF2156">
              <w:rPr>
                <w:rFonts w:eastAsia="Batang"/>
                <w:lang w:val="es-ES_tradnl" w:eastAsia="zh-CN"/>
              </w:rPr>
              <w:t xml:space="preserve"> </w:t>
            </w:r>
            <w:r w:rsidRPr="00AA6CB8">
              <w:rPr>
                <w:rFonts w:eastAsia="Batang"/>
                <w:lang w:val="es-ES_tradnl" w:eastAsia="zh-CN"/>
              </w:rPr>
              <w:t>género y a la juventud.</w:t>
            </w:r>
            <w:bookmarkEnd w:id="399"/>
          </w:p>
        </w:tc>
      </w:tr>
      <w:tr w:rsidR="003531EA" w:rsidRPr="001842DA" w14:paraId="50CD2AA9" w14:textId="77777777" w:rsidTr="00D24C69">
        <w:trPr>
          <w:jc w:val="center"/>
        </w:trPr>
        <w:tc>
          <w:tcPr>
            <w:tcW w:w="9607" w:type="dxa"/>
          </w:tcPr>
          <w:p w14:paraId="53DF0DBA" w14:textId="77777777" w:rsidR="00AA6CB8" w:rsidRPr="00141C9E" w:rsidRDefault="00AA6CB8" w:rsidP="00141C9E">
            <w:pPr>
              <w:tabs>
                <w:tab w:val="left" w:pos="567"/>
                <w:tab w:val="left" w:pos="1701"/>
              </w:tabs>
              <w:spacing w:after="60"/>
            </w:pPr>
            <w:bookmarkStart w:id="400" w:name="lt_pId816"/>
            <w:r w:rsidRPr="00AA6CB8">
              <w:rPr>
                <w:rFonts w:ascii="Calibri" w:eastAsia="Batang" w:hAnsi="Calibri" w:cs="Calibri"/>
                <w:i/>
                <w:szCs w:val="24"/>
                <w:lang w:val="es-ES_tradnl" w:eastAsia="zh-CN"/>
              </w:rPr>
              <w:t>Prioridades temáticas de la BDT</w:t>
            </w:r>
            <w:r w:rsidRPr="00141C9E">
              <w:t xml:space="preserve">: </w:t>
            </w:r>
            <w:r w:rsidRPr="00AA6CB8">
              <w:rPr>
                <w:rFonts w:ascii="Calibri" w:eastAsia="Batang" w:hAnsi="Calibri" w:cs="Calibri"/>
                <w:szCs w:val="24"/>
                <w:lang w:val="es-ES_tradnl" w:eastAsia="zh-CN"/>
              </w:rPr>
              <w:t>Ecosistemas de innovación digital</w:t>
            </w:r>
          </w:p>
          <w:p w14:paraId="2F1E7A5A" w14:textId="77777777" w:rsidR="00AA6CB8" w:rsidRPr="00141C9E" w:rsidRDefault="00AA6CB8" w:rsidP="00AA6CB8">
            <w:pPr>
              <w:tabs>
                <w:tab w:val="left" w:pos="567"/>
                <w:tab w:val="left" w:pos="1701"/>
              </w:tabs>
              <w:spacing w:before="60" w:after="60"/>
              <w:rPr>
                <w:rFonts w:eastAsia="Batang"/>
              </w:rPr>
            </w:pPr>
            <w:r w:rsidRPr="00AA6CB8">
              <w:rPr>
                <w:rFonts w:ascii="Calibri" w:eastAsia="Batang" w:hAnsi="Calibri" w:cs="Calibri"/>
                <w:i/>
                <w:szCs w:val="24"/>
                <w:lang w:val="es-ES_tradnl" w:eastAsia="zh-CN"/>
              </w:rPr>
              <w:t>ODS</w:t>
            </w:r>
            <w:r w:rsidRPr="00141C9E">
              <w:rPr>
                <w:rFonts w:eastAsia="Batang"/>
              </w:rPr>
              <w:t>: 9, 17 y 8</w:t>
            </w:r>
          </w:p>
          <w:p w14:paraId="3F48AA1C" w14:textId="77777777" w:rsidR="00AA6CB8" w:rsidRPr="00141C9E" w:rsidRDefault="00AA6CB8" w:rsidP="00AA6CB8">
            <w:pPr>
              <w:tabs>
                <w:tab w:val="left" w:pos="567"/>
                <w:tab w:val="left" w:pos="1701"/>
              </w:tabs>
              <w:spacing w:before="60" w:after="60"/>
              <w:rPr>
                <w:rFonts w:eastAsia="Batang"/>
              </w:rPr>
            </w:pPr>
            <w:r w:rsidRPr="00AA6CB8">
              <w:rPr>
                <w:rFonts w:ascii="Calibri" w:eastAsia="Batang" w:hAnsi="Calibri" w:cs="Calibri"/>
                <w:i/>
                <w:szCs w:val="24"/>
                <w:lang w:val="es-ES_tradnl" w:eastAsia="zh-CN"/>
              </w:rPr>
              <w:t>Líneas de acción de la CMSI</w:t>
            </w:r>
            <w:r w:rsidRPr="00141C9E">
              <w:rPr>
                <w:rFonts w:eastAsia="Batang"/>
              </w:rPr>
              <w:t>: C1</w:t>
            </w:r>
          </w:p>
          <w:p w14:paraId="40DF47AA" w14:textId="492E5EB1" w:rsidR="003531EA" w:rsidRPr="001842DA" w:rsidRDefault="00AA6CB8" w:rsidP="00141C9E">
            <w:pPr>
              <w:tabs>
                <w:tab w:val="left" w:pos="567"/>
                <w:tab w:val="left" w:pos="1701"/>
              </w:tabs>
              <w:spacing w:before="60" w:after="120"/>
              <w:rPr>
                <w:rFonts w:ascii="Calibri" w:eastAsia="Batang" w:hAnsi="Calibri" w:cs="Calibri"/>
                <w:szCs w:val="24"/>
                <w:highlight w:val="yellow"/>
                <w:lang w:val="es-ES_tradnl" w:eastAsia="zh-CN"/>
              </w:rPr>
            </w:pPr>
            <w:r w:rsidRPr="00AA6CB8">
              <w:rPr>
                <w:rFonts w:ascii="Calibri" w:eastAsia="Batang" w:hAnsi="Calibri" w:cs="Calibri"/>
                <w:i/>
                <w:szCs w:val="24"/>
                <w:lang w:val="es-ES_tradnl" w:eastAsia="zh-CN"/>
              </w:rPr>
              <w:t>Agenda Conectar 2030</w:t>
            </w:r>
            <w:r w:rsidRPr="00141C9E">
              <w:rPr>
                <w:rFonts w:eastAsia="Batang"/>
              </w:rPr>
              <w:t>: Meta 4</w:t>
            </w:r>
            <w:bookmarkEnd w:id="400"/>
          </w:p>
        </w:tc>
      </w:tr>
      <w:bookmarkEnd w:id="386"/>
    </w:tbl>
    <w:p w14:paraId="69832A49" w14:textId="1868A3E9" w:rsidR="00A27A4D" w:rsidRDefault="00A27A4D" w:rsidP="00141C9E">
      <w:pPr>
        <w:rPr>
          <w:rFonts w:eastAsia="Batang"/>
          <w:lang w:val="es-ES_tradnl"/>
        </w:rPr>
      </w:pPr>
      <w:r>
        <w:rPr>
          <w:rFonts w:eastAsia="Batang"/>
          <w:lang w:val="es-ES_tradnl"/>
        </w:rPr>
        <w:br w:type="page"/>
      </w:r>
    </w:p>
    <w:p w14:paraId="18DFE36E" w14:textId="77777777" w:rsidR="006F0F95" w:rsidRPr="001842DA" w:rsidRDefault="006F0F95" w:rsidP="006F0F95">
      <w:pPr>
        <w:pStyle w:val="FigureNotitle"/>
        <w:rPr>
          <w:rFonts w:eastAsia="Batang"/>
        </w:rPr>
      </w:pPr>
      <w:r w:rsidRPr="001842DA">
        <w:rPr>
          <w:rFonts w:eastAsia="Batang"/>
        </w:rPr>
        <w:lastRenderedPageBreak/>
        <w:t>Figur</w:t>
      </w:r>
      <w:r>
        <w:rPr>
          <w:rFonts w:eastAsia="Batang"/>
        </w:rPr>
        <w:t>a</w:t>
      </w:r>
      <w:r w:rsidRPr="001842DA">
        <w:rPr>
          <w:rFonts w:eastAsia="Batang"/>
        </w:rPr>
        <w:t xml:space="preserve"> 13: [</w:t>
      </w:r>
      <w:r>
        <w:rPr>
          <w:rFonts w:eastAsia="Batang"/>
        </w:rPr>
        <w:t>Sinergias de las Iniciativas Regionales de Europa con las prioridades temáticas</w:t>
      </w:r>
      <w:r w:rsidRPr="001842DA">
        <w:rPr>
          <w:rFonts w:eastAsia="Batang"/>
        </w:rPr>
        <w:t>]</w:t>
      </w:r>
    </w:p>
    <w:p w14:paraId="00286FBC" w14:textId="77777777" w:rsidR="006F0F95" w:rsidRDefault="006F0F95" w:rsidP="006F0F95">
      <w:pPr>
        <w:pStyle w:val="Figure"/>
        <w:rPr>
          <w:rFonts w:eastAsia="Batang"/>
        </w:rPr>
      </w:pPr>
      <w:bookmarkStart w:id="401" w:name="lt_pId821"/>
      <w:r>
        <w:rPr>
          <w:rFonts w:eastAsia="Batang"/>
          <w:noProof/>
        </w:rPr>
        <mc:AlternateContent>
          <mc:Choice Requires="wpg">
            <w:drawing>
              <wp:inline distT="0" distB="0" distL="0" distR="0" wp14:anchorId="11DF18A6" wp14:editId="3B73F330">
                <wp:extent cx="6274282" cy="5709590"/>
                <wp:effectExtent l="38100" t="0" r="31750" b="5715"/>
                <wp:docPr id="623" name="Group 623"/>
                <wp:cNvGraphicFramePr/>
                <a:graphic xmlns:a="http://schemas.openxmlformats.org/drawingml/2006/main">
                  <a:graphicData uri="http://schemas.microsoft.com/office/word/2010/wordprocessingGroup">
                    <wpg:wgp>
                      <wpg:cNvGrpSpPr/>
                      <wpg:grpSpPr>
                        <a:xfrm>
                          <a:off x="0" y="0"/>
                          <a:ext cx="6274282" cy="5709590"/>
                          <a:chOff x="0" y="0"/>
                          <a:chExt cx="6274282" cy="5709590"/>
                        </a:xfrm>
                      </wpg:grpSpPr>
                      <wps:wsp>
                        <wps:cNvPr id="454" name="Arrow: U-Turn 1"/>
                        <wps:cNvSpPr/>
                        <wps:spPr>
                          <a:xfrm>
                            <a:off x="102413" y="999287"/>
                            <a:ext cx="6171869" cy="2716199"/>
                          </a:xfrm>
                          <a:prstGeom prst="uturnArrow">
                            <a:avLst>
                              <a:gd name="adj1" fmla="val 12733"/>
                              <a:gd name="adj2" fmla="val 10041"/>
                              <a:gd name="adj3" fmla="val 15311"/>
                              <a:gd name="adj4" fmla="val 25786"/>
                              <a:gd name="adj5" fmla="val 91658"/>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g:grpSp>
                        <wpg:cNvPr id="614" name="Group 614"/>
                        <wpg:cNvGrpSpPr/>
                        <wpg:grpSpPr>
                          <a:xfrm>
                            <a:off x="0" y="3596183"/>
                            <a:ext cx="6172200" cy="2113407"/>
                            <a:chOff x="0" y="0"/>
                            <a:chExt cx="6172200" cy="2113407"/>
                          </a:xfrm>
                        </wpg:grpSpPr>
                        <wps:wsp>
                          <wps:cNvPr id="467" name="Arrow: U-Turn 9"/>
                          <wps:cNvSpPr/>
                          <wps:spPr>
                            <a:xfrm rot="10800000">
                              <a:off x="0" y="0"/>
                              <a:ext cx="6172200" cy="1745615"/>
                            </a:xfrm>
                            <a:prstGeom prst="uturnArrow">
                              <a:avLst>
                                <a:gd name="adj1" fmla="val 17926"/>
                                <a:gd name="adj2" fmla="val 15411"/>
                                <a:gd name="adj3" fmla="val 25917"/>
                                <a:gd name="adj4" fmla="val 25786"/>
                                <a:gd name="adj5" fmla="val 86685"/>
                              </a:avLst>
                            </a:prstGeom>
                            <a:solidFill>
                              <a:sysClr val="window" lastClr="FFFFFF">
                                <a:lumMod val="8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471" name="TextBox 10"/>
                          <wps:cNvSpPr txBox="1"/>
                          <wps:spPr>
                            <a:xfrm>
                              <a:off x="247193" y="1411700"/>
                              <a:ext cx="4307840" cy="370205"/>
                            </a:xfrm>
                            <a:prstGeom prst="rect">
                              <a:avLst/>
                            </a:prstGeom>
                            <a:noFill/>
                          </wps:spPr>
                          <wps:txbx>
                            <w:txbxContent>
                              <w:p w14:paraId="093CEE4E" w14:textId="6EFCC593"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4</w:t>
                                </w:r>
                                <w:r w:rsidR="00E50BE5"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E50BE5" w:rsidRPr="00F42A8A">
                                  <w:rPr>
                                    <w:rFonts w:hAnsi="Calibri" w:cs="Arial"/>
                                    <w:b/>
                                    <w:bCs/>
                                    <w:color w:val="808080"/>
                                    <w:kern w:val="24"/>
                                    <w:szCs w:val="24"/>
                                    <w:lang w:val="es-ES"/>
                                  </w:rPr>
                                  <w:t>Movilización de recursos y cooperación internacional</w:t>
                                </w:r>
                              </w:p>
                            </w:txbxContent>
                          </wps:txbx>
                          <wps:bodyPr wrap="square">
                            <a:spAutoFit/>
                          </wps:bodyPr>
                        </wps:wsp>
                        <wpg:grpSp>
                          <wpg:cNvPr id="613" name="Group 613"/>
                          <wpg:cNvGrpSpPr/>
                          <wpg:grpSpPr>
                            <a:xfrm>
                              <a:off x="371551" y="1692707"/>
                              <a:ext cx="5447861" cy="420700"/>
                              <a:chOff x="0" y="0"/>
                              <a:chExt cx="5447861" cy="420700"/>
                            </a:xfrm>
                          </wpg:grpSpPr>
                          <wps:wsp>
                            <wps:cNvPr id="470" name="TextBox 13"/>
                            <wps:cNvSpPr txBox="1"/>
                            <wps:spPr>
                              <a:xfrm>
                                <a:off x="0" y="0"/>
                                <a:ext cx="707390" cy="262255"/>
                              </a:xfrm>
                              <a:prstGeom prst="rect">
                                <a:avLst/>
                              </a:prstGeom>
                              <a:solidFill>
                                <a:sysClr val="window" lastClr="FFFFFF">
                                  <a:lumMod val="50000"/>
                                </a:sysClr>
                              </a:solidFill>
                            </wps:spPr>
                            <wps:txbx>
                              <w:txbxContent>
                                <w:p w14:paraId="3E9C15FB" w14:textId="566DE198" w:rsidR="003531EA" w:rsidRPr="00F42A8A" w:rsidRDefault="00E50BE5" w:rsidP="00B85CF8">
                                  <w:pPr>
                                    <w:spacing w:before="0" w:line="360" w:lineRule="auto"/>
                                    <w:jc w:val="center"/>
                                    <w:rPr>
                                      <w:color w:val="FFFFFF" w:themeColor="background1"/>
                                      <w:sz w:val="19"/>
                                      <w:szCs w:val="19"/>
                                      <w:lang w:val="es-ES"/>
                                    </w:rPr>
                                  </w:pPr>
                                  <w:r w:rsidRPr="00F42A8A">
                                    <w:rPr>
                                      <w:rFonts w:hAnsi="Calibri" w:cs="Arial"/>
                                      <w:b/>
                                      <w:bCs/>
                                      <w:color w:val="FFFFFF" w:themeColor="background1"/>
                                      <w:kern w:val="24"/>
                                      <w:sz w:val="19"/>
                                      <w:szCs w:val="19"/>
                                      <w:lang w:val="es-ES"/>
                                    </w:rPr>
                                    <w:t>Proyectos</w:t>
                                  </w:r>
                                </w:p>
                              </w:txbxContent>
                            </wps:txbx>
                            <wps:bodyPr wrap="square" rtlCol="0"/>
                          </wps:wsp>
                          <wps:wsp>
                            <wps:cNvPr id="473" name="TextBox 13"/>
                            <wps:cNvSpPr txBox="1"/>
                            <wps:spPr>
                              <a:xfrm>
                                <a:off x="3204058" y="7315"/>
                                <a:ext cx="1263015" cy="413385"/>
                              </a:xfrm>
                              <a:prstGeom prst="rect">
                                <a:avLst/>
                              </a:prstGeom>
                              <a:solidFill>
                                <a:sysClr val="window" lastClr="FFFFFF">
                                  <a:lumMod val="50000"/>
                                </a:sysClr>
                              </a:solidFill>
                            </wps:spPr>
                            <wps:txbx>
                              <w:txbxContent>
                                <w:p w14:paraId="42A9C8E7" w14:textId="1864EADE"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Comisiones de Estudio del UIT-D</w:t>
                                  </w:r>
                                </w:p>
                              </w:txbxContent>
                            </wps:txbx>
                            <wps:bodyPr wrap="square" rtlCol="0">
                              <a:noAutofit/>
                            </wps:bodyPr>
                          </wps:wsp>
                          <wps:wsp>
                            <wps:cNvPr id="469" name="TextBox 13"/>
                            <wps:cNvSpPr txBox="1"/>
                            <wps:spPr>
                              <a:xfrm>
                                <a:off x="2114093" y="0"/>
                                <a:ext cx="993775" cy="414655"/>
                              </a:xfrm>
                              <a:prstGeom prst="rect">
                                <a:avLst/>
                              </a:prstGeom>
                              <a:solidFill>
                                <a:sysClr val="window" lastClr="FFFFFF">
                                  <a:lumMod val="50000"/>
                                </a:sysClr>
                              </a:solidFill>
                            </wps:spPr>
                            <wps:txbx>
                              <w:txbxContent>
                                <w:p w14:paraId="4B63F9E4" w14:textId="1F16B9DE"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Implicación de los miembros</w:t>
                                  </w:r>
                                </w:p>
                              </w:txbxContent>
                            </wps:txbx>
                            <wps:bodyPr wrap="square" rtlCol="0"/>
                          </wps:wsp>
                          <wps:wsp>
                            <wps:cNvPr id="472" name="TextBox 13"/>
                            <wps:cNvSpPr txBox="1"/>
                            <wps:spPr>
                              <a:xfrm>
                                <a:off x="804672" y="7315"/>
                                <a:ext cx="1216025" cy="397510"/>
                              </a:xfrm>
                              <a:prstGeom prst="rect">
                                <a:avLst/>
                              </a:prstGeom>
                              <a:solidFill>
                                <a:sysClr val="window" lastClr="FFFFFF">
                                  <a:lumMod val="50000"/>
                                </a:sysClr>
                              </a:solidFill>
                            </wps:spPr>
                            <wps:txbx>
                              <w:txbxContent>
                                <w:p w14:paraId="5E8C2626" w14:textId="721B3C39"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Integración de los PMA/PDSL/PEID</w:t>
                                  </w:r>
                                </w:p>
                              </w:txbxContent>
                            </wps:txbx>
                            <wps:bodyPr wrap="square" rtlCol="0"/>
                          </wps:wsp>
                          <wps:wsp>
                            <wps:cNvPr id="474" name="TextBox 13"/>
                            <wps:cNvSpPr txBox="1"/>
                            <wps:spPr>
                              <a:xfrm>
                                <a:off x="4557370" y="0"/>
                                <a:ext cx="890491" cy="246380"/>
                              </a:xfrm>
                              <a:prstGeom prst="rect">
                                <a:avLst/>
                              </a:prstGeom>
                              <a:solidFill>
                                <a:sysClr val="window" lastClr="FFFFFF">
                                  <a:lumMod val="50000"/>
                                </a:sysClr>
                              </a:solidFill>
                            </wps:spPr>
                            <wps:txbx>
                              <w:txbxContent>
                                <w:p w14:paraId="6C81643F" w14:textId="350795D2"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Asociaciones</w:t>
                                  </w:r>
                                </w:p>
                              </w:txbxContent>
                            </wps:txbx>
                            <wps:bodyPr wrap="square" rtlCol="0"/>
                          </wps:wsp>
                        </wpg:grpSp>
                      </wpg:grpSp>
                      <wpg:grpSp>
                        <wpg:cNvPr id="622" name="Group 622"/>
                        <wpg:cNvGrpSpPr/>
                        <wpg:grpSpPr>
                          <a:xfrm>
                            <a:off x="444703" y="0"/>
                            <a:ext cx="5350053" cy="4733889"/>
                            <a:chOff x="0" y="0"/>
                            <a:chExt cx="5350053" cy="4733889"/>
                          </a:xfrm>
                        </wpg:grpSpPr>
                        <wpg:grpSp>
                          <wpg:cNvPr id="616" name="Group 616"/>
                          <wpg:cNvGrpSpPr/>
                          <wpg:grpSpPr>
                            <a:xfrm>
                              <a:off x="1789328" y="1682496"/>
                              <a:ext cx="1769720" cy="3051393"/>
                              <a:chOff x="0" y="0"/>
                              <a:chExt cx="1769720" cy="3051393"/>
                            </a:xfrm>
                          </wpg:grpSpPr>
                          <wps:wsp>
                            <wps:cNvPr id="456" name="Callout: Left-Right Arrow 3"/>
                            <wps:cNvSpPr/>
                            <wps:spPr>
                              <a:xfrm>
                                <a:off x="23470" y="40996"/>
                                <a:ext cx="1746250" cy="3010397"/>
                              </a:xfrm>
                              <a:prstGeom prst="leftRightArrowCallout">
                                <a:avLst>
                                  <a:gd name="adj1" fmla="val 23146"/>
                                  <a:gd name="adj2" fmla="val 37347"/>
                                  <a:gd name="adj3" fmla="val 8687"/>
                                  <a:gd name="adj4" fmla="val 77198"/>
                                </a:avLst>
                              </a:prstGeom>
                              <a:solidFill>
                                <a:sysClr val="window" lastClr="FFFFFF">
                                  <a:lumMod val="75000"/>
                                </a:sysClr>
                              </a:solidFill>
                              <a:ln w="6350" cap="flat" cmpd="sng" algn="ctr">
                                <a:noFill/>
                                <a:prstDash val="solid"/>
                                <a:miter lim="800000"/>
                              </a:ln>
                              <a:effectLst>
                                <a:outerShdw blurRad="40000" dist="23000" dir="5400000" rotWithShape="0">
                                  <a:srgbClr val="000000">
                                    <a:alpha val="0"/>
                                  </a:srgbClr>
                                </a:outerShdw>
                              </a:effectLst>
                            </wps:spPr>
                            <wps:bodyPr wrap="square" rtlCol="0" anchor="ctr"/>
                          </wps:wsp>
                          <wps:wsp>
                            <wps:cNvPr id="457" name="TextBox 7"/>
                            <wps:cNvSpPr txBox="1"/>
                            <wps:spPr>
                              <a:xfrm>
                                <a:off x="0" y="0"/>
                                <a:ext cx="1739265" cy="370205"/>
                              </a:xfrm>
                              <a:prstGeom prst="rect">
                                <a:avLst/>
                              </a:prstGeom>
                              <a:noFill/>
                            </wps:spPr>
                            <wps:txbx>
                              <w:txbxContent>
                                <w:p w14:paraId="1172F9EC" w14:textId="1A5D2420"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3</w:t>
                                  </w:r>
                                  <w:r w:rsidR="00E50BE5"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E50BE5" w:rsidRPr="00F42A8A">
                                    <w:rPr>
                                      <w:rFonts w:hAnsi="Calibri" w:cs="Arial"/>
                                      <w:b/>
                                      <w:bCs/>
                                      <w:color w:val="808080"/>
                                      <w:kern w:val="24"/>
                                      <w:szCs w:val="24"/>
                                      <w:lang w:val="es-ES"/>
                                    </w:rPr>
                                    <w:t>Entorno propicio</w:t>
                                  </w:r>
                                </w:p>
                              </w:txbxContent>
                            </wps:txbx>
                            <wps:bodyPr wrap="square">
                              <a:spAutoFit/>
                            </wps:bodyPr>
                          </wps:wsp>
                          <wpg:grpSp>
                            <wpg:cNvPr id="615" name="Group 615"/>
                            <wpg:cNvGrpSpPr/>
                            <wpg:grpSpPr>
                              <a:xfrm>
                                <a:off x="263347" y="285293"/>
                                <a:ext cx="1277315" cy="2728569"/>
                                <a:chOff x="0" y="0"/>
                                <a:chExt cx="1277315" cy="2728569"/>
                              </a:xfrm>
                            </wpg:grpSpPr>
                            <wps:wsp>
                              <wps:cNvPr id="459" name="TextBox 13"/>
                              <wps:cNvSpPr txBox="1"/>
                              <wps:spPr>
                                <a:xfrm>
                                  <a:off x="7315" y="0"/>
                                  <a:ext cx="1263650" cy="413385"/>
                                </a:xfrm>
                                <a:prstGeom prst="rect">
                                  <a:avLst/>
                                </a:prstGeom>
                                <a:solidFill>
                                  <a:sysClr val="window" lastClr="FFFFFF">
                                    <a:lumMod val="50000"/>
                                  </a:sysClr>
                                </a:solidFill>
                              </wps:spPr>
                              <wps:txbx>
                                <w:txbxContent>
                                  <w:p w14:paraId="796DDFD2" w14:textId="712B6D2E" w:rsidR="003531EA" w:rsidRPr="00F42A8A" w:rsidRDefault="00F42A8A"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Análisis de los datos y del mercado</w:t>
                                    </w:r>
                                  </w:p>
                                </w:txbxContent>
                              </wps:txbx>
                              <wps:bodyPr wrap="square" rtlCol="0"/>
                            </wps:wsp>
                            <wps:wsp>
                              <wps:cNvPr id="462" name="TextBox 13"/>
                              <wps:cNvSpPr txBox="1"/>
                              <wps:spPr>
                                <a:xfrm>
                                  <a:off x="7315" y="512064"/>
                                  <a:ext cx="1270000" cy="580390"/>
                                </a:xfrm>
                                <a:prstGeom prst="rect">
                                  <a:avLst/>
                                </a:prstGeom>
                                <a:solidFill>
                                  <a:srgbClr val="00B0F0"/>
                                </a:solidFill>
                              </wps:spPr>
                              <wps:txbx>
                                <w:txbxContent>
                                  <w:p w14:paraId="60CB8115" w14:textId="4CF54CFD"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Política y reglamentación</w:t>
                                    </w:r>
                                  </w:p>
                                  <w:p w14:paraId="7A23DB0B" w14:textId="529D9EC2"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02" w:name="lt_pId841"/>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1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3</w:t>
                                    </w:r>
                                    <w:bookmarkEnd w:id="402"/>
                                  </w:p>
                                </w:txbxContent>
                              </wps:txbx>
                              <wps:bodyPr wrap="square" rtlCol="0"/>
                            </wps:wsp>
                            <wps:wsp>
                              <wps:cNvPr id="465" name="TextBox 13"/>
                              <wps:cNvSpPr txBox="1"/>
                              <wps:spPr>
                                <a:xfrm>
                                  <a:off x="7315" y="1155801"/>
                                  <a:ext cx="1270000" cy="548640"/>
                                </a:xfrm>
                                <a:prstGeom prst="rect">
                                  <a:avLst/>
                                </a:prstGeom>
                                <a:solidFill>
                                  <a:srgbClr val="00B0F0"/>
                                </a:solidFill>
                              </wps:spPr>
                              <wps:txbx>
                                <w:txbxContent>
                                  <w:p w14:paraId="1A26B89F" w14:textId="1838AF65"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Inclusión digital</w:t>
                                    </w:r>
                                  </w:p>
                                  <w:p w14:paraId="5A855DE3" w14:textId="4AD89D5A"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03" w:name="lt_pId846"/>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3 – </w:t>
                                    </w:r>
                                    <w:r w:rsidR="00F42A8A" w:rsidRPr="00F42A8A">
                                      <w:rPr>
                                        <w:rFonts w:hAnsi="Calibri" w:cs="Arial"/>
                                        <w:color w:val="FFFFFF" w:themeColor="background1"/>
                                        <w:spacing w:val="-4"/>
                                        <w:kern w:val="24"/>
                                        <w:sz w:val="19"/>
                                        <w:szCs w:val="19"/>
                                        <w:lang w:val="es-ES"/>
                                      </w:rPr>
                                      <w:t>Resultados</w:t>
                                    </w:r>
                                    <w:r w:rsidR="00141C9E">
                                      <w:rPr>
                                        <w:rFonts w:hAnsi="Calibri" w:cs="Arial"/>
                                        <w:color w:val="FFFFFF" w:themeColor="background1"/>
                                        <w:spacing w:val="-4"/>
                                        <w:kern w:val="24"/>
                                        <w:sz w:val="19"/>
                                        <w:szCs w:val="19"/>
                                        <w:lang w:val="es-ES"/>
                                      </w:rPr>
                                      <w:t> </w:t>
                                    </w:r>
                                    <w:r w:rsidR="003531EA" w:rsidRPr="00F42A8A">
                                      <w:rPr>
                                        <w:rFonts w:hAnsi="Calibri" w:cs="Arial"/>
                                        <w:color w:val="FFFFFF" w:themeColor="background1"/>
                                        <w:spacing w:val="-4"/>
                                        <w:kern w:val="24"/>
                                        <w:sz w:val="19"/>
                                        <w:szCs w:val="19"/>
                                        <w:lang w:val="es-ES"/>
                                      </w:rPr>
                                      <w:t>1, 2, 3, 5</w:t>
                                    </w:r>
                                    <w:bookmarkEnd w:id="403"/>
                                  </w:p>
                                </w:txbxContent>
                              </wps:txbx>
                              <wps:bodyPr wrap="square" rtlCol="0"/>
                            </wps:wsp>
                            <wps:wsp>
                              <wps:cNvPr id="468" name="TextBox 13"/>
                              <wps:cNvSpPr txBox="1"/>
                              <wps:spPr>
                                <a:xfrm>
                                  <a:off x="0" y="1770278"/>
                                  <a:ext cx="1276350" cy="958291"/>
                                </a:xfrm>
                                <a:prstGeom prst="rect">
                                  <a:avLst/>
                                </a:prstGeom>
                                <a:solidFill>
                                  <a:srgbClr val="00B0F0"/>
                                </a:solidFill>
                              </wps:spPr>
                              <wps:txbx>
                                <w:txbxContent>
                                  <w:p w14:paraId="3E0B383D" w14:textId="57D02D7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Desarrollo de la capacidad y de las calificaciones</w:t>
                                    </w:r>
                                  </w:p>
                                  <w:p w14:paraId="4F79425E" w14:textId="5B9997B0"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04" w:name="lt_pId849"/>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1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6</w:t>
                                    </w:r>
                                    <w:bookmarkEnd w:id="404"/>
                                  </w:p>
                                  <w:p w14:paraId="79F3F18D" w14:textId="56A6A1FF"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05" w:name="lt_pId850"/>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2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2</w:t>
                                    </w:r>
                                    <w:bookmarkEnd w:id="405"/>
                                  </w:p>
                                  <w:p w14:paraId="1E86B386" w14:textId="306C0850" w:rsidR="003531EA" w:rsidRPr="00141C9E" w:rsidRDefault="00E50BE5" w:rsidP="00141C9E">
                                    <w:pPr>
                                      <w:tabs>
                                        <w:tab w:val="clear" w:pos="794"/>
                                        <w:tab w:val="clear" w:pos="1191"/>
                                        <w:tab w:val="left" w:pos="224"/>
                                      </w:tabs>
                                      <w:spacing w:before="0"/>
                                      <w:ind w:left="224" w:hanging="224"/>
                                      <w:rPr>
                                        <w:color w:val="FFFFFF" w:themeColor="background1"/>
                                        <w:spacing w:val="-6"/>
                                        <w:sz w:val="19"/>
                                        <w:szCs w:val="19"/>
                                        <w:lang w:val="es-ES"/>
                                      </w:rPr>
                                    </w:pPr>
                                    <w:bookmarkStart w:id="406" w:name="lt_pId851"/>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3 – </w:t>
                                    </w:r>
                                    <w:r w:rsidR="00F42A8A" w:rsidRPr="00141C9E">
                                      <w:rPr>
                                        <w:rFonts w:hAnsi="Calibri" w:cs="Arial"/>
                                        <w:color w:val="FFFFFF" w:themeColor="background1"/>
                                        <w:spacing w:val="-6"/>
                                        <w:kern w:val="24"/>
                                        <w:sz w:val="19"/>
                                        <w:szCs w:val="19"/>
                                        <w:lang w:val="es-ES"/>
                                      </w:rPr>
                                      <w:t xml:space="preserve">Resultado </w:t>
                                    </w:r>
                                    <w:r w:rsidR="003531EA" w:rsidRPr="00141C9E">
                                      <w:rPr>
                                        <w:rFonts w:hAnsi="Calibri" w:cs="Arial"/>
                                        <w:color w:val="FFFFFF" w:themeColor="background1"/>
                                        <w:spacing w:val="-6"/>
                                        <w:kern w:val="24"/>
                                        <w:sz w:val="19"/>
                                        <w:szCs w:val="19"/>
                                        <w:lang w:val="es-ES"/>
                                      </w:rPr>
                                      <w:t>4</w:t>
                                    </w:r>
                                    <w:bookmarkEnd w:id="406"/>
                                  </w:p>
                                </w:txbxContent>
                              </wps:txbx>
                              <wps:bodyPr wrap="square" rtlCol="0">
                                <a:noAutofit/>
                              </wps:bodyPr>
                            </wps:wsp>
                          </wpg:grpSp>
                        </wpg:grpSp>
                        <wpg:grpSp>
                          <wpg:cNvPr id="621" name="Group 621"/>
                          <wpg:cNvGrpSpPr/>
                          <wpg:grpSpPr>
                            <a:xfrm>
                              <a:off x="0" y="0"/>
                              <a:ext cx="4179572" cy="3790546"/>
                              <a:chOff x="0" y="0"/>
                              <a:chExt cx="4179572" cy="3790546"/>
                            </a:xfrm>
                          </wpg:grpSpPr>
                          <wps:wsp>
                            <wps:cNvPr id="447" name="Text Box 2"/>
                            <wps:cNvSpPr txBox="1">
                              <a:spLocks noChangeArrowheads="1"/>
                            </wps:cNvSpPr>
                            <wps:spPr bwMode="auto">
                              <a:xfrm>
                                <a:off x="1170308" y="0"/>
                                <a:ext cx="3009264" cy="735329"/>
                              </a:xfrm>
                              <a:prstGeom prst="rect">
                                <a:avLst/>
                              </a:prstGeom>
                              <a:noFill/>
                              <a:ln w="9525">
                                <a:noFill/>
                                <a:miter lim="800000"/>
                                <a:headEnd/>
                                <a:tailEnd/>
                              </a:ln>
                            </wps:spPr>
                            <wps:txbx>
                              <w:txbxContent>
                                <w:p w14:paraId="7474084F" w14:textId="4A68B100" w:rsidR="003531EA" w:rsidRPr="00F42A8A" w:rsidRDefault="00B85CF8" w:rsidP="003531EA">
                                  <w:pPr>
                                    <w:jc w:val="center"/>
                                    <w:rPr>
                                      <w:b/>
                                      <w:bCs/>
                                      <w:i/>
                                      <w:iCs/>
                                      <w:color w:val="00B0F0"/>
                                      <w:szCs w:val="18"/>
                                      <w:lang w:val="es-ES"/>
                                    </w:rPr>
                                  </w:pPr>
                                  <w:r w:rsidRPr="00F42A8A">
                                    <w:rPr>
                                      <w:b/>
                                      <w:bCs/>
                                      <w:i/>
                                      <w:iCs/>
                                      <w:color w:val="00B0F0"/>
                                      <w:szCs w:val="18"/>
                                      <w:lang w:val="es-ES"/>
                                    </w:rPr>
                                    <w:t xml:space="preserve">Conectar a quienes no están conectados </w:t>
                                  </w:r>
                                  <w:r w:rsidR="00141C9E">
                                    <w:rPr>
                                      <w:b/>
                                      <w:bCs/>
                                      <w:i/>
                                      <w:iCs/>
                                      <w:color w:val="00B0F0"/>
                                      <w:szCs w:val="18"/>
                                      <w:lang w:val="es-ES"/>
                                    </w:rPr>
                                    <w:br/>
                                  </w:r>
                                  <w:r w:rsidRPr="00141C9E">
                                    <w:rPr>
                                      <w:b/>
                                      <w:bCs/>
                                      <w:i/>
                                      <w:iCs/>
                                      <w:color w:val="00B0F0"/>
                                      <w:szCs w:val="18"/>
                                      <w:u w:val="single"/>
                                      <w:lang w:val="es-ES"/>
                                    </w:rPr>
                                    <w:t>en Europa</w:t>
                                  </w:r>
                                  <w:r w:rsidRPr="00F42A8A">
                                    <w:rPr>
                                      <w:b/>
                                      <w:bCs/>
                                      <w:i/>
                                      <w:iCs/>
                                      <w:color w:val="00B0F0"/>
                                      <w:szCs w:val="18"/>
                                      <w:lang w:val="es-ES"/>
                                    </w:rPr>
                                    <w:t xml:space="preserve"> para lograr </w:t>
                                  </w:r>
                                  <w:r w:rsidR="00141C9E">
                                    <w:rPr>
                                      <w:b/>
                                      <w:bCs/>
                                      <w:i/>
                                      <w:iCs/>
                                      <w:color w:val="00B0F0"/>
                                      <w:szCs w:val="18"/>
                                      <w:lang w:val="es-ES"/>
                                    </w:rPr>
                                    <w:br/>
                                  </w:r>
                                  <w:r w:rsidRPr="00F42A8A">
                                    <w:rPr>
                                      <w:b/>
                                      <w:bCs/>
                                      <w:i/>
                                      <w:iCs/>
                                      <w:color w:val="00B0F0"/>
                                      <w:szCs w:val="18"/>
                                      <w:lang w:val="es-ES"/>
                                    </w:rPr>
                                    <w:t>el desarrollo sostenible</w:t>
                                  </w:r>
                                </w:p>
                              </w:txbxContent>
                            </wps:txbx>
                            <wps:bodyPr rot="0" vert="horz" wrap="square" anchor="t" anchorCtr="0">
                              <a:spAutoFit/>
                            </wps:bodyPr>
                          </wps:wsp>
                          <wpg:grpSp>
                            <wpg:cNvPr id="620" name="Group 620"/>
                            <wpg:cNvGrpSpPr/>
                            <wpg:grpSpPr>
                              <a:xfrm>
                                <a:off x="0" y="299923"/>
                                <a:ext cx="1985645" cy="3490623"/>
                                <a:chOff x="0" y="0"/>
                                <a:chExt cx="1985645" cy="3490623"/>
                              </a:xfrm>
                            </wpg:grpSpPr>
                            <wps:wsp>
                              <wps:cNvPr id="449" name="Arrow: Up 4"/>
                              <wps:cNvSpPr/>
                              <wps:spPr>
                                <a:xfrm>
                                  <a:off x="0" y="0"/>
                                  <a:ext cx="1985645" cy="3490623"/>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619" name="Group 619"/>
                              <wpg:cNvGrpSpPr/>
                              <wpg:grpSpPr>
                                <a:xfrm>
                                  <a:off x="175565" y="219456"/>
                                  <a:ext cx="1627505" cy="3081249"/>
                                  <a:chOff x="0" y="0"/>
                                  <a:chExt cx="1627505" cy="3081249"/>
                                </a:xfrm>
                              </wpg:grpSpPr>
                              <wps:wsp>
                                <wps:cNvPr id="450" name="TextBox 5"/>
                                <wps:cNvSpPr txBox="1"/>
                                <wps:spPr>
                                  <a:xfrm>
                                    <a:off x="0" y="0"/>
                                    <a:ext cx="1627505" cy="370205"/>
                                  </a:xfrm>
                                  <a:prstGeom prst="rect">
                                    <a:avLst/>
                                  </a:prstGeom>
                                  <a:noFill/>
                                </wps:spPr>
                                <wps:txbx>
                                  <w:txbxContent>
                                    <w:p w14:paraId="33745BAB" w14:textId="63A7AC7F"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1</w:t>
                                      </w:r>
                                      <w:r w:rsidR="00B85CF8"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B85CF8" w:rsidRPr="00F42A8A">
                                        <w:rPr>
                                          <w:rFonts w:hAnsi="Calibri" w:cs="Arial"/>
                                          <w:b/>
                                          <w:bCs/>
                                          <w:color w:val="808080"/>
                                          <w:kern w:val="24"/>
                                          <w:szCs w:val="24"/>
                                          <w:lang w:val="es-ES"/>
                                        </w:rPr>
                                        <w:t>Conectividad</w:t>
                                      </w:r>
                                    </w:p>
                                  </w:txbxContent>
                                </wps:txbx>
                                <wps:bodyPr wrap="square">
                                  <a:spAutoFit/>
                                </wps:bodyPr>
                              </wps:wsp>
                              <wps:wsp>
                                <wps:cNvPr id="460" name="TextBox 13"/>
                                <wps:cNvSpPr txBox="1"/>
                                <wps:spPr>
                                  <a:xfrm>
                                    <a:off x="73152" y="1528877"/>
                                    <a:ext cx="1475105" cy="437322"/>
                                  </a:xfrm>
                                  <a:prstGeom prst="rect">
                                    <a:avLst/>
                                  </a:prstGeom>
                                  <a:solidFill>
                                    <a:srgbClr val="00B0F0"/>
                                  </a:solidFill>
                                </wps:spPr>
                                <wps:txbx>
                                  <w:txbxContent>
                                    <w:p w14:paraId="7CFEA792" w14:textId="7BBE47E6" w:rsidR="003531EA" w:rsidRPr="00F42A8A" w:rsidRDefault="00D03622"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Ciberseguridad</w:t>
                                      </w:r>
                                    </w:p>
                                    <w:p w14:paraId="506F8B31" w14:textId="1B81FB31"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07" w:name="lt_pId837"/>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4 – </w:t>
                                      </w:r>
                                      <w:bookmarkEnd w:id="407"/>
                                      <w:r w:rsidR="00D03622" w:rsidRPr="00F42A8A">
                                        <w:rPr>
                                          <w:rFonts w:hAnsi="Calibri" w:cs="Arial"/>
                                          <w:color w:val="FFFFFF" w:themeColor="background1"/>
                                          <w:kern w:val="24"/>
                                          <w:sz w:val="19"/>
                                          <w:szCs w:val="19"/>
                                          <w:lang w:val="es-ES"/>
                                        </w:rPr>
                                        <w:t>TODOS</w:t>
                                      </w:r>
                                    </w:p>
                                  </w:txbxContent>
                                </wps:txbx>
                                <wps:bodyPr wrap="square" rtlCol="0">
                                  <a:noAutofit/>
                                </wps:bodyPr>
                              </wps:wsp>
                              <wps:wsp>
                                <wps:cNvPr id="463" name="TextBox 13"/>
                                <wps:cNvSpPr txBox="1"/>
                                <wps:spPr>
                                  <a:xfrm>
                                    <a:off x="73152" y="2048256"/>
                                    <a:ext cx="1487805" cy="540274"/>
                                  </a:xfrm>
                                  <a:prstGeom prst="rect">
                                    <a:avLst/>
                                  </a:prstGeom>
                                  <a:solidFill>
                                    <a:sysClr val="window" lastClr="FFFFFF">
                                      <a:lumMod val="50000"/>
                                    </a:sysClr>
                                  </a:solidFill>
                                </wps:spPr>
                                <wps:txbx>
                                  <w:txbxContent>
                                    <w:p w14:paraId="5C0F633E" w14:textId="4EA1D5E9" w:rsidR="003531EA" w:rsidRPr="00F42A8A" w:rsidRDefault="00D03622" w:rsidP="00B85CF8">
                                      <w:pPr>
                                        <w:spacing w:before="0"/>
                                        <w:rPr>
                                          <w:rFonts w:hAnsi="Calibri" w:cs="Arial"/>
                                          <w:color w:val="FFFFFF"/>
                                          <w:kern w:val="24"/>
                                          <w:sz w:val="19"/>
                                          <w:szCs w:val="19"/>
                                          <w:lang w:val="es-ES"/>
                                        </w:rPr>
                                      </w:pPr>
                                      <w:r w:rsidRPr="00F42A8A">
                                        <w:rPr>
                                          <w:rFonts w:hAnsi="Calibri" w:cs="Arial"/>
                                          <w:b/>
                                          <w:bCs/>
                                          <w:color w:val="FFFFFF"/>
                                          <w:kern w:val="24"/>
                                          <w:sz w:val="19"/>
                                          <w:szCs w:val="19"/>
                                          <w:lang w:val="es-ES"/>
                                        </w:rPr>
                                        <w:t>Conectividad en una era de pandemias y catástrofes</w:t>
                                      </w:r>
                                    </w:p>
                                  </w:txbxContent>
                                </wps:txbx>
                                <wps:bodyPr wrap="square" rtlCol="0">
                                  <a:noAutofit/>
                                </wps:bodyPr>
                              </wps:wsp>
                              <wps:wsp>
                                <wps:cNvPr id="452" name="TextBox 13"/>
                                <wps:cNvSpPr txBox="1"/>
                                <wps:spPr>
                                  <a:xfrm>
                                    <a:off x="73152" y="343815"/>
                                    <a:ext cx="1487805" cy="588396"/>
                                  </a:xfrm>
                                  <a:prstGeom prst="rect">
                                    <a:avLst/>
                                  </a:prstGeom>
                                  <a:solidFill>
                                    <a:srgbClr val="00B0F0"/>
                                  </a:solidFill>
                                </wps:spPr>
                                <wps:txbx>
                                  <w:txbxContent>
                                    <w:p w14:paraId="2BEED50B" w14:textId="5B385847" w:rsidR="003531EA" w:rsidRPr="00F42A8A" w:rsidRDefault="00D03622" w:rsidP="00B85CF8">
                                      <w:pPr>
                                        <w:spacing w:before="0"/>
                                        <w:rPr>
                                          <w:rFonts w:hAnsi="Calibri" w:cs="Arial"/>
                                          <w:b/>
                                          <w:bCs/>
                                          <w:color w:val="FFFFFF"/>
                                          <w:kern w:val="24"/>
                                          <w:sz w:val="19"/>
                                          <w:szCs w:val="19"/>
                                          <w:lang w:val="es-ES"/>
                                        </w:rPr>
                                      </w:pPr>
                                      <w:r w:rsidRPr="00F42A8A">
                                        <w:rPr>
                                          <w:rFonts w:hAnsi="Calibri" w:cs="Arial"/>
                                          <w:b/>
                                          <w:bCs/>
                                          <w:color w:val="FFFFFF"/>
                                          <w:kern w:val="24"/>
                                          <w:sz w:val="19"/>
                                          <w:szCs w:val="19"/>
                                          <w:lang w:val="es-ES"/>
                                        </w:rPr>
                                        <w:t>Despliegue de redes futuras</w:t>
                                      </w:r>
                                    </w:p>
                                    <w:p w14:paraId="046FC318" w14:textId="58291615" w:rsidR="003531EA" w:rsidRPr="00141C9E" w:rsidRDefault="00E50BE5" w:rsidP="00141C9E">
                                      <w:pPr>
                                        <w:tabs>
                                          <w:tab w:val="clear" w:pos="794"/>
                                          <w:tab w:val="clear" w:pos="1191"/>
                                          <w:tab w:val="left" w:pos="224"/>
                                        </w:tabs>
                                        <w:spacing w:before="0"/>
                                        <w:ind w:left="224" w:hanging="224"/>
                                        <w:rPr>
                                          <w:rFonts w:hAnsi="Calibri" w:cs="Arial"/>
                                          <w:color w:val="FFFFFF"/>
                                          <w:spacing w:val="-8"/>
                                          <w:kern w:val="24"/>
                                          <w:sz w:val="19"/>
                                          <w:szCs w:val="19"/>
                                          <w:lang w:val="es-ES"/>
                                        </w:rPr>
                                      </w:pPr>
                                      <w:bookmarkStart w:id="408" w:name="lt_pId829"/>
                                      <w:r w:rsidRPr="00F42A8A">
                                        <w:rPr>
                                          <w:rFonts w:hAnsi="Calibri" w:cs="Arial"/>
                                          <w:color w:val="FFFFFF"/>
                                          <w:kern w:val="24"/>
                                          <w:sz w:val="19"/>
                                          <w:szCs w:val="19"/>
                                          <w:lang w:val="es-ES"/>
                                        </w:rPr>
                                        <w:t>•</w:t>
                                      </w:r>
                                      <w:r w:rsidRPr="00F42A8A">
                                        <w:rPr>
                                          <w:rFonts w:hAnsi="Calibri" w:cs="Arial"/>
                                          <w:color w:val="FFFFFF"/>
                                          <w:kern w:val="24"/>
                                          <w:sz w:val="19"/>
                                          <w:szCs w:val="19"/>
                                          <w:lang w:val="es-ES"/>
                                        </w:rPr>
                                        <w:tab/>
                                      </w:r>
                                      <w:r w:rsidR="003531EA" w:rsidRPr="00141C9E">
                                        <w:rPr>
                                          <w:rFonts w:hAnsi="Calibri" w:cs="Arial"/>
                                          <w:color w:val="FFFFFF" w:themeColor="background1"/>
                                          <w:spacing w:val="-8"/>
                                          <w:kern w:val="24"/>
                                          <w:sz w:val="19"/>
                                          <w:szCs w:val="19"/>
                                          <w:lang w:val="es-ES"/>
                                        </w:rPr>
                                        <w:t>EUR</w:t>
                                      </w:r>
                                      <w:r w:rsidR="003531EA" w:rsidRPr="00141C9E">
                                        <w:rPr>
                                          <w:rFonts w:hAnsi="Calibri" w:cs="Arial"/>
                                          <w:color w:val="FFFFFF"/>
                                          <w:spacing w:val="-8"/>
                                          <w:kern w:val="24"/>
                                          <w:sz w:val="19"/>
                                          <w:szCs w:val="19"/>
                                          <w:lang w:val="es-ES"/>
                                        </w:rPr>
                                        <w:t xml:space="preserve"> 1 – </w:t>
                                      </w:r>
                                      <w:r w:rsidR="00F42A8A" w:rsidRPr="00141C9E">
                                        <w:rPr>
                                          <w:rFonts w:hAnsi="Calibri" w:cs="Arial"/>
                                          <w:color w:val="FFFFFF"/>
                                          <w:spacing w:val="-8"/>
                                          <w:kern w:val="24"/>
                                          <w:sz w:val="19"/>
                                          <w:szCs w:val="19"/>
                                          <w:lang w:val="es-ES"/>
                                        </w:rPr>
                                        <w:t xml:space="preserve">Resultados </w:t>
                                      </w:r>
                                      <w:r w:rsidR="003531EA" w:rsidRPr="00141C9E">
                                        <w:rPr>
                                          <w:rFonts w:hAnsi="Calibri" w:cs="Arial"/>
                                          <w:color w:val="FFFFFF"/>
                                          <w:spacing w:val="-8"/>
                                          <w:kern w:val="24"/>
                                          <w:sz w:val="19"/>
                                          <w:szCs w:val="19"/>
                                          <w:lang w:val="es-ES"/>
                                        </w:rPr>
                                        <w:t>1, 2, 4</w:t>
                                      </w:r>
                                      <w:bookmarkEnd w:id="408"/>
                                    </w:p>
                                  </w:txbxContent>
                                </wps:txbx>
                                <wps:bodyPr wrap="square" rtlCol="0"/>
                              </wps:wsp>
                              <wps:wsp>
                                <wps:cNvPr id="455" name="TextBox 13"/>
                                <wps:cNvSpPr txBox="1"/>
                                <wps:spPr>
                                  <a:xfrm>
                                    <a:off x="80467" y="1016813"/>
                                    <a:ext cx="1487805" cy="429260"/>
                                  </a:xfrm>
                                  <a:prstGeom prst="rect">
                                    <a:avLst/>
                                  </a:prstGeom>
                                  <a:solidFill>
                                    <a:sysClr val="window" lastClr="FFFFFF">
                                      <a:lumMod val="50000"/>
                                    </a:sysClr>
                                  </a:solidFill>
                                </wps:spPr>
                                <wps:txbx>
                                  <w:txbxContent>
                                    <w:p w14:paraId="5521DC4E" w14:textId="43E92447" w:rsidR="003531EA" w:rsidRPr="00F42A8A" w:rsidRDefault="00D03622" w:rsidP="00B85CF8">
                                      <w:pPr>
                                        <w:spacing w:before="0"/>
                                        <w:rPr>
                                          <w:rFonts w:hAnsi="Calibri" w:cs="Arial"/>
                                          <w:color w:val="FFFFFF"/>
                                          <w:kern w:val="24"/>
                                          <w:sz w:val="19"/>
                                          <w:szCs w:val="19"/>
                                          <w:lang w:val="es-ES"/>
                                        </w:rPr>
                                      </w:pPr>
                                      <w:r w:rsidRPr="00F42A8A">
                                        <w:rPr>
                                          <w:rFonts w:hAnsi="Calibri" w:cs="Arial"/>
                                          <w:b/>
                                          <w:bCs/>
                                          <w:color w:val="FFFFFF"/>
                                          <w:kern w:val="24"/>
                                          <w:sz w:val="19"/>
                                          <w:szCs w:val="19"/>
                                          <w:lang w:val="es-ES"/>
                                        </w:rPr>
                                        <w:t>Infraestructura digital resiliente y segura</w:t>
                                      </w:r>
                                    </w:p>
                                  </w:txbxContent>
                                </wps:txbx>
                                <wps:bodyPr wrap="square" rtlCol="0"/>
                              </wps:wsp>
                              <wps:wsp>
                                <wps:cNvPr id="466" name="TextBox 13"/>
                                <wps:cNvSpPr txBox="1"/>
                                <wps:spPr>
                                  <a:xfrm>
                                    <a:off x="73152" y="2691994"/>
                                    <a:ext cx="1475105" cy="389255"/>
                                  </a:xfrm>
                                  <a:prstGeom prst="rect">
                                    <a:avLst/>
                                  </a:prstGeom>
                                  <a:solidFill>
                                    <a:sysClr val="window" lastClr="FFFFFF">
                                      <a:lumMod val="50000"/>
                                    </a:sysClr>
                                  </a:solidFill>
                                </wps:spPr>
                                <wps:txbx>
                                  <w:txbxContent>
                                    <w:p w14:paraId="5E6BEABC" w14:textId="71A37E77" w:rsidR="003531EA" w:rsidRPr="00F42A8A" w:rsidRDefault="00D03622" w:rsidP="00B85CF8">
                                      <w:pPr>
                                        <w:spacing w:before="0"/>
                                        <w:rPr>
                                          <w:rFonts w:hAnsi="Calibri" w:cs="Arial"/>
                                          <w:b/>
                                          <w:bCs/>
                                          <w:color w:val="FFFFFF"/>
                                          <w:kern w:val="24"/>
                                          <w:sz w:val="19"/>
                                          <w:szCs w:val="19"/>
                                          <w:lang w:val="es-ES"/>
                                        </w:rPr>
                                      </w:pPr>
                                      <w:r w:rsidRPr="00F42A8A">
                                        <w:rPr>
                                          <w:rFonts w:hAnsi="Calibri" w:cs="Arial"/>
                                          <w:b/>
                                          <w:bCs/>
                                          <w:color w:val="FFFFFF"/>
                                          <w:kern w:val="24"/>
                                          <w:sz w:val="19"/>
                                          <w:szCs w:val="19"/>
                                          <w:lang w:val="es-ES"/>
                                        </w:rPr>
                                        <w:t>Telecomunicaciones de emergencia</w:t>
                                      </w:r>
                                    </w:p>
                                    <w:p w14:paraId="6D191C24" w14:textId="77777777" w:rsidR="003531EA" w:rsidRPr="00F42A8A" w:rsidRDefault="003531EA" w:rsidP="003531EA">
                                      <w:pPr>
                                        <w:rPr>
                                          <w:sz w:val="19"/>
                                          <w:szCs w:val="19"/>
                                          <w:lang w:val="es-ES"/>
                                        </w:rPr>
                                      </w:pPr>
                                    </w:p>
                                  </w:txbxContent>
                                </wps:txbx>
                                <wps:bodyPr wrap="square" rtlCol="0"/>
                              </wps:wsp>
                            </wpg:grpSp>
                          </wpg:grpSp>
                        </wpg:grpSp>
                        <wpg:grpSp>
                          <wpg:cNvPr id="618" name="Group 618"/>
                          <wpg:cNvGrpSpPr/>
                          <wpg:grpSpPr>
                            <a:xfrm>
                              <a:off x="3291840" y="292608"/>
                              <a:ext cx="2058213" cy="3562184"/>
                              <a:chOff x="0" y="0"/>
                              <a:chExt cx="2058213" cy="3562184"/>
                            </a:xfrm>
                          </wpg:grpSpPr>
                          <wps:wsp>
                            <wps:cNvPr id="448" name="Arrow: Up 4"/>
                            <wps:cNvSpPr/>
                            <wps:spPr>
                              <a:xfrm>
                                <a:off x="102413" y="0"/>
                                <a:ext cx="1955800" cy="3562184"/>
                              </a:xfrm>
                              <a:prstGeom prst="upArrow">
                                <a:avLst>
                                  <a:gd name="adj1" fmla="val 78745"/>
                                  <a:gd name="adj2" fmla="val 25447"/>
                                </a:avLst>
                              </a:prstGeom>
                              <a:solidFill>
                                <a:sysClr val="window" lastClr="FFFFFF">
                                  <a:lumMod val="75000"/>
                                </a:sysClr>
                              </a:solidFill>
                              <a:ln w="12700" cap="flat" cmpd="sng" algn="ctr">
                                <a:noFill/>
                                <a:prstDash val="solid"/>
                                <a:miter lim="800000"/>
                              </a:ln>
                              <a:effectLst/>
                            </wps:spPr>
                            <wps:bodyPr rtlCol="0" anchor="ctr"/>
                          </wps:wsp>
                          <wpg:grpSp>
                            <wpg:cNvPr id="617" name="Group 617"/>
                            <wpg:cNvGrpSpPr/>
                            <wpg:grpSpPr>
                              <a:xfrm>
                                <a:off x="0" y="256032"/>
                                <a:ext cx="2043430" cy="2958135"/>
                                <a:chOff x="0" y="0"/>
                                <a:chExt cx="2043430" cy="2958135"/>
                              </a:xfrm>
                            </wpg:grpSpPr>
                            <wps:wsp>
                              <wps:cNvPr id="451" name="TextBox 6"/>
                              <wps:cNvSpPr txBox="1"/>
                              <wps:spPr>
                                <a:xfrm>
                                  <a:off x="0" y="0"/>
                                  <a:ext cx="2043430" cy="345440"/>
                                </a:xfrm>
                                <a:prstGeom prst="rect">
                                  <a:avLst/>
                                </a:prstGeom>
                                <a:noFill/>
                              </wps:spPr>
                              <wps:txbx>
                                <w:txbxContent>
                                  <w:p w14:paraId="60E2B495" w14:textId="4434D778" w:rsidR="003531EA" w:rsidRPr="00F42A8A" w:rsidRDefault="003531EA" w:rsidP="00E50BE5">
                                    <w:pPr>
                                      <w:spacing w:before="0" w:line="200" w:lineRule="exact"/>
                                      <w:jc w:val="center"/>
                                      <w:rPr>
                                        <w:rFonts w:hAnsi="Calibri" w:cs="Arial"/>
                                        <w:b/>
                                        <w:bCs/>
                                        <w:color w:val="808080"/>
                                        <w:kern w:val="24"/>
                                        <w:szCs w:val="24"/>
                                        <w:lang w:val="es-ES"/>
                                      </w:rPr>
                                    </w:pPr>
                                    <w:r w:rsidRPr="00F42A8A">
                                      <w:rPr>
                                        <w:rFonts w:hAnsi="Calibri" w:cs="Arial"/>
                                        <w:b/>
                                        <w:bCs/>
                                        <w:color w:val="808080"/>
                                        <w:kern w:val="24"/>
                                        <w:szCs w:val="24"/>
                                        <w:lang w:val="es-ES"/>
                                      </w:rPr>
                                      <w:t>2</w:t>
                                    </w:r>
                                    <w:r w:rsidR="00B85CF8"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B85CF8" w:rsidRPr="00F42A8A">
                                      <w:rPr>
                                        <w:rFonts w:hAnsi="Calibri" w:cs="Arial"/>
                                        <w:b/>
                                        <w:bCs/>
                                        <w:color w:val="808080"/>
                                        <w:kern w:val="24"/>
                                        <w:szCs w:val="24"/>
                                        <w:lang w:val="es-ES"/>
                                      </w:rPr>
                                      <w:t xml:space="preserve">Transformación </w:t>
                                    </w:r>
                                    <w:r w:rsidR="00E50BE5" w:rsidRPr="00F42A8A">
                                      <w:rPr>
                                        <w:rFonts w:hAnsi="Calibri" w:cs="Arial"/>
                                        <w:b/>
                                        <w:bCs/>
                                        <w:color w:val="808080"/>
                                        <w:kern w:val="24"/>
                                        <w:szCs w:val="24"/>
                                        <w:lang w:val="es-ES"/>
                                      </w:rPr>
                                      <w:br/>
                                    </w:r>
                                    <w:r w:rsidR="00B85CF8" w:rsidRPr="00F42A8A">
                                      <w:rPr>
                                        <w:rFonts w:hAnsi="Calibri" w:cs="Arial"/>
                                        <w:b/>
                                        <w:bCs/>
                                        <w:color w:val="808080"/>
                                        <w:kern w:val="24"/>
                                        <w:szCs w:val="24"/>
                                        <w:lang w:val="es-ES"/>
                                      </w:rPr>
                                      <w:t>digital</w:t>
                                    </w:r>
                                  </w:p>
                                </w:txbxContent>
                              </wps:txbx>
                              <wps:bodyPr wrap="square">
                                <a:spAutoFit/>
                              </wps:bodyPr>
                            </wps:wsp>
                            <wps:wsp>
                              <wps:cNvPr id="453" name="TextBox 13"/>
                              <wps:cNvSpPr txBox="1"/>
                              <wps:spPr>
                                <a:xfrm>
                                  <a:off x="343814" y="321869"/>
                                  <a:ext cx="1487805" cy="548640"/>
                                </a:xfrm>
                                <a:prstGeom prst="rect">
                                  <a:avLst/>
                                </a:prstGeom>
                                <a:solidFill>
                                  <a:srgbClr val="00B0F0"/>
                                </a:solidFill>
                              </wps:spPr>
                              <wps:txbx>
                                <w:txbxContent>
                                  <w:p w14:paraId="6C3D0C41" w14:textId="0BAED9BB"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Servicios y aplicaciones digitales</w:t>
                                    </w:r>
                                  </w:p>
                                  <w:p w14:paraId="7D0C159E" w14:textId="2F2D4481"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09" w:name="lt_pId827"/>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2 – </w:t>
                                    </w:r>
                                    <w:bookmarkEnd w:id="409"/>
                                    <w:r w:rsidR="00F42A8A" w:rsidRPr="00F42A8A">
                                      <w:rPr>
                                        <w:rFonts w:hAnsi="Calibri" w:cs="Arial"/>
                                        <w:color w:val="FFFFFF" w:themeColor="background1"/>
                                        <w:kern w:val="24"/>
                                        <w:sz w:val="19"/>
                                        <w:szCs w:val="19"/>
                                        <w:lang w:val="es-ES"/>
                                      </w:rPr>
                                      <w:t>Todos</w:t>
                                    </w:r>
                                  </w:p>
                                </w:txbxContent>
                              </wps:txbx>
                              <wps:bodyPr wrap="square" rtlCol="0"/>
                            </wps:wsp>
                            <wps:wsp>
                              <wps:cNvPr id="464" name="TextBox 13"/>
                              <wps:cNvSpPr txBox="1"/>
                              <wps:spPr>
                                <a:xfrm>
                                  <a:off x="336499" y="2553005"/>
                                  <a:ext cx="1475105" cy="405130"/>
                                </a:xfrm>
                                <a:prstGeom prst="rect">
                                  <a:avLst/>
                                </a:prstGeom>
                                <a:solidFill>
                                  <a:srgbClr val="00B0F0"/>
                                </a:solidFill>
                              </wps:spPr>
                              <wps:txbx>
                                <w:txbxContent>
                                  <w:p w14:paraId="40A6028C" w14:textId="2EEEAA5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Medio ambiente</w:t>
                                    </w:r>
                                  </w:p>
                                  <w:p w14:paraId="3BBC8914" w14:textId="534A49CD"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10" w:name="lt_pId844"/>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1 </w:t>
                                    </w:r>
                                    <w:r w:rsidR="00F42A8A" w:rsidRPr="00F42A8A">
                                      <w:rPr>
                                        <w:rFonts w:hAnsi="Calibri" w:cs="Arial"/>
                                        <w:color w:val="FFFFFF" w:themeColor="background1"/>
                                        <w:kern w:val="24"/>
                                        <w:sz w:val="19"/>
                                        <w:szCs w:val="19"/>
                                        <w:lang w:val="es-ES"/>
                                      </w:rPr>
                                      <w:t xml:space="preserve">– Resultado </w:t>
                                    </w:r>
                                    <w:r w:rsidR="003531EA" w:rsidRPr="00F42A8A">
                                      <w:rPr>
                                        <w:rFonts w:hAnsi="Calibri" w:cs="Arial"/>
                                        <w:color w:val="FFFFFF" w:themeColor="background1"/>
                                        <w:kern w:val="24"/>
                                        <w:sz w:val="19"/>
                                        <w:szCs w:val="19"/>
                                        <w:lang w:val="es-ES"/>
                                      </w:rPr>
                                      <w:t>5</w:t>
                                    </w:r>
                                    <w:bookmarkEnd w:id="410"/>
                                  </w:p>
                                </w:txbxContent>
                              </wps:txbx>
                              <wps:bodyPr wrap="square" rtlCol="0"/>
                            </wps:wsp>
                            <wps:wsp>
                              <wps:cNvPr id="458" name="TextBox 13"/>
                              <wps:cNvSpPr txBox="1"/>
                              <wps:spPr>
                                <a:xfrm>
                                  <a:off x="343814" y="1397203"/>
                                  <a:ext cx="1487805" cy="401955"/>
                                </a:xfrm>
                                <a:prstGeom prst="rect">
                                  <a:avLst/>
                                </a:prstGeom>
                                <a:solidFill>
                                  <a:srgbClr val="00B0F0"/>
                                </a:solidFill>
                              </wps:spPr>
                              <wps:txbx>
                                <w:txbxContent>
                                  <w:p w14:paraId="6A717446" w14:textId="44CECDE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Economía digital</w:t>
                                    </w:r>
                                  </w:p>
                                  <w:p w14:paraId="1D868CBB" w14:textId="4587AA38"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11" w:name="lt_pId835"/>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F42A8A">
                                      <w:rPr>
                                        <w:rFonts w:hAnsi="Calibri" w:cs="Arial"/>
                                        <w:color w:val="FFFFFF" w:themeColor="background1"/>
                                        <w:kern w:val="24"/>
                                        <w:sz w:val="19"/>
                                        <w:szCs w:val="19"/>
                                        <w:lang w:val="es-ES"/>
                                      </w:rPr>
                                      <w:t>EUR</w:t>
                                    </w:r>
                                    <w:r w:rsidR="003531EA" w:rsidRPr="00F42A8A">
                                      <w:rPr>
                                        <w:rFonts w:hAnsi="Calibri" w:cs="Arial"/>
                                        <w:color w:val="FFFFFF" w:themeColor="background1"/>
                                        <w:kern w:val="24"/>
                                        <w:sz w:val="19"/>
                                        <w:szCs w:val="19"/>
                                        <w:lang w:val="es-ES"/>
                                      </w:rPr>
                                      <w:t xml:space="preserve"> 3 – </w:t>
                                    </w:r>
                                    <w:r w:rsidR="00F42A8A" w:rsidRPr="00F42A8A">
                                      <w:rPr>
                                        <w:rFonts w:hAnsi="Calibri" w:cs="Arial"/>
                                        <w:color w:val="FFFFFF" w:themeColor="background1"/>
                                        <w:kern w:val="24"/>
                                        <w:sz w:val="19"/>
                                        <w:szCs w:val="19"/>
                                        <w:lang w:val="es-ES"/>
                                      </w:rPr>
                                      <w:t xml:space="preserve">Resultado </w:t>
                                    </w:r>
                                    <w:r w:rsidR="003531EA" w:rsidRPr="00F42A8A">
                                      <w:rPr>
                                        <w:rFonts w:hAnsi="Calibri" w:cs="Arial"/>
                                        <w:color w:val="FFFFFF" w:themeColor="background1"/>
                                        <w:kern w:val="24"/>
                                        <w:sz w:val="19"/>
                                        <w:szCs w:val="19"/>
                                        <w:lang w:val="es-ES"/>
                                      </w:rPr>
                                      <w:t>4</w:t>
                                    </w:r>
                                    <w:bookmarkEnd w:id="411"/>
                                  </w:p>
                                </w:txbxContent>
                              </wps:txbx>
                              <wps:bodyPr wrap="square" rtlCol="0"/>
                            </wps:wsp>
                            <wps:wsp>
                              <wps:cNvPr id="461" name="TextBox 13"/>
                              <wps:cNvSpPr txBox="1"/>
                              <wps:spPr>
                                <a:xfrm>
                                  <a:off x="336499" y="1880006"/>
                                  <a:ext cx="1475105" cy="563880"/>
                                </a:xfrm>
                                <a:prstGeom prst="rect">
                                  <a:avLst/>
                                </a:prstGeom>
                                <a:solidFill>
                                  <a:srgbClr val="00B0F0"/>
                                </a:solidFill>
                              </wps:spPr>
                              <wps:txbx>
                                <w:txbxContent>
                                  <w:p w14:paraId="285E84F5" w14:textId="26357390"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Ecosistemas de innovación digital</w:t>
                                    </w:r>
                                  </w:p>
                                  <w:p w14:paraId="4D1F6FDD" w14:textId="2156CFB2"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12" w:name="lt_pId839"/>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5 </w:t>
                                    </w:r>
                                    <w:r w:rsidR="00F42A8A" w:rsidRPr="00F42A8A">
                                      <w:rPr>
                                        <w:rFonts w:hAnsi="Calibri" w:cs="Arial"/>
                                        <w:color w:val="FFFFFF" w:themeColor="background1"/>
                                        <w:kern w:val="24"/>
                                        <w:sz w:val="19"/>
                                        <w:szCs w:val="19"/>
                                        <w:lang w:val="es-ES"/>
                                      </w:rPr>
                                      <w:t>–</w:t>
                                    </w:r>
                                    <w:r w:rsidR="003531EA" w:rsidRPr="00F42A8A">
                                      <w:rPr>
                                        <w:rFonts w:hAnsi="Calibri" w:cs="Arial"/>
                                        <w:color w:val="FFFFFF" w:themeColor="background1"/>
                                        <w:kern w:val="24"/>
                                        <w:sz w:val="19"/>
                                        <w:szCs w:val="19"/>
                                        <w:lang w:val="es-ES"/>
                                      </w:rPr>
                                      <w:t xml:space="preserve"> </w:t>
                                    </w:r>
                                    <w:bookmarkEnd w:id="412"/>
                                    <w:r w:rsidR="00F42A8A" w:rsidRPr="00F42A8A">
                                      <w:rPr>
                                        <w:rFonts w:hAnsi="Calibri" w:cs="Arial"/>
                                        <w:color w:val="FFFFFF" w:themeColor="background1"/>
                                        <w:kern w:val="24"/>
                                        <w:sz w:val="19"/>
                                        <w:szCs w:val="19"/>
                                        <w:lang w:val="es-ES"/>
                                      </w:rPr>
                                      <w:t>Todos</w:t>
                                    </w:r>
                                  </w:p>
                                </w:txbxContent>
                              </wps:txbx>
                              <wps:bodyPr wrap="square" rtlCol="0"/>
                            </wps:wsp>
                          </wpg:grpSp>
                        </wpg:grpSp>
                      </wpg:grpSp>
                    </wpg:wgp>
                  </a:graphicData>
                </a:graphic>
              </wp:inline>
            </w:drawing>
          </mc:Choice>
          <mc:Fallback>
            <w:pict>
              <v:group w14:anchorId="11DF18A6" id="Group 623" o:spid="_x0000_s1540" style="width:494.05pt;height:449.55pt;mso-position-horizontal-relative:char;mso-position-vertical-relative:line" coordsize="62742,5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">
                <v:shape id="Arrow: U-Turn 1" o:spid="_x0000_s1541" style="position:absolute;left:1024;top:9992;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" path="m,2716199l,700399c,313579,313579,,700399,l5371663,v386820,,700399,313579,700399,700399l6072062,2073736r99807,l5899135,2489614,5626402,2073736r99807,l5726209,700399v,-195810,-158735,-354545,-354545,-354545l700399,345854v-195810,,-354545,158735,-354545,354545l345854,2716199,,2716199xe" fillcolor="#d9d9d9"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group id="Group 614" o:spid="_x0000_s1542" style="position:absolute;top:35961;width:61722;height:21134" coordsize="61722,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Arrow: U-Turn 9" o:spid="_x0000_s1543" style="position:absolute;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9d9d9"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544" type="#_x0000_t202" style="position:absolute;left:2471;top:14117;width:4307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093CEE4E" w14:textId="6EFCC593"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4</w:t>
                          </w:r>
                          <w:r w:rsidR="00E50BE5"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E50BE5" w:rsidRPr="00F42A8A">
                            <w:rPr>
                              <w:rFonts w:hAnsi="Calibri" w:cs="Arial"/>
                              <w:b/>
                              <w:bCs/>
                              <w:color w:val="808080"/>
                              <w:kern w:val="24"/>
                              <w:szCs w:val="24"/>
                              <w:lang w:val="es-ES"/>
                            </w:rPr>
                            <w:t>Movilización de recursos y cooperación internacional</w:t>
                          </w:r>
                        </w:p>
                      </w:txbxContent>
                    </v:textbox>
                  </v:shape>
                  <v:group id="Group 613" o:spid="_x0000_s1545" style="position:absolute;left:3715;top:16927;width:54479;height:4207" coordsize="54478,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TextBox 13" o:spid="_x0000_s1546" type="#_x0000_t202" style="position:absolute;width:707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" fillcolor="#7f7f7f" stroked="f">
                      <v:textbox>
                        <w:txbxContent>
                          <w:p w14:paraId="3E9C15FB" w14:textId="566DE198" w:rsidR="003531EA" w:rsidRPr="00F42A8A" w:rsidRDefault="00E50BE5" w:rsidP="00B85CF8">
                            <w:pPr>
                              <w:spacing w:before="0" w:line="360" w:lineRule="auto"/>
                              <w:jc w:val="center"/>
                              <w:rPr>
                                <w:color w:val="FFFFFF" w:themeColor="background1"/>
                                <w:sz w:val="19"/>
                                <w:szCs w:val="19"/>
                                <w:lang w:val="es-ES"/>
                              </w:rPr>
                            </w:pPr>
                            <w:r w:rsidRPr="00F42A8A">
                              <w:rPr>
                                <w:rFonts w:hAnsi="Calibri" w:cs="Arial"/>
                                <w:b/>
                                <w:bCs/>
                                <w:color w:val="FFFFFF" w:themeColor="background1"/>
                                <w:kern w:val="24"/>
                                <w:sz w:val="19"/>
                                <w:szCs w:val="19"/>
                                <w:lang w:val="es-ES"/>
                              </w:rPr>
                              <w:t>Proyectos</w:t>
                            </w:r>
                          </w:p>
                        </w:txbxContent>
                      </v:textbox>
                    </v:shape>
                    <v:shape id="TextBox 13" o:spid="_x0000_s1547" type="#_x0000_t202" style="position:absolute;left:32040;top:73;width:1263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" fillcolor="#7f7f7f" stroked="f">
                      <v:textbox>
                        <w:txbxContent>
                          <w:p w14:paraId="42A9C8E7" w14:textId="1864EADE"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Comisiones de Estudio del UIT-D</w:t>
                            </w:r>
                          </w:p>
                        </w:txbxContent>
                      </v:textbox>
                    </v:shape>
                    <v:shape id="TextBox 13" o:spid="_x0000_s1548" type="#_x0000_t202" style="position:absolute;left:21140;width:9938;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" fillcolor="#7f7f7f" stroked="f">
                      <v:textbox>
                        <w:txbxContent>
                          <w:p w14:paraId="4B63F9E4" w14:textId="1F16B9DE"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Implicación de los miembros</w:t>
                            </w:r>
                          </w:p>
                        </w:txbxContent>
                      </v:textbox>
                    </v:shape>
                    <v:shape id="TextBox 13" o:spid="_x0000_s1549" type="#_x0000_t202" style="position:absolute;left:8046;top:73;width:1216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" fillcolor="#7f7f7f" stroked="f">
                      <v:textbox>
                        <w:txbxContent>
                          <w:p w14:paraId="5E8C2626" w14:textId="721B3C39"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Integración de los PMA/PDSL/PEID</w:t>
                            </w:r>
                          </w:p>
                        </w:txbxContent>
                      </v:textbox>
                    </v:shape>
                    <v:shape id="TextBox 13" o:spid="_x0000_s1550" type="#_x0000_t202" style="position:absolute;left:45573;width:890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" fillcolor="#7f7f7f" stroked="f">
                      <v:textbox>
                        <w:txbxContent>
                          <w:p w14:paraId="6C81643F" w14:textId="350795D2" w:rsidR="003531EA" w:rsidRPr="00F42A8A" w:rsidRDefault="00E50BE5"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Asociaciones</w:t>
                            </w:r>
                          </w:p>
                        </w:txbxContent>
                      </v:textbox>
                    </v:shape>
                  </v:group>
                </v:group>
                <v:group id="Group 622" o:spid="_x0000_s1551" style="position:absolute;left:4447;width:53500;height:47338" coordsize="53500,4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616" o:spid="_x0000_s1552" style="position:absolute;left:17893;top:16824;width:17697;height:30514" coordsize="17697,3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Callout: Left-Right Arrow 3" o:spid="_x0000_s1553" type="#_x0000_t81" style="position:absolute;left:234;top:409;width:17463;height:3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" adj="2463,6121,1876,9350" fillcolor="#bfbfbf" stroked="f" strokeweight=".5pt">
                      <v:shadow on="t" color="black" opacity="0" origin=",.5" offset="0,.63889mm"/>
                    </v:shape>
                    <v:shape id="TextBox 7" o:spid="_x0000_s1554" type="#_x0000_t202" style="position:absolute;width:1739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" filled="f" stroked="f">
                      <v:textbox style="mso-fit-shape-to-text:t">
                        <w:txbxContent>
                          <w:p w14:paraId="1172F9EC" w14:textId="1A5D2420"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3</w:t>
                            </w:r>
                            <w:r w:rsidR="00E50BE5"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E50BE5" w:rsidRPr="00F42A8A">
                              <w:rPr>
                                <w:rFonts w:hAnsi="Calibri" w:cs="Arial"/>
                                <w:b/>
                                <w:bCs/>
                                <w:color w:val="808080"/>
                                <w:kern w:val="24"/>
                                <w:szCs w:val="24"/>
                                <w:lang w:val="es-ES"/>
                              </w:rPr>
                              <w:t>Entorno propicio</w:t>
                            </w:r>
                          </w:p>
                        </w:txbxContent>
                      </v:textbox>
                    </v:shape>
                    <v:group id="Group 615" o:spid="_x0000_s1555" style="position:absolute;left:2633;top:2852;width:12773;height:27286" coordsize="12773,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TextBox 13" o:spid="_x0000_s1556" type="#_x0000_t202" style="position:absolute;left:73;width:12636;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" fillcolor="#7f7f7f" stroked="f">
                        <v:textbox>
                          <w:txbxContent>
                            <w:p w14:paraId="796DDFD2" w14:textId="712B6D2E" w:rsidR="003531EA" w:rsidRPr="00F42A8A" w:rsidRDefault="00F42A8A" w:rsidP="00B85CF8">
                              <w:pPr>
                                <w:spacing w:before="0"/>
                                <w:rPr>
                                  <w:color w:val="FFFFFF" w:themeColor="background1"/>
                                  <w:sz w:val="19"/>
                                  <w:szCs w:val="19"/>
                                  <w:lang w:val="es-ES"/>
                                </w:rPr>
                              </w:pPr>
                              <w:r w:rsidRPr="00F42A8A">
                                <w:rPr>
                                  <w:rFonts w:hAnsi="Calibri" w:cs="Arial"/>
                                  <w:b/>
                                  <w:bCs/>
                                  <w:color w:val="FFFFFF" w:themeColor="background1"/>
                                  <w:kern w:val="24"/>
                                  <w:sz w:val="19"/>
                                  <w:szCs w:val="19"/>
                                  <w:lang w:val="es-ES"/>
                                </w:rPr>
                                <w:t>Análisis de los datos y del mercado</w:t>
                              </w:r>
                            </w:p>
                          </w:txbxContent>
                        </v:textbox>
                      </v:shape>
                      <v:shape id="TextBox 13" o:spid="_x0000_s1557" type="#_x0000_t202" style="position:absolute;left:73;top:5120;width:1270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" fillcolor="#00b0f0" stroked="f">
                        <v:textbox>
                          <w:txbxContent>
                            <w:p w14:paraId="60CB8115" w14:textId="4CF54CFD"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Política y reglamentación</w:t>
                              </w:r>
                            </w:p>
                            <w:p w14:paraId="7A23DB0B" w14:textId="529D9EC2"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13" w:name="lt_pId841"/>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1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3</w:t>
                              </w:r>
                              <w:bookmarkEnd w:id="413"/>
                            </w:p>
                          </w:txbxContent>
                        </v:textbox>
                      </v:shape>
                      <v:shape id="TextBox 13" o:spid="_x0000_s1558" type="#_x0000_t202" style="position:absolute;left:73;top:11558;width:1270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" fillcolor="#00b0f0" stroked="f">
                        <v:textbox>
                          <w:txbxContent>
                            <w:p w14:paraId="1A26B89F" w14:textId="1838AF65"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Inclusión digital</w:t>
                              </w:r>
                            </w:p>
                            <w:p w14:paraId="5A855DE3" w14:textId="4AD89D5A"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14" w:name="lt_pId846"/>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3 – </w:t>
                              </w:r>
                              <w:r w:rsidR="00F42A8A" w:rsidRPr="00F42A8A">
                                <w:rPr>
                                  <w:rFonts w:hAnsi="Calibri" w:cs="Arial"/>
                                  <w:color w:val="FFFFFF" w:themeColor="background1"/>
                                  <w:spacing w:val="-4"/>
                                  <w:kern w:val="24"/>
                                  <w:sz w:val="19"/>
                                  <w:szCs w:val="19"/>
                                  <w:lang w:val="es-ES"/>
                                </w:rPr>
                                <w:t>Resultados</w:t>
                              </w:r>
                              <w:r w:rsidR="00141C9E">
                                <w:rPr>
                                  <w:rFonts w:hAnsi="Calibri" w:cs="Arial"/>
                                  <w:color w:val="FFFFFF" w:themeColor="background1"/>
                                  <w:spacing w:val="-4"/>
                                  <w:kern w:val="24"/>
                                  <w:sz w:val="19"/>
                                  <w:szCs w:val="19"/>
                                  <w:lang w:val="es-ES"/>
                                </w:rPr>
                                <w:t> </w:t>
                              </w:r>
                              <w:r w:rsidR="003531EA" w:rsidRPr="00F42A8A">
                                <w:rPr>
                                  <w:rFonts w:hAnsi="Calibri" w:cs="Arial"/>
                                  <w:color w:val="FFFFFF" w:themeColor="background1"/>
                                  <w:spacing w:val="-4"/>
                                  <w:kern w:val="24"/>
                                  <w:sz w:val="19"/>
                                  <w:szCs w:val="19"/>
                                  <w:lang w:val="es-ES"/>
                                </w:rPr>
                                <w:t>1, 2, 3, 5</w:t>
                              </w:r>
                              <w:bookmarkEnd w:id="414"/>
                            </w:p>
                          </w:txbxContent>
                        </v:textbox>
                      </v:shape>
                      <v:shape id="TextBox 13" o:spid="_x0000_s1559" type="#_x0000_t202" style="position:absolute;top:17702;width:12763;height:9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" fillcolor="#00b0f0" stroked="f">
                        <v:textbox>
                          <w:txbxContent>
                            <w:p w14:paraId="3E0B383D" w14:textId="57D02D7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Desarrollo de la capacidad y de las calificaciones</w:t>
                              </w:r>
                            </w:p>
                            <w:p w14:paraId="4F79425E" w14:textId="5B9997B0"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15" w:name="lt_pId849"/>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1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6</w:t>
                              </w:r>
                              <w:bookmarkEnd w:id="415"/>
                            </w:p>
                            <w:p w14:paraId="79F3F18D" w14:textId="56A6A1FF" w:rsidR="003531EA" w:rsidRPr="00F42A8A" w:rsidRDefault="00E50BE5" w:rsidP="00141C9E">
                              <w:pPr>
                                <w:tabs>
                                  <w:tab w:val="clear" w:pos="794"/>
                                  <w:tab w:val="clear" w:pos="1191"/>
                                  <w:tab w:val="left" w:pos="224"/>
                                </w:tabs>
                                <w:spacing w:before="0"/>
                                <w:ind w:left="224" w:hanging="224"/>
                                <w:rPr>
                                  <w:color w:val="FFFFFF" w:themeColor="background1"/>
                                  <w:spacing w:val="-4"/>
                                  <w:sz w:val="19"/>
                                  <w:szCs w:val="19"/>
                                  <w:lang w:val="es-ES"/>
                                </w:rPr>
                              </w:pPr>
                              <w:bookmarkStart w:id="416" w:name="lt_pId850"/>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spacing w:val="-4"/>
                                  <w:kern w:val="24"/>
                                  <w:sz w:val="19"/>
                                  <w:szCs w:val="19"/>
                                  <w:lang w:val="es-ES"/>
                                </w:rPr>
                                <w:t xml:space="preserve">EUR 2 – </w:t>
                              </w:r>
                              <w:r w:rsidR="00F42A8A" w:rsidRPr="00F42A8A">
                                <w:rPr>
                                  <w:rFonts w:hAnsi="Calibri" w:cs="Arial"/>
                                  <w:color w:val="FFFFFF" w:themeColor="background1"/>
                                  <w:spacing w:val="-4"/>
                                  <w:kern w:val="24"/>
                                  <w:sz w:val="19"/>
                                  <w:szCs w:val="19"/>
                                  <w:lang w:val="es-ES"/>
                                </w:rPr>
                                <w:t xml:space="preserve">Resultado </w:t>
                              </w:r>
                              <w:r w:rsidR="003531EA" w:rsidRPr="00F42A8A">
                                <w:rPr>
                                  <w:rFonts w:hAnsi="Calibri" w:cs="Arial"/>
                                  <w:color w:val="FFFFFF" w:themeColor="background1"/>
                                  <w:spacing w:val="-4"/>
                                  <w:kern w:val="24"/>
                                  <w:sz w:val="19"/>
                                  <w:szCs w:val="19"/>
                                  <w:lang w:val="es-ES"/>
                                </w:rPr>
                                <w:t>2</w:t>
                              </w:r>
                              <w:bookmarkEnd w:id="416"/>
                            </w:p>
                            <w:p w14:paraId="1E86B386" w14:textId="306C0850" w:rsidR="003531EA" w:rsidRPr="00141C9E" w:rsidRDefault="00E50BE5" w:rsidP="00141C9E">
                              <w:pPr>
                                <w:tabs>
                                  <w:tab w:val="clear" w:pos="794"/>
                                  <w:tab w:val="clear" w:pos="1191"/>
                                  <w:tab w:val="left" w:pos="224"/>
                                </w:tabs>
                                <w:spacing w:before="0"/>
                                <w:ind w:left="224" w:hanging="224"/>
                                <w:rPr>
                                  <w:color w:val="FFFFFF" w:themeColor="background1"/>
                                  <w:spacing w:val="-6"/>
                                  <w:sz w:val="19"/>
                                  <w:szCs w:val="19"/>
                                  <w:lang w:val="es-ES"/>
                                </w:rPr>
                              </w:pPr>
                              <w:bookmarkStart w:id="417" w:name="lt_pId851"/>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3 – </w:t>
                              </w:r>
                              <w:r w:rsidR="00F42A8A" w:rsidRPr="00141C9E">
                                <w:rPr>
                                  <w:rFonts w:hAnsi="Calibri" w:cs="Arial"/>
                                  <w:color w:val="FFFFFF" w:themeColor="background1"/>
                                  <w:spacing w:val="-6"/>
                                  <w:kern w:val="24"/>
                                  <w:sz w:val="19"/>
                                  <w:szCs w:val="19"/>
                                  <w:lang w:val="es-ES"/>
                                </w:rPr>
                                <w:t xml:space="preserve">Resultado </w:t>
                              </w:r>
                              <w:r w:rsidR="003531EA" w:rsidRPr="00141C9E">
                                <w:rPr>
                                  <w:rFonts w:hAnsi="Calibri" w:cs="Arial"/>
                                  <w:color w:val="FFFFFF" w:themeColor="background1"/>
                                  <w:spacing w:val="-6"/>
                                  <w:kern w:val="24"/>
                                  <w:sz w:val="19"/>
                                  <w:szCs w:val="19"/>
                                  <w:lang w:val="es-ES"/>
                                </w:rPr>
                                <w:t>4</w:t>
                              </w:r>
                              <w:bookmarkEnd w:id="417"/>
                            </w:p>
                          </w:txbxContent>
                        </v:textbox>
                      </v:shape>
                    </v:group>
                  </v:group>
                  <v:group id="Group 621" o:spid="_x0000_s1560" style="position:absolute;width:41795;height:37905" coordsize="41795,3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Text Box 2" o:spid="_x0000_s1561" type="#_x0000_t202" style="position:absolute;left:11703;width:30092;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" filled="f" stroked="f">
                      <v:textbox style="mso-fit-shape-to-text:t">
                        <w:txbxContent>
                          <w:p w14:paraId="7474084F" w14:textId="4A68B100" w:rsidR="003531EA" w:rsidRPr="00F42A8A" w:rsidRDefault="00B85CF8" w:rsidP="003531EA">
                            <w:pPr>
                              <w:jc w:val="center"/>
                              <w:rPr>
                                <w:b/>
                                <w:bCs/>
                                <w:i/>
                                <w:iCs/>
                                <w:color w:val="00B0F0"/>
                                <w:szCs w:val="18"/>
                                <w:lang w:val="es-ES"/>
                              </w:rPr>
                            </w:pPr>
                            <w:r w:rsidRPr="00F42A8A">
                              <w:rPr>
                                <w:b/>
                                <w:bCs/>
                                <w:i/>
                                <w:iCs/>
                                <w:color w:val="00B0F0"/>
                                <w:szCs w:val="18"/>
                                <w:lang w:val="es-ES"/>
                              </w:rPr>
                              <w:t xml:space="preserve">Conectar a quienes no están conectados </w:t>
                            </w:r>
                            <w:r w:rsidR="00141C9E">
                              <w:rPr>
                                <w:b/>
                                <w:bCs/>
                                <w:i/>
                                <w:iCs/>
                                <w:color w:val="00B0F0"/>
                                <w:szCs w:val="18"/>
                                <w:lang w:val="es-ES"/>
                              </w:rPr>
                              <w:br/>
                            </w:r>
                            <w:r w:rsidRPr="00141C9E">
                              <w:rPr>
                                <w:b/>
                                <w:bCs/>
                                <w:i/>
                                <w:iCs/>
                                <w:color w:val="00B0F0"/>
                                <w:szCs w:val="18"/>
                                <w:u w:val="single"/>
                                <w:lang w:val="es-ES"/>
                              </w:rPr>
                              <w:t>en Europa</w:t>
                            </w:r>
                            <w:r w:rsidRPr="00F42A8A">
                              <w:rPr>
                                <w:b/>
                                <w:bCs/>
                                <w:i/>
                                <w:iCs/>
                                <w:color w:val="00B0F0"/>
                                <w:szCs w:val="18"/>
                                <w:lang w:val="es-ES"/>
                              </w:rPr>
                              <w:t xml:space="preserve"> para lograr </w:t>
                            </w:r>
                            <w:r w:rsidR="00141C9E">
                              <w:rPr>
                                <w:b/>
                                <w:bCs/>
                                <w:i/>
                                <w:iCs/>
                                <w:color w:val="00B0F0"/>
                                <w:szCs w:val="18"/>
                                <w:lang w:val="es-ES"/>
                              </w:rPr>
                              <w:br/>
                            </w:r>
                            <w:r w:rsidRPr="00F42A8A">
                              <w:rPr>
                                <w:b/>
                                <w:bCs/>
                                <w:i/>
                                <w:iCs/>
                                <w:color w:val="00B0F0"/>
                                <w:szCs w:val="18"/>
                                <w:lang w:val="es-ES"/>
                              </w:rPr>
                              <w:t>el desarrollo sostenible</w:t>
                            </w:r>
                          </w:p>
                        </w:txbxContent>
                      </v:textbox>
                    </v:shape>
                    <v:group id="Group 620" o:spid="_x0000_s1562" style="position:absolute;top:2999;width:19856;height:34906" coordsize="19856,3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Arrow: Up 4" o:spid="_x0000_s1563" type="#_x0000_t68" style="position:absolute;width:19856;height:34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" adj="3127,2296" fillcolor="#bfbfbf" stroked="f" strokeweight="1pt"/>
                      <v:group id="Group 619" o:spid="_x0000_s1564" style="position:absolute;left:1755;top:2194;width:16275;height:30813" coordsize="16275,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TextBox 5" o:spid="_x0000_s1565" type="#_x0000_t202" style="position:absolute;width:1627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33745BAB" w14:textId="63A7AC7F" w:rsidR="003531EA" w:rsidRPr="00F42A8A" w:rsidRDefault="003531EA" w:rsidP="00B85CF8">
                                <w:pPr>
                                  <w:spacing w:before="0" w:line="360" w:lineRule="auto"/>
                                  <w:jc w:val="center"/>
                                  <w:rPr>
                                    <w:rFonts w:hAnsi="Calibri" w:cs="Arial"/>
                                    <w:b/>
                                    <w:bCs/>
                                    <w:color w:val="808080"/>
                                    <w:kern w:val="24"/>
                                    <w:szCs w:val="24"/>
                                    <w:lang w:val="es-ES"/>
                                  </w:rPr>
                                </w:pPr>
                                <w:r w:rsidRPr="00F42A8A">
                                  <w:rPr>
                                    <w:rFonts w:hAnsi="Calibri" w:cs="Arial"/>
                                    <w:b/>
                                    <w:bCs/>
                                    <w:color w:val="808080"/>
                                    <w:kern w:val="24"/>
                                    <w:szCs w:val="24"/>
                                    <w:lang w:val="es-ES"/>
                                  </w:rPr>
                                  <w:t>1</w:t>
                                </w:r>
                                <w:r w:rsidR="00B85CF8"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B85CF8" w:rsidRPr="00F42A8A">
                                  <w:rPr>
                                    <w:rFonts w:hAnsi="Calibri" w:cs="Arial"/>
                                    <w:b/>
                                    <w:bCs/>
                                    <w:color w:val="808080"/>
                                    <w:kern w:val="24"/>
                                    <w:szCs w:val="24"/>
                                    <w:lang w:val="es-ES"/>
                                  </w:rPr>
                                  <w:t>Conectividad</w:t>
                                </w:r>
                              </w:p>
                            </w:txbxContent>
                          </v:textbox>
                        </v:shape>
                        <v:shape id="TextBox 13" o:spid="_x0000_s1566" type="#_x0000_t202" style="position:absolute;left:731;top:15288;width:14751;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" fillcolor="#00b0f0" stroked="f">
                          <v:textbox>
                            <w:txbxContent>
                              <w:p w14:paraId="7CFEA792" w14:textId="7BBE47E6" w:rsidR="003531EA" w:rsidRPr="00F42A8A" w:rsidRDefault="00D03622"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Ciberseguridad</w:t>
                                </w:r>
                              </w:p>
                              <w:p w14:paraId="506F8B31" w14:textId="1B81FB31"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18" w:name="lt_pId837"/>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4 – </w:t>
                                </w:r>
                                <w:bookmarkEnd w:id="418"/>
                                <w:r w:rsidR="00D03622" w:rsidRPr="00F42A8A">
                                  <w:rPr>
                                    <w:rFonts w:hAnsi="Calibri" w:cs="Arial"/>
                                    <w:color w:val="FFFFFF" w:themeColor="background1"/>
                                    <w:kern w:val="24"/>
                                    <w:sz w:val="19"/>
                                    <w:szCs w:val="19"/>
                                    <w:lang w:val="es-ES"/>
                                  </w:rPr>
                                  <w:t>TODOS</w:t>
                                </w:r>
                              </w:p>
                            </w:txbxContent>
                          </v:textbox>
                        </v:shape>
                        <v:shape id="TextBox 13" o:spid="_x0000_s1567" type="#_x0000_t202" style="position:absolute;left:731;top:20482;width:14878;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" fillcolor="#7f7f7f" stroked="f">
                          <v:textbox>
                            <w:txbxContent>
                              <w:p w14:paraId="5C0F633E" w14:textId="4EA1D5E9" w:rsidR="003531EA" w:rsidRPr="00F42A8A" w:rsidRDefault="00D03622" w:rsidP="00B85CF8">
                                <w:pPr>
                                  <w:spacing w:before="0"/>
                                  <w:rPr>
                                    <w:rFonts w:hAnsi="Calibri" w:cs="Arial"/>
                                    <w:color w:val="FFFFFF"/>
                                    <w:kern w:val="24"/>
                                    <w:sz w:val="19"/>
                                    <w:szCs w:val="19"/>
                                    <w:lang w:val="es-ES"/>
                                  </w:rPr>
                                </w:pPr>
                                <w:r w:rsidRPr="00F42A8A">
                                  <w:rPr>
                                    <w:rFonts w:hAnsi="Calibri" w:cs="Arial"/>
                                    <w:b/>
                                    <w:bCs/>
                                    <w:color w:val="FFFFFF"/>
                                    <w:kern w:val="24"/>
                                    <w:sz w:val="19"/>
                                    <w:szCs w:val="19"/>
                                    <w:lang w:val="es-ES"/>
                                  </w:rPr>
                                  <w:t>Conectividad en una era de pandemias y catástrofes</w:t>
                                </w:r>
                              </w:p>
                            </w:txbxContent>
                          </v:textbox>
                        </v:shape>
                        <v:shape id="TextBox 13" o:spid="_x0000_s1568" type="#_x0000_t202" style="position:absolute;left:731;top:3438;width:14878;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" fillcolor="#00b0f0" stroked="f">
                          <v:textbox>
                            <w:txbxContent>
                              <w:p w14:paraId="2BEED50B" w14:textId="5B385847" w:rsidR="003531EA" w:rsidRPr="00F42A8A" w:rsidRDefault="00D03622" w:rsidP="00B85CF8">
                                <w:pPr>
                                  <w:spacing w:before="0"/>
                                  <w:rPr>
                                    <w:rFonts w:hAnsi="Calibri" w:cs="Arial"/>
                                    <w:b/>
                                    <w:bCs/>
                                    <w:color w:val="FFFFFF"/>
                                    <w:kern w:val="24"/>
                                    <w:sz w:val="19"/>
                                    <w:szCs w:val="19"/>
                                    <w:lang w:val="es-ES"/>
                                  </w:rPr>
                                </w:pPr>
                                <w:r w:rsidRPr="00F42A8A">
                                  <w:rPr>
                                    <w:rFonts w:hAnsi="Calibri" w:cs="Arial"/>
                                    <w:b/>
                                    <w:bCs/>
                                    <w:color w:val="FFFFFF"/>
                                    <w:kern w:val="24"/>
                                    <w:sz w:val="19"/>
                                    <w:szCs w:val="19"/>
                                    <w:lang w:val="es-ES"/>
                                  </w:rPr>
                                  <w:t>Despliegue de redes futuras</w:t>
                                </w:r>
                              </w:p>
                              <w:p w14:paraId="046FC318" w14:textId="58291615" w:rsidR="003531EA" w:rsidRPr="00141C9E" w:rsidRDefault="00E50BE5" w:rsidP="00141C9E">
                                <w:pPr>
                                  <w:tabs>
                                    <w:tab w:val="clear" w:pos="794"/>
                                    <w:tab w:val="clear" w:pos="1191"/>
                                    <w:tab w:val="left" w:pos="224"/>
                                  </w:tabs>
                                  <w:spacing w:before="0"/>
                                  <w:ind w:left="224" w:hanging="224"/>
                                  <w:rPr>
                                    <w:rFonts w:hAnsi="Calibri" w:cs="Arial"/>
                                    <w:color w:val="FFFFFF"/>
                                    <w:spacing w:val="-8"/>
                                    <w:kern w:val="24"/>
                                    <w:sz w:val="19"/>
                                    <w:szCs w:val="19"/>
                                    <w:lang w:val="es-ES"/>
                                  </w:rPr>
                                </w:pPr>
                                <w:bookmarkStart w:id="419" w:name="lt_pId829"/>
                                <w:r w:rsidRPr="00F42A8A">
                                  <w:rPr>
                                    <w:rFonts w:hAnsi="Calibri" w:cs="Arial"/>
                                    <w:color w:val="FFFFFF"/>
                                    <w:kern w:val="24"/>
                                    <w:sz w:val="19"/>
                                    <w:szCs w:val="19"/>
                                    <w:lang w:val="es-ES"/>
                                  </w:rPr>
                                  <w:t>•</w:t>
                                </w:r>
                                <w:r w:rsidRPr="00F42A8A">
                                  <w:rPr>
                                    <w:rFonts w:hAnsi="Calibri" w:cs="Arial"/>
                                    <w:color w:val="FFFFFF"/>
                                    <w:kern w:val="24"/>
                                    <w:sz w:val="19"/>
                                    <w:szCs w:val="19"/>
                                    <w:lang w:val="es-ES"/>
                                  </w:rPr>
                                  <w:tab/>
                                </w:r>
                                <w:r w:rsidR="003531EA" w:rsidRPr="00141C9E">
                                  <w:rPr>
                                    <w:rFonts w:hAnsi="Calibri" w:cs="Arial"/>
                                    <w:color w:val="FFFFFF" w:themeColor="background1"/>
                                    <w:spacing w:val="-8"/>
                                    <w:kern w:val="24"/>
                                    <w:sz w:val="19"/>
                                    <w:szCs w:val="19"/>
                                    <w:lang w:val="es-ES"/>
                                  </w:rPr>
                                  <w:t>EUR</w:t>
                                </w:r>
                                <w:r w:rsidR="003531EA" w:rsidRPr="00141C9E">
                                  <w:rPr>
                                    <w:rFonts w:hAnsi="Calibri" w:cs="Arial"/>
                                    <w:color w:val="FFFFFF"/>
                                    <w:spacing w:val="-8"/>
                                    <w:kern w:val="24"/>
                                    <w:sz w:val="19"/>
                                    <w:szCs w:val="19"/>
                                    <w:lang w:val="es-ES"/>
                                  </w:rPr>
                                  <w:t xml:space="preserve"> 1 – </w:t>
                                </w:r>
                                <w:r w:rsidR="00F42A8A" w:rsidRPr="00141C9E">
                                  <w:rPr>
                                    <w:rFonts w:hAnsi="Calibri" w:cs="Arial"/>
                                    <w:color w:val="FFFFFF"/>
                                    <w:spacing w:val="-8"/>
                                    <w:kern w:val="24"/>
                                    <w:sz w:val="19"/>
                                    <w:szCs w:val="19"/>
                                    <w:lang w:val="es-ES"/>
                                  </w:rPr>
                                  <w:t xml:space="preserve">Resultados </w:t>
                                </w:r>
                                <w:r w:rsidR="003531EA" w:rsidRPr="00141C9E">
                                  <w:rPr>
                                    <w:rFonts w:hAnsi="Calibri" w:cs="Arial"/>
                                    <w:color w:val="FFFFFF"/>
                                    <w:spacing w:val="-8"/>
                                    <w:kern w:val="24"/>
                                    <w:sz w:val="19"/>
                                    <w:szCs w:val="19"/>
                                    <w:lang w:val="es-ES"/>
                                  </w:rPr>
                                  <w:t>1, 2, 4</w:t>
                                </w:r>
                                <w:bookmarkEnd w:id="419"/>
                              </w:p>
                            </w:txbxContent>
                          </v:textbox>
                        </v:shape>
                        <v:shape id="TextBox 13" o:spid="_x0000_s1569" type="#_x0000_t202" style="position:absolute;left:804;top:10168;width:14878;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" fillcolor="#7f7f7f" stroked="f">
                          <v:textbox>
                            <w:txbxContent>
                              <w:p w14:paraId="5521DC4E" w14:textId="43E92447" w:rsidR="003531EA" w:rsidRPr="00F42A8A" w:rsidRDefault="00D03622" w:rsidP="00B85CF8">
                                <w:pPr>
                                  <w:spacing w:before="0"/>
                                  <w:rPr>
                                    <w:rFonts w:hAnsi="Calibri" w:cs="Arial"/>
                                    <w:color w:val="FFFFFF"/>
                                    <w:kern w:val="24"/>
                                    <w:sz w:val="19"/>
                                    <w:szCs w:val="19"/>
                                    <w:lang w:val="es-ES"/>
                                  </w:rPr>
                                </w:pPr>
                                <w:r w:rsidRPr="00F42A8A">
                                  <w:rPr>
                                    <w:rFonts w:hAnsi="Calibri" w:cs="Arial"/>
                                    <w:b/>
                                    <w:bCs/>
                                    <w:color w:val="FFFFFF"/>
                                    <w:kern w:val="24"/>
                                    <w:sz w:val="19"/>
                                    <w:szCs w:val="19"/>
                                    <w:lang w:val="es-ES"/>
                                  </w:rPr>
                                  <w:t>Infraestructura digital resiliente y segura</w:t>
                                </w:r>
                              </w:p>
                            </w:txbxContent>
                          </v:textbox>
                        </v:shape>
                        <v:shape id="TextBox 13" o:spid="_x0000_s1570" type="#_x0000_t202" style="position:absolute;left:731;top:26919;width:14751;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" fillcolor="#7f7f7f" stroked="f">
                          <v:textbox>
                            <w:txbxContent>
                              <w:p w14:paraId="5E6BEABC" w14:textId="71A37E77" w:rsidR="003531EA" w:rsidRPr="00F42A8A" w:rsidRDefault="00D03622" w:rsidP="00B85CF8">
                                <w:pPr>
                                  <w:spacing w:before="0"/>
                                  <w:rPr>
                                    <w:rFonts w:hAnsi="Calibri" w:cs="Arial"/>
                                    <w:b/>
                                    <w:bCs/>
                                    <w:color w:val="FFFFFF"/>
                                    <w:kern w:val="24"/>
                                    <w:sz w:val="19"/>
                                    <w:szCs w:val="19"/>
                                    <w:lang w:val="es-ES"/>
                                  </w:rPr>
                                </w:pPr>
                                <w:r w:rsidRPr="00F42A8A">
                                  <w:rPr>
                                    <w:rFonts w:hAnsi="Calibri" w:cs="Arial"/>
                                    <w:b/>
                                    <w:bCs/>
                                    <w:color w:val="FFFFFF"/>
                                    <w:kern w:val="24"/>
                                    <w:sz w:val="19"/>
                                    <w:szCs w:val="19"/>
                                    <w:lang w:val="es-ES"/>
                                  </w:rPr>
                                  <w:t>Telecomunicaciones de emergencia</w:t>
                                </w:r>
                              </w:p>
                              <w:p w14:paraId="6D191C24" w14:textId="77777777" w:rsidR="003531EA" w:rsidRPr="00F42A8A" w:rsidRDefault="003531EA" w:rsidP="003531EA">
                                <w:pPr>
                                  <w:rPr>
                                    <w:sz w:val="19"/>
                                    <w:szCs w:val="19"/>
                                    <w:lang w:val="es-ES"/>
                                  </w:rPr>
                                </w:pPr>
                              </w:p>
                            </w:txbxContent>
                          </v:textbox>
                        </v:shape>
                      </v:group>
                    </v:group>
                  </v:group>
                  <v:group id="Group 618" o:spid="_x0000_s1571" style="position:absolute;left:32918;top:2926;width:20582;height:35621" coordsize="20582,3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Arrow: Up 4" o:spid="_x0000_s1572" type="#_x0000_t68" style="position:absolute;left:1024;width:19558;height:3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" adj="3018,2296" fillcolor="#bfbfbf" stroked="f" strokeweight="1pt"/>
                    <v:group id="Group 617" o:spid="_x0000_s1573" style="position:absolute;top:2560;width:20434;height:29581" coordsize="20434,29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TextBox 6" o:spid="_x0000_s1574" type="#_x0000_t202" style="position:absolute;width:2043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" filled="f" stroked="f">
                        <v:textbox style="mso-fit-shape-to-text:t">
                          <w:txbxContent>
                            <w:p w14:paraId="60E2B495" w14:textId="4434D778" w:rsidR="003531EA" w:rsidRPr="00F42A8A" w:rsidRDefault="003531EA" w:rsidP="00E50BE5">
                              <w:pPr>
                                <w:spacing w:before="0" w:line="200" w:lineRule="exact"/>
                                <w:jc w:val="center"/>
                                <w:rPr>
                                  <w:rFonts w:hAnsi="Calibri" w:cs="Arial"/>
                                  <w:b/>
                                  <w:bCs/>
                                  <w:color w:val="808080"/>
                                  <w:kern w:val="24"/>
                                  <w:szCs w:val="24"/>
                                  <w:lang w:val="es-ES"/>
                                </w:rPr>
                              </w:pPr>
                              <w:r w:rsidRPr="00F42A8A">
                                <w:rPr>
                                  <w:rFonts w:hAnsi="Calibri" w:cs="Arial"/>
                                  <w:b/>
                                  <w:bCs/>
                                  <w:color w:val="808080"/>
                                  <w:kern w:val="24"/>
                                  <w:szCs w:val="24"/>
                                  <w:lang w:val="es-ES"/>
                                </w:rPr>
                                <w:t>2</w:t>
                              </w:r>
                              <w:r w:rsidR="00B85CF8" w:rsidRPr="00F42A8A">
                                <w:rPr>
                                  <w:rFonts w:hAnsi="Calibri" w:cs="Arial"/>
                                  <w:b/>
                                  <w:bCs/>
                                  <w:color w:val="808080"/>
                                  <w:kern w:val="24"/>
                                  <w:szCs w:val="24"/>
                                  <w:lang w:val="es-ES"/>
                                </w:rPr>
                                <w:t>)</w:t>
                              </w:r>
                              <w:r w:rsidRPr="00F42A8A">
                                <w:rPr>
                                  <w:rFonts w:hAnsi="Calibri" w:cs="Arial"/>
                                  <w:b/>
                                  <w:bCs/>
                                  <w:color w:val="808080"/>
                                  <w:kern w:val="24"/>
                                  <w:szCs w:val="24"/>
                                  <w:lang w:val="es-ES"/>
                                </w:rPr>
                                <w:t xml:space="preserve"> </w:t>
                              </w:r>
                              <w:r w:rsidR="00B85CF8" w:rsidRPr="00F42A8A">
                                <w:rPr>
                                  <w:rFonts w:hAnsi="Calibri" w:cs="Arial"/>
                                  <w:b/>
                                  <w:bCs/>
                                  <w:color w:val="808080"/>
                                  <w:kern w:val="24"/>
                                  <w:szCs w:val="24"/>
                                  <w:lang w:val="es-ES"/>
                                </w:rPr>
                                <w:t xml:space="preserve">Transformación </w:t>
                              </w:r>
                              <w:r w:rsidR="00E50BE5" w:rsidRPr="00F42A8A">
                                <w:rPr>
                                  <w:rFonts w:hAnsi="Calibri" w:cs="Arial"/>
                                  <w:b/>
                                  <w:bCs/>
                                  <w:color w:val="808080"/>
                                  <w:kern w:val="24"/>
                                  <w:szCs w:val="24"/>
                                  <w:lang w:val="es-ES"/>
                                </w:rPr>
                                <w:br/>
                              </w:r>
                              <w:r w:rsidR="00B85CF8" w:rsidRPr="00F42A8A">
                                <w:rPr>
                                  <w:rFonts w:hAnsi="Calibri" w:cs="Arial"/>
                                  <w:b/>
                                  <w:bCs/>
                                  <w:color w:val="808080"/>
                                  <w:kern w:val="24"/>
                                  <w:szCs w:val="24"/>
                                  <w:lang w:val="es-ES"/>
                                </w:rPr>
                                <w:t>digital</w:t>
                              </w:r>
                            </w:p>
                          </w:txbxContent>
                        </v:textbox>
                      </v:shape>
                      <v:shape id="TextBox 13" o:spid="_x0000_s1575" type="#_x0000_t202" style="position:absolute;left:3438;top:3218;width:1487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" fillcolor="#00b0f0" stroked="f">
                        <v:textbox>
                          <w:txbxContent>
                            <w:p w14:paraId="6C3D0C41" w14:textId="0BAED9BB"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Servicios y aplicaciones digitales</w:t>
                              </w:r>
                            </w:p>
                            <w:p w14:paraId="7D0C159E" w14:textId="2F2D4481"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20" w:name="lt_pId827"/>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2 – </w:t>
                              </w:r>
                              <w:bookmarkEnd w:id="420"/>
                              <w:r w:rsidR="00F42A8A" w:rsidRPr="00F42A8A">
                                <w:rPr>
                                  <w:rFonts w:hAnsi="Calibri" w:cs="Arial"/>
                                  <w:color w:val="FFFFFF" w:themeColor="background1"/>
                                  <w:kern w:val="24"/>
                                  <w:sz w:val="19"/>
                                  <w:szCs w:val="19"/>
                                  <w:lang w:val="es-ES"/>
                                </w:rPr>
                                <w:t>Todos</w:t>
                              </w:r>
                            </w:p>
                          </w:txbxContent>
                        </v:textbox>
                      </v:shape>
                      <v:shape id="TextBox 13" o:spid="_x0000_s1576" type="#_x0000_t202" style="position:absolute;left:3364;top:25530;width:14752;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" fillcolor="#00b0f0" stroked="f">
                        <v:textbox>
                          <w:txbxContent>
                            <w:p w14:paraId="40A6028C" w14:textId="2EEEAA5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Medio ambiente</w:t>
                              </w:r>
                            </w:p>
                            <w:p w14:paraId="3BBC8914" w14:textId="534A49CD"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21" w:name="lt_pId844"/>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1 </w:t>
                              </w:r>
                              <w:r w:rsidR="00F42A8A" w:rsidRPr="00F42A8A">
                                <w:rPr>
                                  <w:rFonts w:hAnsi="Calibri" w:cs="Arial"/>
                                  <w:color w:val="FFFFFF" w:themeColor="background1"/>
                                  <w:kern w:val="24"/>
                                  <w:sz w:val="19"/>
                                  <w:szCs w:val="19"/>
                                  <w:lang w:val="es-ES"/>
                                </w:rPr>
                                <w:t xml:space="preserve">– Resultado </w:t>
                              </w:r>
                              <w:r w:rsidR="003531EA" w:rsidRPr="00F42A8A">
                                <w:rPr>
                                  <w:rFonts w:hAnsi="Calibri" w:cs="Arial"/>
                                  <w:color w:val="FFFFFF" w:themeColor="background1"/>
                                  <w:kern w:val="24"/>
                                  <w:sz w:val="19"/>
                                  <w:szCs w:val="19"/>
                                  <w:lang w:val="es-ES"/>
                                </w:rPr>
                                <w:t>5</w:t>
                              </w:r>
                              <w:bookmarkEnd w:id="421"/>
                            </w:p>
                          </w:txbxContent>
                        </v:textbox>
                      </v:shape>
                      <v:shape id="TextBox 13" o:spid="_x0000_s1577" type="#_x0000_t202" style="position:absolute;left:3438;top:13972;width:14878;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" fillcolor="#00b0f0" stroked="f">
                        <v:textbox>
                          <w:txbxContent>
                            <w:p w14:paraId="6A717446" w14:textId="44CECDE1"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Economía digital</w:t>
                              </w:r>
                            </w:p>
                            <w:p w14:paraId="1D868CBB" w14:textId="4587AA38"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22" w:name="lt_pId835"/>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F42A8A">
                                <w:rPr>
                                  <w:rFonts w:hAnsi="Calibri" w:cs="Arial"/>
                                  <w:color w:val="FFFFFF" w:themeColor="background1"/>
                                  <w:kern w:val="24"/>
                                  <w:sz w:val="19"/>
                                  <w:szCs w:val="19"/>
                                  <w:lang w:val="es-ES"/>
                                </w:rPr>
                                <w:t>EUR</w:t>
                              </w:r>
                              <w:r w:rsidR="003531EA" w:rsidRPr="00F42A8A">
                                <w:rPr>
                                  <w:rFonts w:hAnsi="Calibri" w:cs="Arial"/>
                                  <w:color w:val="FFFFFF" w:themeColor="background1"/>
                                  <w:kern w:val="24"/>
                                  <w:sz w:val="19"/>
                                  <w:szCs w:val="19"/>
                                  <w:lang w:val="es-ES"/>
                                </w:rPr>
                                <w:t xml:space="preserve"> 3 – </w:t>
                              </w:r>
                              <w:r w:rsidR="00F42A8A" w:rsidRPr="00F42A8A">
                                <w:rPr>
                                  <w:rFonts w:hAnsi="Calibri" w:cs="Arial"/>
                                  <w:color w:val="FFFFFF" w:themeColor="background1"/>
                                  <w:kern w:val="24"/>
                                  <w:sz w:val="19"/>
                                  <w:szCs w:val="19"/>
                                  <w:lang w:val="es-ES"/>
                                </w:rPr>
                                <w:t xml:space="preserve">Resultado </w:t>
                              </w:r>
                              <w:r w:rsidR="003531EA" w:rsidRPr="00F42A8A">
                                <w:rPr>
                                  <w:rFonts w:hAnsi="Calibri" w:cs="Arial"/>
                                  <w:color w:val="FFFFFF" w:themeColor="background1"/>
                                  <w:kern w:val="24"/>
                                  <w:sz w:val="19"/>
                                  <w:szCs w:val="19"/>
                                  <w:lang w:val="es-ES"/>
                                </w:rPr>
                                <w:t>4</w:t>
                              </w:r>
                              <w:bookmarkEnd w:id="422"/>
                            </w:p>
                          </w:txbxContent>
                        </v:textbox>
                      </v:shape>
                      <v:shape id="TextBox 13" o:spid="_x0000_s1578" type="#_x0000_t202" style="position:absolute;left:3364;top:18800;width:14752;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" fillcolor="#00b0f0" stroked="f">
                        <v:textbox>
                          <w:txbxContent>
                            <w:p w14:paraId="285E84F5" w14:textId="26357390" w:rsidR="003531EA" w:rsidRPr="00F42A8A" w:rsidRDefault="00F42A8A" w:rsidP="00B85CF8">
                              <w:pPr>
                                <w:spacing w:before="0"/>
                                <w:rPr>
                                  <w:rFonts w:hAnsi="Calibri" w:cs="Arial"/>
                                  <w:b/>
                                  <w:bCs/>
                                  <w:color w:val="FFFFFF" w:themeColor="background1"/>
                                  <w:kern w:val="24"/>
                                  <w:sz w:val="19"/>
                                  <w:szCs w:val="19"/>
                                  <w:lang w:val="es-ES"/>
                                </w:rPr>
                              </w:pPr>
                              <w:r w:rsidRPr="00F42A8A">
                                <w:rPr>
                                  <w:rFonts w:hAnsi="Calibri" w:cs="Arial"/>
                                  <w:b/>
                                  <w:bCs/>
                                  <w:color w:val="FFFFFF" w:themeColor="background1"/>
                                  <w:kern w:val="24"/>
                                  <w:sz w:val="19"/>
                                  <w:szCs w:val="19"/>
                                  <w:lang w:val="es-ES"/>
                                </w:rPr>
                                <w:t>Ecosistemas de innovación digital</w:t>
                              </w:r>
                            </w:p>
                            <w:p w14:paraId="4D1F6FDD" w14:textId="2156CFB2" w:rsidR="003531EA" w:rsidRPr="00F42A8A" w:rsidRDefault="00E50BE5" w:rsidP="00141C9E">
                              <w:pPr>
                                <w:tabs>
                                  <w:tab w:val="clear" w:pos="794"/>
                                  <w:tab w:val="clear" w:pos="1191"/>
                                  <w:tab w:val="left" w:pos="224"/>
                                </w:tabs>
                                <w:spacing w:before="0"/>
                                <w:ind w:left="224" w:hanging="224"/>
                                <w:rPr>
                                  <w:color w:val="FFFFFF" w:themeColor="background1"/>
                                  <w:sz w:val="19"/>
                                  <w:szCs w:val="19"/>
                                  <w:lang w:val="es-ES"/>
                                </w:rPr>
                              </w:pPr>
                              <w:bookmarkStart w:id="423" w:name="lt_pId839"/>
                              <w:r w:rsidRPr="00F42A8A">
                                <w:rPr>
                                  <w:rFonts w:hAnsi="Calibri" w:cs="Arial"/>
                                  <w:color w:val="FFFFFF" w:themeColor="background1"/>
                                  <w:kern w:val="24"/>
                                  <w:sz w:val="19"/>
                                  <w:szCs w:val="19"/>
                                  <w:lang w:val="es-ES"/>
                                </w:rPr>
                                <w:t>•</w:t>
                              </w:r>
                              <w:r w:rsidRPr="00F42A8A">
                                <w:rPr>
                                  <w:rFonts w:hAnsi="Calibri" w:cs="Arial"/>
                                  <w:color w:val="FFFFFF" w:themeColor="background1"/>
                                  <w:kern w:val="24"/>
                                  <w:sz w:val="19"/>
                                  <w:szCs w:val="19"/>
                                  <w:lang w:val="es-ES"/>
                                </w:rPr>
                                <w:tab/>
                              </w:r>
                              <w:r w:rsidR="003531EA" w:rsidRPr="00F42A8A">
                                <w:rPr>
                                  <w:rFonts w:hAnsi="Calibri" w:cs="Arial"/>
                                  <w:color w:val="FFFFFF" w:themeColor="background1"/>
                                  <w:kern w:val="24"/>
                                  <w:sz w:val="19"/>
                                  <w:szCs w:val="19"/>
                                  <w:lang w:val="es-ES"/>
                                </w:rPr>
                                <w:t xml:space="preserve">EUR 5 </w:t>
                              </w:r>
                              <w:r w:rsidR="00F42A8A" w:rsidRPr="00F42A8A">
                                <w:rPr>
                                  <w:rFonts w:hAnsi="Calibri" w:cs="Arial"/>
                                  <w:color w:val="FFFFFF" w:themeColor="background1"/>
                                  <w:kern w:val="24"/>
                                  <w:sz w:val="19"/>
                                  <w:szCs w:val="19"/>
                                  <w:lang w:val="es-ES"/>
                                </w:rPr>
                                <w:t>–</w:t>
                              </w:r>
                              <w:r w:rsidR="003531EA" w:rsidRPr="00F42A8A">
                                <w:rPr>
                                  <w:rFonts w:hAnsi="Calibri" w:cs="Arial"/>
                                  <w:color w:val="FFFFFF" w:themeColor="background1"/>
                                  <w:kern w:val="24"/>
                                  <w:sz w:val="19"/>
                                  <w:szCs w:val="19"/>
                                  <w:lang w:val="es-ES"/>
                                </w:rPr>
                                <w:t xml:space="preserve"> </w:t>
                              </w:r>
                              <w:bookmarkEnd w:id="423"/>
                              <w:r w:rsidR="00F42A8A" w:rsidRPr="00F42A8A">
                                <w:rPr>
                                  <w:rFonts w:hAnsi="Calibri" w:cs="Arial"/>
                                  <w:color w:val="FFFFFF" w:themeColor="background1"/>
                                  <w:kern w:val="24"/>
                                  <w:sz w:val="19"/>
                                  <w:szCs w:val="19"/>
                                  <w:lang w:val="es-ES"/>
                                </w:rPr>
                                <w:t>Todos</w:t>
                              </w:r>
                            </w:p>
                          </w:txbxContent>
                        </v:textbox>
                      </v:shape>
                    </v:group>
                  </v:group>
                </v:group>
                <w10:anchorlock/>
              </v:group>
            </w:pict>
          </mc:Fallback>
        </mc:AlternateContent>
      </w:r>
    </w:p>
    <w:p w14:paraId="284E385A" w14:textId="77777777" w:rsidR="00A27A4D" w:rsidRDefault="00A27A4D" w:rsidP="006F0F95">
      <w:pPr>
        <w:rPr>
          <w:rFonts w:eastAsia="Batang"/>
          <w:lang w:val="es-ES_tradnl"/>
        </w:rPr>
      </w:pPr>
      <w:bookmarkStart w:id="424" w:name="lt_pId859"/>
      <w:bookmarkStart w:id="425" w:name="_Toc78445947"/>
      <w:bookmarkEnd w:id="182"/>
      <w:bookmarkEnd w:id="401"/>
      <w:r>
        <w:rPr>
          <w:rFonts w:eastAsia="Batang"/>
          <w:lang w:val="es-ES_tradnl"/>
        </w:rPr>
        <w:br w:type="page"/>
      </w:r>
    </w:p>
    <w:p w14:paraId="30414397" w14:textId="7A6A5B08" w:rsidR="003531EA" w:rsidRPr="001842DA" w:rsidRDefault="006E51CF" w:rsidP="00141C9E">
      <w:pPr>
        <w:pStyle w:val="Heading1"/>
        <w:rPr>
          <w:rFonts w:eastAsia="Batang"/>
          <w:lang w:val="es-ES_tradnl"/>
        </w:rPr>
      </w:pPr>
      <w:bookmarkStart w:id="426" w:name="_Toc90037263"/>
      <w:bookmarkEnd w:id="424"/>
      <w:bookmarkEnd w:id="425"/>
      <w:r>
        <w:rPr>
          <w:rFonts w:eastAsia="Batang"/>
          <w:lang w:val="es-ES_tradnl"/>
        </w:rPr>
        <w:lastRenderedPageBreak/>
        <w:t>Cuestiones de Comisiones de Estudio</w:t>
      </w:r>
      <w:bookmarkEnd w:id="426"/>
    </w:p>
    <w:p w14:paraId="52CAB66B" w14:textId="5B334FB2" w:rsidR="003531EA" w:rsidRPr="00141C9E" w:rsidRDefault="006E51CF" w:rsidP="00141C9E">
      <w:pPr>
        <w:pStyle w:val="Heading1"/>
        <w:rPr>
          <w:rFonts w:eastAsia="Batang"/>
          <w:lang w:val="es-ES_tradnl"/>
        </w:rPr>
      </w:pPr>
      <w:bookmarkStart w:id="427" w:name="lt_pId860"/>
      <w:bookmarkStart w:id="428" w:name="_Toc78445948"/>
      <w:bookmarkStart w:id="429" w:name="_Toc90037264"/>
      <w:r w:rsidRPr="00141C9E">
        <w:rPr>
          <w:rFonts w:eastAsia="Batang"/>
          <w:lang w:val="es-ES_tradnl"/>
        </w:rPr>
        <w:t>Resoluciones</w:t>
      </w:r>
      <w:r w:rsidR="003531EA" w:rsidRPr="00141C9E">
        <w:rPr>
          <w:rFonts w:eastAsia="Batang"/>
          <w:lang w:val="es-ES_tradnl"/>
        </w:rPr>
        <w:t xml:space="preserve"> </w:t>
      </w:r>
      <w:r w:rsidRPr="00141C9E">
        <w:rPr>
          <w:rFonts w:eastAsia="Batang"/>
          <w:lang w:val="es-ES_tradnl"/>
        </w:rPr>
        <w:t>y</w:t>
      </w:r>
      <w:r w:rsidR="003531EA" w:rsidRPr="00141C9E">
        <w:rPr>
          <w:rFonts w:eastAsia="Batang"/>
          <w:lang w:val="es-ES_tradnl"/>
        </w:rPr>
        <w:t xml:space="preserve"> </w:t>
      </w:r>
      <w:bookmarkEnd w:id="427"/>
      <w:bookmarkEnd w:id="428"/>
      <w:r w:rsidRPr="00141C9E">
        <w:rPr>
          <w:rFonts w:eastAsia="Batang"/>
          <w:lang w:val="es-ES_tradnl"/>
        </w:rPr>
        <w:t>Recomendaciones</w:t>
      </w:r>
      <w:bookmarkEnd w:id="429"/>
    </w:p>
    <w:p w14:paraId="44CAFF0A" w14:textId="77777777" w:rsidR="00610955" w:rsidRDefault="00610955" w:rsidP="00411C49">
      <w:pPr>
        <w:pStyle w:val="Reasons"/>
      </w:pPr>
    </w:p>
    <w:p w14:paraId="3AA6F654" w14:textId="77777777" w:rsidR="00610955" w:rsidRDefault="00610955">
      <w:pPr>
        <w:jc w:val="center"/>
      </w:pPr>
      <w:r>
        <w:t>______________</w:t>
      </w:r>
    </w:p>
    <w:sectPr w:rsidR="00610955" w:rsidSect="004B7893">
      <w:headerReference w:type="default" r:id="rId16"/>
      <w:footerReference w:type="default" r:id="rId17"/>
      <w:headerReference w:type="firs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46E8" w14:textId="77777777" w:rsidR="002651DA" w:rsidRDefault="002651DA" w:rsidP="0088106F">
      <w:r>
        <w:separator/>
      </w:r>
    </w:p>
  </w:endnote>
  <w:endnote w:type="continuationSeparator" w:id="0">
    <w:p w14:paraId="35E66613" w14:textId="77777777" w:rsidR="002651DA" w:rsidRDefault="002651D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7DB" w14:textId="6338EC5C" w:rsidR="003E71CB" w:rsidRPr="003E71CB" w:rsidRDefault="00BB5EE3" w:rsidP="009077D7">
    <w:pPr>
      <w:pStyle w:val="Footer"/>
    </w:pPr>
    <w:fldSimple w:instr=" FILENAME \p  \* MERGEFORMAT ">
      <w:r w:rsidR="009077D7">
        <w:t>P:\ESP\ITU-D\CONF-D\TDAG21\DT\006S.docx</w:t>
      </w:r>
    </w:fldSimple>
    <w:r w:rsidR="009077D7" w:rsidRPr="009077D7">
      <w:t xml:space="preserve"> (</w:t>
    </w:r>
    <w:r w:rsidR="009077D7">
      <w:t>497330</w:t>
    </w:r>
    <w:r w:rsidR="009077D7" w:rsidRPr="009077D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563A0E" w14:paraId="6599CD8E" w14:textId="58DF6C2F" w:rsidTr="004E3CF5">
      <w:tc>
        <w:tcPr>
          <w:tcW w:w="1134" w:type="dxa"/>
          <w:tcBorders>
            <w:top w:val="single" w:sz="4" w:space="0" w:color="000000"/>
          </w:tcBorders>
          <w:shd w:val="clear" w:color="auto" w:fill="auto"/>
        </w:tcPr>
        <w:p w14:paraId="192D48D6" w14:textId="77777777" w:rsidR="009D1BD4" w:rsidRPr="00563A0E" w:rsidRDefault="009D1BD4" w:rsidP="009D1BD4">
          <w:pPr>
            <w:pStyle w:val="FirstFooter"/>
            <w:tabs>
              <w:tab w:val="left" w:pos="1559"/>
              <w:tab w:val="left" w:pos="3828"/>
            </w:tabs>
            <w:rPr>
              <w:sz w:val="18"/>
              <w:szCs w:val="18"/>
              <w:lang w:val="es-ES"/>
            </w:rPr>
          </w:pPr>
          <w:r w:rsidRPr="00563A0E">
            <w:rPr>
              <w:sz w:val="18"/>
              <w:szCs w:val="18"/>
              <w:lang w:val="es-ES"/>
            </w:rPr>
            <w:t>Contacto:</w:t>
          </w:r>
        </w:p>
      </w:tc>
      <w:tc>
        <w:tcPr>
          <w:tcW w:w="2552" w:type="dxa"/>
          <w:tcBorders>
            <w:top w:val="single" w:sz="4" w:space="0" w:color="000000"/>
          </w:tcBorders>
          <w:shd w:val="clear" w:color="auto" w:fill="auto"/>
        </w:tcPr>
        <w:p w14:paraId="794FED84" w14:textId="77777777" w:rsidR="009D1BD4" w:rsidRPr="00563A0E" w:rsidRDefault="009D1BD4" w:rsidP="009D1BD4">
          <w:pPr>
            <w:pStyle w:val="FirstFooter"/>
            <w:tabs>
              <w:tab w:val="left" w:pos="2302"/>
            </w:tabs>
            <w:ind w:left="2302" w:hanging="2302"/>
            <w:rPr>
              <w:sz w:val="18"/>
              <w:szCs w:val="18"/>
              <w:lang w:val="es-ES"/>
            </w:rPr>
          </w:pPr>
          <w:r w:rsidRPr="00563A0E">
            <w:rPr>
              <w:sz w:val="18"/>
              <w:szCs w:val="18"/>
              <w:lang w:val="es-ES"/>
            </w:rPr>
            <w:t>Nombre/Organización/Entidad:</w:t>
          </w:r>
        </w:p>
      </w:tc>
      <w:tc>
        <w:tcPr>
          <w:tcW w:w="6237" w:type="dxa"/>
          <w:tcBorders>
            <w:top w:val="single" w:sz="4" w:space="0" w:color="000000"/>
          </w:tcBorders>
          <w:shd w:val="clear" w:color="auto" w:fill="auto"/>
        </w:tcPr>
        <w:p w14:paraId="0A57CE80" w14:textId="0E463094" w:rsidR="009D1BD4" w:rsidRPr="00563A0E" w:rsidRDefault="005F553D" w:rsidP="003531EA">
          <w:pPr>
            <w:pStyle w:val="FirstFooter"/>
            <w:tabs>
              <w:tab w:val="left" w:pos="2302"/>
            </w:tabs>
            <w:rPr>
              <w:sz w:val="18"/>
              <w:szCs w:val="18"/>
              <w:lang w:val="es-ES"/>
            </w:rPr>
          </w:pPr>
          <w:bookmarkStart w:id="11" w:name="OrgName"/>
          <w:bookmarkEnd w:id="11"/>
          <w:r w:rsidRPr="00563A0E">
            <w:rPr>
              <w:sz w:val="18"/>
              <w:szCs w:val="18"/>
              <w:lang w:val="es-ES"/>
            </w:rPr>
            <w:t>Sra. Blanca González, Vicepresidenta del GADT, Ministerio de Energía, Turismo y Agenda Digital, España</w:t>
          </w:r>
        </w:p>
      </w:tc>
    </w:tr>
    <w:tr w:rsidR="009D1BD4" w:rsidRPr="00563A0E" w14:paraId="4D0B6212" w14:textId="77777777" w:rsidTr="004E3CF5">
      <w:tc>
        <w:tcPr>
          <w:tcW w:w="1134" w:type="dxa"/>
          <w:shd w:val="clear" w:color="auto" w:fill="auto"/>
        </w:tcPr>
        <w:p w14:paraId="586F9E3F" w14:textId="77777777" w:rsidR="009D1BD4" w:rsidRPr="00563A0E" w:rsidRDefault="009D1BD4" w:rsidP="009D1BD4">
          <w:pPr>
            <w:pStyle w:val="FirstFooter"/>
            <w:tabs>
              <w:tab w:val="left" w:pos="1559"/>
              <w:tab w:val="left" w:pos="3828"/>
            </w:tabs>
            <w:rPr>
              <w:sz w:val="20"/>
              <w:lang w:val="es-ES"/>
            </w:rPr>
          </w:pPr>
        </w:p>
      </w:tc>
      <w:tc>
        <w:tcPr>
          <w:tcW w:w="2552" w:type="dxa"/>
          <w:shd w:val="clear" w:color="auto" w:fill="auto"/>
        </w:tcPr>
        <w:p w14:paraId="4D16B2AC" w14:textId="77777777" w:rsidR="009D1BD4" w:rsidRPr="00563A0E" w:rsidRDefault="009D1BD4" w:rsidP="009D1BD4">
          <w:pPr>
            <w:pStyle w:val="FirstFooter"/>
            <w:tabs>
              <w:tab w:val="left" w:pos="2302"/>
            </w:tabs>
            <w:rPr>
              <w:sz w:val="18"/>
              <w:szCs w:val="18"/>
              <w:lang w:val="es-ES"/>
            </w:rPr>
          </w:pPr>
          <w:r w:rsidRPr="00563A0E">
            <w:rPr>
              <w:sz w:val="18"/>
              <w:szCs w:val="18"/>
              <w:lang w:val="es-ES"/>
            </w:rPr>
            <w:t>Teléfono:</w:t>
          </w:r>
        </w:p>
      </w:tc>
      <w:tc>
        <w:tcPr>
          <w:tcW w:w="6237" w:type="dxa"/>
          <w:shd w:val="clear" w:color="auto" w:fill="auto"/>
        </w:tcPr>
        <w:p w14:paraId="7AD15DE0" w14:textId="02F7FB5B" w:rsidR="009D1BD4" w:rsidRPr="00563A0E" w:rsidRDefault="003531EA" w:rsidP="009D1BD4">
          <w:pPr>
            <w:pStyle w:val="FirstFooter"/>
            <w:tabs>
              <w:tab w:val="left" w:pos="2302"/>
            </w:tabs>
            <w:rPr>
              <w:sz w:val="18"/>
              <w:szCs w:val="18"/>
              <w:lang w:val="es-ES"/>
            </w:rPr>
          </w:pPr>
          <w:bookmarkStart w:id="12" w:name="PhoneNo"/>
          <w:bookmarkEnd w:id="12"/>
          <w:r w:rsidRPr="00563A0E">
            <w:rPr>
              <w:sz w:val="18"/>
              <w:szCs w:val="18"/>
              <w:lang w:val="es-ES"/>
            </w:rPr>
            <w:t>+34 91 346 2344</w:t>
          </w:r>
        </w:p>
      </w:tc>
    </w:tr>
    <w:tr w:rsidR="009D1BD4" w:rsidRPr="00563A0E" w14:paraId="2EAB3EA1" w14:textId="77777777" w:rsidTr="004E3CF5">
      <w:tc>
        <w:tcPr>
          <w:tcW w:w="1134" w:type="dxa"/>
          <w:shd w:val="clear" w:color="auto" w:fill="auto"/>
        </w:tcPr>
        <w:p w14:paraId="48BE2494" w14:textId="77777777" w:rsidR="009D1BD4" w:rsidRPr="00563A0E" w:rsidRDefault="009D1BD4" w:rsidP="009D1BD4">
          <w:pPr>
            <w:pStyle w:val="FirstFooter"/>
            <w:tabs>
              <w:tab w:val="left" w:pos="1559"/>
              <w:tab w:val="left" w:pos="3828"/>
            </w:tabs>
            <w:rPr>
              <w:sz w:val="20"/>
              <w:lang w:val="es-ES"/>
            </w:rPr>
          </w:pPr>
        </w:p>
      </w:tc>
      <w:tc>
        <w:tcPr>
          <w:tcW w:w="2552" w:type="dxa"/>
          <w:shd w:val="clear" w:color="auto" w:fill="auto"/>
        </w:tcPr>
        <w:p w14:paraId="418E2C04" w14:textId="77777777" w:rsidR="009D1BD4" w:rsidRPr="00563A0E" w:rsidRDefault="009D1BD4" w:rsidP="009D1BD4">
          <w:pPr>
            <w:pStyle w:val="FirstFooter"/>
            <w:tabs>
              <w:tab w:val="left" w:pos="2302"/>
            </w:tabs>
            <w:rPr>
              <w:sz w:val="18"/>
              <w:szCs w:val="18"/>
              <w:lang w:val="es-ES"/>
            </w:rPr>
          </w:pPr>
          <w:r w:rsidRPr="00563A0E">
            <w:rPr>
              <w:sz w:val="18"/>
              <w:szCs w:val="18"/>
              <w:lang w:val="es-ES"/>
            </w:rPr>
            <w:t>Correo-e:</w:t>
          </w:r>
        </w:p>
      </w:tc>
      <w:tc>
        <w:tcPr>
          <w:tcW w:w="6237" w:type="dxa"/>
          <w:shd w:val="clear" w:color="auto" w:fill="auto"/>
        </w:tcPr>
        <w:p w14:paraId="063B5EA9" w14:textId="042A20AD" w:rsidR="009D1BD4" w:rsidRPr="00563A0E" w:rsidRDefault="005F7A04" w:rsidP="009D1BD4">
          <w:pPr>
            <w:pStyle w:val="FirstFooter"/>
            <w:tabs>
              <w:tab w:val="left" w:pos="2302"/>
            </w:tabs>
            <w:rPr>
              <w:sz w:val="18"/>
              <w:szCs w:val="18"/>
              <w:lang w:val="es-ES"/>
            </w:rPr>
          </w:pPr>
          <w:hyperlink r:id="rId1" w:history="1">
            <w:r w:rsidR="003531EA" w:rsidRPr="00563A0E">
              <w:rPr>
                <w:rStyle w:val="Hyperlink"/>
                <w:sz w:val="18"/>
                <w:szCs w:val="18"/>
                <w:lang w:val="es-ES"/>
              </w:rPr>
              <w:t>blanca.gonzalezg@economia.gob.es</w:t>
            </w:r>
          </w:hyperlink>
        </w:p>
      </w:tc>
    </w:tr>
  </w:tbl>
  <w:p w14:paraId="46EC730D" w14:textId="73F9120C" w:rsidR="006E4AB3" w:rsidRPr="009077D7" w:rsidRDefault="005F7A04" w:rsidP="009077D7">
    <w:pPr>
      <w:tabs>
        <w:tab w:val="clear" w:pos="794"/>
        <w:tab w:val="clear" w:pos="1191"/>
        <w:tab w:val="clear" w:pos="1588"/>
        <w:tab w:val="clear" w:pos="1985"/>
        <w:tab w:val="left" w:pos="5954"/>
        <w:tab w:val="right" w:pos="9639"/>
      </w:tabs>
      <w:jc w:val="center"/>
      <w:rPr>
        <w:sz w:val="18"/>
        <w:szCs w:val="18"/>
      </w:rPr>
    </w:pPr>
    <w:hyperlink r:id="rId2" w:history="1">
      <w:r w:rsidR="00C670F6">
        <w:rPr>
          <w:rFonts w:ascii="Calibri" w:hAnsi="Calibri"/>
          <w:color w:val="0000FF"/>
          <w:sz w:val="18"/>
          <w:szCs w:val="18"/>
          <w:u w:val="single"/>
        </w:rPr>
        <w:t>GADT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178F" w14:textId="7D4DA7C3" w:rsidR="00D40159" w:rsidRPr="00D40159" w:rsidRDefault="005F7A04" w:rsidP="00D40159">
    <w:pPr>
      <w:pStyle w:val="Footer"/>
    </w:pPr>
    <w:r>
      <w:fldChar w:fldCharType="begin"/>
    </w:r>
    <w:r>
      <w:instrText xml:space="preserve"> FILENAME \p  \* MERGEFORMAT </w:instrText>
    </w:r>
    <w:r>
      <w:fldChar w:fldCharType="separate"/>
    </w:r>
    <w:r w:rsidR="00D40159">
      <w:t>P:\ESP\ITU-D\CONF-D\TDAG21\DT\006S.docx</w:t>
    </w:r>
    <w:r>
      <w:fldChar w:fldCharType="end"/>
    </w:r>
    <w:r w:rsidR="00D40159" w:rsidRPr="009077D7">
      <w:t xml:space="preserve"> (</w:t>
    </w:r>
    <w:r w:rsidR="00D40159">
      <w:t>497330</w:t>
    </w:r>
    <w:r w:rsidR="00D40159" w:rsidRPr="009077D7">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A0EF" w14:textId="77777777" w:rsidR="00D40159" w:rsidRPr="003E71CB" w:rsidRDefault="00BB5EE3" w:rsidP="009077D7">
    <w:pPr>
      <w:pStyle w:val="Footer"/>
    </w:pPr>
    <w:fldSimple w:instr=" FILENAME \p  \* MERGEFORMAT ">
      <w:r w:rsidR="00D40159">
        <w:t>P:\ESP\ITU-D\CONF-D\TDAG21\DT\006S.docx</w:t>
      </w:r>
    </w:fldSimple>
    <w:r w:rsidR="00D40159" w:rsidRPr="009077D7">
      <w:t xml:space="preserve"> (</w:t>
    </w:r>
    <w:r w:rsidR="00D40159">
      <w:t>497330</w:t>
    </w:r>
    <w:r w:rsidR="00D40159" w:rsidRPr="009077D7">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0094" w14:textId="0FC548C7" w:rsidR="00D40159" w:rsidRPr="00D40159" w:rsidRDefault="005F7A04" w:rsidP="00D40159">
    <w:pPr>
      <w:pStyle w:val="Footer"/>
    </w:pPr>
    <w:r>
      <w:fldChar w:fldCharType="begin"/>
    </w:r>
    <w:r>
      <w:instrText xml:space="preserve"> FILENAME \p  \* MERGEFORMAT </w:instrText>
    </w:r>
    <w:r>
      <w:fldChar w:fldCharType="separate"/>
    </w:r>
    <w:r w:rsidR="00D40159">
      <w:t>P:\ESP\ITU-D\CONF-D\TDAG21\DT\006S.docx</w:t>
    </w:r>
    <w:r>
      <w:fldChar w:fldCharType="end"/>
    </w:r>
    <w:r w:rsidR="00D40159" w:rsidRPr="009077D7">
      <w:t xml:space="preserve"> (</w:t>
    </w:r>
    <w:r w:rsidR="00D40159">
      <w:t>497330</w:t>
    </w:r>
    <w:r w:rsidR="00D40159" w:rsidRPr="009077D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70C" w14:textId="77777777" w:rsidR="002651DA" w:rsidRDefault="002651DA" w:rsidP="0088106F">
      <w:r>
        <w:separator/>
      </w:r>
    </w:p>
  </w:footnote>
  <w:footnote w:type="continuationSeparator" w:id="0">
    <w:p w14:paraId="543C2C03" w14:textId="77777777" w:rsidR="002651DA" w:rsidRDefault="002651DA" w:rsidP="0088106F">
      <w:r>
        <w:continuationSeparator/>
      </w:r>
    </w:p>
  </w:footnote>
  <w:footnote w:id="1">
    <w:p w14:paraId="3A853AB0" w14:textId="2A92EE48" w:rsidR="00E557DD" w:rsidRPr="00E557DD" w:rsidRDefault="00E557DD" w:rsidP="00E557DD">
      <w:pPr>
        <w:pStyle w:val="FootnoteText"/>
        <w:rPr>
          <w:lang w:val="es-ES"/>
        </w:rPr>
      </w:pPr>
      <w:r>
        <w:rPr>
          <w:rStyle w:val="FootnoteReference"/>
        </w:rPr>
        <w:footnoteRef/>
      </w:r>
      <w:r>
        <w:tab/>
      </w:r>
      <w:r w:rsidRPr="00E557DD">
        <w:rPr>
          <w:lang w:val="es-ES"/>
        </w:rPr>
        <w:t xml:space="preserve">Salvo que se indique lo contrario, en inglés la fuente de todos los términos de este glosario es el </w:t>
      </w:r>
      <w:hyperlink r:id="rId1" w:history="1">
        <w:r w:rsidRPr="00457C4A">
          <w:rPr>
            <w:rStyle w:val="Hyperlink"/>
            <w:i/>
            <w:iCs/>
            <w:lang w:val="en-US"/>
          </w:rPr>
          <w:t>Results-Based Management Handbook</w:t>
        </w:r>
      </w:hyperlink>
      <w:r w:rsidRPr="00E557DD">
        <w:rPr>
          <w:lang w:val="es-ES"/>
        </w:rPr>
        <w:t xml:space="preserve"> (Manual de gestión basada en los resultados) del</w:t>
      </w:r>
      <w:r w:rsidR="00457C4A">
        <w:rPr>
          <w:lang w:val="es-ES"/>
        </w:rPr>
        <w:t> </w:t>
      </w:r>
      <w:r w:rsidRPr="00E557DD">
        <w:rPr>
          <w:lang w:val="es-ES"/>
        </w:rPr>
        <w:t>GNUDS</w:t>
      </w:r>
      <w:r w:rsidR="00BB5EE3">
        <w:rPr>
          <w:lang w:val="es-ES"/>
        </w:rPr>
        <w:t>.</w:t>
      </w:r>
    </w:p>
  </w:footnote>
  <w:footnote w:id="2">
    <w:p w14:paraId="79589AAA" w14:textId="5FE74D20" w:rsidR="00E557DD" w:rsidRPr="00E557DD" w:rsidRDefault="00E557DD" w:rsidP="00E557DD">
      <w:pPr>
        <w:pStyle w:val="FootnoteText"/>
        <w:rPr>
          <w:lang w:val="es-ES"/>
        </w:rPr>
      </w:pPr>
      <w:r>
        <w:rPr>
          <w:rStyle w:val="FootnoteReference"/>
        </w:rPr>
        <w:footnoteRef/>
      </w:r>
      <w:r>
        <w:tab/>
      </w:r>
      <w:hyperlink r:id="rId2" w:history="1">
        <w:r w:rsidRPr="00E557DD">
          <w:rPr>
            <w:rStyle w:val="Hyperlink"/>
            <w:lang w:val="es-ES"/>
          </w:rPr>
          <w:t>Informe Fin</w:t>
        </w:r>
        <w:r w:rsidRPr="00E557DD">
          <w:rPr>
            <w:rStyle w:val="Hyperlink"/>
            <w:lang w:val="es-ES"/>
          </w:rPr>
          <w:t>a</w:t>
        </w:r>
        <w:r w:rsidRPr="00E557DD">
          <w:rPr>
            <w:rStyle w:val="Hyperlink"/>
            <w:lang w:val="es-ES"/>
          </w:rPr>
          <w:t>l de la CMDT-17</w:t>
        </w:r>
      </w:hyperlink>
      <w:r w:rsidRPr="00E557DD">
        <w:rPr>
          <w:lang w:val="es-ES"/>
        </w:rPr>
        <w:t>, Anexo: Glosario del Plan Estratégico de la Unión para 2020-2023, pág. 52</w:t>
      </w:r>
    </w:p>
  </w:footnote>
  <w:footnote w:id="3">
    <w:p w14:paraId="3E8EEE15" w14:textId="28EF5F68" w:rsidR="00E557DD" w:rsidRPr="00E557DD" w:rsidRDefault="00E557DD" w:rsidP="00E557DD">
      <w:pPr>
        <w:pStyle w:val="FootnoteText"/>
        <w:rPr>
          <w:lang w:val="es-ES"/>
        </w:rPr>
      </w:pPr>
      <w:r>
        <w:rPr>
          <w:rStyle w:val="FootnoteReference"/>
        </w:rPr>
        <w:footnoteRef/>
      </w:r>
      <w:r>
        <w:tab/>
      </w:r>
      <w:hyperlink r:id="rId3" w:history="1">
        <w:r w:rsidRPr="00E557DD">
          <w:rPr>
            <w:rStyle w:val="Hyperlink"/>
            <w:lang w:val="es-ES"/>
          </w:rPr>
          <w:t>Informe Final de la C</w:t>
        </w:r>
        <w:r w:rsidRPr="00E557DD">
          <w:rPr>
            <w:rStyle w:val="Hyperlink"/>
            <w:lang w:val="es-ES"/>
          </w:rPr>
          <w:t>M</w:t>
        </w:r>
        <w:r w:rsidRPr="00E557DD">
          <w:rPr>
            <w:rStyle w:val="Hyperlink"/>
            <w:lang w:val="es-ES"/>
          </w:rPr>
          <w:t>DT-17</w:t>
        </w:r>
      </w:hyperlink>
      <w:r w:rsidRPr="00E557DD">
        <w:rPr>
          <w:lang w:val="es-ES"/>
        </w:rPr>
        <w:t>, Anexo: Glosario del Plan Estratégico de la Unión para 2020-2023, pág. 52</w:t>
      </w:r>
    </w:p>
  </w:footnote>
  <w:footnote w:id="4">
    <w:p w14:paraId="36F9332F" w14:textId="71E4D506" w:rsidR="00E557DD" w:rsidRPr="00E557DD" w:rsidRDefault="00E557DD" w:rsidP="00E557DD">
      <w:pPr>
        <w:pStyle w:val="FootnoteText"/>
        <w:rPr>
          <w:lang w:val="es-ES"/>
        </w:rPr>
      </w:pPr>
      <w:r>
        <w:rPr>
          <w:rStyle w:val="FootnoteReference"/>
        </w:rPr>
        <w:footnoteRef/>
      </w:r>
      <w:r>
        <w:tab/>
      </w:r>
      <w:hyperlink r:id="rId4" w:history="1">
        <w:r w:rsidRPr="00E557DD">
          <w:rPr>
            <w:rStyle w:val="Hyperlink"/>
            <w:lang w:val="es-ES"/>
          </w:rPr>
          <w:t>Informe Final de la CMDT-17</w:t>
        </w:r>
      </w:hyperlink>
      <w:r w:rsidRPr="00E557DD">
        <w:rPr>
          <w:lang w:val="es-ES"/>
        </w:rPr>
        <w:t>, Parte B, Anexo: Glosario del Plan Estratégico de la Unión para</w:t>
      </w:r>
      <w:r w:rsidR="00457C4A">
        <w:rPr>
          <w:lang w:val="es-ES"/>
        </w:rPr>
        <w:t> </w:t>
      </w:r>
      <w:r w:rsidRPr="00E557DD">
        <w:rPr>
          <w:lang w:val="es-ES"/>
        </w:rPr>
        <w:t>2020-2023, pág. 52</w:t>
      </w:r>
    </w:p>
  </w:footnote>
  <w:footnote w:id="5">
    <w:p w14:paraId="37BD3E57" w14:textId="607C6785" w:rsidR="00E557DD" w:rsidRPr="00E557DD" w:rsidRDefault="00E557DD" w:rsidP="00E557DD">
      <w:pPr>
        <w:pStyle w:val="FootnoteText"/>
        <w:rPr>
          <w:lang w:val="es-ES"/>
        </w:rPr>
      </w:pPr>
      <w:r>
        <w:rPr>
          <w:rStyle w:val="FootnoteReference"/>
        </w:rPr>
        <w:footnoteRef/>
      </w:r>
      <w:r>
        <w:tab/>
      </w:r>
      <w:r w:rsidRPr="00E557DD">
        <w:rPr>
          <w:lang w:val="es-ES"/>
        </w:rPr>
        <w:t>Informe Final de la CMDT, Parte C.</w:t>
      </w:r>
    </w:p>
  </w:footnote>
  <w:footnote w:id="6">
    <w:p w14:paraId="59AE7C87" w14:textId="51AEC115" w:rsidR="009077D7" w:rsidRPr="009077D7" w:rsidRDefault="009077D7" w:rsidP="009077D7">
      <w:pPr>
        <w:pStyle w:val="FootnoteText"/>
        <w:rPr>
          <w:lang w:val="es-ES"/>
        </w:rPr>
      </w:pPr>
      <w:r>
        <w:rPr>
          <w:rStyle w:val="FootnoteReference"/>
        </w:rPr>
        <w:footnoteRef/>
      </w:r>
      <w:r>
        <w:tab/>
      </w:r>
      <w:r w:rsidRPr="009077D7">
        <w:rPr>
          <w:lang w:val="es-ES"/>
        </w:rPr>
        <w:t xml:space="preserve">Adaptado a partir de la respuesta de la Secretaría al </w:t>
      </w:r>
      <w:r w:rsidR="009E744D">
        <w:rPr>
          <w:lang w:val="es-ES"/>
        </w:rPr>
        <w:t>e</w:t>
      </w:r>
      <w:r w:rsidRPr="009077D7">
        <w:rPr>
          <w:lang w:val="es-ES"/>
        </w:rPr>
        <w:t>xamen de la presencia regional de PricewaterhouseCoopers.</w:t>
      </w:r>
    </w:p>
  </w:footnote>
  <w:footnote w:id="7">
    <w:p w14:paraId="5A4BED43" w14:textId="08652120" w:rsidR="00E557DD" w:rsidRPr="00E557DD" w:rsidRDefault="00E557DD" w:rsidP="00E557DD">
      <w:pPr>
        <w:pStyle w:val="FootnoteText"/>
        <w:rPr>
          <w:lang w:val="es-ES"/>
        </w:rPr>
      </w:pPr>
      <w:r>
        <w:rPr>
          <w:rStyle w:val="FootnoteReference"/>
        </w:rPr>
        <w:footnoteRef/>
      </w:r>
      <w:r>
        <w:tab/>
      </w:r>
      <w:r w:rsidRPr="00E557DD">
        <w:rPr>
          <w:lang w:val="es-ES"/>
        </w:rPr>
        <w:t>Resolución 1 de la CMDT</w:t>
      </w:r>
    </w:p>
  </w:footnote>
  <w:footnote w:id="8">
    <w:p w14:paraId="51DAC2C1" w14:textId="0F93FA99" w:rsidR="009077D7" w:rsidRPr="009077D7" w:rsidRDefault="009077D7" w:rsidP="009077D7">
      <w:pPr>
        <w:pStyle w:val="FootnoteText"/>
        <w:rPr>
          <w:lang w:val="es-ES"/>
        </w:rPr>
      </w:pPr>
      <w:r>
        <w:rPr>
          <w:rStyle w:val="FootnoteReference"/>
        </w:rPr>
        <w:footnoteRef/>
      </w:r>
      <w:r>
        <w:tab/>
      </w:r>
      <w:r w:rsidRPr="009077D7">
        <w:rPr>
          <w:lang w:val="es-ES"/>
        </w:rPr>
        <w:t>Resolución 1 de la CMDT; Informe Final de la CMDT-17, Parte C</w:t>
      </w:r>
    </w:p>
  </w:footnote>
  <w:footnote w:id="9">
    <w:p w14:paraId="6964D802" w14:textId="6934C73C" w:rsidR="00E557DD" w:rsidRPr="00E557DD" w:rsidRDefault="00E557DD" w:rsidP="00E557DD">
      <w:pPr>
        <w:pStyle w:val="FootnoteText"/>
        <w:rPr>
          <w:lang w:val="es-ES"/>
        </w:rPr>
      </w:pPr>
      <w:r>
        <w:rPr>
          <w:rStyle w:val="FootnoteReference"/>
        </w:rPr>
        <w:footnoteRef/>
      </w:r>
      <w:r>
        <w:tab/>
      </w:r>
      <w:r w:rsidRPr="00E557DD">
        <w:rPr>
          <w:lang w:val="es-ES"/>
        </w:rPr>
        <w:t>GT-GADT-RDPT 30 de junio</w:t>
      </w:r>
      <w:r w:rsidR="00A2394F">
        <w:rPr>
          <w:lang w:val="es-ES"/>
        </w:rPr>
        <w:t xml:space="preserve"> </w:t>
      </w:r>
      <w:r w:rsidR="00A2394F" w:rsidRPr="00A2394F">
        <w:rPr>
          <w:lang w:val="es-ES"/>
        </w:rPr>
        <w:t>–</w:t>
      </w:r>
      <w:r w:rsidR="00A2394F">
        <w:rPr>
          <w:lang w:val="es-ES"/>
        </w:rPr>
        <w:t xml:space="preserve"> </w:t>
      </w:r>
      <w:r w:rsidRPr="00E557DD">
        <w:rPr>
          <w:lang w:val="es-ES"/>
        </w:rPr>
        <w:t>1 de julio de 2021, Documento 19</w:t>
      </w:r>
    </w:p>
  </w:footnote>
  <w:footnote w:id="10">
    <w:p w14:paraId="58A28E0A" w14:textId="28CC4794" w:rsidR="00E557DD" w:rsidRPr="00E557DD" w:rsidRDefault="00E557DD" w:rsidP="00E557DD">
      <w:pPr>
        <w:pStyle w:val="FootnoteText"/>
        <w:rPr>
          <w:lang w:val="es-ES"/>
        </w:rPr>
      </w:pPr>
      <w:r>
        <w:rPr>
          <w:rStyle w:val="FootnoteReference"/>
        </w:rPr>
        <w:footnoteRef/>
      </w:r>
      <w:r>
        <w:tab/>
      </w:r>
      <w:r w:rsidRPr="00E557DD">
        <w:rPr>
          <w:lang w:val="es-ES"/>
        </w:rPr>
        <w:t>GT-GADT-RDPT 30 de junio</w:t>
      </w:r>
      <w:r w:rsidR="00A2394F">
        <w:rPr>
          <w:lang w:val="es-ES"/>
        </w:rPr>
        <w:t xml:space="preserve"> </w:t>
      </w:r>
      <w:r w:rsidR="00A2394F" w:rsidRPr="00A2394F">
        <w:rPr>
          <w:lang w:val="es-ES"/>
        </w:rPr>
        <w:t>–</w:t>
      </w:r>
      <w:r w:rsidR="00A2394F">
        <w:rPr>
          <w:lang w:val="es-ES"/>
        </w:rPr>
        <w:t xml:space="preserve"> </w:t>
      </w:r>
      <w:r w:rsidRPr="00E557DD">
        <w:rPr>
          <w:lang w:val="es-ES"/>
        </w:rPr>
        <w:t>1 de julio de 2021, Documento 19</w:t>
      </w:r>
    </w:p>
  </w:footnote>
  <w:footnote w:id="11">
    <w:p w14:paraId="4D0F88FA" w14:textId="111D76E1" w:rsidR="009077D7" w:rsidRPr="009077D7" w:rsidRDefault="009077D7" w:rsidP="009077D7">
      <w:pPr>
        <w:pStyle w:val="FootnoteText"/>
        <w:rPr>
          <w:lang w:val="es-ES"/>
        </w:rPr>
      </w:pPr>
      <w:r>
        <w:rPr>
          <w:rStyle w:val="FootnoteReference"/>
        </w:rPr>
        <w:footnoteRef/>
      </w:r>
      <w:r>
        <w:tab/>
      </w:r>
      <w:r w:rsidRPr="009077D7">
        <w:rPr>
          <w:lang w:val="es-ES"/>
        </w:rPr>
        <w:t>El Grupo Asesor de Desarrollo de las Telecomunicaciones (GADT) podrá actualizar o modificar el Plan de Acción de Addis Abeba para reflejar los cambios en el entorno de las telecomunicaciones/tecnologías de la información y la comunicación (TIC) y/o como resultado de la evaluación de resultados que se realizará cada año.</w:t>
      </w:r>
    </w:p>
  </w:footnote>
  <w:footnote w:id="12">
    <w:p w14:paraId="11E513D1" w14:textId="2E173C6F" w:rsidR="00D40159" w:rsidRPr="00D40159" w:rsidRDefault="00D40159" w:rsidP="00D40159">
      <w:pPr>
        <w:pStyle w:val="FootnoteText"/>
        <w:rPr>
          <w:lang w:val="es-ES"/>
        </w:rPr>
      </w:pPr>
      <w:r>
        <w:rPr>
          <w:rStyle w:val="FootnoteReference"/>
        </w:rPr>
        <w:footnoteRef/>
      </w:r>
      <w:r>
        <w:tab/>
      </w:r>
      <w:r w:rsidRPr="00D40159">
        <w:rPr>
          <w:bCs/>
          <w:lang w:val="es-ES"/>
        </w:rPr>
        <w:t xml:space="preserve">Los componentes complementarios dentro de cada una de las áreas de las </w:t>
      </w:r>
      <w:r w:rsidR="0046627B" w:rsidRPr="00D40159">
        <w:rPr>
          <w:bCs/>
          <w:lang w:val="es-ES"/>
        </w:rPr>
        <w:t>p</w:t>
      </w:r>
      <w:r w:rsidRPr="00D40159">
        <w:rPr>
          <w:bCs/>
          <w:lang w:val="es-ES"/>
        </w:rPr>
        <w:t xml:space="preserve">rioridades </w:t>
      </w:r>
      <w:r w:rsidR="0046627B" w:rsidRPr="00D40159">
        <w:rPr>
          <w:bCs/>
          <w:lang w:val="es-ES"/>
        </w:rPr>
        <w:t>t</w:t>
      </w:r>
      <w:r w:rsidRPr="00D40159">
        <w:rPr>
          <w:bCs/>
          <w:lang w:val="es-ES"/>
        </w:rPr>
        <w:t>emáticas facilitarán la ejecución del trabajo de la Oficina de Desarrollo de las Telecomunicaciones. En el pasado, los programas se utilizaban del mismo modo como vehículo para la ejecución de actividades, proyectos e iniciativas.</w:t>
      </w:r>
    </w:p>
  </w:footnote>
  <w:footnote w:id="13">
    <w:p w14:paraId="769EB414" w14:textId="77777777" w:rsidR="00CD46CF" w:rsidRPr="00D40159" w:rsidRDefault="00CD46CF" w:rsidP="00CD46CF">
      <w:pPr>
        <w:pStyle w:val="FootnoteText"/>
        <w:rPr>
          <w:lang w:val="es-ES"/>
        </w:rPr>
      </w:pPr>
      <w:r>
        <w:rPr>
          <w:rStyle w:val="FootnoteReference"/>
        </w:rPr>
        <w:footnoteRef/>
      </w:r>
      <w:r>
        <w:tab/>
      </w:r>
      <w:r w:rsidRPr="00D40159">
        <w:rPr>
          <w:lang w:val="es-ES"/>
        </w:rPr>
        <w:t>Objetivos y desafíos adaptados a partir de las recomendaciones del GT-GADT-RDPT sobre la</w:t>
      </w:r>
      <w:r>
        <w:rPr>
          <w:lang w:val="es-ES"/>
        </w:rPr>
        <w:t>s</w:t>
      </w:r>
      <w:r w:rsidRPr="00D40159">
        <w:rPr>
          <w:lang w:val="es-ES"/>
        </w:rPr>
        <w:t xml:space="preserve"> prioridades temáticas.</w:t>
      </w:r>
    </w:p>
  </w:footnote>
  <w:footnote w:id="14">
    <w:p w14:paraId="747C126C" w14:textId="153DBD05" w:rsidR="008778D6" w:rsidRPr="008778D6" w:rsidRDefault="008778D6" w:rsidP="008778D6">
      <w:pPr>
        <w:pStyle w:val="FootnoteText"/>
        <w:rPr>
          <w:lang w:val="es-ES"/>
        </w:rPr>
      </w:pPr>
      <w:r w:rsidRPr="008778D6">
        <w:rPr>
          <w:rStyle w:val="FootnoteReference"/>
          <w:lang w:val="es-ES"/>
        </w:rPr>
        <w:footnoteRef/>
      </w:r>
      <w:r w:rsidRPr="008778D6">
        <w:rPr>
          <w:lang w:val="es-ES"/>
        </w:rPr>
        <w:tab/>
      </w:r>
      <w:r w:rsidRPr="008778D6">
        <w:rPr>
          <w:lang w:val="es-ES"/>
        </w:rPr>
        <w:t>Es decir, personas con necesidades específicas, tales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05DE2661"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1842DA" w:rsidRPr="001842DA">
      <w:rPr>
        <w:rFonts w:ascii="Calibri" w:eastAsia="Batang" w:hAnsi="Calibri"/>
        <w:sz w:val="22"/>
        <w:szCs w:val="22"/>
        <w:lang w:val="de-CH"/>
      </w:rPr>
      <w:t>DT/6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EB38" w14:textId="5DE1C291" w:rsidR="00D40159" w:rsidRPr="00D40159" w:rsidRDefault="00D40159" w:rsidP="00D40159">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416576">
      <w:rPr>
        <w:rFonts w:ascii="Calibri" w:hAnsi="Calibri"/>
        <w:sz w:val="22"/>
        <w:szCs w:val="22"/>
        <w:lang w:val="de-CH"/>
      </w:rPr>
      <w:t>TDAG-21/2/</w:t>
    </w:r>
    <w:r w:rsidRPr="001842DA">
      <w:rPr>
        <w:rFonts w:ascii="Calibri" w:eastAsia="Batang" w:hAnsi="Calibri"/>
        <w:sz w:val="22"/>
        <w:szCs w:val="22"/>
        <w:lang w:val="de-CH"/>
      </w:rPr>
      <w:t>DT/6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2B4" w14:textId="77777777" w:rsidR="00D40159" w:rsidRPr="00590ECE" w:rsidRDefault="00D40159"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416576">
      <w:rPr>
        <w:rFonts w:ascii="Calibri" w:hAnsi="Calibri"/>
        <w:sz w:val="22"/>
        <w:szCs w:val="22"/>
        <w:lang w:val="de-CH"/>
      </w:rPr>
      <w:t>TDAG-21/2/</w:t>
    </w:r>
    <w:r w:rsidRPr="001842DA">
      <w:rPr>
        <w:rFonts w:ascii="Calibri" w:eastAsia="Batang" w:hAnsi="Calibri"/>
        <w:sz w:val="22"/>
        <w:szCs w:val="22"/>
        <w:lang w:val="de-CH"/>
      </w:rPr>
      <w:t>DT/6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555" w14:textId="77777777" w:rsidR="00D40159" w:rsidRPr="00D40159" w:rsidRDefault="00D40159" w:rsidP="00D40159">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416576">
      <w:rPr>
        <w:rFonts w:ascii="Calibri" w:hAnsi="Calibri"/>
        <w:sz w:val="22"/>
        <w:szCs w:val="22"/>
        <w:lang w:val="de-CH"/>
      </w:rPr>
      <w:t>TDAG-21/2/</w:t>
    </w:r>
    <w:r w:rsidRPr="001842DA">
      <w:rPr>
        <w:rFonts w:ascii="Calibri" w:eastAsia="Batang" w:hAnsi="Calibri"/>
        <w:sz w:val="22"/>
        <w:szCs w:val="22"/>
        <w:lang w:val="de-CH"/>
      </w:rPr>
      <w:t>DT/6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300"/>
    <w:multiLevelType w:val="hybridMultilevel"/>
    <w:tmpl w:val="24CA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4DC"/>
    <w:multiLevelType w:val="hybridMultilevel"/>
    <w:tmpl w:val="26781F1C"/>
    <w:lvl w:ilvl="0" w:tplc="859A0262">
      <w:start w:val="1"/>
      <w:numFmt w:val="bullet"/>
      <w:lvlText w:val=""/>
      <w:lvlJc w:val="left"/>
      <w:pPr>
        <w:ind w:left="216" w:hanging="144"/>
      </w:pPr>
      <w:rPr>
        <w:rFonts w:ascii="Symbol" w:hAnsi="Symbol" w:hint="default"/>
        <w:color w:val="FFFFFF" w:themeColor="background1"/>
        <w:sz w:val="18"/>
        <w:szCs w:val="18"/>
      </w:rPr>
    </w:lvl>
    <w:lvl w:ilvl="1" w:tplc="E1DAE640" w:tentative="1">
      <w:start w:val="1"/>
      <w:numFmt w:val="bullet"/>
      <w:lvlText w:val="o"/>
      <w:lvlJc w:val="left"/>
      <w:pPr>
        <w:ind w:left="1440" w:hanging="360"/>
      </w:pPr>
      <w:rPr>
        <w:rFonts w:ascii="Courier New" w:hAnsi="Courier New" w:cs="Courier New" w:hint="default"/>
      </w:rPr>
    </w:lvl>
    <w:lvl w:ilvl="2" w:tplc="C4349F0E" w:tentative="1">
      <w:start w:val="1"/>
      <w:numFmt w:val="bullet"/>
      <w:lvlText w:val=""/>
      <w:lvlJc w:val="left"/>
      <w:pPr>
        <w:ind w:left="2160" w:hanging="360"/>
      </w:pPr>
      <w:rPr>
        <w:rFonts w:ascii="Wingdings" w:hAnsi="Wingdings" w:hint="default"/>
      </w:rPr>
    </w:lvl>
    <w:lvl w:ilvl="3" w:tplc="7D20D1E2" w:tentative="1">
      <w:start w:val="1"/>
      <w:numFmt w:val="bullet"/>
      <w:lvlText w:val=""/>
      <w:lvlJc w:val="left"/>
      <w:pPr>
        <w:ind w:left="2880" w:hanging="360"/>
      </w:pPr>
      <w:rPr>
        <w:rFonts w:ascii="Symbol" w:hAnsi="Symbol" w:hint="default"/>
      </w:rPr>
    </w:lvl>
    <w:lvl w:ilvl="4" w:tplc="86F25322" w:tentative="1">
      <w:start w:val="1"/>
      <w:numFmt w:val="bullet"/>
      <w:lvlText w:val="o"/>
      <w:lvlJc w:val="left"/>
      <w:pPr>
        <w:ind w:left="3600" w:hanging="360"/>
      </w:pPr>
      <w:rPr>
        <w:rFonts w:ascii="Courier New" w:hAnsi="Courier New" w:cs="Courier New" w:hint="default"/>
      </w:rPr>
    </w:lvl>
    <w:lvl w:ilvl="5" w:tplc="BEA4186E" w:tentative="1">
      <w:start w:val="1"/>
      <w:numFmt w:val="bullet"/>
      <w:lvlText w:val=""/>
      <w:lvlJc w:val="left"/>
      <w:pPr>
        <w:ind w:left="4320" w:hanging="360"/>
      </w:pPr>
      <w:rPr>
        <w:rFonts w:ascii="Wingdings" w:hAnsi="Wingdings" w:hint="default"/>
      </w:rPr>
    </w:lvl>
    <w:lvl w:ilvl="6" w:tplc="7B7CDA3A" w:tentative="1">
      <w:start w:val="1"/>
      <w:numFmt w:val="bullet"/>
      <w:lvlText w:val=""/>
      <w:lvlJc w:val="left"/>
      <w:pPr>
        <w:ind w:left="5040" w:hanging="360"/>
      </w:pPr>
      <w:rPr>
        <w:rFonts w:ascii="Symbol" w:hAnsi="Symbol" w:hint="default"/>
      </w:rPr>
    </w:lvl>
    <w:lvl w:ilvl="7" w:tplc="94724CD6" w:tentative="1">
      <w:start w:val="1"/>
      <w:numFmt w:val="bullet"/>
      <w:lvlText w:val="o"/>
      <w:lvlJc w:val="left"/>
      <w:pPr>
        <w:ind w:left="5760" w:hanging="360"/>
      </w:pPr>
      <w:rPr>
        <w:rFonts w:ascii="Courier New" w:hAnsi="Courier New" w:cs="Courier New" w:hint="default"/>
      </w:rPr>
    </w:lvl>
    <w:lvl w:ilvl="8" w:tplc="140C5522" w:tentative="1">
      <w:start w:val="1"/>
      <w:numFmt w:val="bullet"/>
      <w:lvlText w:val=""/>
      <w:lvlJc w:val="left"/>
      <w:pPr>
        <w:ind w:left="6480" w:hanging="360"/>
      </w:pPr>
      <w:rPr>
        <w:rFonts w:ascii="Wingdings" w:hAnsi="Wingdings" w:hint="default"/>
      </w:rPr>
    </w:lvl>
  </w:abstractNum>
  <w:abstractNum w:abstractNumId="2" w15:restartNumberingAfterBreak="0">
    <w:nsid w:val="17A71092"/>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83872"/>
    <w:multiLevelType w:val="hybridMultilevel"/>
    <w:tmpl w:val="0B4C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700F3"/>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6F08B8"/>
    <w:multiLevelType w:val="hybridMultilevel"/>
    <w:tmpl w:val="24CAD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DF6681"/>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957036"/>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E43A1C"/>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4"/>
  </w:num>
  <w:num w:numId="8">
    <w:abstractNumId w:val="2"/>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5F5F"/>
    <w:rsid w:val="000135AE"/>
    <w:rsid w:val="000250A8"/>
    <w:rsid w:val="00033D49"/>
    <w:rsid w:val="00050290"/>
    <w:rsid w:val="000725A1"/>
    <w:rsid w:val="0008068A"/>
    <w:rsid w:val="00096225"/>
    <w:rsid w:val="000C0AA7"/>
    <w:rsid w:val="000D236B"/>
    <w:rsid w:val="000D56A7"/>
    <w:rsid w:val="000D6FC7"/>
    <w:rsid w:val="000E20A1"/>
    <w:rsid w:val="000E365B"/>
    <w:rsid w:val="000E7A0A"/>
    <w:rsid w:val="00122793"/>
    <w:rsid w:val="00127A7F"/>
    <w:rsid w:val="00141C9E"/>
    <w:rsid w:val="00142144"/>
    <w:rsid w:val="00164826"/>
    <w:rsid w:val="001727D2"/>
    <w:rsid w:val="00175475"/>
    <w:rsid w:val="001842DA"/>
    <w:rsid w:val="001931B6"/>
    <w:rsid w:val="00194CB2"/>
    <w:rsid w:val="001A3982"/>
    <w:rsid w:val="001B0B56"/>
    <w:rsid w:val="001C4082"/>
    <w:rsid w:val="001D73E4"/>
    <w:rsid w:val="001E5756"/>
    <w:rsid w:val="001E7670"/>
    <w:rsid w:val="00213302"/>
    <w:rsid w:val="00221C14"/>
    <w:rsid w:val="00225D2E"/>
    <w:rsid w:val="00226A9A"/>
    <w:rsid w:val="00241CB9"/>
    <w:rsid w:val="002651DA"/>
    <w:rsid w:val="00281271"/>
    <w:rsid w:val="002A75E5"/>
    <w:rsid w:val="002A7FAB"/>
    <w:rsid w:val="002D21B8"/>
    <w:rsid w:val="002D4BE6"/>
    <w:rsid w:val="002D6772"/>
    <w:rsid w:val="002E5B51"/>
    <w:rsid w:val="002E644C"/>
    <w:rsid w:val="002F7F49"/>
    <w:rsid w:val="003005D8"/>
    <w:rsid w:val="00301EC2"/>
    <w:rsid w:val="00302736"/>
    <w:rsid w:val="003127A3"/>
    <w:rsid w:val="00314FAB"/>
    <w:rsid w:val="003266A1"/>
    <w:rsid w:val="0033649F"/>
    <w:rsid w:val="00350790"/>
    <w:rsid w:val="00350E7F"/>
    <w:rsid w:val="0035295A"/>
    <w:rsid w:val="003531EA"/>
    <w:rsid w:val="00360762"/>
    <w:rsid w:val="00390391"/>
    <w:rsid w:val="0039174A"/>
    <w:rsid w:val="003917CA"/>
    <w:rsid w:val="003958AB"/>
    <w:rsid w:val="003A5A8B"/>
    <w:rsid w:val="003B02B0"/>
    <w:rsid w:val="003B0D43"/>
    <w:rsid w:val="003C6200"/>
    <w:rsid w:val="003D474D"/>
    <w:rsid w:val="003D4CFB"/>
    <w:rsid w:val="003E0B47"/>
    <w:rsid w:val="003E71CB"/>
    <w:rsid w:val="003F5C6D"/>
    <w:rsid w:val="004034AE"/>
    <w:rsid w:val="00416576"/>
    <w:rsid w:val="00417F3B"/>
    <w:rsid w:val="00425166"/>
    <w:rsid w:val="0045685E"/>
    <w:rsid w:val="00457C4A"/>
    <w:rsid w:val="0046108D"/>
    <w:rsid w:val="0046627B"/>
    <w:rsid w:val="00482632"/>
    <w:rsid w:val="00487237"/>
    <w:rsid w:val="00492B9B"/>
    <w:rsid w:val="00496511"/>
    <w:rsid w:val="004978DA"/>
    <w:rsid w:val="004A7033"/>
    <w:rsid w:val="004B7893"/>
    <w:rsid w:val="004C2E9C"/>
    <w:rsid w:val="004C4C78"/>
    <w:rsid w:val="004C4F1C"/>
    <w:rsid w:val="004D3946"/>
    <w:rsid w:val="004E0E10"/>
    <w:rsid w:val="004E1AFC"/>
    <w:rsid w:val="004E7861"/>
    <w:rsid w:val="00515EBE"/>
    <w:rsid w:val="00516FE9"/>
    <w:rsid w:val="00535C50"/>
    <w:rsid w:val="005557A3"/>
    <w:rsid w:val="005637B9"/>
    <w:rsid w:val="00563A0E"/>
    <w:rsid w:val="005643DC"/>
    <w:rsid w:val="0058005A"/>
    <w:rsid w:val="00590ECE"/>
    <w:rsid w:val="00591741"/>
    <w:rsid w:val="005A6D21"/>
    <w:rsid w:val="005D6662"/>
    <w:rsid w:val="005F181D"/>
    <w:rsid w:val="005F553D"/>
    <w:rsid w:val="005F7A04"/>
    <w:rsid w:val="00600F9B"/>
    <w:rsid w:val="00602B27"/>
    <w:rsid w:val="00603CC6"/>
    <w:rsid w:val="00604663"/>
    <w:rsid w:val="00610955"/>
    <w:rsid w:val="006179FA"/>
    <w:rsid w:val="006211E3"/>
    <w:rsid w:val="00626048"/>
    <w:rsid w:val="006339E7"/>
    <w:rsid w:val="006351DE"/>
    <w:rsid w:val="00635A62"/>
    <w:rsid w:val="00637FE4"/>
    <w:rsid w:val="00640F69"/>
    <w:rsid w:val="0065548F"/>
    <w:rsid w:val="0066553A"/>
    <w:rsid w:val="00671D31"/>
    <w:rsid w:val="006775B1"/>
    <w:rsid w:val="00684C22"/>
    <w:rsid w:val="00686019"/>
    <w:rsid w:val="00693562"/>
    <w:rsid w:val="006965C9"/>
    <w:rsid w:val="006B2370"/>
    <w:rsid w:val="006C1A18"/>
    <w:rsid w:val="006D6FD2"/>
    <w:rsid w:val="006E46E7"/>
    <w:rsid w:val="006E4AB3"/>
    <w:rsid w:val="006E51CF"/>
    <w:rsid w:val="006E7154"/>
    <w:rsid w:val="006F0F95"/>
    <w:rsid w:val="006F39EB"/>
    <w:rsid w:val="0071748B"/>
    <w:rsid w:val="00730FB7"/>
    <w:rsid w:val="007347EB"/>
    <w:rsid w:val="00767BAB"/>
    <w:rsid w:val="007710D7"/>
    <w:rsid w:val="00774781"/>
    <w:rsid w:val="00795738"/>
    <w:rsid w:val="007A207F"/>
    <w:rsid w:val="007A58ED"/>
    <w:rsid w:val="007C3061"/>
    <w:rsid w:val="007E471D"/>
    <w:rsid w:val="00804560"/>
    <w:rsid w:val="008146BC"/>
    <w:rsid w:val="0081611D"/>
    <w:rsid w:val="00830F43"/>
    <w:rsid w:val="00835A77"/>
    <w:rsid w:val="00836DD4"/>
    <w:rsid w:val="008430E5"/>
    <w:rsid w:val="008440E2"/>
    <w:rsid w:val="00847530"/>
    <w:rsid w:val="0086435F"/>
    <w:rsid w:val="0087206D"/>
    <w:rsid w:val="008778D6"/>
    <w:rsid w:val="0088106F"/>
    <w:rsid w:val="00882CDD"/>
    <w:rsid w:val="00891974"/>
    <w:rsid w:val="00893410"/>
    <w:rsid w:val="00895F18"/>
    <w:rsid w:val="00896D0B"/>
    <w:rsid w:val="008B4BAD"/>
    <w:rsid w:val="008B4C80"/>
    <w:rsid w:val="008C1852"/>
    <w:rsid w:val="008D1829"/>
    <w:rsid w:val="008D2AF6"/>
    <w:rsid w:val="008D789A"/>
    <w:rsid w:val="008E6E1F"/>
    <w:rsid w:val="009077D7"/>
    <w:rsid w:val="00917B12"/>
    <w:rsid w:val="00920F10"/>
    <w:rsid w:val="00927945"/>
    <w:rsid w:val="00927970"/>
    <w:rsid w:val="0094611B"/>
    <w:rsid w:val="00961CCE"/>
    <w:rsid w:val="009752D2"/>
    <w:rsid w:val="00991B13"/>
    <w:rsid w:val="009952F6"/>
    <w:rsid w:val="009A6FC4"/>
    <w:rsid w:val="009A7F80"/>
    <w:rsid w:val="009B1FD9"/>
    <w:rsid w:val="009B2972"/>
    <w:rsid w:val="009B4666"/>
    <w:rsid w:val="009C4A5C"/>
    <w:rsid w:val="009D07D0"/>
    <w:rsid w:val="009D1BD4"/>
    <w:rsid w:val="009E744D"/>
    <w:rsid w:val="009F4327"/>
    <w:rsid w:val="009F760F"/>
    <w:rsid w:val="00A00D65"/>
    <w:rsid w:val="00A10D3F"/>
    <w:rsid w:val="00A146F6"/>
    <w:rsid w:val="00A2394F"/>
    <w:rsid w:val="00A23FF2"/>
    <w:rsid w:val="00A25C7A"/>
    <w:rsid w:val="00A27A4D"/>
    <w:rsid w:val="00A33516"/>
    <w:rsid w:val="00A362EE"/>
    <w:rsid w:val="00A53C6B"/>
    <w:rsid w:val="00A578C4"/>
    <w:rsid w:val="00A6676B"/>
    <w:rsid w:val="00A70741"/>
    <w:rsid w:val="00A70B0C"/>
    <w:rsid w:val="00A768CE"/>
    <w:rsid w:val="00A8269E"/>
    <w:rsid w:val="00A86A9D"/>
    <w:rsid w:val="00A87DD9"/>
    <w:rsid w:val="00AA076A"/>
    <w:rsid w:val="00AA3333"/>
    <w:rsid w:val="00AA6CB8"/>
    <w:rsid w:val="00AB05CA"/>
    <w:rsid w:val="00AB3D08"/>
    <w:rsid w:val="00AB64CE"/>
    <w:rsid w:val="00AD012E"/>
    <w:rsid w:val="00AD3FFB"/>
    <w:rsid w:val="00AE1BA7"/>
    <w:rsid w:val="00AE7602"/>
    <w:rsid w:val="00AF2156"/>
    <w:rsid w:val="00AF563E"/>
    <w:rsid w:val="00B0063E"/>
    <w:rsid w:val="00B06076"/>
    <w:rsid w:val="00B116FD"/>
    <w:rsid w:val="00B1761C"/>
    <w:rsid w:val="00B17723"/>
    <w:rsid w:val="00B31D78"/>
    <w:rsid w:val="00B411A7"/>
    <w:rsid w:val="00B54299"/>
    <w:rsid w:val="00B71684"/>
    <w:rsid w:val="00B737B8"/>
    <w:rsid w:val="00B85CF8"/>
    <w:rsid w:val="00BB1E7C"/>
    <w:rsid w:val="00BB5EE3"/>
    <w:rsid w:val="00BC4854"/>
    <w:rsid w:val="00BC5E99"/>
    <w:rsid w:val="00BC7208"/>
    <w:rsid w:val="00BD159E"/>
    <w:rsid w:val="00BE3AB3"/>
    <w:rsid w:val="00BE7A4D"/>
    <w:rsid w:val="00BF5D67"/>
    <w:rsid w:val="00C01417"/>
    <w:rsid w:val="00C014AC"/>
    <w:rsid w:val="00C21495"/>
    <w:rsid w:val="00C21DDB"/>
    <w:rsid w:val="00C27E32"/>
    <w:rsid w:val="00C33625"/>
    <w:rsid w:val="00C42026"/>
    <w:rsid w:val="00C56120"/>
    <w:rsid w:val="00C61343"/>
    <w:rsid w:val="00C670F6"/>
    <w:rsid w:val="00C85582"/>
    <w:rsid w:val="00CA71DF"/>
    <w:rsid w:val="00CB5877"/>
    <w:rsid w:val="00CC3A5B"/>
    <w:rsid w:val="00CC7129"/>
    <w:rsid w:val="00CD46CF"/>
    <w:rsid w:val="00CE514B"/>
    <w:rsid w:val="00CE5860"/>
    <w:rsid w:val="00D03622"/>
    <w:rsid w:val="00D13D7B"/>
    <w:rsid w:val="00D16175"/>
    <w:rsid w:val="00D22366"/>
    <w:rsid w:val="00D24C69"/>
    <w:rsid w:val="00D252D4"/>
    <w:rsid w:val="00D279DA"/>
    <w:rsid w:val="00D372A5"/>
    <w:rsid w:val="00D40159"/>
    <w:rsid w:val="00D40FD8"/>
    <w:rsid w:val="00D5708C"/>
    <w:rsid w:val="00D67493"/>
    <w:rsid w:val="00D9607A"/>
    <w:rsid w:val="00DA1D75"/>
    <w:rsid w:val="00DC28C0"/>
    <w:rsid w:val="00DC2BE2"/>
    <w:rsid w:val="00DC3FCB"/>
    <w:rsid w:val="00DD3B74"/>
    <w:rsid w:val="00DD6775"/>
    <w:rsid w:val="00DF50DB"/>
    <w:rsid w:val="00DF620A"/>
    <w:rsid w:val="00E17138"/>
    <w:rsid w:val="00E1766D"/>
    <w:rsid w:val="00E204A0"/>
    <w:rsid w:val="00E26641"/>
    <w:rsid w:val="00E26BC7"/>
    <w:rsid w:val="00E27B33"/>
    <w:rsid w:val="00E30F06"/>
    <w:rsid w:val="00E3519F"/>
    <w:rsid w:val="00E42AA3"/>
    <w:rsid w:val="00E445F8"/>
    <w:rsid w:val="00E50BE5"/>
    <w:rsid w:val="00E51C72"/>
    <w:rsid w:val="00E557DD"/>
    <w:rsid w:val="00E6284C"/>
    <w:rsid w:val="00E63E87"/>
    <w:rsid w:val="00E66362"/>
    <w:rsid w:val="00E73628"/>
    <w:rsid w:val="00E827C2"/>
    <w:rsid w:val="00E94389"/>
    <w:rsid w:val="00E9694F"/>
    <w:rsid w:val="00E96BDA"/>
    <w:rsid w:val="00EA69F0"/>
    <w:rsid w:val="00EB241F"/>
    <w:rsid w:val="00EB6D19"/>
    <w:rsid w:val="00ED2681"/>
    <w:rsid w:val="00ED4344"/>
    <w:rsid w:val="00EF556C"/>
    <w:rsid w:val="00F01DCA"/>
    <w:rsid w:val="00F01E28"/>
    <w:rsid w:val="00F06C95"/>
    <w:rsid w:val="00F07155"/>
    <w:rsid w:val="00F1103B"/>
    <w:rsid w:val="00F12690"/>
    <w:rsid w:val="00F21F8E"/>
    <w:rsid w:val="00F24976"/>
    <w:rsid w:val="00F336CC"/>
    <w:rsid w:val="00F42A8A"/>
    <w:rsid w:val="00F42B1B"/>
    <w:rsid w:val="00F51D7B"/>
    <w:rsid w:val="00F54C40"/>
    <w:rsid w:val="00F5741F"/>
    <w:rsid w:val="00F7076C"/>
    <w:rsid w:val="00F91C53"/>
    <w:rsid w:val="00F95864"/>
    <w:rsid w:val="00F977F7"/>
    <w:rsid w:val="00FA064B"/>
    <w:rsid w:val="00FA67A2"/>
    <w:rsid w:val="00FB0DFF"/>
    <w:rsid w:val="00FD1178"/>
    <w:rsid w:val="00FD3A29"/>
    <w:rsid w:val="00FF0854"/>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uiPriority w:val="99"/>
    <w:qFormat/>
    <w:rsid w:val="006F39E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9077D7"/>
    <w:pPr>
      <w:keepLines/>
      <w:tabs>
        <w:tab w:val="left" w:pos="284"/>
      </w:tabs>
      <w:ind w:left="284" w:hanging="284"/>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9077D7"/>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BodyText">
    <w:name w:val="Body Text"/>
    <w:basedOn w:val="Normal"/>
    <w:link w:val="BodyTextChar"/>
    <w:uiPriority w:val="99"/>
    <w:unhideWhenUsed/>
    <w:rsid w:val="003531EA"/>
    <w:pPr>
      <w:framePr w:hSpace="180" w:wrap="around" w:hAnchor="margin" w:y="-492"/>
      <w:spacing w:after="120"/>
    </w:pPr>
    <w:rPr>
      <w:rFonts w:eastAsia="Batang"/>
      <w:color w:val="242424"/>
      <w:szCs w:val="24"/>
      <w:shd w:val="clear" w:color="auto" w:fill="FFFFFF"/>
      <w:lang w:val="en-GB"/>
    </w:rPr>
  </w:style>
  <w:style w:type="character" w:customStyle="1" w:styleId="BodyTextChar">
    <w:name w:val="Body Text Char"/>
    <w:basedOn w:val="DefaultParagraphFont"/>
    <w:link w:val="BodyText"/>
    <w:uiPriority w:val="99"/>
    <w:rsid w:val="003531EA"/>
    <w:rPr>
      <w:rFonts w:eastAsia="Batang" w:cs="Times New Roman"/>
      <w:color w:val="242424"/>
      <w:sz w:val="24"/>
      <w:szCs w:val="24"/>
      <w:lang w:val="en-GB" w:eastAsia="en-US"/>
    </w:rPr>
  </w:style>
  <w:style w:type="character" w:styleId="UnresolvedMention">
    <w:name w:val="Unresolved Mention"/>
    <w:basedOn w:val="DefaultParagraphFont"/>
    <w:uiPriority w:val="99"/>
    <w:unhideWhenUsed/>
    <w:rsid w:val="003531EA"/>
    <w:rPr>
      <w:color w:val="605E5C"/>
      <w:shd w:val="clear" w:color="auto" w:fill="E1DFDD"/>
    </w:rPr>
  </w:style>
  <w:style w:type="paragraph" w:styleId="TOCHeading">
    <w:name w:val="TOC Heading"/>
    <w:basedOn w:val="Heading1"/>
    <w:next w:val="Normal"/>
    <w:uiPriority w:val="39"/>
    <w:unhideWhenUsed/>
    <w:qFormat/>
    <w:rsid w:val="003531EA"/>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numbering" w:customStyle="1" w:styleId="NoList1">
    <w:name w:val="No List1"/>
    <w:next w:val="NoList"/>
    <w:uiPriority w:val="99"/>
    <w:semiHidden/>
    <w:unhideWhenUsed/>
    <w:rsid w:val="003531EA"/>
  </w:style>
  <w:style w:type="character" w:styleId="CommentReference">
    <w:name w:val="annotation reference"/>
    <w:basedOn w:val="DefaultParagraphFont"/>
    <w:uiPriority w:val="99"/>
    <w:unhideWhenUsed/>
    <w:rsid w:val="003531EA"/>
    <w:rPr>
      <w:sz w:val="16"/>
      <w:szCs w:val="16"/>
    </w:rPr>
  </w:style>
  <w:style w:type="paragraph" w:styleId="CommentText">
    <w:name w:val="annotation text"/>
    <w:basedOn w:val="Normal"/>
    <w:link w:val="CommentTextChar"/>
    <w:uiPriority w:val="99"/>
    <w:unhideWhenUsed/>
    <w:rsid w:val="003531EA"/>
    <w:pPr>
      <w:widowControl w:val="0"/>
      <w:spacing w:before="0"/>
      <w:jc w:val="both"/>
    </w:pPr>
    <w:rPr>
      <w:rFonts w:eastAsia="Batang"/>
      <w:sz w:val="20"/>
      <w:lang w:val="en-GB"/>
    </w:rPr>
  </w:style>
  <w:style w:type="character" w:customStyle="1" w:styleId="CommentTextChar">
    <w:name w:val="Comment Text Char"/>
    <w:basedOn w:val="DefaultParagraphFont"/>
    <w:link w:val="CommentText"/>
    <w:uiPriority w:val="99"/>
    <w:rsid w:val="003531EA"/>
    <w:rPr>
      <w:rFonts w:eastAsia="Batang" w:cs="Times New Roman"/>
      <w:sz w:val="20"/>
      <w:szCs w:val="20"/>
      <w:lang w:val="en-GB" w:eastAsia="en-US"/>
    </w:rPr>
  </w:style>
  <w:style w:type="paragraph" w:styleId="BalloonText">
    <w:name w:val="Balloon Text"/>
    <w:basedOn w:val="Normal"/>
    <w:link w:val="BalloonTextChar"/>
    <w:uiPriority w:val="99"/>
    <w:semiHidden/>
    <w:unhideWhenUsed/>
    <w:rsid w:val="003531EA"/>
    <w:pPr>
      <w:spacing w:before="0"/>
      <w:jc w:val="both"/>
    </w:pPr>
    <w:rPr>
      <w:rFonts w:ascii="Segoe UI" w:eastAsia="Batang" w:hAnsi="Segoe UI" w:cs="Segoe UI"/>
      <w:sz w:val="18"/>
      <w:szCs w:val="18"/>
      <w:lang w:val="en-GB"/>
    </w:rPr>
  </w:style>
  <w:style w:type="character" w:customStyle="1" w:styleId="BalloonTextChar">
    <w:name w:val="Balloon Text Char"/>
    <w:basedOn w:val="DefaultParagraphFont"/>
    <w:link w:val="BalloonText"/>
    <w:uiPriority w:val="99"/>
    <w:semiHidden/>
    <w:rsid w:val="003531EA"/>
    <w:rPr>
      <w:rFonts w:ascii="Segoe UI" w:eastAsia="Batang" w:hAnsi="Segoe UI" w:cs="Segoe UI"/>
      <w:sz w:val="18"/>
      <w:szCs w:val="18"/>
      <w:lang w:val="en-GB" w:eastAsia="en-US"/>
    </w:rPr>
  </w:style>
  <w:style w:type="paragraph" w:customStyle="1" w:styleId="Normalend">
    <w:name w:val="Normal_end"/>
    <w:basedOn w:val="Normal"/>
    <w:next w:val="Normal"/>
    <w:qFormat/>
    <w:rsid w:val="003531EA"/>
    <w:pPr>
      <w:spacing w:before="0"/>
    </w:pPr>
    <w:rPr>
      <w:rFonts w:eastAsia="SimSun"/>
      <w:sz w:val="28"/>
      <w:lang w:val="en-US"/>
    </w:rPr>
  </w:style>
  <w:style w:type="character" w:customStyle="1" w:styleId="normaltextrun">
    <w:name w:val="normaltextrun"/>
    <w:basedOn w:val="DefaultParagraphFont"/>
    <w:rsid w:val="003531EA"/>
  </w:style>
  <w:style w:type="paragraph" w:styleId="ListParagraph">
    <w:name w:val="List Paragraph"/>
    <w:aliases w:val="List Paragraph1,List Paragraph11,Recommendation"/>
    <w:basedOn w:val="Normal"/>
    <w:link w:val="ListParagraphChar"/>
    <w:uiPriority w:val="34"/>
    <w:qFormat/>
    <w:rsid w:val="003531EA"/>
    <w:pPr>
      <w:widowControl w:val="0"/>
      <w:spacing w:before="0"/>
      <w:ind w:left="720"/>
      <w:contextualSpacing/>
      <w:jc w:val="both"/>
    </w:pPr>
    <w:rPr>
      <w:rFonts w:eastAsia="Batang"/>
      <w:sz w:val="30"/>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3531EA"/>
    <w:rPr>
      <w:rFonts w:eastAsia="Batang" w:cs="Times New Roman"/>
      <w:sz w:val="30"/>
      <w:szCs w:val="20"/>
      <w:lang w:val="en-GB" w:eastAsia="en-US"/>
    </w:rPr>
  </w:style>
  <w:style w:type="paragraph" w:styleId="CommentSubject">
    <w:name w:val="annotation subject"/>
    <w:basedOn w:val="CommentText"/>
    <w:next w:val="CommentText"/>
    <w:link w:val="CommentSubjectChar"/>
    <w:uiPriority w:val="99"/>
    <w:semiHidden/>
    <w:unhideWhenUsed/>
    <w:rsid w:val="003531EA"/>
    <w:pPr>
      <w:widowControl/>
    </w:pPr>
    <w:rPr>
      <w:b/>
      <w:bCs/>
    </w:rPr>
  </w:style>
  <w:style w:type="character" w:customStyle="1" w:styleId="CommentSubjectChar">
    <w:name w:val="Comment Subject Char"/>
    <w:basedOn w:val="CommentTextChar"/>
    <w:link w:val="CommentSubject"/>
    <w:uiPriority w:val="99"/>
    <w:semiHidden/>
    <w:rsid w:val="003531EA"/>
    <w:rPr>
      <w:rFonts w:eastAsia="Batang" w:cs="Times New Roman"/>
      <w:b/>
      <w:bCs/>
      <w:sz w:val="20"/>
      <w:szCs w:val="20"/>
      <w:lang w:val="en-GB" w:eastAsia="en-US"/>
    </w:rPr>
  </w:style>
  <w:style w:type="paragraph" w:styleId="Revision">
    <w:name w:val="Revision"/>
    <w:hidden/>
    <w:uiPriority w:val="99"/>
    <w:semiHidden/>
    <w:rsid w:val="003531EA"/>
    <w:pPr>
      <w:spacing w:after="0" w:line="240" w:lineRule="auto"/>
    </w:pPr>
    <w:rPr>
      <w:rFonts w:eastAsia="Batang" w:cs="Times New Roman"/>
      <w:sz w:val="28"/>
      <w:szCs w:val="20"/>
      <w:lang w:val="en-GB" w:eastAsia="en-US"/>
    </w:rPr>
  </w:style>
  <w:style w:type="paragraph" w:styleId="NormalWeb">
    <w:name w:val="Normal (Web)"/>
    <w:basedOn w:val="Normal"/>
    <w:uiPriority w:val="99"/>
    <w:unhideWhenUsed/>
    <w:rsid w:val="003531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Footnote">
    <w:name w:val="Footnote"/>
    <w:basedOn w:val="FootnoteText"/>
    <w:link w:val="FootnoteChar"/>
    <w:qFormat/>
    <w:rsid w:val="003531EA"/>
    <w:pPr>
      <w:spacing w:before="0"/>
      <w:jc w:val="both"/>
    </w:pPr>
    <w:rPr>
      <w:rFonts w:eastAsia="Batang"/>
      <w:bCs/>
      <w:sz w:val="20"/>
      <w:lang w:val="en-GB"/>
    </w:rPr>
  </w:style>
  <w:style w:type="character" w:customStyle="1" w:styleId="FootnoteChar">
    <w:name w:val="Footnote Char"/>
    <w:basedOn w:val="FootnoteTextChar"/>
    <w:link w:val="Footnote"/>
    <w:rsid w:val="003531EA"/>
    <w:rPr>
      <w:rFonts w:eastAsia="Batang" w:cs="Times New Roman"/>
      <w:bCs/>
      <w:sz w:val="20"/>
      <w:szCs w:val="20"/>
      <w:lang w:val="en-GB" w:eastAsia="en-US"/>
    </w:rPr>
  </w:style>
  <w:style w:type="character" w:customStyle="1" w:styleId="FollowedHyperlink1">
    <w:name w:val="FollowedHyperlink1"/>
    <w:basedOn w:val="DefaultParagraphFont"/>
    <w:uiPriority w:val="99"/>
    <w:semiHidden/>
    <w:unhideWhenUsed/>
    <w:rsid w:val="003531EA"/>
    <w:rPr>
      <w:color w:val="954F72"/>
      <w:u w:val="single"/>
    </w:rPr>
  </w:style>
  <w:style w:type="character" w:customStyle="1" w:styleId="Mention1">
    <w:name w:val="Mention1"/>
    <w:basedOn w:val="DefaultParagraphFont"/>
    <w:uiPriority w:val="99"/>
    <w:unhideWhenUsed/>
    <w:rsid w:val="003531EA"/>
    <w:rPr>
      <w:color w:val="2B579A"/>
      <w:shd w:val="clear" w:color="auto" w:fill="E6E6E6"/>
    </w:rPr>
  </w:style>
  <w:style w:type="character" w:customStyle="1" w:styleId="UnresolvedMention1">
    <w:name w:val="Unresolved Mention1"/>
    <w:basedOn w:val="DefaultParagraphFont"/>
    <w:uiPriority w:val="99"/>
    <w:semiHidden/>
    <w:unhideWhenUsed/>
    <w:rsid w:val="003531EA"/>
    <w:rPr>
      <w:color w:val="605E5C"/>
      <w:shd w:val="clear" w:color="auto" w:fill="E1DFDD"/>
    </w:rPr>
  </w:style>
  <w:style w:type="character" w:customStyle="1" w:styleId="SourceChar">
    <w:name w:val="Source Char"/>
    <w:link w:val="Source"/>
    <w:locked/>
    <w:rsid w:val="003531EA"/>
    <w:rPr>
      <w:rFonts w:eastAsia="Times New Roman" w:cs="Times New Roman"/>
      <w:b/>
      <w:sz w:val="28"/>
      <w:szCs w:val="20"/>
      <w:lang w:eastAsia="en-US"/>
    </w:rPr>
  </w:style>
  <w:style w:type="character" w:customStyle="1" w:styleId="Title1Char">
    <w:name w:val="Title 1 Char"/>
    <w:basedOn w:val="DefaultParagraphFont"/>
    <w:link w:val="Title1"/>
    <w:qFormat/>
    <w:locked/>
    <w:rsid w:val="003531EA"/>
    <w:rPr>
      <w:rFonts w:eastAsia="Times New Roman" w:cs="Times New Roman"/>
      <w:caps/>
      <w:sz w:val="28"/>
      <w:szCs w:val="20"/>
      <w:lang w:eastAsia="en-US"/>
    </w:rPr>
  </w:style>
  <w:style w:type="table" w:customStyle="1" w:styleId="GridTable1Light-Accent11">
    <w:name w:val="Grid Table 1 Light - Accent 11"/>
    <w:basedOn w:val="TableNormal"/>
    <w:next w:val="GridTable1Light-Accent1"/>
    <w:uiPriority w:val="46"/>
    <w:rsid w:val="003531EA"/>
    <w:pPr>
      <w:spacing w:after="0" w:line="240" w:lineRule="auto"/>
    </w:pPr>
    <w:rPr>
      <w:rFonts w:eastAsia="Calibri"/>
      <w:lang w:val="fr-CH"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531EA"/>
    <w:rPr>
      <w:color w:val="800080" w:themeColor="followedHyperlink"/>
      <w:u w:val="single"/>
    </w:rPr>
  </w:style>
  <w:style w:type="table" w:styleId="GridTable1Light-Accent1">
    <w:name w:val="Grid Table 1 Light Accent 1"/>
    <w:basedOn w:val="TableNormal"/>
    <w:uiPriority w:val="46"/>
    <w:rsid w:val="003531E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250A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797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482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66A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30FB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6A9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211E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B64C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F620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27A4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E51C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FigureNotitle"/>
    <w:rsid w:val="00DC2BE2"/>
    <w:pPr>
      <w:spacing w:before="240" w:after="120"/>
      <w:jc w:val="center"/>
    </w:pPr>
    <w:rPr>
      <w:lang w:val="es-ES_tradnl"/>
    </w:rPr>
  </w:style>
  <w:style w:type="paragraph" w:customStyle="1" w:styleId="FigureNotitle">
    <w:name w:val="Figure_No &amp; title"/>
    <w:basedOn w:val="Normal"/>
    <w:next w:val="Normal"/>
    <w:rsid w:val="00DC2BE2"/>
    <w:pPr>
      <w:keepNext/>
      <w:keepLines/>
      <w:spacing w:before="24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728">
      <w:bodyDiv w:val="1"/>
      <w:marLeft w:val="0"/>
      <w:marRight w:val="0"/>
      <w:marTop w:val="0"/>
      <w:marBottom w:val="0"/>
      <w:divBdr>
        <w:top w:val="none" w:sz="0" w:space="0" w:color="auto"/>
        <w:left w:val="none" w:sz="0" w:space="0" w:color="auto"/>
        <w:bottom w:val="none" w:sz="0" w:space="0" w:color="auto"/>
        <w:right w:val="none" w:sz="0" w:space="0" w:color="auto"/>
      </w:divBdr>
    </w:div>
    <w:div w:id="100801423">
      <w:bodyDiv w:val="1"/>
      <w:marLeft w:val="0"/>
      <w:marRight w:val="0"/>
      <w:marTop w:val="0"/>
      <w:marBottom w:val="0"/>
      <w:divBdr>
        <w:top w:val="none" w:sz="0" w:space="0" w:color="auto"/>
        <w:left w:val="none" w:sz="0" w:space="0" w:color="auto"/>
        <w:bottom w:val="none" w:sz="0" w:space="0" w:color="auto"/>
        <w:right w:val="none" w:sz="0" w:space="0" w:color="auto"/>
      </w:divBdr>
    </w:div>
    <w:div w:id="232935006">
      <w:bodyDiv w:val="1"/>
      <w:marLeft w:val="0"/>
      <w:marRight w:val="0"/>
      <w:marTop w:val="0"/>
      <w:marBottom w:val="0"/>
      <w:divBdr>
        <w:top w:val="none" w:sz="0" w:space="0" w:color="auto"/>
        <w:left w:val="none" w:sz="0" w:space="0" w:color="auto"/>
        <w:bottom w:val="none" w:sz="0" w:space="0" w:color="auto"/>
        <w:right w:val="none" w:sz="0" w:space="0" w:color="auto"/>
      </w:divBdr>
    </w:div>
    <w:div w:id="233129836">
      <w:bodyDiv w:val="1"/>
      <w:marLeft w:val="0"/>
      <w:marRight w:val="0"/>
      <w:marTop w:val="0"/>
      <w:marBottom w:val="0"/>
      <w:divBdr>
        <w:top w:val="none" w:sz="0" w:space="0" w:color="auto"/>
        <w:left w:val="none" w:sz="0" w:space="0" w:color="auto"/>
        <w:bottom w:val="none" w:sz="0" w:space="0" w:color="auto"/>
        <w:right w:val="none" w:sz="0" w:space="0" w:color="auto"/>
      </w:divBdr>
    </w:div>
    <w:div w:id="281615043">
      <w:bodyDiv w:val="1"/>
      <w:marLeft w:val="0"/>
      <w:marRight w:val="0"/>
      <w:marTop w:val="0"/>
      <w:marBottom w:val="0"/>
      <w:divBdr>
        <w:top w:val="none" w:sz="0" w:space="0" w:color="auto"/>
        <w:left w:val="none" w:sz="0" w:space="0" w:color="auto"/>
        <w:bottom w:val="none" w:sz="0" w:space="0" w:color="auto"/>
        <w:right w:val="none" w:sz="0" w:space="0" w:color="auto"/>
      </w:divBdr>
    </w:div>
    <w:div w:id="298921509">
      <w:bodyDiv w:val="1"/>
      <w:marLeft w:val="0"/>
      <w:marRight w:val="0"/>
      <w:marTop w:val="0"/>
      <w:marBottom w:val="0"/>
      <w:divBdr>
        <w:top w:val="none" w:sz="0" w:space="0" w:color="auto"/>
        <w:left w:val="none" w:sz="0" w:space="0" w:color="auto"/>
        <w:bottom w:val="none" w:sz="0" w:space="0" w:color="auto"/>
        <w:right w:val="none" w:sz="0" w:space="0" w:color="auto"/>
      </w:divBdr>
    </w:div>
    <w:div w:id="349916744">
      <w:bodyDiv w:val="1"/>
      <w:marLeft w:val="0"/>
      <w:marRight w:val="0"/>
      <w:marTop w:val="0"/>
      <w:marBottom w:val="0"/>
      <w:divBdr>
        <w:top w:val="none" w:sz="0" w:space="0" w:color="auto"/>
        <w:left w:val="none" w:sz="0" w:space="0" w:color="auto"/>
        <w:bottom w:val="none" w:sz="0" w:space="0" w:color="auto"/>
        <w:right w:val="none" w:sz="0" w:space="0" w:color="auto"/>
      </w:divBdr>
    </w:div>
    <w:div w:id="417101871">
      <w:bodyDiv w:val="1"/>
      <w:marLeft w:val="0"/>
      <w:marRight w:val="0"/>
      <w:marTop w:val="0"/>
      <w:marBottom w:val="0"/>
      <w:divBdr>
        <w:top w:val="none" w:sz="0" w:space="0" w:color="auto"/>
        <w:left w:val="none" w:sz="0" w:space="0" w:color="auto"/>
        <w:bottom w:val="none" w:sz="0" w:space="0" w:color="auto"/>
        <w:right w:val="none" w:sz="0" w:space="0" w:color="auto"/>
      </w:divBdr>
    </w:div>
    <w:div w:id="480466692">
      <w:bodyDiv w:val="1"/>
      <w:marLeft w:val="0"/>
      <w:marRight w:val="0"/>
      <w:marTop w:val="0"/>
      <w:marBottom w:val="0"/>
      <w:divBdr>
        <w:top w:val="none" w:sz="0" w:space="0" w:color="auto"/>
        <w:left w:val="none" w:sz="0" w:space="0" w:color="auto"/>
        <w:bottom w:val="none" w:sz="0" w:space="0" w:color="auto"/>
        <w:right w:val="none" w:sz="0" w:space="0" w:color="auto"/>
      </w:divBdr>
    </w:div>
    <w:div w:id="521090388">
      <w:bodyDiv w:val="1"/>
      <w:marLeft w:val="0"/>
      <w:marRight w:val="0"/>
      <w:marTop w:val="0"/>
      <w:marBottom w:val="0"/>
      <w:divBdr>
        <w:top w:val="none" w:sz="0" w:space="0" w:color="auto"/>
        <w:left w:val="none" w:sz="0" w:space="0" w:color="auto"/>
        <w:bottom w:val="none" w:sz="0" w:space="0" w:color="auto"/>
        <w:right w:val="none" w:sz="0" w:space="0" w:color="auto"/>
      </w:divBdr>
    </w:div>
    <w:div w:id="577833650">
      <w:bodyDiv w:val="1"/>
      <w:marLeft w:val="0"/>
      <w:marRight w:val="0"/>
      <w:marTop w:val="0"/>
      <w:marBottom w:val="0"/>
      <w:divBdr>
        <w:top w:val="none" w:sz="0" w:space="0" w:color="auto"/>
        <w:left w:val="none" w:sz="0" w:space="0" w:color="auto"/>
        <w:bottom w:val="none" w:sz="0" w:space="0" w:color="auto"/>
        <w:right w:val="none" w:sz="0" w:space="0" w:color="auto"/>
      </w:divBdr>
    </w:div>
    <w:div w:id="611328871">
      <w:bodyDiv w:val="1"/>
      <w:marLeft w:val="0"/>
      <w:marRight w:val="0"/>
      <w:marTop w:val="0"/>
      <w:marBottom w:val="0"/>
      <w:divBdr>
        <w:top w:val="none" w:sz="0" w:space="0" w:color="auto"/>
        <w:left w:val="none" w:sz="0" w:space="0" w:color="auto"/>
        <w:bottom w:val="none" w:sz="0" w:space="0" w:color="auto"/>
        <w:right w:val="none" w:sz="0" w:space="0" w:color="auto"/>
      </w:divBdr>
    </w:div>
    <w:div w:id="652831446">
      <w:bodyDiv w:val="1"/>
      <w:marLeft w:val="0"/>
      <w:marRight w:val="0"/>
      <w:marTop w:val="0"/>
      <w:marBottom w:val="0"/>
      <w:divBdr>
        <w:top w:val="none" w:sz="0" w:space="0" w:color="auto"/>
        <w:left w:val="none" w:sz="0" w:space="0" w:color="auto"/>
        <w:bottom w:val="none" w:sz="0" w:space="0" w:color="auto"/>
        <w:right w:val="none" w:sz="0" w:space="0" w:color="auto"/>
      </w:divBdr>
    </w:div>
    <w:div w:id="737746994">
      <w:bodyDiv w:val="1"/>
      <w:marLeft w:val="0"/>
      <w:marRight w:val="0"/>
      <w:marTop w:val="0"/>
      <w:marBottom w:val="0"/>
      <w:divBdr>
        <w:top w:val="none" w:sz="0" w:space="0" w:color="auto"/>
        <w:left w:val="none" w:sz="0" w:space="0" w:color="auto"/>
        <w:bottom w:val="none" w:sz="0" w:space="0" w:color="auto"/>
        <w:right w:val="none" w:sz="0" w:space="0" w:color="auto"/>
      </w:divBdr>
    </w:div>
    <w:div w:id="888150649">
      <w:bodyDiv w:val="1"/>
      <w:marLeft w:val="0"/>
      <w:marRight w:val="0"/>
      <w:marTop w:val="0"/>
      <w:marBottom w:val="0"/>
      <w:divBdr>
        <w:top w:val="none" w:sz="0" w:space="0" w:color="auto"/>
        <w:left w:val="none" w:sz="0" w:space="0" w:color="auto"/>
        <w:bottom w:val="none" w:sz="0" w:space="0" w:color="auto"/>
        <w:right w:val="none" w:sz="0" w:space="0" w:color="auto"/>
      </w:divBdr>
    </w:div>
    <w:div w:id="916326861">
      <w:bodyDiv w:val="1"/>
      <w:marLeft w:val="0"/>
      <w:marRight w:val="0"/>
      <w:marTop w:val="0"/>
      <w:marBottom w:val="0"/>
      <w:divBdr>
        <w:top w:val="none" w:sz="0" w:space="0" w:color="auto"/>
        <w:left w:val="none" w:sz="0" w:space="0" w:color="auto"/>
        <w:bottom w:val="none" w:sz="0" w:space="0" w:color="auto"/>
        <w:right w:val="none" w:sz="0" w:space="0" w:color="auto"/>
      </w:divBdr>
    </w:div>
    <w:div w:id="982009011">
      <w:bodyDiv w:val="1"/>
      <w:marLeft w:val="0"/>
      <w:marRight w:val="0"/>
      <w:marTop w:val="0"/>
      <w:marBottom w:val="0"/>
      <w:divBdr>
        <w:top w:val="none" w:sz="0" w:space="0" w:color="auto"/>
        <w:left w:val="none" w:sz="0" w:space="0" w:color="auto"/>
        <w:bottom w:val="none" w:sz="0" w:space="0" w:color="auto"/>
        <w:right w:val="none" w:sz="0" w:space="0" w:color="auto"/>
      </w:divBdr>
    </w:div>
    <w:div w:id="1016227412">
      <w:bodyDiv w:val="1"/>
      <w:marLeft w:val="0"/>
      <w:marRight w:val="0"/>
      <w:marTop w:val="0"/>
      <w:marBottom w:val="0"/>
      <w:divBdr>
        <w:top w:val="none" w:sz="0" w:space="0" w:color="auto"/>
        <w:left w:val="none" w:sz="0" w:space="0" w:color="auto"/>
        <w:bottom w:val="none" w:sz="0" w:space="0" w:color="auto"/>
        <w:right w:val="none" w:sz="0" w:space="0" w:color="auto"/>
      </w:divBdr>
    </w:div>
    <w:div w:id="1126507317">
      <w:bodyDiv w:val="1"/>
      <w:marLeft w:val="0"/>
      <w:marRight w:val="0"/>
      <w:marTop w:val="0"/>
      <w:marBottom w:val="0"/>
      <w:divBdr>
        <w:top w:val="none" w:sz="0" w:space="0" w:color="auto"/>
        <w:left w:val="none" w:sz="0" w:space="0" w:color="auto"/>
        <w:bottom w:val="none" w:sz="0" w:space="0" w:color="auto"/>
        <w:right w:val="none" w:sz="0" w:space="0" w:color="auto"/>
      </w:divBdr>
    </w:div>
    <w:div w:id="1163812741">
      <w:bodyDiv w:val="1"/>
      <w:marLeft w:val="0"/>
      <w:marRight w:val="0"/>
      <w:marTop w:val="0"/>
      <w:marBottom w:val="0"/>
      <w:divBdr>
        <w:top w:val="none" w:sz="0" w:space="0" w:color="auto"/>
        <w:left w:val="none" w:sz="0" w:space="0" w:color="auto"/>
        <w:bottom w:val="none" w:sz="0" w:space="0" w:color="auto"/>
        <w:right w:val="none" w:sz="0" w:space="0" w:color="auto"/>
      </w:divBdr>
    </w:div>
    <w:div w:id="1222054550">
      <w:bodyDiv w:val="1"/>
      <w:marLeft w:val="0"/>
      <w:marRight w:val="0"/>
      <w:marTop w:val="0"/>
      <w:marBottom w:val="0"/>
      <w:divBdr>
        <w:top w:val="none" w:sz="0" w:space="0" w:color="auto"/>
        <w:left w:val="none" w:sz="0" w:space="0" w:color="auto"/>
        <w:bottom w:val="none" w:sz="0" w:space="0" w:color="auto"/>
        <w:right w:val="none" w:sz="0" w:space="0" w:color="auto"/>
      </w:divBdr>
    </w:div>
    <w:div w:id="1236821014">
      <w:bodyDiv w:val="1"/>
      <w:marLeft w:val="0"/>
      <w:marRight w:val="0"/>
      <w:marTop w:val="0"/>
      <w:marBottom w:val="0"/>
      <w:divBdr>
        <w:top w:val="none" w:sz="0" w:space="0" w:color="auto"/>
        <w:left w:val="none" w:sz="0" w:space="0" w:color="auto"/>
        <w:bottom w:val="none" w:sz="0" w:space="0" w:color="auto"/>
        <w:right w:val="none" w:sz="0" w:space="0" w:color="auto"/>
      </w:divBdr>
    </w:div>
    <w:div w:id="1254514531">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89967869">
      <w:bodyDiv w:val="1"/>
      <w:marLeft w:val="0"/>
      <w:marRight w:val="0"/>
      <w:marTop w:val="0"/>
      <w:marBottom w:val="0"/>
      <w:divBdr>
        <w:top w:val="none" w:sz="0" w:space="0" w:color="auto"/>
        <w:left w:val="none" w:sz="0" w:space="0" w:color="auto"/>
        <w:bottom w:val="none" w:sz="0" w:space="0" w:color="auto"/>
        <w:right w:val="none" w:sz="0" w:space="0" w:color="auto"/>
      </w:divBdr>
    </w:div>
    <w:div w:id="1313100649">
      <w:bodyDiv w:val="1"/>
      <w:marLeft w:val="0"/>
      <w:marRight w:val="0"/>
      <w:marTop w:val="0"/>
      <w:marBottom w:val="0"/>
      <w:divBdr>
        <w:top w:val="none" w:sz="0" w:space="0" w:color="auto"/>
        <w:left w:val="none" w:sz="0" w:space="0" w:color="auto"/>
        <w:bottom w:val="none" w:sz="0" w:space="0" w:color="auto"/>
        <w:right w:val="none" w:sz="0" w:space="0" w:color="auto"/>
      </w:divBdr>
    </w:div>
    <w:div w:id="1382512348">
      <w:bodyDiv w:val="1"/>
      <w:marLeft w:val="0"/>
      <w:marRight w:val="0"/>
      <w:marTop w:val="0"/>
      <w:marBottom w:val="0"/>
      <w:divBdr>
        <w:top w:val="none" w:sz="0" w:space="0" w:color="auto"/>
        <w:left w:val="none" w:sz="0" w:space="0" w:color="auto"/>
        <w:bottom w:val="none" w:sz="0" w:space="0" w:color="auto"/>
        <w:right w:val="none" w:sz="0" w:space="0" w:color="auto"/>
      </w:divBdr>
    </w:div>
    <w:div w:id="1557860994">
      <w:bodyDiv w:val="1"/>
      <w:marLeft w:val="0"/>
      <w:marRight w:val="0"/>
      <w:marTop w:val="0"/>
      <w:marBottom w:val="0"/>
      <w:divBdr>
        <w:top w:val="none" w:sz="0" w:space="0" w:color="auto"/>
        <w:left w:val="none" w:sz="0" w:space="0" w:color="auto"/>
        <w:bottom w:val="none" w:sz="0" w:space="0" w:color="auto"/>
        <w:right w:val="none" w:sz="0" w:space="0" w:color="auto"/>
      </w:divBdr>
    </w:div>
    <w:div w:id="1569609556">
      <w:bodyDiv w:val="1"/>
      <w:marLeft w:val="0"/>
      <w:marRight w:val="0"/>
      <w:marTop w:val="0"/>
      <w:marBottom w:val="0"/>
      <w:divBdr>
        <w:top w:val="none" w:sz="0" w:space="0" w:color="auto"/>
        <w:left w:val="none" w:sz="0" w:space="0" w:color="auto"/>
        <w:bottom w:val="none" w:sz="0" w:space="0" w:color="auto"/>
        <w:right w:val="none" w:sz="0" w:space="0" w:color="auto"/>
      </w:divBdr>
    </w:div>
    <w:div w:id="1595748582">
      <w:bodyDiv w:val="1"/>
      <w:marLeft w:val="0"/>
      <w:marRight w:val="0"/>
      <w:marTop w:val="0"/>
      <w:marBottom w:val="0"/>
      <w:divBdr>
        <w:top w:val="none" w:sz="0" w:space="0" w:color="auto"/>
        <w:left w:val="none" w:sz="0" w:space="0" w:color="auto"/>
        <w:bottom w:val="none" w:sz="0" w:space="0" w:color="auto"/>
        <w:right w:val="none" w:sz="0" w:space="0" w:color="auto"/>
      </w:divBdr>
    </w:div>
    <w:div w:id="1689211620">
      <w:bodyDiv w:val="1"/>
      <w:marLeft w:val="0"/>
      <w:marRight w:val="0"/>
      <w:marTop w:val="0"/>
      <w:marBottom w:val="0"/>
      <w:divBdr>
        <w:top w:val="none" w:sz="0" w:space="0" w:color="auto"/>
        <w:left w:val="none" w:sz="0" w:space="0" w:color="auto"/>
        <w:bottom w:val="none" w:sz="0" w:space="0" w:color="auto"/>
        <w:right w:val="none" w:sz="0" w:space="0" w:color="auto"/>
      </w:divBdr>
    </w:div>
    <w:div w:id="1723285546">
      <w:bodyDiv w:val="1"/>
      <w:marLeft w:val="0"/>
      <w:marRight w:val="0"/>
      <w:marTop w:val="0"/>
      <w:marBottom w:val="0"/>
      <w:divBdr>
        <w:top w:val="none" w:sz="0" w:space="0" w:color="auto"/>
        <w:left w:val="none" w:sz="0" w:space="0" w:color="auto"/>
        <w:bottom w:val="none" w:sz="0" w:space="0" w:color="auto"/>
        <w:right w:val="none" w:sz="0" w:space="0" w:color="auto"/>
      </w:divBdr>
    </w:div>
    <w:div w:id="1774396808">
      <w:bodyDiv w:val="1"/>
      <w:marLeft w:val="0"/>
      <w:marRight w:val="0"/>
      <w:marTop w:val="0"/>
      <w:marBottom w:val="0"/>
      <w:divBdr>
        <w:top w:val="none" w:sz="0" w:space="0" w:color="auto"/>
        <w:left w:val="none" w:sz="0" w:space="0" w:color="auto"/>
        <w:bottom w:val="none" w:sz="0" w:space="0" w:color="auto"/>
        <w:right w:val="none" w:sz="0" w:space="0" w:color="auto"/>
      </w:divBdr>
    </w:div>
    <w:div w:id="1843353133">
      <w:bodyDiv w:val="1"/>
      <w:marLeft w:val="0"/>
      <w:marRight w:val="0"/>
      <w:marTop w:val="0"/>
      <w:marBottom w:val="0"/>
      <w:divBdr>
        <w:top w:val="none" w:sz="0" w:space="0" w:color="auto"/>
        <w:left w:val="none" w:sz="0" w:space="0" w:color="auto"/>
        <w:bottom w:val="none" w:sz="0" w:space="0" w:color="auto"/>
        <w:right w:val="none" w:sz="0" w:space="0" w:color="auto"/>
      </w:divBdr>
    </w:div>
    <w:div w:id="1901624600">
      <w:bodyDiv w:val="1"/>
      <w:marLeft w:val="0"/>
      <w:marRight w:val="0"/>
      <w:marTop w:val="0"/>
      <w:marBottom w:val="0"/>
      <w:divBdr>
        <w:top w:val="none" w:sz="0" w:space="0" w:color="auto"/>
        <w:left w:val="none" w:sz="0" w:space="0" w:color="auto"/>
        <w:bottom w:val="none" w:sz="0" w:space="0" w:color="auto"/>
        <w:right w:val="none" w:sz="0" w:space="0" w:color="auto"/>
      </w:divBdr>
    </w:div>
    <w:div w:id="1932472047">
      <w:bodyDiv w:val="1"/>
      <w:marLeft w:val="0"/>
      <w:marRight w:val="0"/>
      <w:marTop w:val="0"/>
      <w:marBottom w:val="0"/>
      <w:divBdr>
        <w:top w:val="none" w:sz="0" w:space="0" w:color="auto"/>
        <w:left w:val="none" w:sz="0" w:space="0" w:color="auto"/>
        <w:bottom w:val="none" w:sz="0" w:space="0" w:color="auto"/>
        <w:right w:val="none" w:sz="0" w:space="0" w:color="auto"/>
      </w:divBdr>
    </w:div>
    <w:div w:id="1980263603">
      <w:bodyDiv w:val="1"/>
      <w:marLeft w:val="0"/>
      <w:marRight w:val="0"/>
      <w:marTop w:val="0"/>
      <w:marBottom w:val="0"/>
      <w:divBdr>
        <w:top w:val="none" w:sz="0" w:space="0" w:color="auto"/>
        <w:left w:val="none" w:sz="0" w:space="0" w:color="auto"/>
        <w:bottom w:val="none" w:sz="0" w:space="0" w:color="auto"/>
        <w:right w:val="none" w:sz="0" w:space="0" w:color="auto"/>
      </w:divBdr>
    </w:div>
    <w:div w:id="2048097141">
      <w:bodyDiv w:val="1"/>
      <w:marLeft w:val="0"/>
      <w:marRight w:val="0"/>
      <w:marTop w:val="0"/>
      <w:marBottom w:val="0"/>
      <w:divBdr>
        <w:top w:val="none" w:sz="0" w:space="0" w:color="auto"/>
        <w:left w:val="none" w:sz="0" w:space="0" w:color="auto"/>
        <w:bottom w:val="none" w:sz="0" w:space="0" w:color="auto"/>
        <w:right w:val="none" w:sz="0" w:space="0" w:color="auto"/>
      </w:divBdr>
    </w:div>
    <w:div w:id="2057849441">
      <w:bodyDiv w:val="1"/>
      <w:marLeft w:val="0"/>
      <w:marRight w:val="0"/>
      <w:marTop w:val="0"/>
      <w:marBottom w:val="0"/>
      <w:divBdr>
        <w:top w:val="none" w:sz="0" w:space="0" w:color="auto"/>
        <w:left w:val="none" w:sz="0" w:space="0" w:color="auto"/>
        <w:bottom w:val="none" w:sz="0" w:space="0" w:color="auto"/>
        <w:right w:val="none" w:sz="0" w:space="0" w:color="auto"/>
      </w:divBdr>
    </w:div>
    <w:div w:id="2096319459">
      <w:bodyDiv w:val="1"/>
      <w:marLeft w:val="0"/>
      <w:marRight w:val="0"/>
      <w:marTop w:val="0"/>
      <w:marBottom w:val="0"/>
      <w:divBdr>
        <w:top w:val="none" w:sz="0" w:space="0" w:color="auto"/>
        <w:left w:val="none" w:sz="0" w:space="0" w:color="auto"/>
        <w:bottom w:val="none" w:sz="0" w:space="0" w:color="auto"/>
        <w:right w:val="none" w:sz="0" w:space="0" w:color="auto"/>
      </w:divBdr>
    </w:div>
    <w:div w:id="2101438919">
      <w:bodyDiv w:val="1"/>
      <w:marLeft w:val="0"/>
      <w:marRight w:val="0"/>
      <w:marTop w:val="0"/>
      <w:marBottom w:val="0"/>
      <w:divBdr>
        <w:top w:val="none" w:sz="0" w:space="0" w:color="auto"/>
        <w:left w:val="none" w:sz="0" w:space="0" w:color="auto"/>
        <w:bottom w:val="none" w:sz="0" w:space="0" w:color="auto"/>
        <w:right w:val="none" w:sz="0" w:space="0" w:color="auto"/>
      </w:divBdr>
    </w:div>
    <w:div w:id="2102412869">
      <w:bodyDiv w:val="1"/>
      <w:marLeft w:val="0"/>
      <w:marRight w:val="0"/>
      <w:marTop w:val="0"/>
      <w:marBottom w:val="0"/>
      <w:divBdr>
        <w:top w:val="none" w:sz="0" w:space="0" w:color="auto"/>
        <w:left w:val="none" w:sz="0" w:space="0" w:color="auto"/>
        <w:bottom w:val="none" w:sz="0" w:space="0" w:color="auto"/>
        <w:right w:val="none" w:sz="0" w:space="0" w:color="auto"/>
      </w:divBdr>
    </w:div>
    <w:div w:id="21142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foleon.com/itu/connect-2030-agenda/home/"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lanca.gonzalezg@economia.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WTDC17_final_report_es.pdf" TargetMode="External"/><Relationship Id="rId2" Type="http://schemas.openxmlformats.org/officeDocument/2006/relationships/hyperlink" Target="https://www.itu.int/en/ITU-D/Conferences/WTDC/WTDC17/Documents/WTDC17_final_report_es.pdf" TargetMode="External"/><Relationship Id="rId1" Type="http://schemas.openxmlformats.org/officeDocument/2006/relationships/hyperlink" Target="https://unsdg.un.org/sites/default/files/UNDG-RBM-Handbook-2012.pdf" TargetMode="External"/><Relationship Id="rId4" Type="http://schemas.openxmlformats.org/officeDocument/2006/relationships/hyperlink" Target="https://www.itu.int/en/ITU-D/Conferences/WTDC/WTDC17/Documents/WTDC17_final_report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12700" cap="flat" cmpd="sng" algn="ctr">
          <a:noFill/>
          <a:prstDash val="solid"/>
          <a:miter lim="800000"/>
        </a:ln>
        <a:effectLst/>
      </a:spPr>
      <a:bodyPr wrap="square" lIns="54000" rIns="54000" rtlCol="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42</Pages>
  <Words>9689</Words>
  <Characters>55230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57</cp:revision>
  <dcterms:created xsi:type="dcterms:W3CDTF">2021-12-08T09:09:00Z</dcterms:created>
  <dcterms:modified xsi:type="dcterms:W3CDTF">2021-12-10T13:53:00Z</dcterms:modified>
</cp:coreProperties>
</file>