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04A4FDA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1F3F9557" w:rsidR="00307769" w:rsidRPr="00844A56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4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-2</w:t>
            </w:r>
            <w:r w:rsidR="008B1E82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2DCBFB41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222A1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56368E">
              <w:rPr>
                <w:b/>
                <w:bCs/>
                <w:lang w:val="en-US"/>
              </w:rPr>
              <w:t>1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73DB3AA8" w:rsidR="00683C32" w:rsidRPr="007F1CC7" w:rsidRDefault="00CE0422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56368E">
              <w:rPr>
                <w:b/>
                <w:bCs/>
                <w:szCs w:val="28"/>
              </w:rPr>
              <w:t>20</w:t>
            </w:r>
            <w:r w:rsidR="00B648C7" w:rsidRPr="0056368E">
              <w:rPr>
                <w:b/>
                <w:bCs/>
                <w:szCs w:val="28"/>
              </w:rPr>
              <w:t>2</w:t>
            </w:r>
            <w:r w:rsidR="003222A1" w:rsidRPr="0056368E">
              <w:rPr>
                <w:b/>
                <w:bCs/>
                <w:szCs w:val="28"/>
              </w:rPr>
              <w:t>4</w:t>
            </w:r>
            <w:r w:rsidR="00966BA6" w:rsidRPr="0056368E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56368E" w:rsidRPr="0056368E">
              <w:rPr>
                <w:b/>
                <w:bCs/>
                <w:szCs w:val="28"/>
              </w:rPr>
              <w:t>2</w:t>
            </w:r>
            <w:r w:rsidR="00966BA6" w:rsidRPr="0056368E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56368E" w:rsidRPr="0056368E">
              <w:rPr>
                <w:b/>
                <w:bCs/>
                <w:szCs w:val="28"/>
              </w:rPr>
              <w:t>16</w:t>
            </w:r>
            <w:r w:rsidR="00966BA6" w:rsidRPr="0056368E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567C527F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810BCD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1075FFD2" w:rsidR="00810BCD" w:rsidRPr="0030353C" w:rsidRDefault="00810BCD" w:rsidP="00810BCD">
            <w:pPr>
              <w:pStyle w:val="Source"/>
            </w:pPr>
            <w:bookmarkStart w:id="3" w:name="Source"/>
            <w:bookmarkEnd w:id="3"/>
            <w:r w:rsidRPr="00BC1D6C">
              <w:rPr>
                <w:rFonts w:hint="eastAsia"/>
                <w:lang w:eastAsia="zh-CN"/>
              </w:rPr>
              <w:t>国际电</w:t>
            </w:r>
            <w:proofErr w:type="gramStart"/>
            <w:r w:rsidRPr="00BC1D6C">
              <w:rPr>
                <w:rFonts w:hint="eastAsia"/>
                <w:lang w:eastAsia="zh-CN"/>
              </w:rPr>
              <w:t>联电信</w:t>
            </w:r>
            <w:proofErr w:type="gramEnd"/>
            <w:r w:rsidRPr="00BC1D6C">
              <w:rPr>
                <w:rFonts w:hint="eastAsia"/>
                <w:lang w:eastAsia="zh-CN"/>
              </w:rPr>
              <w:t>发展局主任</w:t>
            </w:r>
          </w:p>
        </w:tc>
      </w:tr>
      <w:tr w:rsidR="00810BCD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35208F1" w:rsidR="00810BCD" w:rsidRPr="0030353C" w:rsidRDefault="00810BCD" w:rsidP="00810BCD">
            <w:pPr>
              <w:pStyle w:val="Title1"/>
            </w:pPr>
            <w:bookmarkStart w:id="4" w:name="Title"/>
            <w:bookmarkEnd w:id="4"/>
            <w:r w:rsidRPr="00BC1D6C">
              <w:rPr>
                <w:rFonts w:hint="eastAsia"/>
                <w:lang w:eastAsia="zh-CN"/>
              </w:rPr>
              <w:t>议程草案</w:t>
            </w:r>
          </w:p>
        </w:tc>
      </w:tr>
    </w:tbl>
    <w:p w14:paraId="72F5CF96" w14:textId="77777777" w:rsidR="00923CF1" w:rsidRDefault="00923CF1" w:rsidP="00935FF0"/>
    <w:p w14:paraId="5B29B2A3" w14:textId="25819521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0BAEB748" w14:textId="1634EC2E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bookmarkStart w:id="5" w:name="Proposal"/>
      <w:bookmarkEnd w:id="5"/>
      <w:r>
        <w:lastRenderedPageBreak/>
        <w:t>1</w:t>
      </w:r>
      <w:r>
        <w:tab/>
      </w:r>
      <w:proofErr w:type="spellStart"/>
      <w:r>
        <w:rPr>
          <w:rFonts w:hint="eastAsia"/>
        </w:rPr>
        <w:t>秘书长致辞</w:t>
      </w:r>
      <w:proofErr w:type="spellEnd"/>
    </w:p>
    <w:p w14:paraId="48BA07FE" w14:textId="728DE472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2</w:t>
      </w:r>
      <w:r>
        <w:tab/>
      </w:r>
      <w:proofErr w:type="spellStart"/>
      <w:r>
        <w:rPr>
          <w:rFonts w:hint="eastAsia"/>
        </w:rPr>
        <w:t>其他选任官员致辞</w:t>
      </w:r>
      <w:proofErr w:type="spellEnd"/>
    </w:p>
    <w:p w14:paraId="23D17603" w14:textId="3C1156F4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3</w:t>
      </w:r>
      <w:r>
        <w:tab/>
      </w:r>
      <w:proofErr w:type="spellStart"/>
      <w:r>
        <w:rPr>
          <w:rFonts w:hint="eastAsia"/>
        </w:rPr>
        <w:t>电信发展局主任致辞</w:t>
      </w:r>
      <w:proofErr w:type="spellEnd"/>
    </w:p>
    <w:p w14:paraId="35A929A8" w14:textId="73229A42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4</w:t>
      </w:r>
      <w:r>
        <w:tab/>
      </w:r>
      <w:r>
        <w:rPr>
          <w:rFonts w:hint="eastAsia"/>
        </w:rPr>
        <w:t>TDAG</w:t>
      </w:r>
      <w:proofErr w:type="spellStart"/>
      <w:r>
        <w:rPr>
          <w:rFonts w:hint="eastAsia"/>
        </w:rPr>
        <w:t>主席的开场白</w:t>
      </w:r>
      <w:bookmarkStart w:id="6" w:name="_GoBack"/>
      <w:bookmarkEnd w:id="6"/>
      <w:proofErr w:type="spellEnd"/>
    </w:p>
    <w:p w14:paraId="35AFE055" w14:textId="2BF4D27E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5</w:t>
      </w:r>
      <w:r>
        <w:tab/>
      </w:r>
      <w:proofErr w:type="spellStart"/>
      <w:r>
        <w:rPr>
          <w:rFonts w:hint="eastAsia"/>
        </w:rPr>
        <w:t>通过议程和时间管理计划</w:t>
      </w:r>
      <w:proofErr w:type="spellEnd"/>
    </w:p>
    <w:p w14:paraId="373DEF9A" w14:textId="18D32AB0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6</w:t>
      </w:r>
      <w:r>
        <w:tab/>
      </w:r>
      <w:proofErr w:type="spellStart"/>
      <w:r>
        <w:rPr>
          <w:rFonts w:hint="eastAsia"/>
        </w:rPr>
        <w:t>关于</w:t>
      </w:r>
      <w:proofErr w:type="spellEnd"/>
      <w:r>
        <w:rPr>
          <w:rFonts w:hint="eastAsia"/>
        </w:rPr>
        <w:t>ITU-D</w:t>
      </w:r>
      <w:proofErr w:type="spellStart"/>
      <w:r>
        <w:rPr>
          <w:rFonts w:hint="eastAsia"/>
        </w:rPr>
        <w:t>行动计划实施情况的报告</w:t>
      </w:r>
      <w:proofErr w:type="spellEnd"/>
    </w:p>
    <w:p w14:paraId="5E1DAECD" w14:textId="011F1BF7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6.1</w:t>
      </w:r>
      <w:r>
        <w:tab/>
      </w:r>
      <w:r>
        <w:rPr>
          <w:rFonts w:hint="eastAsia"/>
        </w:rPr>
        <w:t>《</w:t>
      </w:r>
      <w:proofErr w:type="spellStart"/>
      <w:r>
        <w:rPr>
          <w:rFonts w:hint="eastAsia"/>
        </w:rPr>
        <w:t>基加利行动计划</w:t>
      </w:r>
      <w:proofErr w:type="spellEnd"/>
      <w:r>
        <w:rPr>
          <w:rFonts w:hint="eastAsia"/>
        </w:rPr>
        <w:t>》（</w:t>
      </w:r>
      <w:r>
        <w:rPr>
          <w:rFonts w:hint="eastAsia"/>
        </w:rPr>
        <w:t>KAP</w:t>
      </w:r>
      <w:r>
        <w:rPr>
          <w:rFonts w:hint="eastAsia"/>
        </w:rPr>
        <w:t>）</w:t>
      </w:r>
      <w:proofErr w:type="spellStart"/>
      <w:r>
        <w:rPr>
          <w:rFonts w:hint="eastAsia"/>
        </w:rPr>
        <w:t>的实施</w:t>
      </w:r>
      <w:proofErr w:type="spellEnd"/>
    </w:p>
    <w:p w14:paraId="33C7CFBB" w14:textId="5AE8AE15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6.2</w:t>
      </w:r>
      <w:r>
        <w:tab/>
      </w:r>
      <w:r>
        <w:rPr>
          <w:rFonts w:hint="eastAsia"/>
        </w:rPr>
        <w:t>《</w:t>
      </w:r>
      <w:r>
        <w:rPr>
          <w:rFonts w:hint="eastAsia"/>
        </w:rPr>
        <w:t>2024</w:t>
      </w:r>
      <w:proofErr w:type="spellStart"/>
      <w:r>
        <w:rPr>
          <w:rFonts w:hint="eastAsia"/>
        </w:rPr>
        <w:t>年运作规划</w:t>
      </w:r>
      <w:proofErr w:type="spellEnd"/>
      <w:r>
        <w:rPr>
          <w:rFonts w:hint="eastAsia"/>
        </w:rPr>
        <w:t>》（</w:t>
      </w:r>
      <w:r>
        <w:rPr>
          <w:rFonts w:hint="eastAsia"/>
        </w:rPr>
        <w:t>OP-24</w:t>
      </w:r>
      <w:r>
        <w:rPr>
          <w:rFonts w:hint="eastAsia"/>
        </w:rPr>
        <w:t>）</w:t>
      </w:r>
      <w:proofErr w:type="spellStart"/>
      <w:r>
        <w:rPr>
          <w:rFonts w:hint="eastAsia"/>
        </w:rPr>
        <w:t>的起草</w:t>
      </w:r>
      <w:proofErr w:type="spellEnd"/>
    </w:p>
    <w:p w14:paraId="137909EF" w14:textId="4A806348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6.3</w:t>
      </w:r>
      <w:r>
        <w:tab/>
      </w:r>
      <w:proofErr w:type="spellStart"/>
      <w:r>
        <w:rPr>
          <w:rFonts w:hint="eastAsia"/>
        </w:rPr>
        <w:t>研究组的各项活动</w:t>
      </w:r>
      <w:proofErr w:type="spellEnd"/>
    </w:p>
    <w:p w14:paraId="257ED6DD" w14:textId="1B1C2C16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6.4</w:t>
      </w:r>
      <w:r>
        <w:tab/>
      </w:r>
      <w:r>
        <w:rPr>
          <w:rFonts w:hint="eastAsia"/>
        </w:rPr>
        <w:t>ITU-D</w:t>
      </w:r>
      <w:proofErr w:type="spellStart"/>
      <w:r>
        <w:rPr>
          <w:rFonts w:hint="eastAsia"/>
        </w:rPr>
        <w:t>项目和特别举措</w:t>
      </w:r>
      <w:proofErr w:type="spellEnd"/>
    </w:p>
    <w:p w14:paraId="0E05A93D" w14:textId="3A5FF0E3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6.5</w:t>
      </w:r>
      <w:r>
        <w:tab/>
      </w:r>
      <w:proofErr w:type="spellStart"/>
      <w:r>
        <w:rPr>
          <w:rFonts w:hint="eastAsia"/>
        </w:rPr>
        <w:t>与成员、伙伴关系和私营部门相关的问题</w:t>
      </w:r>
      <w:proofErr w:type="spellEnd"/>
    </w:p>
    <w:p w14:paraId="0A3A518B" w14:textId="26EA76CA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6.6</w:t>
      </w:r>
      <w:r>
        <w:tab/>
      </w:r>
      <w:proofErr w:type="spellStart"/>
      <w:r>
        <w:rPr>
          <w:rFonts w:hint="eastAsia"/>
        </w:rPr>
        <w:t>能力建设举措组</w:t>
      </w:r>
      <w:proofErr w:type="spellEnd"/>
      <w:r>
        <w:rPr>
          <w:rFonts w:hint="eastAsia"/>
        </w:rPr>
        <w:t>（</w:t>
      </w:r>
      <w:r>
        <w:rPr>
          <w:rFonts w:hint="eastAsia"/>
        </w:rPr>
        <w:t>GCBI</w:t>
      </w:r>
      <w:r>
        <w:rPr>
          <w:rFonts w:hint="eastAsia"/>
        </w:rPr>
        <w:t>）</w:t>
      </w:r>
      <w:proofErr w:type="spellStart"/>
      <w:r>
        <w:rPr>
          <w:rFonts w:hint="eastAsia"/>
        </w:rPr>
        <w:t>主席的报告</w:t>
      </w:r>
      <w:proofErr w:type="spellEnd"/>
    </w:p>
    <w:p w14:paraId="7A5706CD" w14:textId="0EFEE2DE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7</w:t>
      </w:r>
      <w:r>
        <w:tab/>
      </w:r>
      <w:r>
        <w:rPr>
          <w:rFonts w:hint="eastAsia"/>
        </w:rPr>
        <w:t>WTDC-25</w:t>
      </w:r>
      <w:proofErr w:type="spellStart"/>
      <w:r>
        <w:rPr>
          <w:rFonts w:hint="eastAsia"/>
        </w:rPr>
        <w:t>的筹备工作</w:t>
      </w:r>
      <w:proofErr w:type="spellEnd"/>
    </w:p>
    <w:p w14:paraId="77ACE759" w14:textId="6151477B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8</w:t>
      </w:r>
      <w:r>
        <w:tab/>
      </w:r>
      <w:proofErr w:type="spellStart"/>
      <w:r>
        <w:rPr>
          <w:rFonts w:hint="eastAsia"/>
        </w:rPr>
        <w:t>全球青年峰会</w:t>
      </w:r>
      <w:proofErr w:type="spellEnd"/>
    </w:p>
    <w:p w14:paraId="3F342B5B" w14:textId="00A5A81C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9</w:t>
      </w:r>
      <w:r>
        <w:tab/>
      </w:r>
      <w:proofErr w:type="spellStart"/>
      <w:r>
        <w:rPr>
          <w:rFonts w:hint="eastAsia"/>
        </w:rPr>
        <w:t>与其他部门的协作</w:t>
      </w:r>
      <w:proofErr w:type="spellEnd"/>
    </w:p>
    <w:p w14:paraId="4F701CCC" w14:textId="19AA879E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10</w:t>
      </w:r>
      <w:r>
        <w:tab/>
      </w:r>
      <w:r>
        <w:rPr>
          <w:rFonts w:hint="eastAsia"/>
        </w:rPr>
        <w:t>RA-23</w:t>
      </w:r>
      <w:r>
        <w:rPr>
          <w:rFonts w:hint="eastAsia"/>
        </w:rPr>
        <w:t>和</w:t>
      </w:r>
      <w:r>
        <w:rPr>
          <w:rFonts w:hint="eastAsia"/>
        </w:rPr>
        <w:t>WRC-23</w:t>
      </w:r>
      <w:r>
        <w:rPr>
          <w:rFonts w:hint="eastAsia"/>
        </w:rPr>
        <w:t>与</w:t>
      </w:r>
      <w:r>
        <w:rPr>
          <w:rFonts w:hint="eastAsia"/>
        </w:rPr>
        <w:t>ITU-D</w:t>
      </w:r>
      <w:proofErr w:type="spellStart"/>
      <w:r>
        <w:rPr>
          <w:rFonts w:hint="eastAsia"/>
        </w:rPr>
        <w:t>工作有关的成果</w:t>
      </w:r>
      <w:proofErr w:type="spellEnd"/>
    </w:p>
    <w:p w14:paraId="1B0D96AD" w14:textId="260E6133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11</w:t>
      </w:r>
      <w:r>
        <w:tab/>
      </w:r>
      <w:r>
        <w:rPr>
          <w:rFonts w:hint="eastAsia"/>
        </w:rPr>
        <w:t>WTSA-24</w:t>
      </w:r>
      <w:proofErr w:type="spellStart"/>
      <w:r>
        <w:rPr>
          <w:rFonts w:hint="eastAsia"/>
        </w:rPr>
        <w:t>的筹备工作</w:t>
      </w:r>
      <w:proofErr w:type="spellEnd"/>
    </w:p>
    <w:p w14:paraId="735A3925" w14:textId="5872EA7A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12</w:t>
      </w:r>
      <w:r>
        <w:tab/>
      </w:r>
      <w:proofErr w:type="spellStart"/>
      <w:r>
        <w:rPr>
          <w:rFonts w:hint="eastAsia"/>
        </w:rPr>
        <w:t>针对《国际电信规则》专家组</w:t>
      </w:r>
      <w:proofErr w:type="spellEnd"/>
      <w:r>
        <w:rPr>
          <w:rFonts w:hint="eastAsia"/>
        </w:rPr>
        <w:t>（</w:t>
      </w:r>
      <w:r>
        <w:rPr>
          <w:rFonts w:hint="eastAsia"/>
        </w:rPr>
        <w:t>EG-ITR</w:t>
      </w:r>
      <w:r>
        <w:rPr>
          <w:rFonts w:hint="eastAsia"/>
        </w:rPr>
        <w:t>）</w:t>
      </w:r>
      <w:proofErr w:type="spellStart"/>
      <w:r>
        <w:rPr>
          <w:rFonts w:hint="eastAsia"/>
        </w:rPr>
        <w:t>的工作提交的文稿</w:t>
      </w:r>
      <w:proofErr w:type="spellEnd"/>
    </w:p>
    <w:p w14:paraId="674F3986" w14:textId="753BB59D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hint="eastAsia"/>
        </w:rPr>
      </w:pPr>
      <w:r>
        <w:rPr>
          <w:rFonts w:hint="eastAsia"/>
        </w:rPr>
        <w:t>13</w:t>
      </w:r>
      <w:r>
        <w:tab/>
      </w:r>
      <w:r>
        <w:rPr>
          <w:rFonts w:hint="eastAsia"/>
        </w:rPr>
        <w:t xml:space="preserve">ITU-D </w:t>
      </w:r>
      <w:proofErr w:type="spellStart"/>
      <w:r>
        <w:rPr>
          <w:rFonts w:hint="eastAsia"/>
        </w:rPr>
        <w:t>重大活动日历</w:t>
      </w:r>
      <w:proofErr w:type="spellEnd"/>
    </w:p>
    <w:p w14:paraId="0FE7A390" w14:textId="0C85B954" w:rsidR="00F8582A" w:rsidRDefault="00F8582A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>
        <w:rPr>
          <w:rFonts w:hint="eastAsia"/>
        </w:rPr>
        <w:t>14</w:t>
      </w:r>
      <w:r>
        <w:tab/>
      </w:r>
      <w:proofErr w:type="spellStart"/>
      <w:r>
        <w:rPr>
          <w:rFonts w:hint="eastAsia"/>
        </w:rPr>
        <w:t>其他事宜</w:t>
      </w:r>
      <w:proofErr w:type="spellEnd"/>
    </w:p>
    <w:p w14:paraId="7759C759" w14:textId="7DC1D3CF" w:rsidR="00821996" w:rsidRDefault="003C58BF" w:rsidP="00F858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6442B1" w:rsidRPr="004D495C" w14:paraId="2186F350" w14:textId="77777777" w:rsidTr="009C3B2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D160A9F" w14:textId="77777777" w:rsidR="006442B1" w:rsidRPr="004D495C" w:rsidRDefault="006442B1" w:rsidP="006442B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807DE1">
            <w:rPr>
              <w:rFonts w:hint="eastAsia"/>
              <w:sz w:val="18"/>
              <w:szCs w:val="18"/>
              <w:lang w:val="en-US"/>
            </w:rPr>
            <w:t>联系人</w:t>
          </w:r>
          <w:proofErr w:type="spellEnd"/>
          <w:r w:rsidRPr="00807DE1">
            <w:rPr>
              <w:rFonts w:hint="eastAsia"/>
              <w:sz w:val="18"/>
              <w:szCs w:val="18"/>
              <w:lang w:val="en-US"/>
            </w:rPr>
            <w:t>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1A21F46" w14:textId="77777777" w:rsidR="006442B1" w:rsidRPr="004D495C" w:rsidRDefault="006442B1" w:rsidP="006442B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组织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实体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姓名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3968C08" w14:textId="77777777" w:rsidR="006442B1" w:rsidRPr="00AF7A97" w:rsidRDefault="006442B1" w:rsidP="006442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D67A89">
            <w:rPr>
              <w:rFonts w:hint="eastAsia"/>
              <w:sz w:val="18"/>
              <w:szCs w:val="18"/>
              <w:lang w:val="en-US"/>
            </w:rPr>
            <w:t>科斯马斯·勒克森·扎瓦扎瓦</w:t>
          </w:r>
          <w:proofErr w:type="spellEnd"/>
          <w:r>
            <w:rPr>
              <w:rFonts w:hint="eastAsia"/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BC1D6C">
            <w:rPr>
              <w:rFonts w:hint="eastAsia"/>
              <w:sz w:val="18"/>
              <w:szCs w:val="18"/>
              <w:lang w:val="en-US"/>
            </w:rPr>
            <w:t>国际电联电信发展局主任</w:t>
          </w:r>
          <w:proofErr w:type="spellEnd"/>
        </w:p>
      </w:tc>
      <w:bookmarkStart w:id="7" w:name="OrgName"/>
      <w:bookmarkEnd w:id="7"/>
    </w:tr>
    <w:tr w:rsidR="006442B1" w:rsidRPr="004D495C" w14:paraId="4D13CAA9" w14:textId="77777777" w:rsidTr="009C3B26">
      <w:tc>
        <w:tcPr>
          <w:tcW w:w="1526" w:type="dxa"/>
          <w:shd w:val="clear" w:color="auto" w:fill="auto"/>
        </w:tcPr>
        <w:p w14:paraId="513106D3" w14:textId="77777777" w:rsidR="006442B1" w:rsidRPr="004D495C" w:rsidRDefault="006442B1" w:rsidP="006442B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0DFA06C" w14:textId="77777777" w:rsidR="006442B1" w:rsidRPr="004D495C" w:rsidRDefault="006442B1" w:rsidP="006442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电话号码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7E1A2BEB" w14:textId="77777777" w:rsidR="006442B1" w:rsidRPr="00AF7A97" w:rsidRDefault="006442B1" w:rsidP="006442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8" w:name="PhoneNo"/>
      <w:bookmarkEnd w:id="8"/>
    </w:tr>
    <w:tr w:rsidR="006442B1" w:rsidRPr="004D495C" w14:paraId="4ED5DE1D" w14:textId="77777777" w:rsidTr="009C3B26">
      <w:tc>
        <w:tcPr>
          <w:tcW w:w="1526" w:type="dxa"/>
          <w:shd w:val="clear" w:color="auto" w:fill="auto"/>
        </w:tcPr>
        <w:p w14:paraId="0B528BA4" w14:textId="77777777" w:rsidR="006442B1" w:rsidRPr="004D495C" w:rsidRDefault="006442B1" w:rsidP="006442B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8C3C8AC" w14:textId="77777777" w:rsidR="006442B1" w:rsidRPr="004D495C" w:rsidRDefault="006442B1" w:rsidP="006442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电子邮件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09F6743C" w14:textId="77777777" w:rsidR="006442B1" w:rsidRPr="00AF7A97" w:rsidRDefault="006442B1" w:rsidP="006442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</w:tbl>
  <w:p w14:paraId="40A321D0" w14:textId="29DFE30C" w:rsidR="00721657" w:rsidRPr="006442B1" w:rsidRDefault="00721657" w:rsidP="0064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6C20ACF8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222A1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56368E">
      <w:rPr>
        <w:sz w:val="22"/>
        <w:szCs w:val="22"/>
        <w:lang w:val="de-CH"/>
      </w:rPr>
      <w:t>1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134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368E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42B1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66E2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0BCD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6911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8582A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B07D3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294E-952C-4657-92D1-5AB61E8BE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5F2A5-1FC9-43B5-B231-9C54F8A3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10</cp:revision>
  <cp:lastPrinted>2014-11-04T09:22:00Z</cp:lastPrinted>
  <dcterms:created xsi:type="dcterms:W3CDTF">2024-01-10T12:18:00Z</dcterms:created>
  <dcterms:modified xsi:type="dcterms:W3CDTF">2024-02-19T07:49:00Z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