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33E0" w14:textId="1EF54A4F" w:rsidR="004D52D9" w:rsidRPr="000830B8" w:rsidRDefault="00EA1CCC">
      <w:pPr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CONTECSAT-A</w:t>
      </w:r>
      <w:r w:rsidRPr="000830B8">
        <w:rPr>
          <w:rFonts w:ascii="Arial" w:hAnsi="Arial" w:cs="Arial"/>
          <w:sz w:val="24"/>
          <w:szCs w:val="24"/>
          <w:lang w:val="zh-CN"/>
        </w:rPr>
        <w:t>：</w:t>
      </w:r>
    </w:p>
    <w:p w14:paraId="24070ADD" w14:textId="62F95992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本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公布</w:t>
      </w:r>
      <w:r w:rsidRPr="000830B8">
        <w:rPr>
          <w:rFonts w:ascii="Arial" w:hAnsi="Arial" w:cs="Arial"/>
          <w:sz w:val="24"/>
          <w:szCs w:val="24"/>
          <w:lang w:val="zh-CN"/>
        </w:rPr>
        <w:t>涉及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纠正第</w:t>
      </w:r>
      <w:r w:rsidR="00430132" w:rsidRPr="000830B8">
        <w:rPr>
          <w:rFonts w:ascii="Arial" w:hAnsi="Arial" w:cs="Arial"/>
          <w:sz w:val="24"/>
          <w:szCs w:val="24"/>
          <w:lang w:val="zh-CN"/>
        </w:rPr>
        <w:t>3020</w:t>
      </w:r>
      <w:r w:rsidR="00430132" w:rsidRPr="000830B8">
        <w:rPr>
          <w:rFonts w:ascii="Arial" w:hAnsi="Arial" w:cs="Arial"/>
          <w:sz w:val="24"/>
          <w:szCs w:val="24"/>
          <w:lang w:val="zh-CN"/>
        </w:rPr>
        <w:t>期无线电通信局《国际频率信息通报》（</w:t>
      </w:r>
      <w:r w:rsidR="00430132" w:rsidRPr="000830B8">
        <w:rPr>
          <w:rFonts w:ascii="Arial" w:hAnsi="Arial" w:cs="Arial"/>
          <w:sz w:val="24"/>
          <w:szCs w:val="24"/>
          <w:lang w:val="zh-CN"/>
        </w:rPr>
        <w:t>BR IFIC</w:t>
      </w:r>
      <w:r w:rsidR="00430132" w:rsidRPr="000830B8">
        <w:rPr>
          <w:rFonts w:ascii="Arial" w:hAnsi="Arial" w:cs="Arial"/>
          <w:sz w:val="24"/>
          <w:szCs w:val="24"/>
          <w:lang w:val="zh-CN"/>
        </w:rPr>
        <w:t>）</w:t>
      </w:r>
      <w:r w:rsidRPr="000830B8">
        <w:rPr>
          <w:rFonts w:ascii="Arial" w:hAnsi="Arial" w:cs="Arial"/>
          <w:sz w:val="24"/>
          <w:szCs w:val="24"/>
          <w:lang w:val="zh-CN"/>
        </w:rPr>
        <w:t>III-S</w:t>
      </w:r>
      <w:r w:rsidRPr="000830B8">
        <w:rPr>
          <w:rFonts w:ascii="Arial" w:hAnsi="Arial" w:cs="Arial"/>
          <w:sz w:val="24"/>
          <w:szCs w:val="24"/>
          <w:lang w:val="zh-CN"/>
        </w:rPr>
        <w:t>部分中有关上述卫星网络的一个疏忽</w:t>
      </w:r>
      <w:r w:rsidR="00430132" w:rsidRPr="000830B8">
        <w:rPr>
          <w:rFonts w:ascii="Arial" w:hAnsi="Arial" w:cs="Arial"/>
          <w:sz w:val="24"/>
          <w:szCs w:val="24"/>
          <w:lang w:val="zh-CN"/>
        </w:rPr>
        <w:t>错误</w:t>
      </w:r>
      <w:r w:rsidRPr="000830B8">
        <w:rPr>
          <w:rFonts w:ascii="Arial" w:hAnsi="Arial" w:cs="Arial"/>
          <w:sz w:val="24"/>
          <w:szCs w:val="24"/>
          <w:lang w:val="zh-CN"/>
        </w:rPr>
        <w:t>。</w:t>
      </w:r>
    </w:p>
    <w:p w14:paraId="3D388B37" w14:textId="15A613DE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proofErr w:type="gramStart"/>
      <w:r w:rsidRPr="000830B8">
        <w:rPr>
          <w:rFonts w:ascii="Arial" w:hAnsi="Arial" w:cs="Arial"/>
          <w:sz w:val="24"/>
          <w:szCs w:val="24"/>
          <w:lang w:val="zh-CN"/>
        </w:rPr>
        <w:t>该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公布</w:t>
      </w:r>
      <w:proofErr w:type="gramEnd"/>
      <w:r w:rsidRPr="000830B8">
        <w:rPr>
          <w:rFonts w:ascii="Arial" w:hAnsi="Arial" w:cs="Arial"/>
          <w:sz w:val="24"/>
          <w:szCs w:val="24"/>
          <w:lang w:val="zh-CN"/>
        </w:rPr>
        <w:t>中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字段</w:t>
      </w:r>
      <w:r w:rsidRPr="000830B8">
        <w:rPr>
          <w:rFonts w:ascii="Arial" w:hAnsi="Arial" w:cs="Arial"/>
          <w:sz w:val="24"/>
          <w:szCs w:val="24"/>
          <w:lang w:val="zh-CN"/>
        </w:rPr>
        <w:t>13B1</w:t>
      </w:r>
      <w:r w:rsidRPr="000830B8">
        <w:rPr>
          <w:rFonts w:ascii="Arial" w:hAnsi="Arial" w:cs="Arial"/>
          <w:sz w:val="24"/>
          <w:szCs w:val="24"/>
          <w:lang w:val="zh-CN"/>
        </w:rPr>
        <w:t>的数值为</w:t>
      </w:r>
      <w:r w:rsidRPr="000830B8">
        <w:rPr>
          <w:rFonts w:ascii="Arial" w:hAnsi="Arial" w:cs="Arial"/>
          <w:sz w:val="24"/>
          <w:szCs w:val="24"/>
          <w:lang w:val="zh-CN"/>
        </w:rPr>
        <w:t>X/5</w:t>
      </w:r>
      <w:r w:rsidR="000830B8" w:rsidRPr="000830B8">
        <w:rPr>
          <w:rFonts w:ascii="Arial" w:hAnsi="Arial" w:cs="Arial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246A</w:t>
      </w:r>
      <w:r w:rsidRPr="000830B8">
        <w:rPr>
          <w:rFonts w:ascii="Arial" w:hAnsi="Arial" w:cs="Arial"/>
          <w:sz w:val="24"/>
          <w:szCs w:val="24"/>
          <w:lang w:val="zh-CN"/>
        </w:rPr>
        <w:t>。正确的值</w:t>
      </w:r>
      <w:r w:rsidR="00430132" w:rsidRPr="000830B8">
        <w:rPr>
          <w:rFonts w:ascii="Arial" w:hAnsi="Arial" w:cs="Arial"/>
          <w:sz w:val="24"/>
          <w:szCs w:val="24"/>
          <w:lang w:val="zh-CN"/>
        </w:rPr>
        <w:t>为</w:t>
      </w:r>
      <w:r w:rsidRPr="000830B8">
        <w:rPr>
          <w:rFonts w:ascii="Arial" w:hAnsi="Arial" w:cs="Arial"/>
          <w:sz w:val="24"/>
          <w:szCs w:val="24"/>
          <w:lang w:val="zh-CN"/>
        </w:rPr>
        <w:t>X/5</w:t>
      </w:r>
      <w:r w:rsidR="000830B8" w:rsidRPr="000830B8">
        <w:rPr>
          <w:rFonts w:ascii="Arial" w:hAnsi="Arial" w:cs="Arial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264A</w:t>
      </w:r>
      <w:r w:rsidRPr="000830B8">
        <w:rPr>
          <w:rFonts w:ascii="Arial" w:hAnsi="Arial" w:cs="Arial"/>
          <w:sz w:val="24"/>
          <w:szCs w:val="24"/>
          <w:lang w:val="zh-CN"/>
        </w:rPr>
        <w:t>，现已反映在</w:t>
      </w:r>
      <w:r w:rsidR="00430132" w:rsidRPr="000830B8">
        <w:rPr>
          <w:rFonts w:ascii="Arial" w:hAnsi="Arial" w:cs="Arial"/>
          <w:sz w:val="24"/>
          <w:szCs w:val="24"/>
          <w:lang w:val="zh-CN"/>
        </w:rPr>
        <w:t>本期</w:t>
      </w:r>
      <w:bookmarkStart w:id="0" w:name="_Hlk166593885"/>
      <w:r w:rsidRPr="000830B8">
        <w:rPr>
          <w:rFonts w:ascii="Arial" w:hAnsi="Arial" w:cs="Arial"/>
          <w:sz w:val="24"/>
          <w:szCs w:val="24"/>
          <w:lang w:val="zh-CN"/>
        </w:rPr>
        <w:t>BR IFIC</w:t>
      </w:r>
      <w:bookmarkEnd w:id="0"/>
      <w:r w:rsidRPr="000830B8">
        <w:rPr>
          <w:rFonts w:ascii="Arial" w:hAnsi="Arial" w:cs="Arial"/>
          <w:sz w:val="24"/>
          <w:szCs w:val="24"/>
          <w:lang w:val="zh-CN"/>
        </w:rPr>
        <w:t>的</w:t>
      </w:r>
      <w:r w:rsidRPr="000830B8">
        <w:rPr>
          <w:rFonts w:ascii="Arial" w:hAnsi="Arial" w:cs="Arial"/>
          <w:sz w:val="24"/>
          <w:szCs w:val="24"/>
          <w:lang w:val="zh-CN"/>
        </w:rPr>
        <w:t>SRS</w:t>
      </w:r>
      <w:r w:rsidRPr="000830B8">
        <w:rPr>
          <w:rFonts w:ascii="Arial" w:hAnsi="Arial" w:cs="Arial"/>
          <w:sz w:val="24"/>
          <w:szCs w:val="24"/>
          <w:lang w:val="zh-CN"/>
        </w:rPr>
        <w:t>数据库中。</w:t>
      </w:r>
    </w:p>
    <w:p w14:paraId="54840293" w14:textId="79E98560" w:rsidR="00EA1CCC" w:rsidRPr="000830B8" w:rsidRDefault="00EA1CCC" w:rsidP="000830B8">
      <w:pPr>
        <w:spacing w:befor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审议</w:t>
      </w:r>
      <w:r w:rsidR="00430132"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《国际电联频率登记总表》（</w:t>
      </w: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MIFR</w:t>
      </w:r>
      <w:r w:rsidR="00430132"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）</w:t>
      </w:r>
      <w:proofErr w:type="gramStart"/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中空间</w:t>
      </w:r>
      <w:proofErr w:type="gramEnd"/>
      <w:r w:rsidR="00430132"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台站</w:t>
      </w: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申报的第</w:t>
      </w: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4</w:t>
      </w:r>
      <w:r w:rsidR="000830B8">
        <w:rPr>
          <w:rFonts w:ascii="Arial" w:hAnsi="Arial" w:cs="Arial" w:hint="eastAsia"/>
          <w:b/>
          <w:bCs/>
          <w:sz w:val="24"/>
          <w:szCs w:val="24"/>
          <w:u w:val="single"/>
          <w:lang w:val="zh-CN"/>
        </w:rPr>
        <w:t>.</w:t>
      </w: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4</w:t>
      </w:r>
      <w:r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款</w:t>
      </w:r>
      <w:r w:rsidR="00430132" w:rsidRPr="000830B8">
        <w:rPr>
          <w:rFonts w:ascii="Arial" w:hAnsi="Arial" w:cs="Arial"/>
          <w:b/>
          <w:bCs/>
          <w:sz w:val="24"/>
          <w:szCs w:val="24"/>
          <w:u w:val="single"/>
          <w:lang w:val="zh-CN"/>
        </w:rPr>
        <w:t>登记</w:t>
      </w:r>
    </w:p>
    <w:p w14:paraId="67639FBC" w14:textId="436A9306" w:rsidR="00EA1CCC" w:rsidRPr="000830B8" w:rsidRDefault="00EA1CCC" w:rsidP="000830B8">
      <w:pPr>
        <w:spacing w:before="48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为回应无线电规则委员会向</w:t>
      </w:r>
      <w:r w:rsidR="00430132" w:rsidRPr="000830B8">
        <w:rPr>
          <w:rFonts w:ascii="Arial" w:hAnsi="Arial" w:cs="Arial"/>
          <w:sz w:val="24"/>
          <w:szCs w:val="24"/>
          <w:lang w:val="zh-CN"/>
        </w:rPr>
        <w:t>2023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年世界无线电通信大会（</w:t>
      </w:r>
      <w:r w:rsidRPr="000830B8">
        <w:rPr>
          <w:rFonts w:ascii="Arial" w:hAnsi="Arial" w:cs="Arial"/>
          <w:sz w:val="24"/>
          <w:szCs w:val="24"/>
          <w:lang w:val="zh-CN"/>
        </w:rPr>
        <w:t>WRC-23</w:t>
      </w:r>
      <w:r w:rsidR="00430132" w:rsidRPr="000830B8">
        <w:rPr>
          <w:rFonts w:ascii="Arial" w:hAnsi="Arial" w:cs="Arial"/>
          <w:sz w:val="24"/>
          <w:szCs w:val="24"/>
          <w:lang w:val="zh-CN"/>
        </w:rPr>
        <w:t>）</w:t>
      </w:r>
      <w:r w:rsidRPr="000830B8">
        <w:rPr>
          <w:rFonts w:ascii="Arial" w:hAnsi="Arial" w:cs="Arial"/>
          <w:sz w:val="24"/>
          <w:szCs w:val="24"/>
          <w:lang w:val="zh-CN"/>
        </w:rPr>
        <w:t>提交的有关第</w:t>
      </w:r>
      <w:r w:rsidRPr="000830B8">
        <w:rPr>
          <w:rFonts w:ascii="Arial" w:hAnsi="Arial" w:cs="Arial"/>
          <w:sz w:val="24"/>
          <w:szCs w:val="24"/>
          <w:lang w:val="zh-CN"/>
        </w:rPr>
        <w:t>80</w:t>
      </w:r>
      <w:r w:rsidRPr="000830B8">
        <w:rPr>
          <w:rFonts w:ascii="Arial" w:hAnsi="Arial" w:cs="Arial"/>
          <w:sz w:val="24"/>
          <w:szCs w:val="24"/>
          <w:lang w:val="zh-CN"/>
        </w:rPr>
        <w:t>号决议（</w:t>
      </w:r>
      <w:r w:rsidRPr="000830B8">
        <w:rPr>
          <w:rFonts w:ascii="Arial" w:hAnsi="Arial" w:cs="Arial"/>
          <w:sz w:val="24"/>
          <w:szCs w:val="24"/>
          <w:lang w:val="zh-CN"/>
        </w:rPr>
        <w:t>WRC-07</w:t>
      </w:r>
      <w:r w:rsidRPr="000830B8">
        <w:rPr>
          <w:rFonts w:ascii="Arial" w:hAnsi="Arial" w:cs="Arial"/>
          <w:sz w:val="24"/>
          <w:szCs w:val="24"/>
          <w:lang w:val="zh-CN"/>
        </w:rPr>
        <w:t>，修订版）报告的第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="000830B8">
        <w:rPr>
          <w:rFonts w:ascii="Arial" w:hAnsi="Arial" w:cs="Arial" w:hint="eastAsia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14</w:t>
      </w:r>
      <w:r w:rsidRPr="000830B8">
        <w:rPr>
          <w:rFonts w:ascii="Arial" w:hAnsi="Arial" w:cs="Arial"/>
          <w:sz w:val="24"/>
          <w:szCs w:val="24"/>
          <w:lang w:val="zh-CN"/>
        </w:rPr>
        <w:t>节，</w:t>
      </w:r>
      <w:r w:rsidRPr="000830B8">
        <w:rPr>
          <w:rFonts w:ascii="Arial" w:hAnsi="Arial" w:cs="Arial"/>
          <w:sz w:val="24"/>
          <w:szCs w:val="24"/>
          <w:lang w:val="zh-CN"/>
        </w:rPr>
        <w:t>WRC-23</w:t>
      </w:r>
      <w:r w:rsidRPr="000830B8">
        <w:rPr>
          <w:rFonts w:ascii="Arial" w:hAnsi="Arial" w:cs="Arial"/>
          <w:sz w:val="24"/>
          <w:szCs w:val="24"/>
          <w:lang w:val="zh-CN"/>
        </w:rPr>
        <w:t>讨论了提高该决议使用的透明度的必要性。</w:t>
      </w:r>
    </w:p>
    <w:p w14:paraId="73F3E36F" w14:textId="6898AED0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为此，确定了某些要求，包括明确的标识、可搜索性和可用性以及其历史数据，如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受理</w:t>
      </w:r>
      <w:r w:rsidRPr="000830B8">
        <w:rPr>
          <w:rFonts w:ascii="Arial" w:hAnsi="Arial" w:cs="Arial"/>
          <w:sz w:val="24"/>
          <w:szCs w:val="24"/>
          <w:lang w:val="zh-CN"/>
        </w:rPr>
        <w:t>日期。</w:t>
      </w:r>
    </w:p>
    <w:p w14:paraId="6E6907FE" w14:textId="414E18AE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为满足</w:t>
      </w:r>
      <w:r w:rsidRPr="000830B8">
        <w:rPr>
          <w:rFonts w:ascii="Arial" w:hAnsi="Arial" w:cs="Arial"/>
          <w:sz w:val="24"/>
          <w:szCs w:val="24"/>
          <w:lang w:val="zh-CN"/>
        </w:rPr>
        <w:t>WRC-23</w:t>
      </w:r>
      <w:r w:rsidRPr="000830B8">
        <w:rPr>
          <w:rFonts w:ascii="Arial" w:hAnsi="Arial" w:cs="Arial"/>
          <w:sz w:val="24"/>
          <w:szCs w:val="24"/>
          <w:lang w:val="zh-CN"/>
        </w:rPr>
        <w:t>的要求并确保</w:t>
      </w:r>
      <w:r w:rsidRPr="000830B8">
        <w:rPr>
          <w:rFonts w:ascii="Arial" w:hAnsi="Arial" w:cs="Arial"/>
          <w:sz w:val="24"/>
          <w:szCs w:val="24"/>
          <w:lang w:val="zh-CN"/>
        </w:rPr>
        <w:t>SNS</w:t>
      </w:r>
      <w:r w:rsidRPr="000830B8">
        <w:rPr>
          <w:rFonts w:ascii="Arial" w:hAnsi="Arial" w:cs="Arial"/>
          <w:sz w:val="24"/>
          <w:szCs w:val="24"/>
          <w:lang w:val="zh-CN"/>
        </w:rPr>
        <w:t>数据库中第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="000830B8">
        <w:rPr>
          <w:rFonts w:ascii="Arial" w:hAnsi="Arial" w:cs="Arial" w:hint="eastAsia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Pr="000830B8">
        <w:rPr>
          <w:rFonts w:ascii="Arial" w:hAnsi="Arial" w:cs="Arial"/>
          <w:sz w:val="24"/>
          <w:szCs w:val="24"/>
          <w:lang w:val="zh-CN"/>
        </w:rPr>
        <w:t>款的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登记</w:t>
      </w:r>
      <w:r w:rsidRPr="000830B8">
        <w:rPr>
          <w:rFonts w:ascii="Arial" w:hAnsi="Arial" w:cs="Arial"/>
          <w:sz w:val="24"/>
          <w:szCs w:val="24"/>
          <w:lang w:val="zh-CN"/>
        </w:rPr>
        <w:t>具有准确和一致的备注和</w:t>
      </w:r>
      <w:r w:rsidR="00430132" w:rsidRPr="000830B8">
        <w:rPr>
          <w:rFonts w:ascii="Arial" w:hAnsi="Arial" w:cs="Arial"/>
          <w:sz w:val="24"/>
          <w:szCs w:val="24"/>
          <w:lang w:val="zh-CN"/>
        </w:rPr>
        <w:t>说明</w:t>
      </w:r>
      <w:r w:rsidRPr="000830B8">
        <w:rPr>
          <w:rFonts w:ascii="Arial" w:hAnsi="Arial" w:cs="Arial"/>
          <w:sz w:val="24"/>
          <w:szCs w:val="24"/>
          <w:lang w:val="zh-CN"/>
        </w:rPr>
        <w:t>，对这些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登记</w:t>
      </w:r>
      <w:r w:rsidRPr="000830B8">
        <w:rPr>
          <w:rFonts w:ascii="Arial" w:hAnsi="Arial" w:cs="Arial"/>
          <w:sz w:val="24"/>
          <w:szCs w:val="24"/>
          <w:lang w:val="zh-CN"/>
        </w:rPr>
        <w:t>的一致性进行了审议。</w:t>
      </w:r>
    </w:p>
    <w:p w14:paraId="4E64800D" w14:textId="17BF9A7F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为</w:t>
      </w:r>
      <w:r w:rsidR="00430132" w:rsidRPr="000830B8">
        <w:rPr>
          <w:rFonts w:ascii="Arial" w:hAnsi="Arial" w:cs="Arial"/>
          <w:sz w:val="24"/>
          <w:szCs w:val="24"/>
          <w:lang w:val="zh-CN"/>
        </w:rPr>
        <w:t>实现</w:t>
      </w:r>
      <w:r w:rsidRPr="000830B8">
        <w:rPr>
          <w:rFonts w:ascii="Arial" w:hAnsi="Arial" w:cs="Arial"/>
          <w:sz w:val="24"/>
          <w:szCs w:val="24"/>
          <w:lang w:val="zh-CN"/>
        </w:rPr>
        <w:t>备注和说明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的</w:t>
      </w:r>
      <w:r w:rsidRPr="000830B8">
        <w:rPr>
          <w:rFonts w:ascii="Arial" w:hAnsi="Arial" w:cs="Arial"/>
          <w:sz w:val="24"/>
          <w:szCs w:val="24"/>
          <w:lang w:val="zh-CN"/>
        </w:rPr>
        <w:t>一致</w:t>
      </w:r>
      <w:r w:rsidR="00430132" w:rsidRPr="000830B8">
        <w:rPr>
          <w:rFonts w:ascii="Arial" w:hAnsi="Arial" w:cs="Arial"/>
          <w:sz w:val="24"/>
          <w:szCs w:val="24"/>
          <w:lang w:val="zh-CN"/>
        </w:rPr>
        <w:t>性</w:t>
      </w:r>
      <w:proofErr w:type="gramStart"/>
      <w:r w:rsidRPr="000830B8">
        <w:rPr>
          <w:rFonts w:ascii="Arial" w:hAnsi="Arial" w:cs="Arial"/>
          <w:sz w:val="24"/>
          <w:szCs w:val="24"/>
          <w:lang w:val="zh-CN"/>
        </w:rPr>
        <w:t>而审议</w:t>
      </w:r>
      <w:proofErr w:type="gramEnd"/>
      <w:r w:rsidR="00430132" w:rsidRPr="000830B8">
        <w:rPr>
          <w:rFonts w:ascii="Arial" w:hAnsi="Arial" w:cs="Arial"/>
          <w:sz w:val="24"/>
          <w:szCs w:val="24"/>
          <w:lang w:val="zh-CN"/>
        </w:rPr>
        <w:t>了</w:t>
      </w:r>
      <w:r w:rsidRPr="000830B8">
        <w:rPr>
          <w:rFonts w:ascii="Arial" w:hAnsi="Arial" w:cs="Arial"/>
          <w:sz w:val="24"/>
          <w:szCs w:val="24"/>
          <w:lang w:val="zh-CN"/>
        </w:rPr>
        <w:t>第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="000830B8">
        <w:rPr>
          <w:rFonts w:ascii="Arial" w:hAnsi="Arial" w:cs="Arial" w:hint="eastAsia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Pr="000830B8">
        <w:rPr>
          <w:rFonts w:ascii="Arial" w:hAnsi="Arial" w:cs="Arial"/>
          <w:sz w:val="24"/>
          <w:szCs w:val="24"/>
          <w:lang w:val="zh-CN"/>
        </w:rPr>
        <w:t>款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登记</w:t>
      </w:r>
      <w:r w:rsidRPr="000830B8">
        <w:rPr>
          <w:rFonts w:ascii="Arial" w:hAnsi="Arial" w:cs="Arial"/>
          <w:sz w:val="24"/>
          <w:szCs w:val="24"/>
          <w:lang w:val="zh-CN"/>
        </w:rPr>
        <w:t>的卫星网络和系统清单见以下附件。</w:t>
      </w:r>
    </w:p>
    <w:p w14:paraId="00915868" w14:textId="2F4986C6" w:rsidR="00EA1CCC" w:rsidRPr="000830B8" w:rsidRDefault="00EA1CCC" w:rsidP="000830B8">
      <w:pPr>
        <w:spacing w:before="120" w:after="0"/>
        <w:ind w:firstLineChars="200" w:firstLine="480"/>
        <w:rPr>
          <w:rFonts w:ascii="Arial" w:hAnsi="Arial" w:cs="Arial"/>
          <w:sz w:val="24"/>
          <w:szCs w:val="24"/>
        </w:rPr>
      </w:pPr>
      <w:r w:rsidRPr="000830B8">
        <w:rPr>
          <w:rFonts w:ascii="Arial" w:hAnsi="Arial" w:cs="Arial"/>
          <w:sz w:val="24"/>
          <w:szCs w:val="24"/>
          <w:lang w:val="zh-CN"/>
        </w:rPr>
        <w:t>对第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="000830B8">
        <w:rPr>
          <w:rFonts w:ascii="Arial" w:hAnsi="Arial" w:cs="Arial" w:hint="eastAsia"/>
          <w:sz w:val="24"/>
          <w:szCs w:val="24"/>
          <w:lang w:val="zh-CN"/>
        </w:rPr>
        <w:t>.</w:t>
      </w:r>
      <w:r w:rsidRPr="000830B8">
        <w:rPr>
          <w:rFonts w:ascii="Arial" w:hAnsi="Arial" w:cs="Arial"/>
          <w:sz w:val="24"/>
          <w:szCs w:val="24"/>
          <w:lang w:val="zh-CN"/>
        </w:rPr>
        <w:t>4</w:t>
      </w:r>
      <w:r w:rsidRPr="000830B8">
        <w:rPr>
          <w:rFonts w:ascii="Arial" w:hAnsi="Arial" w:cs="Arial"/>
          <w:sz w:val="24"/>
          <w:szCs w:val="24"/>
          <w:lang w:val="zh-CN"/>
        </w:rPr>
        <w:t>款</w:t>
      </w:r>
      <w:r w:rsidR="00430132" w:rsidRPr="000830B8">
        <w:rPr>
          <w:rFonts w:ascii="Arial" w:hAnsi="Arial" w:cs="Arial"/>
          <w:sz w:val="24"/>
          <w:szCs w:val="24"/>
          <w:lang w:val="zh-CN"/>
        </w:rPr>
        <w:t>登记</w:t>
      </w:r>
      <w:r w:rsidRPr="000830B8">
        <w:rPr>
          <w:rFonts w:ascii="Arial" w:hAnsi="Arial" w:cs="Arial"/>
          <w:sz w:val="24"/>
          <w:szCs w:val="24"/>
          <w:lang w:val="zh-CN"/>
        </w:rPr>
        <w:t>的审议结果反映在</w:t>
      </w:r>
      <w:r w:rsidR="00430132" w:rsidRPr="000830B8">
        <w:rPr>
          <w:rFonts w:ascii="Arial" w:hAnsi="Arial" w:cs="Arial"/>
          <w:sz w:val="24"/>
          <w:szCs w:val="24"/>
          <w:lang w:val="zh-CN"/>
        </w:rPr>
        <w:t>本期</w:t>
      </w:r>
      <w:r w:rsidRPr="000830B8">
        <w:rPr>
          <w:rFonts w:ascii="Arial" w:hAnsi="Arial" w:cs="Arial"/>
          <w:sz w:val="24"/>
          <w:szCs w:val="24"/>
          <w:lang w:val="zh-CN"/>
        </w:rPr>
        <w:t>BR IFIC</w:t>
      </w:r>
      <w:r w:rsidRPr="000830B8">
        <w:rPr>
          <w:rFonts w:ascii="Arial" w:hAnsi="Arial" w:cs="Arial"/>
          <w:sz w:val="24"/>
          <w:szCs w:val="24"/>
          <w:lang w:val="zh-CN"/>
        </w:rPr>
        <w:t>的</w:t>
      </w:r>
      <w:r w:rsidRPr="000830B8">
        <w:rPr>
          <w:rFonts w:ascii="Arial" w:hAnsi="Arial" w:cs="Arial"/>
          <w:sz w:val="24"/>
          <w:szCs w:val="24"/>
          <w:lang w:val="zh-CN"/>
        </w:rPr>
        <w:t>SRS</w:t>
      </w:r>
      <w:r w:rsidRPr="000830B8">
        <w:rPr>
          <w:rFonts w:ascii="Arial" w:hAnsi="Arial" w:cs="Arial"/>
          <w:sz w:val="24"/>
          <w:szCs w:val="24"/>
          <w:lang w:val="zh-CN"/>
        </w:rPr>
        <w:t>数据库中。</w:t>
      </w:r>
    </w:p>
    <w:p w14:paraId="351CFBBA" w14:textId="77777777" w:rsidR="00EA1CCC" w:rsidRPr="000830B8" w:rsidRDefault="00EA1CCC" w:rsidP="000830B8">
      <w:pPr>
        <w:spacing w:before="120" w:after="0"/>
        <w:rPr>
          <w:rFonts w:ascii="Arial" w:hAnsi="Arial" w:cs="Arial"/>
        </w:rPr>
      </w:pPr>
    </w:p>
    <w:sectPr w:rsidR="00EA1CCC" w:rsidRPr="000830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70"/>
    <w:rsid w:val="000830B8"/>
    <w:rsid w:val="00430132"/>
    <w:rsid w:val="004D52D9"/>
    <w:rsid w:val="00730DDE"/>
    <w:rsid w:val="00857470"/>
    <w:rsid w:val="00D95386"/>
    <w:rsid w:val="00E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0907D"/>
  <w15:chartTrackingRefBased/>
  <w15:docId w15:val="{D5E5CED0-0F5E-40B5-B93B-C45F63AD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0" w:lineRule="exact"/>
      <w:jc w:val="both"/>
    </w:pPr>
    <w:rPr>
      <w:sz w:val="21"/>
      <w:szCs w:val="1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71AA4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3928A-875D-419A-95A5-DCB9750BC1F2}"/>
</file>

<file path=customXml/itemProps2.xml><?xml version="1.0" encoding="utf-8"?>
<ds:datastoreItem xmlns:ds="http://schemas.openxmlformats.org/officeDocument/2006/customXml" ds:itemID="{6EFDA13A-4CAA-45DA-A289-C23680B6B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103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Xin</dc:creator>
  <cp:keywords/>
  <dc:description/>
  <cp:lastModifiedBy>Li, Jianying</cp:lastModifiedBy>
  <cp:revision>2</cp:revision>
  <dcterms:created xsi:type="dcterms:W3CDTF">2024-05-15T09:35:00Z</dcterms:created>
  <dcterms:modified xsi:type="dcterms:W3CDTF">2024-05-15T09:35:00Z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ab1abf86555cdb6d9cf50e2f3006e65da415c14e0a32a2f7cf7b69bdca0f077b</vt:lpwstr>
  </property>
  <property fmtid="{D5CDD505-2E9C-101B-9397-08002B2CF9AE}" pid="3" name="TranslatedWith">
    <vt:lpwstr>Mercury</vt:lpwstr>
  </property>
  <property fmtid="{D5CDD505-2E9C-101B-9397-08002B2CF9AE}" pid="4" name="GeneratedBy">
    <vt:lpwstr>yue.jin</vt:lpwstr>
  </property>
  <property fmtid="{D5CDD505-2E9C-101B-9397-08002B2CF9AE}" pid="5" name="GeneratedDate">
    <vt:lpwstr>05/14/2024 13:41:09</vt:lpwstr>
  </property>
  <property fmtid="{D5CDD505-2E9C-101B-9397-08002B2CF9AE}" pid="6" name="OriginalDocID">
    <vt:lpwstr>18b20e8d-dc29-4bec-8fb7-95e1fd286021</vt:lpwstr>
  </property>
</Properties>
</file>