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294BF6" w:rsidRPr="0085096C" w14:paraId="5736F9B6" w14:textId="77777777" w:rsidTr="005C3173">
        <w:trPr>
          <w:cantSplit/>
          <w:trHeight w:val="1134"/>
        </w:trPr>
        <w:tc>
          <w:tcPr>
            <w:tcW w:w="6663" w:type="dxa"/>
          </w:tcPr>
          <w:p w14:paraId="34B2B704" w14:textId="77777777" w:rsidR="00294BF6" w:rsidRPr="0085096C" w:rsidRDefault="00294BF6" w:rsidP="00294BF6">
            <w:pPr>
              <w:ind w:left="34"/>
              <w:rPr>
                <w:b/>
                <w:bCs/>
                <w:sz w:val="32"/>
                <w:szCs w:val="32"/>
              </w:rPr>
            </w:pPr>
            <w:r w:rsidRPr="0085096C">
              <w:rPr>
                <w:b/>
                <w:bCs/>
                <w:sz w:val="32"/>
                <w:szCs w:val="32"/>
              </w:rPr>
              <w:t>Telecommunication Development</w:t>
            </w:r>
            <w:r w:rsidRPr="0085096C">
              <w:rPr>
                <w:b/>
                <w:bCs/>
                <w:sz w:val="32"/>
                <w:szCs w:val="32"/>
              </w:rPr>
              <w:br/>
              <w:t>Advisory Group (TDAG)</w:t>
            </w:r>
          </w:p>
          <w:p w14:paraId="2DCF59CB" w14:textId="4723F2CA" w:rsidR="00294BF6" w:rsidRPr="0085096C" w:rsidRDefault="00294BF6" w:rsidP="00294BF6">
            <w:pPr>
              <w:tabs>
                <w:tab w:val="clear" w:pos="1134"/>
              </w:tabs>
              <w:spacing w:after="48" w:line="240" w:lineRule="atLeast"/>
              <w:ind w:left="34"/>
              <w:rPr>
                <w:b/>
                <w:bCs/>
                <w:sz w:val="28"/>
                <w:szCs w:val="28"/>
              </w:rPr>
            </w:pPr>
            <w:r w:rsidRPr="0085096C">
              <w:rPr>
                <w:b/>
                <w:bCs/>
                <w:sz w:val="26"/>
                <w:szCs w:val="26"/>
              </w:rPr>
              <w:t>31st Meeting, Geneva, Switzerland, 20-23 May 2024</w:t>
            </w:r>
          </w:p>
        </w:tc>
        <w:tc>
          <w:tcPr>
            <w:tcW w:w="3368" w:type="dxa"/>
          </w:tcPr>
          <w:p w14:paraId="06B48AA1" w14:textId="516DD633" w:rsidR="00294BF6" w:rsidRPr="0085096C" w:rsidRDefault="00294BF6" w:rsidP="00294BF6">
            <w:pPr>
              <w:spacing w:line="240" w:lineRule="atLeast"/>
              <w:jc w:val="right"/>
              <w:rPr>
                <w:rFonts w:cstheme="minorHAnsi"/>
              </w:rPr>
            </w:pPr>
            <w:bookmarkStart w:id="0" w:name="ditulogo"/>
            <w:bookmarkEnd w:id="0"/>
            <w:r w:rsidRPr="0085096C">
              <w:rPr>
                <w:noProof/>
                <w:lang w:val="en-US"/>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85096C" w14:paraId="6DE5ABA3" w14:textId="77777777" w:rsidTr="005C3173">
        <w:trPr>
          <w:cantSplit/>
        </w:trPr>
        <w:tc>
          <w:tcPr>
            <w:tcW w:w="6663" w:type="dxa"/>
            <w:tcBorders>
              <w:top w:val="single" w:sz="12" w:space="0" w:color="auto"/>
            </w:tcBorders>
          </w:tcPr>
          <w:p w14:paraId="73168FEF" w14:textId="77777777" w:rsidR="00D83BF5" w:rsidRPr="0085096C" w:rsidRDefault="00D83BF5" w:rsidP="00403C69">
            <w:pPr>
              <w:spacing w:before="0" w:after="48" w:line="240" w:lineRule="atLeast"/>
              <w:rPr>
                <w:rFonts w:cstheme="minorHAnsi"/>
                <w:b/>
                <w:smallCaps/>
                <w:sz w:val="20"/>
              </w:rPr>
            </w:pPr>
            <w:bookmarkStart w:id="1" w:name="dhead"/>
          </w:p>
        </w:tc>
        <w:tc>
          <w:tcPr>
            <w:tcW w:w="3368" w:type="dxa"/>
            <w:tcBorders>
              <w:top w:val="single" w:sz="12" w:space="0" w:color="auto"/>
            </w:tcBorders>
          </w:tcPr>
          <w:p w14:paraId="439CB557" w14:textId="716EF333" w:rsidR="00D83BF5" w:rsidRPr="0085096C" w:rsidRDefault="00D83BF5" w:rsidP="00403C69">
            <w:pPr>
              <w:spacing w:before="0" w:line="240" w:lineRule="atLeast"/>
              <w:rPr>
                <w:rFonts w:cstheme="minorHAnsi"/>
                <w:sz w:val="20"/>
              </w:rPr>
            </w:pPr>
          </w:p>
        </w:tc>
      </w:tr>
      <w:tr w:rsidR="00D87035" w:rsidRPr="0085096C" w14:paraId="02BC550A" w14:textId="77777777" w:rsidTr="005C3173">
        <w:trPr>
          <w:cantSplit/>
          <w:trHeight w:val="23"/>
        </w:trPr>
        <w:tc>
          <w:tcPr>
            <w:tcW w:w="6663" w:type="dxa"/>
            <w:shd w:val="clear" w:color="auto" w:fill="auto"/>
          </w:tcPr>
          <w:p w14:paraId="1EF66EAC" w14:textId="77777777" w:rsidR="00D87035" w:rsidRPr="0085096C" w:rsidRDefault="00D87035" w:rsidP="00403C69">
            <w:pPr>
              <w:pStyle w:val="Committee"/>
              <w:framePr w:hSpace="0" w:wrap="auto" w:hAnchor="text" w:yAlign="inline"/>
            </w:pPr>
            <w:bookmarkStart w:id="2" w:name="dnum" w:colFirst="1" w:colLast="1"/>
            <w:bookmarkStart w:id="3" w:name="dmeeting" w:colFirst="0" w:colLast="0"/>
            <w:bookmarkEnd w:id="1"/>
          </w:p>
        </w:tc>
        <w:tc>
          <w:tcPr>
            <w:tcW w:w="3368" w:type="dxa"/>
          </w:tcPr>
          <w:p w14:paraId="6F008A08" w14:textId="604A178B" w:rsidR="00D87035" w:rsidRPr="0085096C" w:rsidRDefault="00D87035" w:rsidP="00403C69">
            <w:pPr>
              <w:tabs>
                <w:tab w:val="left" w:pos="851"/>
              </w:tabs>
              <w:spacing w:before="0" w:line="240" w:lineRule="atLeast"/>
              <w:rPr>
                <w:rFonts w:cstheme="minorHAnsi"/>
                <w:szCs w:val="24"/>
              </w:rPr>
            </w:pPr>
            <w:r w:rsidRPr="0085096C">
              <w:rPr>
                <w:b/>
                <w:bCs/>
                <w:lang w:val="en-US"/>
              </w:rPr>
              <w:t xml:space="preserve">Document </w:t>
            </w:r>
            <w:bookmarkStart w:id="4" w:name="DocRef1"/>
            <w:bookmarkEnd w:id="4"/>
            <w:r w:rsidRPr="0085096C">
              <w:rPr>
                <w:b/>
                <w:bCs/>
                <w:lang w:val="en-US"/>
              </w:rPr>
              <w:t>TDAG-</w:t>
            </w:r>
            <w:r w:rsidR="00523934" w:rsidRPr="0085096C">
              <w:rPr>
                <w:b/>
                <w:bCs/>
                <w:lang w:val="en-US"/>
              </w:rPr>
              <w:t>2</w:t>
            </w:r>
            <w:r w:rsidR="00294BF6" w:rsidRPr="0085096C">
              <w:rPr>
                <w:b/>
                <w:bCs/>
                <w:lang w:val="en-US"/>
              </w:rPr>
              <w:t>4</w:t>
            </w:r>
            <w:r w:rsidRPr="0085096C">
              <w:rPr>
                <w:b/>
                <w:bCs/>
                <w:lang w:val="en-US"/>
              </w:rPr>
              <w:t>/</w:t>
            </w:r>
            <w:bookmarkStart w:id="5" w:name="DocNo1"/>
            <w:bookmarkEnd w:id="5"/>
            <w:r w:rsidR="002C12ED" w:rsidRPr="0085096C">
              <w:rPr>
                <w:b/>
                <w:bCs/>
                <w:lang w:val="en-US"/>
              </w:rPr>
              <w:t>6</w:t>
            </w:r>
            <w:r w:rsidR="00D66D82" w:rsidRPr="0085096C">
              <w:rPr>
                <w:rFonts w:hint="eastAsia"/>
                <w:b/>
                <w:bCs/>
                <w:lang w:val="en-US" w:eastAsia="ko-KR"/>
              </w:rPr>
              <w:t>(Rev.1)</w:t>
            </w:r>
            <w:r w:rsidRPr="0085096C">
              <w:rPr>
                <w:b/>
                <w:bCs/>
                <w:lang w:val="en-US"/>
              </w:rPr>
              <w:t>-E</w:t>
            </w:r>
          </w:p>
        </w:tc>
      </w:tr>
      <w:tr w:rsidR="00D87035" w:rsidRPr="0085096C" w14:paraId="55AD5FBA" w14:textId="77777777" w:rsidTr="005C3173">
        <w:trPr>
          <w:cantSplit/>
          <w:trHeight w:val="23"/>
        </w:trPr>
        <w:tc>
          <w:tcPr>
            <w:tcW w:w="6663" w:type="dxa"/>
            <w:shd w:val="clear" w:color="auto" w:fill="auto"/>
          </w:tcPr>
          <w:p w14:paraId="0E170520" w14:textId="77777777" w:rsidR="00D87035" w:rsidRPr="0085096C" w:rsidRDefault="00D87035" w:rsidP="00403C69">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tcPr>
          <w:p w14:paraId="242C61B7" w14:textId="7EB96D7D" w:rsidR="00D87035" w:rsidRPr="0085096C" w:rsidRDefault="00FE3BFA" w:rsidP="00403C69">
            <w:pPr>
              <w:spacing w:before="0" w:line="240" w:lineRule="atLeast"/>
              <w:rPr>
                <w:rFonts w:cstheme="minorHAnsi"/>
                <w:szCs w:val="24"/>
              </w:rPr>
            </w:pPr>
            <w:r w:rsidRPr="0085096C">
              <w:rPr>
                <w:rFonts w:hint="eastAsia"/>
                <w:b/>
                <w:bCs/>
                <w:szCs w:val="28"/>
                <w:lang w:eastAsia="ko-KR"/>
              </w:rPr>
              <w:t>1</w:t>
            </w:r>
            <w:r w:rsidR="00AE4FA0" w:rsidRPr="0085096C">
              <w:rPr>
                <w:b/>
                <w:bCs/>
                <w:szCs w:val="28"/>
                <w:lang w:eastAsia="ko-KR"/>
              </w:rPr>
              <w:t>7</w:t>
            </w:r>
            <w:r w:rsidR="005C3173" w:rsidRPr="0085096C">
              <w:rPr>
                <w:b/>
                <w:bCs/>
                <w:szCs w:val="28"/>
              </w:rPr>
              <w:t xml:space="preserve"> </w:t>
            </w:r>
            <w:r w:rsidR="00D66D82" w:rsidRPr="0085096C">
              <w:rPr>
                <w:rFonts w:hint="eastAsia"/>
                <w:b/>
                <w:bCs/>
                <w:szCs w:val="28"/>
                <w:lang w:eastAsia="ko-KR"/>
              </w:rPr>
              <w:t>May</w:t>
            </w:r>
            <w:r w:rsidR="00D87035" w:rsidRPr="0085096C">
              <w:rPr>
                <w:b/>
                <w:bCs/>
                <w:szCs w:val="28"/>
              </w:rPr>
              <w:t xml:space="preserve"> 20</w:t>
            </w:r>
            <w:r w:rsidR="002C12ED" w:rsidRPr="0085096C">
              <w:rPr>
                <w:b/>
                <w:bCs/>
                <w:szCs w:val="28"/>
              </w:rPr>
              <w:t>2</w:t>
            </w:r>
            <w:r w:rsidR="00294BF6" w:rsidRPr="0085096C">
              <w:rPr>
                <w:b/>
                <w:bCs/>
                <w:szCs w:val="28"/>
              </w:rPr>
              <w:t>4</w:t>
            </w:r>
          </w:p>
        </w:tc>
      </w:tr>
      <w:bookmarkEnd w:id="6"/>
      <w:bookmarkEnd w:id="7"/>
      <w:tr w:rsidR="00D87035" w:rsidRPr="0085096C" w14:paraId="07260C0B" w14:textId="77777777" w:rsidTr="005C3173">
        <w:trPr>
          <w:cantSplit/>
          <w:trHeight w:val="23"/>
        </w:trPr>
        <w:tc>
          <w:tcPr>
            <w:tcW w:w="6663" w:type="dxa"/>
            <w:shd w:val="clear" w:color="auto" w:fill="auto"/>
          </w:tcPr>
          <w:p w14:paraId="773E4FE3" w14:textId="77777777" w:rsidR="00D87035" w:rsidRPr="0085096C" w:rsidRDefault="00D87035" w:rsidP="00403C69">
            <w:pPr>
              <w:tabs>
                <w:tab w:val="left" w:pos="851"/>
              </w:tabs>
              <w:spacing w:before="0" w:line="240" w:lineRule="atLeast"/>
              <w:rPr>
                <w:rFonts w:cstheme="minorHAnsi"/>
                <w:szCs w:val="24"/>
              </w:rPr>
            </w:pPr>
          </w:p>
        </w:tc>
        <w:tc>
          <w:tcPr>
            <w:tcW w:w="3368" w:type="dxa"/>
          </w:tcPr>
          <w:p w14:paraId="2C8BB831" w14:textId="60A573B4" w:rsidR="00D87035" w:rsidRPr="0085096C" w:rsidRDefault="00D87035" w:rsidP="00403C69">
            <w:pPr>
              <w:tabs>
                <w:tab w:val="left" w:pos="993"/>
              </w:tabs>
              <w:spacing w:before="0"/>
              <w:rPr>
                <w:rFonts w:cstheme="minorHAnsi"/>
                <w:b/>
                <w:szCs w:val="24"/>
              </w:rPr>
            </w:pPr>
            <w:r w:rsidRPr="0085096C">
              <w:rPr>
                <w:b/>
                <w:bCs/>
                <w:szCs w:val="24"/>
              </w:rPr>
              <w:t>Original: English</w:t>
            </w:r>
          </w:p>
        </w:tc>
      </w:tr>
      <w:tr w:rsidR="00D83BF5" w:rsidRPr="0085096C" w14:paraId="35F96F24" w14:textId="77777777" w:rsidTr="00D87035">
        <w:trPr>
          <w:cantSplit/>
          <w:trHeight w:val="23"/>
        </w:trPr>
        <w:tc>
          <w:tcPr>
            <w:tcW w:w="10031" w:type="dxa"/>
            <w:gridSpan w:val="2"/>
            <w:shd w:val="clear" w:color="auto" w:fill="auto"/>
          </w:tcPr>
          <w:p w14:paraId="59A8A61C" w14:textId="5D764161" w:rsidR="00D83BF5" w:rsidRPr="0085096C" w:rsidRDefault="003F1363" w:rsidP="00403C69">
            <w:pPr>
              <w:pStyle w:val="Source"/>
              <w:spacing w:before="240" w:after="240"/>
            </w:pPr>
            <w:bookmarkStart w:id="8" w:name="dbluepink" w:colFirst="0" w:colLast="0"/>
            <w:bookmarkStart w:id="9" w:name="dorlang" w:colFirst="1" w:colLast="1"/>
            <w:r w:rsidRPr="0085096C">
              <w:t>Chair, ITU-D Study Group 2</w:t>
            </w:r>
          </w:p>
        </w:tc>
      </w:tr>
      <w:tr w:rsidR="00D83BF5" w:rsidRPr="0085096C" w14:paraId="7EDE1565" w14:textId="77777777" w:rsidTr="00D87035">
        <w:trPr>
          <w:cantSplit/>
          <w:trHeight w:val="23"/>
        </w:trPr>
        <w:tc>
          <w:tcPr>
            <w:tcW w:w="10031" w:type="dxa"/>
            <w:gridSpan w:val="2"/>
            <w:shd w:val="clear" w:color="auto" w:fill="auto"/>
            <w:vAlign w:val="center"/>
          </w:tcPr>
          <w:p w14:paraId="3D29924B" w14:textId="0986523B" w:rsidR="00D83BF5" w:rsidRPr="0085096C" w:rsidRDefault="009B5126" w:rsidP="00403C69">
            <w:pPr>
              <w:pStyle w:val="Title1"/>
              <w:spacing w:before="120" w:after="120"/>
              <w:rPr>
                <w:caps w:val="0"/>
              </w:rPr>
            </w:pPr>
            <w:r w:rsidRPr="0085096C">
              <w:rPr>
                <w:caps w:val="0"/>
                <w:szCs w:val="28"/>
                <w:lang w:val="en-US"/>
              </w:rPr>
              <w:t>ITU-D Study Group 2 – Activities and progress</w:t>
            </w:r>
          </w:p>
        </w:tc>
      </w:tr>
      <w:tr w:rsidR="00D83BF5" w:rsidRPr="0085096C" w14:paraId="5B2B3E5A" w14:textId="77777777" w:rsidTr="00D87035">
        <w:trPr>
          <w:cantSplit/>
          <w:trHeight w:val="23"/>
        </w:trPr>
        <w:tc>
          <w:tcPr>
            <w:tcW w:w="10031" w:type="dxa"/>
            <w:gridSpan w:val="2"/>
            <w:tcBorders>
              <w:bottom w:val="single" w:sz="4" w:space="0" w:color="auto"/>
            </w:tcBorders>
            <w:shd w:val="clear" w:color="auto" w:fill="auto"/>
          </w:tcPr>
          <w:p w14:paraId="28E7AED7" w14:textId="77777777" w:rsidR="00D83BF5" w:rsidRPr="0085096C" w:rsidRDefault="00D83BF5" w:rsidP="00403C69">
            <w:pPr>
              <w:pStyle w:val="Title1"/>
              <w:spacing w:before="120" w:after="120"/>
              <w:jc w:val="left"/>
              <w:rPr>
                <w:rFonts w:cs="Times New Roman Bold"/>
                <w:caps w:val="0"/>
                <w:szCs w:val="28"/>
              </w:rPr>
            </w:pPr>
          </w:p>
        </w:tc>
      </w:tr>
      <w:tr w:rsidR="001E252D" w:rsidRPr="0085096C" w14:paraId="6C9BA039" w14:textId="77777777" w:rsidTr="00D87035">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2503F124" w14:textId="77777777" w:rsidR="001E252D" w:rsidRPr="0085096C" w:rsidRDefault="001E252D" w:rsidP="00403C69">
            <w:pPr>
              <w:rPr>
                <w:b/>
                <w:bCs/>
                <w:szCs w:val="24"/>
              </w:rPr>
            </w:pPr>
            <w:r w:rsidRPr="0085096C">
              <w:rPr>
                <w:b/>
                <w:bCs/>
                <w:szCs w:val="24"/>
              </w:rPr>
              <w:t>Summary:</w:t>
            </w:r>
          </w:p>
          <w:p w14:paraId="2346C1E1" w14:textId="4745FBEF" w:rsidR="00C80A64" w:rsidRPr="0085096C" w:rsidRDefault="00C80A64" w:rsidP="00403C69">
            <w:r w:rsidRPr="0085096C">
              <w:t>This report presents to TDAG the current status of ITU-D Study Group 2</w:t>
            </w:r>
            <w:r w:rsidR="00D61378" w:rsidRPr="0085096C">
              <w:t xml:space="preserve"> (SG2)</w:t>
            </w:r>
            <w:r w:rsidRPr="0085096C">
              <w:t xml:space="preserve">. It provides some highlights from the </w:t>
            </w:r>
            <w:r w:rsidR="00EA3D99" w:rsidRPr="0085096C">
              <w:t>second</w:t>
            </w:r>
            <w:r w:rsidRPr="0085096C">
              <w:t xml:space="preserve"> meeting of SG2 for the 20</w:t>
            </w:r>
            <w:r w:rsidR="00D61378" w:rsidRPr="0085096C">
              <w:t>22</w:t>
            </w:r>
            <w:r w:rsidRPr="0085096C">
              <w:t>-202</w:t>
            </w:r>
            <w:r w:rsidR="00D61378" w:rsidRPr="0085096C">
              <w:t>5</w:t>
            </w:r>
            <w:r w:rsidRPr="0085096C">
              <w:t xml:space="preserve"> study period which </w:t>
            </w:r>
            <w:r w:rsidR="008A0BFE" w:rsidRPr="0085096C">
              <w:t>w</w:t>
            </w:r>
            <w:r w:rsidR="00D61378" w:rsidRPr="0085096C">
              <w:t>as</w:t>
            </w:r>
            <w:r w:rsidRPr="0085096C">
              <w:t xml:space="preserve"> held from</w:t>
            </w:r>
            <w:r w:rsidR="00986EBB" w:rsidRPr="0085096C">
              <w:t xml:space="preserve"> 30 October</w:t>
            </w:r>
            <w:r w:rsidRPr="0085096C">
              <w:rPr>
                <w:lang w:val="en-US"/>
              </w:rPr>
              <w:t xml:space="preserve"> </w:t>
            </w:r>
            <w:r w:rsidRPr="0085096C">
              <w:t xml:space="preserve">to </w:t>
            </w:r>
            <w:r w:rsidR="00986EBB" w:rsidRPr="0085096C">
              <w:t>3 November</w:t>
            </w:r>
            <w:r w:rsidRPr="0085096C">
              <w:t xml:space="preserve"> </w:t>
            </w:r>
            <w:proofErr w:type="gramStart"/>
            <w:r w:rsidRPr="0085096C">
              <w:t>20</w:t>
            </w:r>
            <w:r w:rsidR="00D61378" w:rsidRPr="0085096C">
              <w:t>2</w:t>
            </w:r>
            <w:r w:rsidR="00986EBB" w:rsidRPr="0085096C">
              <w:t>3</w:t>
            </w:r>
            <w:r w:rsidRPr="0085096C">
              <w:t xml:space="preserve">, </w:t>
            </w:r>
            <w:r w:rsidR="00D66D82" w:rsidRPr="0085096C">
              <w:t xml:space="preserve"> as</w:t>
            </w:r>
            <w:proofErr w:type="gramEnd"/>
            <w:r w:rsidR="00D66D82" w:rsidRPr="0085096C">
              <w:t xml:space="preserve"> well as the rapporteur group meetings of SG2 held from 29 April to 10 Ma</w:t>
            </w:r>
            <w:r w:rsidR="00D66D82" w:rsidRPr="0085096C">
              <w:rPr>
                <w:rFonts w:hint="eastAsia"/>
                <w:lang w:eastAsia="ko-KR"/>
              </w:rPr>
              <w:t>y</w:t>
            </w:r>
            <w:r w:rsidR="00D66D82" w:rsidRPr="0085096C">
              <w:t xml:space="preserve"> 202</w:t>
            </w:r>
            <w:r w:rsidR="00D66D82" w:rsidRPr="0085096C">
              <w:rPr>
                <w:rFonts w:hint="eastAsia"/>
                <w:lang w:eastAsia="ko-KR"/>
              </w:rPr>
              <w:t>4</w:t>
            </w:r>
            <w:r w:rsidR="00D66D82" w:rsidRPr="0085096C">
              <w:t xml:space="preserve">, </w:t>
            </w:r>
            <w:r w:rsidRPr="0085096C">
              <w:t xml:space="preserve">and reviews the work plan. </w:t>
            </w:r>
          </w:p>
          <w:p w14:paraId="4F70BA09" w14:textId="630E2800" w:rsidR="001E252D" w:rsidRPr="0085096C" w:rsidRDefault="00C80A64" w:rsidP="00403C69">
            <w:r w:rsidRPr="0085096C">
              <w:t xml:space="preserve">It can be noted that the </w:t>
            </w:r>
            <w:r w:rsidR="00D61378" w:rsidRPr="0085096C">
              <w:t>r</w:t>
            </w:r>
            <w:r w:rsidRPr="0085096C">
              <w:t xml:space="preserve">apporteur </w:t>
            </w:r>
            <w:r w:rsidR="00D61378" w:rsidRPr="0085096C">
              <w:t>g</w:t>
            </w:r>
            <w:r w:rsidRPr="0085096C">
              <w:t>roups for all seven</w:t>
            </w:r>
            <w:r w:rsidR="000909ED" w:rsidRPr="0085096C">
              <w:t xml:space="preserve"> SG2</w:t>
            </w:r>
            <w:r w:rsidRPr="0085096C">
              <w:t xml:space="preserve"> </w:t>
            </w:r>
            <w:r w:rsidR="00D61378" w:rsidRPr="0085096C">
              <w:t>Q</w:t>
            </w:r>
            <w:r w:rsidRPr="0085096C">
              <w:t>uestions are progressing well towards WTDC</w:t>
            </w:r>
            <w:r w:rsidR="00941B98" w:rsidRPr="0085096C">
              <w:t>’s</w:t>
            </w:r>
            <w:r w:rsidRPr="0085096C">
              <w:t xml:space="preserve"> expected outputs.</w:t>
            </w:r>
          </w:p>
          <w:p w14:paraId="329DD418" w14:textId="77777777" w:rsidR="001E252D" w:rsidRPr="0085096C" w:rsidRDefault="001E252D" w:rsidP="00403C69">
            <w:pPr>
              <w:rPr>
                <w:b/>
                <w:bCs/>
                <w:szCs w:val="24"/>
              </w:rPr>
            </w:pPr>
            <w:r w:rsidRPr="0085096C">
              <w:rPr>
                <w:b/>
                <w:bCs/>
              </w:rPr>
              <w:t>Action required</w:t>
            </w:r>
            <w:r w:rsidR="008A3933" w:rsidRPr="0085096C">
              <w:rPr>
                <w:b/>
                <w:bCs/>
              </w:rPr>
              <w:t>:</w:t>
            </w:r>
          </w:p>
          <w:p w14:paraId="6BDE7AFA" w14:textId="383DEA06" w:rsidR="001E252D" w:rsidRPr="0085096C" w:rsidRDefault="003F1363" w:rsidP="00403C69">
            <w:pPr>
              <w:rPr>
                <w:szCs w:val="24"/>
              </w:rPr>
            </w:pPr>
            <w:r w:rsidRPr="0085096C">
              <w:t>TDAG is invited to note this document and provide guidance as deemed appropriate.</w:t>
            </w:r>
          </w:p>
          <w:p w14:paraId="5120B5FD" w14:textId="77777777" w:rsidR="001E252D" w:rsidRPr="0085096C" w:rsidRDefault="001E252D" w:rsidP="00403C69">
            <w:pPr>
              <w:rPr>
                <w:b/>
                <w:bCs/>
                <w:szCs w:val="24"/>
              </w:rPr>
            </w:pPr>
            <w:r w:rsidRPr="0085096C">
              <w:rPr>
                <w:b/>
                <w:bCs/>
                <w:szCs w:val="24"/>
              </w:rPr>
              <w:t>References</w:t>
            </w:r>
            <w:r w:rsidR="008A3933" w:rsidRPr="0085096C">
              <w:rPr>
                <w:b/>
                <w:bCs/>
                <w:szCs w:val="24"/>
              </w:rPr>
              <w:t>:</w:t>
            </w:r>
          </w:p>
          <w:p w14:paraId="6EF29DC6" w14:textId="61AD3609" w:rsidR="001E252D" w:rsidRPr="0085096C" w:rsidRDefault="00953C32" w:rsidP="00403C69">
            <w:pPr>
              <w:spacing w:after="120"/>
            </w:pPr>
            <w:r w:rsidRPr="0085096C">
              <w:t xml:space="preserve">WTDC Resolution 2 (Rev. </w:t>
            </w:r>
            <w:r w:rsidR="00D61378" w:rsidRPr="0085096C">
              <w:t>Kiga</w:t>
            </w:r>
            <w:r w:rsidR="00EB2238" w:rsidRPr="0085096C">
              <w:t>l</w:t>
            </w:r>
            <w:r w:rsidR="00D61378" w:rsidRPr="0085096C">
              <w:t>i</w:t>
            </w:r>
            <w:r w:rsidRPr="0085096C">
              <w:t>, 20</w:t>
            </w:r>
            <w:r w:rsidR="00D61378" w:rsidRPr="0085096C">
              <w:t>22</w:t>
            </w:r>
            <w:r w:rsidRPr="0085096C">
              <w:t xml:space="preserve">), Resolution 1 (Rev. </w:t>
            </w:r>
            <w:r w:rsidR="00D61378" w:rsidRPr="0085096C">
              <w:t>Kigali</w:t>
            </w:r>
            <w:r w:rsidRPr="0085096C">
              <w:t>, 20</w:t>
            </w:r>
            <w:r w:rsidR="00D61378" w:rsidRPr="0085096C">
              <w:t>22</w:t>
            </w:r>
            <w:r w:rsidRPr="0085096C">
              <w:t>)</w:t>
            </w:r>
          </w:p>
        </w:tc>
      </w:tr>
      <w:bookmarkEnd w:id="8"/>
      <w:bookmarkEnd w:id="9"/>
    </w:tbl>
    <w:p w14:paraId="295EAF1B" w14:textId="77777777" w:rsidR="001E252D" w:rsidRPr="0085096C" w:rsidRDefault="001E252D" w:rsidP="00403C69">
      <w:pPr>
        <w:tabs>
          <w:tab w:val="clear" w:pos="1134"/>
          <w:tab w:val="clear" w:pos="1871"/>
          <w:tab w:val="clear" w:pos="2268"/>
        </w:tabs>
        <w:overflowPunct/>
        <w:autoSpaceDE/>
        <w:autoSpaceDN/>
        <w:adjustRightInd/>
        <w:spacing w:before="0"/>
        <w:textAlignment w:val="auto"/>
        <w:rPr>
          <w:szCs w:val="24"/>
        </w:rPr>
      </w:pPr>
    </w:p>
    <w:p w14:paraId="30707726" w14:textId="77777777" w:rsidR="00075C63" w:rsidRPr="0085096C" w:rsidRDefault="00075C63" w:rsidP="00403C69">
      <w:pPr>
        <w:tabs>
          <w:tab w:val="clear" w:pos="1134"/>
          <w:tab w:val="clear" w:pos="1871"/>
          <w:tab w:val="clear" w:pos="2268"/>
        </w:tabs>
        <w:overflowPunct/>
        <w:autoSpaceDE/>
        <w:autoSpaceDN/>
        <w:adjustRightInd/>
        <w:spacing w:before="0"/>
        <w:textAlignment w:val="auto"/>
        <w:rPr>
          <w:szCs w:val="24"/>
        </w:rPr>
      </w:pPr>
      <w:r w:rsidRPr="0085096C">
        <w:rPr>
          <w:szCs w:val="24"/>
        </w:rPr>
        <w:br w:type="page"/>
      </w:r>
    </w:p>
    <w:p w14:paraId="6597CC90" w14:textId="77777777" w:rsidR="008806F3" w:rsidRPr="0085096C" w:rsidRDefault="00953C32" w:rsidP="00403C69">
      <w:pPr>
        <w:pStyle w:val="Heading1"/>
        <w:spacing w:before="120" w:after="120"/>
        <w:rPr>
          <w:noProof/>
          <w:sz w:val="24"/>
          <w:szCs w:val="18"/>
          <w:lang w:val="en-US"/>
        </w:rPr>
      </w:pPr>
      <w:r w:rsidRPr="0085096C">
        <w:rPr>
          <w:noProof/>
          <w:sz w:val="24"/>
          <w:szCs w:val="18"/>
          <w:lang w:val="en-US"/>
        </w:rPr>
        <w:lastRenderedPageBreak/>
        <w:t>H</w:t>
      </w:r>
      <w:r w:rsidR="008806F3" w:rsidRPr="0085096C">
        <w:rPr>
          <w:noProof/>
          <w:sz w:val="24"/>
          <w:szCs w:val="18"/>
          <w:lang w:val="en-US"/>
        </w:rPr>
        <w:t>ighlights</w:t>
      </w:r>
    </w:p>
    <w:p w14:paraId="1D7D02CA" w14:textId="1E09AE51" w:rsidR="00A21E18" w:rsidRPr="0085096C" w:rsidRDefault="00A21E18" w:rsidP="00403C69">
      <w:pPr>
        <w:spacing w:after="120"/>
        <w:textAlignment w:val="auto"/>
        <w:rPr>
          <w:szCs w:val="24"/>
        </w:rPr>
      </w:pPr>
      <w:r w:rsidRPr="0085096C">
        <w:rPr>
          <w:szCs w:val="24"/>
        </w:rPr>
        <w:t xml:space="preserve">Highlights from the </w:t>
      </w:r>
      <w:r w:rsidR="00E11115" w:rsidRPr="0085096C">
        <w:rPr>
          <w:szCs w:val="24"/>
        </w:rPr>
        <w:t>second</w:t>
      </w:r>
      <w:r w:rsidR="00953C32" w:rsidRPr="0085096C">
        <w:rPr>
          <w:szCs w:val="24"/>
        </w:rPr>
        <w:t xml:space="preserve"> </w:t>
      </w:r>
      <w:r w:rsidRPr="0085096C">
        <w:rPr>
          <w:szCs w:val="24"/>
        </w:rPr>
        <w:t xml:space="preserve">SG2 </w:t>
      </w:r>
      <w:r w:rsidR="00953C32" w:rsidRPr="0085096C">
        <w:rPr>
          <w:szCs w:val="24"/>
        </w:rPr>
        <w:t>meeting</w:t>
      </w:r>
      <w:r w:rsidRPr="0085096C">
        <w:rPr>
          <w:szCs w:val="24"/>
        </w:rPr>
        <w:t xml:space="preserve"> for the 20</w:t>
      </w:r>
      <w:r w:rsidR="00CD4117" w:rsidRPr="0085096C">
        <w:rPr>
          <w:szCs w:val="24"/>
        </w:rPr>
        <w:t>22</w:t>
      </w:r>
      <w:r w:rsidRPr="0085096C">
        <w:rPr>
          <w:szCs w:val="24"/>
        </w:rPr>
        <w:t>-202</w:t>
      </w:r>
      <w:r w:rsidR="00CD4117" w:rsidRPr="0085096C">
        <w:rPr>
          <w:szCs w:val="24"/>
        </w:rPr>
        <w:t>5</w:t>
      </w:r>
      <w:r w:rsidRPr="0085096C">
        <w:rPr>
          <w:szCs w:val="24"/>
        </w:rPr>
        <w:t xml:space="preserve"> study period include:</w:t>
      </w:r>
    </w:p>
    <w:p w14:paraId="5FE0C4D7" w14:textId="7A67504D" w:rsidR="00A21E18" w:rsidRPr="0085096C" w:rsidRDefault="00F357E0" w:rsidP="00403C69">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85096C">
        <w:rPr>
          <w:bCs/>
          <w:szCs w:val="24"/>
        </w:rPr>
        <w:t>195</w:t>
      </w:r>
      <w:r w:rsidR="00A21E18" w:rsidRPr="0085096C">
        <w:rPr>
          <w:bCs/>
          <w:szCs w:val="24"/>
        </w:rPr>
        <w:t xml:space="preserve"> participants</w:t>
      </w:r>
      <w:r w:rsidR="00622B63" w:rsidRPr="0085096C">
        <w:rPr>
          <w:bCs/>
          <w:szCs w:val="24"/>
        </w:rPr>
        <w:t xml:space="preserve"> and </w:t>
      </w:r>
      <w:r w:rsidRPr="0085096C">
        <w:rPr>
          <w:bCs/>
          <w:szCs w:val="24"/>
        </w:rPr>
        <w:t>54</w:t>
      </w:r>
      <w:r w:rsidR="00622B63" w:rsidRPr="0085096C">
        <w:rPr>
          <w:bCs/>
          <w:szCs w:val="24"/>
        </w:rPr>
        <w:t xml:space="preserve"> Member States</w:t>
      </w:r>
      <w:r w:rsidR="00A21E18" w:rsidRPr="0085096C">
        <w:rPr>
          <w:bCs/>
          <w:szCs w:val="24"/>
        </w:rPr>
        <w:t>;</w:t>
      </w:r>
    </w:p>
    <w:p w14:paraId="2174AD5F" w14:textId="0B41022F" w:rsidR="001066B3" w:rsidRPr="0085096C" w:rsidRDefault="00F357E0" w:rsidP="00403C69">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85096C">
        <w:rPr>
          <w:bCs/>
          <w:szCs w:val="24"/>
        </w:rPr>
        <w:t>120</w:t>
      </w:r>
      <w:r w:rsidR="004D4243" w:rsidRPr="0085096C">
        <w:rPr>
          <w:rStyle w:val="FootnoteReference"/>
          <w:bCs/>
          <w:szCs w:val="24"/>
        </w:rPr>
        <w:footnoteReference w:id="2"/>
      </w:r>
      <w:r w:rsidR="001066B3" w:rsidRPr="0085096C">
        <w:rPr>
          <w:bCs/>
          <w:szCs w:val="24"/>
        </w:rPr>
        <w:t xml:space="preserve"> </w:t>
      </w:r>
      <w:r w:rsidR="004D4243" w:rsidRPr="0085096C">
        <w:rPr>
          <w:bCs/>
          <w:szCs w:val="24"/>
        </w:rPr>
        <w:t>documents</w:t>
      </w:r>
      <w:r w:rsidR="001066B3" w:rsidRPr="0085096C">
        <w:rPr>
          <w:bCs/>
          <w:szCs w:val="24"/>
        </w:rPr>
        <w:t xml:space="preserve"> to </w:t>
      </w:r>
      <w:r w:rsidRPr="0085096C">
        <w:rPr>
          <w:bCs/>
          <w:szCs w:val="24"/>
        </w:rPr>
        <w:t>continue</w:t>
      </w:r>
      <w:r w:rsidR="001066B3" w:rsidRPr="0085096C">
        <w:rPr>
          <w:bCs/>
          <w:szCs w:val="24"/>
        </w:rPr>
        <w:t xml:space="preserve"> the work for the 20</w:t>
      </w:r>
      <w:r w:rsidR="004D4243" w:rsidRPr="0085096C">
        <w:rPr>
          <w:bCs/>
          <w:szCs w:val="24"/>
        </w:rPr>
        <w:t>22</w:t>
      </w:r>
      <w:r w:rsidR="001066B3" w:rsidRPr="0085096C">
        <w:rPr>
          <w:bCs/>
          <w:szCs w:val="24"/>
        </w:rPr>
        <w:t>-202</w:t>
      </w:r>
      <w:r w:rsidR="004D4243" w:rsidRPr="0085096C">
        <w:rPr>
          <w:bCs/>
          <w:szCs w:val="24"/>
        </w:rPr>
        <w:t>5</w:t>
      </w:r>
      <w:r w:rsidR="001066B3" w:rsidRPr="0085096C">
        <w:rPr>
          <w:bCs/>
          <w:szCs w:val="24"/>
        </w:rPr>
        <w:t xml:space="preserve"> study period;</w:t>
      </w:r>
    </w:p>
    <w:p w14:paraId="142BCA90" w14:textId="25DA7890" w:rsidR="001066B3" w:rsidRPr="0085096C" w:rsidRDefault="00F357E0" w:rsidP="00403C69">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85096C">
        <w:rPr>
          <w:bCs/>
          <w:szCs w:val="24"/>
        </w:rPr>
        <w:t>3</w:t>
      </w:r>
      <w:r w:rsidR="001066B3" w:rsidRPr="0085096C">
        <w:rPr>
          <w:bCs/>
          <w:szCs w:val="24"/>
        </w:rPr>
        <w:t xml:space="preserve"> outgoing liaison statements </w:t>
      </w:r>
      <w:r w:rsidR="00D45A9C" w:rsidRPr="0085096C">
        <w:rPr>
          <w:bCs/>
          <w:szCs w:val="24"/>
        </w:rPr>
        <w:t>were agreed</w:t>
      </w:r>
      <w:r w:rsidR="00054B72" w:rsidRPr="0085096C">
        <w:rPr>
          <w:bCs/>
          <w:szCs w:val="24"/>
        </w:rPr>
        <w:t xml:space="preserve"> </w:t>
      </w:r>
      <w:r w:rsidR="00F659A6" w:rsidRPr="0085096C">
        <w:rPr>
          <w:bCs/>
          <w:szCs w:val="24"/>
        </w:rPr>
        <w:t xml:space="preserve">upon </w:t>
      </w:r>
      <w:r w:rsidR="00054B72" w:rsidRPr="0085096C">
        <w:rPr>
          <w:bCs/>
          <w:szCs w:val="24"/>
        </w:rPr>
        <w:t>and dispatched</w:t>
      </w:r>
      <w:r w:rsidR="00D45A9C" w:rsidRPr="0085096C">
        <w:rPr>
          <w:bCs/>
          <w:szCs w:val="24"/>
        </w:rPr>
        <w:t>;</w:t>
      </w:r>
    </w:p>
    <w:p w14:paraId="4CC84B09" w14:textId="41AC236A" w:rsidR="00F357E0" w:rsidRPr="0085096C" w:rsidRDefault="00F357E0" w:rsidP="00F357E0">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85096C">
        <w:rPr>
          <w:bCs/>
          <w:szCs w:val="24"/>
        </w:rPr>
        <w:t xml:space="preserve">Five new appointments (1 vice-chair, 3 co-rapporteurs and 1 vice-rapporteur) were made to reinforce the management teams, </w:t>
      </w:r>
      <w:r w:rsidR="003F4BF1" w:rsidRPr="0085096C">
        <w:rPr>
          <w:rFonts w:hint="eastAsia"/>
          <w:bCs/>
          <w:szCs w:val="24"/>
          <w:lang w:eastAsia="ko-KR"/>
        </w:rPr>
        <w:t xml:space="preserve">after </w:t>
      </w:r>
      <w:r w:rsidRPr="0085096C">
        <w:rPr>
          <w:bCs/>
          <w:szCs w:val="24"/>
        </w:rPr>
        <w:t xml:space="preserve">the previous role bearers </w:t>
      </w:r>
      <w:r w:rsidR="003F4BF1" w:rsidRPr="0085096C">
        <w:rPr>
          <w:rFonts w:hint="eastAsia"/>
          <w:bCs/>
          <w:szCs w:val="24"/>
          <w:lang w:eastAsia="ko-KR"/>
        </w:rPr>
        <w:t xml:space="preserve">stepped down </w:t>
      </w:r>
      <w:r w:rsidRPr="0085096C">
        <w:rPr>
          <w:bCs/>
          <w:szCs w:val="24"/>
        </w:rPr>
        <w:t>due to career movement</w:t>
      </w:r>
      <w:r w:rsidR="00F659A6" w:rsidRPr="0085096C">
        <w:rPr>
          <w:bCs/>
          <w:szCs w:val="24"/>
        </w:rPr>
        <w:t>s</w:t>
      </w:r>
      <w:r w:rsidRPr="0085096C">
        <w:rPr>
          <w:bCs/>
          <w:szCs w:val="24"/>
        </w:rPr>
        <w:t>;</w:t>
      </w:r>
    </w:p>
    <w:p w14:paraId="4D6A0E4B" w14:textId="585CE9C1" w:rsidR="00F357E0" w:rsidRPr="0085096C" w:rsidRDefault="00F357E0" w:rsidP="00F357E0">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85096C">
        <w:rPr>
          <w:bCs/>
          <w:szCs w:val="24"/>
        </w:rPr>
        <w:t>One new interim deliverable was approved (Question 3/2, “Cybersecurity assurance practices”)</w:t>
      </w:r>
      <w:r w:rsidR="00BE5809" w:rsidRPr="0085096C">
        <w:rPr>
          <w:bCs/>
          <w:szCs w:val="24"/>
        </w:rPr>
        <w:t xml:space="preserve">. </w:t>
      </w:r>
      <w:r w:rsidR="00BE5809" w:rsidRPr="0085096C">
        <w:t>This interim deliverable examines the global landscape of cybersecurity assurance across various domains (IoT, telecoms, etc.) by presenting a diverse range of ongoing practices and perspectives from around the world.</w:t>
      </w:r>
    </w:p>
    <w:p w14:paraId="22B24883" w14:textId="1E4DFA4C" w:rsidR="006430DA" w:rsidRPr="0085096C" w:rsidRDefault="006430DA" w:rsidP="00403C69">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85096C">
        <w:rPr>
          <w:rFonts w:cs="Calibri"/>
          <w:bCs/>
        </w:rPr>
        <w:t>Several topics and proposals for collaboration were explored, including</w:t>
      </w:r>
      <w:r w:rsidR="00F659A6" w:rsidRPr="0085096C">
        <w:rPr>
          <w:rFonts w:cs="Calibri"/>
          <w:bCs/>
        </w:rPr>
        <w:t xml:space="preserve"> engagement</w:t>
      </w:r>
      <w:r w:rsidR="00E66A93" w:rsidRPr="0085096C">
        <w:rPr>
          <w:rFonts w:cs="Calibri"/>
          <w:bCs/>
        </w:rPr>
        <w:t xml:space="preserve"> on youth and women, statistics and related indicators, synergies with BDT projects and WSIS, as </w:t>
      </w:r>
      <w:r w:rsidR="00E66A93" w:rsidRPr="0085096C">
        <w:rPr>
          <w:bCs/>
          <w:szCs w:val="24"/>
        </w:rPr>
        <w:t>well as on topics handled by the assigned SG2 coordinators.</w:t>
      </w:r>
    </w:p>
    <w:p w14:paraId="7121D438" w14:textId="26EDC0B5" w:rsidR="001066B3" w:rsidRPr="0085096C" w:rsidRDefault="00990A55" w:rsidP="00403C69">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rFonts w:cs="Calibri"/>
          <w:bCs/>
        </w:rPr>
      </w:pPr>
      <w:r w:rsidRPr="0085096C">
        <w:rPr>
          <w:rFonts w:cs="Calibri"/>
          <w:bCs/>
        </w:rPr>
        <w:t>Two information sessions were held: the first one to showcase the new interim deliverable on cybersecurity assurance practices, the second one presented selected ITU projects related to digital transformation and their impacts in the field. Both events were successfully held with good engagement.</w:t>
      </w:r>
    </w:p>
    <w:p w14:paraId="108AB873" w14:textId="354BF28E" w:rsidR="00D66D82" w:rsidRPr="0085096C" w:rsidRDefault="00D66D82" w:rsidP="00D66D82">
      <w:pPr>
        <w:tabs>
          <w:tab w:val="clear" w:pos="1134"/>
          <w:tab w:val="clear" w:pos="1871"/>
          <w:tab w:val="clear" w:pos="2268"/>
          <w:tab w:val="left" w:pos="794"/>
          <w:tab w:val="left" w:pos="1191"/>
          <w:tab w:val="left" w:pos="1588"/>
          <w:tab w:val="left" w:pos="1985"/>
        </w:tabs>
        <w:spacing w:after="40"/>
        <w:textAlignment w:val="auto"/>
        <w:rPr>
          <w:rFonts w:cstheme="minorHAnsi"/>
          <w:bCs/>
          <w:szCs w:val="24"/>
        </w:rPr>
      </w:pPr>
      <w:r w:rsidRPr="0085096C">
        <w:rPr>
          <w:rFonts w:cstheme="minorHAnsi"/>
          <w:bCs/>
          <w:szCs w:val="24"/>
        </w:rPr>
        <w:t xml:space="preserve">Highlights from the </w:t>
      </w:r>
      <w:r w:rsidRPr="0085096C">
        <w:rPr>
          <w:rFonts w:cstheme="minorHAnsi" w:hint="eastAsia"/>
          <w:bCs/>
          <w:szCs w:val="24"/>
          <w:lang w:eastAsia="ko-KR"/>
        </w:rPr>
        <w:t>second</w:t>
      </w:r>
      <w:r w:rsidRPr="0085096C">
        <w:rPr>
          <w:rFonts w:cstheme="minorHAnsi"/>
          <w:bCs/>
          <w:szCs w:val="24"/>
        </w:rPr>
        <w:t xml:space="preserve"> block of SG2 rapporteur group meetings held from 2</w:t>
      </w:r>
      <w:r w:rsidRPr="0085096C">
        <w:rPr>
          <w:rFonts w:cstheme="minorHAnsi" w:hint="eastAsia"/>
          <w:bCs/>
          <w:szCs w:val="24"/>
          <w:lang w:eastAsia="ko-KR"/>
        </w:rPr>
        <w:t>9 April</w:t>
      </w:r>
      <w:r w:rsidRPr="0085096C">
        <w:rPr>
          <w:rFonts w:cstheme="minorHAnsi"/>
          <w:bCs/>
          <w:szCs w:val="24"/>
        </w:rPr>
        <w:t xml:space="preserve"> to </w:t>
      </w:r>
      <w:r w:rsidRPr="0085096C">
        <w:rPr>
          <w:rFonts w:cstheme="minorHAnsi" w:hint="eastAsia"/>
          <w:bCs/>
          <w:szCs w:val="24"/>
          <w:lang w:eastAsia="ko-KR"/>
        </w:rPr>
        <w:t>10</w:t>
      </w:r>
      <w:r w:rsidRPr="0085096C">
        <w:rPr>
          <w:rFonts w:cstheme="minorHAnsi"/>
          <w:bCs/>
          <w:szCs w:val="24"/>
        </w:rPr>
        <w:t xml:space="preserve"> </w:t>
      </w:r>
      <w:r w:rsidRPr="0085096C">
        <w:rPr>
          <w:rFonts w:cstheme="minorHAnsi" w:hint="eastAsia"/>
          <w:bCs/>
          <w:szCs w:val="24"/>
          <w:lang w:eastAsia="ko-KR"/>
        </w:rPr>
        <w:t>May</w:t>
      </w:r>
      <w:r w:rsidRPr="0085096C">
        <w:rPr>
          <w:rFonts w:cstheme="minorHAnsi"/>
          <w:bCs/>
          <w:szCs w:val="24"/>
        </w:rPr>
        <w:t xml:space="preserve"> 202</w:t>
      </w:r>
      <w:r w:rsidRPr="0085096C">
        <w:rPr>
          <w:rFonts w:cstheme="minorHAnsi" w:hint="eastAsia"/>
          <w:bCs/>
          <w:szCs w:val="24"/>
          <w:lang w:eastAsia="ko-KR"/>
        </w:rPr>
        <w:t>4</w:t>
      </w:r>
      <w:r w:rsidRPr="0085096C">
        <w:rPr>
          <w:rFonts w:cstheme="minorHAnsi"/>
          <w:bCs/>
          <w:szCs w:val="24"/>
        </w:rPr>
        <w:t xml:space="preserve"> include:</w:t>
      </w:r>
    </w:p>
    <w:p w14:paraId="688E373C" w14:textId="3DC24696" w:rsidR="00AE4FA0" w:rsidRPr="0085096C" w:rsidRDefault="00AA013E" w:rsidP="00AE4FA0">
      <w:pPr>
        <w:pStyle w:val="ListParagraph"/>
        <w:numPr>
          <w:ilvl w:val="0"/>
          <w:numId w:val="23"/>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85096C">
        <w:rPr>
          <w:rFonts w:cstheme="minorHAnsi"/>
          <w:bCs/>
          <w:szCs w:val="24"/>
          <w:lang w:eastAsia="ko-KR"/>
        </w:rPr>
        <w:t>221</w:t>
      </w:r>
      <w:r w:rsidR="00AE4FA0" w:rsidRPr="0085096C">
        <w:rPr>
          <w:rFonts w:cstheme="minorHAnsi"/>
          <w:bCs/>
          <w:szCs w:val="24"/>
        </w:rPr>
        <w:t xml:space="preserve"> participants and </w:t>
      </w:r>
      <w:r w:rsidRPr="0085096C">
        <w:rPr>
          <w:rFonts w:cstheme="minorHAnsi"/>
          <w:bCs/>
          <w:szCs w:val="24"/>
          <w:lang w:eastAsia="ko-KR"/>
        </w:rPr>
        <w:t>52</w:t>
      </w:r>
      <w:r w:rsidR="00AE4FA0" w:rsidRPr="0085096C">
        <w:rPr>
          <w:rFonts w:cstheme="minorHAnsi"/>
          <w:bCs/>
          <w:szCs w:val="24"/>
        </w:rPr>
        <w:t xml:space="preserve"> Member States;</w:t>
      </w:r>
    </w:p>
    <w:p w14:paraId="143BA569" w14:textId="7284477A" w:rsidR="00D66D82" w:rsidRPr="0085096C" w:rsidRDefault="00D66D82" w:rsidP="00D66D82">
      <w:pPr>
        <w:pStyle w:val="ListParagraph"/>
        <w:numPr>
          <w:ilvl w:val="0"/>
          <w:numId w:val="23"/>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85096C">
        <w:rPr>
          <w:rFonts w:cstheme="minorHAnsi" w:hint="eastAsia"/>
          <w:bCs/>
          <w:szCs w:val="24"/>
          <w:lang w:eastAsia="ko-KR"/>
        </w:rPr>
        <w:t>12</w:t>
      </w:r>
      <w:r w:rsidR="00CF7286" w:rsidRPr="0085096C">
        <w:rPr>
          <w:rFonts w:cstheme="minorHAnsi" w:hint="eastAsia"/>
          <w:bCs/>
          <w:szCs w:val="24"/>
          <w:lang w:eastAsia="ko-KR"/>
        </w:rPr>
        <w:t>3</w:t>
      </w:r>
      <w:r w:rsidRPr="0085096C">
        <w:rPr>
          <w:rStyle w:val="FootnoteReference"/>
          <w:rFonts w:cstheme="minorHAnsi"/>
          <w:bCs/>
          <w:szCs w:val="24"/>
        </w:rPr>
        <w:footnoteReference w:id="3"/>
      </w:r>
      <w:r w:rsidRPr="0085096C">
        <w:rPr>
          <w:rFonts w:cstheme="minorHAnsi"/>
          <w:bCs/>
          <w:szCs w:val="24"/>
        </w:rPr>
        <w:t xml:space="preserve"> documents to progress the work;</w:t>
      </w:r>
    </w:p>
    <w:p w14:paraId="4F456950" w14:textId="161E98FB" w:rsidR="00D66D82" w:rsidRPr="0085096C" w:rsidRDefault="00E27DD9" w:rsidP="00D66D82">
      <w:pPr>
        <w:pStyle w:val="ListParagraph"/>
        <w:numPr>
          <w:ilvl w:val="0"/>
          <w:numId w:val="23"/>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85096C">
        <w:rPr>
          <w:rFonts w:cstheme="minorHAnsi" w:hint="eastAsia"/>
          <w:bCs/>
          <w:szCs w:val="24"/>
          <w:lang w:eastAsia="ko-KR"/>
        </w:rPr>
        <w:t>2</w:t>
      </w:r>
      <w:r w:rsidR="00D66D82" w:rsidRPr="0085096C">
        <w:rPr>
          <w:rFonts w:cstheme="minorHAnsi"/>
          <w:bCs/>
          <w:szCs w:val="24"/>
        </w:rPr>
        <w:t xml:space="preserve"> outgoing liaison statement</w:t>
      </w:r>
      <w:r w:rsidR="00D66D82" w:rsidRPr="0085096C">
        <w:rPr>
          <w:rFonts w:cstheme="minorHAnsi" w:hint="eastAsia"/>
          <w:bCs/>
          <w:szCs w:val="24"/>
          <w:lang w:eastAsia="ko-KR"/>
        </w:rPr>
        <w:t>s</w:t>
      </w:r>
      <w:r w:rsidR="00D66D82" w:rsidRPr="0085096C">
        <w:rPr>
          <w:rFonts w:cstheme="minorHAnsi"/>
          <w:bCs/>
          <w:szCs w:val="24"/>
        </w:rPr>
        <w:t xml:space="preserve"> w</w:t>
      </w:r>
      <w:r w:rsidR="00D66D82" w:rsidRPr="0085096C">
        <w:rPr>
          <w:rFonts w:cstheme="minorHAnsi" w:hint="eastAsia"/>
          <w:bCs/>
          <w:szCs w:val="24"/>
          <w:lang w:eastAsia="ko-KR"/>
        </w:rPr>
        <w:t>ere</w:t>
      </w:r>
      <w:r w:rsidR="00D66D82" w:rsidRPr="0085096C">
        <w:rPr>
          <w:rFonts w:cstheme="minorHAnsi"/>
          <w:bCs/>
          <w:szCs w:val="24"/>
        </w:rPr>
        <w:t xml:space="preserve"> agreed and dispatched;</w:t>
      </w:r>
    </w:p>
    <w:p w14:paraId="34E5F66F" w14:textId="77777777" w:rsidR="00D66D82" w:rsidRPr="0085096C" w:rsidRDefault="00D66D82" w:rsidP="00D66D82">
      <w:pPr>
        <w:pStyle w:val="ListParagraph"/>
        <w:numPr>
          <w:ilvl w:val="0"/>
          <w:numId w:val="23"/>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85096C">
        <w:rPr>
          <w:rFonts w:cstheme="minorHAnsi"/>
          <w:bCs/>
          <w:szCs w:val="24"/>
        </w:rPr>
        <w:t xml:space="preserve">7 workshops were held in conjunction of the rapporteur group meetings on specific topics related to the terms of reference of study Questions; </w:t>
      </w:r>
    </w:p>
    <w:p w14:paraId="752BC807" w14:textId="1791B75B" w:rsidR="00D66D82" w:rsidRPr="0085096C" w:rsidRDefault="00D66D82" w:rsidP="00D66D82">
      <w:pPr>
        <w:pStyle w:val="ListParagraph"/>
        <w:numPr>
          <w:ilvl w:val="0"/>
          <w:numId w:val="23"/>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theme="minorHAnsi"/>
          <w:bCs/>
          <w:szCs w:val="24"/>
        </w:rPr>
      </w:pPr>
      <w:r w:rsidRPr="0085096C">
        <w:rPr>
          <w:rFonts w:cstheme="minorHAnsi"/>
          <w:bCs/>
          <w:szCs w:val="24"/>
        </w:rPr>
        <w:t xml:space="preserve">The meetings reviewed </w:t>
      </w:r>
      <w:r w:rsidRPr="0085096C">
        <w:rPr>
          <w:rFonts w:cstheme="minorHAnsi" w:hint="eastAsia"/>
          <w:bCs/>
          <w:szCs w:val="24"/>
          <w:lang w:eastAsia="ko-KR"/>
        </w:rPr>
        <w:t xml:space="preserve">draft </w:t>
      </w:r>
      <w:r w:rsidRPr="0085096C">
        <w:rPr>
          <w:rFonts w:cstheme="minorHAnsi"/>
          <w:bCs/>
          <w:szCs w:val="24"/>
        </w:rPr>
        <w:t>chapters of final reports</w:t>
      </w:r>
      <w:r w:rsidRPr="0085096C">
        <w:rPr>
          <w:rFonts w:cstheme="minorHAnsi" w:hint="eastAsia"/>
          <w:bCs/>
          <w:szCs w:val="24"/>
          <w:lang w:eastAsia="ko-KR"/>
        </w:rPr>
        <w:t>,</w:t>
      </w:r>
      <w:r w:rsidRPr="0085096C">
        <w:rPr>
          <w:rFonts w:cstheme="minorHAnsi"/>
          <w:bCs/>
          <w:szCs w:val="24"/>
        </w:rPr>
        <w:t xml:space="preserve"> updated their draft work plans and tables of contents of final reports as appropriate, based on progresses made;</w:t>
      </w:r>
    </w:p>
    <w:p w14:paraId="055F1F17" w14:textId="427BDB52" w:rsidR="00D66D82" w:rsidRPr="0085096C" w:rsidRDefault="00D66D82" w:rsidP="00D66D82">
      <w:pPr>
        <w:pStyle w:val="ListParagraph"/>
        <w:numPr>
          <w:ilvl w:val="0"/>
          <w:numId w:val="23"/>
        </w:numPr>
        <w:tabs>
          <w:tab w:val="clear" w:pos="1134"/>
          <w:tab w:val="clear" w:pos="1871"/>
          <w:tab w:val="clear" w:pos="2268"/>
          <w:tab w:val="left" w:pos="794"/>
          <w:tab w:val="left" w:pos="1191"/>
          <w:tab w:val="left" w:pos="1588"/>
          <w:tab w:val="left" w:pos="1985"/>
        </w:tabs>
        <w:spacing w:before="60" w:after="120"/>
        <w:ind w:left="357" w:hanging="357"/>
        <w:contextualSpacing w:val="0"/>
        <w:textAlignment w:val="auto"/>
        <w:rPr>
          <w:rFonts w:cstheme="minorHAnsi"/>
          <w:bCs/>
          <w:szCs w:val="24"/>
        </w:rPr>
      </w:pPr>
      <w:r w:rsidRPr="0085096C">
        <w:rPr>
          <w:rFonts w:cstheme="minorHAnsi" w:hint="eastAsia"/>
          <w:bCs/>
          <w:szCs w:val="24"/>
          <w:lang w:eastAsia="ko-KR"/>
        </w:rPr>
        <w:t>Activities of the TDAG Working Group on future S</w:t>
      </w:r>
      <w:r w:rsidRPr="0085096C">
        <w:rPr>
          <w:rFonts w:cstheme="minorHAnsi"/>
          <w:bCs/>
          <w:szCs w:val="24"/>
          <w:lang w:eastAsia="ko-KR"/>
        </w:rPr>
        <w:t>t</w:t>
      </w:r>
      <w:r w:rsidRPr="0085096C">
        <w:rPr>
          <w:rFonts w:cstheme="minorHAnsi" w:hint="eastAsia"/>
          <w:bCs/>
          <w:szCs w:val="24"/>
          <w:lang w:eastAsia="ko-KR"/>
        </w:rPr>
        <w:t>udy Group Questions (</w:t>
      </w:r>
      <w:r w:rsidR="00853D3F" w:rsidRPr="0085096C">
        <w:rPr>
          <w:rFonts w:cstheme="minorHAnsi" w:hint="eastAsia"/>
          <w:bCs/>
          <w:szCs w:val="24"/>
          <w:lang w:eastAsia="ko-KR"/>
        </w:rPr>
        <w:t xml:space="preserve">TDAG-WG-futureSGQ) </w:t>
      </w:r>
      <w:r w:rsidRPr="0085096C">
        <w:rPr>
          <w:rFonts w:cstheme="minorHAnsi" w:hint="eastAsia"/>
          <w:bCs/>
          <w:szCs w:val="24"/>
          <w:lang w:eastAsia="ko-KR"/>
        </w:rPr>
        <w:t xml:space="preserve">were shared </w:t>
      </w:r>
      <w:r w:rsidR="00853D3F" w:rsidRPr="0085096C">
        <w:rPr>
          <w:rFonts w:cstheme="minorHAnsi" w:hint="eastAsia"/>
          <w:bCs/>
          <w:szCs w:val="24"/>
          <w:lang w:eastAsia="ko-KR"/>
        </w:rPr>
        <w:t>to encourage collaboration and contributions</w:t>
      </w:r>
      <w:r w:rsidRPr="0085096C">
        <w:rPr>
          <w:rFonts w:cstheme="minorHAnsi" w:hint="eastAsia"/>
          <w:bCs/>
          <w:szCs w:val="24"/>
          <w:lang w:eastAsia="ko-KR"/>
        </w:rPr>
        <w:t xml:space="preserve"> </w:t>
      </w:r>
      <w:r w:rsidR="00853D3F" w:rsidRPr="0085096C">
        <w:rPr>
          <w:rFonts w:cstheme="minorHAnsi" w:hint="eastAsia"/>
          <w:bCs/>
          <w:szCs w:val="24"/>
          <w:lang w:eastAsia="ko-KR"/>
        </w:rPr>
        <w:t xml:space="preserve">from </w:t>
      </w:r>
      <w:r w:rsidRPr="0085096C">
        <w:rPr>
          <w:rFonts w:cstheme="minorHAnsi" w:hint="eastAsia"/>
          <w:bCs/>
          <w:szCs w:val="24"/>
          <w:lang w:eastAsia="ko-KR"/>
        </w:rPr>
        <w:t>members</w:t>
      </w:r>
      <w:r w:rsidR="00853D3F" w:rsidRPr="0085096C">
        <w:rPr>
          <w:rFonts w:cstheme="minorHAnsi" w:hint="eastAsia"/>
          <w:bCs/>
          <w:szCs w:val="24"/>
          <w:lang w:eastAsia="ko-KR"/>
        </w:rPr>
        <w:t xml:space="preserve"> in preparation for the next WTDC.</w:t>
      </w:r>
    </w:p>
    <w:p w14:paraId="0288FDC6" w14:textId="77777777" w:rsidR="00BF3618" w:rsidRPr="0085096C" w:rsidRDefault="00BF3618" w:rsidP="00403C69">
      <w:pPr>
        <w:pStyle w:val="Heading1"/>
        <w:numPr>
          <w:ilvl w:val="0"/>
          <w:numId w:val="8"/>
        </w:numPr>
        <w:spacing w:before="120" w:after="120"/>
        <w:ind w:left="357" w:hanging="357"/>
        <w:rPr>
          <w:noProof/>
          <w:sz w:val="24"/>
          <w:szCs w:val="18"/>
          <w:lang w:val="en-US"/>
        </w:rPr>
      </w:pPr>
      <w:r w:rsidRPr="0085096C">
        <w:rPr>
          <w:noProof/>
          <w:sz w:val="24"/>
          <w:szCs w:val="18"/>
          <w:lang w:val="en-US"/>
        </w:rPr>
        <w:t>WTDC-22 decisions with impact on ITU-D study groups</w:t>
      </w:r>
    </w:p>
    <w:p w14:paraId="366E5236" w14:textId="77777777" w:rsidR="00BF3618" w:rsidRPr="0085096C" w:rsidRDefault="00BF3618" w:rsidP="00403C69">
      <w:pPr>
        <w:pStyle w:val="Heading1"/>
        <w:numPr>
          <w:ilvl w:val="1"/>
          <w:numId w:val="8"/>
        </w:numPr>
        <w:spacing w:before="120" w:after="120"/>
        <w:ind w:left="426"/>
        <w:rPr>
          <w:noProof/>
          <w:sz w:val="24"/>
          <w:szCs w:val="18"/>
          <w:lang w:val="en-US"/>
        </w:rPr>
      </w:pPr>
      <w:r w:rsidRPr="0085096C">
        <w:rPr>
          <w:noProof/>
          <w:sz w:val="24"/>
          <w:szCs w:val="18"/>
          <w:lang w:val="en-US"/>
        </w:rPr>
        <w:t>Scope of work</w:t>
      </w:r>
    </w:p>
    <w:p w14:paraId="18974462" w14:textId="3F108DA2" w:rsidR="00B423AE" w:rsidRPr="0085096C" w:rsidRDefault="00B423AE" w:rsidP="00403C69">
      <w:pPr>
        <w:spacing w:after="120"/>
        <w:textAlignment w:val="auto"/>
        <w:rPr>
          <w:rFonts w:cstheme="minorHAnsi"/>
          <w:szCs w:val="24"/>
        </w:rPr>
      </w:pPr>
      <w:r w:rsidRPr="0085096C">
        <w:rPr>
          <w:rFonts w:cstheme="minorHAnsi"/>
          <w:szCs w:val="24"/>
        </w:rPr>
        <w:t xml:space="preserve">ITU-D Study Group 2 (SG2) </w:t>
      </w:r>
      <w:r w:rsidRPr="0085096C">
        <w:rPr>
          <w:rFonts w:cstheme="minorHAnsi"/>
          <w:szCs w:val="24"/>
          <w:lang w:val="en-US"/>
        </w:rPr>
        <w:t xml:space="preserve">was established in accordance with WTDC Resolution 2 (Rev. Kigali, 2022) to study Questions and issues relating to </w:t>
      </w:r>
      <w:r w:rsidR="00F659A6" w:rsidRPr="0085096C">
        <w:rPr>
          <w:rFonts w:cstheme="minorHAnsi"/>
          <w:szCs w:val="24"/>
          <w:lang w:val="en-US"/>
        </w:rPr>
        <w:t>d</w:t>
      </w:r>
      <w:r w:rsidRPr="0085096C">
        <w:rPr>
          <w:rFonts w:cstheme="minorHAnsi"/>
          <w:szCs w:val="24"/>
          <w:lang w:val="en-US"/>
        </w:rPr>
        <w:t xml:space="preserve">igital transformation. As described in Annex 1 to this Resolution, SG2 is responsible for substantive topics in the </w:t>
      </w:r>
      <w:r w:rsidR="00C14874" w:rsidRPr="0085096C">
        <w:rPr>
          <w:rFonts w:cstheme="minorHAnsi"/>
          <w:szCs w:val="24"/>
          <w:lang w:val="en-US"/>
        </w:rPr>
        <w:t xml:space="preserve">following </w:t>
      </w:r>
      <w:r w:rsidRPr="0085096C">
        <w:rPr>
          <w:rFonts w:cstheme="minorHAnsi"/>
          <w:szCs w:val="24"/>
          <w:lang w:val="en-US"/>
        </w:rPr>
        <w:t>areas</w:t>
      </w:r>
      <w:r w:rsidRPr="0085096C">
        <w:rPr>
          <w:rFonts w:cstheme="minorHAnsi"/>
          <w:szCs w:val="24"/>
        </w:rPr>
        <w:t xml:space="preserve">: </w:t>
      </w:r>
    </w:p>
    <w:p w14:paraId="2FB60EEA" w14:textId="77777777" w:rsidR="00B423AE" w:rsidRPr="0085096C" w:rsidRDefault="00B423AE" w:rsidP="00403C69">
      <w:pPr>
        <w:pStyle w:val="ListParagraph"/>
        <w:numPr>
          <w:ilvl w:val="0"/>
          <w:numId w:val="30"/>
        </w:numPr>
        <w:spacing w:before="40" w:after="40"/>
        <w:ind w:left="357" w:hanging="357"/>
        <w:contextualSpacing w:val="0"/>
        <w:textAlignment w:val="auto"/>
        <w:rPr>
          <w:rFonts w:cstheme="minorHAnsi"/>
          <w:szCs w:val="24"/>
        </w:rPr>
      </w:pPr>
      <w:r w:rsidRPr="0085096C">
        <w:rPr>
          <w:rFonts w:cstheme="minorHAnsi"/>
          <w:szCs w:val="24"/>
        </w:rPr>
        <w:t>Telecommunications/ICTs for e-services, including e-health and e-education</w:t>
      </w:r>
    </w:p>
    <w:p w14:paraId="50AE39B4" w14:textId="77777777" w:rsidR="00C14874" w:rsidRPr="0085096C" w:rsidRDefault="00B423AE" w:rsidP="00403C69">
      <w:pPr>
        <w:pStyle w:val="ListParagraph"/>
        <w:numPr>
          <w:ilvl w:val="0"/>
          <w:numId w:val="30"/>
        </w:numPr>
        <w:spacing w:before="40" w:after="40"/>
        <w:ind w:left="357" w:hanging="357"/>
        <w:contextualSpacing w:val="0"/>
        <w:textAlignment w:val="auto"/>
        <w:rPr>
          <w:rFonts w:cstheme="minorHAnsi"/>
          <w:szCs w:val="24"/>
        </w:rPr>
      </w:pPr>
      <w:r w:rsidRPr="0085096C">
        <w:rPr>
          <w:rFonts w:cstheme="minorHAnsi"/>
          <w:szCs w:val="24"/>
        </w:rPr>
        <w:t>Building confidence and security in the use of ICTs</w:t>
      </w:r>
    </w:p>
    <w:p w14:paraId="3EBE1424" w14:textId="6403AC47" w:rsidR="00B423AE" w:rsidRPr="0085096C" w:rsidRDefault="00B423AE" w:rsidP="00403C69">
      <w:pPr>
        <w:pStyle w:val="ListParagraph"/>
        <w:numPr>
          <w:ilvl w:val="0"/>
          <w:numId w:val="30"/>
        </w:numPr>
        <w:spacing w:before="40" w:after="40"/>
        <w:ind w:left="357" w:hanging="357"/>
        <w:contextualSpacing w:val="0"/>
        <w:textAlignment w:val="auto"/>
        <w:rPr>
          <w:rFonts w:cstheme="minorHAnsi"/>
          <w:szCs w:val="24"/>
        </w:rPr>
      </w:pPr>
      <w:r w:rsidRPr="0085096C">
        <w:rPr>
          <w:rFonts w:cstheme="minorHAnsi"/>
          <w:szCs w:val="24"/>
        </w:rPr>
        <w:lastRenderedPageBreak/>
        <w:t xml:space="preserve">Using telecommunications/ICTs for monitoring and mitigating the impact of climate change, and consideration of </w:t>
      </w:r>
      <w:r w:rsidR="00F659A6" w:rsidRPr="0085096C">
        <w:rPr>
          <w:rFonts w:cstheme="minorHAnsi"/>
          <w:szCs w:val="24"/>
        </w:rPr>
        <w:t xml:space="preserve">the </w:t>
      </w:r>
      <w:r w:rsidRPr="0085096C">
        <w:rPr>
          <w:rFonts w:cstheme="minorHAnsi"/>
          <w:szCs w:val="24"/>
        </w:rPr>
        <w:t>circular economy and safe disposal of electronic waste</w:t>
      </w:r>
    </w:p>
    <w:p w14:paraId="7F5797F5" w14:textId="77777777" w:rsidR="00C14874" w:rsidRPr="0085096C"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85096C">
        <w:rPr>
          <w:rFonts w:cstheme="minorHAnsi"/>
          <w:szCs w:val="24"/>
        </w:rPr>
        <w:t>Combating counterfeit telecommunication/ICT devices and theft of mobile telecommunication devices</w:t>
      </w:r>
    </w:p>
    <w:p w14:paraId="5E6D8BC3" w14:textId="465CC68E" w:rsidR="00C14874" w:rsidRPr="0085096C"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85096C">
        <w:rPr>
          <w:rFonts w:cstheme="minorHAnsi"/>
          <w:szCs w:val="24"/>
        </w:rPr>
        <w:t>Implementation of conformance and interoperability testing for telecommunication/ICT devices and equipment</w:t>
      </w:r>
    </w:p>
    <w:p w14:paraId="2B979820" w14:textId="7E7FD97D" w:rsidR="00C14874" w:rsidRPr="0085096C"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85096C">
        <w:rPr>
          <w:rFonts w:cstheme="minorHAnsi"/>
          <w:szCs w:val="24"/>
        </w:rPr>
        <w:t>Human exposure to electromagnetic fields</w:t>
      </w:r>
    </w:p>
    <w:p w14:paraId="71B3C6C2" w14:textId="49FD9205" w:rsidR="00C14874" w:rsidRPr="0085096C"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85096C">
        <w:rPr>
          <w:rFonts w:cstheme="minorHAnsi"/>
          <w:szCs w:val="24"/>
        </w:rPr>
        <w:t>Challenges and prospects for developing countries in access to emerging technologies, platforms, applications and use cases</w:t>
      </w:r>
    </w:p>
    <w:p w14:paraId="18DCF717" w14:textId="3032443F" w:rsidR="00C14874" w:rsidRPr="0085096C"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85096C">
        <w:rPr>
          <w:rFonts w:cstheme="minorHAnsi"/>
          <w:szCs w:val="24"/>
        </w:rPr>
        <w:t>Using telecommunications/ICTs to create smart cities and the information society</w:t>
      </w:r>
    </w:p>
    <w:p w14:paraId="61DBCFCF" w14:textId="6DF4F941" w:rsidR="00C14874" w:rsidRPr="0085096C"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85096C">
        <w:rPr>
          <w:rFonts w:cstheme="minorHAnsi"/>
          <w:szCs w:val="24"/>
        </w:rPr>
        <w:t>Adoption of telecommunications/ICTs and improving digital skills.</w:t>
      </w:r>
    </w:p>
    <w:p w14:paraId="5D7DA37E" w14:textId="73BA3A10" w:rsidR="00BF3618" w:rsidRPr="0085096C" w:rsidRDefault="00BF3618" w:rsidP="00403C69">
      <w:pPr>
        <w:pStyle w:val="Heading1"/>
        <w:numPr>
          <w:ilvl w:val="1"/>
          <w:numId w:val="8"/>
        </w:numPr>
        <w:spacing w:before="120" w:after="120"/>
        <w:ind w:left="426"/>
        <w:rPr>
          <w:noProof/>
          <w:sz w:val="24"/>
          <w:szCs w:val="18"/>
          <w:lang w:val="en-US"/>
        </w:rPr>
      </w:pPr>
      <w:r w:rsidRPr="0085096C">
        <w:rPr>
          <w:noProof/>
          <w:sz w:val="24"/>
          <w:szCs w:val="18"/>
          <w:lang w:val="en-US"/>
        </w:rPr>
        <w:t xml:space="preserve">Study Group </w:t>
      </w:r>
      <w:r w:rsidR="000F641B" w:rsidRPr="0085096C">
        <w:rPr>
          <w:noProof/>
          <w:sz w:val="24"/>
          <w:szCs w:val="18"/>
          <w:lang w:val="en-US"/>
        </w:rPr>
        <w:t>2</w:t>
      </w:r>
      <w:r w:rsidRPr="0085096C">
        <w:rPr>
          <w:noProof/>
          <w:sz w:val="24"/>
          <w:szCs w:val="18"/>
          <w:lang w:val="en-US"/>
        </w:rPr>
        <w:t xml:space="preserve"> Questions</w:t>
      </w:r>
    </w:p>
    <w:p w14:paraId="16953A23" w14:textId="07B43372" w:rsidR="00C14874" w:rsidRPr="0085096C" w:rsidRDefault="00C14874" w:rsidP="00403C69">
      <w:r w:rsidRPr="0085096C">
        <w:rPr>
          <w:rFonts w:cstheme="minorHAnsi"/>
          <w:szCs w:val="24"/>
          <w:lang w:val="en-US"/>
        </w:rPr>
        <w:t>As described in Annex 2 to Resolution</w:t>
      </w:r>
      <w:r w:rsidRPr="0085096C">
        <w:t xml:space="preserve"> 2, the formal titles of the SG2 Questions are as follows:</w:t>
      </w:r>
    </w:p>
    <w:p w14:paraId="45953CC1" w14:textId="42585759" w:rsidR="00C14874" w:rsidRPr="0085096C" w:rsidRDefault="00C14874" w:rsidP="00403C69">
      <w:pPr>
        <w:pStyle w:val="ListParagraph"/>
        <w:numPr>
          <w:ilvl w:val="0"/>
          <w:numId w:val="30"/>
        </w:numPr>
        <w:spacing w:before="40" w:after="40"/>
        <w:ind w:left="357" w:hanging="357"/>
        <w:contextualSpacing w:val="0"/>
      </w:pPr>
      <w:r w:rsidRPr="0085096C">
        <w:t>Question 1/2: Smart sustainable cities and communities</w:t>
      </w:r>
    </w:p>
    <w:p w14:paraId="09488C1D" w14:textId="3A7C8200" w:rsidR="00C14874" w:rsidRPr="0085096C" w:rsidRDefault="00C14874" w:rsidP="00403C69">
      <w:pPr>
        <w:pStyle w:val="ListParagraph"/>
        <w:numPr>
          <w:ilvl w:val="0"/>
          <w:numId w:val="30"/>
        </w:numPr>
        <w:spacing w:before="40" w:after="40"/>
        <w:ind w:left="357" w:hanging="357"/>
        <w:contextualSpacing w:val="0"/>
      </w:pPr>
      <w:r w:rsidRPr="0085096C">
        <w:t>Question 2/2: Enabling technologies for e-services and applications, including e-health and e-education</w:t>
      </w:r>
    </w:p>
    <w:p w14:paraId="3F33E4DD" w14:textId="08177AA8" w:rsidR="00C14874" w:rsidRPr="0085096C" w:rsidRDefault="00C14874" w:rsidP="00403C69">
      <w:pPr>
        <w:pStyle w:val="ListParagraph"/>
        <w:numPr>
          <w:ilvl w:val="0"/>
          <w:numId w:val="30"/>
        </w:numPr>
        <w:spacing w:before="40" w:after="40"/>
        <w:ind w:left="357" w:hanging="357"/>
        <w:contextualSpacing w:val="0"/>
      </w:pPr>
      <w:r w:rsidRPr="0085096C">
        <w:t>Question 3/2: Securing information and communication networks: Best practices for developing a culture of cybersecurity</w:t>
      </w:r>
    </w:p>
    <w:p w14:paraId="44DFD232" w14:textId="27FAEBFC" w:rsidR="00C14874" w:rsidRPr="0085096C" w:rsidRDefault="00C14874" w:rsidP="00403C69">
      <w:pPr>
        <w:pStyle w:val="ListParagraph"/>
        <w:numPr>
          <w:ilvl w:val="0"/>
          <w:numId w:val="30"/>
        </w:numPr>
        <w:spacing w:before="40" w:after="40"/>
        <w:ind w:left="357" w:hanging="357"/>
        <w:contextualSpacing w:val="0"/>
      </w:pPr>
      <w:r w:rsidRPr="0085096C">
        <w:t>Question 4/2: Telecommunication/ICT equipment: Conformance and interoperability, combating counterfeiting and theft of mobile devices</w:t>
      </w:r>
    </w:p>
    <w:p w14:paraId="598F8ED2" w14:textId="3D8DD098" w:rsidR="00C14874" w:rsidRPr="0085096C" w:rsidRDefault="00C14874" w:rsidP="00403C69">
      <w:pPr>
        <w:pStyle w:val="ListParagraph"/>
        <w:numPr>
          <w:ilvl w:val="0"/>
          <w:numId w:val="30"/>
        </w:numPr>
        <w:spacing w:before="40" w:after="40"/>
        <w:ind w:left="357" w:hanging="357"/>
        <w:contextualSpacing w:val="0"/>
      </w:pPr>
      <w:r w:rsidRPr="0085096C">
        <w:t>Question 5/2: Adoption of telecommunications/ICTs and improving digital skills</w:t>
      </w:r>
    </w:p>
    <w:p w14:paraId="7366F324" w14:textId="4586DB77" w:rsidR="00C14874" w:rsidRPr="0085096C" w:rsidRDefault="00C14874" w:rsidP="00403C69">
      <w:pPr>
        <w:pStyle w:val="ListParagraph"/>
        <w:numPr>
          <w:ilvl w:val="0"/>
          <w:numId w:val="30"/>
        </w:numPr>
        <w:spacing w:before="40" w:after="40"/>
        <w:ind w:left="357" w:hanging="357"/>
        <w:contextualSpacing w:val="0"/>
      </w:pPr>
      <w:r w:rsidRPr="0085096C">
        <w:t>Question 6/2: ICTs for the environment</w:t>
      </w:r>
    </w:p>
    <w:p w14:paraId="4A527937" w14:textId="22B8B1B0" w:rsidR="00C14874" w:rsidRPr="0085096C" w:rsidRDefault="00C14874" w:rsidP="00403C69">
      <w:pPr>
        <w:pStyle w:val="ListParagraph"/>
        <w:numPr>
          <w:ilvl w:val="0"/>
          <w:numId w:val="30"/>
        </w:numPr>
        <w:spacing w:before="40" w:after="40"/>
        <w:ind w:left="357" w:hanging="357"/>
        <w:contextualSpacing w:val="0"/>
        <w:rPr>
          <w:lang w:val="en-US"/>
        </w:rPr>
      </w:pPr>
      <w:r w:rsidRPr="0085096C">
        <w:t>Question 7/2: Strategies and policies concerning human exposure to electromagnetic fields.</w:t>
      </w:r>
    </w:p>
    <w:p w14:paraId="1C01321B" w14:textId="173821C2" w:rsidR="00C14874" w:rsidRPr="0085096C" w:rsidRDefault="00C14874" w:rsidP="00403C69">
      <w:pPr>
        <w:rPr>
          <w:lang w:val="en-US"/>
        </w:rPr>
      </w:pPr>
      <w:r w:rsidRPr="0085096C">
        <w:t xml:space="preserve">The definitions of the Questions, which include, inter alia, the statement of the problem, the Question or issue for study, the expected output and the required timing for the output, can be found in Part V </w:t>
      </w:r>
      <w:r w:rsidR="00A62F73" w:rsidRPr="0085096C">
        <w:t xml:space="preserve">(ITU-D Study Questions and their terms of reference) </w:t>
      </w:r>
      <w:r w:rsidRPr="0085096C">
        <w:t>of the Final Report</w:t>
      </w:r>
      <w:r w:rsidR="00ED29AB" w:rsidRPr="0085096C">
        <w:t xml:space="preserve"> of the World Telecommunication Development Conference 2022 (WTDC-22)</w:t>
      </w:r>
      <w:r w:rsidR="00BB66DD" w:rsidRPr="0085096C">
        <w:rPr>
          <w:rStyle w:val="FootnoteReference"/>
          <w:lang w:val="en-US"/>
        </w:rPr>
        <w:footnoteReference w:id="4"/>
      </w:r>
      <w:r w:rsidRPr="0085096C">
        <w:rPr>
          <w:lang w:val="en-US"/>
        </w:rPr>
        <w:t>.</w:t>
      </w:r>
    </w:p>
    <w:p w14:paraId="7349DD43" w14:textId="28FA7E16" w:rsidR="00C14874" w:rsidRPr="0085096C" w:rsidRDefault="00C14874" w:rsidP="00403C69">
      <w:pPr>
        <w:pStyle w:val="Heading1"/>
        <w:numPr>
          <w:ilvl w:val="1"/>
          <w:numId w:val="8"/>
        </w:numPr>
        <w:spacing w:before="120" w:after="120"/>
        <w:ind w:left="426"/>
        <w:rPr>
          <w:noProof/>
          <w:sz w:val="24"/>
          <w:szCs w:val="18"/>
          <w:lang w:val="en-US"/>
        </w:rPr>
      </w:pPr>
      <w:r w:rsidRPr="0085096C">
        <w:rPr>
          <w:noProof/>
          <w:sz w:val="24"/>
          <w:szCs w:val="18"/>
          <w:lang w:val="en-US"/>
        </w:rPr>
        <w:t>Study Group 2 management</w:t>
      </w:r>
    </w:p>
    <w:p w14:paraId="7B66ACCD" w14:textId="77777777" w:rsidR="00934743" w:rsidRPr="0085096C" w:rsidRDefault="00A62F73" w:rsidP="00403C69">
      <w:r w:rsidRPr="0085096C">
        <w:t>WTDC-22 designated the SG2 leadership for the study period 2022-2025</w:t>
      </w:r>
      <w:r w:rsidR="00934743" w:rsidRPr="0085096C">
        <w:t>.</w:t>
      </w:r>
    </w:p>
    <w:p w14:paraId="735D9A7F" w14:textId="23782846" w:rsidR="00A62F73" w:rsidRPr="0085096C" w:rsidRDefault="00A62F73" w:rsidP="00403C69">
      <w:r w:rsidRPr="0085096C">
        <w:t xml:space="preserve">Mr Fadel Digham (Egypt) serves as Chair of ITU-D SG2; he </w:t>
      </w:r>
      <w:r w:rsidR="006430DA" w:rsidRPr="0085096C">
        <w:t>has been</w:t>
      </w:r>
      <w:r w:rsidRPr="0085096C">
        <w:t xml:space="preserve"> ably assisted by the following </w:t>
      </w:r>
      <w:r w:rsidR="00266589" w:rsidRPr="0085096C">
        <w:t>v</w:t>
      </w:r>
      <w:r w:rsidRPr="0085096C">
        <w:t>ice-</w:t>
      </w:r>
      <w:r w:rsidR="00266589" w:rsidRPr="0085096C">
        <w:t>c</w:t>
      </w:r>
      <w:r w:rsidRPr="0085096C">
        <w:t>hairs:</w:t>
      </w:r>
    </w:p>
    <w:p w14:paraId="1C4355E8" w14:textId="77777777" w:rsidR="00934743" w:rsidRPr="0085096C" w:rsidRDefault="00934743" w:rsidP="00403C69">
      <w:pPr>
        <w:pStyle w:val="ListParagraph"/>
        <w:numPr>
          <w:ilvl w:val="0"/>
          <w:numId w:val="6"/>
        </w:numPr>
        <w:spacing w:before="0"/>
        <w:rPr>
          <w:lang w:val="es-ES"/>
        </w:rPr>
      </w:pPr>
      <w:r w:rsidRPr="0085096C">
        <w:rPr>
          <w:lang w:val="es-ES"/>
        </w:rPr>
        <w:t>Ms Zainab Ardo (Nigeria) (AFR)</w:t>
      </w:r>
    </w:p>
    <w:p w14:paraId="5E4364BE" w14:textId="77777777" w:rsidR="00934743" w:rsidRPr="0085096C" w:rsidRDefault="00934743" w:rsidP="00403C69">
      <w:pPr>
        <w:pStyle w:val="ListParagraph"/>
        <w:numPr>
          <w:ilvl w:val="0"/>
          <w:numId w:val="6"/>
        </w:numPr>
        <w:spacing w:before="0"/>
      </w:pPr>
      <w:r w:rsidRPr="0085096C">
        <w:t>Mr Mohamed Lamine Minthe (Guinea) (AFR)</w:t>
      </w:r>
    </w:p>
    <w:p w14:paraId="7FFCA5B2" w14:textId="77777777" w:rsidR="00934743" w:rsidRPr="0085096C" w:rsidRDefault="00934743" w:rsidP="00403C69">
      <w:pPr>
        <w:pStyle w:val="ListParagraph"/>
        <w:numPr>
          <w:ilvl w:val="0"/>
          <w:numId w:val="6"/>
        </w:numPr>
        <w:spacing w:before="0"/>
        <w:rPr>
          <w:lang w:val="es-ES"/>
        </w:rPr>
      </w:pPr>
      <w:proofErr w:type="spellStart"/>
      <w:r w:rsidRPr="0085096C">
        <w:rPr>
          <w:lang w:val="es-ES"/>
        </w:rPr>
        <w:t>Mr</w:t>
      </w:r>
      <w:proofErr w:type="spellEnd"/>
      <w:r w:rsidRPr="0085096C">
        <w:rPr>
          <w:lang w:val="es-ES"/>
        </w:rPr>
        <w:t xml:space="preserve"> Víctor Antonio Martínez Sánchez (Paraguay) (AMS)</w:t>
      </w:r>
    </w:p>
    <w:p w14:paraId="4BC597A2" w14:textId="7656F8EA" w:rsidR="00934743" w:rsidRPr="0085096C" w:rsidRDefault="00934743" w:rsidP="00403C69">
      <w:pPr>
        <w:pStyle w:val="ListParagraph"/>
        <w:numPr>
          <w:ilvl w:val="0"/>
          <w:numId w:val="6"/>
        </w:numPr>
        <w:spacing w:before="0"/>
      </w:pPr>
      <w:r w:rsidRPr="0085096C">
        <w:t>Mr Abdelaziz Alzarooni (United Arab Emirates) (ARB)</w:t>
      </w:r>
    </w:p>
    <w:p w14:paraId="24E232B9" w14:textId="20DCA57E" w:rsidR="00934743" w:rsidRPr="0085096C" w:rsidRDefault="00934743" w:rsidP="00403C69">
      <w:pPr>
        <w:pStyle w:val="ListParagraph"/>
        <w:numPr>
          <w:ilvl w:val="0"/>
          <w:numId w:val="6"/>
        </w:numPr>
        <w:spacing w:before="0"/>
      </w:pPr>
      <w:r w:rsidRPr="0085096C">
        <w:t>Mr Hideo Imanaka (Japan) (ASP)</w:t>
      </w:r>
    </w:p>
    <w:p w14:paraId="14C0BA34" w14:textId="1264C019" w:rsidR="00934743" w:rsidRPr="0085096C" w:rsidRDefault="00934743" w:rsidP="00403C69">
      <w:pPr>
        <w:pStyle w:val="ListParagraph"/>
        <w:numPr>
          <w:ilvl w:val="0"/>
          <w:numId w:val="6"/>
        </w:numPr>
        <w:spacing w:before="0"/>
      </w:pPr>
      <w:r w:rsidRPr="0085096C">
        <w:t xml:space="preserve">Ms Mina </w:t>
      </w:r>
      <w:proofErr w:type="spellStart"/>
      <w:r w:rsidRPr="0085096C">
        <w:t>Seonmin</w:t>
      </w:r>
      <w:proofErr w:type="spellEnd"/>
      <w:r w:rsidRPr="0085096C">
        <w:t xml:space="preserve"> Jun (Republic of Korea) (ASP)</w:t>
      </w:r>
    </w:p>
    <w:p w14:paraId="40B40BF2" w14:textId="7F3744BF" w:rsidR="00934743" w:rsidRPr="0085096C" w:rsidRDefault="00934743" w:rsidP="00403C69">
      <w:pPr>
        <w:pStyle w:val="ListParagraph"/>
        <w:numPr>
          <w:ilvl w:val="0"/>
          <w:numId w:val="6"/>
        </w:numPr>
        <w:spacing w:before="0"/>
      </w:pPr>
      <w:r w:rsidRPr="0085096C">
        <w:t>Mr Tongning Wu (China) (ASP)</w:t>
      </w:r>
    </w:p>
    <w:p w14:paraId="280710BE" w14:textId="77777777" w:rsidR="006430DA" w:rsidRPr="0085096C" w:rsidRDefault="006430DA" w:rsidP="00403C69">
      <w:pPr>
        <w:pStyle w:val="ListParagraph"/>
        <w:numPr>
          <w:ilvl w:val="0"/>
          <w:numId w:val="6"/>
        </w:numPr>
        <w:spacing w:before="0"/>
      </w:pPr>
      <w:r w:rsidRPr="0085096C">
        <w:t>Mr Mushfig Guluyev (Azerbaijan) (CIS)</w:t>
      </w:r>
    </w:p>
    <w:p w14:paraId="3AAC26D5" w14:textId="77777777" w:rsidR="00934743" w:rsidRPr="0085096C" w:rsidRDefault="00934743" w:rsidP="00403C69">
      <w:pPr>
        <w:pStyle w:val="ListParagraph"/>
        <w:numPr>
          <w:ilvl w:val="0"/>
          <w:numId w:val="6"/>
        </w:numPr>
        <w:spacing w:before="0"/>
      </w:pPr>
      <w:r w:rsidRPr="0085096C">
        <w:t>Mr Diyor Rajabov (Uzbekistan) (CIS)</w:t>
      </w:r>
    </w:p>
    <w:p w14:paraId="4E66B88C" w14:textId="43B511C0" w:rsidR="00934743" w:rsidRPr="0085096C" w:rsidRDefault="00934743" w:rsidP="00403C69">
      <w:pPr>
        <w:pStyle w:val="ListParagraph"/>
        <w:numPr>
          <w:ilvl w:val="0"/>
          <w:numId w:val="6"/>
        </w:numPr>
        <w:spacing w:before="0"/>
        <w:rPr>
          <w:lang w:val="es-ES"/>
        </w:rPr>
      </w:pPr>
      <w:r w:rsidRPr="0085096C">
        <w:rPr>
          <w:lang w:val="es-ES"/>
        </w:rPr>
        <w:t xml:space="preserve">Ms </w:t>
      </w:r>
      <w:r w:rsidR="00E11115" w:rsidRPr="0085096C">
        <w:rPr>
          <w:lang w:val="es-ES"/>
        </w:rPr>
        <w:t>Carmen Madalina Clapon</w:t>
      </w:r>
      <w:r w:rsidRPr="0085096C">
        <w:rPr>
          <w:lang w:val="es-ES"/>
        </w:rPr>
        <w:t xml:space="preserve"> (Romania) (EUR)</w:t>
      </w:r>
    </w:p>
    <w:p w14:paraId="71AC8ECA" w14:textId="7963F185" w:rsidR="00A62F73" w:rsidRPr="0085096C" w:rsidRDefault="00934743" w:rsidP="00403C69">
      <w:pPr>
        <w:pStyle w:val="ListParagraph"/>
        <w:numPr>
          <w:ilvl w:val="0"/>
          <w:numId w:val="6"/>
        </w:numPr>
        <w:spacing w:before="0"/>
        <w:rPr>
          <w:lang w:val="fr-FR"/>
        </w:rPr>
      </w:pPr>
      <w:r w:rsidRPr="0085096C">
        <w:rPr>
          <w:lang w:val="fr-FR"/>
        </w:rPr>
        <w:lastRenderedPageBreak/>
        <w:t xml:space="preserve">Mr Dominique </w:t>
      </w:r>
      <w:proofErr w:type="spellStart"/>
      <w:r w:rsidRPr="0085096C">
        <w:rPr>
          <w:lang w:val="fr-FR"/>
        </w:rPr>
        <w:t>Würges</w:t>
      </w:r>
      <w:proofErr w:type="spellEnd"/>
      <w:r w:rsidRPr="0085096C">
        <w:rPr>
          <w:lang w:val="fr-FR"/>
        </w:rPr>
        <w:t xml:space="preserve"> (France) (EUR)</w:t>
      </w:r>
      <w:r w:rsidR="00A62F73" w:rsidRPr="0085096C">
        <w:rPr>
          <w:lang w:val="fr-CH"/>
        </w:rPr>
        <w:t>.</w:t>
      </w:r>
    </w:p>
    <w:p w14:paraId="53A0F62F" w14:textId="447AA16C" w:rsidR="00A62F73" w:rsidRPr="0085096C" w:rsidRDefault="00A62F73" w:rsidP="00403C69">
      <w:pPr>
        <w:overflowPunct/>
        <w:autoSpaceDE/>
        <w:autoSpaceDN/>
        <w:adjustRightInd/>
        <w:spacing w:after="120"/>
        <w:textAlignment w:val="auto"/>
        <w:rPr>
          <w:rFonts w:cstheme="minorHAnsi"/>
          <w:szCs w:val="24"/>
        </w:rPr>
      </w:pPr>
      <w:r w:rsidRPr="0085096C">
        <w:rPr>
          <w:rFonts w:cstheme="minorHAnsi"/>
          <w:noProof/>
          <w:szCs w:val="24"/>
          <w:lang w:val="en-US"/>
        </w:rPr>
        <w:t xml:space="preserve">The SG2 </w:t>
      </w:r>
      <w:r w:rsidR="00266589" w:rsidRPr="0085096C">
        <w:rPr>
          <w:rFonts w:cstheme="minorHAnsi"/>
          <w:noProof/>
          <w:szCs w:val="24"/>
          <w:lang w:val="en-US"/>
        </w:rPr>
        <w:t>v</w:t>
      </w:r>
      <w:r w:rsidRPr="0085096C">
        <w:rPr>
          <w:rFonts w:cstheme="minorHAnsi"/>
          <w:noProof/>
          <w:szCs w:val="24"/>
          <w:lang w:val="en-US"/>
        </w:rPr>
        <w:t>ice-</w:t>
      </w:r>
      <w:r w:rsidR="00266589" w:rsidRPr="0085096C">
        <w:rPr>
          <w:rFonts w:cstheme="minorHAnsi"/>
          <w:noProof/>
          <w:szCs w:val="24"/>
          <w:lang w:val="en-US"/>
        </w:rPr>
        <w:t>c</w:t>
      </w:r>
      <w:r w:rsidRPr="0085096C">
        <w:rPr>
          <w:rFonts w:cstheme="minorHAnsi"/>
          <w:noProof/>
          <w:szCs w:val="24"/>
          <w:lang w:val="en-US"/>
        </w:rPr>
        <w:t>hair</w:t>
      </w:r>
      <w:r w:rsidR="00266589" w:rsidRPr="0085096C">
        <w:rPr>
          <w:rFonts w:cstheme="minorHAnsi"/>
          <w:noProof/>
          <w:szCs w:val="24"/>
          <w:lang w:val="en-US"/>
        </w:rPr>
        <w:t>s</w:t>
      </w:r>
      <w:r w:rsidRPr="0085096C">
        <w:rPr>
          <w:rFonts w:cstheme="minorHAnsi"/>
          <w:noProof/>
          <w:szCs w:val="24"/>
          <w:lang w:val="en-US"/>
        </w:rPr>
        <w:t xml:space="preserve"> actively follow the work assigned by WTDC-</w:t>
      </w:r>
      <w:r w:rsidR="00266589" w:rsidRPr="0085096C">
        <w:rPr>
          <w:rFonts w:cstheme="minorHAnsi"/>
          <w:noProof/>
          <w:szCs w:val="24"/>
          <w:lang w:val="en-US"/>
        </w:rPr>
        <w:t>22</w:t>
      </w:r>
      <w:r w:rsidRPr="0085096C">
        <w:rPr>
          <w:rFonts w:cstheme="minorHAnsi"/>
          <w:noProof/>
          <w:szCs w:val="24"/>
          <w:lang w:val="en-US"/>
        </w:rPr>
        <w:t xml:space="preserve">, providing sound and valuable advice to the </w:t>
      </w:r>
      <w:r w:rsidR="00266589" w:rsidRPr="0085096C">
        <w:rPr>
          <w:rFonts w:cstheme="minorHAnsi"/>
          <w:noProof/>
          <w:szCs w:val="24"/>
          <w:lang w:val="en-US"/>
        </w:rPr>
        <w:t>c</w:t>
      </w:r>
      <w:r w:rsidRPr="0085096C">
        <w:rPr>
          <w:rFonts w:cstheme="minorHAnsi"/>
          <w:noProof/>
          <w:szCs w:val="24"/>
          <w:lang w:val="en-US"/>
        </w:rPr>
        <w:t>hair on all issues related to the study group. Some vice-chair</w:t>
      </w:r>
      <w:r w:rsidR="00266589" w:rsidRPr="0085096C">
        <w:rPr>
          <w:rFonts w:cstheme="minorHAnsi"/>
          <w:noProof/>
          <w:szCs w:val="24"/>
          <w:lang w:val="en-US"/>
        </w:rPr>
        <w:t>s</w:t>
      </w:r>
      <w:r w:rsidRPr="0085096C">
        <w:rPr>
          <w:rFonts w:cstheme="minorHAnsi"/>
          <w:noProof/>
          <w:szCs w:val="24"/>
          <w:lang w:val="en-US"/>
        </w:rPr>
        <w:t xml:space="preserve"> </w:t>
      </w:r>
      <w:r w:rsidR="00266589" w:rsidRPr="0085096C">
        <w:rPr>
          <w:rFonts w:cstheme="minorHAnsi"/>
          <w:noProof/>
          <w:szCs w:val="24"/>
          <w:lang w:val="en-US"/>
        </w:rPr>
        <w:t>are</w:t>
      </w:r>
      <w:r w:rsidRPr="0085096C">
        <w:rPr>
          <w:rFonts w:cstheme="minorHAnsi"/>
          <w:noProof/>
          <w:szCs w:val="24"/>
          <w:lang w:val="en-US"/>
        </w:rPr>
        <w:t xml:space="preserve"> also co-rapporteurs and vice-rapporteurs of study group Questions. </w:t>
      </w:r>
    </w:p>
    <w:p w14:paraId="05C9D3DE" w14:textId="03D777B2" w:rsidR="00A62F73" w:rsidRPr="0085096C" w:rsidRDefault="00A62F73" w:rsidP="00403C69">
      <w:r w:rsidRPr="0085096C">
        <w:t>The list of appointed chair</w:t>
      </w:r>
      <w:r w:rsidR="00B247C3" w:rsidRPr="0085096C">
        <w:t xml:space="preserve"> and </w:t>
      </w:r>
      <w:r w:rsidRPr="0085096C">
        <w:t>vice-chair</w:t>
      </w:r>
      <w:r w:rsidR="00B247C3" w:rsidRPr="0085096C">
        <w:t>s</w:t>
      </w:r>
      <w:r w:rsidRPr="0085096C">
        <w:t xml:space="preserve"> of SG2 can be found in </w:t>
      </w:r>
      <w:r w:rsidRPr="0085096C">
        <w:rPr>
          <w:b/>
          <w:bCs/>
        </w:rPr>
        <w:t>Annex 1</w:t>
      </w:r>
      <w:r w:rsidR="00B247C3" w:rsidRPr="0085096C">
        <w:rPr>
          <w:b/>
          <w:bCs/>
        </w:rPr>
        <w:t xml:space="preserve"> </w:t>
      </w:r>
      <w:r w:rsidR="00B247C3" w:rsidRPr="0085096C">
        <w:t>of this report</w:t>
      </w:r>
      <w:r w:rsidRPr="0085096C">
        <w:t>.</w:t>
      </w:r>
      <w:r w:rsidR="00621FDD" w:rsidRPr="0085096C">
        <w:t xml:space="preserve"> </w:t>
      </w:r>
      <w:r w:rsidR="00621FDD" w:rsidRPr="0085096C">
        <w:rPr>
          <w:bCs/>
          <w:szCs w:val="24"/>
        </w:rPr>
        <w:t>In conformance with provision 3.2.8 of WTDC Resolution 1 (Rev. Kigali, 2022), this annex includes also information on their attendance in the previous study group and rapporteur group meetings.</w:t>
      </w:r>
      <w:r w:rsidR="00F772D4" w:rsidRPr="0085096C">
        <w:rPr>
          <w:bCs/>
          <w:szCs w:val="24"/>
        </w:rPr>
        <w:t xml:space="preserve"> It should also be noted that</w:t>
      </w:r>
      <w:r w:rsidR="00451B1B" w:rsidRPr="0085096C">
        <w:rPr>
          <w:bCs/>
          <w:szCs w:val="24"/>
        </w:rPr>
        <w:t xml:space="preserve"> a new vice-chair </w:t>
      </w:r>
      <w:r w:rsidR="00E11115" w:rsidRPr="0085096C">
        <w:rPr>
          <w:bCs/>
          <w:szCs w:val="24"/>
        </w:rPr>
        <w:t xml:space="preserve">from Europe </w:t>
      </w:r>
      <w:r w:rsidR="00451B1B" w:rsidRPr="0085096C">
        <w:rPr>
          <w:bCs/>
          <w:szCs w:val="24"/>
        </w:rPr>
        <w:t>w</w:t>
      </w:r>
      <w:r w:rsidR="00E11115" w:rsidRPr="0085096C">
        <w:rPr>
          <w:bCs/>
          <w:szCs w:val="24"/>
        </w:rPr>
        <w:t>as appointed during</w:t>
      </w:r>
      <w:r w:rsidR="00451B1B" w:rsidRPr="0085096C">
        <w:rPr>
          <w:bCs/>
          <w:szCs w:val="24"/>
        </w:rPr>
        <w:t xml:space="preserve"> the</w:t>
      </w:r>
      <w:r w:rsidR="00E11115" w:rsidRPr="0085096C">
        <w:rPr>
          <w:bCs/>
          <w:szCs w:val="24"/>
        </w:rPr>
        <w:t xml:space="preserve"> second</w:t>
      </w:r>
      <w:r w:rsidR="00451B1B" w:rsidRPr="0085096C">
        <w:rPr>
          <w:bCs/>
          <w:szCs w:val="24"/>
        </w:rPr>
        <w:t xml:space="preserve"> SG2 plenary meeting in October 2023</w:t>
      </w:r>
      <w:r w:rsidR="00E11115" w:rsidRPr="0085096C">
        <w:rPr>
          <w:bCs/>
          <w:szCs w:val="24"/>
        </w:rPr>
        <w:t xml:space="preserve"> </w:t>
      </w:r>
      <w:r w:rsidR="003F4BF1" w:rsidRPr="0085096C">
        <w:rPr>
          <w:rFonts w:hint="eastAsia"/>
          <w:bCs/>
          <w:szCs w:val="24"/>
          <w:lang w:eastAsia="ko-KR"/>
        </w:rPr>
        <w:t xml:space="preserve">after </w:t>
      </w:r>
      <w:r w:rsidR="00E11115" w:rsidRPr="0085096C">
        <w:rPr>
          <w:bCs/>
          <w:szCs w:val="24"/>
        </w:rPr>
        <w:t>a vice-chair from the same region</w:t>
      </w:r>
      <w:r w:rsidR="003F4BF1" w:rsidRPr="0085096C">
        <w:rPr>
          <w:rFonts w:hint="eastAsia"/>
          <w:bCs/>
          <w:szCs w:val="24"/>
          <w:lang w:eastAsia="ko-KR"/>
        </w:rPr>
        <w:t xml:space="preserve"> stepped down</w:t>
      </w:r>
      <w:r w:rsidR="00451B1B" w:rsidRPr="0085096C">
        <w:rPr>
          <w:bCs/>
          <w:szCs w:val="24"/>
        </w:rPr>
        <w:t xml:space="preserve">, in accordance </w:t>
      </w:r>
      <w:r w:rsidR="00F772D4" w:rsidRPr="0085096C">
        <w:rPr>
          <w:bCs/>
          <w:szCs w:val="24"/>
        </w:rPr>
        <w:t>with Art</w:t>
      </w:r>
      <w:r w:rsidR="00F659A6" w:rsidRPr="0085096C">
        <w:rPr>
          <w:bCs/>
          <w:szCs w:val="24"/>
        </w:rPr>
        <w:t>icle</w:t>
      </w:r>
      <w:r w:rsidR="00F772D4" w:rsidRPr="0085096C">
        <w:rPr>
          <w:bCs/>
          <w:szCs w:val="24"/>
        </w:rPr>
        <w:t xml:space="preserve"> 244 of the ITU Convention.</w:t>
      </w:r>
    </w:p>
    <w:p w14:paraId="37F5F72F" w14:textId="5C91D258" w:rsidR="00BF3618" w:rsidRPr="0085096C" w:rsidRDefault="00BF3618" w:rsidP="00403C69">
      <w:pPr>
        <w:pStyle w:val="Heading1"/>
        <w:numPr>
          <w:ilvl w:val="1"/>
          <w:numId w:val="8"/>
        </w:numPr>
        <w:spacing w:before="120" w:after="120"/>
        <w:ind w:left="426"/>
        <w:rPr>
          <w:noProof/>
          <w:sz w:val="24"/>
          <w:szCs w:val="18"/>
          <w:lang w:val="en-US"/>
        </w:rPr>
      </w:pPr>
      <w:r w:rsidRPr="0085096C">
        <w:rPr>
          <w:noProof/>
          <w:sz w:val="24"/>
          <w:szCs w:val="18"/>
          <w:lang w:val="en-US"/>
        </w:rPr>
        <w:t xml:space="preserve">Working </w:t>
      </w:r>
      <w:r w:rsidR="000F641B" w:rsidRPr="0085096C">
        <w:rPr>
          <w:noProof/>
          <w:sz w:val="24"/>
          <w:szCs w:val="18"/>
          <w:lang w:val="en-US"/>
        </w:rPr>
        <w:t>m</w:t>
      </w:r>
      <w:r w:rsidRPr="0085096C">
        <w:rPr>
          <w:noProof/>
          <w:sz w:val="24"/>
          <w:szCs w:val="18"/>
          <w:lang w:val="en-US"/>
        </w:rPr>
        <w:t xml:space="preserve">ethods </w:t>
      </w:r>
    </w:p>
    <w:p w14:paraId="343AD667" w14:textId="0EF9208F" w:rsidR="00615AB9" w:rsidRPr="0085096C" w:rsidRDefault="00F659A6" w:rsidP="00403C69">
      <w:pPr>
        <w:spacing w:after="120"/>
      </w:pPr>
      <w:r w:rsidRPr="0085096C">
        <w:t>S</w:t>
      </w:r>
      <w:r w:rsidR="00B247C3" w:rsidRPr="0085096C">
        <w:t xml:space="preserve">pecific coordination roles </w:t>
      </w:r>
      <w:r w:rsidRPr="0085096C">
        <w:t>within</w:t>
      </w:r>
      <w:r w:rsidR="00B247C3" w:rsidRPr="0085096C">
        <w:t xml:space="preserve"> SG2</w:t>
      </w:r>
      <w:r w:rsidRPr="0085096C">
        <w:t xml:space="preserve"> were assigned to individuals</w:t>
      </w:r>
      <w:r w:rsidR="00B247C3" w:rsidRPr="0085096C">
        <w:t>. These</w:t>
      </w:r>
      <w:r w:rsidRPr="0085096C">
        <w:t xml:space="preserve"> roles</w:t>
      </w:r>
      <w:r w:rsidR="00B247C3" w:rsidRPr="0085096C">
        <w:t xml:space="preserve"> were primarily</w:t>
      </w:r>
      <w:r w:rsidRPr="0085096C">
        <w:t xml:space="preserve"> filled by</w:t>
      </w:r>
      <w:r w:rsidR="00B247C3" w:rsidRPr="0085096C">
        <w:t xml:space="preserve"> the vice-chairs of SG2, in accordance with provision 3.2.3 of WTDC Resolution 1, and assignments were made following an expression of interest </w:t>
      </w:r>
      <w:r w:rsidR="00002BBA" w:rsidRPr="0085096C">
        <w:t>from</w:t>
      </w:r>
      <w:r w:rsidR="00B247C3" w:rsidRPr="0085096C">
        <w:t xml:space="preserve"> the SG2 vice-chairs. When a role could not be filled by any SG2 vice-chair, additional members, such as rapporteurs and vice-rapporteurs were invited to </w:t>
      </w:r>
      <w:r w:rsidR="00002BBA" w:rsidRPr="0085096C">
        <w:t>take on</w:t>
      </w:r>
      <w:r w:rsidR="00B247C3" w:rsidRPr="0085096C">
        <w:t xml:space="preserve"> the role. </w:t>
      </w:r>
    </w:p>
    <w:p w14:paraId="10C9C985" w14:textId="0E0FB539" w:rsidR="00004EB7" w:rsidRPr="0085096C" w:rsidRDefault="00615AB9" w:rsidP="00403C69">
      <w:pPr>
        <w:spacing w:after="120"/>
      </w:pPr>
      <w:r w:rsidRPr="0085096C">
        <w:t xml:space="preserve">During and </w:t>
      </w:r>
      <w:r w:rsidR="00002BBA" w:rsidRPr="0085096C">
        <w:t>after</w:t>
      </w:r>
      <w:r w:rsidRPr="0085096C">
        <w:t xml:space="preserve"> the second meeting of SG2, two additional roles were assigned to ensure coordination with the TSAG Rapporteur Group on Digital Transformation (TSAG RG-DT) and the TDAG Working Group on the future of Study Group Questions (TDAG-WG-futureSGQ). </w:t>
      </w:r>
      <w:r w:rsidR="00B247C3" w:rsidRPr="0085096C">
        <w:t xml:space="preserve">The list of assigned </w:t>
      </w:r>
      <w:r w:rsidR="00002BBA" w:rsidRPr="0085096C">
        <w:t>individuals</w:t>
      </w:r>
      <w:r w:rsidR="00B247C3" w:rsidRPr="0085096C">
        <w:t xml:space="preserve"> and their roles can be found </w:t>
      </w:r>
      <w:r w:rsidR="00D87E9C" w:rsidRPr="0085096C">
        <w:t xml:space="preserve">in </w:t>
      </w:r>
      <w:r w:rsidR="00D87E9C" w:rsidRPr="0085096C">
        <w:rPr>
          <w:b/>
          <w:bCs/>
        </w:rPr>
        <w:t>Annex 2</w:t>
      </w:r>
      <w:r w:rsidR="001E1CB7" w:rsidRPr="0085096C">
        <w:rPr>
          <w:szCs w:val="24"/>
        </w:rPr>
        <w:t xml:space="preserve"> of this report</w:t>
      </w:r>
      <w:r w:rsidR="00D87E9C" w:rsidRPr="0085096C">
        <w:t>.</w:t>
      </w:r>
    </w:p>
    <w:p w14:paraId="33359D20" w14:textId="7C184B46" w:rsidR="00BF3618" w:rsidRPr="0085096C" w:rsidRDefault="00BF3618" w:rsidP="00403C69">
      <w:pPr>
        <w:pStyle w:val="Heading1"/>
        <w:numPr>
          <w:ilvl w:val="1"/>
          <w:numId w:val="8"/>
        </w:numPr>
        <w:spacing w:before="120" w:after="120"/>
        <w:ind w:left="426"/>
        <w:rPr>
          <w:noProof/>
          <w:sz w:val="24"/>
          <w:szCs w:val="18"/>
          <w:lang w:val="en-US"/>
        </w:rPr>
      </w:pPr>
      <w:r w:rsidRPr="0085096C">
        <w:rPr>
          <w:noProof/>
          <w:sz w:val="24"/>
          <w:szCs w:val="18"/>
          <w:lang w:val="en-US"/>
        </w:rPr>
        <w:t xml:space="preserve">Strategy and work plan for Study Group </w:t>
      </w:r>
      <w:r w:rsidR="000F641B" w:rsidRPr="0085096C">
        <w:rPr>
          <w:noProof/>
          <w:sz w:val="24"/>
          <w:szCs w:val="18"/>
          <w:lang w:val="en-US"/>
        </w:rPr>
        <w:t>2</w:t>
      </w:r>
    </w:p>
    <w:p w14:paraId="59566854" w14:textId="48B8CB71" w:rsidR="000F641B" w:rsidRPr="0085096C" w:rsidRDefault="000F641B" w:rsidP="00403C69">
      <w:pPr>
        <w:spacing w:after="120"/>
        <w:rPr>
          <w:szCs w:val="24"/>
        </w:rPr>
      </w:pPr>
      <w:r w:rsidRPr="0085096C">
        <w:t>Study Group 2 works in accordance with the scope of work defined in WTDC Resolution 2</w:t>
      </w:r>
      <w:r w:rsidR="00BB66DD" w:rsidRPr="0085096C">
        <w:t xml:space="preserve"> (</w:t>
      </w:r>
      <w:r w:rsidRPr="0085096C">
        <w:t>“Establishment of study groups”</w:t>
      </w:r>
      <w:r w:rsidR="00BB66DD" w:rsidRPr="0085096C">
        <w:t>)</w:t>
      </w:r>
      <w:r w:rsidRPr="0085096C">
        <w:t xml:space="preserve"> to reach its expected results for the 2022-2025 study period. </w:t>
      </w:r>
      <w:r w:rsidRPr="0085096C">
        <w:rPr>
          <w:szCs w:val="24"/>
        </w:rPr>
        <w:t xml:space="preserve">The </w:t>
      </w:r>
      <w:r w:rsidR="003D6425" w:rsidRPr="0085096C">
        <w:rPr>
          <w:szCs w:val="24"/>
        </w:rPr>
        <w:t>second</w:t>
      </w:r>
      <w:r w:rsidRPr="0085096C">
        <w:rPr>
          <w:szCs w:val="24"/>
        </w:rPr>
        <w:t xml:space="preserve"> meeting in 202</w:t>
      </w:r>
      <w:r w:rsidR="003D6425" w:rsidRPr="0085096C">
        <w:rPr>
          <w:szCs w:val="24"/>
        </w:rPr>
        <w:t>3</w:t>
      </w:r>
      <w:r w:rsidRPr="0085096C">
        <w:rPr>
          <w:szCs w:val="24"/>
        </w:rPr>
        <w:t xml:space="preserve"> </w:t>
      </w:r>
      <w:r w:rsidR="003D6425" w:rsidRPr="0085096C">
        <w:rPr>
          <w:szCs w:val="24"/>
        </w:rPr>
        <w:t>reviewed</w:t>
      </w:r>
      <w:r w:rsidRPr="0085096C">
        <w:rPr>
          <w:szCs w:val="24"/>
        </w:rPr>
        <w:t xml:space="preserve"> the SG2 work plan, </w:t>
      </w:r>
      <w:r w:rsidR="00002BBA" w:rsidRPr="0085096C">
        <w:rPr>
          <w:szCs w:val="24"/>
        </w:rPr>
        <w:t>presented</w:t>
      </w:r>
      <w:r w:rsidRPr="0085096C">
        <w:rPr>
          <w:szCs w:val="24"/>
        </w:rPr>
        <w:t xml:space="preserve"> in </w:t>
      </w:r>
      <w:r w:rsidRPr="0085096C">
        <w:rPr>
          <w:b/>
          <w:szCs w:val="24"/>
        </w:rPr>
        <w:t xml:space="preserve">Annex </w:t>
      </w:r>
      <w:r w:rsidR="001E1CB7" w:rsidRPr="0085096C">
        <w:rPr>
          <w:b/>
          <w:szCs w:val="24"/>
        </w:rPr>
        <w:t>3</w:t>
      </w:r>
      <w:r w:rsidRPr="0085096C">
        <w:rPr>
          <w:szCs w:val="24"/>
        </w:rPr>
        <w:t xml:space="preserve"> </w:t>
      </w:r>
      <w:r w:rsidR="00770D7E" w:rsidRPr="0085096C">
        <w:rPr>
          <w:szCs w:val="24"/>
        </w:rPr>
        <w:t>of</w:t>
      </w:r>
      <w:r w:rsidRPr="0085096C">
        <w:rPr>
          <w:szCs w:val="24"/>
        </w:rPr>
        <w:t xml:space="preserve"> this report</w:t>
      </w:r>
      <w:r w:rsidR="00A612BB" w:rsidRPr="0085096C">
        <w:rPr>
          <w:szCs w:val="24"/>
        </w:rPr>
        <w:t>, and adopted it without changes.</w:t>
      </w:r>
    </w:p>
    <w:p w14:paraId="5FD7B25C" w14:textId="77777777" w:rsidR="003D6425" w:rsidRPr="0085096C" w:rsidRDefault="000F641B" w:rsidP="00403C69">
      <w:pPr>
        <w:spacing w:after="120"/>
      </w:pPr>
      <w:r w:rsidRPr="0085096C">
        <w:rPr>
          <w:szCs w:val="24"/>
        </w:rPr>
        <w:t xml:space="preserve">In accordance with the work plan, </w:t>
      </w:r>
      <w:r w:rsidR="003D6425" w:rsidRPr="0085096C">
        <w:t xml:space="preserve">the second annual meeting focused on reviewing annual progress reports and an interim deliverable, as well as continuing to compile case studies, discussions, and national experiences to enrich the work. </w:t>
      </w:r>
    </w:p>
    <w:p w14:paraId="7E797D92" w14:textId="5AB304B9" w:rsidR="003D6425" w:rsidRPr="0085096C" w:rsidRDefault="003D6425" w:rsidP="00403C69">
      <w:pPr>
        <w:spacing w:after="120"/>
      </w:pPr>
      <w:r w:rsidRPr="0085096C">
        <w:t xml:space="preserve">The success of workshops conducted during the first meeting was also </w:t>
      </w:r>
      <w:r w:rsidR="00002BBA" w:rsidRPr="0085096C">
        <w:t>emphasized</w:t>
      </w:r>
      <w:r w:rsidRPr="0085096C">
        <w:t xml:space="preserve">, which resulted in more than 50 presentations. Members were encouraged to plan for the </w:t>
      </w:r>
      <w:r w:rsidR="00002BBA" w:rsidRPr="0085096C">
        <w:t xml:space="preserve">workshops at the </w:t>
      </w:r>
      <w:r w:rsidRPr="0085096C">
        <w:t>next rapporteur meeting</w:t>
      </w:r>
      <w:r w:rsidR="00002BBA" w:rsidRPr="0085096C">
        <w:t>,</w:t>
      </w:r>
      <w:r w:rsidRPr="0085096C">
        <w:t xml:space="preserve"> </w:t>
      </w:r>
      <w:r w:rsidR="00002BBA" w:rsidRPr="0085096C">
        <w:t>continuing with</w:t>
      </w:r>
      <w:r w:rsidRPr="0085096C">
        <w:t xml:space="preserve"> the same </w:t>
      </w:r>
      <w:r w:rsidR="00002BBA" w:rsidRPr="0085096C">
        <w:t>momentum.</w:t>
      </w:r>
    </w:p>
    <w:p w14:paraId="08B4957E" w14:textId="20E4BB50" w:rsidR="003F1363" w:rsidRPr="0085096C" w:rsidRDefault="00AF2081" w:rsidP="00403C69">
      <w:pPr>
        <w:pStyle w:val="Heading1"/>
        <w:numPr>
          <w:ilvl w:val="0"/>
          <w:numId w:val="8"/>
        </w:numPr>
        <w:spacing w:before="240" w:after="120"/>
        <w:rPr>
          <w:noProof/>
          <w:sz w:val="24"/>
          <w:szCs w:val="18"/>
          <w:lang w:val="en-US"/>
        </w:rPr>
      </w:pPr>
      <w:r w:rsidRPr="0085096C">
        <w:rPr>
          <w:noProof/>
          <w:sz w:val="24"/>
          <w:szCs w:val="18"/>
          <w:lang w:val="en-US"/>
        </w:rPr>
        <w:t>Overview of the work of ITU-D Study Group 2</w:t>
      </w:r>
    </w:p>
    <w:p w14:paraId="12D7CAC8" w14:textId="5B2D66B6" w:rsidR="00747A98" w:rsidRPr="0085096C" w:rsidRDefault="00091C80" w:rsidP="00403C69">
      <w:pPr>
        <w:pStyle w:val="Heading1"/>
        <w:numPr>
          <w:ilvl w:val="1"/>
          <w:numId w:val="8"/>
        </w:numPr>
        <w:spacing w:before="120" w:after="120"/>
        <w:ind w:left="426"/>
        <w:rPr>
          <w:noProof/>
          <w:sz w:val="24"/>
          <w:szCs w:val="18"/>
          <w:lang w:val="en-US"/>
        </w:rPr>
      </w:pPr>
      <w:r w:rsidRPr="0085096C">
        <w:rPr>
          <w:noProof/>
          <w:sz w:val="24"/>
          <w:szCs w:val="18"/>
          <w:lang w:val="en-US"/>
        </w:rPr>
        <w:t>Second</w:t>
      </w:r>
      <w:r w:rsidR="00747A98" w:rsidRPr="0085096C">
        <w:rPr>
          <w:noProof/>
          <w:sz w:val="24"/>
          <w:szCs w:val="18"/>
          <w:lang w:val="en-US"/>
        </w:rPr>
        <w:t xml:space="preserve"> Study Group 2 meeting for the study period (</w:t>
      </w:r>
      <w:r w:rsidR="004552B4" w:rsidRPr="0085096C">
        <w:rPr>
          <w:noProof/>
          <w:sz w:val="24"/>
          <w:szCs w:val="18"/>
          <w:lang w:val="en-US"/>
        </w:rPr>
        <w:t>30 October – 3 November</w:t>
      </w:r>
      <w:r w:rsidR="00747A98" w:rsidRPr="0085096C">
        <w:rPr>
          <w:noProof/>
          <w:sz w:val="24"/>
          <w:szCs w:val="18"/>
          <w:lang w:val="en-US"/>
        </w:rPr>
        <w:t xml:space="preserve"> 20</w:t>
      </w:r>
      <w:r w:rsidR="00661FB8" w:rsidRPr="0085096C">
        <w:rPr>
          <w:noProof/>
          <w:sz w:val="24"/>
          <w:szCs w:val="18"/>
          <w:lang w:val="en-US"/>
        </w:rPr>
        <w:t>2</w:t>
      </w:r>
      <w:r w:rsidR="004552B4" w:rsidRPr="0085096C">
        <w:rPr>
          <w:noProof/>
          <w:sz w:val="24"/>
          <w:szCs w:val="18"/>
          <w:lang w:val="en-US"/>
        </w:rPr>
        <w:t>3</w:t>
      </w:r>
      <w:r w:rsidR="00747A98" w:rsidRPr="0085096C">
        <w:rPr>
          <w:noProof/>
          <w:sz w:val="24"/>
          <w:szCs w:val="18"/>
          <w:lang w:val="en-US"/>
        </w:rPr>
        <w:t>)</w:t>
      </w:r>
    </w:p>
    <w:p w14:paraId="1CB14110" w14:textId="435FDBEB" w:rsidR="00665B75" w:rsidRPr="0085096C" w:rsidRDefault="0019060A" w:rsidP="00403C69">
      <w:pPr>
        <w:spacing w:after="120"/>
        <w:rPr>
          <w:rFonts w:cs="Calibri"/>
          <w:bCs/>
        </w:rPr>
      </w:pPr>
      <w:r w:rsidRPr="0085096C">
        <w:rPr>
          <w:rFonts w:cs="Calibri"/>
          <w:bCs/>
        </w:rPr>
        <w:t xml:space="preserve">The </w:t>
      </w:r>
      <w:r w:rsidR="004552B4" w:rsidRPr="0085096C">
        <w:rPr>
          <w:rFonts w:cs="Calibri"/>
          <w:bCs/>
        </w:rPr>
        <w:t>second</w:t>
      </w:r>
      <w:r w:rsidRPr="0085096C">
        <w:rPr>
          <w:rFonts w:cs="Calibri"/>
          <w:bCs/>
        </w:rPr>
        <w:t xml:space="preserve"> meeting of ITU-D Study Group 2 </w:t>
      </w:r>
      <w:r w:rsidR="00AF2081" w:rsidRPr="0085096C">
        <w:rPr>
          <w:bCs/>
          <w:szCs w:val="24"/>
        </w:rPr>
        <w:t>following the 20</w:t>
      </w:r>
      <w:r w:rsidR="00661FB8" w:rsidRPr="0085096C">
        <w:rPr>
          <w:bCs/>
          <w:szCs w:val="24"/>
        </w:rPr>
        <w:t>22</w:t>
      </w:r>
      <w:r w:rsidR="00AF2081" w:rsidRPr="0085096C">
        <w:rPr>
          <w:bCs/>
          <w:szCs w:val="24"/>
        </w:rPr>
        <w:t xml:space="preserve"> World Telecommunication Development Conference (WTDC-</w:t>
      </w:r>
      <w:r w:rsidR="00661FB8" w:rsidRPr="0085096C">
        <w:rPr>
          <w:bCs/>
          <w:szCs w:val="24"/>
        </w:rPr>
        <w:t>22</w:t>
      </w:r>
      <w:r w:rsidR="00AF2081" w:rsidRPr="0085096C">
        <w:rPr>
          <w:bCs/>
          <w:szCs w:val="24"/>
        </w:rPr>
        <w:t xml:space="preserve">) </w:t>
      </w:r>
      <w:r w:rsidRPr="0085096C">
        <w:rPr>
          <w:rFonts w:cs="Calibri"/>
          <w:bCs/>
        </w:rPr>
        <w:t xml:space="preserve">was held from </w:t>
      </w:r>
      <w:r w:rsidR="004552B4" w:rsidRPr="0085096C">
        <w:rPr>
          <w:rFonts w:cs="Calibri"/>
          <w:bCs/>
        </w:rPr>
        <w:t>30 October to 3</w:t>
      </w:r>
      <w:r w:rsidRPr="0085096C">
        <w:rPr>
          <w:rFonts w:cs="Calibri"/>
          <w:bCs/>
        </w:rPr>
        <w:t xml:space="preserve"> </w:t>
      </w:r>
      <w:r w:rsidR="004552B4" w:rsidRPr="0085096C">
        <w:rPr>
          <w:rFonts w:cs="Calibri"/>
          <w:bCs/>
        </w:rPr>
        <w:t>November</w:t>
      </w:r>
      <w:r w:rsidRPr="0085096C">
        <w:rPr>
          <w:rFonts w:cs="Calibri"/>
          <w:bCs/>
        </w:rPr>
        <w:t xml:space="preserve"> 20</w:t>
      </w:r>
      <w:r w:rsidR="00661FB8" w:rsidRPr="0085096C">
        <w:rPr>
          <w:rFonts w:cs="Calibri"/>
          <w:bCs/>
        </w:rPr>
        <w:t>2</w:t>
      </w:r>
      <w:r w:rsidR="004552B4" w:rsidRPr="0085096C">
        <w:rPr>
          <w:rFonts w:cs="Calibri"/>
          <w:bCs/>
        </w:rPr>
        <w:t>3</w:t>
      </w:r>
      <w:r w:rsidR="00AF2081" w:rsidRPr="0085096C">
        <w:rPr>
          <w:rFonts w:cs="Calibri"/>
          <w:bCs/>
        </w:rPr>
        <w:t xml:space="preserve"> with </w:t>
      </w:r>
      <w:r w:rsidR="004552B4" w:rsidRPr="0085096C">
        <w:rPr>
          <w:bCs/>
          <w:szCs w:val="24"/>
        </w:rPr>
        <w:t>195</w:t>
      </w:r>
      <w:r w:rsidR="007E0A1D" w:rsidRPr="0085096C">
        <w:rPr>
          <w:bCs/>
          <w:szCs w:val="24"/>
        </w:rPr>
        <w:t xml:space="preserve"> participants </w:t>
      </w:r>
      <w:r w:rsidR="00622B63" w:rsidRPr="0085096C">
        <w:rPr>
          <w:bCs/>
          <w:szCs w:val="24"/>
        </w:rPr>
        <w:t>and</w:t>
      </w:r>
      <w:r w:rsidR="007E0A1D" w:rsidRPr="0085096C">
        <w:rPr>
          <w:bCs/>
          <w:szCs w:val="24"/>
        </w:rPr>
        <w:t xml:space="preserve"> </w:t>
      </w:r>
      <w:r w:rsidR="004552B4" w:rsidRPr="0085096C">
        <w:rPr>
          <w:bCs/>
          <w:szCs w:val="24"/>
        </w:rPr>
        <w:t>5</w:t>
      </w:r>
      <w:r w:rsidR="00622B63" w:rsidRPr="0085096C">
        <w:rPr>
          <w:bCs/>
          <w:szCs w:val="24"/>
        </w:rPr>
        <w:t>4</w:t>
      </w:r>
      <w:r w:rsidR="007E0A1D" w:rsidRPr="0085096C">
        <w:rPr>
          <w:bCs/>
          <w:szCs w:val="24"/>
        </w:rPr>
        <w:t xml:space="preserve"> </w:t>
      </w:r>
      <w:r w:rsidR="00622B63" w:rsidRPr="0085096C">
        <w:rPr>
          <w:bCs/>
          <w:szCs w:val="24"/>
        </w:rPr>
        <w:t>Member States</w:t>
      </w:r>
      <w:r w:rsidR="007E0A1D" w:rsidRPr="0085096C">
        <w:rPr>
          <w:bCs/>
          <w:szCs w:val="24"/>
        </w:rPr>
        <w:t xml:space="preserve"> present</w:t>
      </w:r>
      <w:r w:rsidR="007E0A1D" w:rsidRPr="0085096C">
        <w:rPr>
          <w:rStyle w:val="FootnoteReference"/>
          <w:bCs/>
          <w:szCs w:val="24"/>
          <w:vertAlign w:val="superscript"/>
        </w:rPr>
        <w:footnoteReference w:id="5"/>
      </w:r>
      <w:r w:rsidR="007E0A1D" w:rsidRPr="0085096C">
        <w:rPr>
          <w:bCs/>
          <w:szCs w:val="24"/>
        </w:rPr>
        <w:t>.</w:t>
      </w:r>
      <w:r w:rsidRPr="0085096C">
        <w:rPr>
          <w:rFonts w:cs="Calibri"/>
          <w:bCs/>
        </w:rPr>
        <w:t xml:space="preserve"> </w:t>
      </w:r>
      <w:r w:rsidR="00761CEF" w:rsidRPr="0085096C">
        <w:rPr>
          <w:rFonts w:cstheme="minorHAnsi"/>
          <w:szCs w:val="24"/>
        </w:rPr>
        <w:t>4</w:t>
      </w:r>
      <w:r w:rsidR="00576FB4" w:rsidRPr="0085096C">
        <w:rPr>
          <w:rFonts w:cstheme="minorHAnsi"/>
          <w:szCs w:val="24"/>
        </w:rPr>
        <w:t>5</w:t>
      </w:r>
      <w:r w:rsidR="00761CEF" w:rsidRPr="0085096C">
        <w:rPr>
          <w:rFonts w:cstheme="minorHAnsi"/>
          <w:szCs w:val="24"/>
        </w:rPr>
        <w:t xml:space="preserve">% of participants were women expert delegates and </w:t>
      </w:r>
      <w:r w:rsidR="00576FB4" w:rsidRPr="0085096C">
        <w:rPr>
          <w:rFonts w:cstheme="minorHAnsi"/>
          <w:szCs w:val="24"/>
        </w:rPr>
        <w:t>13</w:t>
      </w:r>
      <w:r w:rsidR="00761CEF" w:rsidRPr="0085096C">
        <w:rPr>
          <w:rFonts w:cstheme="minorHAnsi"/>
          <w:szCs w:val="24"/>
        </w:rPr>
        <w:t xml:space="preserve"> fellowships were granted. </w:t>
      </w:r>
      <w:r w:rsidR="00665B75" w:rsidRPr="0085096C">
        <w:rPr>
          <w:rFonts w:cs="Calibri"/>
          <w:bCs/>
        </w:rPr>
        <w:t>Participation by member</w:t>
      </w:r>
      <w:r w:rsidR="00C14872" w:rsidRPr="0085096C">
        <w:rPr>
          <w:rFonts w:cs="Calibri"/>
          <w:bCs/>
        </w:rPr>
        <w:t>ship</w:t>
      </w:r>
      <w:r w:rsidR="00665B75" w:rsidRPr="0085096C">
        <w:rPr>
          <w:rFonts w:cs="Calibri"/>
          <w:bCs/>
        </w:rPr>
        <w:t xml:space="preserve"> category is detailed below:</w:t>
      </w:r>
    </w:p>
    <w:p w14:paraId="38702931" w14:textId="51850725" w:rsidR="00665B75" w:rsidRPr="0085096C" w:rsidRDefault="008A7165" w:rsidP="00403C69">
      <w:pPr>
        <w:spacing w:after="120"/>
        <w:jc w:val="center"/>
        <w:rPr>
          <w:rFonts w:cs="Calibri"/>
          <w:bCs/>
        </w:rPr>
      </w:pPr>
      <w:r w:rsidRPr="0085096C">
        <w:rPr>
          <w:rFonts w:cs="Calibri"/>
          <w:bCs/>
          <w:noProof/>
          <w:lang w:val="en-US"/>
        </w:rPr>
        <w:lastRenderedPageBreak/>
        <w:drawing>
          <wp:inline distT="0" distB="0" distL="0" distR="0" wp14:anchorId="1B8F9195" wp14:editId="21626633">
            <wp:extent cx="3967701" cy="2547417"/>
            <wp:effectExtent l="0" t="0" r="0" b="5715"/>
            <wp:docPr id="626591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9256" cy="2657562"/>
                    </a:xfrm>
                    <a:prstGeom prst="rect">
                      <a:avLst/>
                    </a:prstGeom>
                    <a:noFill/>
                  </pic:spPr>
                </pic:pic>
              </a:graphicData>
            </a:graphic>
          </wp:inline>
        </w:drawing>
      </w:r>
    </w:p>
    <w:p w14:paraId="53EC98A2" w14:textId="55C552C1" w:rsidR="00C14872" w:rsidRPr="0085096C" w:rsidRDefault="00C14872" w:rsidP="00403C69">
      <w:pPr>
        <w:spacing w:after="120"/>
        <w:jc w:val="center"/>
        <w:rPr>
          <w:rFonts w:cs="Calibri"/>
          <w:bCs/>
        </w:rPr>
      </w:pPr>
      <w:r w:rsidRPr="0085096C">
        <w:rPr>
          <w:rFonts w:cstheme="minorHAnsi"/>
          <w:b/>
          <w:bCs/>
          <w:szCs w:val="24"/>
        </w:rPr>
        <w:t>Figure 1: Distribution of participants by membership category (</w:t>
      </w:r>
      <w:r w:rsidR="00576FB4" w:rsidRPr="0085096C">
        <w:rPr>
          <w:rFonts w:cstheme="minorHAnsi"/>
          <w:b/>
          <w:bCs/>
          <w:szCs w:val="24"/>
        </w:rPr>
        <w:t>October-November</w:t>
      </w:r>
      <w:r w:rsidRPr="0085096C">
        <w:rPr>
          <w:rFonts w:cstheme="minorHAnsi"/>
          <w:b/>
          <w:bCs/>
          <w:szCs w:val="24"/>
        </w:rPr>
        <w:t xml:space="preserve"> 202</w:t>
      </w:r>
      <w:r w:rsidR="00576FB4" w:rsidRPr="0085096C">
        <w:rPr>
          <w:rFonts w:cstheme="minorHAnsi"/>
          <w:b/>
          <w:bCs/>
          <w:szCs w:val="24"/>
        </w:rPr>
        <w:t>3</w:t>
      </w:r>
      <w:r w:rsidRPr="0085096C">
        <w:rPr>
          <w:rFonts w:cstheme="minorHAnsi"/>
          <w:b/>
          <w:bCs/>
          <w:szCs w:val="24"/>
        </w:rPr>
        <w:t>)</w:t>
      </w:r>
    </w:p>
    <w:p w14:paraId="7B8B237C" w14:textId="7E6D2173" w:rsidR="007E0A1D" w:rsidRPr="0085096C" w:rsidRDefault="00761CEF" w:rsidP="00403C69">
      <w:pPr>
        <w:spacing w:after="120"/>
        <w:rPr>
          <w:bCs/>
          <w:szCs w:val="24"/>
          <w:lang w:val="en-US"/>
        </w:rPr>
      </w:pPr>
      <w:bookmarkStart w:id="10" w:name="_Hlk137204072"/>
      <w:r w:rsidRPr="0085096C">
        <w:rPr>
          <w:bCs/>
          <w:szCs w:val="24"/>
        </w:rPr>
        <w:t xml:space="preserve">A detailed list of participants can be found in Document </w:t>
      </w:r>
      <w:hyperlink r:id="rId13" w:history="1">
        <w:r w:rsidR="00267792" w:rsidRPr="0085096C">
          <w:rPr>
            <w:rStyle w:val="Hyperlink"/>
            <w:bCs/>
            <w:szCs w:val="24"/>
          </w:rPr>
          <w:t>2/ADM/</w:t>
        </w:r>
        <w:r w:rsidR="00576FB4" w:rsidRPr="0085096C">
          <w:rPr>
            <w:rStyle w:val="Hyperlink"/>
            <w:bCs/>
            <w:szCs w:val="24"/>
          </w:rPr>
          <w:t>43</w:t>
        </w:r>
      </w:hyperlink>
      <w:bookmarkEnd w:id="10"/>
      <w:r w:rsidR="007E0A1D" w:rsidRPr="0085096C">
        <w:rPr>
          <w:bCs/>
          <w:szCs w:val="24"/>
        </w:rPr>
        <w:t xml:space="preserve">. </w:t>
      </w:r>
      <w:r w:rsidR="00665B75" w:rsidRPr="0085096C">
        <w:rPr>
          <w:rFonts w:cstheme="minorHAnsi"/>
          <w:szCs w:val="24"/>
        </w:rPr>
        <w:t xml:space="preserve">Preliminary </w:t>
      </w:r>
      <w:r w:rsidR="00665B75" w:rsidRPr="0085096C">
        <w:rPr>
          <w:rFonts w:eastAsiaTheme="majorEastAsia" w:cs="Simplified Arabic"/>
          <w:szCs w:val="24"/>
        </w:rPr>
        <w:t>s</w:t>
      </w:r>
      <w:r w:rsidR="007E0A1D" w:rsidRPr="0085096C">
        <w:rPr>
          <w:rFonts w:eastAsiaTheme="majorEastAsia" w:cs="Simplified Arabic"/>
          <w:szCs w:val="24"/>
        </w:rPr>
        <w:t xml:space="preserve">tatistics summarizing participation by region, contributions by Question, and other data may be found in </w:t>
      </w:r>
      <w:r w:rsidR="00661FB8" w:rsidRPr="0085096C">
        <w:rPr>
          <w:rFonts w:eastAsiaTheme="majorEastAsia" w:cs="Simplified Arabic"/>
          <w:szCs w:val="24"/>
        </w:rPr>
        <w:t xml:space="preserve">Document </w:t>
      </w:r>
      <w:hyperlink r:id="rId14" w:history="1">
        <w:r w:rsidR="007E0A1D" w:rsidRPr="0085096C">
          <w:rPr>
            <w:rStyle w:val="Hyperlink"/>
            <w:rFonts w:eastAsiaTheme="majorEastAsia"/>
            <w:szCs w:val="24"/>
          </w:rPr>
          <w:t>2/ADM/</w:t>
        </w:r>
        <w:r w:rsidR="00576FB4" w:rsidRPr="0085096C">
          <w:rPr>
            <w:rStyle w:val="Hyperlink"/>
            <w:rFonts w:eastAsiaTheme="majorEastAsia"/>
            <w:szCs w:val="24"/>
          </w:rPr>
          <w:t>25</w:t>
        </w:r>
        <w:r w:rsidR="007E0A1D" w:rsidRPr="0085096C">
          <w:rPr>
            <w:rStyle w:val="Hyperlink"/>
            <w:rFonts w:eastAsiaTheme="majorEastAsia"/>
            <w:szCs w:val="24"/>
          </w:rPr>
          <w:t xml:space="preserve"> + </w:t>
        </w:r>
        <w:r w:rsidR="00437819" w:rsidRPr="0085096C">
          <w:rPr>
            <w:rStyle w:val="Hyperlink"/>
            <w:rFonts w:eastAsiaTheme="majorEastAsia"/>
            <w:szCs w:val="24"/>
          </w:rPr>
          <w:t>a</w:t>
        </w:r>
        <w:r w:rsidR="007E0A1D" w:rsidRPr="0085096C">
          <w:rPr>
            <w:rStyle w:val="Hyperlink"/>
            <w:rFonts w:eastAsiaTheme="majorEastAsia"/>
            <w:szCs w:val="24"/>
          </w:rPr>
          <w:t>nnex</w:t>
        </w:r>
      </w:hyperlink>
      <w:r w:rsidR="007E0A1D" w:rsidRPr="0085096C">
        <w:rPr>
          <w:rFonts w:eastAsiaTheme="majorEastAsia" w:cs="Simplified Arabic"/>
          <w:szCs w:val="24"/>
        </w:rPr>
        <w:t xml:space="preserve">. </w:t>
      </w:r>
      <w:r w:rsidR="00BB66DD" w:rsidRPr="0085096C">
        <w:rPr>
          <w:bCs/>
          <w:szCs w:val="24"/>
          <w:lang w:val="en-US"/>
        </w:rPr>
        <w:t>W</w:t>
      </w:r>
      <w:r w:rsidR="007E0A1D" w:rsidRPr="0085096C">
        <w:rPr>
          <w:bCs/>
          <w:szCs w:val="24"/>
          <w:lang w:val="en-US"/>
        </w:rPr>
        <w:t xml:space="preserve">ebcast as well as interactive, multilingual remote participation were provided; the full archives of the meetings are available </w:t>
      </w:r>
      <w:hyperlink r:id="rId15" w:history="1">
        <w:r w:rsidR="007E0A1D" w:rsidRPr="0085096C">
          <w:rPr>
            <w:rStyle w:val="Hyperlink"/>
            <w:rFonts w:eastAsiaTheme="majorEastAsia"/>
            <w:szCs w:val="24"/>
          </w:rPr>
          <w:t>here</w:t>
        </w:r>
      </w:hyperlink>
      <w:r w:rsidR="007E0A1D" w:rsidRPr="0085096C">
        <w:rPr>
          <w:bCs/>
          <w:szCs w:val="24"/>
          <w:lang w:val="en-US"/>
        </w:rPr>
        <w:t xml:space="preserve">. All meeting documents can be downloaded from the </w:t>
      </w:r>
      <w:hyperlink r:id="rId16" w:history="1">
        <w:r w:rsidR="007E0A1D" w:rsidRPr="0085096C">
          <w:rPr>
            <w:rStyle w:val="Hyperlink"/>
            <w:rFonts w:eastAsiaTheme="majorEastAsia"/>
            <w:szCs w:val="24"/>
          </w:rPr>
          <w:t>meeting website</w:t>
        </w:r>
      </w:hyperlink>
      <w:r w:rsidR="007E0A1D" w:rsidRPr="0085096C">
        <w:rPr>
          <w:bCs/>
          <w:szCs w:val="24"/>
          <w:lang w:val="en-US"/>
        </w:rPr>
        <w:t xml:space="preserve"> (TIES access is required).</w:t>
      </w:r>
    </w:p>
    <w:p w14:paraId="23DD3B2B" w14:textId="6A98592C" w:rsidR="008E7DF8" w:rsidRPr="0085096C" w:rsidRDefault="008E7DF8" w:rsidP="00403C69">
      <w:pPr>
        <w:spacing w:after="120"/>
        <w:rPr>
          <w:rFonts w:cstheme="minorHAnsi"/>
          <w:bCs/>
          <w:color w:val="000000" w:themeColor="text1"/>
          <w:szCs w:val="24"/>
        </w:rPr>
      </w:pPr>
      <w:r w:rsidRPr="0085096C">
        <w:rPr>
          <w:rFonts w:cstheme="minorHAnsi"/>
          <w:szCs w:val="24"/>
        </w:rPr>
        <w:t>The BDT Director</w:t>
      </w:r>
      <w:r w:rsidR="0071531C" w:rsidRPr="0085096C">
        <w:rPr>
          <w:rFonts w:cstheme="minorHAnsi"/>
          <w:szCs w:val="24"/>
        </w:rPr>
        <w:t xml:space="preserve"> </w:t>
      </w:r>
      <w:r w:rsidRPr="0085096C">
        <w:rPr>
          <w:rFonts w:cstheme="minorHAnsi"/>
          <w:szCs w:val="24"/>
        </w:rPr>
        <w:t>and the Chair</w:t>
      </w:r>
      <w:r w:rsidR="00495290" w:rsidRPr="0085096C">
        <w:rPr>
          <w:rFonts w:cstheme="minorHAnsi"/>
          <w:szCs w:val="24"/>
        </w:rPr>
        <w:t xml:space="preserve"> of Study Group 2</w:t>
      </w:r>
      <w:r w:rsidR="0071531C" w:rsidRPr="0085096C">
        <w:rPr>
          <w:rFonts w:cstheme="minorHAnsi"/>
          <w:szCs w:val="24"/>
        </w:rPr>
        <w:t xml:space="preserve"> </w:t>
      </w:r>
      <w:r w:rsidRPr="0085096C">
        <w:rPr>
          <w:rFonts w:cstheme="minorHAnsi"/>
          <w:bCs/>
          <w:szCs w:val="24"/>
        </w:rPr>
        <w:t xml:space="preserve">were </w:t>
      </w:r>
      <w:r w:rsidRPr="0085096C">
        <w:rPr>
          <w:rFonts w:cstheme="minorHAnsi"/>
          <w:bCs/>
          <w:color w:val="000000" w:themeColor="text1"/>
          <w:szCs w:val="24"/>
        </w:rPr>
        <w:t>jo</w:t>
      </w:r>
      <w:r w:rsidR="006608C4" w:rsidRPr="0085096C">
        <w:rPr>
          <w:rFonts w:cstheme="minorHAnsi"/>
          <w:bCs/>
          <w:color w:val="000000" w:themeColor="text1"/>
          <w:szCs w:val="24"/>
        </w:rPr>
        <w:t xml:space="preserve">ined by the </w:t>
      </w:r>
      <w:r w:rsidR="000F29EC" w:rsidRPr="0085096C">
        <w:rPr>
          <w:rFonts w:cstheme="minorHAnsi"/>
          <w:bCs/>
          <w:color w:val="000000" w:themeColor="text1"/>
          <w:szCs w:val="24"/>
        </w:rPr>
        <w:t xml:space="preserve">following </w:t>
      </w:r>
      <w:r w:rsidR="00495290" w:rsidRPr="0085096C">
        <w:rPr>
          <w:rFonts w:cstheme="minorHAnsi"/>
          <w:bCs/>
          <w:color w:val="000000" w:themeColor="text1"/>
          <w:szCs w:val="24"/>
        </w:rPr>
        <w:t>appointed SG2</w:t>
      </w:r>
      <w:r w:rsidRPr="0085096C">
        <w:rPr>
          <w:rFonts w:cstheme="minorHAnsi"/>
          <w:bCs/>
          <w:color w:val="000000" w:themeColor="text1"/>
          <w:szCs w:val="24"/>
        </w:rPr>
        <w:t xml:space="preserve"> </w:t>
      </w:r>
      <w:r w:rsidR="006E7629" w:rsidRPr="0085096C">
        <w:rPr>
          <w:rFonts w:cstheme="minorHAnsi"/>
          <w:bCs/>
          <w:color w:val="000000" w:themeColor="text1"/>
          <w:szCs w:val="24"/>
        </w:rPr>
        <w:t>v</w:t>
      </w:r>
      <w:r w:rsidRPr="0085096C">
        <w:rPr>
          <w:rFonts w:cstheme="minorHAnsi"/>
          <w:bCs/>
          <w:color w:val="000000" w:themeColor="text1"/>
          <w:szCs w:val="24"/>
        </w:rPr>
        <w:t>ice-</w:t>
      </w:r>
      <w:r w:rsidR="006E7629" w:rsidRPr="0085096C">
        <w:rPr>
          <w:rFonts w:cstheme="minorHAnsi"/>
          <w:bCs/>
          <w:color w:val="000000" w:themeColor="text1"/>
          <w:szCs w:val="24"/>
        </w:rPr>
        <w:t>c</w:t>
      </w:r>
      <w:r w:rsidRPr="0085096C">
        <w:rPr>
          <w:rFonts w:cstheme="minorHAnsi"/>
          <w:bCs/>
          <w:color w:val="000000" w:themeColor="text1"/>
          <w:szCs w:val="24"/>
        </w:rPr>
        <w:t>hair</w:t>
      </w:r>
      <w:r w:rsidR="007E799D" w:rsidRPr="0085096C">
        <w:rPr>
          <w:rFonts w:cstheme="minorHAnsi"/>
          <w:bCs/>
          <w:color w:val="000000" w:themeColor="text1"/>
          <w:szCs w:val="24"/>
        </w:rPr>
        <w:t>s</w:t>
      </w:r>
      <w:r w:rsidRPr="0085096C">
        <w:rPr>
          <w:rFonts w:cstheme="minorHAnsi"/>
          <w:bCs/>
          <w:szCs w:val="24"/>
        </w:rPr>
        <w:t>:</w:t>
      </w:r>
      <w:r w:rsidRPr="0085096C">
        <w:rPr>
          <w:rFonts w:cstheme="minorHAnsi"/>
          <w:bCs/>
          <w:color w:val="000000" w:themeColor="text1"/>
          <w:szCs w:val="24"/>
        </w:rPr>
        <w:t xml:space="preserve"> </w:t>
      </w:r>
      <w:r w:rsidR="00576FB4" w:rsidRPr="0085096C">
        <w:rPr>
          <w:szCs w:val="24"/>
        </w:rPr>
        <w:t xml:space="preserve">Mr Abdelaziz Alzarooni (United Arab Emirates), </w:t>
      </w:r>
      <w:r w:rsidR="00437819" w:rsidRPr="0085096C">
        <w:rPr>
          <w:rFonts w:cstheme="minorHAnsi"/>
          <w:bCs/>
          <w:color w:val="000000" w:themeColor="text1"/>
          <w:szCs w:val="24"/>
        </w:rPr>
        <w:t xml:space="preserve">Ms Zainab Ardo (Nigeria), </w:t>
      </w:r>
      <w:r w:rsidR="00576FB4" w:rsidRPr="0085096C">
        <w:rPr>
          <w:rFonts w:cstheme="minorHAnsi"/>
          <w:bCs/>
          <w:color w:val="000000" w:themeColor="text1"/>
          <w:szCs w:val="24"/>
        </w:rPr>
        <w:t xml:space="preserve">Ms Carmen Madalina Clapon (Romania), </w:t>
      </w:r>
      <w:r w:rsidR="00437819" w:rsidRPr="0085096C">
        <w:rPr>
          <w:rFonts w:cstheme="minorHAnsi"/>
          <w:bCs/>
          <w:color w:val="000000" w:themeColor="text1"/>
          <w:szCs w:val="24"/>
        </w:rPr>
        <w:t>Mr Mushfig Guluyev (Azerbaijan</w:t>
      </w:r>
      <w:r w:rsidR="000F29EC" w:rsidRPr="0085096C">
        <w:rPr>
          <w:rFonts w:cstheme="minorHAnsi"/>
          <w:bCs/>
          <w:color w:val="000000" w:themeColor="text1"/>
          <w:szCs w:val="24"/>
        </w:rPr>
        <w:t xml:space="preserve"> – participated remotely</w:t>
      </w:r>
      <w:r w:rsidR="00437819" w:rsidRPr="0085096C">
        <w:rPr>
          <w:rFonts w:cstheme="minorHAnsi"/>
          <w:bCs/>
          <w:color w:val="000000" w:themeColor="text1"/>
          <w:szCs w:val="24"/>
        </w:rPr>
        <w:t xml:space="preserve">), Mr Hideo Imanaka (Japan), Ms Mina </w:t>
      </w:r>
      <w:proofErr w:type="spellStart"/>
      <w:r w:rsidR="00437819" w:rsidRPr="0085096C">
        <w:rPr>
          <w:rFonts w:cstheme="minorHAnsi"/>
          <w:bCs/>
          <w:color w:val="000000" w:themeColor="text1"/>
          <w:szCs w:val="24"/>
        </w:rPr>
        <w:t>Seonmin</w:t>
      </w:r>
      <w:proofErr w:type="spellEnd"/>
      <w:r w:rsidR="00437819" w:rsidRPr="0085096C">
        <w:rPr>
          <w:rFonts w:cstheme="minorHAnsi"/>
          <w:bCs/>
          <w:color w:val="000000" w:themeColor="text1"/>
          <w:szCs w:val="24"/>
        </w:rPr>
        <w:t xml:space="preserve"> Jun (Republic of Korea), </w:t>
      </w:r>
      <w:r w:rsidR="00CD3139" w:rsidRPr="0085096C">
        <w:rPr>
          <w:rFonts w:cstheme="minorHAnsi"/>
          <w:bCs/>
          <w:color w:val="000000" w:themeColor="text1"/>
          <w:szCs w:val="24"/>
        </w:rPr>
        <w:t xml:space="preserve">Mr Mohamed Lamine Minthe (Guinea), </w:t>
      </w:r>
      <w:r w:rsidR="00437819" w:rsidRPr="0085096C">
        <w:rPr>
          <w:rFonts w:cstheme="minorHAnsi"/>
          <w:bCs/>
          <w:color w:val="000000" w:themeColor="text1"/>
          <w:szCs w:val="24"/>
        </w:rPr>
        <w:t xml:space="preserve">Mr Víctor Antonio Martínez Sánchez (Paraguay), Mr Diyor Rajabov (Uzbekistan), Mr Tongning Wu (China), and Mr Dominique </w:t>
      </w:r>
      <w:proofErr w:type="spellStart"/>
      <w:r w:rsidR="00437819" w:rsidRPr="0085096C">
        <w:rPr>
          <w:rFonts w:cstheme="minorHAnsi"/>
          <w:bCs/>
          <w:color w:val="000000" w:themeColor="text1"/>
          <w:szCs w:val="24"/>
        </w:rPr>
        <w:t>Würges</w:t>
      </w:r>
      <w:proofErr w:type="spellEnd"/>
      <w:r w:rsidR="00437819" w:rsidRPr="0085096C">
        <w:rPr>
          <w:rFonts w:cstheme="minorHAnsi"/>
          <w:bCs/>
          <w:color w:val="000000" w:themeColor="text1"/>
          <w:szCs w:val="24"/>
        </w:rPr>
        <w:t xml:space="preserve"> (France). </w:t>
      </w:r>
      <w:r w:rsidR="007034D9" w:rsidRPr="0085096C">
        <w:rPr>
          <w:rFonts w:cstheme="minorHAnsi"/>
          <w:bCs/>
          <w:color w:val="000000" w:themeColor="text1"/>
          <w:szCs w:val="24"/>
          <w:lang w:val="en-US"/>
        </w:rPr>
        <w:t>Together</w:t>
      </w:r>
      <w:r w:rsidR="00C166D0" w:rsidRPr="0085096C">
        <w:rPr>
          <w:rFonts w:cstheme="minorHAnsi"/>
          <w:bCs/>
          <w:color w:val="000000" w:themeColor="text1"/>
          <w:szCs w:val="24"/>
          <w:lang w:val="en-US"/>
        </w:rPr>
        <w:t>,</w:t>
      </w:r>
      <w:r w:rsidR="007034D9" w:rsidRPr="0085096C">
        <w:rPr>
          <w:rFonts w:cstheme="minorHAnsi"/>
          <w:bCs/>
          <w:color w:val="000000" w:themeColor="text1"/>
          <w:szCs w:val="24"/>
          <w:lang w:val="en-US"/>
        </w:rPr>
        <w:t xml:space="preserve"> the team guided SG2</w:t>
      </w:r>
      <w:r w:rsidRPr="0085096C">
        <w:rPr>
          <w:rFonts w:cstheme="minorHAnsi"/>
          <w:bCs/>
          <w:color w:val="000000" w:themeColor="text1"/>
          <w:szCs w:val="24"/>
          <w:lang w:val="en-US"/>
        </w:rPr>
        <w:t xml:space="preserve"> through </w:t>
      </w:r>
      <w:r w:rsidR="00576FB4" w:rsidRPr="0085096C">
        <w:rPr>
          <w:rFonts w:cstheme="minorHAnsi"/>
          <w:bCs/>
          <w:color w:val="000000" w:themeColor="text1"/>
          <w:szCs w:val="24"/>
          <w:lang w:val="en-US"/>
        </w:rPr>
        <w:t>120</w:t>
      </w:r>
      <w:r w:rsidRPr="0085096C">
        <w:rPr>
          <w:rFonts w:cstheme="minorHAnsi"/>
          <w:bCs/>
          <w:color w:val="000000" w:themeColor="text1"/>
          <w:szCs w:val="24"/>
          <w:lang w:val="en-US"/>
        </w:rPr>
        <w:t xml:space="preserve"> </w:t>
      </w:r>
      <w:r w:rsidR="00CD3139" w:rsidRPr="0085096C">
        <w:rPr>
          <w:rFonts w:cstheme="minorHAnsi"/>
          <w:bCs/>
          <w:color w:val="000000" w:themeColor="text1"/>
          <w:szCs w:val="24"/>
          <w:lang w:val="en-US"/>
        </w:rPr>
        <w:t>documents</w:t>
      </w:r>
      <w:r w:rsidRPr="0085096C">
        <w:rPr>
          <w:bCs/>
          <w:color w:val="000000" w:themeColor="text1"/>
          <w:szCs w:val="24"/>
        </w:rPr>
        <w:t xml:space="preserve"> submitted t</w:t>
      </w:r>
      <w:r w:rsidR="007034D9" w:rsidRPr="0085096C">
        <w:rPr>
          <w:bCs/>
          <w:color w:val="000000" w:themeColor="text1"/>
          <w:szCs w:val="24"/>
        </w:rPr>
        <w:t>o advance the work</w:t>
      </w:r>
      <w:r w:rsidRPr="0085096C">
        <w:rPr>
          <w:bCs/>
          <w:color w:val="000000" w:themeColor="text1"/>
          <w:szCs w:val="24"/>
        </w:rPr>
        <w:t>.</w:t>
      </w:r>
    </w:p>
    <w:p w14:paraId="0F16D49C" w14:textId="168428CF" w:rsidR="006430DA" w:rsidRPr="0085096C" w:rsidRDefault="007E28A9" w:rsidP="00403C69">
      <w:pPr>
        <w:spacing w:after="120"/>
      </w:pPr>
      <w:r w:rsidRPr="0085096C">
        <w:rPr>
          <w:bCs/>
          <w:szCs w:val="24"/>
          <w:lang w:val="en-US"/>
        </w:rPr>
        <w:t xml:space="preserve">The </w:t>
      </w:r>
      <w:r w:rsidR="00576FB4" w:rsidRPr="0085096C">
        <w:rPr>
          <w:bCs/>
          <w:szCs w:val="24"/>
          <w:lang w:val="en-US"/>
        </w:rPr>
        <w:t>second</w:t>
      </w:r>
      <w:r w:rsidRPr="0085096C">
        <w:rPr>
          <w:bCs/>
          <w:szCs w:val="24"/>
          <w:lang w:val="en-US"/>
        </w:rPr>
        <w:t xml:space="preserve"> meetings considered the expected results agreed </w:t>
      </w:r>
      <w:r w:rsidR="00C166D0" w:rsidRPr="0085096C">
        <w:rPr>
          <w:bCs/>
          <w:szCs w:val="24"/>
          <w:lang w:val="en-US"/>
        </w:rPr>
        <w:t>upon</w:t>
      </w:r>
      <w:r w:rsidRPr="0085096C">
        <w:rPr>
          <w:bCs/>
          <w:szCs w:val="24"/>
          <w:lang w:val="en-US"/>
        </w:rPr>
        <w:t xml:space="preserve"> by the membership at WTDC-</w:t>
      </w:r>
      <w:r w:rsidR="00CD3139" w:rsidRPr="0085096C">
        <w:rPr>
          <w:bCs/>
          <w:szCs w:val="24"/>
          <w:lang w:val="en-US"/>
        </w:rPr>
        <w:t>22</w:t>
      </w:r>
      <w:r w:rsidRPr="0085096C">
        <w:rPr>
          <w:bCs/>
          <w:szCs w:val="24"/>
          <w:lang w:val="en-US"/>
        </w:rPr>
        <w:t xml:space="preserve">, identified methods for conducting its work and </w:t>
      </w:r>
      <w:r w:rsidR="006430DA" w:rsidRPr="0085096C">
        <w:rPr>
          <w:bCs/>
          <w:szCs w:val="24"/>
          <w:lang w:val="en-US"/>
        </w:rPr>
        <w:t>developing</w:t>
      </w:r>
      <w:r w:rsidRPr="0085096C">
        <w:rPr>
          <w:bCs/>
          <w:szCs w:val="24"/>
          <w:lang w:val="en-US"/>
        </w:rPr>
        <w:t xml:space="preserve"> </w:t>
      </w:r>
      <w:r w:rsidR="006430DA" w:rsidRPr="0085096C">
        <w:rPr>
          <w:bCs/>
          <w:szCs w:val="24"/>
          <w:lang w:val="en-US"/>
        </w:rPr>
        <w:t>draft</w:t>
      </w:r>
      <w:r w:rsidRPr="0085096C">
        <w:rPr>
          <w:bCs/>
          <w:szCs w:val="24"/>
          <w:lang w:val="en-US"/>
        </w:rPr>
        <w:t xml:space="preserve"> work plans for each study Question. Draft initial outlines/tables of contents of the expected outputs for all Questions and detailed lists of responsibilities were also prepared.</w:t>
      </w:r>
      <w:r w:rsidRPr="0085096C">
        <w:t xml:space="preserve"> </w:t>
      </w:r>
    </w:p>
    <w:p w14:paraId="1CC576EA" w14:textId="05707CE5" w:rsidR="00F84DF8" w:rsidRPr="0085096C" w:rsidRDefault="00AD0AEB" w:rsidP="00403C69">
      <w:pPr>
        <w:spacing w:after="120"/>
      </w:pPr>
      <w:r w:rsidRPr="0085096C">
        <w:t xml:space="preserve">This second meeting reviewed the work progress made by the SG2 rapporteur groups over the first year. Good progress was made overall, while some topics were identified where more contributions were </w:t>
      </w:r>
      <w:r w:rsidR="00C166D0" w:rsidRPr="0085096C">
        <w:t>needed</w:t>
      </w:r>
      <w:r w:rsidRPr="0085096C">
        <w:t xml:space="preserve">. Members were encouraged to contribute further on these identified topics to </w:t>
      </w:r>
      <w:r w:rsidR="00F357E0" w:rsidRPr="0085096C">
        <w:t>fill</w:t>
      </w:r>
      <w:r w:rsidRPr="0085096C">
        <w:t xml:space="preserve"> the </w:t>
      </w:r>
      <w:r w:rsidR="00F357E0" w:rsidRPr="0085096C">
        <w:t xml:space="preserve">missing </w:t>
      </w:r>
      <w:r w:rsidRPr="0085096C">
        <w:t>gap</w:t>
      </w:r>
      <w:r w:rsidR="00F357E0" w:rsidRPr="0085096C">
        <w:t>s</w:t>
      </w:r>
      <w:r w:rsidRPr="0085096C">
        <w:t xml:space="preserve">. </w:t>
      </w:r>
    </w:p>
    <w:p w14:paraId="4CED3BEC" w14:textId="7C17A780" w:rsidR="00747A98" w:rsidRPr="0085096C" w:rsidRDefault="00AD0AEB" w:rsidP="00D10D23">
      <w:pPr>
        <w:spacing w:after="120"/>
        <w:rPr>
          <w:bCs/>
          <w:szCs w:val="24"/>
        </w:rPr>
      </w:pPr>
      <w:r w:rsidRPr="0085096C">
        <w:t>F</w:t>
      </w:r>
      <w:r w:rsidR="00D10D23" w:rsidRPr="0085096C">
        <w:t>our</w:t>
      </w:r>
      <w:r w:rsidRPr="0085096C">
        <w:t xml:space="preserve"> new </w:t>
      </w:r>
      <w:r w:rsidR="00D10D23" w:rsidRPr="0085096C">
        <w:t xml:space="preserve">rapporteur/vice-rapporteur </w:t>
      </w:r>
      <w:r w:rsidRPr="0085096C">
        <w:t xml:space="preserve">appointments (3 co-rapporteurs and 1 vice-rapporteur) were made </w:t>
      </w:r>
      <w:r w:rsidR="003F4BF1" w:rsidRPr="0085096C">
        <w:rPr>
          <w:rFonts w:hint="eastAsia"/>
          <w:lang w:eastAsia="ko-KR"/>
        </w:rPr>
        <w:t xml:space="preserve">after the </w:t>
      </w:r>
      <w:r w:rsidRPr="0085096C">
        <w:t xml:space="preserve">previous role bearers </w:t>
      </w:r>
      <w:r w:rsidR="003F4BF1" w:rsidRPr="0085096C">
        <w:rPr>
          <w:rFonts w:hint="eastAsia"/>
          <w:lang w:eastAsia="ko-KR"/>
        </w:rPr>
        <w:t xml:space="preserve">stepped down </w:t>
      </w:r>
      <w:r w:rsidRPr="0085096C">
        <w:t>as they underwent career movement</w:t>
      </w:r>
      <w:r w:rsidR="00C166D0" w:rsidRPr="0085096C">
        <w:t>s</w:t>
      </w:r>
      <w:r w:rsidRPr="0085096C">
        <w:t>.</w:t>
      </w:r>
      <w:bookmarkStart w:id="11" w:name="_Hlk132804674"/>
      <w:r w:rsidRPr="0085096C">
        <w:t xml:space="preserve"> </w:t>
      </w:r>
      <w:r w:rsidR="00B35BC5" w:rsidRPr="0085096C">
        <w:rPr>
          <w:b/>
          <w:szCs w:val="24"/>
        </w:rPr>
        <w:t>Annex 1</w:t>
      </w:r>
      <w:r w:rsidR="00B35BC5" w:rsidRPr="0085096C">
        <w:rPr>
          <w:bCs/>
          <w:szCs w:val="24"/>
        </w:rPr>
        <w:t xml:space="preserve"> to this report shares </w:t>
      </w:r>
      <w:r w:rsidR="00467DB2" w:rsidRPr="0085096C">
        <w:rPr>
          <w:bCs/>
          <w:szCs w:val="24"/>
        </w:rPr>
        <w:t xml:space="preserve">the </w:t>
      </w:r>
      <w:r w:rsidRPr="0085096C">
        <w:rPr>
          <w:bCs/>
          <w:szCs w:val="24"/>
        </w:rPr>
        <w:t xml:space="preserve">updated </w:t>
      </w:r>
      <w:r w:rsidR="00467DB2" w:rsidRPr="0085096C">
        <w:rPr>
          <w:bCs/>
          <w:szCs w:val="24"/>
        </w:rPr>
        <w:t>list of appointed (co-)rapporteurs and vice-rapporteurs</w:t>
      </w:r>
      <w:r w:rsidR="00B35BC5" w:rsidRPr="0085096C">
        <w:rPr>
          <w:bCs/>
          <w:szCs w:val="24"/>
        </w:rPr>
        <w:t>.</w:t>
      </w:r>
      <w:r w:rsidR="00541D24" w:rsidRPr="0085096C">
        <w:rPr>
          <w:bCs/>
          <w:szCs w:val="24"/>
        </w:rPr>
        <w:t xml:space="preserve"> In conformance with </w:t>
      </w:r>
      <w:bookmarkStart w:id="12" w:name="_Hlk132800721"/>
      <w:r w:rsidR="007E799D" w:rsidRPr="0085096C">
        <w:rPr>
          <w:bCs/>
          <w:szCs w:val="24"/>
        </w:rPr>
        <w:t>p</w:t>
      </w:r>
      <w:r w:rsidR="00541D24" w:rsidRPr="0085096C">
        <w:rPr>
          <w:bCs/>
          <w:szCs w:val="24"/>
        </w:rPr>
        <w:t>rovisions 3.3.9 of WTDC Resolution 1</w:t>
      </w:r>
      <w:bookmarkEnd w:id="12"/>
      <w:r w:rsidR="00541D24" w:rsidRPr="0085096C">
        <w:rPr>
          <w:bCs/>
          <w:szCs w:val="24"/>
        </w:rPr>
        <w:t xml:space="preserve">, this annex includes </w:t>
      </w:r>
      <w:r w:rsidR="00CD3139" w:rsidRPr="0085096C">
        <w:rPr>
          <w:bCs/>
          <w:szCs w:val="24"/>
        </w:rPr>
        <w:t xml:space="preserve">also information on </w:t>
      </w:r>
      <w:r w:rsidR="00541D24" w:rsidRPr="0085096C">
        <w:rPr>
          <w:bCs/>
          <w:szCs w:val="24"/>
        </w:rPr>
        <w:t xml:space="preserve">attendance of the management team members in </w:t>
      </w:r>
      <w:r w:rsidR="00CD3139" w:rsidRPr="0085096C">
        <w:rPr>
          <w:bCs/>
          <w:szCs w:val="24"/>
        </w:rPr>
        <w:t xml:space="preserve">previous </w:t>
      </w:r>
      <w:r w:rsidR="00541D24" w:rsidRPr="0085096C">
        <w:rPr>
          <w:bCs/>
          <w:szCs w:val="24"/>
        </w:rPr>
        <w:t>study group and rapporteur group meetings</w:t>
      </w:r>
      <w:bookmarkEnd w:id="11"/>
      <w:r w:rsidR="00D10D23" w:rsidRPr="0085096C">
        <w:rPr>
          <w:bCs/>
          <w:szCs w:val="24"/>
        </w:rPr>
        <w:t xml:space="preserve">. </w:t>
      </w:r>
      <w:r w:rsidR="009907F3" w:rsidRPr="0085096C">
        <w:rPr>
          <w:rFonts w:cs="Calibri"/>
          <w:bCs/>
        </w:rPr>
        <w:t>During this SG2 meeting, the management team</w:t>
      </w:r>
      <w:r w:rsidR="006449A5" w:rsidRPr="0085096C">
        <w:rPr>
          <w:rFonts w:cs="Calibri"/>
          <w:bCs/>
        </w:rPr>
        <w:t>s</w:t>
      </w:r>
      <w:r w:rsidR="009907F3" w:rsidRPr="0085096C">
        <w:rPr>
          <w:rFonts w:cs="Calibri"/>
          <w:bCs/>
        </w:rPr>
        <w:t xml:space="preserve"> met several times </w:t>
      </w:r>
      <w:r w:rsidR="000735FD" w:rsidRPr="0085096C">
        <w:rPr>
          <w:rFonts w:cs="Calibri"/>
          <w:bCs/>
        </w:rPr>
        <w:t>in order to ensure effective communication and understanding between them</w:t>
      </w:r>
      <w:r w:rsidR="009907F3" w:rsidRPr="0085096C">
        <w:rPr>
          <w:rFonts w:cs="Calibri"/>
          <w:bCs/>
        </w:rPr>
        <w:t xml:space="preserve"> </w:t>
      </w:r>
      <w:r w:rsidR="00CE5ACA" w:rsidRPr="0085096C">
        <w:rPr>
          <w:rFonts w:cs="Calibri"/>
          <w:bCs/>
        </w:rPr>
        <w:t xml:space="preserve">in preparation for their </w:t>
      </w:r>
      <w:r w:rsidR="00881DBB" w:rsidRPr="0085096C">
        <w:rPr>
          <w:rFonts w:cs="Calibri"/>
          <w:bCs/>
        </w:rPr>
        <w:t xml:space="preserve">respective </w:t>
      </w:r>
      <w:r w:rsidR="00CE5ACA" w:rsidRPr="0085096C">
        <w:rPr>
          <w:rFonts w:cs="Calibri"/>
          <w:bCs/>
        </w:rPr>
        <w:t>meeting</w:t>
      </w:r>
      <w:r w:rsidR="00881DBB" w:rsidRPr="0085096C">
        <w:rPr>
          <w:rFonts w:cs="Calibri"/>
          <w:bCs/>
        </w:rPr>
        <w:t>s</w:t>
      </w:r>
      <w:r w:rsidR="00CE5ACA" w:rsidRPr="0085096C">
        <w:rPr>
          <w:rFonts w:cs="Calibri"/>
          <w:bCs/>
        </w:rPr>
        <w:t xml:space="preserve"> and </w:t>
      </w:r>
      <w:r w:rsidR="00C166D0" w:rsidRPr="0085096C">
        <w:rPr>
          <w:rFonts w:cs="Calibri"/>
          <w:bCs/>
        </w:rPr>
        <w:t xml:space="preserve">to </w:t>
      </w:r>
      <w:r w:rsidR="00881DBB" w:rsidRPr="0085096C">
        <w:rPr>
          <w:rFonts w:cs="Calibri"/>
          <w:bCs/>
        </w:rPr>
        <w:t>meet their objectives</w:t>
      </w:r>
      <w:r w:rsidR="000735FD" w:rsidRPr="0085096C">
        <w:rPr>
          <w:rFonts w:cs="Calibri"/>
          <w:bCs/>
        </w:rPr>
        <w:t>.</w:t>
      </w:r>
      <w:r w:rsidR="00C02828" w:rsidRPr="0085096C">
        <w:rPr>
          <w:rFonts w:cs="Calibri"/>
          <w:bCs/>
        </w:rPr>
        <w:t xml:space="preserve">  </w:t>
      </w:r>
    </w:p>
    <w:p w14:paraId="05BAA34A" w14:textId="2FFF3296" w:rsidR="00E66A93" w:rsidRPr="0085096C" w:rsidRDefault="00E66A93" w:rsidP="00E66A93">
      <w:pPr>
        <w:spacing w:after="120"/>
      </w:pPr>
      <w:r w:rsidRPr="0085096C">
        <w:lastRenderedPageBreak/>
        <w:t>SG2 reviewed and approved one new interim deliverable from Question 3/2 on “Cybersecurity assurance practices”</w:t>
      </w:r>
      <w:r w:rsidRPr="0085096C">
        <w:rPr>
          <w:rStyle w:val="FootnoteReference"/>
        </w:rPr>
        <w:footnoteReference w:id="6"/>
      </w:r>
      <w:r w:rsidRPr="0085096C">
        <w:t>. This interim deliverable examine</w:t>
      </w:r>
      <w:r w:rsidR="00C166D0" w:rsidRPr="0085096C">
        <w:t>s</w:t>
      </w:r>
      <w:r w:rsidRPr="0085096C">
        <w:t xml:space="preserve"> the global landscape of cybersecurity assurance across various domains (IoT, telecoms, etc.) by presenting a diverse range of ongoing practices and perspectives from around the world. It was developed based on contributions submitted by the membership and on the discussion of a dedicated Workshop on Cybersecurity Assurance Practices, which was held in May 2023. A related information session was also held during this SG2 meeting to better inform the membership about this interim deliverable</w:t>
      </w:r>
      <w:r w:rsidRPr="0085096C">
        <w:rPr>
          <w:rStyle w:val="FootnoteReference"/>
        </w:rPr>
        <w:footnoteReference w:id="7"/>
      </w:r>
      <w:r w:rsidRPr="0085096C">
        <w:t>.</w:t>
      </w:r>
    </w:p>
    <w:p w14:paraId="2C4FB6B5" w14:textId="06EDBF17" w:rsidR="00A31315" w:rsidRPr="0085096C" w:rsidRDefault="00A31315" w:rsidP="00403C69">
      <w:pPr>
        <w:spacing w:after="120"/>
        <w:rPr>
          <w:rFonts w:cs="Calibri"/>
          <w:bCs/>
        </w:rPr>
      </w:pPr>
      <w:r w:rsidRPr="0085096C">
        <w:rPr>
          <w:rFonts w:cs="Calibri"/>
          <w:bCs/>
        </w:rPr>
        <w:t xml:space="preserve">Several topics </w:t>
      </w:r>
      <w:r w:rsidR="00877397" w:rsidRPr="0085096C">
        <w:rPr>
          <w:rFonts w:cs="Calibri"/>
          <w:bCs/>
        </w:rPr>
        <w:t xml:space="preserve">and proposals </w:t>
      </w:r>
      <w:r w:rsidRPr="0085096C">
        <w:rPr>
          <w:rFonts w:cs="Calibri"/>
          <w:bCs/>
        </w:rPr>
        <w:t xml:space="preserve">for collaboration were also explored, including </w:t>
      </w:r>
      <w:r w:rsidR="00C166D0" w:rsidRPr="0085096C">
        <w:rPr>
          <w:rFonts w:cs="Calibri"/>
          <w:bCs/>
        </w:rPr>
        <w:t xml:space="preserve">engagement of </w:t>
      </w:r>
      <w:r w:rsidR="002B10D5" w:rsidRPr="0085096C">
        <w:rPr>
          <w:rFonts w:cs="Calibri"/>
          <w:bCs/>
        </w:rPr>
        <w:t>youth and women</w:t>
      </w:r>
      <w:r w:rsidRPr="0085096C">
        <w:rPr>
          <w:rFonts w:cs="Calibri"/>
          <w:bCs/>
        </w:rPr>
        <w:t xml:space="preserve">, </w:t>
      </w:r>
      <w:r w:rsidR="002B10D5" w:rsidRPr="0085096C">
        <w:rPr>
          <w:rFonts w:cs="Calibri"/>
          <w:bCs/>
        </w:rPr>
        <w:t>statistics and related indicators, synergies with BDT projects</w:t>
      </w:r>
      <w:r w:rsidR="00B81D00" w:rsidRPr="0085096C">
        <w:rPr>
          <w:rFonts w:cs="Calibri"/>
          <w:bCs/>
        </w:rPr>
        <w:t xml:space="preserve"> and WSIS</w:t>
      </w:r>
      <w:r w:rsidR="002B10D5" w:rsidRPr="0085096C">
        <w:rPr>
          <w:rFonts w:cs="Calibri"/>
          <w:bCs/>
        </w:rPr>
        <w:t xml:space="preserve">, as well as topics handled by the </w:t>
      </w:r>
      <w:r w:rsidR="00B81D00" w:rsidRPr="0085096C">
        <w:rPr>
          <w:rFonts w:cs="Calibri"/>
          <w:bCs/>
        </w:rPr>
        <w:t xml:space="preserve">assigned </w:t>
      </w:r>
      <w:r w:rsidR="002B10D5" w:rsidRPr="0085096C">
        <w:rPr>
          <w:rFonts w:cs="Calibri"/>
          <w:bCs/>
        </w:rPr>
        <w:t xml:space="preserve">SG2 coordinators. </w:t>
      </w:r>
      <w:r w:rsidR="00877397" w:rsidRPr="0085096C">
        <w:rPr>
          <w:rFonts w:cs="Calibri"/>
          <w:bCs/>
        </w:rPr>
        <w:t xml:space="preserve">More information can be found in </w:t>
      </w:r>
      <w:r w:rsidR="00877397" w:rsidRPr="0085096C">
        <w:rPr>
          <w:rFonts w:cs="Calibri"/>
          <w:b/>
        </w:rPr>
        <w:t>Section 3</w:t>
      </w:r>
      <w:r w:rsidR="00877397" w:rsidRPr="0085096C">
        <w:rPr>
          <w:rFonts w:cs="Calibri"/>
          <w:bCs/>
        </w:rPr>
        <w:t xml:space="preserve"> of this report.</w:t>
      </w:r>
    </w:p>
    <w:p w14:paraId="1E00AF5A" w14:textId="1CFB9849" w:rsidR="002B10D5" w:rsidRPr="0085096C" w:rsidRDefault="00A33D45" w:rsidP="00403C69">
      <w:pPr>
        <w:spacing w:after="120"/>
        <w:rPr>
          <w:bCs/>
          <w:szCs w:val="24"/>
        </w:rPr>
      </w:pPr>
      <w:r w:rsidRPr="0085096C">
        <w:rPr>
          <w:bCs/>
          <w:szCs w:val="24"/>
        </w:rPr>
        <w:t>An information session on BDT projects for digital transformation</w:t>
      </w:r>
      <w:r w:rsidR="006449A5" w:rsidRPr="0085096C">
        <w:rPr>
          <w:rStyle w:val="FootnoteReference"/>
          <w:bCs/>
          <w:szCs w:val="24"/>
        </w:rPr>
        <w:footnoteReference w:id="8"/>
      </w:r>
      <w:r w:rsidR="00CD3139" w:rsidRPr="0085096C">
        <w:rPr>
          <w:bCs/>
          <w:szCs w:val="24"/>
        </w:rPr>
        <w:t xml:space="preserve"> took place on </w:t>
      </w:r>
      <w:r w:rsidR="002B10D5" w:rsidRPr="0085096C">
        <w:rPr>
          <w:bCs/>
          <w:szCs w:val="24"/>
        </w:rPr>
        <w:t>30</w:t>
      </w:r>
      <w:r w:rsidR="00CD3139" w:rsidRPr="0085096C">
        <w:rPr>
          <w:bCs/>
          <w:szCs w:val="24"/>
        </w:rPr>
        <w:t xml:space="preserve"> </w:t>
      </w:r>
      <w:r w:rsidR="002B10D5" w:rsidRPr="0085096C">
        <w:rPr>
          <w:bCs/>
          <w:szCs w:val="24"/>
        </w:rPr>
        <w:t>October</w:t>
      </w:r>
      <w:r w:rsidR="00CD3139" w:rsidRPr="0085096C">
        <w:rPr>
          <w:bCs/>
          <w:szCs w:val="24"/>
        </w:rPr>
        <w:t xml:space="preserve"> 202</w:t>
      </w:r>
      <w:r w:rsidR="002B10D5" w:rsidRPr="0085096C">
        <w:rPr>
          <w:bCs/>
          <w:szCs w:val="24"/>
        </w:rPr>
        <w:t>3</w:t>
      </w:r>
      <w:r w:rsidR="00CD3139" w:rsidRPr="0085096C">
        <w:rPr>
          <w:bCs/>
          <w:szCs w:val="24"/>
        </w:rPr>
        <w:t xml:space="preserve"> </w:t>
      </w:r>
      <w:r w:rsidR="002B10D5" w:rsidRPr="0085096C">
        <w:rPr>
          <w:bCs/>
          <w:szCs w:val="24"/>
        </w:rPr>
        <w:t>in conjunction with</w:t>
      </w:r>
      <w:r w:rsidR="00CD3139" w:rsidRPr="0085096C">
        <w:rPr>
          <w:bCs/>
          <w:szCs w:val="24"/>
        </w:rPr>
        <w:t xml:space="preserve"> the opening plenary.</w:t>
      </w:r>
      <w:r w:rsidRPr="0085096C">
        <w:rPr>
          <w:bCs/>
          <w:szCs w:val="24"/>
        </w:rPr>
        <w:t xml:space="preserve"> This information session</w:t>
      </w:r>
      <w:r w:rsidR="00CD3139" w:rsidRPr="0085096C">
        <w:rPr>
          <w:bCs/>
          <w:szCs w:val="24"/>
        </w:rPr>
        <w:t xml:space="preserve"> </w:t>
      </w:r>
      <w:r w:rsidRPr="0085096C">
        <w:rPr>
          <w:bCs/>
          <w:szCs w:val="24"/>
        </w:rPr>
        <w:t>presented some selected ITU projects related to digital transformation and their impacts in the field. Information and experience shared during this session were helpful as inputs to complete the final reports of the study Questions concerned, and will serve as a good basis for exploring further coordination and collaboration opportunities with SG2 activities.</w:t>
      </w:r>
    </w:p>
    <w:p w14:paraId="0B1DC480" w14:textId="0F03A8E1" w:rsidR="00ED335C" w:rsidRPr="0085096C" w:rsidRDefault="00ED335C" w:rsidP="00403C69">
      <w:pPr>
        <w:pStyle w:val="Heading1"/>
        <w:numPr>
          <w:ilvl w:val="2"/>
          <w:numId w:val="8"/>
        </w:numPr>
        <w:spacing w:before="120" w:after="120"/>
        <w:ind w:left="709" w:hanging="709"/>
        <w:rPr>
          <w:noProof/>
          <w:sz w:val="24"/>
          <w:szCs w:val="18"/>
          <w:lang w:val="en-US"/>
        </w:rPr>
      </w:pPr>
      <w:r w:rsidRPr="0085096C">
        <w:rPr>
          <w:noProof/>
          <w:sz w:val="24"/>
          <w:szCs w:val="18"/>
          <w:lang w:val="en-US"/>
        </w:rPr>
        <w:t xml:space="preserve">Reports of rapporteur group meetings – </w:t>
      </w:r>
      <w:r w:rsidR="00D00E2A" w:rsidRPr="0085096C">
        <w:rPr>
          <w:noProof/>
          <w:sz w:val="24"/>
          <w:szCs w:val="18"/>
          <w:lang w:val="en-US"/>
        </w:rPr>
        <w:t>October-November</w:t>
      </w:r>
      <w:r w:rsidRPr="0085096C">
        <w:rPr>
          <w:noProof/>
          <w:sz w:val="24"/>
          <w:szCs w:val="18"/>
          <w:lang w:val="en-US"/>
        </w:rPr>
        <w:t xml:space="preserve"> 202</w:t>
      </w:r>
      <w:r w:rsidR="00D00E2A" w:rsidRPr="0085096C">
        <w:rPr>
          <w:noProof/>
          <w:sz w:val="24"/>
          <w:szCs w:val="18"/>
          <w:lang w:val="en-US"/>
        </w:rPr>
        <w:t>3</w:t>
      </w:r>
    </w:p>
    <w:p w14:paraId="100809FE" w14:textId="20689420" w:rsidR="00ED335C" w:rsidRPr="0085096C" w:rsidRDefault="00ED335C" w:rsidP="00403C69">
      <w:pPr>
        <w:spacing w:after="120"/>
        <w:rPr>
          <w:bCs/>
          <w:szCs w:val="24"/>
        </w:rPr>
      </w:pPr>
      <w:r w:rsidRPr="0085096C">
        <w:rPr>
          <w:bCs/>
          <w:szCs w:val="24"/>
        </w:rPr>
        <w:t xml:space="preserve">Reports of the individual rapporteur group meetings held in </w:t>
      </w:r>
      <w:r w:rsidR="00D00E2A" w:rsidRPr="0085096C">
        <w:rPr>
          <w:bCs/>
          <w:szCs w:val="24"/>
        </w:rPr>
        <w:t>October-November</w:t>
      </w:r>
      <w:r w:rsidRPr="0085096C">
        <w:rPr>
          <w:bCs/>
          <w:szCs w:val="24"/>
        </w:rPr>
        <w:t xml:space="preserve"> 202</w:t>
      </w:r>
      <w:r w:rsidR="00D00E2A" w:rsidRPr="0085096C">
        <w:rPr>
          <w:bCs/>
          <w:szCs w:val="24"/>
        </w:rPr>
        <w:t>3</w:t>
      </w:r>
      <w:r w:rsidRPr="0085096C">
        <w:rPr>
          <w:bCs/>
          <w:szCs w:val="24"/>
        </w:rPr>
        <w:t xml:space="preserve"> can be found at the following links: </w:t>
      </w:r>
    </w:p>
    <w:p w14:paraId="1F73FE30" w14:textId="4D6651B5" w:rsidR="00ED335C" w:rsidRPr="0085096C" w:rsidRDefault="00ED335C"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lang w:val="en-US"/>
        </w:rPr>
        <w:t xml:space="preserve">Question </w:t>
      </w:r>
      <w:r w:rsidRPr="0085096C">
        <w:rPr>
          <w:rFonts w:asciiTheme="minorHAnsi" w:hAnsiTheme="minorHAnsi"/>
          <w:bCs/>
          <w:sz w:val="24"/>
          <w:szCs w:val="24"/>
          <w:lang w:val="en-US"/>
        </w:rPr>
        <w:t xml:space="preserve">1/2 available here: </w:t>
      </w:r>
      <w:r w:rsidRPr="0085096C">
        <w:rPr>
          <w:rFonts w:asciiTheme="minorHAnsi" w:hAnsiTheme="minorHAnsi"/>
          <w:bCs/>
          <w:sz w:val="24"/>
          <w:szCs w:val="24"/>
        </w:rPr>
        <w:t>(</w:t>
      </w:r>
      <w:hyperlink r:id="rId17" w:history="1">
        <w:r w:rsidR="00D00E2A" w:rsidRPr="0085096C">
          <w:rPr>
            <w:rStyle w:val="Hyperlink"/>
            <w:rFonts w:asciiTheme="minorHAnsi" w:hAnsiTheme="minorHAnsi"/>
            <w:bCs/>
            <w:sz w:val="24"/>
            <w:szCs w:val="24"/>
          </w:rPr>
          <w:t>November</w:t>
        </w:r>
        <w:r w:rsidRPr="0085096C">
          <w:rPr>
            <w:rStyle w:val="Hyperlink"/>
            <w:rFonts w:asciiTheme="minorHAnsi" w:hAnsiTheme="minorHAnsi"/>
            <w:bCs/>
            <w:sz w:val="24"/>
            <w:szCs w:val="24"/>
          </w:rPr>
          <w:t xml:space="preserve"> 202</w:t>
        </w:r>
        <w:r w:rsidR="00D00E2A" w:rsidRPr="0085096C">
          <w:rPr>
            <w:rStyle w:val="Hyperlink"/>
            <w:rFonts w:asciiTheme="minorHAnsi" w:hAnsiTheme="minorHAnsi"/>
            <w:bCs/>
            <w:sz w:val="24"/>
            <w:szCs w:val="24"/>
          </w:rPr>
          <w:t>3</w:t>
        </w:r>
      </w:hyperlink>
      <w:r w:rsidRPr="0085096C">
        <w:rPr>
          <w:rFonts w:asciiTheme="minorHAnsi" w:hAnsiTheme="minorHAnsi"/>
          <w:bCs/>
          <w:sz w:val="24"/>
          <w:szCs w:val="24"/>
        </w:rPr>
        <w:t>)</w:t>
      </w:r>
    </w:p>
    <w:p w14:paraId="3FEB31A8" w14:textId="2C6981E9" w:rsidR="00ED335C" w:rsidRPr="0085096C" w:rsidRDefault="00ED335C"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2/2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Pr="0085096C">
        <w:rPr>
          <w:rFonts w:asciiTheme="minorHAnsi" w:hAnsiTheme="minorHAnsi"/>
          <w:bCs/>
          <w:sz w:val="24"/>
          <w:szCs w:val="24"/>
        </w:rPr>
        <w:t>(</w:t>
      </w:r>
      <w:hyperlink r:id="rId18" w:history="1">
        <w:r w:rsidR="00D00E2A" w:rsidRPr="0085096C">
          <w:rPr>
            <w:rStyle w:val="Hyperlink"/>
            <w:rFonts w:asciiTheme="minorHAnsi" w:hAnsiTheme="minorHAnsi"/>
            <w:bCs/>
            <w:sz w:val="24"/>
            <w:szCs w:val="24"/>
          </w:rPr>
          <w:t>October</w:t>
        </w:r>
        <w:r w:rsidRPr="0085096C">
          <w:rPr>
            <w:rStyle w:val="Hyperlink"/>
            <w:rFonts w:asciiTheme="minorHAnsi" w:hAnsiTheme="minorHAnsi"/>
            <w:bCs/>
            <w:sz w:val="24"/>
            <w:szCs w:val="24"/>
          </w:rPr>
          <w:t xml:space="preserve"> 202</w:t>
        </w:r>
        <w:r w:rsidR="00D00E2A" w:rsidRPr="0085096C">
          <w:rPr>
            <w:rStyle w:val="Hyperlink"/>
            <w:rFonts w:asciiTheme="minorHAnsi" w:hAnsiTheme="minorHAnsi"/>
            <w:bCs/>
            <w:sz w:val="24"/>
            <w:szCs w:val="24"/>
          </w:rPr>
          <w:t>3</w:t>
        </w:r>
      </w:hyperlink>
      <w:r w:rsidRPr="0085096C">
        <w:rPr>
          <w:rFonts w:asciiTheme="minorHAnsi" w:hAnsiTheme="minorHAnsi"/>
          <w:bCs/>
          <w:sz w:val="24"/>
          <w:szCs w:val="24"/>
        </w:rPr>
        <w:t>)</w:t>
      </w:r>
    </w:p>
    <w:p w14:paraId="3CDCD90A" w14:textId="40B895DC" w:rsidR="00ED335C" w:rsidRPr="0085096C" w:rsidRDefault="00ED335C"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3/2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Pr="0085096C">
        <w:rPr>
          <w:rFonts w:asciiTheme="minorHAnsi" w:hAnsiTheme="minorHAnsi"/>
          <w:bCs/>
          <w:sz w:val="24"/>
          <w:szCs w:val="24"/>
        </w:rPr>
        <w:t>(</w:t>
      </w:r>
      <w:hyperlink r:id="rId19" w:history="1">
        <w:r w:rsidR="00D00E2A" w:rsidRPr="0085096C">
          <w:rPr>
            <w:rStyle w:val="Hyperlink"/>
            <w:rFonts w:asciiTheme="minorHAnsi" w:hAnsiTheme="minorHAnsi"/>
            <w:bCs/>
            <w:sz w:val="24"/>
            <w:szCs w:val="24"/>
          </w:rPr>
          <w:t>October</w:t>
        </w:r>
        <w:r w:rsidRPr="0085096C">
          <w:rPr>
            <w:rStyle w:val="Hyperlink"/>
            <w:rFonts w:asciiTheme="minorHAnsi" w:hAnsiTheme="minorHAnsi"/>
            <w:bCs/>
            <w:sz w:val="24"/>
            <w:szCs w:val="24"/>
          </w:rPr>
          <w:t xml:space="preserve"> 202</w:t>
        </w:r>
        <w:r w:rsidR="00D00E2A" w:rsidRPr="0085096C">
          <w:rPr>
            <w:rStyle w:val="Hyperlink"/>
            <w:rFonts w:asciiTheme="minorHAnsi" w:hAnsiTheme="minorHAnsi"/>
            <w:bCs/>
            <w:sz w:val="24"/>
            <w:szCs w:val="24"/>
          </w:rPr>
          <w:t>3</w:t>
        </w:r>
      </w:hyperlink>
      <w:r w:rsidRPr="0085096C">
        <w:rPr>
          <w:rFonts w:asciiTheme="minorHAnsi" w:hAnsiTheme="minorHAnsi"/>
          <w:bCs/>
          <w:sz w:val="24"/>
          <w:szCs w:val="24"/>
        </w:rPr>
        <w:t>)</w:t>
      </w:r>
    </w:p>
    <w:p w14:paraId="7F7F3AC2" w14:textId="35EB5E78" w:rsidR="00ED335C" w:rsidRPr="0085096C" w:rsidRDefault="00ED335C"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4/2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Pr="0085096C">
        <w:rPr>
          <w:rFonts w:asciiTheme="minorHAnsi" w:hAnsiTheme="minorHAnsi"/>
          <w:bCs/>
          <w:sz w:val="24"/>
          <w:szCs w:val="24"/>
        </w:rPr>
        <w:t>(</w:t>
      </w:r>
      <w:hyperlink r:id="rId20" w:history="1">
        <w:r w:rsidR="00D00E2A" w:rsidRPr="0085096C">
          <w:rPr>
            <w:rStyle w:val="Hyperlink"/>
            <w:rFonts w:asciiTheme="minorHAnsi" w:hAnsiTheme="minorHAnsi"/>
            <w:bCs/>
            <w:sz w:val="24"/>
            <w:szCs w:val="24"/>
          </w:rPr>
          <w:t>November 2023</w:t>
        </w:r>
      </w:hyperlink>
      <w:r w:rsidRPr="0085096C">
        <w:rPr>
          <w:rFonts w:asciiTheme="minorHAnsi" w:hAnsiTheme="minorHAnsi"/>
          <w:bCs/>
          <w:sz w:val="24"/>
          <w:szCs w:val="24"/>
        </w:rPr>
        <w:t>)</w:t>
      </w:r>
    </w:p>
    <w:p w14:paraId="4EFE146B" w14:textId="472DD45C" w:rsidR="00ED335C" w:rsidRPr="0085096C" w:rsidRDefault="00ED335C"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5/2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Pr="0085096C">
        <w:rPr>
          <w:rFonts w:asciiTheme="minorHAnsi" w:hAnsiTheme="minorHAnsi"/>
          <w:bCs/>
          <w:sz w:val="24"/>
          <w:szCs w:val="24"/>
        </w:rPr>
        <w:t>(</w:t>
      </w:r>
      <w:hyperlink r:id="rId21" w:history="1">
        <w:r w:rsidR="00D00E2A" w:rsidRPr="0085096C">
          <w:rPr>
            <w:rStyle w:val="Hyperlink"/>
            <w:rFonts w:asciiTheme="minorHAnsi" w:hAnsiTheme="minorHAnsi"/>
            <w:bCs/>
            <w:sz w:val="24"/>
            <w:szCs w:val="24"/>
          </w:rPr>
          <w:t>November 2023</w:t>
        </w:r>
      </w:hyperlink>
      <w:r w:rsidRPr="0085096C">
        <w:rPr>
          <w:rFonts w:asciiTheme="minorHAnsi" w:hAnsiTheme="minorHAnsi"/>
          <w:bCs/>
          <w:sz w:val="24"/>
          <w:szCs w:val="24"/>
        </w:rPr>
        <w:t>)</w:t>
      </w:r>
    </w:p>
    <w:p w14:paraId="0462351A" w14:textId="26C1219D" w:rsidR="00ED335C" w:rsidRPr="0085096C" w:rsidRDefault="00ED335C"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6/2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Pr="0085096C">
        <w:rPr>
          <w:rFonts w:asciiTheme="minorHAnsi" w:hAnsiTheme="minorHAnsi"/>
          <w:bCs/>
          <w:sz w:val="24"/>
          <w:szCs w:val="24"/>
        </w:rPr>
        <w:t>(</w:t>
      </w:r>
      <w:hyperlink r:id="rId22" w:history="1">
        <w:r w:rsidR="00D00E2A" w:rsidRPr="0085096C">
          <w:rPr>
            <w:rStyle w:val="Hyperlink"/>
            <w:rFonts w:asciiTheme="minorHAnsi" w:hAnsiTheme="minorHAnsi"/>
            <w:bCs/>
            <w:sz w:val="24"/>
            <w:szCs w:val="24"/>
          </w:rPr>
          <w:t>November 2023</w:t>
        </w:r>
      </w:hyperlink>
      <w:r w:rsidRPr="0085096C">
        <w:rPr>
          <w:rFonts w:asciiTheme="minorHAnsi" w:hAnsiTheme="minorHAnsi"/>
          <w:bCs/>
          <w:sz w:val="24"/>
          <w:szCs w:val="24"/>
        </w:rPr>
        <w:t>)</w:t>
      </w:r>
    </w:p>
    <w:p w14:paraId="243933AA" w14:textId="614E601B" w:rsidR="00ED335C" w:rsidRPr="0085096C" w:rsidRDefault="00ED335C" w:rsidP="00403C69">
      <w:pPr>
        <w:pStyle w:val="CEOcontributionStart"/>
        <w:numPr>
          <w:ilvl w:val="0"/>
          <w:numId w:val="24"/>
        </w:numPr>
        <w:spacing w:before="40"/>
        <w:ind w:left="357" w:hanging="357"/>
        <w:rPr>
          <w:szCs w:val="24"/>
        </w:rPr>
      </w:pPr>
      <w:r w:rsidRPr="0085096C">
        <w:rPr>
          <w:rFonts w:asciiTheme="minorHAnsi" w:hAnsiTheme="minorHAnsi"/>
          <w:sz w:val="24"/>
          <w:szCs w:val="24"/>
        </w:rPr>
        <w:t>Question 7/2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Pr="0085096C">
        <w:rPr>
          <w:rFonts w:asciiTheme="minorHAnsi" w:hAnsiTheme="minorHAnsi"/>
          <w:bCs/>
          <w:sz w:val="24"/>
          <w:szCs w:val="24"/>
        </w:rPr>
        <w:t>(</w:t>
      </w:r>
      <w:hyperlink r:id="rId23" w:history="1">
        <w:r w:rsidR="00D00E2A" w:rsidRPr="0085096C">
          <w:rPr>
            <w:rStyle w:val="Hyperlink"/>
            <w:rFonts w:asciiTheme="minorHAnsi" w:hAnsiTheme="minorHAnsi"/>
            <w:bCs/>
            <w:sz w:val="24"/>
            <w:szCs w:val="24"/>
          </w:rPr>
          <w:t>November 2023</w:t>
        </w:r>
      </w:hyperlink>
      <w:r w:rsidRPr="0085096C">
        <w:rPr>
          <w:rFonts w:asciiTheme="minorHAnsi" w:hAnsiTheme="minorHAnsi"/>
          <w:bCs/>
          <w:sz w:val="24"/>
          <w:szCs w:val="24"/>
        </w:rPr>
        <w:t>)</w:t>
      </w:r>
    </w:p>
    <w:p w14:paraId="7C1F459A" w14:textId="1094BA2F" w:rsidR="00F623D9" w:rsidRPr="0085096C" w:rsidRDefault="00F623D9" w:rsidP="00403C69">
      <w:pPr>
        <w:pStyle w:val="Heading1"/>
        <w:numPr>
          <w:ilvl w:val="1"/>
          <w:numId w:val="8"/>
        </w:numPr>
        <w:spacing w:before="120" w:after="120"/>
        <w:ind w:left="425" w:hanging="431"/>
        <w:rPr>
          <w:noProof/>
          <w:sz w:val="24"/>
          <w:szCs w:val="18"/>
          <w:lang w:val="en-US"/>
        </w:rPr>
      </w:pPr>
      <w:r w:rsidRPr="0085096C">
        <w:rPr>
          <w:noProof/>
          <w:sz w:val="24"/>
          <w:szCs w:val="18"/>
          <w:lang w:val="en-US"/>
        </w:rPr>
        <w:t>202</w:t>
      </w:r>
      <w:r w:rsidR="00240BC8" w:rsidRPr="0085096C">
        <w:rPr>
          <w:noProof/>
          <w:sz w:val="24"/>
          <w:szCs w:val="18"/>
          <w:lang w:val="en-US"/>
        </w:rPr>
        <w:t>4</w:t>
      </w:r>
      <w:r w:rsidRPr="0085096C">
        <w:rPr>
          <w:noProof/>
          <w:sz w:val="24"/>
          <w:szCs w:val="18"/>
          <w:lang w:val="en-US"/>
        </w:rPr>
        <w:t xml:space="preserve"> Study Group 2 rapporteur group meetings </w:t>
      </w:r>
      <w:r w:rsidR="00CA36C5" w:rsidRPr="0085096C">
        <w:rPr>
          <w:noProof/>
          <w:sz w:val="24"/>
          <w:szCs w:val="18"/>
          <w:lang w:val="en-US"/>
        </w:rPr>
        <w:t xml:space="preserve">and public workshops </w:t>
      </w:r>
      <w:r w:rsidRPr="0085096C">
        <w:rPr>
          <w:noProof/>
          <w:sz w:val="24"/>
          <w:szCs w:val="18"/>
          <w:lang w:val="en-US"/>
        </w:rPr>
        <w:t>(2</w:t>
      </w:r>
      <w:r w:rsidR="00240BC8" w:rsidRPr="0085096C">
        <w:rPr>
          <w:noProof/>
          <w:sz w:val="24"/>
          <w:szCs w:val="18"/>
          <w:lang w:val="en-US"/>
        </w:rPr>
        <w:t>9</w:t>
      </w:r>
      <w:r w:rsidRPr="0085096C">
        <w:rPr>
          <w:noProof/>
          <w:sz w:val="24"/>
          <w:szCs w:val="18"/>
          <w:lang w:val="en-US"/>
        </w:rPr>
        <w:t xml:space="preserve"> </w:t>
      </w:r>
      <w:r w:rsidR="00240BC8" w:rsidRPr="0085096C">
        <w:rPr>
          <w:noProof/>
          <w:sz w:val="24"/>
          <w:szCs w:val="18"/>
          <w:lang w:val="en-US"/>
        </w:rPr>
        <w:t>April</w:t>
      </w:r>
      <w:r w:rsidRPr="0085096C">
        <w:rPr>
          <w:noProof/>
          <w:sz w:val="24"/>
          <w:szCs w:val="18"/>
          <w:lang w:val="en-US"/>
        </w:rPr>
        <w:t xml:space="preserve"> </w:t>
      </w:r>
      <w:r w:rsidR="000A59AE" w:rsidRPr="0085096C">
        <w:rPr>
          <w:noProof/>
          <w:sz w:val="24"/>
          <w:szCs w:val="18"/>
          <w:lang w:val="en-US"/>
        </w:rPr>
        <w:t>-</w:t>
      </w:r>
      <w:r w:rsidRPr="0085096C">
        <w:rPr>
          <w:noProof/>
          <w:sz w:val="24"/>
          <w:szCs w:val="18"/>
          <w:lang w:val="en-US"/>
        </w:rPr>
        <w:t xml:space="preserve"> </w:t>
      </w:r>
      <w:r w:rsidR="00240BC8" w:rsidRPr="0085096C">
        <w:rPr>
          <w:noProof/>
          <w:sz w:val="24"/>
          <w:szCs w:val="18"/>
          <w:lang w:val="en-US"/>
        </w:rPr>
        <w:t>10</w:t>
      </w:r>
      <w:r w:rsidRPr="0085096C">
        <w:rPr>
          <w:noProof/>
          <w:sz w:val="24"/>
          <w:szCs w:val="18"/>
          <w:lang w:val="en-US"/>
        </w:rPr>
        <w:t xml:space="preserve"> </w:t>
      </w:r>
      <w:r w:rsidR="00240BC8" w:rsidRPr="0085096C">
        <w:rPr>
          <w:noProof/>
          <w:sz w:val="24"/>
          <w:szCs w:val="18"/>
          <w:lang w:val="en-US"/>
        </w:rPr>
        <w:t>May</w:t>
      </w:r>
      <w:r w:rsidRPr="0085096C">
        <w:rPr>
          <w:noProof/>
          <w:sz w:val="24"/>
          <w:szCs w:val="18"/>
          <w:lang w:val="en-US"/>
        </w:rPr>
        <w:t xml:space="preserve"> 202</w:t>
      </w:r>
      <w:r w:rsidR="00240BC8" w:rsidRPr="0085096C">
        <w:rPr>
          <w:noProof/>
          <w:sz w:val="24"/>
          <w:szCs w:val="18"/>
          <w:lang w:val="en-US"/>
        </w:rPr>
        <w:t>4</w:t>
      </w:r>
      <w:r w:rsidRPr="0085096C">
        <w:rPr>
          <w:noProof/>
          <w:sz w:val="24"/>
          <w:szCs w:val="18"/>
          <w:lang w:val="en-US"/>
        </w:rPr>
        <w:t>)</w:t>
      </w:r>
    </w:p>
    <w:p w14:paraId="48F61E7A" w14:textId="1CE31F9E" w:rsidR="007C4A3D" w:rsidRPr="0085096C" w:rsidRDefault="007C4A3D" w:rsidP="00FE3BFA">
      <w:pPr>
        <w:spacing w:after="120"/>
        <w:rPr>
          <w:bCs/>
          <w:szCs w:val="24"/>
        </w:rPr>
      </w:pPr>
      <w:bookmarkStart w:id="13" w:name="_Hlk136879909"/>
      <w:r w:rsidRPr="0085096C">
        <w:rPr>
          <w:rFonts w:cs="Calibri"/>
          <w:bCs/>
        </w:rPr>
        <w:t>The 202</w:t>
      </w:r>
      <w:r w:rsidRPr="0085096C">
        <w:rPr>
          <w:rFonts w:cs="Calibri" w:hint="eastAsia"/>
          <w:bCs/>
          <w:lang w:eastAsia="ko-KR"/>
        </w:rPr>
        <w:t>4</w:t>
      </w:r>
      <w:r w:rsidRPr="0085096C">
        <w:rPr>
          <w:rFonts w:cs="Calibri"/>
          <w:bCs/>
        </w:rPr>
        <w:t xml:space="preserve"> </w:t>
      </w:r>
      <w:r w:rsidRPr="0085096C">
        <w:rPr>
          <w:bCs/>
          <w:szCs w:val="24"/>
        </w:rPr>
        <w:t xml:space="preserve">Rapporteur Group meetings </w:t>
      </w:r>
      <w:r w:rsidRPr="0085096C">
        <w:rPr>
          <w:rFonts w:cs="Calibri"/>
          <w:bCs/>
        </w:rPr>
        <w:t xml:space="preserve">of ITU-D Study Group 2 </w:t>
      </w:r>
      <w:r w:rsidRPr="0085096C">
        <w:rPr>
          <w:bCs/>
          <w:szCs w:val="24"/>
        </w:rPr>
        <w:t xml:space="preserve">following the 2022 World Telecommunication Development Conference (WTDC-22) </w:t>
      </w:r>
      <w:r w:rsidRPr="0085096C">
        <w:rPr>
          <w:rFonts w:cs="Calibri"/>
          <w:bCs/>
        </w:rPr>
        <w:t>was held from 2</w:t>
      </w:r>
      <w:r w:rsidRPr="0085096C">
        <w:rPr>
          <w:rFonts w:cs="Calibri" w:hint="eastAsia"/>
          <w:bCs/>
          <w:lang w:eastAsia="ko-KR"/>
        </w:rPr>
        <w:t>9</w:t>
      </w:r>
      <w:r w:rsidRPr="0085096C">
        <w:rPr>
          <w:rFonts w:cs="Calibri"/>
          <w:bCs/>
        </w:rPr>
        <w:t xml:space="preserve"> </w:t>
      </w:r>
      <w:r w:rsidRPr="0085096C">
        <w:rPr>
          <w:rFonts w:cs="Calibri" w:hint="eastAsia"/>
          <w:bCs/>
          <w:lang w:eastAsia="ko-KR"/>
        </w:rPr>
        <w:t>April</w:t>
      </w:r>
      <w:r w:rsidRPr="0085096C">
        <w:rPr>
          <w:rFonts w:cs="Calibri"/>
          <w:bCs/>
        </w:rPr>
        <w:t xml:space="preserve"> to </w:t>
      </w:r>
      <w:r w:rsidRPr="0085096C">
        <w:rPr>
          <w:rFonts w:cs="Calibri" w:hint="eastAsia"/>
          <w:bCs/>
          <w:lang w:eastAsia="ko-KR"/>
        </w:rPr>
        <w:t>10</w:t>
      </w:r>
      <w:r w:rsidRPr="0085096C">
        <w:rPr>
          <w:rFonts w:cs="Calibri"/>
          <w:bCs/>
        </w:rPr>
        <w:t xml:space="preserve"> </w:t>
      </w:r>
      <w:r w:rsidRPr="0085096C">
        <w:rPr>
          <w:rFonts w:cs="Calibri" w:hint="eastAsia"/>
          <w:bCs/>
          <w:lang w:eastAsia="ko-KR"/>
        </w:rPr>
        <w:t>May</w:t>
      </w:r>
      <w:r w:rsidRPr="0085096C">
        <w:rPr>
          <w:rFonts w:cs="Calibri"/>
          <w:bCs/>
        </w:rPr>
        <w:t xml:space="preserve"> 202</w:t>
      </w:r>
      <w:r w:rsidRPr="0085096C">
        <w:rPr>
          <w:rFonts w:cs="Calibri" w:hint="eastAsia"/>
          <w:bCs/>
          <w:lang w:eastAsia="ko-KR"/>
        </w:rPr>
        <w:t>4</w:t>
      </w:r>
      <w:r w:rsidR="00AE4FA0" w:rsidRPr="0085096C">
        <w:rPr>
          <w:rFonts w:cs="Calibri"/>
          <w:bCs/>
        </w:rPr>
        <w:t xml:space="preserve"> with </w:t>
      </w:r>
      <w:r w:rsidR="007F261D" w:rsidRPr="0085096C">
        <w:rPr>
          <w:rFonts w:cs="Calibri"/>
          <w:bCs/>
          <w:lang w:eastAsia="ko-KR"/>
        </w:rPr>
        <w:t>221</w:t>
      </w:r>
      <w:r w:rsidR="00AE4FA0" w:rsidRPr="0085096C">
        <w:rPr>
          <w:bCs/>
          <w:szCs w:val="24"/>
        </w:rPr>
        <w:t xml:space="preserve"> participants and </w:t>
      </w:r>
      <w:r w:rsidR="007F261D" w:rsidRPr="0085096C">
        <w:rPr>
          <w:bCs/>
          <w:szCs w:val="24"/>
          <w:lang w:eastAsia="ko-KR"/>
        </w:rPr>
        <w:t>52</w:t>
      </w:r>
      <w:r w:rsidR="00AE4FA0" w:rsidRPr="0085096C">
        <w:rPr>
          <w:bCs/>
          <w:szCs w:val="24"/>
        </w:rPr>
        <w:t xml:space="preserve"> Member State</w:t>
      </w:r>
      <w:r w:rsidR="00B76106" w:rsidRPr="0085096C">
        <w:rPr>
          <w:rFonts w:hint="eastAsia"/>
          <w:bCs/>
          <w:szCs w:val="24"/>
          <w:lang w:eastAsia="ko-KR"/>
        </w:rPr>
        <w:t>s</w:t>
      </w:r>
      <w:r w:rsidR="00AE4FA0" w:rsidRPr="0085096C">
        <w:rPr>
          <w:bCs/>
          <w:szCs w:val="24"/>
        </w:rPr>
        <w:t xml:space="preserve"> present</w:t>
      </w:r>
      <w:r w:rsidR="00AE4FA0" w:rsidRPr="0085096C">
        <w:rPr>
          <w:rStyle w:val="FootnoteReference"/>
          <w:bCs/>
          <w:szCs w:val="24"/>
          <w:vertAlign w:val="superscript"/>
        </w:rPr>
        <w:footnoteReference w:id="9"/>
      </w:r>
      <w:r w:rsidR="00AE4FA0" w:rsidRPr="0085096C">
        <w:rPr>
          <w:bCs/>
          <w:szCs w:val="24"/>
        </w:rPr>
        <w:t>.</w:t>
      </w:r>
      <w:r w:rsidR="00AE4FA0" w:rsidRPr="0085096C">
        <w:rPr>
          <w:rFonts w:cs="Calibri"/>
          <w:bCs/>
        </w:rPr>
        <w:t xml:space="preserve"> </w:t>
      </w:r>
      <w:r w:rsidR="007F261D" w:rsidRPr="0085096C">
        <w:rPr>
          <w:bCs/>
          <w:szCs w:val="24"/>
          <w:lang w:eastAsia="ko-KR"/>
        </w:rPr>
        <w:t>38</w:t>
      </w:r>
      <w:r w:rsidR="00AE4FA0" w:rsidRPr="0085096C">
        <w:rPr>
          <w:rFonts w:cstheme="minorHAnsi"/>
          <w:szCs w:val="24"/>
        </w:rPr>
        <w:t xml:space="preserve">% of participants were women expert delegates and </w:t>
      </w:r>
      <w:r w:rsidR="00AE4FA0" w:rsidRPr="0085096C">
        <w:rPr>
          <w:rFonts w:cstheme="minorHAnsi"/>
          <w:bCs/>
          <w:szCs w:val="24"/>
        </w:rPr>
        <w:t>1</w:t>
      </w:r>
      <w:r w:rsidR="00AE4FA0" w:rsidRPr="0085096C">
        <w:rPr>
          <w:rFonts w:cstheme="minorHAnsi"/>
          <w:bCs/>
          <w:szCs w:val="24"/>
          <w:lang w:eastAsia="ko-KR"/>
        </w:rPr>
        <w:t>7</w:t>
      </w:r>
      <w:r w:rsidR="00AE4FA0" w:rsidRPr="0085096C">
        <w:rPr>
          <w:rFonts w:cstheme="minorHAnsi"/>
          <w:bCs/>
          <w:szCs w:val="24"/>
        </w:rPr>
        <w:t xml:space="preserve"> </w:t>
      </w:r>
      <w:r w:rsidR="00AE4FA0" w:rsidRPr="0085096C">
        <w:rPr>
          <w:rFonts w:cstheme="minorHAnsi"/>
          <w:szCs w:val="24"/>
        </w:rPr>
        <w:t xml:space="preserve">fellowships were granted. </w:t>
      </w:r>
      <w:r w:rsidR="00AE4FA0" w:rsidRPr="0085096C">
        <w:rPr>
          <w:rFonts w:cs="Calibri"/>
          <w:bCs/>
        </w:rPr>
        <w:t>Participation by membership category is detailed below:</w:t>
      </w:r>
      <w:r w:rsidRPr="0085096C">
        <w:rPr>
          <w:rFonts w:cs="Calibri"/>
          <w:bCs/>
        </w:rPr>
        <w:t xml:space="preserve"> </w:t>
      </w:r>
      <w:bookmarkEnd w:id="13"/>
    </w:p>
    <w:p w14:paraId="581F7D4C" w14:textId="257DD2C1" w:rsidR="00AE4FA0" w:rsidRPr="0085096C" w:rsidRDefault="00430491" w:rsidP="00AE4FA0">
      <w:pPr>
        <w:spacing w:after="120"/>
        <w:jc w:val="center"/>
        <w:rPr>
          <w:rFonts w:cstheme="minorHAnsi"/>
          <w:szCs w:val="24"/>
        </w:rPr>
      </w:pPr>
      <w:r w:rsidRPr="0085096C">
        <w:rPr>
          <w:rFonts w:cstheme="minorHAnsi"/>
          <w:noProof/>
          <w:szCs w:val="24"/>
        </w:rPr>
        <w:lastRenderedPageBreak/>
        <w:drawing>
          <wp:inline distT="0" distB="0" distL="0" distR="0" wp14:anchorId="62DA7B80" wp14:editId="0FB156FA">
            <wp:extent cx="3968750" cy="2479536"/>
            <wp:effectExtent l="0" t="0" r="0" b="0"/>
            <wp:docPr id="1693898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78932" cy="2485897"/>
                    </a:xfrm>
                    <a:prstGeom prst="rect">
                      <a:avLst/>
                    </a:prstGeom>
                    <a:noFill/>
                  </pic:spPr>
                </pic:pic>
              </a:graphicData>
            </a:graphic>
          </wp:inline>
        </w:drawing>
      </w:r>
    </w:p>
    <w:p w14:paraId="4B16BCB4" w14:textId="77777777" w:rsidR="00AE4FA0" w:rsidRPr="0085096C" w:rsidRDefault="00AE4FA0" w:rsidP="00AE4FA0">
      <w:pPr>
        <w:spacing w:after="120"/>
        <w:jc w:val="center"/>
        <w:rPr>
          <w:rFonts w:cstheme="minorHAnsi"/>
          <w:szCs w:val="24"/>
        </w:rPr>
      </w:pPr>
      <w:r w:rsidRPr="0085096C">
        <w:rPr>
          <w:rFonts w:cstheme="minorHAnsi"/>
          <w:b/>
          <w:bCs/>
          <w:szCs w:val="24"/>
        </w:rPr>
        <w:t>Figure 2: Distribution of participants by membership category (</w:t>
      </w:r>
      <w:r w:rsidRPr="0085096C">
        <w:rPr>
          <w:rFonts w:cstheme="minorHAnsi"/>
          <w:b/>
          <w:bCs/>
          <w:szCs w:val="24"/>
          <w:lang w:eastAsia="ko-KR"/>
        </w:rPr>
        <w:t>April</w:t>
      </w:r>
      <w:r w:rsidRPr="0085096C">
        <w:rPr>
          <w:rFonts w:cstheme="minorHAnsi"/>
          <w:b/>
          <w:bCs/>
          <w:szCs w:val="24"/>
        </w:rPr>
        <w:t>-</w:t>
      </w:r>
      <w:r w:rsidRPr="0085096C">
        <w:rPr>
          <w:rFonts w:cstheme="minorHAnsi"/>
          <w:b/>
          <w:bCs/>
          <w:szCs w:val="24"/>
          <w:lang w:eastAsia="ko-KR"/>
        </w:rPr>
        <w:t>May</w:t>
      </w:r>
      <w:r w:rsidRPr="0085096C">
        <w:rPr>
          <w:rFonts w:cstheme="minorHAnsi"/>
          <w:b/>
          <w:bCs/>
          <w:szCs w:val="24"/>
        </w:rPr>
        <w:t xml:space="preserve"> 202</w:t>
      </w:r>
      <w:r w:rsidRPr="0085096C">
        <w:rPr>
          <w:rFonts w:cstheme="minorHAnsi"/>
          <w:b/>
          <w:bCs/>
          <w:szCs w:val="24"/>
          <w:lang w:eastAsia="ko-KR"/>
        </w:rPr>
        <w:t>4</w:t>
      </w:r>
      <w:r w:rsidRPr="0085096C">
        <w:rPr>
          <w:rFonts w:cstheme="minorHAnsi"/>
          <w:b/>
          <w:bCs/>
          <w:szCs w:val="24"/>
        </w:rPr>
        <w:t>)</w:t>
      </w:r>
    </w:p>
    <w:p w14:paraId="4252150A" w14:textId="23F899DB" w:rsidR="00AE4FA0" w:rsidRPr="0085096C" w:rsidRDefault="00AE4FA0" w:rsidP="00AE4FA0">
      <w:pPr>
        <w:spacing w:after="120"/>
        <w:rPr>
          <w:bCs/>
          <w:szCs w:val="24"/>
        </w:rPr>
      </w:pPr>
      <w:r w:rsidRPr="0085096C">
        <w:rPr>
          <w:bCs/>
          <w:szCs w:val="24"/>
        </w:rPr>
        <w:t xml:space="preserve">A detailed list of participants can be found in Document </w:t>
      </w:r>
      <w:hyperlink r:id="rId25" w:history="1">
        <w:r w:rsidRPr="0085096C">
          <w:rPr>
            <w:rStyle w:val="Hyperlink"/>
            <w:bCs/>
            <w:szCs w:val="24"/>
          </w:rPr>
          <w:t>SG2RGQ/ADM/</w:t>
        </w:r>
        <w:r w:rsidR="000814C1" w:rsidRPr="0085096C">
          <w:rPr>
            <w:rStyle w:val="Hyperlink"/>
            <w:bCs/>
            <w:szCs w:val="24"/>
          </w:rPr>
          <w:t>48</w:t>
        </w:r>
      </w:hyperlink>
      <w:r w:rsidRPr="0085096C">
        <w:rPr>
          <w:bCs/>
          <w:szCs w:val="24"/>
        </w:rPr>
        <w:t xml:space="preserve">. </w:t>
      </w:r>
      <w:r w:rsidRPr="0085096C">
        <w:rPr>
          <w:bCs/>
          <w:szCs w:val="24"/>
          <w:lang w:val="en-US"/>
        </w:rPr>
        <w:t xml:space="preserve">Webcast as well as interactive, multilingual remote participation were provided; the full archives of the meetings are available </w:t>
      </w:r>
      <w:hyperlink r:id="rId26" w:history="1">
        <w:r w:rsidRPr="0085096C">
          <w:rPr>
            <w:rStyle w:val="Hyperlink"/>
            <w:rFonts w:eastAsiaTheme="majorEastAsia"/>
            <w:szCs w:val="24"/>
          </w:rPr>
          <w:t>here</w:t>
        </w:r>
        <w:r w:rsidRPr="00C036E3">
          <w:rPr>
            <w:rStyle w:val="Hyperlink"/>
            <w:bCs/>
            <w:color w:val="auto"/>
            <w:szCs w:val="24"/>
            <w:u w:val="none"/>
            <w:lang w:val="en-US"/>
          </w:rPr>
          <w:t>.</w:t>
        </w:r>
      </w:hyperlink>
      <w:r w:rsidRPr="0085096C">
        <w:rPr>
          <w:bCs/>
          <w:szCs w:val="24"/>
          <w:lang w:val="en-US"/>
        </w:rPr>
        <w:t xml:space="preserve"> All meeting documents can be downloaded from the </w:t>
      </w:r>
      <w:hyperlink r:id="rId27" w:history="1">
        <w:r w:rsidRPr="0085096C">
          <w:rPr>
            <w:rStyle w:val="Hyperlink"/>
            <w:rFonts w:eastAsiaTheme="majorEastAsia"/>
            <w:szCs w:val="24"/>
          </w:rPr>
          <w:t>meeting website</w:t>
        </w:r>
      </w:hyperlink>
      <w:r w:rsidRPr="0085096C">
        <w:rPr>
          <w:bCs/>
          <w:szCs w:val="24"/>
          <w:lang w:val="en-US"/>
        </w:rPr>
        <w:t xml:space="preserve"> (TIES access is required).</w:t>
      </w:r>
    </w:p>
    <w:p w14:paraId="22413A04" w14:textId="677AB6A0" w:rsidR="006F2286" w:rsidRPr="0085096C" w:rsidRDefault="007C4A3D" w:rsidP="007C4A3D">
      <w:pPr>
        <w:spacing w:after="120"/>
        <w:rPr>
          <w:rFonts w:cstheme="minorHAnsi"/>
          <w:bCs/>
          <w:szCs w:val="24"/>
        </w:rPr>
      </w:pPr>
      <w:r w:rsidRPr="0085096C">
        <w:rPr>
          <w:bCs/>
          <w:szCs w:val="24"/>
        </w:rPr>
        <w:t>The</w:t>
      </w:r>
      <w:r w:rsidRPr="0085096C">
        <w:t xml:space="preserve"> </w:t>
      </w:r>
      <w:r w:rsidRPr="0085096C">
        <w:rPr>
          <w:bCs/>
          <w:szCs w:val="24"/>
        </w:rPr>
        <w:t xml:space="preserve">Rapporteur Group meetings continued reviewing contributions with case studies and lessons learned from members, as well as refining the work plans and outlines of SG2 Question deliverables. </w:t>
      </w:r>
      <w:r w:rsidRPr="0085096C">
        <w:rPr>
          <w:rFonts w:cstheme="minorHAnsi"/>
          <w:bCs/>
          <w:szCs w:val="24"/>
        </w:rPr>
        <w:t xml:space="preserve">The meetings received </w:t>
      </w:r>
      <w:r w:rsidR="006F2286" w:rsidRPr="0085096C">
        <w:rPr>
          <w:rFonts w:cstheme="minorHAnsi" w:hint="eastAsia"/>
          <w:bCs/>
          <w:szCs w:val="24"/>
          <w:lang w:eastAsia="ko-KR"/>
        </w:rPr>
        <w:t>12</w:t>
      </w:r>
      <w:r w:rsidR="00CF7286" w:rsidRPr="0085096C">
        <w:rPr>
          <w:rFonts w:cstheme="minorHAnsi" w:hint="eastAsia"/>
          <w:bCs/>
          <w:szCs w:val="24"/>
          <w:lang w:eastAsia="ko-KR"/>
        </w:rPr>
        <w:t>3</w:t>
      </w:r>
      <w:r w:rsidRPr="0085096C">
        <w:rPr>
          <w:rFonts w:cstheme="minorHAnsi"/>
          <w:bCs/>
          <w:szCs w:val="24"/>
        </w:rPr>
        <w:t xml:space="preserve"> documents (including 1</w:t>
      </w:r>
      <w:r w:rsidR="006F2286" w:rsidRPr="0085096C">
        <w:rPr>
          <w:rFonts w:cstheme="minorHAnsi" w:hint="eastAsia"/>
          <w:bCs/>
          <w:szCs w:val="24"/>
          <w:lang w:eastAsia="ko-KR"/>
        </w:rPr>
        <w:t>9</w:t>
      </w:r>
      <w:r w:rsidRPr="0085096C">
        <w:rPr>
          <w:rFonts w:cstheme="minorHAnsi"/>
          <w:bCs/>
          <w:szCs w:val="24"/>
        </w:rPr>
        <w:t xml:space="preserve"> liaison statements) to progress the work</w:t>
      </w:r>
      <w:r w:rsidR="006F2286" w:rsidRPr="0085096C">
        <w:rPr>
          <w:rFonts w:cstheme="minorHAnsi" w:hint="eastAsia"/>
          <w:bCs/>
          <w:szCs w:val="24"/>
          <w:lang w:eastAsia="ko-KR"/>
        </w:rPr>
        <w:t xml:space="preserve">, </w:t>
      </w:r>
      <w:r w:rsidR="006F2286" w:rsidRPr="0085096C">
        <w:rPr>
          <w:rFonts w:hint="eastAsia"/>
          <w:bCs/>
          <w:szCs w:val="24"/>
          <w:lang w:eastAsia="ko-KR"/>
        </w:rPr>
        <w:t>and</w:t>
      </w:r>
      <w:r w:rsidR="006F2286" w:rsidRPr="0085096C">
        <w:rPr>
          <w:bCs/>
          <w:szCs w:val="24"/>
        </w:rPr>
        <w:t xml:space="preserve"> </w:t>
      </w:r>
      <w:r w:rsidR="00FE3BFA" w:rsidRPr="0085096C">
        <w:rPr>
          <w:rFonts w:cstheme="minorHAnsi" w:hint="eastAsia"/>
          <w:bCs/>
          <w:szCs w:val="24"/>
          <w:lang w:eastAsia="ko-KR"/>
        </w:rPr>
        <w:t>2</w:t>
      </w:r>
      <w:r w:rsidR="006F2286" w:rsidRPr="0085096C">
        <w:rPr>
          <w:rFonts w:cstheme="minorHAnsi"/>
          <w:bCs/>
          <w:szCs w:val="24"/>
        </w:rPr>
        <w:t xml:space="preserve"> outgoing liaison statements were dispatched following the meetings</w:t>
      </w:r>
      <w:r w:rsidRPr="0085096C">
        <w:rPr>
          <w:rFonts w:cstheme="minorHAnsi"/>
          <w:bCs/>
          <w:szCs w:val="24"/>
        </w:rPr>
        <w:t xml:space="preserve">. </w:t>
      </w:r>
    </w:p>
    <w:p w14:paraId="13C50E44" w14:textId="62E95DC1" w:rsidR="006F2286" w:rsidRPr="0085096C" w:rsidRDefault="006F2286" w:rsidP="007C4A3D">
      <w:pPr>
        <w:spacing w:after="120"/>
        <w:rPr>
          <w:bCs/>
          <w:szCs w:val="24"/>
        </w:rPr>
      </w:pPr>
      <w:r w:rsidRPr="0085096C">
        <w:rPr>
          <w:rFonts w:hint="eastAsia"/>
          <w:bCs/>
          <w:szCs w:val="24"/>
          <w:lang w:eastAsia="ko-KR"/>
        </w:rPr>
        <w:t xml:space="preserve">Several </w:t>
      </w:r>
      <w:r w:rsidR="007C4A3D" w:rsidRPr="0085096C">
        <w:rPr>
          <w:bCs/>
          <w:szCs w:val="24"/>
        </w:rPr>
        <w:t xml:space="preserve">chapters of final reports were also </w:t>
      </w:r>
      <w:r w:rsidRPr="0085096C">
        <w:rPr>
          <w:rFonts w:hint="eastAsia"/>
          <w:bCs/>
          <w:szCs w:val="24"/>
          <w:lang w:eastAsia="ko-KR"/>
        </w:rPr>
        <w:t xml:space="preserve">reviewed based on contributions received during this study period. </w:t>
      </w:r>
      <w:r w:rsidR="00135F3D" w:rsidRPr="0085096C">
        <w:rPr>
          <w:rFonts w:hint="eastAsia"/>
          <w:bCs/>
          <w:szCs w:val="24"/>
          <w:lang w:eastAsia="ko-KR"/>
        </w:rPr>
        <w:t>The Question management teams will need to focus their efforts on completing the remaining parts of their final reports during th</w:t>
      </w:r>
      <w:r w:rsidR="00846030" w:rsidRPr="0085096C">
        <w:rPr>
          <w:rFonts w:hint="eastAsia"/>
          <w:bCs/>
          <w:szCs w:val="24"/>
          <w:lang w:eastAsia="ko-KR"/>
        </w:rPr>
        <w:t>is year, considering the shortened time available compared to previous study periods</w:t>
      </w:r>
      <w:r w:rsidR="00135F3D" w:rsidRPr="0085096C">
        <w:rPr>
          <w:rFonts w:hint="eastAsia"/>
          <w:bCs/>
          <w:szCs w:val="24"/>
          <w:lang w:eastAsia="ko-KR"/>
        </w:rPr>
        <w:t>. More contributions from members would be also beneficial to</w:t>
      </w:r>
      <w:r w:rsidR="00846030" w:rsidRPr="0085096C">
        <w:rPr>
          <w:rFonts w:hint="eastAsia"/>
          <w:bCs/>
          <w:szCs w:val="24"/>
          <w:lang w:eastAsia="ko-KR"/>
        </w:rPr>
        <w:t xml:space="preserve"> complement</w:t>
      </w:r>
      <w:r w:rsidR="00135F3D" w:rsidRPr="0085096C">
        <w:rPr>
          <w:rFonts w:hint="eastAsia"/>
          <w:bCs/>
          <w:szCs w:val="24"/>
          <w:lang w:eastAsia="ko-KR"/>
        </w:rPr>
        <w:t xml:space="preserve"> </w:t>
      </w:r>
      <w:r w:rsidR="00EF579B" w:rsidRPr="0085096C">
        <w:rPr>
          <w:rFonts w:hint="eastAsia"/>
          <w:bCs/>
          <w:szCs w:val="24"/>
          <w:lang w:eastAsia="ko-KR"/>
        </w:rPr>
        <w:t>their studies in some topics</w:t>
      </w:r>
      <w:r w:rsidR="00135F3D" w:rsidRPr="0085096C">
        <w:rPr>
          <w:rFonts w:hint="eastAsia"/>
          <w:bCs/>
          <w:szCs w:val="24"/>
          <w:lang w:eastAsia="ko-KR"/>
        </w:rPr>
        <w:t xml:space="preserve">. </w:t>
      </w:r>
    </w:p>
    <w:p w14:paraId="24FBFA26" w14:textId="3DB30430" w:rsidR="007C4A3D" w:rsidRPr="0085096C" w:rsidRDefault="007C4A3D" w:rsidP="007C4A3D">
      <w:pPr>
        <w:spacing w:after="120"/>
        <w:rPr>
          <w:rFonts w:cstheme="minorHAnsi"/>
          <w:bCs/>
          <w:szCs w:val="24"/>
        </w:rPr>
      </w:pPr>
      <w:r w:rsidRPr="0085096C">
        <w:rPr>
          <w:rFonts w:cstheme="minorHAnsi"/>
          <w:bCs/>
          <w:szCs w:val="24"/>
        </w:rPr>
        <w:t xml:space="preserve">The groups also reviewed their draft work plans and tables of contents of final reports. </w:t>
      </w:r>
      <w:r w:rsidR="00846030" w:rsidRPr="0085096C">
        <w:rPr>
          <w:rFonts w:cstheme="minorHAnsi" w:hint="eastAsia"/>
          <w:bCs/>
          <w:szCs w:val="24"/>
          <w:lang w:eastAsia="ko-KR"/>
        </w:rPr>
        <w:t xml:space="preserve">Some tables of contents </w:t>
      </w:r>
      <w:r w:rsidRPr="0085096C">
        <w:rPr>
          <w:rFonts w:cstheme="minorHAnsi"/>
          <w:bCs/>
          <w:szCs w:val="24"/>
        </w:rPr>
        <w:t xml:space="preserve">were </w:t>
      </w:r>
      <w:r w:rsidR="00846030" w:rsidRPr="0085096C">
        <w:rPr>
          <w:rFonts w:cstheme="minorHAnsi"/>
          <w:bCs/>
          <w:szCs w:val="24"/>
        </w:rPr>
        <w:t>updated</w:t>
      </w:r>
      <w:r w:rsidR="00846030" w:rsidRPr="0085096C">
        <w:rPr>
          <w:rFonts w:cstheme="minorHAnsi" w:hint="eastAsia"/>
          <w:bCs/>
          <w:szCs w:val="24"/>
          <w:lang w:eastAsia="ko-KR"/>
        </w:rPr>
        <w:t xml:space="preserve">, for example to better reflect specific areas within the scope of their Question or to avoid potential overlaps with other Questions. </w:t>
      </w:r>
      <w:r w:rsidRPr="0085096C">
        <w:rPr>
          <w:rFonts w:cstheme="minorHAnsi"/>
          <w:bCs/>
          <w:szCs w:val="24"/>
        </w:rPr>
        <w:t xml:space="preserve"> </w:t>
      </w:r>
    </w:p>
    <w:p w14:paraId="1C8B2F0B" w14:textId="234C8CD1" w:rsidR="00EF579B" w:rsidRPr="0085096C" w:rsidRDefault="00846030" w:rsidP="007C4A3D">
      <w:pPr>
        <w:tabs>
          <w:tab w:val="clear" w:pos="1134"/>
          <w:tab w:val="clear" w:pos="1871"/>
          <w:tab w:val="clear" w:pos="2268"/>
          <w:tab w:val="left" w:pos="794"/>
          <w:tab w:val="left" w:pos="1191"/>
          <w:tab w:val="left" w:pos="1588"/>
          <w:tab w:val="left" w:pos="1985"/>
        </w:tabs>
        <w:spacing w:after="120"/>
        <w:textAlignment w:val="auto"/>
        <w:rPr>
          <w:rFonts w:cstheme="minorHAnsi"/>
          <w:bCs/>
          <w:szCs w:val="24"/>
          <w:lang w:eastAsia="ko-KR"/>
        </w:rPr>
      </w:pPr>
      <w:r w:rsidRPr="0085096C">
        <w:rPr>
          <w:rFonts w:cstheme="minorHAnsi" w:hint="eastAsia"/>
          <w:bCs/>
          <w:szCs w:val="24"/>
          <w:lang w:eastAsia="ko-KR"/>
        </w:rPr>
        <w:t>In order to start</w:t>
      </w:r>
      <w:r w:rsidR="007C1A15" w:rsidRPr="0085096C">
        <w:rPr>
          <w:rFonts w:cstheme="minorHAnsi" w:hint="eastAsia"/>
          <w:bCs/>
          <w:szCs w:val="24"/>
          <w:lang w:eastAsia="ko-KR"/>
        </w:rPr>
        <w:t xml:space="preserve"> </w:t>
      </w:r>
      <w:r w:rsidRPr="0085096C">
        <w:rPr>
          <w:rFonts w:cstheme="minorHAnsi" w:hint="eastAsia"/>
          <w:bCs/>
          <w:szCs w:val="24"/>
          <w:lang w:eastAsia="ko-KR"/>
        </w:rPr>
        <w:t>preparations for the next WTDC, discussions and results of the first meeting of the TDAG Working Group on future Study Group Questions (TDAG-WG-futureSGQ) were shared during these meetings.</w:t>
      </w:r>
      <w:r w:rsidR="00EF579B" w:rsidRPr="0085096C">
        <w:rPr>
          <w:rFonts w:cstheme="minorHAnsi" w:hint="eastAsia"/>
          <w:bCs/>
          <w:szCs w:val="24"/>
          <w:lang w:eastAsia="ko-KR"/>
        </w:rPr>
        <w:t xml:space="preserve"> Participants were particularly drawn to the </w:t>
      </w:r>
      <w:r w:rsidR="00EF579B" w:rsidRPr="0085096C">
        <w:rPr>
          <w:rFonts w:cstheme="minorHAnsi"/>
          <w:bCs/>
          <w:szCs w:val="24"/>
          <w:lang w:eastAsia="ko-KR"/>
        </w:rPr>
        <w:t>attention</w:t>
      </w:r>
      <w:r w:rsidR="00EF579B" w:rsidRPr="0085096C">
        <w:rPr>
          <w:rFonts w:cstheme="minorHAnsi" w:hint="eastAsia"/>
          <w:bCs/>
          <w:szCs w:val="24"/>
          <w:lang w:eastAsia="ko-KR"/>
        </w:rPr>
        <w:t xml:space="preserve"> that</w:t>
      </w:r>
      <w:r w:rsidR="007C1A15" w:rsidRPr="0085096C">
        <w:rPr>
          <w:rFonts w:cstheme="minorHAnsi" w:hint="eastAsia"/>
          <w:bCs/>
          <w:szCs w:val="24"/>
          <w:lang w:eastAsia="ko-KR"/>
        </w:rPr>
        <w:t xml:space="preserve">, in accordance with its proposed terms of reference, </w:t>
      </w:r>
      <w:r w:rsidR="00EF579B" w:rsidRPr="0085096C">
        <w:rPr>
          <w:rFonts w:cstheme="minorHAnsi" w:hint="eastAsia"/>
          <w:bCs/>
          <w:szCs w:val="24"/>
          <w:lang w:eastAsia="ko-KR"/>
        </w:rPr>
        <w:t xml:space="preserve">this TDAG WG will serve as </w:t>
      </w:r>
      <w:r w:rsidR="00EF579B" w:rsidRPr="0085096C">
        <w:rPr>
          <w:rFonts w:cstheme="minorHAnsi"/>
          <w:szCs w:val="24"/>
        </w:rPr>
        <w:t>a single platform for focused discussions on future study Questions</w:t>
      </w:r>
      <w:r w:rsidR="007C1A15" w:rsidRPr="0085096C">
        <w:rPr>
          <w:rFonts w:cstheme="minorHAnsi" w:hint="eastAsia"/>
          <w:szCs w:val="24"/>
          <w:lang w:eastAsia="ko-KR"/>
        </w:rPr>
        <w:t>. M</w:t>
      </w:r>
      <w:r w:rsidR="00EF579B" w:rsidRPr="0085096C">
        <w:rPr>
          <w:rFonts w:cstheme="minorHAnsi" w:hint="eastAsia"/>
          <w:szCs w:val="24"/>
          <w:lang w:eastAsia="ko-KR"/>
        </w:rPr>
        <w:t xml:space="preserve">embers were therefore encouraged to </w:t>
      </w:r>
      <w:r w:rsidR="00EF579B" w:rsidRPr="0085096C">
        <w:rPr>
          <w:rFonts w:cstheme="minorHAnsi"/>
          <w:szCs w:val="24"/>
          <w:lang w:eastAsia="ko-KR"/>
        </w:rPr>
        <w:t>submit</w:t>
      </w:r>
      <w:r w:rsidR="00EF579B" w:rsidRPr="0085096C">
        <w:rPr>
          <w:rFonts w:cstheme="minorHAnsi" w:hint="eastAsia"/>
          <w:szCs w:val="24"/>
          <w:lang w:eastAsia="ko-KR"/>
        </w:rPr>
        <w:t xml:space="preserve"> their contributions </w:t>
      </w:r>
      <w:r w:rsidR="007C1A15" w:rsidRPr="0085096C">
        <w:rPr>
          <w:rFonts w:cstheme="minorHAnsi" w:hint="eastAsia"/>
          <w:szCs w:val="24"/>
          <w:lang w:eastAsia="ko-KR"/>
        </w:rPr>
        <w:t>related to this topic</w:t>
      </w:r>
      <w:r w:rsidR="00EF579B" w:rsidRPr="0085096C">
        <w:rPr>
          <w:rFonts w:cstheme="minorHAnsi" w:hint="eastAsia"/>
          <w:szCs w:val="24"/>
          <w:lang w:eastAsia="ko-KR"/>
        </w:rPr>
        <w:t xml:space="preserve"> directly to this TDAG WG.</w:t>
      </w:r>
      <w:r w:rsidR="00EF579B" w:rsidRPr="0085096C">
        <w:rPr>
          <w:rFonts w:cstheme="minorHAnsi" w:hint="eastAsia"/>
          <w:bCs/>
          <w:szCs w:val="24"/>
          <w:lang w:eastAsia="ko-KR"/>
        </w:rPr>
        <w:t xml:space="preserve"> </w:t>
      </w:r>
      <w:r w:rsidRPr="0085096C">
        <w:rPr>
          <w:rFonts w:cstheme="minorHAnsi" w:hint="eastAsia"/>
          <w:bCs/>
          <w:szCs w:val="24"/>
          <w:lang w:eastAsia="ko-KR"/>
        </w:rPr>
        <w:t xml:space="preserve"> </w:t>
      </w:r>
    </w:p>
    <w:p w14:paraId="3285D6A2" w14:textId="335B9A58" w:rsidR="007C4A3D" w:rsidRPr="0085096C" w:rsidRDefault="007C1A15" w:rsidP="007C4A3D">
      <w:pPr>
        <w:spacing w:after="120"/>
        <w:rPr>
          <w:bCs/>
          <w:szCs w:val="24"/>
          <w:lang w:eastAsia="ko-KR"/>
        </w:rPr>
      </w:pPr>
      <w:proofErr w:type="spellStart"/>
      <w:r w:rsidRPr="0085096C">
        <w:rPr>
          <w:rFonts w:hint="eastAsia"/>
          <w:bCs/>
          <w:szCs w:val="24"/>
          <w:lang w:eastAsia="ko-KR"/>
        </w:rPr>
        <w:t>Simlarly</w:t>
      </w:r>
      <w:proofErr w:type="spellEnd"/>
      <w:r w:rsidRPr="0085096C">
        <w:rPr>
          <w:rFonts w:hint="eastAsia"/>
          <w:bCs/>
          <w:szCs w:val="24"/>
          <w:lang w:eastAsia="ko-KR"/>
        </w:rPr>
        <w:t xml:space="preserve"> to </w:t>
      </w:r>
      <w:r w:rsidR="006A0B48" w:rsidRPr="0085096C">
        <w:rPr>
          <w:rFonts w:hint="eastAsia"/>
          <w:bCs/>
          <w:szCs w:val="24"/>
          <w:lang w:eastAsia="ko-KR"/>
        </w:rPr>
        <w:t>last</w:t>
      </w:r>
      <w:r w:rsidRPr="0085096C">
        <w:rPr>
          <w:rFonts w:hint="eastAsia"/>
          <w:bCs/>
          <w:szCs w:val="24"/>
          <w:lang w:eastAsia="ko-KR"/>
        </w:rPr>
        <w:t xml:space="preserve"> year, </w:t>
      </w:r>
      <w:r w:rsidR="007C4A3D" w:rsidRPr="0085096C">
        <w:t>several public workshops were organized in conjunction with these meetings</w:t>
      </w:r>
      <w:r w:rsidRPr="0085096C">
        <w:rPr>
          <w:rFonts w:hint="eastAsia"/>
          <w:lang w:eastAsia="ko-KR"/>
        </w:rPr>
        <w:t xml:space="preserve"> </w:t>
      </w:r>
      <w:r w:rsidRPr="0085096C">
        <w:rPr>
          <w:rFonts w:hint="eastAsia"/>
          <w:bCs/>
          <w:szCs w:val="24"/>
          <w:lang w:eastAsia="ko-KR"/>
        </w:rPr>
        <w:t xml:space="preserve">in order to </w:t>
      </w:r>
      <w:r w:rsidR="004073FD" w:rsidRPr="0085096C">
        <w:rPr>
          <w:rFonts w:hint="eastAsia"/>
          <w:bCs/>
          <w:szCs w:val="24"/>
          <w:lang w:eastAsia="ko-KR"/>
        </w:rPr>
        <w:t>deepen knowledge</w:t>
      </w:r>
      <w:r w:rsidRPr="0085096C">
        <w:rPr>
          <w:rFonts w:hint="eastAsia"/>
          <w:bCs/>
          <w:szCs w:val="24"/>
          <w:lang w:eastAsia="ko-KR"/>
        </w:rPr>
        <w:t xml:space="preserve"> </w:t>
      </w:r>
      <w:r w:rsidR="004073FD" w:rsidRPr="0085096C">
        <w:rPr>
          <w:rFonts w:hint="eastAsia"/>
          <w:bCs/>
          <w:szCs w:val="24"/>
          <w:lang w:eastAsia="ko-KR"/>
        </w:rPr>
        <w:t xml:space="preserve">in </w:t>
      </w:r>
      <w:r w:rsidRPr="0085096C">
        <w:rPr>
          <w:rFonts w:hint="eastAsia"/>
          <w:bCs/>
          <w:szCs w:val="24"/>
          <w:lang w:eastAsia="ko-KR"/>
        </w:rPr>
        <w:t>specific areas of stud</w:t>
      </w:r>
      <w:r w:rsidR="004073FD" w:rsidRPr="0085096C">
        <w:rPr>
          <w:rFonts w:hint="eastAsia"/>
          <w:bCs/>
          <w:szCs w:val="24"/>
          <w:lang w:eastAsia="ko-KR"/>
        </w:rPr>
        <w:t>y. E</w:t>
      </w:r>
      <w:r w:rsidRPr="0085096C">
        <w:rPr>
          <w:rFonts w:hint="eastAsia"/>
          <w:bCs/>
          <w:szCs w:val="24"/>
          <w:lang w:eastAsia="ko-KR"/>
        </w:rPr>
        <w:t>xperts of various communities</w:t>
      </w:r>
      <w:r w:rsidR="004073FD" w:rsidRPr="0085096C">
        <w:rPr>
          <w:rFonts w:hint="eastAsia"/>
          <w:bCs/>
          <w:szCs w:val="24"/>
          <w:lang w:eastAsia="ko-KR"/>
        </w:rPr>
        <w:t xml:space="preserve"> were invited for this purpose</w:t>
      </w:r>
      <w:r w:rsidRPr="0085096C">
        <w:rPr>
          <w:rFonts w:hint="eastAsia"/>
          <w:bCs/>
          <w:szCs w:val="24"/>
          <w:lang w:eastAsia="ko-KR"/>
        </w:rPr>
        <w:t>, including from outside the ITU membership in accordance with</w:t>
      </w:r>
      <w:r w:rsidR="006A0B48" w:rsidRPr="0085096C">
        <w:rPr>
          <w:rFonts w:hint="eastAsia"/>
          <w:bCs/>
          <w:szCs w:val="24"/>
          <w:lang w:eastAsia="ko-KR"/>
        </w:rPr>
        <w:t xml:space="preserve"> the relevant provision of WTDC Resolution 1 (Rev. Kigali, 2022)</w:t>
      </w:r>
      <w:r w:rsidR="007C4A3D" w:rsidRPr="0085096C">
        <w:t xml:space="preserve">. In total seven workshops were held with </w:t>
      </w:r>
      <w:r w:rsidR="001858D0" w:rsidRPr="0085096C">
        <w:rPr>
          <w:rFonts w:hint="eastAsia"/>
          <w:lang w:eastAsia="ko-KR"/>
        </w:rPr>
        <w:t>54</w:t>
      </w:r>
      <w:r w:rsidR="007C4A3D" w:rsidRPr="0085096C">
        <w:t xml:space="preserve"> </w:t>
      </w:r>
      <w:r w:rsidR="001858D0" w:rsidRPr="0085096C">
        <w:rPr>
          <w:rFonts w:hint="eastAsia"/>
          <w:lang w:eastAsia="ko-KR"/>
        </w:rPr>
        <w:t>experts invited as moderators or speakers</w:t>
      </w:r>
      <w:r w:rsidR="007C4A3D" w:rsidRPr="0085096C">
        <w:t xml:space="preserve"> in total, on the following topics:</w:t>
      </w:r>
    </w:p>
    <w:p w14:paraId="5387E4E9" w14:textId="0FCAE93B" w:rsidR="007C4A3D" w:rsidRPr="0085096C" w:rsidRDefault="007C4A3D" w:rsidP="007C4A3D">
      <w:pPr>
        <w:pStyle w:val="ListParagraph"/>
        <w:numPr>
          <w:ilvl w:val="0"/>
          <w:numId w:val="17"/>
        </w:numPr>
        <w:spacing w:before="40" w:after="40"/>
        <w:ind w:left="357" w:hanging="357"/>
        <w:contextualSpacing w:val="0"/>
      </w:pPr>
      <w:r w:rsidRPr="0085096C">
        <w:t xml:space="preserve">Question 1/2: Workshop </w:t>
      </w:r>
      <w:r w:rsidR="004073FD" w:rsidRPr="0085096C">
        <w:t>on digital smart city/community policies and business models to ensure stakeholder involvement and yield sustainable development</w:t>
      </w:r>
      <w:r w:rsidRPr="0085096C">
        <w:t xml:space="preserve"> (</w:t>
      </w:r>
      <w:r w:rsidR="004073FD" w:rsidRPr="0085096C">
        <w:rPr>
          <w:rFonts w:hint="eastAsia"/>
          <w:lang w:eastAsia="ko-KR"/>
        </w:rPr>
        <w:t>1</w:t>
      </w:r>
      <w:r w:rsidRPr="0085096C">
        <w:t xml:space="preserve"> May 202</w:t>
      </w:r>
      <w:r w:rsidR="004073FD" w:rsidRPr="0085096C">
        <w:rPr>
          <w:rFonts w:hint="eastAsia"/>
          <w:lang w:eastAsia="ko-KR"/>
        </w:rPr>
        <w:t>4</w:t>
      </w:r>
      <w:r w:rsidRPr="0085096C">
        <w:t xml:space="preserve">, </w:t>
      </w:r>
      <w:hyperlink r:id="rId28" w:history="1">
        <w:r w:rsidRPr="0085096C">
          <w:rPr>
            <w:rStyle w:val="Hyperlink"/>
          </w:rPr>
          <w:t>programme</w:t>
        </w:r>
      </w:hyperlink>
      <w:r w:rsidRPr="0085096C">
        <w:t>)</w:t>
      </w:r>
      <w:r w:rsidRPr="0085096C">
        <w:rPr>
          <w:color w:val="000000"/>
          <w:lang w:val="en-US"/>
        </w:rPr>
        <w:t>;</w:t>
      </w:r>
    </w:p>
    <w:p w14:paraId="1F65933E" w14:textId="23DAF579" w:rsidR="007C4A3D" w:rsidRPr="0085096C" w:rsidRDefault="007C4A3D" w:rsidP="007C4A3D">
      <w:pPr>
        <w:pStyle w:val="ListParagraph"/>
        <w:numPr>
          <w:ilvl w:val="0"/>
          <w:numId w:val="17"/>
        </w:numPr>
        <w:spacing w:before="40" w:after="40"/>
        <w:ind w:left="357" w:hanging="357"/>
        <w:contextualSpacing w:val="0"/>
      </w:pPr>
      <w:r w:rsidRPr="0085096C">
        <w:lastRenderedPageBreak/>
        <w:t xml:space="preserve">Question 2/2: Workshop on </w:t>
      </w:r>
      <w:r w:rsidR="004073FD" w:rsidRPr="0085096C">
        <w:t>best practice models and enabling technology for digital transformation in e-health, e-education, and other e-applications</w:t>
      </w:r>
      <w:r w:rsidRPr="0085096C">
        <w:t xml:space="preserve"> (</w:t>
      </w:r>
      <w:r w:rsidR="004073FD" w:rsidRPr="0085096C">
        <w:rPr>
          <w:rFonts w:hint="eastAsia"/>
          <w:lang w:eastAsia="ko-KR"/>
        </w:rPr>
        <w:t>29</w:t>
      </w:r>
      <w:r w:rsidRPr="0085096C">
        <w:t xml:space="preserve"> </w:t>
      </w:r>
      <w:r w:rsidR="004073FD" w:rsidRPr="0085096C">
        <w:rPr>
          <w:rFonts w:hint="eastAsia"/>
          <w:lang w:eastAsia="ko-KR"/>
        </w:rPr>
        <w:t>April</w:t>
      </w:r>
      <w:r w:rsidRPr="0085096C">
        <w:t xml:space="preserve"> 202</w:t>
      </w:r>
      <w:r w:rsidR="004073FD" w:rsidRPr="0085096C">
        <w:rPr>
          <w:rFonts w:hint="eastAsia"/>
          <w:lang w:eastAsia="ko-KR"/>
        </w:rPr>
        <w:t>4</w:t>
      </w:r>
      <w:r w:rsidRPr="0085096C">
        <w:t xml:space="preserve">, </w:t>
      </w:r>
      <w:hyperlink r:id="rId29" w:history="1">
        <w:r w:rsidRPr="0085096C">
          <w:rPr>
            <w:rStyle w:val="Hyperlink"/>
          </w:rPr>
          <w:t>programme</w:t>
        </w:r>
      </w:hyperlink>
      <w:r w:rsidRPr="0085096C">
        <w:t>);</w:t>
      </w:r>
    </w:p>
    <w:p w14:paraId="16CE67C6" w14:textId="73298576" w:rsidR="007C4A3D" w:rsidRPr="0085096C" w:rsidRDefault="007C4A3D" w:rsidP="007C4A3D">
      <w:pPr>
        <w:pStyle w:val="ListParagraph"/>
        <w:numPr>
          <w:ilvl w:val="0"/>
          <w:numId w:val="17"/>
        </w:numPr>
        <w:spacing w:before="40" w:after="40"/>
        <w:ind w:left="357" w:hanging="357"/>
        <w:contextualSpacing w:val="0"/>
      </w:pPr>
      <w:r w:rsidRPr="0085096C">
        <w:t xml:space="preserve">Question 3/2: Workshop on </w:t>
      </w:r>
      <w:r w:rsidR="004632CE" w:rsidRPr="0085096C">
        <w:rPr>
          <w:rFonts w:hint="eastAsia"/>
          <w:lang w:eastAsia="ko-KR"/>
        </w:rPr>
        <w:t xml:space="preserve">5G </w:t>
      </w:r>
      <w:r w:rsidRPr="0085096C">
        <w:t>cybersecurity (2 May 202</w:t>
      </w:r>
      <w:r w:rsidR="004632CE" w:rsidRPr="0085096C">
        <w:rPr>
          <w:rFonts w:hint="eastAsia"/>
          <w:lang w:eastAsia="ko-KR"/>
        </w:rPr>
        <w:t>4</w:t>
      </w:r>
      <w:r w:rsidRPr="0085096C">
        <w:t xml:space="preserve">, </w:t>
      </w:r>
      <w:hyperlink r:id="rId30" w:history="1">
        <w:r w:rsidRPr="0085096C">
          <w:rPr>
            <w:rStyle w:val="Hyperlink"/>
          </w:rPr>
          <w:t>programme</w:t>
        </w:r>
      </w:hyperlink>
      <w:r w:rsidRPr="0085096C">
        <w:t>);</w:t>
      </w:r>
    </w:p>
    <w:p w14:paraId="076FDDE4" w14:textId="79375D86" w:rsidR="007C4A3D" w:rsidRPr="0085096C" w:rsidRDefault="007C4A3D" w:rsidP="007C4A3D">
      <w:pPr>
        <w:pStyle w:val="ListParagraph"/>
        <w:numPr>
          <w:ilvl w:val="0"/>
          <w:numId w:val="17"/>
        </w:numPr>
        <w:spacing w:before="40" w:after="40"/>
        <w:ind w:left="357" w:hanging="357"/>
        <w:contextualSpacing w:val="0"/>
      </w:pPr>
      <w:r w:rsidRPr="0085096C">
        <w:t xml:space="preserve">Question 4/2: Workshop on </w:t>
      </w:r>
      <w:r w:rsidR="00AF0ADF" w:rsidRPr="0085096C">
        <w:t>techniques designed to promote harmonization of C&amp;I regimes</w:t>
      </w:r>
      <w:r w:rsidRPr="0085096C">
        <w:t xml:space="preserve"> (</w:t>
      </w:r>
      <w:r w:rsidR="00AF0ADF" w:rsidRPr="0085096C">
        <w:rPr>
          <w:rFonts w:hint="eastAsia"/>
          <w:lang w:eastAsia="ko-KR"/>
        </w:rPr>
        <w:t>10</w:t>
      </w:r>
      <w:r w:rsidRPr="0085096C">
        <w:t xml:space="preserve"> </w:t>
      </w:r>
      <w:r w:rsidR="00AF0ADF" w:rsidRPr="0085096C">
        <w:rPr>
          <w:rFonts w:hint="eastAsia"/>
          <w:lang w:eastAsia="ko-KR"/>
        </w:rPr>
        <w:t>May</w:t>
      </w:r>
      <w:r w:rsidRPr="0085096C">
        <w:t xml:space="preserve"> 202</w:t>
      </w:r>
      <w:r w:rsidR="00AF0ADF" w:rsidRPr="0085096C">
        <w:rPr>
          <w:rFonts w:hint="eastAsia"/>
          <w:lang w:eastAsia="ko-KR"/>
        </w:rPr>
        <w:t>4</w:t>
      </w:r>
      <w:r w:rsidRPr="0085096C">
        <w:t xml:space="preserve">, </w:t>
      </w:r>
      <w:hyperlink r:id="rId31" w:history="1">
        <w:r w:rsidRPr="0085096C">
          <w:rPr>
            <w:rStyle w:val="Hyperlink"/>
          </w:rPr>
          <w:t>programme</w:t>
        </w:r>
      </w:hyperlink>
      <w:r w:rsidRPr="0085096C">
        <w:t>);</w:t>
      </w:r>
    </w:p>
    <w:p w14:paraId="69A027D3" w14:textId="12BAE47A" w:rsidR="007C4A3D" w:rsidRPr="0085096C" w:rsidRDefault="007C4A3D" w:rsidP="007C4A3D">
      <w:pPr>
        <w:pStyle w:val="ListParagraph"/>
        <w:numPr>
          <w:ilvl w:val="0"/>
          <w:numId w:val="17"/>
        </w:numPr>
        <w:spacing w:before="40" w:after="40"/>
        <w:ind w:left="357" w:hanging="357"/>
        <w:contextualSpacing w:val="0"/>
      </w:pPr>
      <w:r w:rsidRPr="0085096C">
        <w:t xml:space="preserve">Question 5/2: Workshop on </w:t>
      </w:r>
      <w:r w:rsidR="00A4259A" w:rsidRPr="0085096C">
        <w:t>digital skills development: policies, strategies, and national experiences for a better future</w:t>
      </w:r>
      <w:r w:rsidRPr="0085096C">
        <w:t xml:space="preserve"> (</w:t>
      </w:r>
      <w:r w:rsidR="00A4259A" w:rsidRPr="0085096C">
        <w:rPr>
          <w:rFonts w:hint="eastAsia"/>
          <w:lang w:eastAsia="ko-KR"/>
        </w:rPr>
        <w:t>8</w:t>
      </w:r>
      <w:r w:rsidRPr="0085096C">
        <w:t xml:space="preserve"> </w:t>
      </w:r>
      <w:r w:rsidR="00A4259A" w:rsidRPr="0085096C">
        <w:rPr>
          <w:rFonts w:hint="eastAsia"/>
          <w:lang w:eastAsia="ko-KR"/>
        </w:rPr>
        <w:t>May</w:t>
      </w:r>
      <w:r w:rsidRPr="0085096C">
        <w:t xml:space="preserve"> 202</w:t>
      </w:r>
      <w:r w:rsidR="00A4259A" w:rsidRPr="0085096C">
        <w:rPr>
          <w:rFonts w:hint="eastAsia"/>
          <w:lang w:eastAsia="ko-KR"/>
        </w:rPr>
        <w:t>4</w:t>
      </w:r>
      <w:r w:rsidRPr="0085096C">
        <w:t xml:space="preserve">, </w:t>
      </w:r>
      <w:hyperlink r:id="rId32" w:history="1">
        <w:r w:rsidRPr="0085096C">
          <w:rPr>
            <w:rStyle w:val="Hyperlink"/>
          </w:rPr>
          <w:t>programme</w:t>
        </w:r>
      </w:hyperlink>
      <w:r w:rsidRPr="0085096C">
        <w:t>);</w:t>
      </w:r>
    </w:p>
    <w:p w14:paraId="4024CC1A" w14:textId="19954C61" w:rsidR="007C4A3D" w:rsidRPr="0085096C" w:rsidRDefault="007C4A3D" w:rsidP="007C4A3D">
      <w:pPr>
        <w:pStyle w:val="ListParagraph"/>
        <w:numPr>
          <w:ilvl w:val="0"/>
          <w:numId w:val="17"/>
        </w:numPr>
        <w:spacing w:before="40" w:after="40"/>
        <w:ind w:left="357" w:hanging="357"/>
        <w:contextualSpacing w:val="0"/>
      </w:pPr>
      <w:r w:rsidRPr="0085096C">
        <w:t xml:space="preserve">Question 6/2: Workshop on </w:t>
      </w:r>
      <w:r w:rsidR="0090645F" w:rsidRPr="0085096C">
        <w:t>circular economy considerations and new technologies for combatting climate change</w:t>
      </w:r>
      <w:r w:rsidRPr="0085096C">
        <w:t xml:space="preserve"> (</w:t>
      </w:r>
      <w:r w:rsidR="0090645F" w:rsidRPr="0085096C">
        <w:rPr>
          <w:rFonts w:hint="eastAsia"/>
          <w:lang w:eastAsia="ko-KR"/>
        </w:rPr>
        <w:t>6</w:t>
      </w:r>
      <w:r w:rsidRPr="0085096C">
        <w:t xml:space="preserve"> May 202</w:t>
      </w:r>
      <w:r w:rsidR="0090645F" w:rsidRPr="0085096C">
        <w:rPr>
          <w:rFonts w:hint="eastAsia"/>
          <w:lang w:eastAsia="ko-KR"/>
        </w:rPr>
        <w:t>4</w:t>
      </w:r>
      <w:r w:rsidRPr="0085096C">
        <w:t xml:space="preserve">, </w:t>
      </w:r>
      <w:hyperlink r:id="rId33" w:history="1">
        <w:r w:rsidRPr="0085096C">
          <w:rPr>
            <w:rStyle w:val="Hyperlink"/>
          </w:rPr>
          <w:t>programme</w:t>
        </w:r>
      </w:hyperlink>
      <w:r w:rsidRPr="0085096C">
        <w:t>);</w:t>
      </w:r>
    </w:p>
    <w:p w14:paraId="5EB6E459" w14:textId="43E3DBBF" w:rsidR="007C4A3D" w:rsidRPr="0085096C" w:rsidRDefault="007C4A3D" w:rsidP="007C4A3D">
      <w:pPr>
        <w:pStyle w:val="ListParagraph"/>
        <w:numPr>
          <w:ilvl w:val="0"/>
          <w:numId w:val="17"/>
        </w:numPr>
        <w:spacing w:before="40" w:after="40"/>
        <w:ind w:left="357" w:hanging="357"/>
        <w:contextualSpacing w:val="0"/>
      </w:pPr>
      <w:r w:rsidRPr="0085096C">
        <w:t xml:space="preserve">Question 7/2: Workshop on </w:t>
      </w:r>
      <w:r w:rsidR="00636472" w:rsidRPr="0085096C">
        <w:t>recent developments relevant to EMF policy formulation</w:t>
      </w:r>
      <w:r w:rsidRPr="0085096C">
        <w:t xml:space="preserve"> (</w:t>
      </w:r>
      <w:r w:rsidR="00636472" w:rsidRPr="0085096C">
        <w:rPr>
          <w:rFonts w:hint="eastAsia"/>
          <w:lang w:eastAsia="ko-KR"/>
        </w:rPr>
        <w:t>8</w:t>
      </w:r>
      <w:r w:rsidRPr="0085096C">
        <w:t xml:space="preserve"> May 202</w:t>
      </w:r>
      <w:r w:rsidR="00636472" w:rsidRPr="0085096C">
        <w:rPr>
          <w:rFonts w:hint="eastAsia"/>
          <w:lang w:eastAsia="ko-KR"/>
        </w:rPr>
        <w:t>4</w:t>
      </w:r>
      <w:r w:rsidRPr="0085096C">
        <w:t xml:space="preserve">, </w:t>
      </w:r>
      <w:hyperlink r:id="rId34" w:history="1">
        <w:r w:rsidRPr="0085096C">
          <w:rPr>
            <w:rStyle w:val="Hyperlink"/>
          </w:rPr>
          <w:t>programme</w:t>
        </w:r>
      </w:hyperlink>
      <w:r w:rsidRPr="0085096C">
        <w:t>).</w:t>
      </w:r>
    </w:p>
    <w:p w14:paraId="2963218B" w14:textId="6ABD93CB" w:rsidR="007C4A3D" w:rsidRPr="0085096C" w:rsidRDefault="007C4A3D" w:rsidP="007C4A3D">
      <w:pPr>
        <w:spacing w:after="120"/>
      </w:pPr>
      <w:r w:rsidRPr="0085096C">
        <w:rPr>
          <w:bCs/>
          <w:szCs w:val="24"/>
        </w:rPr>
        <w:t>Main summaries and outcomes of these workshops are described in the annexes of the rapporteur group meeting reports (see section 2.3). Insightful and useful information gathered during the sessions will contribute towards the development of interim deliverables, final reports</w:t>
      </w:r>
      <w:r w:rsidR="00493B05" w:rsidRPr="0085096C">
        <w:rPr>
          <w:rFonts w:hint="eastAsia"/>
          <w:bCs/>
          <w:szCs w:val="24"/>
          <w:lang w:eastAsia="ko-KR"/>
        </w:rPr>
        <w:t xml:space="preserve">, </w:t>
      </w:r>
      <w:r w:rsidRPr="0085096C">
        <w:rPr>
          <w:bCs/>
          <w:szCs w:val="24"/>
        </w:rPr>
        <w:t>and any other outputs</w:t>
      </w:r>
      <w:r w:rsidR="00493B05" w:rsidRPr="0085096C">
        <w:rPr>
          <w:rFonts w:hint="eastAsia"/>
          <w:bCs/>
          <w:szCs w:val="24"/>
          <w:lang w:eastAsia="ko-KR"/>
        </w:rPr>
        <w:t xml:space="preserve"> as appropriate</w:t>
      </w:r>
      <w:r w:rsidRPr="0085096C">
        <w:rPr>
          <w:bCs/>
          <w:szCs w:val="24"/>
        </w:rPr>
        <w:t>.</w:t>
      </w:r>
    </w:p>
    <w:p w14:paraId="1EA23BCE" w14:textId="4F1623E9" w:rsidR="007C4A3D" w:rsidRPr="0085096C" w:rsidRDefault="00493B05" w:rsidP="00415D9D">
      <w:pPr>
        <w:spacing w:after="120"/>
        <w:rPr>
          <w:bCs/>
          <w:szCs w:val="24"/>
          <w:lang w:eastAsia="ko-KR"/>
        </w:rPr>
      </w:pPr>
      <w:r w:rsidRPr="0085096C">
        <w:rPr>
          <w:rFonts w:hint="eastAsia"/>
          <w:bCs/>
          <w:szCs w:val="24"/>
          <w:lang w:eastAsia="ko-KR"/>
        </w:rPr>
        <w:t xml:space="preserve">The </w:t>
      </w:r>
      <w:r w:rsidR="007C4A3D" w:rsidRPr="0085096C">
        <w:rPr>
          <w:bCs/>
          <w:szCs w:val="24"/>
        </w:rPr>
        <w:t xml:space="preserve">Question management teams communicated regularly and met online as appropriate to </w:t>
      </w:r>
      <w:r w:rsidRPr="0085096C">
        <w:rPr>
          <w:rFonts w:hint="eastAsia"/>
          <w:bCs/>
          <w:szCs w:val="24"/>
          <w:lang w:eastAsia="ko-KR"/>
        </w:rPr>
        <w:t>maintain continued</w:t>
      </w:r>
      <w:r w:rsidR="007C4A3D" w:rsidRPr="0085096C">
        <w:rPr>
          <w:bCs/>
          <w:szCs w:val="24"/>
        </w:rPr>
        <w:t xml:space="preserve"> </w:t>
      </w:r>
      <w:r w:rsidRPr="0085096C">
        <w:rPr>
          <w:rFonts w:hint="eastAsia"/>
          <w:bCs/>
          <w:szCs w:val="24"/>
          <w:lang w:eastAsia="ko-KR"/>
        </w:rPr>
        <w:t>work progress</w:t>
      </w:r>
      <w:r w:rsidR="007C4A3D" w:rsidRPr="0085096C">
        <w:rPr>
          <w:bCs/>
          <w:szCs w:val="24"/>
        </w:rPr>
        <w:t>. A SG2-level management team meeting was held on 1</w:t>
      </w:r>
      <w:r w:rsidRPr="0085096C">
        <w:rPr>
          <w:rFonts w:hint="eastAsia"/>
          <w:bCs/>
          <w:szCs w:val="24"/>
          <w:lang w:eastAsia="ko-KR"/>
        </w:rPr>
        <w:t>3</w:t>
      </w:r>
      <w:r w:rsidR="007C4A3D" w:rsidRPr="0085096C">
        <w:rPr>
          <w:bCs/>
          <w:szCs w:val="24"/>
        </w:rPr>
        <w:t xml:space="preserve"> March 202</w:t>
      </w:r>
      <w:r w:rsidRPr="0085096C">
        <w:rPr>
          <w:rFonts w:hint="eastAsia"/>
          <w:bCs/>
          <w:szCs w:val="24"/>
          <w:lang w:eastAsia="ko-KR"/>
        </w:rPr>
        <w:t>4</w:t>
      </w:r>
      <w:r w:rsidR="007C4A3D" w:rsidRPr="0085096C">
        <w:rPr>
          <w:bCs/>
          <w:szCs w:val="24"/>
        </w:rPr>
        <w:t xml:space="preserve"> to review the status of preparations in order to provide an opportunity to share preparation methods with each other and to ensure align</w:t>
      </w:r>
      <w:r w:rsidRPr="0085096C">
        <w:rPr>
          <w:rFonts w:hint="eastAsia"/>
          <w:bCs/>
          <w:szCs w:val="24"/>
          <w:lang w:eastAsia="ko-KR"/>
        </w:rPr>
        <w:t>ment</w:t>
      </w:r>
      <w:r w:rsidR="007C4A3D" w:rsidRPr="0085096C">
        <w:rPr>
          <w:bCs/>
          <w:szCs w:val="24"/>
        </w:rPr>
        <w:t xml:space="preserve"> across the Questions</w:t>
      </w:r>
      <w:r w:rsidRPr="0085096C">
        <w:rPr>
          <w:rFonts w:hint="eastAsia"/>
          <w:bCs/>
          <w:szCs w:val="24"/>
          <w:lang w:eastAsia="ko-KR"/>
        </w:rPr>
        <w:t xml:space="preserve"> where needed</w:t>
      </w:r>
      <w:r w:rsidR="007C4A3D" w:rsidRPr="0085096C">
        <w:rPr>
          <w:bCs/>
          <w:szCs w:val="24"/>
        </w:rPr>
        <w:t xml:space="preserve">. </w:t>
      </w:r>
      <w:r w:rsidR="00415D9D" w:rsidRPr="0085096C">
        <w:rPr>
          <w:bCs/>
          <w:szCs w:val="24"/>
        </w:rPr>
        <w:t xml:space="preserve">The SG2 Chair held a physical meeting on 1 </w:t>
      </w:r>
      <w:r w:rsidR="00967DCF" w:rsidRPr="0085096C">
        <w:rPr>
          <w:rFonts w:hint="eastAsia"/>
          <w:bCs/>
          <w:szCs w:val="24"/>
          <w:lang w:eastAsia="ko-KR"/>
        </w:rPr>
        <w:t xml:space="preserve">May </w:t>
      </w:r>
      <w:r w:rsidR="00415D9D" w:rsidRPr="0085096C">
        <w:rPr>
          <w:bCs/>
          <w:szCs w:val="24"/>
        </w:rPr>
        <w:t>with Questions (</w:t>
      </w:r>
      <w:r w:rsidR="007C0469" w:rsidRPr="0085096C">
        <w:rPr>
          <w:rFonts w:hint="eastAsia"/>
          <w:bCs/>
          <w:szCs w:val="24"/>
          <w:lang w:eastAsia="ko-KR"/>
        </w:rPr>
        <w:t>c</w:t>
      </w:r>
      <w:r w:rsidR="00415D9D" w:rsidRPr="0085096C">
        <w:rPr>
          <w:bCs/>
          <w:szCs w:val="24"/>
        </w:rPr>
        <w:t>o-)</w:t>
      </w:r>
      <w:r w:rsidR="00967DCF" w:rsidRPr="0085096C">
        <w:rPr>
          <w:rFonts w:hint="eastAsia"/>
          <w:bCs/>
          <w:szCs w:val="24"/>
          <w:lang w:eastAsia="ko-KR"/>
        </w:rPr>
        <w:t>r</w:t>
      </w:r>
      <w:r w:rsidR="00415D9D" w:rsidRPr="0085096C">
        <w:rPr>
          <w:bCs/>
          <w:szCs w:val="24"/>
        </w:rPr>
        <w:t xml:space="preserve">apporteurs while some of them participated online. The purpose of the meeting </w:t>
      </w:r>
      <w:r w:rsidR="00967DCF" w:rsidRPr="0085096C">
        <w:rPr>
          <w:rFonts w:hint="eastAsia"/>
          <w:bCs/>
          <w:szCs w:val="24"/>
          <w:lang w:eastAsia="ko-KR"/>
        </w:rPr>
        <w:t>was</w:t>
      </w:r>
      <w:r w:rsidR="00415D9D" w:rsidRPr="0085096C">
        <w:rPr>
          <w:bCs/>
          <w:szCs w:val="24"/>
        </w:rPr>
        <w:t xml:space="preserve"> to check the progress of the final report</w:t>
      </w:r>
      <w:r w:rsidR="00967DCF" w:rsidRPr="0085096C">
        <w:rPr>
          <w:rFonts w:hint="eastAsia"/>
          <w:bCs/>
          <w:szCs w:val="24"/>
          <w:lang w:eastAsia="ko-KR"/>
        </w:rPr>
        <w:t>s</w:t>
      </w:r>
      <w:r w:rsidR="00415D9D" w:rsidRPr="0085096C">
        <w:rPr>
          <w:bCs/>
          <w:szCs w:val="24"/>
        </w:rPr>
        <w:t>, potential interim deliverables, and the role of different vice-rapporteurs.</w:t>
      </w:r>
    </w:p>
    <w:p w14:paraId="0DA2A456" w14:textId="177DD153" w:rsidR="003C1870" w:rsidRPr="0085096C" w:rsidRDefault="00C6240E" w:rsidP="00403C69">
      <w:pPr>
        <w:pStyle w:val="Heading1"/>
        <w:numPr>
          <w:ilvl w:val="2"/>
          <w:numId w:val="8"/>
        </w:numPr>
        <w:spacing w:before="120" w:after="120"/>
        <w:ind w:left="709" w:hanging="709"/>
        <w:rPr>
          <w:noProof/>
          <w:sz w:val="24"/>
          <w:szCs w:val="18"/>
          <w:lang w:val="en-US"/>
        </w:rPr>
      </w:pPr>
      <w:r w:rsidRPr="0085096C">
        <w:rPr>
          <w:noProof/>
          <w:sz w:val="24"/>
          <w:szCs w:val="18"/>
          <w:lang w:val="en-US"/>
        </w:rPr>
        <w:t xml:space="preserve">Reports of </w:t>
      </w:r>
      <w:r w:rsidR="00F15368" w:rsidRPr="0085096C">
        <w:rPr>
          <w:noProof/>
          <w:sz w:val="24"/>
          <w:szCs w:val="18"/>
          <w:lang w:val="en-US"/>
        </w:rPr>
        <w:t>r</w:t>
      </w:r>
      <w:r w:rsidR="003C1870" w:rsidRPr="0085096C">
        <w:rPr>
          <w:noProof/>
          <w:sz w:val="24"/>
          <w:szCs w:val="18"/>
          <w:lang w:val="en-US"/>
        </w:rPr>
        <w:t xml:space="preserve">apporteur </w:t>
      </w:r>
      <w:r w:rsidR="00F15368" w:rsidRPr="0085096C">
        <w:rPr>
          <w:noProof/>
          <w:sz w:val="24"/>
          <w:szCs w:val="18"/>
          <w:lang w:val="en-US"/>
        </w:rPr>
        <w:t>g</w:t>
      </w:r>
      <w:r w:rsidR="003C1870" w:rsidRPr="0085096C">
        <w:rPr>
          <w:noProof/>
          <w:sz w:val="24"/>
          <w:szCs w:val="18"/>
          <w:lang w:val="en-US"/>
        </w:rPr>
        <w:t>roup meetings</w:t>
      </w:r>
      <w:r w:rsidR="002E7A84" w:rsidRPr="0085096C">
        <w:rPr>
          <w:noProof/>
          <w:sz w:val="24"/>
          <w:szCs w:val="18"/>
          <w:lang w:val="en-US"/>
        </w:rPr>
        <w:t xml:space="preserve"> – </w:t>
      </w:r>
      <w:r w:rsidR="00EE4646" w:rsidRPr="0085096C">
        <w:rPr>
          <w:noProof/>
          <w:sz w:val="24"/>
          <w:szCs w:val="18"/>
          <w:lang w:val="en-US"/>
        </w:rPr>
        <w:t>April</w:t>
      </w:r>
      <w:r w:rsidR="002E7A84" w:rsidRPr="0085096C">
        <w:rPr>
          <w:noProof/>
          <w:sz w:val="24"/>
          <w:szCs w:val="18"/>
          <w:lang w:val="en-US"/>
        </w:rPr>
        <w:t>-</w:t>
      </w:r>
      <w:r w:rsidR="00EE4646" w:rsidRPr="0085096C">
        <w:rPr>
          <w:noProof/>
          <w:sz w:val="24"/>
          <w:szCs w:val="18"/>
          <w:lang w:val="en-US"/>
        </w:rPr>
        <w:t>May</w:t>
      </w:r>
      <w:r w:rsidR="002E7A84" w:rsidRPr="0085096C">
        <w:rPr>
          <w:noProof/>
          <w:sz w:val="24"/>
          <w:szCs w:val="18"/>
          <w:lang w:val="en-US"/>
        </w:rPr>
        <w:t xml:space="preserve"> 202</w:t>
      </w:r>
      <w:r w:rsidR="00EE4646" w:rsidRPr="0085096C">
        <w:rPr>
          <w:noProof/>
          <w:sz w:val="24"/>
          <w:szCs w:val="18"/>
          <w:lang w:val="en-US"/>
        </w:rPr>
        <w:t>4</w:t>
      </w:r>
    </w:p>
    <w:p w14:paraId="33872181" w14:textId="6554F281" w:rsidR="003C1870" w:rsidRPr="0085096C" w:rsidRDefault="003C1870" w:rsidP="00403C69">
      <w:pPr>
        <w:spacing w:after="120"/>
        <w:rPr>
          <w:bCs/>
          <w:szCs w:val="24"/>
        </w:rPr>
      </w:pPr>
      <w:r w:rsidRPr="0085096C">
        <w:rPr>
          <w:bCs/>
          <w:szCs w:val="24"/>
        </w:rPr>
        <w:t xml:space="preserve">Reports of the individual </w:t>
      </w:r>
      <w:r w:rsidR="00F15368" w:rsidRPr="0085096C">
        <w:rPr>
          <w:bCs/>
          <w:szCs w:val="24"/>
        </w:rPr>
        <w:t>r</w:t>
      </w:r>
      <w:r w:rsidRPr="0085096C">
        <w:rPr>
          <w:bCs/>
          <w:szCs w:val="24"/>
        </w:rPr>
        <w:t xml:space="preserve">apporteur </w:t>
      </w:r>
      <w:r w:rsidR="00F15368" w:rsidRPr="0085096C">
        <w:rPr>
          <w:bCs/>
          <w:szCs w:val="24"/>
        </w:rPr>
        <w:t>g</w:t>
      </w:r>
      <w:r w:rsidRPr="0085096C">
        <w:rPr>
          <w:bCs/>
          <w:szCs w:val="24"/>
        </w:rPr>
        <w:t xml:space="preserve">roup meetings held in </w:t>
      </w:r>
      <w:r w:rsidR="00A524E6" w:rsidRPr="0085096C">
        <w:rPr>
          <w:bCs/>
          <w:szCs w:val="24"/>
        </w:rPr>
        <w:t>April</w:t>
      </w:r>
      <w:r w:rsidR="002E7A84" w:rsidRPr="0085096C">
        <w:rPr>
          <w:bCs/>
          <w:szCs w:val="24"/>
        </w:rPr>
        <w:t>-</w:t>
      </w:r>
      <w:r w:rsidR="00A524E6" w:rsidRPr="0085096C">
        <w:rPr>
          <w:bCs/>
          <w:szCs w:val="24"/>
        </w:rPr>
        <w:t>May</w:t>
      </w:r>
      <w:r w:rsidR="002E7A84" w:rsidRPr="0085096C">
        <w:rPr>
          <w:bCs/>
          <w:szCs w:val="24"/>
        </w:rPr>
        <w:t xml:space="preserve"> 202</w:t>
      </w:r>
      <w:r w:rsidR="00A524E6" w:rsidRPr="0085096C">
        <w:rPr>
          <w:bCs/>
          <w:szCs w:val="24"/>
        </w:rPr>
        <w:t>4</w:t>
      </w:r>
      <w:r w:rsidRPr="0085096C">
        <w:rPr>
          <w:bCs/>
          <w:szCs w:val="24"/>
        </w:rPr>
        <w:t xml:space="preserve"> can be found at the following links: </w:t>
      </w:r>
    </w:p>
    <w:p w14:paraId="621D166C" w14:textId="11FB9D26" w:rsidR="003C1870" w:rsidRPr="0085096C" w:rsidRDefault="003C1870"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lang w:val="en-US"/>
        </w:rPr>
        <w:t xml:space="preserve">Question </w:t>
      </w:r>
      <w:r w:rsidR="00FC0BEF" w:rsidRPr="0085096C">
        <w:rPr>
          <w:rFonts w:asciiTheme="minorHAnsi" w:hAnsiTheme="minorHAnsi"/>
          <w:bCs/>
          <w:sz w:val="24"/>
          <w:szCs w:val="24"/>
          <w:lang w:val="en-US"/>
        </w:rPr>
        <w:t>1/2</w:t>
      </w:r>
      <w:r w:rsidRPr="0085096C">
        <w:rPr>
          <w:rFonts w:asciiTheme="minorHAnsi" w:hAnsiTheme="minorHAnsi"/>
          <w:bCs/>
          <w:sz w:val="24"/>
          <w:szCs w:val="24"/>
          <w:lang w:val="en-US"/>
        </w:rPr>
        <w:t xml:space="preserve"> available here: </w:t>
      </w:r>
      <w:r w:rsidR="002A27F8" w:rsidRPr="0085096C">
        <w:rPr>
          <w:rFonts w:asciiTheme="minorHAnsi" w:hAnsiTheme="minorHAnsi"/>
          <w:bCs/>
          <w:sz w:val="24"/>
          <w:szCs w:val="24"/>
        </w:rPr>
        <w:t>(</w:t>
      </w:r>
      <w:hyperlink r:id="rId35" w:history="1">
        <w:r w:rsidR="002A27F8" w:rsidRPr="0085096C">
          <w:rPr>
            <w:rStyle w:val="Hyperlink"/>
            <w:rFonts w:asciiTheme="minorHAnsi" w:hAnsiTheme="minorHAnsi"/>
            <w:bCs/>
            <w:sz w:val="24"/>
            <w:szCs w:val="24"/>
          </w:rPr>
          <w:t>May 202</w:t>
        </w:r>
        <w:r w:rsidR="00240BC8" w:rsidRPr="0085096C">
          <w:rPr>
            <w:rStyle w:val="Hyperlink"/>
            <w:rFonts w:asciiTheme="minorHAnsi" w:hAnsiTheme="minorHAnsi"/>
            <w:bCs/>
            <w:sz w:val="24"/>
            <w:szCs w:val="24"/>
          </w:rPr>
          <w:t>4</w:t>
        </w:r>
      </w:hyperlink>
      <w:r w:rsidR="002A27F8" w:rsidRPr="0085096C">
        <w:rPr>
          <w:rFonts w:asciiTheme="minorHAnsi" w:hAnsiTheme="minorHAnsi"/>
          <w:bCs/>
          <w:sz w:val="24"/>
          <w:szCs w:val="24"/>
        </w:rPr>
        <w:t>)</w:t>
      </w:r>
    </w:p>
    <w:p w14:paraId="10F20ECB" w14:textId="69CD57D7" w:rsidR="003C1870" w:rsidRPr="0085096C" w:rsidRDefault="003C1870"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2/</w:t>
      </w:r>
      <w:r w:rsidR="00FC0BEF" w:rsidRPr="0085096C">
        <w:rPr>
          <w:rFonts w:asciiTheme="minorHAnsi" w:hAnsiTheme="minorHAnsi"/>
          <w:sz w:val="24"/>
          <w:szCs w:val="24"/>
        </w:rPr>
        <w:t>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002A27F8" w:rsidRPr="0085096C">
        <w:rPr>
          <w:rFonts w:asciiTheme="minorHAnsi" w:hAnsiTheme="minorHAnsi"/>
          <w:bCs/>
          <w:sz w:val="24"/>
          <w:szCs w:val="24"/>
        </w:rPr>
        <w:t>(</w:t>
      </w:r>
      <w:hyperlink r:id="rId36" w:history="1">
        <w:r w:rsidR="00240BC8" w:rsidRPr="0085096C">
          <w:rPr>
            <w:rStyle w:val="Hyperlink"/>
            <w:rFonts w:asciiTheme="minorHAnsi" w:hAnsiTheme="minorHAnsi"/>
            <w:bCs/>
            <w:sz w:val="24"/>
            <w:szCs w:val="24"/>
          </w:rPr>
          <w:t>April</w:t>
        </w:r>
        <w:r w:rsidR="002A27F8" w:rsidRPr="0085096C">
          <w:rPr>
            <w:rStyle w:val="Hyperlink"/>
            <w:rFonts w:asciiTheme="minorHAnsi" w:hAnsiTheme="minorHAnsi"/>
            <w:bCs/>
            <w:sz w:val="24"/>
            <w:szCs w:val="24"/>
          </w:rPr>
          <w:t xml:space="preserve"> 202</w:t>
        </w:r>
        <w:r w:rsidR="00240BC8" w:rsidRPr="0085096C">
          <w:rPr>
            <w:rStyle w:val="Hyperlink"/>
            <w:rFonts w:asciiTheme="minorHAnsi" w:hAnsiTheme="minorHAnsi"/>
            <w:bCs/>
            <w:sz w:val="24"/>
            <w:szCs w:val="24"/>
          </w:rPr>
          <w:t>4</w:t>
        </w:r>
      </w:hyperlink>
      <w:r w:rsidR="002A27F8" w:rsidRPr="0085096C">
        <w:rPr>
          <w:rFonts w:asciiTheme="minorHAnsi" w:hAnsiTheme="minorHAnsi"/>
          <w:bCs/>
          <w:sz w:val="24"/>
          <w:szCs w:val="24"/>
        </w:rPr>
        <w:t>)</w:t>
      </w:r>
    </w:p>
    <w:p w14:paraId="312E4841" w14:textId="6BC68C88" w:rsidR="003C1870" w:rsidRPr="0085096C" w:rsidRDefault="003C1870"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3/</w:t>
      </w:r>
      <w:r w:rsidR="00FC0BEF" w:rsidRPr="0085096C">
        <w:rPr>
          <w:rFonts w:asciiTheme="minorHAnsi" w:hAnsiTheme="minorHAnsi"/>
          <w:sz w:val="24"/>
          <w:szCs w:val="24"/>
        </w:rPr>
        <w:t>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002A27F8" w:rsidRPr="0085096C">
        <w:rPr>
          <w:rFonts w:asciiTheme="minorHAnsi" w:hAnsiTheme="minorHAnsi"/>
          <w:bCs/>
          <w:sz w:val="24"/>
          <w:szCs w:val="24"/>
        </w:rPr>
        <w:t>(</w:t>
      </w:r>
      <w:hyperlink r:id="rId37" w:history="1">
        <w:r w:rsidR="002A27F8" w:rsidRPr="0085096C">
          <w:rPr>
            <w:rStyle w:val="Hyperlink"/>
            <w:rFonts w:asciiTheme="minorHAnsi" w:hAnsiTheme="minorHAnsi"/>
            <w:bCs/>
            <w:sz w:val="24"/>
            <w:szCs w:val="24"/>
          </w:rPr>
          <w:t>May 202</w:t>
        </w:r>
        <w:r w:rsidR="00240BC8" w:rsidRPr="0085096C">
          <w:rPr>
            <w:rStyle w:val="Hyperlink"/>
            <w:rFonts w:asciiTheme="minorHAnsi" w:hAnsiTheme="minorHAnsi"/>
            <w:bCs/>
            <w:sz w:val="24"/>
            <w:szCs w:val="24"/>
          </w:rPr>
          <w:t>4</w:t>
        </w:r>
      </w:hyperlink>
      <w:r w:rsidR="002A27F8" w:rsidRPr="0085096C">
        <w:rPr>
          <w:rFonts w:asciiTheme="minorHAnsi" w:hAnsiTheme="minorHAnsi"/>
          <w:bCs/>
          <w:sz w:val="24"/>
          <w:szCs w:val="24"/>
        </w:rPr>
        <w:t>)</w:t>
      </w:r>
    </w:p>
    <w:p w14:paraId="5796BC87" w14:textId="7104455E" w:rsidR="003C1870" w:rsidRPr="0085096C" w:rsidRDefault="003C1870"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4/</w:t>
      </w:r>
      <w:r w:rsidR="00FC0BEF" w:rsidRPr="0085096C">
        <w:rPr>
          <w:rFonts w:asciiTheme="minorHAnsi" w:hAnsiTheme="minorHAnsi"/>
          <w:sz w:val="24"/>
          <w:szCs w:val="24"/>
        </w:rPr>
        <w:t>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002A27F8" w:rsidRPr="0085096C">
        <w:rPr>
          <w:rFonts w:asciiTheme="minorHAnsi" w:hAnsiTheme="minorHAnsi"/>
          <w:bCs/>
          <w:sz w:val="24"/>
          <w:szCs w:val="24"/>
        </w:rPr>
        <w:t>(</w:t>
      </w:r>
      <w:hyperlink r:id="rId38" w:history="1">
        <w:r w:rsidR="00240BC8" w:rsidRPr="0085096C">
          <w:rPr>
            <w:rStyle w:val="Hyperlink"/>
            <w:rFonts w:asciiTheme="minorHAnsi" w:hAnsiTheme="minorHAnsi"/>
            <w:bCs/>
            <w:sz w:val="24"/>
            <w:szCs w:val="24"/>
          </w:rPr>
          <w:t>May</w:t>
        </w:r>
        <w:r w:rsidR="002A27F8" w:rsidRPr="0085096C">
          <w:rPr>
            <w:rStyle w:val="Hyperlink"/>
            <w:rFonts w:asciiTheme="minorHAnsi" w:hAnsiTheme="minorHAnsi"/>
            <w:bCs/>
            <w:sz w:val="24"/>
            <w:szCs w:val="24"/>
          </w:rPr>
          <w:t xml:space="preserve"> 202</w:t>
        </w:r>
        <w:r w:rsidR="00240BC8" w:rsidRPr="0085096C">
          <w:rPr>
            <w:rStyle w:val="Hyperlink"/>
            <w:rFonts w:asciiTheme="minorHAnsi" w:hAnsiTheme="minorHAnsi"/>
            <w:bCs/>
            <w:sz w:val="24"/>
            <w:szCs w:val="24"/>
          </w:rPr>
          <w:t>4</w:t>
        </w:r>
      </w:hyperlink>
      <w:r w:rsidR="002A27F8" w:rsidRPr="0085096C">
        <w:rPr>
          <w:rFonts w:asciiTheme="minorHAnsi" w:hAnsiTheme="minorHAnsi"/>
          <w:bCs/>
          <w:sz w:val="24"/>
          <w:szCs w:val="24"/>
        </w:rPr>
        <w:t>)</w:t>
      </w:r>
    </w:p>
    <w:p w14:paraId="4CCB7BDB" w14:textId="689F172A" w:rsidR="003C1870" w:rsidRPr="0085096C" w:rsidRDefault="003C1870"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5/</w:t>
      </w:r>
      <w:r w:rsidR="00FC0BEF" w:rsidRPr="0085096C">
        <w:rPr>
          <w:rFonts w:asciiTheme="minorHAnsi" w:hAnsiTheme="minorHAnsi"/>
          <w:sz w:val="24"/>
          <w:szCs w:val="24"/>
        </w:rPr>
        <w:t>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002A27F8" w:rsidRPr="0085096C">
        <w:rPr>
          <w:rFonts w:asciiTheme="minorHAnsi" w:hAnsiTheme="minorHAnsi"/>
          <w:bCs/>
          <w:sz w:val="24"/>
          <w:szCs w:val="24"/>
        </w:rPr>
        <w:t>(</w:t>
      </w:r>
      <w:hyperlink r:id="rId39" w:history="1">
        <w:r w:rsidR="002A27F8" w:rsidRPr="0085096C">
          <w:rPr>
            <w:rStyle w:val="Hyperlink"/>
            <w:rFonts w:asciiTheme="minorHAnsi" w:hAnsiTheme="minorHAnsi"/>
            <w:bCs/>
            <w:sz w:val="24"/>
            <w:szCs w:val="24"/>
          </w:rPr>
          <w:t>May 202</w:t>
        </w:r>
        <w:r w:rsidR="00240BC8" w:rsidRPr="0085096C">
          <w:rPr>
            <w:rStyle w:val="Hyperlink"/>
            <w:rFonts w:asciiTheme="minorHAnsi" w:hAnsiTheme="minorHAnsi"/>
            <w:bCs/>
            <w:sz w:val="24"/>
            <w:szCs w:val="24"/>
          </w:rPr>
          <w:t>4</w:t>
        </w:r>
      </w:hyperlink>
      <w:r w:rsidR="002A27F8" w:rsidRPr="0085096C">
        <w:rPr>
          <w:rFonts w:asciiTheme="minorHAnsi" w:hAnsiTheme="minorHAnsi"/>
          <w:bCs/>
          <w:sz w:val="24"/>
          <w:szCs w:val="24"/>
        </w:rPr>
        <w:t>)</w:t>
      </w:r>
    </w:p>
    <w:p w14:paraId="355B6138" w14:textId="06D10311" w:rsidR="003C1870" w:rsidRPr="0085096C" w:rsidRDefault="003C1870"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6/</w:t>
      </w:r>
      <w:r w:rsidR="00FC0BEF" w:rsidRPr="0085096C">
        <w:rPr>
          <w:rFonts w:asciiTheme="minorHAnsi" w:hAnsiTheme="minorHAnsi"/>
          <w:sz w:val="24"/>
          <w:szCs w:val="24"/>
        </w:rPr>
        <w:t>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002A27F8" w:rsidRPr="0085096C">
        <w:rPr>
          <w:rFonts w:asciiTheme="minorHAnsi" w:hAnsiTheme="minorHAnsi"/>
          <w:bCs/>
          <w:sz w:val="24"/>
          <w:szCs w:val="24"/>
        </w:rPr>
        <w:t>(</w:t>
      </w:r>
      <w:hyperlink r:id="rId40" w:history="1">
        <w:r w:rsidR="002A27F8" w:rsidRPr="0085096C">
          <w:rPr>
            <w:rStyle w:val="Hyperlink"/>
            <w:rFonts w:asciiTheme="minorHAnsi" w:hAnsiTheme="minorHAnsi"/>
            <w:bCs/>
            <w:sz w:val="24"/>
            <w:szCs w:val="24"/>
          </w:rPr>
          <w:t>May 202</w:t>
        </w:r>
        <w:r w:rsidR="00240BC8" w:rsidRPr="0085096C">
          <w:rPr>
            <w:rStyle w:val="Hyperlink"/>
            <w:rFonts w:asciiTheme="minorHAnsi" w:hAnsiTheme="minorHAnsi"/>
            <w:bCs/>
            <w:sz w:val="24"/>
            <w:szCs w:val="24"/>
          </w:rPr>
          <w:t>4</w:t>
        </w:r>
      </w:hyperlink>
      <w:r w:rsidR="002A27F8" w:rsidRPr="0085096C">
        <w:rPr>
          <w:rFonts w:asciiTheme="minorHAnsi" w:hAnsiTheme="minorHAnsi"/>
          <w:bCs/>
          <w:sz w:val="24"/>
          <w:szCs w:val="24"/>
        </w:rPr>
        <w:t>)</w:t>
      </w:r>
    </w:p>
    <w:p w14:paraId="5C34B48C" w14:textId="60D66535" w:rsidR="003C1870" w:rsidRPr="0085096C" w:rsidRDefault="003C1870" w:rsidP="00403C69">
      <w:pPr>
        <w:pStyle w:val="CEOcontributionStart"/>
        <w:numPr>
          <w:ilvl w:val="0"/>
          <w:numId w:val="24"/>
        </w:numPr>
        <w:spacing w:before="40" w:after="40"/>
        <w:ind w:left="357" w:hanging="357"/>
        <w:rPr>
          <w:rFonts w:asciiTheme="minorHAnsi" w:hAnsiTheme="minorHAnsi"/>
          <w:sz w:val="24"/>
          <w:szCs w:val="24"/>
        </w:rPr>
      </w:pPr>
      <w:r w:rsidRPr="0085096C">
        <w:rPr>
          <w:rFonts w:asciiTheme="minorHAnsi" w:hAnsiTheme="minorHAnsi"/>
          <w:sz w:val="24"/>
          <w:szCs w:val="24"/>
        </w:rPr>
        <w:t>Question 7/</w:t>
      </w:r>
      <w:r w:rsidR="00FC0BEF" w:rsidRPr="0085096C">
        <w:rPr>
          <w:rFonts w:asciiTheme="minorHAnsi" w:hAnsiTheme="minorHAnsi"/>
          <w:sz w:val="24"/>
          <w:szCs w:val="24"/>
        </w:rPr>
        <w:t>2</w:t>
      </w:r>
      <w:r w:rsidRPr="0085096C">
        <w:rPr>
          <w:rFonts w:asciiTheme="minorHAnsi" w:hAnsiTheme="minorHAnsi"/>
          <w:bCs/>
          <w:sz w:val="24"/>
          <w:szCs w:val="24"/>
        </w:rPr>
        <w:t xml:space="preserve"> </w:t>
      </w:r>
      <w:r w:rsidRPr="0085096C">
        <w:rPr>
          <w:rFonts w:asciiTheme="minorHAnsi" w:hAnsiTheme="minorHAnsi"/>
          <w:bCs/>
          <w:sz w:val="24"/>
          <w:szCs w:val="24"/>
          <w:lang w:val="en-US"/>
        </w:rPr>
        <w:t xml:space="preserve">available here: </w:t>
      </w:r>
      <w:r w:rsidR="002A27F8" w:rsidRPr="0085096C">
        <w:rPr>
          <w:rFonts w:asciiTheme="minorHAnsi" w:hAnsiTheme="minorHAnsi"/>
          <w:bCs/>
          <w:sz w:val="24"/>
          <w:szCs w:val="24"/>
        </w:rPr>
        <w:t>(</w:t>
      </w:r>
      <w:hyperlink r:id="rId41" w:history="1">
        <w:r w:rsidR="002A27F8" w:rsidRPr="0085096C">
          <w:rPr>
            <w:rStyle w:val="Hyperlink"/>
            <w:rFonts w:asciiTheme="minorHAnsi" w:hAnsiTheme="minorHAnsi"/>
            <w:bCs/>
            <w:sz w:val="24"/>
            <w:szCs w:val="24"/>
          </w:rPr>
          <w:t>May 202</w:t>
        </w:r>
        <w:r w:rsidR="00240BC8" w:rsidRPr="0085096C">
          <w:rPr>
            <w:rStyle w:val="Hyperlink"/>
            <w:rFonts w:asciiTheme="minorHAnsi" w:hAnsiTheme="minorHAnsi"/>
            <w:bCs/>
            <w:sz w:val="24"/>
            <w:szCs w:val="24"/>
          </w:rPr>
          <w:t>4</w:t>
        </w:r>
      </w:hyperlink>
      <w:r w:rsidR="002A27F8" w:rsidRPr="0085096C">
        <w:rPr>
          <w:rFonts w:asciiTheme="minorHAnsi" w:hAnsiTheme="minorHAnsi"/>
          <w:bCs/>
          <w:sz w:val="24"/>
          <w:szCs w:val="24"/>
        </w:rPr>
        <w:t>)</w:t>
      </w:r>
    </w:p>
    <w:p w14:paraId="45DB94CD" w14:textId="046AEFCB" w:rsidR="00C60AEF" w:rsidRPr="0085096C" w:rsidRDefault="00F808C6" w:rsidP="00403C69">
      <w:pPr>
        <w:pStyle w:val="Heading1"/>
        <w:numPr>
          <w:ilvl w:val="0"/>
          <w:numId w:val="8"/>
        </w:numPr>
        <w:spacing w:before="240" w:after="120"/>
        <w:rPr>
          <w:noProof/>
          <w:sz w:val="24"/>
          <w:szCs w:val="18"/>
          <w:lang w:val="en-US"/>
        </w:rPr>
      </w:pPr>
      <w:r w:rsidRPr="0085096C">
        <w:rPr>
          <w:noProof/>
          <w:sz w:val="24"/>
          <w:szCs w:val="18"/>
          <w:lang w:val="en-US"/>
        </w:rPr>
        <w:t xml:space="preserve">Collaboration </w:t>
      </w:r>
      <w:r w:rsidR="00B44083" w:rsidRPr="0085096C">
        <w:rPr>
          <w:noProof/>
          <w:sz w:val="24"/>
          <w:szCs w:val="18"/>
          <w:lang w:val="en-US"/>
        </w:rPr>
        <w:t>topics</w:t>
      </w:r>
    </w:p>
    <w:p w14:paraId="41E4C679" w14:textId="0EED1E28" w:rsidR="0083797D" w:rsidRPr="0085096C" w:rsidRDefault="0083797D" w:rsidP="00403C69">
      <w:pPr>
        <w:pStyle w:val="Heading1"/>
        <w:numPr>
          <w:ilvl w:val="1"/>
          <w:numId w:val="8"/>
        </w:numPr>
        <w:spacing w:before="120" w:after="120"/>
        <w:ind w:left="426"/>
        <w:rPr>
          <w:noProof/>
          <w:sz w:val="24"/>
          <w:szCs w:val="18"/>
          <w:lang w:val="en-US"/>
        </w:rPr>
      </w:pPr>
      <w:r w:rsidRPr="0085096C">
        <w:rPr>
          <w:noProof/>
          <w:sz w:val="24"/>
          <w:szCs w:val="18"/>
          <w:lang w:val="en-US"/>
        </w:rPr>
        <w:t xml:space="preserve">Youth and women engagement </w:t>
      </w:r>
      <w:r w:rsidR="007F236E" w:rsidRPr="0085096C">
        <w:rPr>
          <w:noProof/>
          <w:sz w:val="24"/>
          <w:szCs w:val="18"/>
          <w:lang w:val="en-US"/>
        </w:rPr>
        <w:t xml:space="preserve">in </w:t>
      </w:r>
      <w:r w:rsidRPr="0085096C">
        <w:rPr>
          <w:noProof/>
          <w:sz w:val="24"/>
          <w:szCs w:val="18"/>
          <w:lang w:val="en-US"/>
        </w:rPr>
        <w:t xml:space="preserve">the work of </w:t>
      </w:r>
      <w:r w:rsidR="007F236E" w:rsidRPr="0085096C">
        <w:rPr>
          <w:noProof/>
          <w:sz w:val="24"/>
          <w:szCs w:val="18"/>
          <w:lang w:val="en-US"/>
        </w:rPr>
        <w:t>ITU-D study groups</w:t>
      </w:r>
    </w:p>
    <w:p w14:paraId="2E0615AF" w14:textId="27DD09ED" w:rsidR="0083797D" w:rsidRPr="0085096C" w:rsidRDefault="0083797D" w:rsidP="0083797D">
      <w:pPr>
        <w:spacing w:after="120"/>
        <w:rPr>
          <w:bCs/>
          <w:szCs w:val="24"/>
        </w:rPr>
      </w:pPr>
      <w:r w:rsidRPr="0085096C">
        <w:rPr>
          <w:bCs/>
          <w:szCs w:val="24"/>
        </w:rPr>
        <w:t xml:space="preserve">Two contributions were reviewed during the second annual meeting of SG2. The first contribution highlighted </w:t>
      </w:r>
      <w:r w:rsidRPr="0085096C">
        <w:t>the importance of incorporating a youth-centric perspective in ITU-D's efforts to foster an inclusive digital society, economy, and environment. The second contribution highlighted the activities and programs delivered by BDT to promote gender equality and women's inclusion in the digital sector. Both contributions were appreciated by the participants.</w:t>
      </w:r>
    </w:p>
    <w:p w14:paraId="6A0379B8" w14:textId="508E7993" w:rsidR="0083797D" w:rsidRPr="0085096C" w:rsidRDefault="0083797D" w:rsidP="00403C69">
      <w:pPr>
        <w:spacing w:after="120"/>
        <w:rPr>
          <w:bCs/>
          <w:szCs w:val="24"/>
        </w:rPr>
      </w:pPr>
      <w:r w:rsidRPr="0085096C">
        <w:rPr>
          <w:bCs/>
          <w:szCs w:val="24"/>
        </w:rPr>
        <w:t>An informal discussion on youth engagement was also held between some youth members and</w:t>
      </w:r>
      <w:r w:rsidR="00FE48BE" w:rsidRPr="0085096C">
        <w:rPr>
          <w:bCs/>
          <w:szCs w:val="24"/>
        </w:rPr>
        <w:t xml:space="preserve"> </w:t>
      </w:r>
      <w:r w:rsidRPr="0085096C">
        <w:rPr>
          <w:bCs/>
          <w:szCs w:val="24"/>
        </w:rPr>
        <w:t xml:space="preserve">the SG2 management teams, in order to explore how young participants could become more </w:t>
      </w:r>
      <w:r w:rsidRPr="0085096C">
        <w:rPr>
          <w:bCs/>
          <w:szCs w:val="24"/>
        </w:rPr>
        <w:lastRenderedPageBreak/>
        <w:t xml:space="preserve">involved in the work of study groups while respecting the existing rules and procedures. Several practical ideas were discussed, which the management teams </w:t>
      </w:r>
      <w:r w:rsidR="004F7270" w:rsidRPr="0085096C">
        <w:rPr>
          <w:bCs/>
          <w:szCs w:val="24"/>
        </w:rPr>
        <w:t xml:space="preserve">considered </w:t>
      </w:r>
      <w:r w:rsidRPr="0085096C">
        <w:rPr>
          <w:bCs/>
          <w:szCs w:val="24"/>
        </w:rPr>
        <w:t>for further exploration.</w:t>
      </w:r>
    </w:p>
    <w:p w14:paraId="3B34645D" w14:textId="02F3067B" w:rsidR="00125E69" w:rsidRPr="0085096C" w:rsidRDefault="00125E69" w:rsidP="00403C69">
      <w:pPr>
        <w:pStyle w:val="Heading1"/>
        <w:numPr>
          <w:ilvl w:val="1"/>
          <w:numId w:val="8"/>
        </w:numPr>
        <w:spacing w:before="120" w:after="120"/>
        <w:ind w:left="426"/>
        <w:rPr>
          <w:noProof/>
          <w:sz w:val="24"/>
          <w:szCs w:val="18"/>
          <w:lang w:val="en-US"/>
        </w:rPr>
      </w:pPr>
      <w:r w:rsidRPr="0085096C">
        <w:rPr>
          <w:noProof/>
          <w:sz w:val="24"/>
          <w:szCs w:val="18"/>
          <w:lang w:val="en-US"/>
        </w:rPr>
        <w:t>ITU Coordination Committee for Terminology (ITU CCT)</w:t>
      </w:r>
    </w:p>
    <w:p w14:paraId="63FB184D" w14:textId="71E5DCA5" w:rsidR="00125E69" w:rsidRPr="0085096C" w:rsidRDefault="00125E69" w:rsidP="00403C69">
      <w:pPr>
        <w:spacing w:after="120"/>
        <w:rPr>
          <w:rFonts w:ascii="Calibri" w:eastAsia="Calibri" w:hAnsi="Calibri" w:cs="Calibri"/>
        </w:rPr>
      </w:pPr>
      <w:r w:rsidRPr="0085096C">
        <w:rPr>
          <w:rFonts w:ascii="Calibri" w:eastAsia="Calibri" w:hAnsi="Calibri" w:cs="Calibri"/>
        </w:rPr>
        <w:t xml:space="preserve">In accordance with </w:t>
      </w:r>
      <w:r w:rsidR="007664D4" w:rsidRPr="0085096C">
        <w:rPr>
          <w:rFonts w:ascii="Calibri" w:eastAsia="Calibri" w:hAnsi="Calibri" w:cs="Calibri"/>
        </w:rPr>
        <w:t xml:space="preserve">provision 12.3 of WTDC </w:t>
      </w:r>
      <w:r w:rsidRPr="0085096C">
        <w:rPr>
          <w:rFonts w:ascii="Calibri" w:eastAsia="Calibri" w:hAnsi="Calibri" w:cs="Calibri"/>
        </w:rPr>
        <w:t xml:space="preserve">Resolution </w:t>
      </w:r>
      <w:r w:rsidR="007664D4" w:rsidRPr="0085096C">
        <w:rPr>
          <w:rFonts w:ascii="Calibri" w:eastAsia="Calibri" w:hAnsi="Calibri" w:cs="Calibri"/>
        </w:rPr>
        <w:t xml:space="preserve">1, a </w:t>
      </w:r>
      <w:r w:rsidR="00EB00F7" w:rsidRPr="0085096C">
        <w:rPr>
          <w:rFonts w:ascii="Calibri" w:eastAsia="Calibri" w:hAnsi="Calibri" w:cs="Calibri"/>
        </w:rPr>
        <w:t>v</w:t>
      </w:r>
      <w:r w:rsidR="007664D4" w:rsidRPr="0085096C">
        <w:rPr>
          <w:rFonts w:ascii="Calibri" w:eastAsia="Calibri" w:hAnsi="Calibri" w:cs="Calibri"/>
        </w:rPr>
        <w:t>ice-</w:t>
      </w:r>
      <w:r w:rsidR="00EB00F7" w:rsidRPr="0085096C">
        <w:rPr>
          <w:rFonts w:ascii="Calibri" w:eastAsia="Calibri" w:hAnsi="Calibri" w:cs="Calibri"/>
        </w:rPr>
        <w:t>c</w:t>
      </w:r>
      <w:r w:rsidR="007664D4" w:rsidRPr="0085096C">
        <w:rPr>
          <w:rFonts w:ascii="Calibri" w:eastAsia="Calibri" w:hAnsi="Calibri" w:cs="Calibri"/>
        </w:rPr>
        <w:t>hair of SG2 was appointed as an ITU-D representative to</w:t>
      </w:r>
      <w:r w:rsidR="007664D4" w:rsidRPr="0085096C">
        <w:t xml:space="preserve"> the ITU Coordination Committee for Terminology (</w:t>
      </w:r>
      <w:r w:rsidR="007664D4" w:rsidRPr="0085096C">
        <w:rPr>
          <w:rFonts w:ascii="Calibri" w:eastAsia="Calibri" w:hAnsi="Calibri" w:cs="Calibri"/>
        </w:rPr>
        <w:t xml:space="preserve">ITU-CCT). </w:t>
      </w:r>
      <w:r w:rsidRPr="0085096C">
        <w:rPr>
          <w:bCs/>
          <w:iCs/>
          <w:lang w:bidi="en-US"/>
        </w:rPr>
        <w:t xml:space="preserve">Resolution 154 (Rev. </w:t>
      </w:r>
      <w:r w:rsidR="00BB4491" w:rsidRPr="0085096C">
        <w:rPr>
          <w:bCs/>
          <w:iCs/>
          <w:lang w:bidi="en-US"/>
        </w:rPr>
        <w:t>Bucharest, 2022</w:t>
      </w:r>
      <w:r w:rsidRPr="0085096C">
        <w:rPr>
          <w:bCs/>
          <w:iCs/>
          <w:lang w:bidi="en-US"/>
        </w:rPr>
        <w:t>)</w:t>
      </w:r>
      <w:r w:rsidR="00EB00F7" w:rsidRPr="0085096C">
        <w:rPr>
          <w:bCs/>
          <w:iCs/>
          <w:lang w:bidi="en-US"/>
        </w:rPr>
        <w:t xml:space="preserve"> of the </w:t>
      </w:r>
      <w:r w:rsidR="008D06CB" w:rsidRPr="0085096C">
        <w:rPr>
          <w:bCs/>
          <w:iCs/>
          <w:lang w:bidi="en-US"/>
        </w:rPr>
        <w:t xml:space="preserve">Plenipotentiary </w:t>
      </w:r>
      <w:r w:rsidR="00EB00F7" w:rsidRPr="0085096C">
        <w:rPr>
          <w:bCs/>
          <w:iCs/>
          <w:lang w:bidi="en-US"/>
        </w:rPr>
        <w:t>Conference,</w:t>
      </w:r>
      <w:r w:rsidR="00BB4491" w:rsidRPr="0085096C">
        <w:rPr>
          <w:bCs/>
          <w:iCs/>
          <w:lang w:bidi="en-US"/>
        </w:rPr>
        <w:t xml:space="preserve"> on the u</w:t>
      </w:r>
      <w:r w:rsidRPr="0085096C">
        <w:rPr>
          <w:bCs/>
          <w:iCs/>
          <w:lang w:bidi="en-US"/>
        </w:rPr>
        <w:t>se of the six official languages of the Union on an equal footing</w:t>
      </w:r>
      <w:r w:rsidR="00BB4491" w:rsidRPr="0085096C">
        <w:rPr>
          <w:bCs/>
          <w:iCs/>
          <w:lang w:bidi="en-US"/>
        </w:rPr>
        <w:t>,</w:t>
      </w:r>
      <w:r w:rsidRPr="0085096C">
        <w:rPr>
          <w:bCs/>
          <w:iCs/>
          <w:lang w:bidi="en-US"/>
        </w:rPr>
        <w:t xml:space="preserve"> </w:t>
      </w:r>
      <w:r w:rsidR="00BB4491" w:rsidRPr="0085096C">
        <w:rPr>
          <w:bCs/>
          <w:iCs/>
          <w:lang w:bidi="en-US"/>
        </w:rPr>
        <w:t>notes the importance of the work of ITU CCT</w:t>
      </w:r>
      <w:r w:rsidR="00EB00F7" w:rsidRPr="0085096C">
        <w:rPr>
          <w:bCs/>
          <w:iCs/>
          <w:lang w:bidi="en-US"/>
        </w:rPr>
        <w:t>,</w:t>
      </w:r>
      <w:r w:rsidR="00BB4491" w:rsidRPr="0085096C">
        <w:rPr>
          <w:bCs/>
          <w:iCs/>
          <w:lang w:bidi="en-US"/>
        </w:rPr>
        <w:t xml:space="preserve"> which agrees </w:t>
      </w:r>
      <w:r w:rsidR="00A235FD" w:rsidRPr="0085096C">
        <w:rPr>
          <w:bCs/>
          <w:iCs/>
          <w:lang w:bidi="en-US"/>
        </w:rPr>
        <w:t xml:space="preserve">on </w:t>
      </w:r>
      <w:r w:rsidR="00BB4491" w:rsidRPr="0085096C">
        <w:rPr>
          <w:bCs/>
          <w:iCs/>
          <w:lang w:bidi="en-US"/>
        </w:rPr>
        <w:t>and adopts terms and definitions in the field of telecommunications/ICTs.</w:t>
      </w:r>
    </w:p>
    <w:p w14:paraId="4366AC01" w14:textId="00B633D6" w:rsidR="00860F8A" w:rsidRPr="0085096C" w:rsidRDefault="00860F8A" w:rsidP="00403C69">
      <w:pPr>
        <w:spacing w:after="120"/>
      </w:pPr>
      <w:r w:rsidRPr="0085096C">
        <w:t>Since the last TDAG meeting</w:t>
      </w:r>
      <w:r w:rsidR="00BB4491" w:rsidRPr="0085096C">
        <w:t xml:space="preserve">, </w:t>
      </w:r>
      <w:r w:rsidR="00125E69" w:rsidRPr="0085096C">
        <w:t xml:space="preserve">ITU CCT met twice, </w:t>
      </w:r>
      <w:r w:rsidRPr="0085096C">
        <w:t>on 21 July 2023 and 26 September 2023</w:t>
      </w:r>
      <w:r w:rsidR="00B27180" w:rsidRPr="0085096C">
        <w:t>.</w:t>
      </w:r>
      <w:r w:rsidR="00125E69" w:rsidRPr="0085096C">
        <w:t xml:space="preserve"> </w:t>
      </w:r>
      <w:r w:rsidRPr="0085096C">
        <w:t xml:space="preserve">The meetings focused on discussing new terms and definitions, reviewing input documents, and following up on the ITU terminology database. </w:t>
      </w:r>
      <w:r w:rsidR="00DC19DC" w:rsidRPr="0085096C">
        <w:t>M</w:t>
      </w:r>
      <w:r w:rsidRPr="0085096C">
        <w:t xml:space="preserve">embers were encouraged to stay updated </w:t>
      </w:r>
      <w:r w:rsidR="00A235FD" w:rsidRPr="0085096C">
        <w:t>and</w:t>
      </w:r>
      <w:r w:rsidRPr="0085096C">
        <w:t xml:space="preserve"> participate actively in the ITU</w:t>
      </w:r>
      <w:r w:rsidRPr="0085096C">
        <w:noBreakHyphen/>
        <w:t xml:space="preserve">CCT's work. </w:t>
      </w:r>
      <w:r w:rsidR="00DC19DC" w:rsidRPr="0085096C">
        <w:t xml:space="preserve">Some comments raised </w:t>
      </w:r>
      <w:r w:rsidR="00A235FD" w:rsidRPr="0085096C">
        <w:t xml:space="preserve">questions </w:t>
      </w:r>
      <w:r w:rsidR="00DC19DC" w:rsidRPr="0085096C">
        <w:t>whether new terms related to SG2 activities such as digital security should be raised for discussion in ITU-CCT. While no decision was made during the SG2 meeting, all</w:t>
      </w:r>
      <w:r w:rsidRPr="0085096C">
        <w:t xml:space="preserve"> rapporteur groups were</w:t>
      </w:r>
      <w:r w:rsidR="00DC19DC" w:rsidRPr="0085096C">
        <w:t xml:space="preserve"> </w:t>
      </w:r>
      <w:r w:rsidRPr="0085096C">
        <w:t xml:space="preserve">invited to discuss any new terms </w:t>
      </w:r>
      <w:r w:rsidR="00DC19DC" w:rsidRPr="0085096C">
        <w:t xml:space="preserve">as they develop their final reports, </w:t>
      </w:r>
      <w:r w:rsidRPr="0085096C">
        <w:t xml:space="preserve">and follow-up through liaison statements with ITU-CCT </w:t>
      </w:r>
      <w:r w:rsidR="00DC19DC" w:rsidRPr="0085096C">
        <w:t xml:space="preserve">through the SG2 coordinator </w:t>
      </w:r>
      <w:r w:rsidRPr="0085096C">
        <w:t>as appropriate.</w:t>
      </w:r>
    </w:p>
    <w:p w14:paraId="761DF06D" w14:textId="77777777" w:rsidR="00A31315" w:rsidRPr="0085096C" w:rsidRDefault="00A31315" w:rsidP="00403C69">
      <w:pPr>
        <w:pStyle w:val="Heading1"/>
        <w:numPr>
          <w:ilvl w:val="1"/>
          <w:numId w:val="8"/>
        </w:numPr>
        <w:spacing w:before="120" w:after="120"/>
        <w:ind w:left="426"/>
        <w:rPr>
          <w:noProof/>
          <w:sz w:val="24"/>
          <w:szCs w:val="18"/>
          <w:lang w:val="en-US"/>
        </w:rPr>
      </w:pPr>
      <w:r w:rsidRPr="0085096C">
        <w:rPr>
          <w:noProof/>
          <w:sz w:val="24"/>
          <w:szCs w:val="18"/>
          <w:lang w:val="en-US"/>
        </w:rPr>
        <w:t>Collaboration with WSIS</w:t>
      </w:r>
    </w:p>
    <w:p w14:paraId="126B9F15" w14:textId="71BC1C28" w:rsidR="00DF1E46" w:rsidRPr="0085096C" w:rsidRDefault="00DF1E46" w:rsidP="00403C69">
      <w:pPr>
        <w:spacing w:before="60" w:after="60"/>
        <w:rPr>
          <w:bCs/>
        </w:rPr>
      </w:pPr>
      <w:r w:rsidRPr="0085096C">
        <w:t xml:space="preserve">A document was presented to SG2 and which outlined the WSIS process, Forum, and Prizes, emphasizing ITU-D study groups' engagement and potential for future collaboration. It highlighted the WSIS process's coordination with UN agencies to implement action lines and advance the Sustainable Development Goals. It also included outcomes from the WSIS Forum 2023 as well as </w:t>
      </w:r>
      <w:r w:rsidR="00A235FD" w:rsidRPr="0085096C">
        <w:t xml:space="preserve">information </w:t>
      </w:r>
      <w:r w:rsidRPr="0085096C">
        <w:t xml:space="preserve">on WSIS Forum 2024, in particular </w:t>
      </w:r>
      <w:r w:rsidR="00A235FD" w:rsidRPr="0085096C">
        <w:t>regarding</w:t>
      </w:r>
      <w:r w:rsidRPr="0085096C">
        <w:t xml:space="preserve"> the WSIS+20 review process.</w:t>
      </w:r>
      <w:r w:rsidR="00A31315" w:rsidRPr="0085096C">
        <w:rPr>
          <w:bCs/>
        </w:rPr>
        <w:t xml:space="preserve"> </w:t>
      </w:r>
    </w:p>
    <w:p w14:paraId="759D8C51" w14:textId="05471134" w:rsidR="00A31315" w:rsidRPr="0085096C" w:rsidRDefault="00A31315" w:rsidP="00403C69">
      <w:pPr>
        <w:spacing w:before="60" w:after="60"/>
        <w:rPr>
          <w:bCs/>
        </w:rPr>
      </w:pPr>
      <w:r w:rsidRPr="0085096C">
        <w:rPr>
          <w:bCs/>
        </w:rPr>
        <w:t>As all study Questions have linkages with WSIS Action Lines, SG2 will continue to seek opportunities for synergies with WSIS by leveraging the collaborations explored and achieved during the previous study period.</w:t>
      </w:r>
    </w:p>
    <w:p w14:paraId="506AA5E1" w14:textId="5304C3D9" w:rsidR="002319F6" w:rsidRPr="0085096C" w:rsidRDefault="00FD0183" w:rsidP="00403C69">
      <w:pPr>
        <w:pStyle w:val="Heading1"/>
        <w:numPr>
          <w:ilvl w:val="1"/>
          <w:numId w:val="8"/>
        </w:numPr>
        <w:spacing w:before="120" w:after="120"/>
        <w:ind w:left="426"/>
        <w:rPr>
          <w:noProof/>
          <w:sz w:val="24"/>
          <w:szCs w:val="18"/>
          <w:lang w:val="en-US"/>
        </w:rPr>
      </w:pPr>
      <w:r w:rsidRPr="0085096C">
        <w:rPr>
          <w:noProof/>
          <w:sz w:val="24"/>
          <w:szCs w:val="18"/>
          <w:lang w:val="en-US"/>
        </w:rPr>
        <w:t>Synergies with statis</w:t>
      </w:r>
      <w:r w:rsidR="00A235FD" w:rsidRPr="0085096C">
        <w:rPr>
          <w:noProof/>
          <w:sz w:val="24"/>
          <w:szCs w:val="18"/>
          <w:lang w:val="en-US"/>
        </w:rPr>
        <w:t>ti</w:t>
      </w:r>
      <w:r w:rsidRPr="0085096C">
        <w:rPr>
          <w:noProof/>
          <w:sz w:val="24"/>
          <w:szCs w:val="18"/>
          <w:lang w:val="en-US"/>
        </w:rPr>
        <w:t>cs and related indicators</w:t>
      </w:r>
      <w:r w:rsidR="002319F6" w:rsidRPr="0085096C">
        <w:rPr>
          <w:noProof/>
          <w:sz w:val="24"/>
          <w:szCs w:val="18"/>
          <w:lang w:val="en-US"/>
        </w:rPr>
        <w:t xml:space="preserve"> </w:t>
      </w:r>
    </w:p>
    <w:p w14:paraId="01AF539D" w14:textId="77777777" w:rsidR="00FD0183" w:rsidRPr="0085096C" w:rsidRDefault="005252E6" w:rsidP="00403C69">
      <w:pPr>
        <w:spacing w:before="60" w:after="60"/>
      </w:pPr>
      <w:r w:rsidRPr="0085096C">
        <w:t xml:space="preserve">SG2 </w:t>
      </w:r>
      <w:r w:rsidR="00AA7A11" w:rsidRPr="0085096C">
        <w:t>reviewed</w:t>
      </w:r>
      <w:r w:rsidRPr="0085096C">
        <w:rPr>
          <w:rFonts w:cstheme="minorHAnsi"/>
          <w:szCs w:val="24"/>
        </w:rPr>
        <w:t xml:space="preserve"> </w:t>
      </w:r>
      <w:r w:rsidR="00FD0183" w:rsidRPr="0085096C">
        <w:rPr>
          <w:rFonts w:cstheme="minorHAnsi"/>
          <w:szCs w:val="24"/>
        </w:rPr>
        <w:t xml:space="preserve">an </w:t>
      </w:r>
      <w:r w:rsidR="00FD0183" w:rsidRPr="0085096C">
        <w:t>overview of ITU-D’s statistical products and activities in 2023. It highlighted ongoing work in covering the full data life cycle, including defining standards for ICT indicators, collecting data, building capacity for partners and countries, disseminating data, and analysing it.</w:t>
      </w:r>
    </w:p>
    <w:p w14:paraId="5B2B9480" w14:textId="1A2B141D" w:rsidR="00FD0183" w:rsidRPr="0085096C" w:rsidRDefault="00FD0183" w:rsidP="00403C69">
      <w:pPr>
        <w:spacing w:before="60" w:after="60"/>
      </w:pPr>
      <w:r w:rsidRPr="0085096C">
        <w:t>SG2 also discussed the outcomes of the 14th Meeting of the ITU Expert Group on Telecommunication/ICT Indicators (EGTI) and of the 11th Meeting of the ITU Expert Group on ICT Household Indicators (EGH), including discussions about their future work.</w:t>
      </w:r>
    </w:p>
    <w:p w14:paraId="68E13B79" w14:textId="2FCD6E9B" w:rsidR="005252E6" w:rsidRPr="0085096C" w:rsidRDefault="005252E6" w:rsidP="00403C69">
      <w:pPr>
        <w:spacing w:before="60" w:after="60"/>
      </w:pPr>
      <w:r w:rsidRPr="0085096C">
        <w:t xml:space="preserve">Considering the ongoing work of EGTI and EGH on topics that are </w:t>
      </w:r>
      <w:r w:rsidR="00BD11D6" w:rsidRPr="0085096C">
        <w:t>of interest to</w:t>
      </w:r>
      <w:r w:rsidRPr="0085096C">
        <w:t xml:space="preserve"> the SG2 Questions, such as indicators </w:t>
      </w:r>
      <w:r w:rsidR="00BD11D6" w:rsidRPr="0085096C">
        <w:t>on</w:t>
      </w:r>
      <w:r w:rsidRPr="0085096C">
        <w:t xml:space="preserve"> 5G/IMT-2020, OTT services, e-waste, and ICT skills</w:t>
      </w:r>
      <w:r w:rsidR="00BD11D6" w:rsidRPr="0085096C">
        <w:t xml:space="preserve">, SG2 will continue to collaborate with these expert groups </w:t>
      </w:r>
      <w:proofErr w:type="gramStart"/>
      <w:r w:rsidR="00BD11D6" w:rsidRPr="0085096C">
        <w:t>in order to</w:t>
      </w:r>
      <w:proofErr w:type="gramEnd"/>
      <w:r w:rsidR="00BD11D6" w:rsidRPr="0085096C">
        <w:t xml:space="preserve"> explore new synergies</w:t>
      </w:r>
      <w:r w:rsidR="00FD0183" w:rsidRPr="0085096C">
        <w:t xml:space="preserve"> through the assigned SG2 </w:t>
      </w:r>
      <w:r w:rsidR="00BD11D6" w:rsidRPr="0085096C">
        <w:t>coordinator</w:t>
      </w:r>
      <w:r w:rsidRPr="0085096C">
        <w:t>.</w:t>
      </w:r>
    </w:p>
    <w:p w14:paraId="266A83C7" w14:textId="153B11FF" w:rsidR="002319F6" w:rsidRPr="0085096C" w:rsidRDefault="002319F6" w:rsidP="00403C69">
      <w:pPr>
        <w:pStyle w:val="Heading1"/>
        <w:numPr>
          <w:ilvl w:val="1"/>
          <w:numId w:val="8"/>
        </w:numPr>
        <w:spacing w:before="120" w:after="120"/>
        <w:ind w:left="426"/>
        <w:rPr>
          <w:noProof/>
          <w:sz w:val="24"/>
          <w:szCs w:val="18"/>
          <w:lang w:val="en-US"/>
        </w:rPr>
      </w:pPr>
      <w:r w:rsidRPr="0085096C">
        <w:rPr>
          <w:noProof/>
          <w:sz w:val="24"/>
          <w:szCs w:val="18"/>
          <w:lang w:val="en-US"/>
        </w:rPr>
        <w:t>Synergies with BDT projects and initiatives</w:t>
      </w:r>
    </w:p>
    <w:p w14:paraId="47509336" w14:textId="25931CDE" w:rsidR="00DC6EEA" w:rsidRPr="0085096C" w:rsidRDefault="00AA7A11" w:rsidP="00403C69">
      <w:pPr>
        <w:pStyle w:val="Normalaftertitle"/>
        <w:spacing w:before="120" w:after="120"/>
        <w:rPr>
          <w:rFonts w:cs="Times New Roman Bold"/>
          <w:szCs w:val="18"/>
        </w:rPr>
      </w:pPr>
      <w:r w:rsidRPr="0085096C">
        <w:t xml:space="preserve">SG2 reviewed an </w:t>
      </w:r>
      <w:r w:rsidR="00DC6EEA" w:rsidRPr="0085096C">
        <w:t xml:space="preserve">updated </w:t>
      </w:r>
      <w:r w:rsidRPr="0085096C">
        <w:t>overview of the implementation of the project function in ITU, with special focus in presenting linkages between ITU projects implemented by BDT and ITU-D</w:t>
      </w:r>
      <w:r w:rsidR="007D714B" w:rsidRPr="0085096C">
        <w:t xml:space="preserve"> study</w:t>
      </w:r>
      <w:r w:rsidRPr="0085096C">
        <w:t xml:space="preserve"> Questions. </w:t>
      </w:r>
      <w:r w:rsidRPr="0085096C">
        <w:rPr>
          <w:rFonts w:cs="Times New Roman Bold"/>
          <w:szCs w:val="18"/>
        </w:rPr>
        <w:t>ITU projects continue to be a significant part of the activities implemented by BDT in terms of the direct assistance they provide to developing countries.</w:t>
      </w:r>
    </w:p>
    <w:p w14:paraId="162E15C4" w14:textId="551E27EB" w:rsidR="00AB15BE" w:rsidRPr="0085096C" w:rsidRDefault="00DC6EEA" w:rsidP="00403C69">
      <w:pPr>
        <w:pStyle w:val="Normalaftertitle"/>
        <w:spacing w:before="120" w:after="120"/>
        <w:rPr>
          <w:rFonts w:cs="Times New Roman Bold"/>
          <w:szCs w:val="18"/>
        </w:rPr>
      </w:pPr>
      <w:r w:rsidRPr="0085096C">
        <w:rPr>
          <w:rFonts w:cs="Times New Roman Bold"/>
          <w:szCs w:val="18"/>
        </w:rPr>
        <w:t>As described in Section 2.1, and c</w:t>
      </w:r>
      <w:r w:rsidR="007D714B" w:rsidRPr="0085096C">
        <w:rPr>
          <w:rFonts w:cs="Times New Roman Bold"/>
          <w:szCs w:val="18"/>
        </w:rPr>
        <w:t xml:space="preserve">onsidering the close linkages of many BDT projects with ITU study Questions, </w:t>
      </w:r>
      <w:r w:rsidRPr="0085096C">
        <w:rPr>
          <w:rFonts w:cs="Times New Roman Bold"/>
          <w:szCs w:val="18"/>
        </w:rPr>
        <w:t xml:space="preserve">an information session was held to present a number of selected BDT projects </w:t>
      </w:r>
      <w:r w:rsidRPr="0085096C">
        <w:rPr>
          <w:rFonts w:cs="Times New Roman Bold"/>
          <w:szCs w:val="18"/>
        </w:rPr>
        <w:lastRenderedPageBreak/>
        <w:t>linked with SG2 activitie</w:t>
      </w:r>
      <w:r w:rsidR="00A235FD" w:rsidRPr="0085096C">
        <w:rPr>
          <w:rFonts w:cs="Times New Roman Bold"/>
          <w:szCs w:val="18"/>
        </w:rPr>
        <w:t>s</w:t>
      </w:r>
      <w:r w:rsidRPr="0085096C">
        <w:rPr>
          <w:rFonts w:cs="Times New Roman Bold"/>
          <w:szCs w:val="18"/>
        </w:rPr>
        <w:t>. This session was led by the assigned SG2 coordinators on this topic</w:t>
      </w:r>
      <w:r w:rsidR="00A235FD" w:rsidRPr="0085096C">
        <w:rPr>
          <w:rFonts w:cs="Times New Roman Bold"/>
          <w:szCs w:val="18"/>
        </w:rPr>
        <w:t xml:space="preserve"> </w:t>
      </w:r>
      <w:r w:rsidRPr="0085096C">
        <w:rPr>
          <w:rFonts w:cs="Times New Roman Bold"/>
          <w:szCs w:val="18"/>
        </w:rPr>
        <w:t>and</w:t>
      </w:r>
      <w:r w:rsidR="00A235FD" w:rsidRPr="0085096C">
        <w:rPr>
          <w:rFonts w:cs="Times New Roman Bold"/>
          <w:szCs w:val="18"/>
        </w:rPr>
        <w:t xml:space="preserve"> </w:t>
      </w:r>
      <w:r w:rsidRPr="0085096C">
        <w:rPr>
          <w:rFonts w:cs="Times New Roman Bold"/>
          <w:szCs w:val="18"/>
        </w:rPr>
        <w:t xml:space="preserve">has been very helpful </w:t>
      </w:r>
      <w:r w:rsidR="00A235FD" w:rsidRPr="0085096C">
        <w:rPr>
          <w:rFonts w:cs="Times New Roman Bold"/>
          <w:szCs w:val="18"/>
        </w:rPr>
        <w:t>in</w:t>
      </w:r>
      <w:r w:rsidRPr="0085096C">
        <w:rPr>
          <w:rFonts w:cs="Times New Roman Bold"/>
          <w:szCs w:val="18"/>
        </w:rPr>
        <w:t xml:space="preserve"> complement</w:t>
      </w:r>
      <w:r w:rsidR="00A235FD" w:rsidRPr="0085096C">
        <w:rPr>
          <w:rFonts w:cs="Times New Roman Bold"/>
          <w:szCs w:val="18"/>
        </w:rPr>
        <w:t>ing</w:t>
      </w:r>
      <w:r w:rsidRPr="0085096C">
        <w:rPr>
          <w:rFonts w:cs="Times New Roman Bold"/>
          <w:szCs w:val="18"/>
        </w:rPr>
        <w:t xml:space="preserve"> the final reports under SG2 and for exploring more areas of synergies </w:t>
      </w:r>
      <w:r w:rsidR="00A235FD" w:rsidRPr="0085096C">
        <w:rPr>
          <w:rFonts w:cs="Times New Roman Bold"/>
          <w:szCs w:val="18"/>
        </w:rPr>
        <w:t>between</w:t>
      </w:r>
      <w:r w:rsidRPr="0085096C">
        <w:rPr>
          <w:rFonts w:cs="Times New Roman Bold"/>
          <w:szCs w:val="18"/>
        </w:rPr>
        <w:t xml:space="preserve"> SG2 </w:t>
      </w:r>
      <w:r w:rsidR="00A235FD" w:rsidRPr="0085096C">
        <w:rPr>
          <w:rFonts w:cs="Times New Roman Bold"/>
          <w:szCs w:val="18"/>
        </w:rPr>
        <w:t>and</w:t>
      </w:r>
      <w:r w:rsidRPr="0085096C">
        <w:rPr>
          <w:rFonts w:cs="Times New Roman Bold"/>
          <w:szCs w:val="18"/>
        </w:rPr>
        <w:t xml:space="preserve"> the BDT project activities.</w:t>
      </w:r>
    </w:p>
    <w:p w14:paraId="76A7231F" w14:textId="6E969187" w:rsidR="00125E69" w:rsidRPr="0085096C" w:rsidRDefault="00125E69" w:rsidP="00403C69">
      <w:pPr>
        <w:pStyle w:val="Heading1"/>
        <w:numPr>
          <w:ilvl w:val="0"/>
          <w:numId w:val="8"/>
        </w:numPr>
        <w:spacing w:before="120" w:after="120"/>
        <w:rPr>
          <w:noProof/>
          <w:sz w:val="24"/>
          <w:szCs w:val="18"/>
          <w:lang w:val="en-US"/>
        </w:rPr>
      </w:pPr>
      <w:r w:rsidRPr="0085096C">
        <w:rPr>
          <w:noProof/>
          <w:sz w:val="24"/>
          <w:szCs w:val="18"/>
          <w:lang w:val="en-US"/>
        </w:rPr>
        <w:t>Collaborative</w:t>
      </w:r>
      <w:r w:rsidR="00543159" w:rsidRPr="0085096C">
        <w:rPr>
          <w:noProof/>
          <w:sz w:val="24"/>
          <w:szCs w:val="18"/>
          <w:lang w:val="en-US"/>
        </w:rPr>
        <w:t xml:space="preserve"> </w:t>
      </w:r>
      <w:r w:rsidRPr="0085096C">
        <w:rPr>
          <w:noProof/>
          <w:sz w:val="24"/>
          <w:szCs w:val="18"/>
          <w:lang w:val="en-US"/>
        </w:rPr>
        <w:t xml:space="preserve">tools </w:t>
      </w:r>
    </w:p>
    <w:p w14:paraId="60C5C065" w14:textId="50B62358" w:rsidR="00CA48CF" w:rsidRPr="0085096C" w:rsidRDefault="00C227EF" w:rsidP="00403C69">
      <w:pPr>
        <w:spacing w:after="120"/>
      </w:pPr>
      <w:r w:rsidRPr="0085096C">
        <w:t>Similar</w:t>
      </w:r>
      <w:r w:rsidR="00944A99" w:rsidRPr="0085096C">
        <w:t>ly</w:t>
      </w:r>
      <w:r w:rsidRPr="0085096C">
        <w:t xml:space="preserve"> to the previous study period, usage</w:t>
      </w:r>
      <w:r w:rsidR="00125E69" w:rsidRPr="0085096C">
        <w:t xml:space="preserve"> of </w:t>
      </w:r>
      <w:hyperlink r:id="rId42" w:history="1">
        <w:r w:rsidR="00125E69" w:rsidRPr="0085096C">
          <w:rPr>
            <w:rStyle w:val="Hyperlink"/>
          </w:rPr>
          <w:t>collaborative tools</w:t>
        </w:r>
      </w:hyperlink>
      <w:r w:rsidR="00125E69" w:rsidRPr="0085096C">
        <w:t xml:space="preserve"> to facilitate collaborators’ electronic participation in the work of the ITU-D study groups, will continue. In addition to remote participation services and the webcast in the languages of the respective meeting, mailing lists and collaborative SharePoint sites </w:t>
      </w:r>
      <w:r w:rsidR="00CA48CF" w:rsidRPr="0085096C">
        <w:t>were</w:t>
      </w:r>
      <w:r w:rsidR="00125E69" w:rsidRPr="0085096C">
        <w:t xml:space="preserve"> made available to participants and management team members. </w:t>
      </w:r>
      <w:r w:rsidR="00CA48CF" w:rsidRPr="0085096C">
        <w:t xml:space="preserve">The </w:t>
      </w:r>
      <w:r w:rsidR="00543159" w:rsidRPr="0085096C">
        <w:t>contributions repository &amp; dashboard</w:t>
      </w:r>
      <w:r w:rsidR="00543159" w:rsidRPr="0085096C">
        <w:rPr>
          <w:rStyle w:val="FootnoteReference"/>
        </w:rPr>
        <w:footnoteReference w:id="10"/>
      </w:r>
      <w:r w:rsidR="00543159" w:rsidRPr="0085096C">
        <w:t xml:space="preserve">, which facilitates the search of </w:t>
      </w:r>
      <w:r w:rsidR="0048520E" w:rsidRPr="0085096C">
        <w:t xml:space="preserve">previous </w:t>
      </w:r>
      <w:r w:rsidR="00543159" w:rsidRPr="0085096C">
        <w:t xml:space="preserve">contributions and their abstracts, </w:t>
      </w:r>
      <w:r w:rsidR="00CA48CF" w:rsidRPr="0085096C">
        <w:t xml:space="preserve">was maintained </w:t>
      </w:r>
      <w:r w:rsidR="00A235FD" w:rsidRPr="0085096C">
        <w:t>on</w:t>
      </w:r>
      <w:r w:rsidR="00CA48CF" w:rsidRPr="0085096C">
        <w:t xml:space="preserve"> a regular basis</w:t>
      </w:r>
      <w:r w:rsidR="00543159" w:rsidRPr="0085096C">
        <w:t xml:space="preserve">. </w:t>
      </w:r>
    </w:p>
    <w:p w14:paraId="599A1255" w14:textId="6D243B54" w:rsidR="00CA48CF" w:rsidRPr="0085096C" w:rsidRDefault="00CA48CF" w:rsidP="00403C69">
      <w:pPr>
        <w:spacing w:after="120"/>
      </w:pPr>
      <w:r w:rsidRPr="0085096C">
        <w:t xml:space="preserve">A new feature introduced since the last TDAG </w:t>
      </w:r>
      <w:r w:rsidR="00A235FD" w:rsidRPr="0085096C">
        <w:t xml:space="preserve">now </w:t>
      </w:r>
      <w:r w:rsidR="0071531C" w:rsidRPr="0085096C">
        <w:t xml:space="preserve">gives </w:t>
      </w:r>
      <w:r w:rsidRPr="0085096C">
        <w:t xml:space="preserve">management team members </w:t>
      </w:r>
      <w:r w:rsidR="00A235FD" w:rsidRPr="0085096C">
        <w:t xml:space="preserve">the possibility </w:t>
      </w:r>
      <w:r w:rsidRPr="0085096C">
        <w:t>to speak and see caption</w:t>
      </w:r>
      <w:r w:rsidR="0071531C" w:rsidRPr="0085096C">
        <w:t>s</w:t>
      </w:r>
      <w:r w:rsidRPr="0085096C">
        <w:t xml:space="preserve"> in their preferred language during their management team meetings. This feature has been greatly appreciated, particular</w:t>
      </w:r>
      <w:r w:rsidR="00A235FD" w:rsidRPr="0085096C">
        <w:t>ly</w:t>
      </w:r>
      <w:r w:rsidRPr="0085096C">
        <w:t xml:space="preserve"> by the members who were not fluent in English and had difficulties </w:t>
      </w:r>
      <w:r w:rsidR="00A235FD" w:rsidRPr="0085096C">
        <w:t>in</w:t>
      </w:r>
      <w:r w:rsidRPr="0085096C">
        <w:t xml:space="preserve"> follow</w:t>
      </w:r>
      <w:r w:rsidR="00A235FD" w:rsidRPr="0085096C">
        <w:t>ing</w:t>
      </w:r>
      <w:r w:rsidRPr="0085096C">
        <w:t xml:space="preserve"> the discussions.</w:t>
      </w:r>
    </w:p>
    <w:p w14:paraId="04FB53C7" w14:textId="65278EE2" w:rsidR="00125E69" w:rsidRPr="0085096C" w:rsidRDefault="00125E69" w:rsidP="00403C69">
      <w:pPr>
        <w:spacing w:after="120"/>
      </w:pPr>
      <w:r w:rsidRPr="0085096C">
        <w:t xml:space="preserve">Study group </w:t>
      </w:r>
      <w:r w:rsidR="00CA48CF" w:rsidRPr="0085096C">
        <w:t xml:space="preserve">management team members and </w:t>
      </w:r>
      <w:r w:rsidRPr="0085096C">
        <w:t xml:space="preserve">participants </w:t>
      </w:r>
      <w:r w:rsidR="00CA48CF" w:rsidRPr="0085096C">
        <w:t>were</w:t>
      </w:r>
      <w:r w:rsidRPr="0085096C">
        <w:t xml:space="preserve"> encouraged to explore the tools and to provide any feedback to the secretariat to assist in their improvement.</w:t>
      </w:r>
    </w:p>
    <w:p w14:paraId="38C9A1FB" w14:textId="2BA18E07" w:rsidR="00125E69" w:rsidRPr="0085096C" w:rsidRDefault="00125E69" w:rsidP="00403C69">
      <w:pPr>
        <w:pStyle w:val="Heading1"/>
        <w:numPr>
          <w:ilvl w:val="0"/>
          <w:numId w:val="8"/>
        </w:numPr>
        <w:spacing w:before="120" w:after="120"/>
        <w:rPr>
          <w:noProof/>
          <w:sz w:val="24"/>
          <w:szCs w:val="18"/>
          <w:lang w:val="en-US"/>
        </w:rPr>
      </w:pPr>
      <w:r w:rsidRPr="0085096C">
        <w:rPr>
          <w:noProof/>
          <w:sz w:val="24"/>
          <w:szCs w:val="18"/>
          <w:lang w:val="en-US"/>
        </w:rPr>
        <w:t>Conclusion and way forward</w:t>
      </w:r>
    </w:p>
    <w:p w14:paraId="5634E007" w14:textId="4A386063" w:rsidR="00636181" w:rsidRPr="0085096C" w:rsidRDefault="00125E69" w:rsidP="00403C69">
      <w:pPr>
        <w:spacing w:after="120"/>
        <w:rPr>
          <w:bCs/>
          <w:szCs w:val="24"/>
          <w:lang w:eastAsia="ko-KR"/>
        </w:rPr>
      </w:pPr>
      <w:r w:rsidRPr="0085096C">
        <w:rPr>
          <w:bCs/>
          <w:szCs w:val="24"/>
        </w:rPr>
        <w:t xml:space="preserve">To continue </w:t>
      </w:r>
      <w:r w:rsidR="00900E22" w:rsidRPr="0085096C">
        <w:rPr>
          <w:bCs/>
          <w:szCs w:val="24"/>
        </w:rPr>
        <w:t xml:space="preserve">its work, </w:t>
      </w:r>
      <w:r w:rsidR="001A4BD2" w:rsidRPr="0085096C">
        <w:rPr>
          <w:bCs/>
          <w:szCs w:val="24"/>
        </w:rPr>
        <w:t xml:space="preserve">the </w:t>
      </w:r>
      <w:r w:rsidR="009D3429" w:rsidRPr="0085096C">
        <w:rPr>
          <w:bCs/>
          <w:szCs w:val="24"/>
        </w:rPr>
        <w:t xml:space="preserve">next Study Group 2 </w:t>
      </w:r>
      <w:r w:rsidRPr="0085096C">
        <w:rPr>
          <w:bCs/>
          <w:szCs w:val="24"/>
        </w:rPr>
        <w:t xml:space="preserve">meetings </w:t>
      </w:r>
      <w:r w:rsidR="009D3429" w:rsidRPr="0085096C">
        <w:rPr>
          <w:bCs/>
          <w:szCs w:val="24"/>
        </w:rPr>
        <w:t xml:space="preserve">will take place in Geneva </w:t>
      </w:r>
      <w:r w:rsidR="00900E22" w:rsidRPr="0085096C">
        <w:rPr>
          <w:bCs/>
          <w:szCs w:val="24"/>
        </w:rPr>
        <w:t>from</w:t>
      </w:r>
      <w:r w:rsidR="00167327" w:rsidRPr="0085096C">
        <w:rPr>
          <w:bCs/>
          <w:szCs w:val="24"/>
        </w:rPr>
        <w:t xml:space="preserve"> </w:t>
      </w:r>
      <w:r w:rsidR="00116B95" w:rsidRPr="0085096C">
        <w:rPr>
          <w:bCs/>
          <w:szCs w:val="24"/>
        </w:rPr>
        <w:t>11 to 15</w:t>
      </w:r>
      <w:r w:rsidRPr="0085096C">
        <w:rPr>
          <w:bCs/>
          <w:szCs w:val="24"/>
        </w:rPr>
        <w:t xml:space="preserve"> </w:t>
      </w:r>
      <w:r w:rsidR="00167327" w:rsidRPr="0085096C">
        <w:rPr>
          <w:bCs/>
          <w:szCs w:val="24"/>
        </w:rPr>
        <w:t>November</w:t>
      </w:r>
      <w:r w:rsidRPr="0085096C">
        <w:rPr>
          <w:bCs/>
          <w:szCs w:val="24"/>
        </w:rPr>
        <w:t xml:space="preserve"> 20</w:t>
      </w:r>
      <w:r w:rsidR="00167327" w:rsidRPr="0085096C">
        <w:rPr>
          <w:bCs/>
          <w:szCs w:val="24"/>
        </w:rPr>
        <w:t>2</w:t>
      </w:r>
      <w:r w:rsidR="00116B95" w:rsidRPr="0085096C">
        <w:rPr>
          <w:bCs/>
          <w:szCs w:val="24"/>
        </w:rPr>
        <w:t>4</w:t>
      </w:r>
      <w:r w:rsidR="00517624" w:rsidRPr="0085096C">
        <w:rPr>
          <w:rStyle w:val="FootnoteReference"/>
          <w:bCs/>
          <w:szCs w:val="24"/>
        </w:rPr>
        <w:footnoteReference w:id="11"/>
      </w:r>
      <w:r w:rsidRPr="0085096C">
        <w:rPr>
          <w:bCs/>
          <w:szCs w:val="24"/>
        </w:rPr>
        <w:t xml:space="preserve">. The </w:t>
      </w:r>
      <w:r w:rsidR="008D678E" w:rsidRPr="0085096C">
        <w:rPr>
          <w:bCs/>
          <w:szCs w:val="24"/>
        </w:rPr>
        <w:t>r</w:t>
      </w:r>
      <w:r w:rsidRPr="0085096C">
        <w:rPr>
          <w:bCs/>
          <w:szCs w:val="24"/>
        </w:rPr>
        <w:t xml:space="preserve">apporteur </w:t>
      </w:r>
      <w:r w:rsidR="008D678E" w:rsidRPr="0085096C">
        <w:rPr>
          <w:bCs/>
          <w:szCs w:val="24"/>
        </w:rPr>
        <w:t>g</w:t>
      </w:r>
      <w:r w:rsidRPr="0085096C">
        <w:rPr>
          <w:bCs/>
          <w:szCs w:val="24"/>
        </w:rPr>
        <w:t xml:space="preserve">roup meetings </w:t>
      </w:r>
      <w:r w:rsidR="008D678E" w:rsidRPr="0085096C">
        <w:rPr>
          <w:bCs/>
          <w:szCs w:val="24"/>
        </w:rPr>
        <w:t xml:space="preserve">organized within the same week will </w:t>
      </w:r>
      <w:r w:rsidRPr="0085096C">
        <w:rPr>
          <w:bCs/>
          <w:szCs w:val="24"/>
        </w:rPr>
        <w:t xml:space="preserve">allow rapporteurs, vice-rapporteurs and active participants </w:t>
      </w:r>
      <w:r w:rsidR="00675DB5" w:rsidRPr="0085096C">
        <w:rPr>
          <w:bCs/>
          <w:szCs w:val="24"/>
        </w:rPr>
        <w:t xml:space="preserve">to continue discussions related to their respective study Questions, with the main objective of stabilizing their final reports before submission for final approval. </w:t>
      </w:r>
      <w:r w:rsidRPr="0085096C">
        <w:rPr>
          <w:bCs/>
          <w:szCs w:val="24"/>
        </w:rPr>
        <w:t>Efforts will continue to build synergies between study group topics</w:t>
      </w:r>
      <w:r w:rsidR="00AF57EF" w:rsidRPr="0085096C">
        <w:rPr>
          <w:bCs/>
          <w:szCs w:val="24"/>
        </w:rPr>
        <w:t>,</w:t>
      </w:r>
      <w:r w:rsidRPr="0085096C">
        <w:rPr>
          <w:bCs/>
          <w:szCs w:val="24"/>
        </w:rPr>
        <w:t xml:space="preserve"> workshops</w:t>
      </w:r>
      <w:r w:rsidR="00AF57EF" w:rsidRPr="0085096C">
        <w:rPr>
          <w:bCs/>
          <w:szCs w:val="24"/>
        </w:rPr>
        <w:t xml:space="preserve"> through close coordination and collaboration with other </w:t>
      </w:r>
      <w:r w:rsidR="008D678E" w:rsidRPr="0085096C">
        <w:rPr>
          <w:bCs/>
          <w:szCs w:val="24"/>
        </w:rPr>
        <w:t xml:space="preserve">ITU </w:t>
      </w:r>
      <w:r w:rsidR="00AF57EF" w:rsidRPr="0085096C">
        <w:rPr>
          <w:bCs/>
          <w:szCs w:val="24"/>
        </w:rPr>
        <w:t xml:space="preserve">Sectors and </w:t>
      </w:r>
      <w:r w:rsidR="008D678E" w:rsidRPr="0085096C">
        <w:rPr>
          <w:bCs/>
          <w:szCs w:val="24"/>
        </w:rPr>
        <w:t xml:space="preserve">the </w:t>
      </w:r>
      <w:r w:rsidR="00AF57EF" w:rsidRPr="0085096C">
        <w:rPr>
          <w:bCs/>
          <w:szCs w:val="24"/>
        </w:rPr>
        <w:t>General Secretariat.</w:t>
      </w:r>
    </w:p>
    <w:p w14:paraId="5177982E" w14:textId="77777777" w:rsidR="00636181" w:rsidRPr="0085096C" w:rsidRDefault="00636181" w:rsidP="00403C69">
      <w:pPr>
        <w:pStyle w:val="ListParagraph"/>
        <w:spacing w:after="120"/>
      </w:pPr>
    </w:p>
    <w:p w14:paraId="3B12DD70" w14:textId="77777777" w:rsidR="00636181" w:rsidRPr="0085096C" w:rsidRDefault="00636181" w:rsidP="00403C69">
      <w:pPr>
        <w:spacing w:after="120"/>
        <w:rPr>
          <w:bCs/>
          <w:szCs w:val="24"/>
        </w:rPr>
      </w:pPr>
    </w:p>
    <w:p w14:paraId="4CAFFF30" w14:textId="77777777" w:rsidR="003F1363" w:rsidRPr="0085096C" w:rsidRDefault="003F1363" w:rsidP="00403C69">
      <w:pPr>
        <w:overflowPunct/>
        <w:autoSpaceDE/>
        <w:autoSpaceDN/>
        <w:adjustRightInd/>
        <w:spacing w:before="0"/>
        <w:textAlignment w:val="auto"/>
        <w:rPr>
          <w:b/>
          <w:sz w:val="28"/>
        </w:rPr>
      </w:pPr>
    </w:p>
    <w:p w14:paraId="16DDC13C" w14:textId="77777777" w:rsidR="00566EEB" w:rsidRPr="0085096C" w:rsidRDefault="00566EEB" w:rsidP="00403C69">
      <w:pPr>
        <w:pStyle w:val="Annextitle"/>
        <w:spacing w:before="120" w:after="0"/>
        <w:sectPr w:rsidR="00566EEB" w:rsidRPr="0085096C" w:rsidSect="00DA273A">
          <w:headerReference w:type="even" r:id="rId43"/>
          <w:headerReference w:type="default" r:id="rId44"/>
          <w:footerReference w:type="even" r:id="rId45"/>
          <w:footerReference w:type="default" r:id="rId46"/>
          <w:headerReference w:type="first" r:id="rId47"/>
          <w:footerReference w:type="first" r:id="rId48"/>
          <w:pgSz w:w="11907" w:h="16840" w:code="9"/>
          <w:pgMar w:top="1440" w:right="1134" w:bottom="1134" w:left="1134" w:header="720" w:footer="720" w:gutter="0"/>
          <w:paperSrc w:first="7" w:other="7"/>
          <w:pgNumType w:start="1"/>
          <w:cols w:space="720"/>
          <w:titlePg/>
          <w:docGrid w:linePitch="326"/>
        </w:sectPr>
      </w:pPr>
    </w:p>
    <w:p w14:paraId="037BD3BC" w14:textId="77777777" w:rsidR="00BF4F16" w:rsidRPr="0085096C" w:rsidRDefault="00BF4F16" w:rsidP="00403C69">
      <w:pPr>
        <w:pStyle w:val="Heading5"/>
        <w:ind w:left="992" w:hanging="992"/>
      </w:pPr>
      <w:r w:rsidRPr="0085096C">
        <w:lastRenderedPageBreak/>
        <w:t>Annex 1: Appointed chair, vice-chairs, rapporteurs and vice-rapporteurs of ITU-D Study Group 2 Questions for the 2022-2025 study period</w:t>
      </w:r>
    </w:p>
    <w:p w14:paraId="407684FA" w14:textId="7B9943A5" w:rsidR="00BF4F16" w:rsidRPr="0085096C" w:rsidRDefault="00BF4F16" w:rsidP="00403C69">
      <w:pPr>
        <w:spacing w:after="120"/>
        <w:rPr>
          <w:bCs/>
          <w:szCs w:val="24"/>
        </w:rPr>
      </w:pPr>
      <w:r w:rsidRPr="0085096C">
        <w:rPr>
          <w:b/>
          <w:szCs w:val="24"/>
        </w:rPr>
        <w:t>Table 1</w:t>
      </w:r>
      <w:r w:rsidR="00C75FF8" w:rsidRPr="0085096C">
        <w:rPr>
          <w:b/>
          <w:szCs w:val="24"/>
        </w:rPr>
        <w:t>A</w:t>
      </w:r>
      <w:r w:rsidRPr="0085096C">
        <w:rPr>
          <w:b/>
          <w:szCs w:val="24"/>
        </w:rPr>
        <w:t>: List of chair and vice-chairs</w:t>
      </w:r>
      <w:r w:rsidRPr="0085096C">
        <w:rPr>
          <w:bCs/>
          <w:szCs w:val="24"/>
        </w:rPr>
        <w:t xml:space="preserve"> (also available at this </w:t>
      </w:r>
      <w:hyperlink r:id="rId49" w:history="1">
        <w:r w:rsidRPr="0085096C">
          <w:rPr>
            <w:rStyle w:val="Hyperlink"/>
            <w:bCs/>
            <w:szCs w:val="24"/>
          </w:rPr>
          <w:t>web page</w:t>
        </w:r>
      </w:hyperlink>
      <w:r w:rsidRPr="0085096C">
        <w:rPr>
          <w:bCs/>
          <w:szCs w:val="24"/>
        </w:rPr>
        <w:t>) and their attendance (O: physical, O</w:t>
      </w:r>
      <w:r w:rsidRPr="0085096C">
        <w:rPr>
          <w:bCs/>
          <w:szCs w:val="24"/>
          <w:vertAlign w:val="superscript"/>
        </w:rPr>
        <w:t>R</w:t>
      </w:r>
      <w:r w:rsidRPr="0085096C">
        <w:rPr>
          <w:bCs/>
          <w:szCs w:val="24"/>
        </w:rPr>
        <w:t>: remote)</w:t>
      </w:r>
    </w:p>
    <w:tbl>
      <w:tblPr>
        <w:tblW w:w="11815" w:type="dxa"/>
        <w:jc w:val="center"/>
        <w:tblCellMar>
          <w:left w:w="0" w:type="dxa"/>
          <w:right w:w="0" w:type="dxa"/>
        </w:tblCellMar>
        <w:tblLook w:val="04A0" w:firstRow="1" w:lastRow="0" w:firstColumn="1" w:lastColumn="0" w:noHBand="0" w:noVBand="1"/>
      </w:tblPr>
      <w:tblGrid>
        <w:gridCol w:w="1134"/>
        <w:gridCol w:w="5877"/>
        <w:gridCol w:w="1201"/>
        <w:gridCol w:w="1201"/>
        <w:gridCol w:w="1201"/>
        <w:gridCol w:w="1201"/>
      </w:tblGrid>
      <w:tr w:rsidR="00E45E4D" w:rsidRPr="0085096C" w14:paraId="1DFDCF7E" w14:textId="024683FE" w:rsidTr="00A17A24">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1DD82EB5" w14:textId="77777777" w:rsidR="00E45E4D" w:rsidRPr="0085096C" w:rsidRDefault="00E45E4D" w:rsidP="00403C69">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9849EF6" w14:textId="77777777" w:rsidR="00E45E4D" w:rsidRPr="0085096C" w:rsidRDefault="00E45E4D" w:rsidP="00403C69">
            <w:pPr>
              <w:spacing w:before="0"/>
              <w:rPr>
                <w:bCs/>
                <w:sz w:val="22"/>
                <w:szCs w:val="22"/>
              </w:rPr>
            </w:pPr>
            <w:r w:rsidRPr="0085096C">
              <w:rPr>
                <w:bCs/>
                <w:sz w:val="22"/>
                <w:szCs w:val="22"/>
              </w:rPr>
              <w:t>ITU-D STUDY GROUP 2</w:t>
            </w:r>
          </w:p>
        </w:tc>
        <w:tc>
          <w:tcPr>
            <w:tcW w:w="4804" w:type="dxa"/>
            <w:gridSpan w:val="4"/>
            <w:tcBorders>
              <w:top w:val="single" w:sz="8" w:space="0" w:color="000000"/>
              <w:left w:val="single" w:sz="8" w:space="0" w:color="000000"/>
              <w:right w:val="single" w:sz="8" w:space="0" w:color="000000"/>
            </w:tcBorders>
            <w:shd w:val="clear" w:color="auto" w:fill="C6D9F1"/>
          </w:tcPr>
          <w:p w14:paraId="6642689C" w14:textId="1E4D79FD" w:rsidR="00E45E4D" w:rsidRPr="0085096C" w:rsidRDefault="00E45E4D" w:rsidP="00403C69">
            <w:pPr>
              <w:spacing w:before="0"/>
              <w:jc w:val="center"/>
              <w:rPr>
                <w:bCs/>
                <w:sz w:val="22"/>
                <w:szCs w:val="22"/>
              </w:rPr>
            </w:pPr>
            <w:r w:rsidRPr="0085096C">
              <w:rPr>
                <w:bCs/>
                <w:sz w:val="22"/>
                <w:szCs w:val="22"/>
              </w:rPr>
              <w:t>Attendance</w:t>
            </w:r>
          </w:p>
        </w:tc>
      </w:tr>
      <w:tr w:rsidR="00E45E4D" w:rsidRPr="0085096C" w14:paraId="066D0BCE" w14:textId="1CB41180" w:rsidTr="0085096C">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D0DDC8E" w14:textId="77777777" w:rsidR="00E45E4D" w:rsidRPr="0085096C" w:rsidRDefault="00E45E4D" w:rsidP="00403C69">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7D30DE1" w14:textId="77777777" w:rsidR="00E45E4D" w:rsidRPr="0085096C" w:rsidRDefault="00E45E4D" w:rsidP="00403C69">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46C81F7E" w14:textId="77777777" w:rsidR="00E45E4D" w:rsidRPr="0085096C" w:rsidRDefault="00E45E4D" w:rsidP="00403C69">
            <w:pPr>
              <w:spacing w:before="0"/>
              <w:jc w:val="center"/>
              <w:rPr>
                <w:bCs/>
                <w:sz w:val="22"/>
                <w:szCs w:val="22"/>
              </w:rPr>
            </w:pPr>
            <w:r w:rsidRPr="0085096C">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22F0EB24" w14:textId="5F436156" w:rsidR="00E45E4D" w:rsidRPr="0085096C" w:rsidRDefault="00E45E4D" w:rsidP="00403C69">
            <w:pPr>
              <w:spacing w:before="0"/>
              <w:jc w:val="center"/>
              <w:rPr>
                <w:bCs/>
                <w:sz w:val="18"/>
                <w:szCs w:val="18"/>
              </w:rPr>
            </w:pPr>
            <w:r w:rsidRPr="0085096C">
              <w:rPr>
                <w:bCs/>
                <w:sz w:val="18"/>
                <w:szCs w:val="18"/>
              </w:rPr>
              <w:t>2023 RGQ2</w:t>
            </w:r>
          </w:p>
        </w:tc>
        <w:tc>
          <w:tcPr>
            <w:tcW w:w="1201" w:type="dxa"/>
            <w:tcBorders>
              <w:left w:val="single" w:sz="8" w:space="0" w:color="000000"/>
              <w:bottom w:val="single" w:sz="8" w:space="0" w:color="000000"/>
              <w:right w:val="single" w:sz="8" w:space="0" w:color="000000"/>
            </w:tcBorders>
            <w:shd w:val="clear" w:color="auto" w:fill="C6D9F1"/>
          </w:tcPr>
          <w:p w14:paraId="7698B99E" w14:textId="3DFBF23A" w:rsidR="00E45E4D" w:rsidRPr="0085096C" w:rsidRDefault="00E45E4D" w:rsidP="00403C69">
            <w:pPr>
              <w:spacing w:before="0"/>
              <w:jc w:val="center"/>
              <w:rPr>
                <w:bCs/>
                <w:sz w:val="18"/>
                <w:szCs w:val="18"/>
              </w:rPr>
            </w:pPr>
            <w:r w:rsidRPr="0085096C">
              <w:rPr>
                <w:bCs/>
                <w:sz w:val="18"/>
                <w:szCs w:val="18"/>
              </w:rPr>
              <w:t>2023 SG2</w:t>
            </w:r>
          </w:p>
        </w:tc>
        <w:tc>
          <w:tcPr>
            <w:tcW w:w="1201" w:type="dxa"/>
            <w:tcBorders>
              <w:left w:val="single" w:sz="8" w:space="0" w:color="000000"/>
              <w:bottom w:val="single" w:sz="8" w:space="0" w:color="000000"/>
              <w:right w:val="single" w:sz="8" w:space="0" w:color="000000"/>
            </w:tcBorders>
            <w:shd w:val="clear" w:color="auto" w:fill="C6D9F1"/>
          </w:tcPr>
          <w:p w14:paraId="43102A66" w14:textId="60E2A37C" w:rsidR="00E45E4D" w:rsidRPr="0085096C" w:rsidRDefault="00E45E4D" w:rsidP="00403C69">
            <w:pPr>
              <w:spacing w:before="0"/>
              <w:jc w:val="center"/>
              <w:rPr>
                <w:bCs/>
                <w:sz w:val="18"/>
                <w:szCs w:val="18"/>
              </w:rPr>
            </w:pPr>
            <w:r w:rsidRPr="0085096C">
              <w:rPr>
                <w:bCs/>
                <w:sz w:val="18"/>
                <w:szCs w:val="18"/>
              </w:rPr>
              <w:t>202</w:t>
            </w:r>
            <w:r w:rsidR="00086933" w:rsidRPr="0085096C">
              <w:rPr>
                <w:rFonts w:hint="eastAsia"/>
                <w:bCs/>
                <w:sz w:val="18"/>
                <w:szCs w:val="18"/>
                <w:lang w:eastAsia="ko-KR"/>
              </w:rPr>
              <w:t>4</w:t>
            </w:r>
            <w:r w:rsidRPr="0085096C">
              <w:rPr>
                <w:bCs/>
                <w:sz w:val="18"/>
                <w:szCs w:val="18"/>
              </w:rPr>
              <w:t xml:space="preserve"> </w:t>
            </w:r>
            <w:r w:rsidRPr="0085096C">
              <w:rPr>
                <w:rFonts w:hint="eastAsia"/>
                <w:bCs/>
                <w:sz w:val="18"/>
                <w:szCs w:val="18"/>
                <w:lang w:eastAsia="ko-KR"/>
              </w:rPr>
              <w:t>RGQ</w:t>
            </w:r>
            <w:r w:rsidRPr="0085096C">
              <w:rPr>
                <w:bCs/>
                <w:sz w:val="18"/>
                <w:szCs w:val="18"/>
              </w:rPr>
              <w:t>2</w:t>
            </w:r>
          </w:p>
        </w:tc>
      </w:tr>
      <w:tr w:rsidR="00E45E4D" w:rsidRPr="0085096C" w14:paraId="227568D2" w14:textId="5E376F28" w:rsidTr="0085096C">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06A87F3" w14:textId="77777777" w:rsidR="00E45E4D" w:rsidRPr="0085096C" w:rsidRDefault="00E45E4D" w:rsidP="00403C69">
            <w:pPr>
              <w:spacing w:before="0"/>
              <w:rPr>
                <w:bCs/>
                <w:sz w:val="22"/>
                <w:szCs w:val="22"/>
              </w:rPr>
            </w:pPr>
            <w:r w:rsidRPr="0085096C">
              <w:rPr>
                <w:bCs/>
                <w:sz w:val="22"/>
                <w:szCs w:val="22"/>
                <w:lang w:val="en-US"/>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E2BE7" w14:textId="77777777" w:rsidR="00E45E4D" w:rsidRPr="0085096C" w:rsidRDefault="00E45E4D" w:rsidP="00403C69">
            <w:pPr>
              <w:spacing w:before="0"/>
              <w:rPr>
                <w:bCs/>
                <w:sz w:val="22"/>
                <w:szCs w:val="22"/>
              </w:rPr>
            </w:pPr>
            <w:proofErr w:type="spellStart"/>
            <w:r w:rsidRPr="0085096C">
              <w:rPr>
                <w:bCs/>
                <w:sz w:val="22"/>
                <w:szCs w:val="22"/>
                <w:lang w:val="en-US"/>
              </w:rPr>
              <w:t>Mr</w:t>
            </w:r>
            <w:proofErr w:type="spellEnd"/>
            <w:r w:rsidRPr="0085096C">
              <w:rPr>
                <w:bCs/>
                <w:sz w:val="22"/>
                <w:szCs w:val="22"/>
                <w:lang w:val="en-US"/>
              </w:rPr>
              <w:t xml:space="preserve"> Fadel Digham (Egypt)</w:t>
            </w:r>
          </w:p>
        </w:tc>
        <w:tc>
          <w:tcPr>
            <w:tcW w:w="1201" w:type="dxa"/>
            <w:tcBorders>
              <w:top w:val="single" w:sz="8" w:space="0" w:color="000000"/>
              <w:left w:val="single" w:sz="8" w:space="0" w:color="000000"/>
              <w:bottom w:val="single" w:sz="8" w:space="0" w:color="000000"/>
              <w:right w:val="single" w:sz="8" w:space="0" w:color="000000"/>
            </w:tcBorders>
          </w:tcPr>
          <w:p w14:paraId="1917005B" w14:textId="77777777"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45C1832" w14:textId="417DF4AD"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C4A3ACC" w14:textId="3568CB3F"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FB04526" w14:textId="5D6BC9FD" w:rsidR="00E45E4D" w:rsidRPr="0085096C" w:rsidRDefault="00E45E4D" w:rsidP="00403C69">
            <w:pPr>
              <w:spacing w:before="0"/>
              <w:jc w:val="center"/>
              <w:rPr>
                <w:bCs/>
                <w:sz w:val="22"/>
                <w:szCs w:val="22"/>
                <w:lang w:val="en-US"/>
              </w:rPr>
            </w:pPr>
            <w:r w:rsidRPr="0085096C">
              <w:rPr>
                <w:bCs/>
                <w:sz w:val="22"/>
                <w:szCs w:val="22"/>
                <w:lang w:val="en-US"/>
              </w:rPr>
              <w:t>O</w:t>
            </w:r>
          </w:p>
        </w:tc>
      </w:tr>
      <w:tr w:rsidR="00E45E4D" w:rsidRPr="0085096C" w14:paraId="36DE5995" w14:textId="785980B1" w:rsidTr="0085096C">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D42F7E4" w14:textId="77777777" w:rsidR="00E45E4D" w:rsidRPr="0085096C" w:rsidRDefault="00E45E4D" w:rsidP="00403C69">
            <w:pPr>
              <w:spacing w:before="0"/>
              <w:rPr>
                <w:bCs/>
                <w:sz w:val="22"/>
                <w:szCs w:val="22"/>
                <w:lang w:val="en-US"/>
              </w:rPr>
            </w:pPr>
            <w:r w:rsidRPr="0085096C">
              <w:rPr>
                <w:bCs/>
                <w:sz w:val="22"/>
                <w:szCs w:val="22"/>
                <w:lang w:val="en-US"/>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2C90C3" w14:textId="77777777" w:rsidR="00E45E4D" w:rsidRPr="0085096C" w:rsidRDefault="00E45E4D" w:rsidP="00403C69">
            <w:pPr>
              <w:spacing w:before="0"/>
              <w:contextualSpacing/>
              <w:rPr>
                <w:rFonts w:cstheme="minorHAnsi"/>
                <w:bCs/>
                <w:szCs w:val="24"/>
                <w:lang w:val="en-US"/>
              </w:rPr>
            </w:pPr>
            <w:r w:rsidRPr="0085096C">
              <w:rPr>
                <w:rFonts w:eastAsiaTheme="minorEastAsia" w:cstheme="minorHAnsi"/>
                <w:color w:val="000000" w:themeColor="text1"/>
                <w:kern w:val="24"/>
                <w:szCs w:val="24"/>
              </w:rPr>
              <w:t>Mr Hideo Imanaka (Japan)</w:t>
            </w:r>
            <w:r w:rsidRPr="0085096C">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1BA65C1" w14:textId="7F55AA86" w:rsidR="00E45E4D" w:rsidRPr="0085096C" w:rsidRDefault="00E45E4D" w:rsidP="00403C69">
            <w:pPr>
              <w:spacing w:before="0"/>
              <w:contextualSpacing/>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6AD7D61" w14:textId="4D524BB0" w:rsidR="00E45E4D" w:rsidRPr="0085096C" w:rsidRDefault="00E45E4D" w:rsidP="00403C69">
            <w:pPr>
              <w:spacing w:before="0"/>
              <w:contextualSpacing/>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63D05202" w14:textId="14CA58EE" w:rsidR="00E45E4D" w:rsidRPr="0085096C" w:rsidRDefault="00E45E4D" w:rsidP="00403C69">
            <w:pPr>
              <w:spacing w:before="0"/>
              <w:contextualSpacing/>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CAB07DB" w14:textId="093AB22C" w:rsidR="00E45E4D" w:rsidRPr="0085096C" w:rsidRDefault="00E45E4D" w:rsidP="00403C69">
            <w:pPr>
              <w:spacing w:before="0"/>
              <w:contextualSpacing/>
              <w:jc w:val="center"/>
              <w:rPr>
                <w:bCs/>
                <w:sz w:val="22"/>
                <w:szCs w:val="22"/>
                <w:lang w:val="en-US"/>
              </w:rPr>
            </w:pPr>
            <w:r w:rsidRPr="0085096C">
              <w:rPr>
                <w:bCs/>
                <w:sz w:val="22"/>
                <w:szCs w:val="22"/>
                <w:lang w:val="en-US"/>
              </w:rPr>
              <w:t>O</w:t>
            </w:r>
          </w:p>
        </w:tc>
      </w:tr>
      <w:tr w:rsidR="00E45E4D" w:rsidRPr="0085096C" w14:paraId="0005CF42" w14:textId="68591248" w:rsidTr="0085096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B1F7303" w14:textId="77777777" w:rsidR="00E45E4D" w:rsidRPr="0085096C" w:rsidRDefault="00E45E4D"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8BF150" w14:textId="77777777" w:rsidR="00E45E4D" w:rsidRPr="0085096C" w:rsidRDefault="00E45E4D" w:rsidP="00403C69">
            <w:pPr>
              <w:spacing w:before="0"/>
              <w:rPr>
                <w:rFonts w:cstheme="minorHAnsi"/>
                <w:bCs/>
                <w:szCs w:val="24"/>
              </w:rPr>
            </w:pPr>
            <w:r w:rsidRPr="0085096C">
              <w:rPr>
                <w:rFonts w:eastAsiaTheme="minorEastAsia" w:cstheme="minorHAnsi"/>
                <w:color w:val="000000" w:themeColor="text1"/>
                <w:kern w:val="24"/>
                <w:szCs w:val="24"/>
              </w:rPr>
              <w:t xml:space="preserve">Ms Mina </w:t>
            </w:r>
            <w:proofErr w:type="spellStart"/>
            <w:r w:rsidRPr="0085096C">
              <w:rPr>
                <w:rFonts w:eastAsiaTheme="minorEastAsia" w:cstheme="minorHAnsi"/>
                <w:color w:val="000000" w:themeColor="text1"/>
                <w:kern w:val="24"/>
                <w:szCs w:val="24"/>
              </w:rPr>
              <w:t>Seonmin</w:t>
            </w:r>
            <w:proofErr w:type="spellEnd"/>
            <w:r w:rsidRPr="0085096C">
              <w:rPr>
                <w:rFonts w:eastAsiaTheme="minorEastAsia" w:cstheme="minorHAnsi"/>
                <w:color w:val="000000" w:themeColor="text1"/>
                <w:kern w:val="24"/>
                <w:szCs w:val="24"/>
              </w:rPr>
              <w:t xml:space="preserve"> Jun (Republic of Korea) </w:t>
            </w:r>
            <w:r w:rsidRPr="0085096C">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3B55EE2" w14:textId="2FB9B0C7" w:rsidR="00E45E4D" w:rsidRPr="0085096C" w:rsidRDefault="00E45E4D" w:rsidP="00403C69">
            <w:pPr>
              <w:spacing w:before="0"/>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3CEA22B" w14:textId="1D199C18"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078E4DE" w14:textId="31C25543"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3C1F3710" w14:textId="4F6381DC" w:rsidR="00E45E4D" w:rsidRPr="0085096C" w:rsidRDefault="00C064FE" w:rsidP="00403C69">
            <w:pPr>
              <w:spacing w:before="0"/>
              <w:jc w:val="center"/>
              <w:rPr>
                <w:bCs/>
                <w:sz w:val="22"/>
                <w:szCs w:val="22"/>
                <w:lang w:val="en-US"/>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r>
      <w:tr w:rsidR="00E45E4D" w:rsidRPr="0085096C" w14:paraId="3EF95B34" w14:textId="149031AA" w:rsidTr="0085096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9ECD191" w14:textId="77777777" w:rsidR="00E45E4D" w:rsidRPr="0085096C" w:rsidRDefault="00E45E4D"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30A988" w14:textId="77777777" w:rsidR="00E45E4D" w:rsidRPr="0085096C" w:rsidRDefault="00E45E4D" w:rsidP="00403C69">
            <w:pPr>
              <w:spacing w:before="0"/>
              <w:rPr>
                <w:rFonts w:cstheme="minorHAnsi"/>
                <w:bCs/>
                <w:szCs w:val="24"/>
                <w:lang w:val="en-US"/>
              </w:rPr>
            </w:pPr>
            <w:r w:rsidRPr="0085096C">
              <w:rPr>
                <w:rFonts w:eastAsiaTheme="minorEastAsia" w:cstheme="minorHAnsi"/>
                <w:color w:val="000000" w:themeColor="text1"/>
                <w:kern w:val="24"/>
                <w:szCs w:val="24"/>
              </w:rPr>
              <w:t xml:space="preserve">Mr Tongning Wu (China) </w:t>
            </w:r>
            <w:r w:rsidRPr="0085096C">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EE47F6E" w14:textId="6D3F08A1" w:rsidR="00E45E4D" w:rsidRPr="0085096C" w:rsidRDefault="00E45E4D" w:rsidP="00403C69">
            <w:pPr>
              <w:spacing w:before="0"/>
              <w:jc w:val="center"/>
              <w:rPr>
                <w:rFonts w:eastAsiaTheme="minorEastAsia" w:cstheme="minorHAnsi"/>
                <w:color w:val="000000" w:themeColor="text1"/>
                <w:kern w:val="24"/>
                <w:szCs w:val="24"/>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015625E" w14:textId="1CEAAFAD" w:rsidR="00E45E4D" w:rsidRPr="0085096C" w:rsidRDefault="00E45E4D" w:rsidP="00403C69">
            <w:pPr>
              <w:spacing w:before="0"/>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E069D6B" w14:textId="6AE87550"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ACDF9DB" w14:textId="401A3B07" w:rsidR="00E45E4D" w:rsidRPr="0085096C" w:rsidRDefault="00C87F8F" w:rsidP="00403C69">
            <w:pPr>
              <w:spacing w:before="0"/>
              <w:jc w:val="center"/>
              <w:rPr>
                <w:bCs/>
                <w:sz w:val="22"/>
                <w:szCs w:val="22"/>
                <w:lang w:val="en-US"/>
              </w:rPr>
            </w:pPr>
            <w:r w:rsidRPr="0085096C">
              <w:rPr>
                <w:bCs/>
                <w:sz w:val="22"/>
                <w:szCs w:val="22"/>
                <w:lang w:val="en-US"/>
              </w:rPr>
              <w:t>O</w:t>
            </w:r>
          </w:p>
        </w:tc>
      </w:tr>
      <w:tr w:rsidR="00E45E4D" w:rsidRPr="0085096C" w14:paraId="6793DA1F" w14:textId="4AF7421D" w:rsidTr="0085096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F2CB53A" w14:textId="77777777" w:rsidR="00E45E4D" w:rsidRPr="0085096C" w:rsidRDefault="00E45E4D"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315C04" w14:textId="77777777" w:rsidR="00E45E4D" w:rsidRPr="0085096C" w:rsidRDefault="00E45E4D" w:rsidP="00403C69">
            <w:pPr>
              <w:spacing w:before="0"/>
              <w:rPr>
                <w:rFonts w:cstheme="minorHAnsi"/>
                <w:bCs/>
                <w:color w:val="A6A6A6" w:themeColor="background1" w:themeShade="A6"/>
                <w:szCs w:val="24"/>
                <w:lang w:val="es-ES"/>
              </w:rPr>
            </w:pPr>
            <w:r w:rsidRPr="0085096C">
              <w:rPr>
                <w:rFonts w:eastAsiaTheme="minorEastAsia" w:cstheme="minorHAnsi"/>
                <w:color w:val="000000" w:themeColor="text1"/>
                <w:kern w:val="24"/>
                <w:szCs w:val="24"/>
              </w:rPr>
              <w:t xml:space="preserve">Ms Zainab Ardo (Nigeria) </w:t>
            </w:r>
            <w:r w:rsidRPr="0085096C">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DA3FFAA" w14:textId="01BF9551" w:rsidR="00E45E4D" w:rsidRPr="0085096C" w:rsidRDefault="00E45E4D" w:rsidP="00403C69">
            <w:pPr>
              <w:spacing w:before="0"/>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C57380C" w14:textId="6F9CDDB4"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7C225FB" w14:textId="29C8BB68"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AB0409C" w14:textId="352C27E7" w:rsidR="00E45E4D" w:rsidRPr="0085096C" w:rsidRDefault="00C064FE" w:rsidP="00403C69">
            <w:pPr>
              <w:spacing w:before="0"/>
              <w:jc w:val="center"/>
              <w:rPr>
                <w:bCs/>
                <w:sz w:val="22"/>
                <w:szCs w:val="22"/>
                <w:lang w:val="en-US"/>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r>
      <w:tr w:rsidR="00E45E4D" w:rsidRPr="0085096C" w14:paraId="59388063" w14:textId="26AB4DA1" w:rsidTr="0085096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E23CE66" w14:textId="77777777" w:rsidR="00E45E4D" w:rsidRPr="0085096C" w:rsidRDefault="00E45E4D" w:rsidP="00403C69">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B1F18D" w14:textId="77777777" w:rsidR="00E45E4D" w:rsidRPr="0085096C" w:rsidRDefault="00E45E4D" w:rsidP="00403C69">
            <w:pPr>
              <w:spacing w:before="0"/>
              <w:rPr>
                <w:rFonts w:cstheme="minorHAnsi"/>
                <w:bCs/>
                <w:szCs w:val="24"/>
                <w:lang w:val="en-US"/>
              </w:rPr>
            </w:pPr>
            <w:r w:rsidRPr="0085096C">
              <w:rPr>
                <w:rFonts w:eastAsiaTheme="minorEastAsia" w:cstheme="minorHAnsi"/>
                <w:color w:val="000000" w:themeColor="text1"/>
                <w:kern w:val="24"/>
                <w:szCs w:val="24"/>
              </w:rPr>
              <w:t xml:space="preserve">Mr Mohamed Lamine Minthe (Guinea) </w:t>
            </w:r>
            <w:r w:rsidRPr="0085096C">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B8C8789" w14:textId="2DD001CB" w:rsidR="00E45E4D" w:rsidRPr="0085096C" w:rsidRDefault="00E45E4D" w:rsidP="00403C69">
            <w:pPr>
              <w:spacing w:before="0"/>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84842ED" w14:textId="1235A9EA"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C2FC083" w14:textId="074DCB07"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4CDF2BB" w14:textId="1419A7A9" w:rsidR="00E45E4D" w:rsidRPr="0085096C" w:rsidRDefault="00E45E4D" w:rsidP="00403C69">
            <w:pPr>
              <w:spacing w:before="0"/>
              <w:jc w:val="center"/>
              <w:rPr>
                <w:bCs/>
                <w:sz w:val="22"/>
                <w:szCs w:val="22"/>
                <w:lang w:val="en-US"/>
              </w:rPr>
            </w:pPr>
            <w:r w:rsidRPr="0085096C">
              <w:rPr>
                <w:bCs/>
                <w:sz w:val="22"/>
                <w:szCs w:val="22"/>
                <w:lang w:val="en-US"/>
              </w:rPr>
              <w:t>O</w:t>
            </w:r>
          </w:p>
        </w:tc>
      </w:tr>
      <w:tr w:rsidR="00E45E4D" w:rsidRPr="0085096C" w14:paraId="05C227AE" w14:textId="3BE5B039" w:rsidTr="0085096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7A24C46" w14:textId="77777777" w:rsidR="00E45E4D" w:rsidRPr="0085096C" w:rsidRDefault="00E45E4D"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55125D" w14:textId="77777777" w:rsidR="00E45E4D" w:rsidRPr="0085096C" w:rsidRDefault="00E45E4D" w:rsidP="00403C69">
            <w:pPr>
              <w:spacing w:before="0"/>
              <w:rPr>
                <w:rFonts w:cstheme="minorHAnsi"/>
                <w:bCs/>
                <w:szCs w:val="24"/>
                <w:lang w:val="es-ES"/>
              </w:rPr>
            </w:pPr>
            <w:proofErr w:type="spellStart"/>
            <w:r w:rsidRPr="0085096C">
              <w:rPr>
                <w:rFonts w:eastAsiaTheme="minorEastAsia" w:cstheme="minorHAnsi"/>
                <w:color w:val="000000" w:themeColor="text1"/>
                <w:kern w:val="24"/>
                <w:szCs w:val="24"/>
                <w:lang w:val="es-ES"/>
              </w:rPr>
              <w:t>Mr</w:t>
            </w:r>
            <w:proofErr w:type="spellEnd"/>
            <w:r w:rsidRPr="0085096C">
              <w:rPr>
                <w:rFonts w:eastAsiaTheme="minorEastAsia" w:cstheme="minorHAnsi"/>
                <w:color w:val="000000" w:themeColor="text1"/>
                <w:kern w:val="24"/>
                <w:szCs w:val="24"/>
                <w:lang w:val="es-ES"/>
              </w:rPr>
              <w:t xml:space="preserve"> Víctor Antonio Martínez Sánchez (Paraguay) </w:t>
            </w:r>
            <w:r w:rsidRPr="0085096C">
              <w:rPr>
                <w:rFonts w:eastAsiaTheme="minorEastAsia" w:cstheme="minorHAnsi"/>
                <w:color w:val="000000" w:themeColor="text1"/>
                <w:kern w:val="24"/>
                <w:szCs w:val="24"/>
                <w:lang w:val="es-ES"/>
              </w:rPr>
              <w:tab/>
            </w:r>
          </w:p>
        </w:tc>
        <w:tc>
          <w:tcPr>
            <w:tcW w:w="1201" w:type="dxa"/>
            <w:tcBorders>
              <w:top w:val="single" w:sz="8" w:space="0" w:color="000000"/>
              <w:left w:val="single" w:sz="8" w:space="0" w:color="000000"/>
              <w:bottom w:val="single" w:sz="8" w:space="0" w:color="000000"/>
              <w:right w:val="single" w:sz="8" w:space="0" w:color="000000"/>
            </w:tcBorders>
          </w:tcPr>
          <w:p w14:paraId="52AE5A11" w14:textId="44FB06C2" w:rsidR="00E45E4D" w:rsidRPr="0085096C" w:rsidRDefault="00E45E4D" w:rsidP="00403C69">
            <w:pPr>
              <w:spacing w:before="0"/>
              <w:jc w:val="center"/>
              <w:rPr>
                <w:rFonts w:eastAsiaTheme="minorEastAsia" w:cstheme="minorHAnsi"/>
                <w:color w:val="000000" w:themeColor="text1"/>
                <w:kern w:val="24"/>
                <w:szCs w:val="24"/>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E93C00D" w14:textId="2781BBCE" w:rsidR="00E45E4D" w:rsidRPr="0085096C" w:rsidRDefault="00E45E4D" w:rsidP="00403C69">
            <w:pPr>
              <w:spacing w:before="0"/>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E6ECE69" w14:textId="4E727D4B"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5A64EB3" w14:textId="2AD894A6" w:rsidR="00E45E4D" w:rsidRPr="0085096C" w:rsidRDefault="00E45E4D" w:rsidP="00403C69">
            <w:pPr>
              <w:spacing w:before="0"/>
              <w:jc w:val="center"/>
              <w:rPr>
                <w:bCs/>
                <w:sz w:val="22"/>
                <w:szCs w:val="22"/>
                <w:lang w:val="en-US"/>
              </w:rPr>
            </w:pPr>
            <w:r w:rsidRPr="0085096C">
              <w:rPr>
                <w:bCs/>
                <w:sz w:val="22"/>
                <w:szCs w:val="22"/>
                <w:lang w:val="en-US"/>
              </w:rPr>
              <w:t>O</w:t>
            </w:r>
          </w:p>
        </w:tc>
      </w:tr>
      <w:tr w:rsidR="00E45E4D" w:rsidRPr="0085096C" w14:paraId="37435A16" w14:textId="08261A9F" w:rsidTr="0085096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478E81A" w14:textId="77777777" w:rsidR="00E45E4D" w:rsidRPr="0085096C" w:rsidRDefault="00E45E4D" w:rsidP="00403C69">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6CCF2A" w14:textId="77777777" w:rsidR="00E45E4D" w:rsidRPr="0085096C" w:rsidRDefault="00E45E4D" w:rsidP="00403C69">
            <w:pPr>
              <w:spacing w:before="0"/>
              <w:rPr>
                <w:rFonts w:cstheme="minorHAnsi"/>
                <w:bCs/>
                <w:i/>
                <w:iCs/>
                <w:szCs w:val="24"/>
                <w:lang w:val="en-US"/>
              </w:rPr>
            </w:pPr>
            <w:r w:rsidRPr="0085096C">
              <w:rPr>
                <w:rFonts w:eastAsiaTheme="minorEastAsia" w:cstheme="minorHAnsi"/>
                <w:color w:val="000000" w:themeColor="text1"/>
                <w:kern w:val="24"/>
                <w:szCs w:val="24"/>
              </w:rPr>
              <w:t xml:space="preserve">Mr Dominique </w:t>
            </w:r>
            <w:proofErr w:type="spellStart"/>
            <w:r w:rsidRPr="0085096C">
              <w:rPr>
                <w:rFonts w:eastAsiaTheme="minorEastAsia" w:cstheme="minorHAnsi"/>
                <w:color w:val="000000" w:themeColor="text1"/>
                <w:kern w:val="24"/>
                <w:szCs w:val="24"/>
              </w:rPr>
              <w:t>Würges</w:t>
            </w:r>
            <w:proofErr w:type="spellEnd"/>
            <w:r w:rsidRPr="0085096C">
              <w:rPr>
                <w:rFonts w:eastAsiaTheme="minorEastAsia" w:cstheme="minorHAnsi"/>
                <w:color w:val="000000" w:themeColor="text1"/>
                <w:kern w:val="24"/>
                <w:szCs w:val="24"/>
              </w:rPr>
              <w:t xml:space="preserve"> (France) </w:t>
            </w:r>
            <w:r w:rsidRPr="0085096C">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2544E0E" w14:textId="1FE19986" w:rsidR="00E45E4D" w:rsidRPr="0085096C" w:rsidRDefault="00E45E4D" w:rsidP="00403C69">
            <w:pPr>
              <w:spacing w:before="0"/>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AE22716" w14:textId="584CDC8D"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621E73B" w14:textId="72E96A08" w:rsidR="00E45E4D" w:rsidRPr="0085096C" w:rsidRDefault="00E45E4D" w:rsidP="00403C69">
            <w:pPr>
              <w:spacing w:before="0"/>
              <w:jc w:val="center"/>
              <w:rPr>
                <w:bCs/>
                <w:sz w:val="22"/>
                <w:szCs w:val="22"/>
                <w:lang w:val="en-US"/>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38D80753" w14:textId="38E5838E" w:rsidR="00E45E4D" w:rsidRPr="0085096C" w:rsidRDefault="00C87F8F" w:rsidP="00403C69">
            <w:pPr>
              <w:spacing w:before="0"/>
              <w:jc w:val="center"/>
              <w:rPr>
                <w:bCs/>
                <w:sz w:val="22"/>
                <w:szCs w:val="22"/>
                <w:lang w:val="en-US"/>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r>
      <w:tr w:rsidR="005824FC" w:rsidRPr="0085096C" w14:paraId="0A9ADAB1" w14:textId="529DD285" w:rsidTr="00D83994">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DE3C028" w14:textId="77777777" w:rsidR="005824FC" w:rsidRPr="0085096C" w:rsidRDefault="005824FC"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4F80EC" w14:textId="3C3D1396" w:rsidR="005824FC" w:rsidRPr="0085096C" w:rsidRDefault="005824FC" w:rsidP="00403C69">
            <w:pPr>
              <w:spacing w:before="0"/>
              <w:rPr>
                <w:rFonts w:cstheme="minorHAnsi"/>
                <w:bCs/>
                <w:color w:val="A6A6A6" w:themeColor="background1" w:themeShade="A6"/>
                <w:szCs w:val="24"/>
              </w:rPr>
            </w:pPr>
            <w:r w:rsidRPr="0085096C">
              <w:rPr>
                <w:rFonts w:eastAsiaTheme="minorEastAsia" w:cstheme="minorHAnsi"/>
                <w:color w:val="A6A6A6" w:themeColor="background1" w:themeShade="A6"/>
                <w:kern w:val="24"/>
                <w:szCs w:val="24"/>
              </w:rPr>
              <w:t>Ms Alina Modan (Romania)</w:t>
            </w:r>
          </w:p>
        </w:tc>
        <w:tc>
          <w:tcPr>
            <w:tcW w:w="1201" w:type="dxa"/>
            <w:tcBorders>
              <w:top w:val="single" w:sz="8" w:space="0" w:color="000000"/>
              <w:left w:val="single" w:sz="8" w:space="0" w:color="000000"/>
              <w:bottom w:val="single" w:sz="8" w:space="0" w:color="000000"/>
              <w:right w:val="single" w:sz="8" w:space="0" w:color="000000"/>
            </w:tcBorders>
          </w:tcPr>
          <w:p w14:paraId="26118EAA" w14:textId="77745558" w:rsidR="005824FC" w:rsidRPr="0085096C" w:rsidRDefault="005824FC" w:rsidP="00403C69">
            <w:pPr>
              <w:spacing w:before="0"/>
              <w:jc w:val="center"/>
              <w:rPr>
                <w:rFonts w:eastAsiaTheme="minorEastAsia" w:cstheme="minorHAnsi"/>
                <w:color w:val="A6A6A6" w:themeColor="background1" w:themeShade="A6"/>
                <w:kern w:val="24"/>
                <w:szCs w:val="24"/>
              </w:rPr>
            </w:pPr>
            <w:r w:rsidRPr="0085096C">
              <w:rPr>
                <w:rFonts w:eastAsiaTheme="minorEastAsia" w:cstheme="minorHAnsi"/>
                <w:color w:val="A6A6A6" w:themeColor="background1" w:themeShade="A6"/>
                <w:kern w:val="24"/>
                <w:szCs w:val="24"/>
              </w:rPr>
              <w:t>O</w:t>
            </w:r>
            <w:r w:rsidRPr="0085096C">
              <w:rPr>
                <w:rFonts w:eastAsiaTheme="minorEastAsia" w:cstheme="minorHAnsi"/>
                <w:color w:val="A6A6A6" w:themeColor="background1" w:themeShade="A6"/>
                <w:kern w:val="24"/>
                <w:szCs w:val="24"/>
                <w:vertAlign w:val="superscript"/>
              </w:rPr>
              <w:t>R</w:t>
            </w:r>
          </w:p>
        </w:tc>
        <w:tc>
          <w:tcPr>
            <w:tcW w:w="3603" w:type="dxa"/>
            <w:gridSpan w:val="3"/>
            <w:tcBorders>
              <w:top w:val="single" w:sz="8" w:space="0" w:color="000000"/>
              <w:left w:val="single" w:sz="8" w:space="0" w:color="000000"/>
              <w:bottom w:val="single" w:sz="8" w:space="0" w:color="000000"/>
              <w:right w:val="single" w:sz="8" w:space="0" w:color="000000"/>
            </w:tcBorders>
          </w:tcPr>
          <w:p w14:paraId="0BA20A37" w14:textId="0E252A2D" w:rsidR="005824FC" w:rsidRPr="0085096C" w:rsidRDefault="005824FC" w:rsidP="00403C69">
            <w:pPr>
              <w:spacing w:before="0"/>
              <w:jc w:val="center"/>
              <w:rPr>
                <w:rFonts w:ascii="Calibri" w:hAnsi="Calibri"/>
                <w:color w:val="A6A6A6" w:themeColor="background1" w:themeShade="A6"/>
                <w:sz w:val="12"/>
                <w:szCs w:val="12"/>
              </w:rPr>
            </w:pPr>
            <w:r w:rsidRPr="0085096C">
              <w:rPr>
                <w:rFonts w:ascii="Calibri" w:hAnsi="Calibri"/>
                <w:color w:val="A6A6A6" w:themeColor="background1" w:themeShade="A6"/>
                <w:sz w:val="12"/>
                <w:szCs w:val="12"/>
              </w:rPr>
              <w:t>(</w:t>
            </w:r>
            <w:r w:rsidR="003F4BF1" w:rsidRPr="0085096C">
              <w:rPr>
                <w:rFonts w:ascii="Calibri" w:hAnsi="Calibri" w:hint="eastAsia"/>
                <w:color w:val="A6A6A6" w:themeColor="background1" w:themeShade="A6"/>
                <w:sz w:val="12"/>
                <w:szCs w:val="12"/>
                <w:lang w:eastAsia="ko-KR"/>
              </w:rPr>
              <w:t>Stepped down</w:t>
            </w:r>
            <w:r w:rsidRPr="0085096C">
              <w:rPr>
                <w:rFonts w:ascii="Calibri" w:hAnsi="Calibri"/>
                <w:color w:val="A6A6A6" w:themeColor="background1" w:themeShade="A6"/>
                <w:sz w:val="12"/>
                <w:szCs w:val="12"/>
              </w:rPr>
              <w:t xml:space="preserve"> in</w:t>
            </w:r>
            <w:r w:rsidRPr="0085096C">
              <w:rPr>
                <w:rFonts w:ascii="Calibri" w:hAnsi="Calibri"/>
                <w:color w:val="A6A6A6" w:themeColor="background1" w:themeShade="A6"/>
                <w:sz w:val="12"/>
                <w:szCs w:val="12"/>
              </w:rPr>
              <w:br/>
              <w:t>June 2023)</w:t>
            </w:r>
          </w:p>
        </w:tc>
      </w:tr>
      <w:tr w:rsidR="00E45E4D" w:rsidRPr="0085096C" w14:paraId="16882951" w14:textId="626EA7E9" w:rsidTr="0085096C">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6FC5DA9" w14:textId="77777777" w:rsidR="00E45E4D" w:rsidRPr="0085096C" w:rsidRDefault="00E45E4D"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A1FE53" w14:textId="1B377853" w:rsidR="00E45E4D" w:rsidRPr="0085096C" w:rsidRDefault="00E45E4D" w:rsidP="00403C69">
            <w:pPr>
              <w:spacing w:before="0"/>
              <w:rPr>
                <w:rFonts w:eastAsiaTheme="minorEastAsia" w:cstheme="minorHAnsi"/>
                <w:color w:val="000000" w:themeColor="text1"/>
                <w:kern w:val="24"/>
                <w:szCs w:val="24"/>
              </w:rPr>
            </w:pPr>
            <w:r w:rsidRPr="0085096C">
              <w:rPr>
                <w:rFonts w:eastAsiaTheme="minorEastAsia" w:cstheme="minorHAnsi"/>
                <w:color w:val="000000" w:themeColor="text1"/>
                <w:kern w:val="24"/>
                <w:szCs w:val="24"/>
              </w:rPr>
              <w:t>Ms Carmen Madalina Clapon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1A41DA54" w14:textId="43C5B883" w:rsidR="00E45E4D" w:rsidRPr="0085096C" w:rsidRDefault="00E45E4D" w:rsidP="003C6136">
            <w:pPr>
              <w:spacing w:before="0"/>
              <w:jc w:val="center"/>
              <w:rPr>
                <w:rFonts w:ascii="Calibri" w:hAnsi="Calibri"/>
                <w:color w:val="000000"/>
                <w:sz w:val="12"/>
                <w:szCs w:val="12"/>
              </w:rPr>
            </w:pPr>
            <w:r w:rsidRPr="0085096C">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6B618069" w14:textId="23AC2205" w:rsidR="00E45E4D" w:rsidRPr="0085096C" w:rsidRDefault="00E45E4D" w:rsidP="003C6136">
            <w:pPr>
              <w:spacing w:before="0"/>
              <w:jc w:val="center"/>
              <w:rPr>
                <w:rFonts w:ascii="Calibri" w:hAnsi="Calibri"/>
                <w:color w:val="000000"/>
                <w:sz w:val="12"/>
                <w:szCs w:val="12"/>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A2C7DDF" w14:textId="7E516844" w:rsidR="00E45E4D" w:rsidRPr="0085096C" w:rsidRDefault="00E45E4D" w:rsidP="003C6136">
            <w:pPr>
              <w:spacing w:before="0"/>
              <w:jc w:val="center"/>
              <w:rPr>
                <w:bCs/>
                <w:sz w:val="22"/>
                <w:szCs w:val="22"/>
                <w:lang w:val="en-US"/>
              </w:rPr>
            </w:pPr>
            <w:r w:rsidRPr="0085096C">
              <w:rPr>
                <w:bCs/>
                <w:sz w:val="22"/>
                <w:szCs w:val="22"/>
                <w:lang w:val="en-US"/>
              </w:rPr>
              <w:t>O</w:t>
            </w:r>
          </w:p>
        </w:tc>
      </w:tr>
      <w:tr w:rsidR="00E45E4D" w:rsidRPr="0085096C" w14:paraId="4D67E8EB" w14:textId="27E5A0E4" w:rsidTr="0085096C">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1C45DFD" w14:textId="77777777" w:rsidR="00E45E4D" w:rsidRPr="0085096C" w:rsidRDefault="00E45E4D"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569AC4" w14:textId="77777777" w:rsidR="00E45E4D" w:rsidRPr="0085096C" w:rsidRDefault="00E45E4D" w:rsidP="00403C69">
            <w:pPr>
              <w:spacing w:before="0"/>
              <w:rPr>
                <w:rFonts w:cstheme="minorHAnsi"/>
                <w:bCs/>
                <w:szCs w:val="24"/>
                <w:lang w:val="en-US"/>
              </w:rPr>
            </w:pPr>
            <w:r w:rsidRPr="0085096C">
              <w:rPr>
                <w:rFonts w:eastAsiaTheme="minorEastAsia" w:cstheme="minorHAnsi"/>
                <w:color w:val="000000" w:themeColor="text1"/>
                <w:kern w:val="24"/>
                <w:szCs w:val="24"/>
              </w:rPr>
              <w:t xml:space="preserve">Mr Diyor Rajabov (Uzbekistan) </w:t>
            </w:r>
            <w:r w:rsidRPr="0085096C">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67BFB63" w14:textId="2CCB6CD1" w:rsidR="00E45E4D" w:rsidRPr="0085096C" w:rsidRDefault="00E45E4D" w:rsidP="00403C69">
            <w:pPr>
              <w:spacing w:before="0"/>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DAD32DC" w14:textId="0A20CDCF" w:rsidR="00E45E4D" w:rsidRPr="0085096C" w:rsidRDefault="00E45E4D" w:rsidP="00403C69">
            <w:pPr>
              <w:spacing w:before="0"/>
              <w:jc w:val="center"/>
              <w:rPr>
                <w:bCs/>
                <w:sz w:val="22"/>
                <w:szCs w:val="22"/>
                <w:lang w:val="en-US"/>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5B9920F" w14:textId="193D9777" w:rsidR="00E45E4D" w:rsidRPr="0085096C" w:rsidRDefault="00E45E4D" w:rsidP="00403C69">
            <w:pPr>
              <w:spacing w:before="0"/>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F5A0C3E" w14:textId="6613DAA9" w:rsidR="00E45E4D" w:rsidRPr="0085096C" w:rsidRDefault="00E45E4D" w:rsidP="00403C69">
            <w:pPr>
              <w:spacing w:before="0"/>
              <w:jc w:val="center"/>
              <w:rPr>
                <w:bCs/>
                <w:sz w:val="22"/>
                <w:szCs w:val="22"/>
                <w:lang w:val="en-US"/>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r>
      <w:tr w:rsidR="00E45E4D" w:rsidRPr="0085096C" w14:paraId="2C57A9B2" w14:textId="2C946FF4" w:rsidTr="0085096C">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65F650D" w14:textId="77777777" w:rsidR="00E45E4D" w:rsidRPr="0085096C" w:rsidRDefault="00E45E4D"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B469DB" w14:textId="77777777" w:rsidR="00E45E4D" w:rsidRPr="0085096C" w:rsidRDefault="00E45E4D" w:rsidP="00403C69">
            <w:pPr>
              <w:spacing w:before="0"/>
              <w:rPr>
                <w:rFonts w:cstheme="minorHAnsi"/>
                <w:bCs/>
                <w:szCs w:val="24"/>
                <w:lang w:val="en-US"/>
              </w:rPr>
            </w:pPr>
            <w:r w:rsidRPr="0085096C">
              <w:rPr>
                <w:rFonts w:eastAsiaTheme="minorEastAsia" w:cstheme="minorHAnsi"/>
                <w:color w:val="000000" w:themeColor="text1"/>
                <w:kern w:val="24"/>
                <w:szCs w:val="24"/>
              </w:rPr>
              <w:t xml:space="preserve">Mr Mushfig Guluyev (Azerbaijan) </w:t>
            </w:r>
            <w:r w:rsidRPr="0085096C">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84DD100" w14:textId="59003168" w:rsidR="00E45E4D" w:rsidRPr="0085096C" w:rsidRDefault="00E45E4D" w:rsidP="00403C69">
            <w:pPr>
              <w:spacing w:before="0"/>
              <w:jc w:val="center"/>
              <w:rPr>
                <w:rFonts w:eastAsiaTheme="minorEastAsia" w:cstheme="minorHAnsi"/>
                <w:color w:val="000000" w:themeColor="text1"/>
                <w:kern w:val="24"/>
                <w:szCs w:val="24"/>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CEFA539" w14:textId="786AD550" w:rsidR="00E45E4D" w:rsidRPr="0085096C" w:rsidRDefault="00E45E4D" w:rsidP="00403C69">
            <w:pPr>
              <w:spacing w:before="0"/>
              <w:jc w:val="center"/>
              <w:rPr>
                <w:rFonts w:eastAsiaTheme="minorEastAsia" w:cstheme="minorHAnsi"/>
                <w:color w:val="000000" w:themeColor="text1"/>
                <w:kern w:val="24"/>
                <w:szCs w:val="24"/>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5108162" w14:textId="634CA2B4" w:rsidR="00E45E4D" w:rsidRPr="0085096C" w:rsidRDefault="00E45E4D" w:rsidP="00403C69">
            <w:pPr>
              <w:spacing w:before="0"/>
              <w:jc w:val="center"/>
              <w:rPr>
                <w:rFonts w:eastAsiaTheme="minorEastAsia" w:cstheme="minorHAnsi"/>
                <w:color w:val="000000" w:themeColor="text1"/>
                <w:kern w:val="24"/>
                <w:szCs w:val="24"/>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5597BDC7" w14:textId="2D9DAE6C" w:rsidR="00E45E4D" w:rsidRPr="0085096C" w:rsidRDefault="00C064FE" w:rsidP="00403C69">
            <w:pPr>
              <w:spacing w:before="0"/>
              <w:jc w:val="center"/>
              <w:rPr>
                <w:rFonts w:eastAsiaTheme="minorEastAsia" w:cstheme="minorHAnsi"/>
                <w:color w:val="000000" w:themeColor="text1"/>
                <w:kern w:val="24"/>
                <w:szCs w:val="24"/>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r>
      <w:tr w:rsidR="00E45E4D" w:rsidRPr="0085096C" w14:paraId="00F6E2C4" w14:textId="395868D7" w:rsidTr="0085096C">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A15CA16" w14:textId="77777777" w:rsidR="00E45E4D" w:rsidRPr="0085096C" w:rsidRDefault="00E45E4D"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F67F36" w14:textId="32C4CE96" w:rsidR="00E45E4D" w:rsidRPr="0085096C" w:rsidRDefault="00E45E4D" w:rsidP="00403C69">
            <w:pPr>
              <w:spacing w:before="0"/>
              <w:rPr>
                <w:rFonts w:cstheme="minorHAnsi"/>
                <w:bCs/>
                <w:szCs w:val="24"/>
              </w:rPr>
            </w:pPr>
            <w:r w:rsidRPr="0085096C">
              <w:rPr>
                <w:rFonts w:eastAsiaTheme="minorEastAsia" w:cstheme="minorHAnsi"/>
                <w:color w:val="000000" w:themeColor="text1"/>
                <w:kern w:val="24"/>
                <w:szCs w:val="24"/>
              </w:rPr>
              <w:t>Mr Abdelaziz Alzarooni (United Arab Emirates)</w:t>
            </w:r>
          </w:p>
        </w:tc>
        <w:tc>
          <w:tcPr>
            <w:tcW w:w="1201" w:type="dxa"/>
            <w:tcBorders>
              <w:top w:val="single" w:sz="8" w:space="0" w:color="000000"/>
              <w:left w:val="single" w:sz="8" w:space="0" w:color="000000"/>
              <w:bottom w:val="single" w:sz="8" w:space="0" w:color="000000"/>
              <w:right w:val="single" w:sz="8" w:space="0" w:color="000000"/>
            </w:tcBorders>
          </w:tcPr>
          <w:p w14:paraId="3B7B36ED" w14:textId="77777777" w:rsidR="00E45E4D" w:rsidRPr="0085096C" w:rsidRDefault="00E45E4D" w:rsidP="00403C69">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106D99E0" w14:textId="77777777" w:rsidR="00E45E4D" w:rsidRPr="0085096C" w:rsidRDefault="00E45E4D" w:rsidP="00403C69">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00BB44D7" w14:textId="6C162CFC" w:rsidR="00E45E4D" w:rsidRPr="0085096C" w:rsidRDefault="00E45E4D" w:rsidP="00403C69">
            <w:pPr>
              <w:spacing w:before="0"/>
              <w:jc w:val="center"/>
              <w:rPr>
                <w:rFonts w:eastAsiaTheme="minorEastAsia" w:cstheme="minorHAnsi"/>
                <w:color w:val="000000" w:themeColor="text1"/>
                <w:kern w:val="24"/>
                <w:szCs w:val="24"/>
              </w:rPr>
            </w:pPr>
            <w:r w:rsidRPr="0085096C">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FBAC904" w14:textId="4BD9AF89" w:rsidR="00E45E4D" w:rsidRPr="0085096C" w:rsidRDefault="00E45E4D" w:rsidP="00403C69">
            <w:pPr>
              <w:spacing w:before="0"/>
              <w:jc w:val="center"/>
              <w:rPr>
                <w:bCs/>
                <w:sz w:val="22"/>
                <w:szCs w:val="22"/>
                <w:lang w:val="en-US"/>
              </w:rPr>
            </w:pPr>
            <w:r w:rsidRPr="0085096C">
              <w:rPr>
                <w:rFonts w:eastAsiaTheme="minorEastAsia" w:cstheme="minorHAnsi"/>
                <w:color w:val="000000" w:themeColor="text1"/>
                <w:kern w:val="24"/>
                <w:szCs w:val="24"/>
              </w:rPr>
              <w:t>O</w:t>
            </w:r>
            <w:r w:rsidRPr="0085096C">
              <w:rPr>
                <w:rFonts w:eastAsiaTheme="minorEastAsia" w:cstheme="minorHAnsi"/>
                <w:color w:val="000000" w:themeColor="text1"/>
                <w:kern w:val="24"/>
                <w:szCs w:val="24"/>
                <w:vertAlign w:val="superscript"/>
              </w:rPr>
              <w:t>R</w:t>
            </w:r>
          </w:p>
        </w:tc>
      </w:tr>
    </w:tbl>
    <w:p w14:paraId="1A662351" w14:textId="41C4FCB0" w:rsidR="00BF4F16" w:rsidRPr="0085096C" w:rsidRDefault="00BF4F16" w:rsidP="00403C69">
      <w:pPr>
        <w:spacing w:before="240" w:after="120"/>
        <w:rPr>
          <w:bCs/>
          <w:szCs w:val="24"/>
        </w:rPr>
      </w:pPr>
      <w:r w:rsidRPr="0085096C">
        <w:rPr>
          <w:b/>
          <w:szCs w:val="24"/>
        </w:rPr>
        <w:t>Table 2</w:t>
      </w:r>
      <w:r w:rsidR="00C75FF8" w:rsidRPr="0085096C">
        <w:rPr>
          <w:b/>
          <w:szCs w:val="24"/>
        </w:rPr>
        <w:t>A</w:t>
      </w:r>
      <w:r w:rsidRPr="0085096C">
        <w:rPr>
          <w:b/>
          <w:szCs w:val="24"/>
        </w:rPr>
        <w:t>: List of (co-)rapporteurs and vice-rapporteurs</w:t>
      </w:r>
      <w:r w:rsidRPr="0085096C">
        <w:rPr>
          <w:bCs/>
          <w:szCs w:val="24"/>
        </w:rPr>
        <w:t xml:space="preserve"> (also available at this </w:t>
      </w:r>
      <w:hyperlink r:id="rId50" w:history="1">
        <w:r w:rsidRPr="0085096C">
          <w:rPr>
            <w:rStyle w:val="Hyperlink"/>
            <w:bCs/>
            <w:szCs w:val="24"/>
          </w:rPr>
          <w:t>web page</w:t>
        </w:r>
      </w:hyperlink>
      <w:r w:rsidRPr="0085096C">
        <w:rPr>
          <w:bCs/>
          <w:szCs w:val="24"/>
        </w:rPr>
        <w:t>) and their attendance (O: physical, O</w:t>
      </w:r>
      <w:r w:rsidRPr="0085096C">
        <w:rPr>
          <w:bCs/>
          <w:szCs w:val="24"/>
          <w:vertAlign w:val="superscript"/>
        </w:rPr>
        <w:t>R</w:t>
      </w:r>
      <w:r w:rsidRPr="0085096C">
        <w:rPr>
          <w:bCs/>
          <w:szCs w:val="24"/>
        </w:rPr>
        <w:t>: remote)</w:t>
      </w:r>
    </w:p>
    <w:tbl>
      <w:tblPr>
        <w:tblW w:w="13608"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gridCol w:w="708"/>
      </w:tblGrid>
      <w:tr w:rsidR="001103D7" w:rsidRPr="0085096C" w14:paraId="1BDF8F62" w14:textId="2A741684" w:rsidTr="004D7C2B">
        <w:trPr>
          <w:trHeight w:val="372"/>
          <w:tblHeader/>
          <w:jc w:val="center"/>
        </w:trPr>
        <w:tc>
          <w:tcPr>
            <w:tcW w:w="1408" w:type="dxa"/>
            <w:vMerge w:val="restart"/>
            <w:tcBorders>
              <w:top w:val="single" w:sz="4" w:space="0" w:color="9BC2E6"/>
              <w:left w:val="nil"/>
              <w:right w:val="nil"/>
            </w:tcBorders>
            <w:shd w:val="clear" w:color="5B9BD5" w:fill="5B9BD5"/>
            <w:hideMark/>
          </w:tcPr>
          <w:p w14:paraId="5B65910C" w14:textId="77777777" w:rsidR="001103D7" w:rsidRPr="0085096C" w:rsidRDefault="001103D7" w:rsidP="00403C69">
            <w:pPr>
              <w:overflowPunct/>
              <w:autoSpaceDE/>
              <w:autoSpaceDN/>
              <w:adjustRightInd/>
              <w:spacing w:before="0"/>
              <w:textAlignment w:val="auto"/>
              <w:rPr>
                <w:rFonts w:ascii="Calibri" w:hAnsi="Calibri"/>
                <w:b/>
                <w:bCs/>
                <w:color w:val="FFFFFF"/>
                <w:sz w:val="20"/>
                <w:lang w:val="en-US" w:eastAsia="zh-CN"/>
              </w:rPr>
            </w:pPr>
            <w:r w:rsidRPr="0085096C">
              <w:rPr>
                <w:rFonts w:ascii="Calibri" w:hAnsi="Calibri"/>
                <w:b/>
                <w:bCs/>
                <w:color w:val="FFFFFF"/>
                <w:sz w:val="20"/>
                <w:lang w:val="en-US" w:eastAsia="zh-CN"/>
              </w:rPr>
              <w:t xml:space="preserve">Question </w:t>
            </w:r>
          </w:p>
        </w:tc>
        <w:tc>
          <w:tcPr>
            <w:tcW w:w="1850" w:type="dxa"/>
            <w:vMerge w:val="restart"/>
            <w:tcBorders>
              <w:top w:val="single" w:sz="4" w:space="0" w:color="9BC2E6"/>
              <w:left w:val="nil"/>
              <w:right w:val="nil"/>
            </w:tcBorders>
            <w:shd w:val="clear" w:color="5B9BD5" w:fill="5B9BD5"/>
            <w:hideMark/>
          </w:tcPr>
          <w:p w14:paraId="627A6EA8" w14:textId="77777777" w:rsidR="001103D7" w:rsidRPr="0085096C" w:rsidRDefault="001103D7" w:rsidP="00403C69">
            <w:pPr>
              <w:overflowPunct/>
              <w:autoSpaceDE/>
              <w:autoSpaceDN/>
              <w:adjustRightInd/>
              <w:spacing w:before="0"/>
              <w:textAlignment w:val="auto"/>
              <w:rPr>
                <w:rFonts w:ascii="Calibri" w:hAnsi="Calibri"/>
                <w:b/>
                <w:bCs/>
                <w:color w:val="FFFFFF"/>
                <w:sz w:val="20"/>
                <w:lang w:val="en-US" w:eastAsia="zh-CN"/>
              </w:rPr>
            </w:pPr>
            <w:r w:rsidRPr="0085096C">
              <w:rPr>
                <w:rFonts w:ascii="Calibri" w:hAnsi="Calibri"/>
                <w:b/>
                <w:bCs/>
                <w:color w:val="FFFFFF"/>
                <w:sz w:val="20"/>
                <w:lang w:val="en-US" w:eastAsia="zh-CN"/>
              </w:rPr>
              <w:t xml:space="preserve">Role </w:t>
            </w:r>
          </w:p>
        </w:tc>
        <w:tc>
          <w:tcPr>
            <w:tcW w:w="2554" w:type="dxa"/>
            <w:vMerge w:val="restart"/>
            <w:tcBorders>
              <w:top w:val="single" w:sz="4" w:space="0" w:color="9BC2E6"/>
              <w:left w:val="nil"/>
              <w:right w:val="nil"/>
            </w:tcBorders>
            <w:shd w:val="clear" w:color="5B9BD5" w:fill="5B9BD5"/>
            <w:hideMark/>
          </w:tcPr>
          <w:p w14:paraId="0DF41DC4" w14:textId="77777777" w:rsidR="001103D7" w:rsidRPr="0085096C" w:rsidRDefault="001103D7" w:rsidP="00403C69">
            <w:pPr>
              <w:overflowPunct/>
              <w:autoSpaceDE/>
              <w:autoSpaceDN/>
              <w:adjustRightInd/>
              <w:spacing w:before="0"/>
              <w:textAlignment w:val="auto"/>
              <w:rPr>
                <w:rFonts w:ascii="Calibri" w:hAnsi="Calibri"/>
                <w:b/>
                <w:bCs/>
                <w:color w:val="FFFFFF"/>
                <w:sz w:val="20"/>
                <w:lang w:val="en-US" w:eastAsia="zh-CN"/>
              </w:rPr>
            </w:pPr>
            <w:r w:rsidRPr="0085096C">
              <w:rPr>
                <w:rFonts w:ascii="Calibri" w:hAnsi="Calibri"/>
                <w:b/>
                <w:bCs/>
                <w:color w:val="FFFFFF"/>
                <w:sz w:val="20"/>
                <w:lang w:val="en-US" w:eastAsia="zh-CN"/>
              </w:rPr>
              <w:t>Name of candidate</w:t>
            </w:r>
          </w:p>
        </w:tc>
        <w:tc>
          <w:tcPr>
            <w:tcW w:w="1789" w:type="dxa"/>
            <w:vMerge w:val="restart"/>
            <w:tcBorders>
              <w:top w:val="single" w:sz="4" w:space="0" w:color="9BC2E6"/>
              <w:left w:val="nil"/>
              <w:right w:val="nil"/>
            </w:tcBorders>
            <w:shd w:val="clear" w:color="5B9BD5" w:fill="5B9BD5"/>
            <w:hideMark/>
          </w:tcPr>
          <w:p w14:paraId="6926AFE8" w14:textId="77777777" w:rsidR="001103D7" w:rsidRPr="0085096C" w:rsidRDefault="001103D7" w:rsidP="00403C69">
            <w:pPr>
              <w:overflowPunct/>
              <w:autoSpaceDE/>
              <w:autoSpaceDN/>
              <w:snapToGrid w:val="0"/>
              <w:spacing w:before="0"/>
              <w:textAlignment w:val="auto"/>
              <w:rPr>
                <w:rFonts w:ascii="Calibri" w:hAnsi="Calibri"/>
                <w:b/>
                <w:bCs/>
                <w:color w:val="FFFFFF"/>
                <w:sz w:val="20"/>
                <w:lang w:val="en-US" w:eastAsia="zh-CN"/>
              </w:rPr>
            </w:pPr>
            <w:proofErr w:type="spellStart"/>
            <w:r w:rsidRPr="0085096C">
              <w:rPr>
                <w:rFonts w:ascii="Calibri" w:hAnsi="Calibri"/>
                <w:b/>
                <w:bCs/>
                <w:color w:val="FFFFFF"/>
                <w:sz w:val="20"/>
                <w:lang w:val="en-US" w:eastAsia="zh-CN"/>
              </w:rPr>
              <w:t>Organisation</w:t>
            </w:r>
            <w:proofErr w:type="spellEnd"/>
            <w:r w:rsidRPr="0085096C">
              <w:rPr>
                <w:rFonts w:ascii="Calibri" w:hAnsi="Calibri"/>
                <w:b/>
                <w:bCs/>
                <w:color w:val="FFFFFF"/>
                <w:sz w:val="20"/>
                <w:lang w:val="en-US" w:eastAsia="zh-CN"/>
              </w:rPr>
              <w:t xml:space="preserve"> </w:t>
            </w:r>
          </w:p>
        </w:tc>
        <w:tc>
          <w:tcPr>
            <w:tcW w:w="1843" w:type="dxa"/>
            <w:vMerge w:val="restart"/>
            <w:tcBorders>
              <w:top w:val="single" w:sz="4" w:space="0" w:color="9BC2E6"/>
              <w:left w:val="nil"/>
              <w:right w:val="nil"/>
            </w:tcBorders>
            <w:shd w:val="clear" w:color="5B9BD5" w:fill="5B9BD5"/>
            <w:hideMark/>
          </w:tcPr>
          <w:p w14:paraId="0C3750F8" w14:textId="77777777" w:rsidR="001103D7" w:rsidRPr="0085096C" w:rsidRDefault="001103D7" w:rsidP="00403C69">
            <w:pPr>
              <w:overflowPunct/>
              <w:autoSpaceDE/>
              <w:autoSpaceDN/>
              <w:adjustRightInd/>
              <w:spacing w:before="0"/>
              <w:textAlignment w:val="auto"/>
              <w:rPr>
                <w:rFonts w:ascii="Calibri" w:hAnsi="Calibri"/>
                <w:b/>
                <w:bCs/>
                <w:color w:val="FFFFFF"/>
                <w:sz w:val="20"/>
                <w:lang w:val="en-US" w:eastAsia="zh-CN"/>
              </w:rPr>
            </w:pPr>
            <w:r w:rsidRPr="0085096C">
              <w:rPr>
                <w:rFonts w:ascii="Calibri" w:hAnsi="Calibri"/>
                <w:b/>
                <w:bCs/>
                <w:color w:val="FFFFFF"/>
                <w:sz w:val="20"/>
                <w:lang w:val="en-US"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4129ECF8" w14:textId="77777777" w:rsidR="001103D7" w:rsidRPr="0085096C" w:rsidRDefault="001103D7" w:rsidP="00403C69">
            <w:pPr>
              <w:overflowPunct/>
              <w:autoSpaceDE/>
              <w:autoSpaceDN/>
              <w:adjustRightInd/>
              <w:spacing w:before="0"/>
              <w:jc w:val="center"/>
              <w:textAlignment w:val="auto"/>
              <w:rPr>
                <w:rFonts w:ascii="Calibri" w:hAnsi="Calibri"/>
                <w:b/>
                <w:bCs/>
                <w:color w:val="FFFFFF"/>
                <w:sz w:val="20"/>
                <w:lang w:val="en-US" w:eastAsia="zh-CN"/>
              </w:rPr>
            </w:pPr>
            <w:r w:rsidRPr="0085096C">
              <w:rPr>
                <w:rFonts w:ascii="Calibri" w:hAnsi="Calibri"/>
                <w:b/>
                <w:bCs/>
                <w:color w:val="FFFFFF"/>
                <w:sz w:val="20"/>
                <w:lang w:val="en-US" w:eastAsia="zh-CN"/>
              </w:rPr>
              <w:t>Region</w:t>
            </w:r>
          </w:p>
        </w:tc>
        <w:tc>
          <w:tcPr>
            <w:tcW w:w="2829" w:type="dxa"/>
            <w:gridSpan w:val="4"/>
            <w:tcBorders>
              <w:top w:val="single" w:sz="4" w:space="0" w:color="9BC2E6"/>
              <w:left w:val="nil"/>
              <w:bottom w:val="single" w:sz="4" w:space="0" w:color="9BC2E6"/>
              <w:right w:val="single" w:sz="4" w:space="0" w:color="9BC2E6"/>
            </w:tcBorders>
            <w:shd w:val="clear" w:color="5B9BD5" w:fill="5B9BD5"/>
          </w:tcPr>
          <w:p w14:paraId="429097C6" w14:textId="42A86176" w:rsidR="001103D7" w:rsidRPr="0085096C" w:rsidRDefault="001103D7" w:rsidP="00403C69">
            <w:pPr>
              <w:overflowPunct/>
              <w:autoSpaceDE/>
              <w:autoSpaceDN/>
              <w:adjustRightInd/>
              <w:spacing w:before="0"/>
              <w:jc w:val="center"/>
              <w:textAlignment w:val="auto"/>
              <w:rPr>
                <w:rFonts w:ascii="Calibri" w:hAnsi="Calibri"/>
                <w:b/>
                <w:bCs/>
                <w:color w:val="FFFFFF"/>
                <w:sz w:val="20"/>
                <w:lang w:val="en-US" w:eastAsia="zh-CN"/>
              </w:rPr>
            </w:pPr>
            <w:r w:rsidRPr="0085096C">
              <w:rPr>
                <w:rFonts w:ascii="Calibri" w:hAnsi="Calibri"/>
                <w:b/>
                <w:bCs/>
                <w:color w:val="FFFFFF"/>
                <w:sz w:val="20"/>
                <w:lang w:val="en-US" w:eastAsia="zh-CN"/>
              </w:rPr>
              <w:t>Attendance</w:t>
            </w:r>
          </w:p>
        </w:tc>
      </w:tr>
      <w:tr w:rsidR="001103D7" w:rsidRPr="0085096C" w14:paraId="5C5AE4B0" w14:textId="401B6E42" w:rsidTr="001103D7">
        <w:trPr>
          <w:trHeight w:val="372"/>
          <w:tblHeader/>
          <w:jc w:val="center"/>
        </w:trPr>
        <w:tc>
          <w:tcPr>
            <w:tcW w:w="1408" w:type="dxa"/>
            <w:vMerge/>
            <w:tcBorders>
              <w:left w:val="nil"/>
              <w:bottom w:val="single" w:sz="4" w:space="0" w:color="9BC2E6"/>
              <w:right w:val="nil"/>
            </w:tcBorders>
            <w:shd w:val="clear" w:color="5B9BD5" w:fill="5B9BD5"/>
          </w:tcPr>
          <w:p w14:paraId="6A8C6DD4" w14:textId="77777777" w:rsidR="001103D7" w:rsidRPr="0085096C" w:rsidRDefault="001103D7" w:rsidP="00403C69">
            <w:pPr>
              <w:overflowPunct/>
              <w:autoSpaceDE/>
              <w:autoSpaceDN/>
              <w:adjustRightInd/>
              <w:spacing w:before="0"/>
              <w:textAlignment w:val="auto"/>
              <w:rPr>
                <w:rFonts w:ascii="Calibri" w:hAnsi="Calibri"/>
                <w:b/>
                <w:bCs/>
                <w:color w:val="FFFFFF"/>
                <w:sz w:val="20"/>
                <w:lang w:val="en-US" w:eastAsia="zh-CN"/>
              </w:rPr>
            </w:pPr>
          </w:p>
        </w:tc>
        <w:tc>
          <w:tcPr>
            <w:tcW w:w="1850" w:type="dxa"/>
            <w:vMerge/>
            <w:tcBorders>
              <w:left w:val="nil"/>
              <w:right w:val="nil"/>
            </w:tcBorders>
            <w:shd w:val="clear" w:color="5B9BD5" w:fill="5B9BD5"/>
          </w:tcPr>
          <w:p w14:paraId="285E5172" w14:textId="77777777" w:rsidR="001103D7" w:rsidRPr="0085096C" w:rsidRDefault="001103D7" w:rsidP="00403C69">
            <w:pPr>
              <w:overflowPunct/>
              <w:autoSpaceDE/>
              <w:autoSpaceDN/>
              <w:adjustRightInd/>
              <w:spacing w:before="0"/>
              <w:textAlignment w:val="auto"/>
              <w:rPr>
                <w:rFonts w:ascii="Calibri" w:hAnsi="Calibri"/>
                <w:b/>
                <w:bCs/>
                <w:color w:val="FFFFFF"/>
                <w:sz w:val="20"/>
                <w:lang w:val="en-US" w:eastAsia="zh-CN"/>
              </w:rPr>
            </w:pPr>
          </w:p>
        </w:tc>
        <w:tc>
          <w:tcPr>
            <w:tcW w:w="2554" w:type="dxa"/>
            <w:vMerge/>
            <w:tcBorders>
              <w:left w:val="nil"/>
              <w:bottom w:val="single" w:sz="4" w:space="0" w:color="9BC2E6"/>
              <w:right w:val="nil"/>
            </w:tcBorders>
            <w:shd w:val="clear" w:color="5B9BD5" w:fill="5B9BD5"/>
          </w:tcPr>
          <w:p w14:paraId="4567421A" w14:textId="77777777" w:rsidR="001103D7" w:rsidRPr="0085096C" w:rsidRDefault="001103D7" w:rsidP="00403C69">
            <w:pPr>
              <w:overflowPunct/>
              <w:autoSpaceDE/>
              <w:autoSpaceDN/>
              <w:adjustRightInd/>
              <w:spacing w:before="0"/>
              <w:textAlignment w:val="auto"/>
              <w:rPr>
                <w:rFonts w:ascii="Calibri" w:hAnsi="Calibri"/>
                <w:b/>
                <w:bCs/>
                <w:color w:val="FFFFFF"/>
                <w:sz w:val="20"/>
                <w:lang w:val="en-US" w:eastAsia="zh-CN"/>
              </w:rPr>
            </w:pPr>
          </w:p>
        </w:tc>
        <w:tc>
          <w:tcPr>
            <w:tcW w:w="1789" w:type="dxa"/>
            <w:vMerge/>
            <w:tcBorders>
              <w:left w:val="nil"/>
              <w:bottom w:val="single" w:sz="4" w:space="0" w:color="9BC2E6"/>
              <w:right w:val="nil"/>
            </w:tcBorders>
            <w:shd w:val="clear" w:color="5B9BD5" w:fill="5B9BD5"/>
          </w:tcPr>
          <w:p w14:paraId="255FC86C" w14:textId="77777777" w:rsidR="001103D7" w:rsidRPr="0085096C" w:rsidRDefault="001103D7" w:rsidP="00403C69">
            <w:pPr>
              <w:overflowPunct/>
              <w:autoSpaceDE/>
              <w:autoSpaceDN/>
              <w:snapToGrid w:val="0"/>
              <w:spacing w:before="0"/>
              <w:textAlignment w:val="auto"/>
              <w:rPr>
                <w:rFonts w:ascii="Calibri" w:hAnsi="Calibri"/>
                <w:b/>
                <w:bCs/>
                <w:color w:val="FFFFFF"/>
                <w:sz w:val="20"/>
                <w:lang w:val="en-US" w:eastAsia="zh-CN"/>
              </w:rPr>
            </w:pPr>
          </w:p>
        </w:tc>
        <w:tc>
          <w:tcPr>
            <w:tcW w:w="1843" w:type="dxa"/>
            <w:vMerge/>
            <w:tcBorders>
              <w:left w:val="nil"/>
              <w:bottom w:val="single" w:sz="4" w:space="0" w:color="9BC2E6"/>
              <w:right w:val="nil"/>
            </w:tcBorders>
            <w:shd w:val="clear" w:color="5B9BD5" w:fill="5B9BD5"/>
          </w:tcPr>
          <w:p w14:paraId="66989D11" w14:textId="77777777" w:rsidR="001103D7" w:rsidRPr="0085096C" w:rsidRDefault="001103D7" w:rsidP="00403C69">
            <w:pPr>
              <w:overflowPunct/>
              <w:autoSpaceDE/>
              <w:autoSpaceDN/>
              <w:adjustRightInd/>
              <w:spacing w:before="0"/>
              <w:textAlignment w:val="auto"/>
              <w:rPr>
                <w:rFonts w:ascii="Calibri" w:hAnsi="Calibri"/>
                <w:b/>
                <w:bCs/>
                <w:color w:val="FFFFFF"/>
                <w:sz w:val="20"/>
                <w:lang w:val="en-US" w:eastAsia="zh-CN"/>
              </w:rPr>
            </w:pPr>
          </w:p>
        </w:tc>
        <w:tc>
          <w:tcPr>
            <w:tcW w:w="1335" w:type="dxa"/>
            <w:vMerge/>
            <w:tcBorders>
              <w:left w:val="nil"/>
              <w:bottom w:val="single" w:sz="4" w:space="0" w:color="9BC2E6"/>
              <w:right w:val="single" w:sz="4" w:space="0" w:color="9BC2E6"/>
            </w:tcBorders>
            <w:shd w:val="clear" w:color="5B9BD5" w:fill="5B9BD5"/>
          </w:tcPr>
          <w:p w14:paraId="07CE7A1C" w14:textId="77777777" w:rsidR="001103D7" w:rsidRPr="0085096C" w:rsidRDefault="001103D7" w:rsidP="00403C69">
            <w:pPr>
              <w:overflowPunct/>
              <w:autoSpaceDE/>
              <w:autoSpaceDN/>
              <w:adjustRightInd/>
              <w:spacing w:before="0"/>
              <w:jc w:val="center"/>
              <w:textAlignment w:val="auto"/>
              <w:rPr>
                <w:rFonts w:ascii="Calibri" w:hAnsi="Calibri"/>
                <w:b/>
                <w:bCs/>
                <w:color w:val="FFFFFF"/>
                <w:sz w:val="20"/>
                <w:lang w:val="en-US"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172F2AFD" w14:textId="77777777" w:rsidR="001103D7" w:rsidRPr="0085096C" w:rsidRDefault="001103D7" w:rsidP="00403C69">
            <w:pPr>
              <w:overflowPunct/>
              <w:autoSpaceDE/>
              <w:autoSpaceDN/>
              <w:adjustRightInd/>
              <w:spacing w:before="0"/>
              <w:jc w:val="center"/>
              <w:textAlignment w:val="auto"/>
              <w:rPr>
                <w:rFonts w:ascii="Calibri" w:hAnsi="Calibri"/>
                <w:b/>
                <w:bCs/>
                <w:color w:val="FFFFFF" w:themeColor="background1"/>
                <w:sz w:val="20"/>
                <w:lang w:val="en-US" w:eastAsia="zh-CN"/>
              </w:rPr>
            </w:pPr>
            <w:r w:rsidRPr="0085096C">
              <w:rPr>
                <w:bCs/>
                <w:color w:val="FFFFFF" w:themeColor="background1"/>
                <w:sz w:val="20"/>
              </w:rPr>
              <w:t>2022</w:t>
            </w:r>
            <w:r w:rsidRPr="0085096C">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0790E2D6" w14:textId="77777777" w:rsidR="001103D7" w:rsidRPr="0085096C" w:rsidRDefault="001103D7" w:rsidP="00403C69">
            <w:pPr>
              <w:overflowPunct/>
              <w:autoSpaceDE/>
              <w:autoSpaceDN/>
              <w:adjustRightInd/>
              <w:spacing w:before="0"/>
              <w:jc w:val="center"/>
              <w:textAlignment w:val="auto"/>
              <w:rPr>
                <w:rFonts w:ascii="Calibri" w:hAnsi="Calibri"/>
                <w:b/>
                <w:bCs/>
                <w:color w:val="FFFFFF" w:themeColor="background1"/>
                <w:sz w:val="20"/>
                <w:lang w:val="en-US" w:eastAsia="zh-CN"/>
              </w:rPr>
            </w:pPr>
            <w:r w:rsidRPr="0085096C">
              <w:rPr>
                <w:bCs/>
                <w:color w:val="FFFFFF" w:themeColor="background1"/>
                <w:sz w:val="20"/>
              </w:rPr>
              <w:t>2023</w:t>
            </w:r>
            <w:r w:rsidRPr="0085096C">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683B8EA9" w14:textId="21FF91D6" w:rsidR="001103D7" w:rsidRPr="0085096C" w:rsidRDefault="001103D7" w:rsidP="00B20F6D">
            <w:pPr>
              <w:overflowPunct/>
              <w:autoSpaceDE/>
              <w:autoSpaceDN/>
              <w:adjustRightInd/>
              <w:spacing w:before="0"/>
              <w:jc w:val="center"/>
              <w:textAlignment w:val="auto"/>
              <w:rPr>
                <w:bCs/>
                <w:color w:val="FFFFFF" w:themeColor="background1"/>
                <w:sz w:val="20"/>
              </w:rPr>
            </w:pPr>
            <w:r w:rsidRPr="0085096C">
              <w:rPr>
                <w:bCs/>
                <w:color w:val="FFFFFF" w:themeColor="background1"/>
                <w:sz w:val="20"/>
              </w:rPr>
              <w:t>2023 SG2</w:t>
            </w:r>
          </w:p>
        </w:tc>
        <w:tc>
          <w:tcPr>
            <w:tcW w:w="708" w:type="dxa"/>
            <w:tcBorders>
              <w:top w:val="single" w:sz="4" w:space="0" w:color="9BC2E6"/>
              <w:left w:val="nil"/>
              <w:bottom w:val="single" w:sz="4" w:space="0" w:color="9BC2E6"/>
              <w:right w:val="single" w:sz="4" w:space="0" w:color="9BC2E6"/>
            </w:tcBorders>
            <w:shd w:val="clear" w:color="auto" w:fill="5B9BD5"/>
          </w:tcPr>
          <w:p w14:paraId="77619FF5" w14:textId="2EEA04F4" w:rsidR="001103D7" w:rsidRPr="0085096C" w:rsidRDefault="001103D7" w:rsidP="00B20F6D">
            <w:pPr>
              <w:overflowPunct/>
              <w:autoSpaceDE/>
              <w:autoSpaceDN/>
              <w:adjustRightInd/>
              <w:spacing w:before="0"/>
              <w:jc w:val="center"/>
              <w:textAlignment w:val="auto"/>
              <w:rPr>
                <w:bCs/>
                <w:color w:val="FFFFFF" w:themeColor="background1"/>
                <w:sz w:val="20"/>
              </w:rPr>
            </w:pPr>
            <w:r w:rsidRPr="0085096C">
              <w:rPr>
                <w:bCs/>
                <w:color w:val="FFFFFF" w:themeColor="background1"/>
                <w:sz w:val="20"/>
              </w:rPr>
              <w:t>202</w:t>
            </w:r>
            <w:r w:rsidR="00086933" w:rsidRPr="0085096C">
              <w:rPr>
                <w:rFonts w:hint="eastAsia"/>
                <w:bCs/>
                <w:color w:val="FFFFFF" w:themeColor="background1"/>
                <w:sz w:val="20"/>
                <w:lang w:eastAsia="ko-KR"/>
              </w:rPr>
              <w:t>4</w:t>
            </w:r>
            <w:r w:rsidRPr="0085096C">
              <w:rPr>
                <w:bCs/>
                <w:color w:val="FFFFFF" w:themeColor="background1"/>
                <w:sz w:val="20"/>
              </w:rPr>
              <w:t xml:space="preserve"> </w:t>
            </w:r>
            <w:r w:rsidRPr="0085096C">
              <w:rPr>
                <w:rFonts w:hint="eastAsia"/>
                <w:bCs/>
                <w:color w:val="FFFFFF" w:themeColor="background1"/>
                <w:sz w:val="20"/>
                <w:lang w:eastAsia="ko-KR"/>
              </w:rPr>
              <w:t>RG</w:t>
            </w:r>
            <w:r w:rsidR="00A018DE" w:rsidRPr="0085096C">
              <w:rPr>
                <w:rFonts w:hint="eastAsia"/>
                <w:bCs/>
                <w:color w:val="FFFFFF" w:themeColor="background1"/>
                <w:sz w:val="20"/>
                <w:lang w:eastAsia="ko-KR"/>
              </w:rPr>
              <w:t>Q</w:t>
            </w:r>
            <w:r w:rsidRPr="0085096C">
              <w:rPr>
                <w:bCs/>
                <w:color w:val="FFFFFF" w:themeColor="background1"/>
                <w:sz w:val="20"/>
              </w:rPr>
              <w:t>2</w:t>
            </w:r>
          </w:p>
        </w:tc>
      </w:tr>
      <w:tr w:rsidR="001103D7" w:rsidRPr="0085096C" w14:paraId="019D671B" w14:textId="77426CDE" w:rsidTr="001103D7">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8FDCFE" w14:textId="0AE263B4" w:rsidR="001103D7" w:rsidRPr="0085096C" w:rsidRDefault="001103D7" w:rsidP="00C80652">
            <w:pPr>
              <w:rPr>
                <w:rFonts w:ascii="Calibri" w:hAnsi="Calibri"/>
                <w:color w:val="A6A6A6" w:themeColor="background1" w:themeShade="A6"/>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1DEF4B" w14:textId="7D26C1AE" w:rsidR="001103D7" w:rsidRPr="0085096C" w:rsidRDefault="001103D7" w:rsidP="00C80652">
            <w:pPr>
              <w:rPr>
                <w:rFonts w:ascii="Calibri" w:hAnsi="Calibri"/>
                <w:color w:val="A6A6A6" w:themeColor="background1" w:themeShade="A6"/>
                <w:sz w:val="20"/>
              </w:rPr>
            </w:pPr>
            <w:r w:rsidRPr="0085096C">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71BCD4" w14:textId="4E0C4E55" w:rsidR="001103D7" w:rsidRPr="0085096C" w:rsidRDefault="001103D7" w:rsidP="00C80652">
            <w:pPr>
              <w:rPr>
                <w:rFonts w:ascii="Calibri" w:hAnsi="Calibri"/>
                <w:color w:val="A6A6A6" w:themeColor="background1" w:themeShade="A6"/>
                <w:sz w:val="20"/>
                <w:lang w:val="fr-FR"/>
              </w:rPr>
            </w:pPr>
            <w:r w:rsidRPr="0085096C">
              <w:rPr>
                <w:rFonts w:ascii="Calibri" w:hAnsi="Calibri"/>
                <w:color w:val="000000"/>
                <w:sz w:val="20"/>
              </w:rPr>
              <w:t>Mr Yétondji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65EDC8" w14:textId="20601662" w:rsidR="001103D7" w:rsidRPr="0085096C" w:rsidRDefault="001103D7" w:rsidP="00C80652">
            <w:pPr>
              <w:rPr>
                <w:rFonts w:ascii="Calibri" w:hAnsi="Calibri"/>
                <w:color w:val="A6A6A6" w:themeColor="background1" w:themeShade="A6"/>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5FC02F" w14:textId="2EBE5073" w:rsidR="001103D7" w:rsidRPr="0085096C" w:rsidRDefault="001103D7" w:rsidP="00C80652">
            <w:pPr>
              <w:rPr>
                <w:rFonts w:ascii="Calibri" w:hAnsi="Calibri"/>
                <w:color w:val="A6A6A6" w:themeColor="background1" w:themeShade="A6"/>
                <w:sz w:val="20"/>
              </w:rPr>
            </w:pPr>
            <w:r w:rsidRPr="0085096C">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5CC38F" w14:textId="4A305044" w:rsidR="001103D7" w:rsidRPr="0085096C" w:rsidRDefault="001103D7" w:rsidP="00C80652">
            <w:pPr>
              <w:rPr>
                <w:rFonts w:ascii="Calibri" w:hAnsi="Calibri"/>
                <w:color w:val="A6A6A6" w:themeColor="background1" w:themeShade="A6"/>
                <w:sz w:val="20"/>
              </w:rPr>
            </w:pPr>
            <w:r w:rsidRPr="0085096C">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E26A20" w14:textId="1194CECD" w:rsidR="001103D7" w:rsidRPr="0085096C" w:rsidRDefault="001103D7" w:rsidP="005824FC">
            <w:pPr>
              <w:spacing w:before="0"/>
              <w:jc w:val="center"/>
              <w:rPr>
                <w:rFonts w:ascii="Calibri" w:hAnsi="Calibri"/>
                <w:sz w:val="20"/>
              </w:rPr>
            </w:pPr>
            <w:r w:rsidRPr="0085096C">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67F7E1" w14:textId="1EDD633B" w:rsidR="001103D7" w:rsidRPr="0085096C" w:rsidRDefault="001103D7" w:rsidP="00C80652">
            <w:pPr>
              <w:jc w:val="center"/>
              <w:rPr>
                <w:rFonts w:ascii="Calibri" w:hAnsi="Calibri"/>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576C05" w14:textId="5E491860" w:rsidR="001103D7" w:rsidRPr="0085096C" w:rsidRDefault="00A018DE"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6D45CCF5" w14:textId="16D7E0E6" w:rsidTr="001103D7">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7C79BF" w14:textId="1F4AC317" w:rsidR="001103D7" w:rsidRPr="0085096C" w:rsidRDefault="001103D7" w:rsidP="00C80652">
            <w:pPr>
              <w:rPr>
                <w:rFonts w:ascii="Calibri" w:hAnsi="Calibri"/>
                <w:color w:val="000000"/>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573AAD" w14:textId="122B1902" w:rsidR="001103D7" w:rsidRPr="0085096C" w:rsidRDefault="001103D7" w:rsidP="00C80652">
            <w:pPr>
              <w:rPr>
                <w:rFonts w:ascii="Calibri" w:hAnsi="Calibri"/>
                <w:color w:val="000000"/>
                <w:sz w:val="20"/>
              </w:rPr>
            </w:pPr>
            <w:r w:rsidRPr="0085096C">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72D1B9" w14:textId="1A6B186D" w:rsidR="001103D7" w:rsidRPr="0085096C" w:rsidRDefault="001103D7" w:rsidP="00C80652">
            <w:pPr>
              <w:rPr>
                <w:rFonts w:ascii="Calibri" w:hAnsi="Calibri"/>
                <w:color w:val="000000"/>
                <w:sz w:val="20"/>
              </w:rPr>
            </w:pPr>
            <w:r w:rsidRPr="0085096C">
              <w:rPr>
                <w:rFonts w:ascii="Calibri" w:hAnsi="Calibri"/>
                <w:color w:val="000000"/>
                <w:sz w:val="20"/>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E455A3" w14:textId="1994D801"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B6273A" w14:textId="7E2F5FFF" w:rsidR="001103D7" w:rsidRPr="0085096C" w:rsidRDefault="001103D7" w:rsidP="00C80652">
            <w:pPr>
              <w:rPr>
                <w:rFonts w:ascii="Calibri" w:hAnsi="Calibri"/>
                <w:color w:val="000000"/>
                <w:sz w:val="20"/>
              </w:rPr>
            </w:pPr>
            <w:r w:rsidRPr="0085096C">
              <w:rPr>
                <w:rFonts w:ascii="Calibri" w:hAnsi="Calibri"/>
                <w:color w:val="000000"/>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0BD42F" w14:textId="7A82BE55" w:rsidR="001103D7" w:rsidRPr="0085096C" w:rsidRDefault="001103D7" w:rsidP="00C80652">
            <w:pPr>
              <w:rPr>
                <w:rFonts w:ascii="Calibri" w:hAnsi="Calibri"/>
                <w:color w:val="000000"/>
                <w:sz w:val="20"/>
              </w:rPr>
            </w:pPr>
            <w:r w:rsidRPr="0085096C">
              <w:rPr>
                <w:rFonts w:ascii="Calibri" w:hAnsi="Calibri"/>
                <w:color w:val="000000"/>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BD7C925" w14:textId="1F4E148E" w:rsidR="001103D7" w:rsidRPr="0085096C" w:rsidRDefault="001103D7" w:rsidP="00C80652">
            <w:pPr>
              <w:jc w:val="center"/>
              <w:rPr>
                <w:rFonts w:ascii="Calibri" w:hAnsi="Calibri"/>
                <w:sz w:val="14"/>
                <w:szCs w:val="14"/>
              </w:rPr>
            </w:pPr>
            <w:r w:rsidRPr="0085096C">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4C6183" w14:textId="1177564B"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DB8C4D" w14:textId="53032966" w:rsidR="001103D7" w:rsidRPr="0085096C" w:rsidRDefault="00A018DE"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3D51F9C7" w14:textId="6BA26161" w:rsidTr="002606E4">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E9CC64" w14:textId="77777777" w:rsidR="001103D7" w:rsidRPr="0085096C" w:rsidRDefault="001103D7" w:rsidP="0005424D">
            <w:pPr>
              <w:rPr>
                <w:rFonts w:ascii="Calibri" w:hAnsi="Calibri"/>
                <w:color w:val="A6A6A6" w:themeColor="background1" w:themeShade="A6"/>
                <w:sz w:val="20"/>
              </w:rPr>
            </w:pPr>
            <w:r w:rsidRPr="0085096C">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52EC79" w14:textId="77777777" w:rsidR="001103D7" w:rsidRPr="0085096C" w:rsidRDefault="001103D7" w:rsidP="0005424D">
            <w:pPr>
              <w:rPr>
                <w:rFonts w:ascii="Calibri" w:hAnsi="Calibri"/>
                <w:color w:val="A6A6A6" w:themeColor="background1" w:themeShade="A6"/>
                <w:sz w:val="20"/>
              </w:rPr>
            </w:pPr>
            <w:r w:rsidRPr="0085096C">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46B71F" w14:textId="77777777" w:rsidR="001103D7" w:rsidRPr="0085096C" w:rsidRDefault="001103D7" w:rsidP="0005424D">
            <w:pPr>
              <w:rPr>
                <w:rFonts w:ascii="Calibri" w:hAnsi="Calibri"/>
                <w:color w:val="A6A6A6" w:themeColor="background1" w:themeShade="A6"/>
                <w:sz w:val="20"/>
                <w:lang w:val="fr-FR"/>
              </w:rPr>
            </w:pPr>
            <w:r w:rsidRPr="0085096C">
              <w:rPr>
                <w:rFonts w:ascii="Calibri" w:hAnsi="Calibri"/>
                <w:color w:val="A6A6A6" w:themeColor="background1" w:themeShade="A6"/>
                <w:sz w:val="20"/>
                <w:lang w:val="fr-FR"/>
              </w:rPr>
              <w:t xml:space="preserve">Ms Fifatin Carrelle </w:t>
            </w:r>
            <w:proofErr w:type="spellStart"/>
            <w:r w:rsidRPr="0085096C">
              <w:rPr>
                <w:rFonts w:ascii="Calibri" w:hAnsi="Calibri"/>
                <w:color w:val="A6A6A6" w:themeColor="background1" w:themeShade="A6"/>
                <w:sz w:val="20"/>
                <w:lang w:val="fr-FR"/>
              </w:rPr>
              <w:t>Lucr</w:t>
            </w:r>
            <w:r w:rsidRPr="0085096C">
              <w:rPr>
                <w:rFonts w:ascii="Calibri" w:hAnsi="Calibri"/>
                <w:color w:val="A6A6A6" w:themeColor="background1" w:themeShade="A6"/>
                <w:sz w:val="20"/>
                <w:lang w:val="fr-CH"/>
              </w:rPr>
              <w:t>èce</w:t>
            </w:r>
            <w:proofErr w:type="spellEnd"/>
            <w:r w:rsidRPr="0085096C">
              <w:rPr>
                <w:rFonts w:ascii="Calibri" w:hAnsi="Calibri"/>
                <w:color w:val="A6A6A6" w:themeColor="background1" w:themeShade="A6"/>
                <w:sz w:val="20"/>
                <w:lang w:val="fr-FR"/>
              </w:rPr>
              <w:t xml:space="preserv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EBFFF1" w14:textId="77777777" w:rsidR="001103D7" w:rsidRPr="0085096C" w:rsidRDefault="001103D7" w:rsidP="0005424D">
            <w:pPr>
              <w:rPr>
                <w:rFonts w:ascii="Calibri" w:hAnsi="Calibri"/>
                <w:color w:val="A6A6A6" w:themeColor="background1" w:themeShade="A6"/>
                <w:sz w:val="20"/>
              </w:rPr>
            </w:pPr>
            <w:r w:rsidRPr="0085096C">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C6BF08" w14:textId="77777777" w:rsidR="001103D7" w:rsidRPr="0085096C" w:rsidRDefault="001103D7" w:rsidP="0005424D">
            <w:pPr>
              <w:rPr>
                <w:rFonts w:ascii="Calibri" w:hAnsi="Calibri"/>
                <w:color w:val="A6A6A6" w:themeColor="background1" w:themeShade="A6"/>
                <w:sz w:val="20"/>
              </w:rPr>
            </w:pPr>
            <w:r w:rsidRPr="0085096C">
              <w:rPr>
                <w:rFonts w:ascii="Calibri" w:hAnsi="Calibri"/>
                <w:color w:val="A6A6A6" w:themeColor="background1" w:themeShade="A6"/>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9B60C3" w14:textId="77777777" w:rsidR="001103D7" w:rsidRPr="0085096C" w:rsidRDefault="001103D7" w:rsidP="0005424D">
            <w:pPr>
              <w:rPr>
                <w:rFonts w:ascii="Calibri" w:hAnsi="Calibri"/>
                <w:color w:val="A6A6A6" w:themeColor="background1" w:themeShade="A6"/>
                <w:sz w:val="20"/>
              </w:rPr>
            </w:pPr>
            <w:r w:rsidRPr="0085096C">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DBDDED" w14:textId="77777777" w:rsidR="001103D7" w:rsidRPr="0085096C" w:rsidRDefault="001103D7" w:rsidP="0005424D">
            <w:pPr>
              <w:rPr>
                <w:rFonts w:ascii="Calibri" w:hAnsi="Calibri"/>
                <w:color w:val="A6A6A6" w:themeColor="background1" w:themeShade="A6"/>
                <w:sz w:val="20"/>
              </w:rPr>
            </w:pPr>
          </w:p>
        </w:tc>
        <w:tc>
          <w:tcPr>
            <w:tcW w:w="2132" w:type="dxa"/>
            <w:gridSpan w:val="3"/>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F7EA65F" w14:textId="42CFBB2B" w:rsidR="001103D7" w:rsidRPr="0085096C" w:rsidRDefault="001103D7" w:rsidP="001103D7">
            <w:pPr>
              <w:spacing w:before="0"/>
              <w:jc w:val="center"/>
              <w:rPr>
                <w:rFonts w:ascii="Calibri" w:hAnsi="Calibri"/>
                <w:color w:val="A6A6A6" w:themeColor="background1" w:themeShade="A6"/>
                <w:sz w:val="12"/>
                <w:szCs w:val="12"/>
              </w:rPr>
            </w:pPr>
            <w:r w:rsidRPr="0085096C">
              <w:rPr>
                <w:rFonts w:ascii="Calibri" w:hAnsi="Calibri"/>
                <w:color w:val="A6A6A6" w:themeColor="background1" w:themeShade="A6"/>
                <w:sz w:val="12"/>
                <w:szCs w:val="12"/>
              </w:rPr>
              <w:t>(</w:t>
            </w:r>
            <w:r w:rsidR="003F4BF1" w:rsidRPr="0085096C">
              <w:rPr>
                <w:rFonts w:ascii="Calibri" w:hAnsi="Calibri" w:hint="eastAsia"/>
                <w:color w:val="A6A6A6" w:themeColor="background1" w:themeShade="A6"/>
                <w:sz w:val="12"/>
                <w:szCs w:val="12"/>
                <w:lang w:eastAsia="ko-KR"/>
              </w:rPr>
              <w:t>Stepped down</w:t>
            </w:r>
            <w:r w:rsidRPr="0085096C">
              <w:rPr>
                <w:rFonts w:ascii="Calibri" w:hAnsi="Calibri"/>
                <w:color w:val="A6A6A6" w:themeColor="background1" w:themeShade="A6"/>
                <w:sz w:val="12"/>
                <w:szCs w:val="12"/>
              </w:rPr>
              <w:t xml:space="preserve"> in April 2023)</w:t>
            </w:r>
          </w:p>
        </w:tc>
      </w:tr>
      <w:tr w:rsidR="001103D7" w:rsidRPr="0085096C" w14:paraId="444FB6B1" w14:textId="48C16626" w:rsidTr="001103D7">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F6241" w14:textId="77777777" w:rsidR="001103D7" w:rsidRPr="0085096C" w:rsidRDefault="001103D7" w:rsidP="00C80652">
            <w:pPr>
              <w:rPr>
                <w:rFonts w:ascii="Calibri" w:hAnsi="Calibri"/>
                <w:color w:val="000000"/>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92EC1"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638578" w14:textId="77777777" w:rsidR="001103D7" w:rsidRPr="0085096C" w:rsidRDefault="001103D7" w:rsidP="00C80652">
            <w:pPr>
              <w:rPr>
                <w:rFonts w:ascii="Calibri" w:hAnsi="Calibri"/>
                <w:color w:val="000000"/>
                <w:sz w:val="20"/>
              </w:rPr>
            </w:pPr>
            <w:r w:rsidRPr="0085096C">
              <w:rPr>
                <w:rFonts w:ascii="Calibri" w:hAnsi="Calibri"/>
                <w:color w:val="000000"/>
                <w:sz w:val="20"/>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420E4"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E8B91" w14:textId="77777777" w:rsidR="001103D7" w:rsidRPr="0085096C" w:rsidRDefault="001103D7" w:rsidP="00C80652">
            <w:pPr>
              <w:rPr>
                <w:rFonts w:ascii="Calibri" w:hAnsi="Calibri"/>
                <w:color w:val="000000"/>
                <w:sz w:val="20"/>
              </w:rPr>
            </w:pPr>
            <w:r w:rsidRPr="0085096C">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ED111E" w14:textId="77777777" w:rsidR="001103D7" w:rsidRPr="0085096C" w:rsidRDefault="001103D7" w:rsidP="00C80652">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B684C3" w14:textId="5BE69A1A" w:rsidR="001103D7" w:rsidRPr="0085096C" w:rsidRDefault="001103D7"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01703" w14:textId="7DBD10B5" w:rsidR="001103D7" w:rsidRPr="0085096C" w:rsidRDefault="001103D7"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D848F3" w14:textId="77777777" w:rsidR="001103D7" w:rsidRPr="0085096C" w:rsidRDefault="001103D7" w:rsidP="00C80652">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89F44" w14:textId="77777777" w:rsidR="001103D7" w:rsidRPr="0085096C" w:rsidRDefault="001103D7" w:rsidP="00C80652">
            <w:pPr>
              <w:jc w:val="center"/>
              <w:rPr>
                <w:rFonts w:ascii="Calibri" w:hAnsi="Calibri"/>
                <w:color w:val="000000"/>
                <w:sz w:val="20"/>
              </w:rPr>
            </w:pPr>
          </w:p>
        </w:tc>
      </w:tr>
      <w:tr w:rsidR="001103D7" w:rsidRPr="0085096C" w14:paraId="091B2BCC" w14:textId="3482B6EA" w:rsidTr="001103D7">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06DA8" w14:textId="77777777" w:rsidR="001103D7" w:rsidRPr="0085096C" w:rsidRDefault="001103D7" w:rsidP="00C80652">
            <w:pPr>
              <w:rPr>
                <w:rFonts w:ascii="Calibri" w:hAnsi="Calibri"/>
                <w:color w:val="000000"/>
                <w:sz w:val="20"/>
              </w:rPr>
            </w:pPr>
            <w:r w:rsidRPr="0085096C">
              <w:rPr>
                <w:rFonts w:ascii="Calibri" w:hAnsi="Calibri"/>
                <w:color w:val="000000"/>
                <w:sz w:val="20"/>
              </w:rPr>
              <w:lastRenderedPageBreak/>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B9934"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D12B33" w14:textId="77777777" w:rsidR="001103D7" w:rsidRPr="0085096C" w:rsidRDefault="001103D7" w:rsidP="00C80652">
            <w:pPr>
              <w:rPr>
                <w:rFonts w:ascii="Calibri" w:hAnsi="Calibri"/>
                <w:color w:val="000000"/>
                <w:sz w:val="20"/>
              </w:rPr>
            </w:pPr>
            <w:r w:rsidRPr="0085096C">
              <w:rPr>
                <w:rFonts w:ascii="Calibri" w:hAnsi="Calibri"/>
                <w:color w:val="000000"/>
                <w:sz w:val="20"/>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2E5B2"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E2B0E9" w14:textId="77777777" w:rsidR="001103D7" w:rsidRPr="0085096C" w:rsidRDefault="001103D7" w:rsidP="00C80652">
            <w:pPr>
              <w:rPr>
                <w:rFonts w:ascii="Calibri" w:hAnsi="Calibri"/>
                <w:color w:val="000000"/>
                <w:sz w:val="20"/>
              </w:rPr>
            </w:pPr>
            <w:r w:rsidRPr="0085096C">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A9C3EC" w14:textId="77777777" w:rsidR="001103D7" w:rsidRPr="0085096C" w:rsidRDefault="001103D7" w:rsidP="00C80652">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DF013" w14:textId="6CDFA720"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003B6" w14:textId="27E22BEB"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BC078" w14:textId="073FA0C4"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B0063A" w14:textId="77777777" w:rsidR="001103D7" w:rsidRPr="0085096C" w:rsidRDefault="001103D7" w:rsidP="00C80652">
            <w:pPr>
              <w:jc w:val="center"/>
              <w:rPr>
                <w:rFonts w:eastAsiaTheme="minorEastAsia" w:cstheme="minorHAnsi"/>
                <w:color w:val="000000" w:themeColor="text1"/>
                <w:kern w:val="24"/>
                <w:sz w:val="20"/>
              </w:rPr>
            </w:pPr>
          </w:p>
        </w:tc>
      </w:tr>
      <w:tr w:rsidR="001103D7" w:rsidRPr="0085096C" w14:paraId="0EAEEFAD" w14:textId="1CEBA308" w:rsidTr="001103D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6BD9F1" w14:textId="77777777" w:rsidR="001103D7" w:rsidRPr="0085096C" w:rsidRDefault="001103D7" w:rsidP="00C80652">
            <w:pPr>
              <w:rPr>
                <w:rFonts w:ascii="Calibri" w:hAnsi="Calibri"/>
                <w:color w:val="000000"/>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4F288"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9082D" w14:textId="77777777" w:rsidR="001103D7" w:rsidRPr="0085096C" w:rsidRDefault="001103D7" w:rsidP="00C80652">
            <w:pPr>
              <w:rPr>
                <w:rFonts w:ascii="Calibri" w:hAnsi="Calibri"/>
                <w:color w:val="000000"/>
                <w:sz w:val="20"/>
              </w:rPr>
            </w:pPr>
            <w:r w:rsidRPr="0085096C">
              <w:rPr>
                <w:rFonts w:ascii="Calibri" w:hAnsi="Calibri"/>
                <w:color w:val="000000"/>
                <w:sz w:val="20"/>
              </w:rPr>
              <w:t xml:space="preserve">Ms </w:t>
            </w:r>
            <w:proofErr w:type="spellStart"/>
            <w:r w:rsidRPr="0085096C">
              <w:rPr>
                <w:rFonts w:ascii="Calibri" w:hAnsi="Calibri"/>
                <w:color w:val="000000"/>
                <w:sz w:val="20"/>
              </w:rPr>
              <w:t>Mariéme</w:t>
            </w:r>
            <w:proofErr w:type="spellEnd"/>
            <w:r w:rsidRPr="0085096C">
              <w:rPr>
                <w:rFonts w:ascii="Calibri" w:hAnsi="Calibri"/>
                <w:color w:val="000000"/>
                <w:sz w:val="20"/>
              </w:rPr>
              <w:t xml:space="preserv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B65BC"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EAD0C3" w14:textId="77777777" w:rsidR="001103D7" w:rsidRPr="0085096C" w:rsidRDefault="001103D7" w:rsidP="00C80652">
            <w:pPr>
              <w:rPr>
                <w:rFonts w:ascii="Calibri" w:hAnsi="Calibri"/>
                <w:color w:val="000000"/>
                <w:sz w:val="20"/>
              </w:rPr>
            </w:pPr>
            <w:r w:rsidRPr="0085096C">
              <w:rPr>
                <w:rFonts w:ascii="Calibri" w:hAnsi="Calibri"/>
                <w:color w:val="000000"/>
                <w:sz w:val="20"/>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579F3B" w14:textId="77777777" w:rsidR="001103D7" w:rsidRPr="0085096C" w:rsidRDefault="001103D7" w:rsidP="00C80652">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484D6" w14:textId="3DF4936A"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8B686" w14:textId="77777777" w:rsidR="001103D7" w:rsidRPr="0085096C" w:rsidRDefault="001103D7"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97D33" w14:textId="77777777" w:rsidR="001103D7" w:rsidRPr="0085096C" w:rsidRDefault="001103D7" w:rsidP="00C80652">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DA3A15" w14:textId="77777777" w:rsidR="001103D7" w:rsidRPr="0085096C" w:rsidRDefault="001103D7" w:rsidP="00C80652">
            <w:pPr>
              <w:jc w:val="center"/>
              <w:rPr>
                <w:rFonts w:ascii="Calibri" w:hAnsi="Calibri"/>
                <w:color w:val="000000"/>
                <w:sz w:val="20"/>
              </w:rPr>
            </w:pPr>
          </w:p>
        </w:tc>
      </w:tr>
      <w:tr w:rsidR="001103D7" w:rsidRPr="0085096C" w14:paraId="73309552" w14:textId="4CF2F8BE" w:rsidTr="001103D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2D6DC7" w14:textId="77777777" w:rsidR="001103D7" w:rsidRPr="0085096C" w:rsidRDefault="001103D7" w:rsidP="00C80652">
            <w:pPr>
              <w:rPr>
                <w:rFonts w:ascii="Calibri" w:hAnsi="Calibri"/>
                <w:color w:val="000000"/>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D95265"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AC421" w14:textId="77777777" w:rsidR="001103D7" w:rsidRPr="0085096C" w:rsidRDefault="001103D7" w:rsidP="00C80652">
            <w:pPr>
              <w:rPr>
                <w:rFonts w:ascii="Calibri" w:hAnsi="Calibri"/>
                <w:color w:val="000000"/>
                <w:sz w:val="20"/>
              </w:rPr>
            </w:pPr>
            <w:r w:rsidRPr="0085096C">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32537"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7994D" w14:textId="77777777" w:rsidR="001103D7" w:rsidRPr="0085096C" w:rsidRDefault="001103D7" w:rsidP="00C80652">
            <w:pPr>
              <w:rPr>
                <w:rFonts w:ascii="Calibri" w:hAnsi="Calibri"/>
                <w:color w:val="000000"/>
                <w:sz w:val="20"/>
              </w:rPr>
            </w:pPr>
            <w:r w:rsidRPr="0085096C">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011583" w14:textId="77777777" w:rsidR="001103D7" w:rsidRPr="0085096C" w:rsidRDefault="001103D7" w:rsidP="00C80652">
            <w:pPr>
              <w:rPr>
                <w:rFonts w:ascii="Calibri" w:hAnsi="Calibri"/>
                <w:color w:val="000000"/>
                <w:sz w:val="20"/>
              </w:rPr>
            </w:pPr>
            <w:r w:rsidRPr="0085096C">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303B4" w14:textId="2F64A608"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1E450" w14:textId="46076662"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848415" w14:textId="18C2504A"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3D64F2" w14:textId="5454B75F" w:rsidR="001103D7" w:rsidRPr="0085096C" w:rsidRDefault="00A018DE"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05614067" w14:textId="6E565C2C"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DD56D6" w14:textId="77777777" w:rsidR="001103D7" w:rsidRPr="0085096C" w:rsidRDefault="001103D7" w:rsidP="00C80652">
            <w:pPr>
              <w:rPr>
                <w:rFonts w:ascii="Calibri" w:hAnsi="Calibri"/>
                <w:color w:val="000000"/>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5926E3"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58F76" w14:textId="77777777" w:rsidR="001103D7" w:rsidRPr="0085096C" w:rsidRDefault="001103D7" w:rsidP="00C80652">
            <w:pPr>
              <w:rPr>
                <w:rFonts w:ascii="Calibri" w:hAnsi="Calibri"/>
                <w:color w:val="000000"/>
                <w:sz w:val="20"/>
              </w:rPr>
            </w:pPr>
            <w:r w:rsidRPr="0085096C">
              <w:rPr>
                <w:rFonts w:ascii="Calibri" w:hAnsi="Calibri"/>
                <w:color w:val="000000"/>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CD4FCD"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7B2C36" w14:textId="77777777" w:rsidR="001103D7" w:rsidRPr="0085096C" w:rsidRDefault="001103D7" w:rsidP="00C80652">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5BEB0E" w14:textId="77777777" w:rsidR="001103D7" w:rsidRPr="0085096C" w:rsidRDefault="001103D7" w:rsidP="00C80652">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57750" w14:textId="77777777" w:rsidR="001103D7" w:rsidRPr="0085096C" w:rsidRDefault="001103D7"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CF223C" w14:textId="77777777" w:rsidR="001103D7" w:rsidRPr="0085096C" w:rsidRDefault="001103D7"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0CE78E" w14:textId="77777777" w:rsidR="001103D7" w:rsidRPr="0085096C" w:rsidRDefault="001103D7" w:rsidP="00C80652">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AF009" w14:textId="77777777" w:rsidR="001103D7" w:rsidRPr="0085096C" w:rsidRDefault="001103D7" w:rsidP="00C80652">
            <w:pPr>
              <w:jc w:val="center"/>
              <w:rPr>
                <w:rFonts w:ascii="Calibri" w:hAnsi="Calibri"/>
                <w:color w:val="000000"/>
                <w:sz w:val="20"/>
              </w:rPr>
            </w:pPr>
          </w:p>
        </w:tc>
      </w:tr>
      <w:tr w:rsidR="001103D7" w:rsidRPr="0085096C" w14:paraId="2369B5C0" w14:textId="5E773A0C"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F05268" w14:textId="77777777" w:rsidR="001103D7" w:rsidRPr="0085096C" w:rsidRDefault="001103D7" w:rsidP="00C80652">
            <w:pPr>
              <w:rPr>
                <w:rFonts w:ascii="Calibri" w:hAnsi="Calibri"/>
                <w:color w:val="000000"/>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965950"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ED43E0" w14:textId="77777777" w:rsidR="001103D7" w:rsidRPr="0085096C" w:rsidRDefault="001103D7" w:rsidP="00C80652">
            <w:pPr>
              <w:rPr>
                <w:rFonts w:ascii="Calibri" w:hAnsi="Calibri"/>
                <w:color w:val="000000"/>
                <w:sz w:val="20"/>
              </w:rPr>
            </w:pPr>
            <w:r w:rsidRPr="0085096C">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51E536"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2ED68" w14:textId="77777777" w:rsidR="001103D7" w:rsidRPr="0085096C" w:rsidRDefault="001103D7" w:rsidP="00C80652">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EA8FBE" w14:textId="77777777" w:rsidR="001103D7" w:rsidRPr="0085096C" w:rsidRDefault="001103D7" w:rsidP="00C80652">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99214C" w14:textId="77777777" w:rsidR="001103D7" w:rsidRPr="0085096C" w:rsidRDefault="001103D7"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9F4012" w14:textId="77777777" w:rsidR="001103D7" w:rsidRPr="0085096C" w:rsidRDefault="001103D7"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52BA1A" w14:textId="2F07329B"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FAC1B8" w14:textId="77777777" w:rsidR="001103D7" w:rsidRPr="0085096C" w:rsidRDefault="001103D7" w:rsidP="00C80652">
            <w:pPr>
              <w:jc w:val="center"/>
              <w:rPr>
                <w:rFonts w:eastAsiaTheme="minorEastAsia" w:cstheme="minorHAnsi"/>
                <w:color w:val="000000" w:themeColor="text1"/>
                <w:kern w:val="24"/>
                <w:sz w:val="20"/>
              </w:rPr>
            </w:pPr>
          </w:p>
        </w:tc>
      </w:tr>
      <w:tr w:rsidR="001103D7" w:rsidRPr="0085096C" w14:paraId="1506EA5C" w14:textId="14E674C8" w:rsidTr="001103D7">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6E5DF8" w14:textId="77777777" w:rsidR="001103D7" w:rsidRPr="0085096C" w:rsidRDefault="001103D7" w:rsidP="00C80652">
            <w:pPr>
              <w:rPr>
                <w:rFonts w:ascii="Calibri" w:hAnsi="Calibri"/>
                <w:color w:val="000000"/>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17B70F"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D66442" w14:textId="77777777" w:rsidR="001103D7" w:rsidRPr="0085096C" w:rsidRDefault="001103D7" w:rsidP="00C80652">
            <w:pPr>
              <w:rPr>
                <w:rFonts w:ascii="Calibri" w:hAnsi="Calibri"/>
                <w:color w:val="000000"/>
                <w:sz w:val="20"/>
              </w:rPr>
            </w:pPr>
            <w:r w:rsidRPr="0085096C">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D11F74"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0790F" w14:textId="77777777" w:rsidR="001103D7" w:rsidRPr="0085096C" w:rsidRDefault="001103D7" w:rsidP="00C80652">
            <w:pPr>
              <w:rPr>
                <w:rFonts w:ascii="Calibri" w:hAnsi="Calibri"/>
                <w:color w:val="000000"/>
                <w:sz w:val="20"/>
              </w:rPr>
            </w:pPr>
            <w:r w:rsidRPr="0085096C">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211F12" w14:textId="77777777" w:rsidR="001103D7" w:rsidRPr="0085096C" w:rsidRDefault="001103D7" w:rsidP="00C80652">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1E1AA" w14:textId="77777777" w:rsidR="001103D7" w:rsidRPr="0085096C" w:rsidRDefault="001103D7"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AEE5C" w14:textId="3DBF3EEF"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E68B93" w14:textId="116FC0AE"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1AD453" w14:textId="01AF6CB4" w:rsidR="001103D7" w:rsidRPr="0085096C" w:rsidRDefault="00184841"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2BAD6D38" w14:textId="685072C7" w:rsidTr="001103D7">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981F8" w14:textId="77777777" w:rsidR="001103D7" w:rsidRPr="0085096C" w:rsidRDefault="001103D7" w:rsidP="00C80652">
            <w:pPr>
              <w:rPr>
                <w:rFonts w:ascii="Calibri" w:hAnsi="Calibri"/>
                <w:color w:val="000000"/>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BE9ED"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9F2FA" w14:textId="77777777" w:rsidR="001103D7" w:rsidRPr="0085096C" w:rsidRDefault="001103D7" w:rsidP="00C80652">
            <w:pPr>
              <w:rPr>
                <w:rFonts w:ascii="Calibri" w:hAnsi="Calibri"/>
                <w:color w:val="000000"/>
                <w:sz w:val="20"/>
              </w:rPr>
            </w:pPr>
            <w:r w:rsidRPr="0085096C">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B3E69"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5F09A" w14:textId="77777777" w:rsidR="001103D7" w:rsidRPr="0085096C" w:rsidRDefault="001103D7" w:rsidP="00C80652">
            <w:pPr>
              <w:rPr>
                <w:rFonts w:ascii="Calibri" w:hAnsi="Calibri"/>
                <w:color w:val="000000"/>
                <w:sz w:val="20"/>
              </w:rPr>
            </w:pPr>
            <w:r w:rsidRPr="0085096C">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C0F1B" w14:textId="77777777" w:rsidR="001103D7" w:rsidRPr="0085096C" w:rsidRDefault="001103D7" w:rsidP="00C80652">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C2A0C" w14:textId="2DDACCEE"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5BA6A" w14:textId="78E9BBFD"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0C9BC1" w14:textId="718EE18D"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503B72" w14:textId="77A93A67" w:rsidR="001103D7" w:rsidRPr="0085096C" w:rsidRDefault="00A018DE"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7E4B1AF5" w14:textId="2E05679F" w:rsidTr="001103D7">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43C8CC" w14:textId="77777777" w:rsidR="001103D7" w:rsidRPr="0085096C" w:rsidRDefault="001103D7" w:rsidP="00C80652">
            <w:pPr>
              <w:rPr>
                <w:rFonts w:ascii="Calibri" w:hAnsi="Calibri"/>
                <w:color w:val="000000"/>
                <w:sz w:val="20"/>
              </w:rPr>
            </w:pPr>
            <w:r w:rsidRPr="0085096C">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B1094"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37C8C6" w14:textId="77777777" w:rsidR="001103D7" w:rsidRPr="0085096C" w:rsidRDefault="001103D7" w:rsidP="00C80652">
            <w:pPr>
              <w:rPr>
                <w:rFonts w:ascii="Calibri" w:hAnsi="Calibri"/>
                <w:color w:val="000000"/>
                <w:sz w:val="20"/>
              </w:rPr>
            </w:pPr>
            <w:r w:rsidRPr="0085096C">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E0097" w14:textId="77777777" w:rsidR="001103D7" w:rsidRPr="0085096C" w:rsidRDefault="001103D7" w:rsidP="00C80652">
            <w:pPr>
              <w:rPr>
                <w:rFonts w:ascii="Calibri" w:hAnsi="Calibri"/>
                <w:color w:val="000000"/>
                <w:sz w:val="20"/>
              </w:rPr>
            </w:pPr>
            <w:r w:rsidRPr="0085096C">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095E38" w14:textId="77777777" w:rsidR="001103D7" w:rsidRPr="0085096C" w:rsidRDefault="001103D7" w:rsidP="00C80652">
            <w:pPr>
              <w:rPr>
                <w:rFonts w:ascii="Calibri" w:hAnsi="Calibri"/>
                <w:color w:val="000000"/>
                <w:sz w:val="20"/>
              </w:rPr>
            </w:pPr>
            <w:r w:rsidRPr="0085096C">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70817B" w14:textId="77777777" w:rsidR="001103D7" w:rsidRPr="0085096C" w:rsidRDefault="001103D7" w:rsidP="00C80652">
            <w:pPr>
              <w:rPr>
                <w:rFonts w:ascii="Calibri" w:hAnsi="Calibri"/>
                <w:color w:val="000000"/>
                <w:sz w:val="20"/>
              </w:rPr>
            </w:pPr>
            <w:r w:rsidRPr="0085096C">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429B9" w14:textId="77777777" w:rsidR="001103D7" w:rsidRPr="0085096C" w:rsidRDefault="001103D7"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1501C" w14:textId="77777777" w:rsidR="001103D7" w:rsidRPr="0085096C" w:rsidRDefault="001103D7"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561B57" w14:textId="77777777" w:rsidR="001103D7" w:rsidRPr="0085096C" w:rsidRDefault="001103D7" w:rsidP="00C80652">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65051F" w14:textId="77777777" w:rsidR="001103D7" w:rsidRPr="0085096C" w:rsidRDefault="001103D7" w:rsidP="00C80652">
            <w:pPr>
              <w:jc w:val="center"/>
              <w:rPr>
                <w:rFonts w:ascii="Calibri" w:hAnsi="Calibri"/>
                <w:color w:val="000000"/>
                <w:sz w:val="20"/>
              </w:rPr>
            </w:pPr>
          </w:p>
        </w:tc>
      </w:tr>
      <w:tr w:rsidR="001103D7" w:rsidRPr="0085096C" w14:paraId="5CC89B7C" w14:textId="5E823F3E" w:rsidTr="001103D7">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2563293"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FDEF7C2" w14:textId="77777777" w:rsidR="001103D7" w:rsidRPr="0085096C" w:rsidRDefault="001103D7" w:rsidP="00C80652">
            <w:pPr>
              <w:rPr>
                <w:rFonts w:ascii="Calibri" w:hAnsi="Calibri"/>
                <w:color w:val="000000"/>
                <w:sz w:val="20"/>
              </w:rPr>
            </w:pPr>
            <w:r w:rsidRPr="0085096C">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7D3BCD3" w14:textId="77777777" w:rsidR="001103D7" w:rsidRPr="0085096C" w:rsidRDefault="001103D7" w:rsidP="00C80652">
            <w:pPr>
              <w:rPr>
                <w:rFonts w:ascii="Calibri" w:hAnsi="Calibri"/>
                <w:color w:val="000000"/>
                <w:sz w:val="20"/>
              </w:rPr>
            </w:pPr>
            <w:r w:rsidRPr="0085096C">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0FF9AFB"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8E96F17" w14:textId="77777777" w:rsidR="001103D7" w:rsidRPr="0085096C" w:rsidRDefault="001103D7" w:rsidP="00C80652">
            <w:pPr>
              <w:rPr>
                <w:rFonts w:ascii="Calibri" w:hAnsi="Calibri"/>
                <w:color w:val="000000"/>
                <w:sz w:val="20"/>
              </w:rPr>
            </w:pPr>
            <w:r w:rsidRPr="0085096C">
              <w:rPr>
                <w:rFonts w:ascii="Calibri" w:hAnsi="Calibri"/>
                <w:color w:val="000000"/>
                <w:sz w:val="20"/>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E57B260" w14:textId="77777777" w:rsidR="001103D7" w:rsidRPr="0085096C" w:rsidRDefault="001103D7" w:rsidP="00C80652">
            <w:pPr>
              <w:rPr>
                <w:rFonts w:ascii="Calibri" w:hAnsi="Calibri"/>
                <w:color w:val="000000"/>
                <w:sz w:val="20"/>
              </w:rPr>
            </w:pPr>
            <w:r w:rsidRPr="0085096C">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62F1BA" w14:textId="219D88B0"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E05923" w14:textId="51C0730D"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2FD13C" w14:textId="730256F2"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C10437" w14:textId="3ED3FBF7" w:rsidR="001103D7" w:rsidRPr="0085096C" w:rsidRDefault="00980EE2"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57F2C270" w14:textId="18CB91E4" w:rsidTr="001103D7">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01C2FC"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A1F658" w14:textId="77777777" w:rsidR="001103D7" w:rsidRPr="0085096C" w:rsidRDefault="001103D7" w:rsidP="00C80652">
            <w:pPr>
              <w:rPr>
                <w:rFonts w:ascii="Calibri" w:hAnsi="Calibri"/>
                <w:color w:val="000000"/>
                <w:sz w:val="20"/>
              </w:rPr>
            </w:pPr>
            <w:r w:rsidRPr="0085096C">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745BAC" w14:textId="77777777" w:rsidR="001103D7" w:rsidRPr="0085096C" w:rsidRDefault="001103D7" w:rsidP="00C80652">
            <w:pPr>
              <w:rPr>
                <w:rFonts w:ascii="Calibri" w:hAnsi="Calibri"/>
                <w:color w:val="000000"/>
                <w:sz w:val="20"/>
              </w:rPr>
            </w:pPr>
            <w:r w:rsidRPr="0085096C">
              <w:rPr>
                <w:rFonts w:ascii="Calibri" w:hAnsi="Calibri"/>
                <w:color w:val="000000"/>
                <w:sz w:val="20"/>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ED96D3"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FDF1D" w14:textId="77777777" w:rsidR="001103D7" w:rsidRPr="0085096C" w:rsidRDefault="001103D7" w:rsidP="00C80652">
            <w:pPr>
              <w:rPr>
                <w:rFonts w:ascii="Calibri" w:hAnsi="Calibri"/>
                <w:color w:val="000000"/>
                <w:sz w:val="20"/>
              </w:rPr>
            </w:pPr>
            <w:r w:rsidRPr="0085096C">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DF39CB" w14:textId="77777777" w:rsidR="001103D7" w:rsidRPr="0085096C" w:rsidRDefault="001103D7" w:rsidP="00C80652">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B90DEB" w14:textId="72DBB946"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57BCCD" w14:textId="1E1818C5"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A92300" w14:textId="3BCE66D8"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A89E7C" w14:textId="0D25C64E" w:rsidR="001103D7" w:rsidRPr="0085096C" w:rsidRDefault="00980EE2"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5BB22833" w14:textId="63D4DFE6" w:rsidTr="001103D7">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1A24D9"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044A5C"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A587BB" w14:textId="77777777" w:rsidR="001103D7" w:rsidRPr="0085096C" w:rsidRDefault="001103D7" w:rsidP="00C80652">
            <w:pPr>
              <w:rPr>
                <w:rFonts w:ascii="Calibri" w:hAnsi="Calibri"/>
                <w:color w:val="000000"/>
                <w:sz w:val="20"/>
              </w:rPr>
            </w:pPr>
            <w:r w:rsidRPr="0085096C">
              <w:rPr>
                <w:rFonts w:ascii="Calibri" w:hAnsi="Calibri"/>
                <w:color w:val="000000"/>
                <w:sz w:val="20"/>
              </w:rPr>
              <w:t xml:space="preserve">Mr </w:t>
            </w:r>
            <w:proofErr w:type="spellStart"/>
            <w:r w:rsidRPr="0085096C">
              <w:rPr>
                <w:rFonts w:ascii="Calibri" w:hAnsi="Calibri"/>
                <w:color w:val="000000"/>
                <w:sz w:val="20"/>
              </w:rPr>
              <w:t>Osther</w:t>
            </w:r>
            <w:proofErr w:type="spellEnd"/>
            <w:r w:rsidRPr="0085096C">
              <w:rPr>
                <w:rFonts w:ascii="Calibri" w:hAnsi="Calibri"/>
                <w:color w:val="000000"/>
                <w:sz w:val="20"/>
              </w:rPr>
              <w:t xml:space="preserve">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5508BE"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3D4BF2" w14:textId="77777777" w:rsidR="001103D7" w:rsidRPr="0085096C" w:rsidRDefault="001103D7" w:rsidP="00C80652">
            <w:pPr>
              <w:rPr>
                <w:rFonts w:ascii="Calibri" w:hAnsi="Calibri"/>
                <w:color w:val="000000"/>
                <w:sz w:val="20"/>
              </w:rPr>
            </w:pPr>
            <w:r w:rsidRPr="0085096C">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97648B" w14:textId="77777777" w:rsidR="001103D7" w:rsidRPr="0085096C" w:rsidRDefault="001103D7" w:rsidP="00C80652">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F91C56" w14:textId="4D6F0596"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C0E230" w14:textId="0A633EB3"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A6DF5B" w14:textId="77777777" w:rsidR="001103D7" w:rsidRPr="0085096C" w:rsidRDefault="001103D7" w:rsidP="00C80652">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9E671F" w14:textId="77777777" w:rsidR="001103D7" w:rsidRPr="0085096C" w:rsidRDefault="001103D7" w:rsidP="00C80652">
            <w:pPr>
              <w:jc w:val="center"/>
              <w:rPr>
                <w:rFonts w:eastAsiaTheme="minorEastAsia" w:cstheme="minorHAnsi"/>
                <w:color w:val="000000" w:themeColor="text1"/>
                <w:kern w:val="24"/>
                <w:sz w:val="20"/>
              </w:rPr>
            </w:pPr>
          </w:p>
        </w:tc>
      </w:tr>
      <w:tr w:rsidR="001103D7" w:rsidRPr="0085096C" w14:paraId="0F05D6E3" w14:textId="6FE71807" w:rsidTr="001103D7">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BD016B"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EC5E5B"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ECA5E5" w14:textId="77777777" w:rsidR="001103D7" w:rsidRPr="0085096C" w:rsidRDefault="001103D7" w:rsidP="00C80652">
            <w:pPr>
              <w:rPr>
                <w:rFonts w:ascii="Calibri" w:hAnsi="Calibri"/>
                <w:color w:val="000000"/>
                <w:sz w:val="20"/>
                <w:lang w:val="es-ES"/>
              </w:rPr>
            </w:pPr>
            <w:r w:rsidRPr="0085096C">
              <w:rPr>
                <w:rFonts w:ascii="Calibri" w:hAnsi="Calibri"/>
                <w:color w:val="000000"/>
                <w:sz w:val="20"/>
                <w:lang w:val="es-ES"/>
              </w:rPr>
              <w:t xml:space="preserve">Ms </w:t>
            </w:r>
            <w:proofErr w:type="spellStart"/>
            <w:r w:rsidRPr="0085096C">
              <w:rPr>
                <w:rFonts w:ascii="Calibri" w:hAnsi="Calibri"/>
                <w:color w:val="000000"/>
                <w:sz w:val="20"/>
                <w:lang w:val="es-ES"/>
              </w:rPr>
              <w:t>Allomo</w:t>
            </w:r>
            <w:proofErr w:type="spellEnd"/>
            <w:r w:rsidRPr="0085096C">
              <w:rPr>
                <w:rFonts w:ascii="Calibri" w:hAnsi="Calibri"/>
                <w:color w:val="000000"/>
                <w:sz w:val="20"/>
                <w:lang w:val="es-ES"/>
              </w:rPr>
              <w:t xml:space="preserve">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A51E0E"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7ECD15" w14:textId="77777777" w:rsidR="001103D7" w:rsidRPr="0085096C" w:rsidRDefault="001103D7" w:rsidP="00C80652">
            <w:pPr>
              <w:rPr>
                <w:rFonts w:ascii="Calibri" w:hAnsi="Calibri"/>
                <w:color w:val="000000"/>
                <w:sz w:val="20"/>
              </w:rPr>
            </w:pPr>
            <w:r w:rsidRPr="0085096C">
              <w:rPr>
                <w:rFonts w:ascii="Calibri" w:hAnsi="Calibri"/>
                <w:color w:val="000000"/>
                <w:sz w:val="20"/>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8EA235" w14:textId="77777777" w:rsidR="001103D7" w:rsidRPr="0085096C" w:rsidRDefault="001103D7" w:rsidP="00C80652">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17D3B" w14:textId="7F1EC2DB"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E2032" w14:textId="0B04DF1E"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C7AB6" w14:textId="5EE75D9E"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91C9D8" w14:textId="74958994" w:rsidR="001103D7" w:rsidRPr="0085096C" w:rsidRDefault="007E493D"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05F60B65" w14:textId="66F91C56" w:rsidTr="001103D7">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118932"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C92EFD"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C6213" w14:textId="77777777" w:rsidR="001103D7" w:rsidRPr="0085096C" w:rsidRDefault="001103D7" w:rsidP="00C80652">
            <w:pPr>
              <w:rPr>
                <w:rFonts w:ascii="Calibri" w:hAnsi="Calibri"/>
                <w:color w:val="000000"/>
                <w:sz w:val="20"/>
              </w:rPr>
            </w:pPr>
            <w:r w:rsidRPr="0085096C">
              <w:rPr>
                <w:rFonts w:ascii="Calibri" w:hAnsi="Calibri"/>
                <w:color w:val="000000"/>
                <w:sz w:val="20"/>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EB3549"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682F2C" w14:textId="77777777" w:rsidR="001103D7" w:rsidRPr="0085096C" w:rsidRDefault="001103D7" w:rsidP="00C80652">
            <w:pPr>
              <w:rPr>
                <w:rFonts w:ascii="Calibri" w:hAnsi="Calibri"/>
                <w:color w:val="000000"/>
                <w:sz w:val="20"/>
              </w:rPr>
            </w:pPr>
            <w:r w:rsidRPr="0085096C">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E69C5A" w14:textId="77777777" w:rsidR="001103D7" w:rsidRPr="0085096C" w:rsidRDefault="001103D7" w:rsidP="00C80652">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8FBB8" w14:textId="77777777" w:rsidR="001103D7" w:rsidRPr="0085096C" w:rsidRDefault="001103D7"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D7F35" w14:textId="77777777" w:rsidR="001103D7" w:rsidRPr="0085096C" w:rsidRDefault="001103D7"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695462" w14:textId="6CFF5661"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C10A45" w14:textId="77777777" w:rsidR="001103D7" w:rsidRPr="0085096C" w:rsidRDefault="001103D7" w:rsidP="00C80652">
            <w:pPr>
              <w:jc w:val="center"/>
              <w:rPr>
                <w:rFonts w:eastAsiaTheme="minorEastAsia" w:cstheme="minorHAnsi"/>
                <w:color w:val="000000" w:themeColor="text1"/>
                <w:kern w:val="24"/>
                <w:sz w:val="20"/>
              </w:rPr>
            </w:pPr>
          </w:p>
        </w:tc>
      </w:tr>
      <w:tr w:rsidR="001103D7" w:rsidRPr="0085096C" w14:paraId="701DA6CC" w14:textId="71B40302"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1FCDD3"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27F0F8"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542159" w14:textId="77777777" w:rsidR="001103D7" w:rsidRPr="0085096C" w:rsidRDefault="001103D7" w:rsidP="00C80652">
            <w:pPr>
              <w:rPr>
                <w:rFonts w:ascii="Calibri" w:hAnsi="Calibri"/>
                <w:color w:val="000000"/>
                <w:sz w:val="20"/>
              </w:rPr>
            </w:pPr>
            <w:r w:rsidRPr="0085096C">
              <w:rPr>
                <w:rFonts w:ascii="Calibri" w:hAnsi="Calibri"/>
                <w:color w:val="000000"/>
                <w:sz w:val="20"/>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04992"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6331CA" w14:textId="77777777" w:rsidR="001103D7" w:rsidRPr="0085096C" w:rsidRDefault="001103D7" w:rsidP="00C80652">
            <w:pPr>
              <w:rPr>
                <w:rFonts w:ascii="Calibri" w:hAnsi="Calibri"/>
                <w:color w:val="000000"/>
                <w:sz w:val="20"/>
              </w:rPr>
            </w:pPr>
            <w:r w:rsidRPr="0085096C">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7A04B9" w14:textId="77777777" w:rsidR="001103D7" w:rsidRPr="0085096C" w:rsidRDefault="001103D7" w:rsidP="00C80652">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40E3E" w14:textId="5A265487"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31C9E" w14:textId="47EF7840"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CFF69" w14:textId="43A670D2"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44D01" w14:textId="2BD22959" w:rsidR="001103D7" w:rsidRPr="0085096C" w:rsidRDefault="0043305E"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04E37A9F" w14:textId="4E6ADAC8"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94D24D"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54A6EB"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46222" w14:textId="77777777" w:rsidR="001103D7" w:rsidRPr="0085096C" w:rsidRDefault="001103D7" w:rsidP="00C80652">
            <w:pPr>
              <w:rPr>
                <w:rFonts w:ascii="Calibri" w:hAnsi="Calibri"/>
                <w:color w:val="000000"/>
                <w:sz w:val="20"/>
              </w:rPr>
            </w:pPr>
            <w:r w:rsidRPr="0085096C">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58740"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24E02" w14:textId="77777777" w:rsidR="001103D7" w:rsidRPr="0085096C" w:rsidRDefault="001103D7" w:rsidP="00C80652">
            <w:pPr>
              <w:rPr>
                <w:rFonts w:ascii="Calibri" w:hAnsi="Calibri"/>
                <w:color w:val="000000"/>
                <w:sz w:val="20"/>
              </w:rPr>
            </w:pPr>
            <w:r w:rsidRPr="0085096C">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77F90" w14:textId="77777777" w:rsidR="001103D7" w:rsidRPr="0085096C" w:rsidRDefault="001103D7" w:rsidP="00C80652">
            <w:pPr>
              <w:rPr>
                <w:rFonts w:ascii="Calibri" w:hAnsi="Calibri"/>
                <w:color w:val="000000"/>
                <w:sz w:val="20"/>
              </w:rPr>
            </w:pPr>
            <w:r w:rsidRPr="0085096C">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05932C" w14:textId="77777777" w:rsidR="001103D7" w:rsidRPr="0085096C" w:rsidRDefault="001103D7"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EBF359" w14:textId="5D5195EC"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5FDF6" w14:textId="1F4F2C1A"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80611" w14:textId="77777777" w:rsidR="001103D7" w:rsidRPr="0085096C" w:rsidRDefault="001103D7" w:rsidP="00C80652">
            <w:pPr>
              <w:jc w:val="center"/>
              <w:rPr>
                <w:rFonts w:eastAsiaTheme="minorEastAsia" w:cstheme="minorHAnsi"/>
                <w:color w:val="000000" w:themeColor="text1"/>
                <w:kern w:val="24"/>
                <w:sz w:val="20"/>
              </w:rPr>
            </w:pPr>
          </w:p>
        </w:tc>
      </w:tr>
      <w:tr w:rsidR="001103D7" w:rsidRPr="0085096C" w14:paraId="5D546307" w14:textId="6FEDAB17"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3DEB6"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E3A164"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358CA" w14:textId="77777777" w:rsidR="001103D7" w:rsidRPr="0085096C" w:rsidRDefault="001103D7" w:rsidP="00C80652">
            <w:pPr>
              <w:rPr>
                <w:rFonts w:ascii="Calibri" w:hAnsi="Calibri"/>
                <w:color w:val="000000"/>
                <w:sz w:val="20"/>
              </w:rPr>
            </w:pPr>
            <w:r w:rsidRPr="0085096C">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20097"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BD9E70" w14:textId="77777777" w:rsidR="001103D7" w:rsidRPr="0085096C" w:rsidRDefault="001103D7" w:rsidP="00C80652">
            <w:pPr>
              <w:rPr>
                <w:rFonts w:ascii="Calibri" w:hAnsi="Calibri"/>
                <w:color w:val="000000"/>
                <w:sz w:val="20"/>
              </w:rPr>
            </w:pPr>
            <w:r w:rsidRPr="0085096C">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3F2A7" w14:textId="77777777" w:rsidR="001103D7" w:rsidRPr="0085096C" w:rsidRDefault="001103D7" w:rsidP="00C80652">
            <w:pPr>
              <w:rPr>
                <w:rFonts w:ascii="Calibri" w:hAnsi="Calibri"/>
                <w:color w:val="000000"/>
                <w:sz w:val="20"/>
              </w:rPr>
            </w:pPr>
            <w:r w:rsidRPr="0085096C">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309A7B" w14:textId="32B905C2"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A321CD" w14:textId="50FAB645"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D34CA0" w14:textId="784C39B7"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C9875F" w14:textId="10D8553A" w:rsidR="001103D7" w:rsidRPr="0085096C" w:rsidRDefault="0043305E"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708CBBEA" w14:textId="4D5AFE49"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7EE2B"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28AD4D"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D6053" w14:textId="77777777" w:rsidR="001103D7" w:rsidRPr="0085096C" w:rsidRDefault="001103D7" w:rsidP="00C80652">
            <w:pPr>
              <w:rPr>
                <w:rFonts w:ascii="Calibri" w:hAnsi="Calibri"/>
                <w:color w:val="000000"/>
                <w:sz w:val="20"/>
              </w:rPr>
            </w:pPr>
            <w:r w:rsidRPr="0085096C">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B54C03" w14:textId="77777777" w:rsidR="001103D7" w:rsidRPr="0085096C" w:rsidRDefault="001103D7" w:rsidP="00C80652">
            <w:pPr>
              <w:rPr>
                <w:rFonts w:ascii="Calibri" w:hAnsi="Calibri"/>
                <w:color w:val="000000"/>
                <w:sz w:val="20"/>
              </w:rPr>
            </w:pPr>
            <w:r w:rsidRPr="0085096C">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31CC4E" w14:textId="77777777" w:rsidR="001103D7" w:rsidRPr="0085096C" w:rsidRDefault="001103D7" w:rsidP="00C80652">
            <w:pPr>
              <w:rPr>
                <w:rFonts w:ascii="Calibri" w:hAnsi="Calibri"/>
                <w:color w:val="000000"/>
                <w:sz w:val="20"/>
              </w:rPr>
            </w:pPr>
            <w:r w:rsidRPr="0085096C">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7B588" w14:textId="77777777" w:rsidR="001103D7" w:rsidRPr="0085096C" w:rsidRDefault="001103D7" w:rsidP="00C80652">
            <w:pPr>
              <w:rPr>
                <w:rFonts w:ascii="Calibri" w:hAnsi="Calibri"/>
                <w:color w:val="000000"/>
                <w:sz w:val="20"/>
              </w:rPr>
            </w:pPr>
            <w:r w:rsidRPr="0085096C">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C2382" w14:textId="0B859A62"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B0ADE" w14:textId="06571611"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C254D" w14:textId="2714AAC0"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DA07E4" w14:textId="77777777" w:rsidR="001103D7" w:rsidRPr="0085096C" w:rsidRDefault="001103D7" w:rsidP="00C80652">
            <w:pPr>
              <w:jc w:val="center"/>
              <w:rPr>
                <w:rFonts w:eastAsiaTheme="minorEastAsia" w:cstheme="minorHAnsi"/>
                <w:color w:val="000000" w:themeColor="text1"/>
                <w:kern w:val="24"/>
                <w:sz w:val="20"/>
              </w:rPr>
            </w:pPr>
          </w:p>
        </w:tc>
      </w:tr>
      <w:tr w:rsidR="001103D7" w:rsidRPr="0085096C" w14:paraId="6CF17DA2" w14:textId="656D99B5"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11F4F8" w14:textId="77777777" w:rsidR="001103D7" w:rsidRPr="0085096C" w:rsidRDefault="001103D7" w:rsidP="00C80652">
            <w:pPr>
              <w:rPr>
                <w:rFonts w:ascii="Calibri" w:hAnsi="Calibri"/>
                <w:color w:val="000000"/>
                <w:sz w:val="20"/>
              </w:rPr>
            </w:pPr>
            <w:r w:rsidRPr="0085096C">
              <w:rPr>
                <w:rFonts w:ascii="Calibri" w:hAnsi="Calibri"/>
                <w:color w:val="000000"/>
                <w:sz w:val="20"/>
              </w:rPr>
              <w:lastRenderedPageBreak/>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EFBCC3"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9698B" w14:textId="77777777" w:rsidR="001103D7" w:rsidRPr="0085096C" w:rsidRDefault="001103D7" w:rsidP="00C80652">
            <w:pPr>
              <w:rPr>
                <w:rFonts w:ascii="Calibri" w:hAnsi="Calibri"/>
                <w:color w:val="000000"/>
                <w:sz w:val="20"/>
              </w:rPr>
            </w:pPr>
            <w:r w:rsidRPr="0085096C">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2D822"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EA53A3" w14:textId="77777777" w:rsidR="001103D7" w:rsidRPr="0085096C" w:rsidRDefault="001103D7" w:rsidP="00C80652">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77266" w14:textId="77777777" w:rsidR="001103D7" w:rsidRPr="0085096C" w:rsidRDefault="001103D7" w:rsidP="00C80652">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0C9942" w14:textId="1F806530"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604987" w14:textId="530F2542"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5A807" w14:textId="77777777" w:rsidR="001103D7" w:rsidRPr="0085096C" w:rsidRDefault="001103D7" w:rsidP="00C80652">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AE9377" w14:textId="77777777" w:rsidR="001103D7" w:rsidRPr="0085096C" w:rsidRDefault="001103D7" w:rsidP="00C80652">
            <w:pPr>
              <w:jc w:val="center"/>
              <w:rPr>
                <w:rFonts w:eastAsiaTheme="minorEastAsia" w:cstheme="minorHAnsi"/>
                <w:color w:val="000000" w:themeColor="text1"/>
                <w:kern w:val="24"/>
                <w:sz w:val="20"/>
              </w:rPr>
            </w:pPr>
          </w:p>
        </w:tc>
      </w:tr>
      <w:tr w:rsidR="001103D7" w:rsidRPr="0085096C" w14:paraId="280A35B9" w14:textId="1C5C067D"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6D9588"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0E489E"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049071" w14:textId="77777777" w:rsidR="001103D7" w:rsidRPr="0085096C" w:rsidRDefault="001103D7" w:rsidP="00C80652">
            <w:pPr>
              <w:rPr>
                <w:rFonts w:ascii="Calibri" w:hAnsi="Calibri"/>
                <w:color w:val="000000"/>
                <w:sz w:val="20"/>
              </w:rPr>
            </w:pPr>
            <w:r w:rsidRPr="0085096C">
              <w:rPr>
                <w:rFonts w:ascii="Calibri" w:hAnsi="Calibri"/>
                <w:color w:val="000000"/>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61DFC"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592BB6" w14:textId="77777777" w:rsidR="001103D7" w:rsidRPr="0085096C" w:rsidRDefault="001103D7" w:rsidP="00C80652">
            <w:pPr>
              <w:rPr>
                <w:rFonts w:ascii="Calibri" w:hAnsi="Calibri"/>
                <w:color w:val="000000"/>
                <w:sz w:val="20"/>
              </w:rPr>
            </w:pPr>
            <w:r w:rsidRPr="0085096C">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E8C74" w14:textId="77777777" w:rsidR="001103D7" w:rsidRPr="0085096C" w:rsidRDefault="001103D7" w:rsidP="00C80652">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8F25D8" w14:textId="77777777" w:rsidR="001103D7" w:rsidRPr="0085096C" w:rsidRDefault="001103D7"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B91EE" w14:textId="77777777" w:rsidR="001103D7" w:rsidRPr="0085096C" w:rsidRDefault="001103D7"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96A6A5" w14:textId="77777777" w:rsidR="001103D7" w:rsidRPr="0085096C" w:rsidRDefault="001103D7" w:rsidP="00C80652">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719D1D" w14:textId="77777777" w:rsidR="001103D7" w:rsidRPr="0085096C" w:rsidRDefault="001103D7" w:rsidP="00C80652">
            <w:pPr>
              <w:jc w:val="center"/>
              <w:rPr>
                <w:rFonts w:ascii="Calibri" w:hAnsi="Calibri"/>
                <w:color w:val="000000"/>
                <w:sz w:val="20"/>
              </w:rPr>
            </w:pPr>
          </w:p>
        </w:tc>
      </w:tr>
      <w:tr w:rsidR="001103D7" w:rsidRPr="0085096C" w14:paraId="181422A3" w14:textId="4EA521C0"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BC104"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882E0"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F1D612" w14:textId="77777777" w:rsidR="001103D7" w:rsidRPr="0085096C" w:rsidRDefault="001103D7" w:rsidP="00C80652">
            <w:pPr>
              <w:rPr>
                <w:rFonts w:ascii="Calibri" w:hAnsi="Calibri"/>
                <w:color w:val="000000"/>
                <w:sz w:val="20"/>
              </w:rPr>
            </w:pPr>
            <w:r w:rsidRPr="0085096C">
              <w:rPr>
                <w:rFonts w:ascii="Calibri" w:hAnsi="Calibri"/>
                <w:color w:val="000000"/>
                <w:sz w:val="20"/>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E2C67"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A70A4" w14:textId="77777777" w:rsidR="001103D7" w:rsidRPr="0085096C" w:rsidRDefault="001103D7" w:rsidP="00C80652">
            <w:pPr>
              <w:rPr>
                <w:rFonts w:ascii="Calibri" w:hAnsi="Calibri"/>
                <w:color w:val="000000"/>
                <w:sz w:val="20"/>
              </w:rPr>
            </w:pPr>
            <w:r w:rsidRPr="0085096C">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01BEC" w14:textId="77777777" w:rsidR="001103D7" w:rsidRPr="0085096C" w:rsidRDefault="001103D7" w:rsidP="00C80652">
            <w:pPr>
              <w:rPr>
                <w:rFonts w:ascii="Calibri" w:hAnsi="Calibri"/>
                <w:color w:val="000000"/>
                <w:sz w:val="20"/>
              </w:rPr>
            </w:pPr>
            <w:r w:rsidRPr="0085096C">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BE622" w14:textId="5D62F671"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85F13" w14:textId="5E98EA77"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55C15" w14:textId="3B5B966C"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0C8FC7" w14:textId="296F5DDB" w:rsidR="001103D7" w:rsidRPr="0085096C" w:rsidRDefault="0043305E"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1822E379" w14:textId="6CF494A4"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18CAC" w14:textId="77777777" w:rsidR="001103D7" w:rsidRPr="0085096C" w:rsidRDefault="001103D7" w:rsidP="00C80652">
            <w:pPr>
              <w:rPr>
                <w:rFonts w:ascii="Calibri" w:hAnsi="Calibri"/>
                <w:color w:val="000000"/>
                <w:sz w:val="20"/>
              </w:rPr>
            </w:pPr>
            <w:r w:rsidRPr="0085096C">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E8AF0" w14:textId="77777777" w:rsidR="001103D7" w:rsidRPr="0085096C" w:rsidRDefault="001103D7" w:rsidP="00C80652">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4D49C" w14:textId="77777777" w:rsidR="001103D7" w:rsidRPr="0085096C" w:rsidRDefault="001103D7" w:rsidP="00C80652">
            <w:pPr>
              <w:rPr>
                <w:rFonts w:ascii="Calibri" w:hAnsi="Calibri"/>
                <w:color w:val="000000"/>
                <w:sz w:val="20"/>
              </w:rPr>
            </w:pPr>
            <w:r w:rsidRPr="0085096C">
              <w:rPr>
                <w:rFonts w:ascii="Calibri" w:hAnsi="Calibri"/>
                <w:color w:val="000000"/>
                <w:sz w:val="20"/>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FD19B9"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D098C4" w14:textId="77777777" w:rsidR="001103D7" w:rsidRPr="0085096C" w:rsidRDefault="001103D7" w:rsidP="00C80652">
            <w:pPr>
              <w:rPr>
                <w:rFonts w:ascii="Calibri" w:hAnsi="Calibri"/>
                <w:color w:val="000000"/>
                <w:sz w:val="20"/>
              </w:rPr>
            </w:pPr>
            <w:r w:rsidRPr="0085096C">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81576B" w14:textId="77777777" w:rsidR="001103D7" w:rsidRPr="0085096C" w:rsidRDefault="001103D7" w:rsidP="00C80652">
            <w:pPr>
              <w:rPr>
                <w:rFonts w:ascii="Calibri" w:hAnsi="Calibri"/>
                <w:color w:val="000000"/>
                <w:sz w:val="20"/>
              </w:rPr>
            </w:pPr>
            <w:r w:rsidRPr="0085096C">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0370E6" w14:textId="775CE9AD"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EF6E7" w14:textId="77777777" w:rsidR="001103D7" w:rsidRPr="0085096C" w:rsidRDefault="001103D7"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545E80" w14:textId="77777777" w:rsidR="001103D7" w:rsidRPr="0085096C" w:rsidRDefault="001103D7" w:rsidP="00C80652">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F73F20" w14:textId="77777777" w:rsidR="001103D7" w:rsidRPr="0085096C" w:rsidRDefault="001103D7" w:rsidP="00C80652">
            <w:pPr>
              <w:jc w:val="center"/>
              <w:rPr>
                <w:rFonts w:ascii="Calibri" w:hAnsi="Calibri"/>
                <w:color w:val="000000"/>
                <w:sz w:val="20"/>
              </w:rPr>
            </w:pPr>
          </w:p>
        </w:tc>
      </w:tr>
      <w:tr w:rsidR="001103D7" w:rsidRPr="0085096C" w14:paraId="7B03EF45" w14:textId="113DB008" w:rsidTr="001103D7">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D7D4D7C" w14:textId="77777777" w:rsidR="001103D7" w:rsidRPr="0085096C" w:rsidRDefault="001103D7" w:rsidP="00C80652">
            <w:pPr>
              <w:rPr>
                <w:rFonts w:ascii="Calibri" w:hAnsi="Calibri"/>
                <w:color w:val="000000"/>
                <w:sz w:val="20"/>
              </w:rPr>
            </w:pPr>
            <w:r w:rsidRPr="0085096C">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124E30" w14:textId="77777777" w:rsidR="001103D7" w:rsidRPr="0085096C" w:rsidRDefault="001103D7" w:rsidP="00C80652">
            <w:pPr>
              <w:rPr>
                <w:rFonts w:ascii="Calibri" w:hAnsi="Calibri"/>
                <w:color w:val="000000"/>
                <w:sz w:val="20"/>
              </w:rPr>
            </w:pPr>
            <w:r w:rsidRPr="0085096C">
              <w:rPr>
                <w:rFonts w:ascii="Calibri" w:hAnsi="Calibri"/>
                <w:color w:val="000000"/>
                <w:sz w:val="20"/>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4E4D7F" w14:textId="77777777" w:rsidR="001103D7" w:rsidRPr="0085096C" w:rsidRDefault="001103D7" w:rsidP="00C80652">
            <w:pPr>
              <w:rPr>
                <w:rFonts w:ascii="Calibri" w:hAnsi="Calibri"/>
                <w:color w:val="000000"/>
                <w:sz w:val="20"/>
              </w:rPr>
            </w:pPr>
            <w:r w:rsidRPr="0085096C">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FFD49B" w14:textId="77777777" w:rsidR="001103D7" w:rsidRPr="0085096C" w:rsidRDefault="001103D7" w:rsidP="00C80652">
            <w:pPr>
              <w:rPr>
                <w:rFonts w:ascii="Calibri" w:hAnsi="Calibri"/>
                <w:color w:val="000000"/>
                <w:sz w:val="20"/>
              </w:rPr>
            </w:pPr>
            <w:r w:rsidRPr="0085096C">
              <w:rPr>
                <w:rFonts w:ascii="Calibri" w:hAnsi="Calibri"/>
                <w:color w:val="000000"/>
                <w:sz w:val="20"/>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78C257D" w14:textId="77777777" w:rsidR="001103D7" w:rsidRPr="0085096C" w:rsidRDefault="001103D7" w:rsidP="00C80652">
            <w:pPr>
              <w:rPr>
                <w:rFonts w:ascii="Calibri" w:hAnsi="Calibri"/>
                <w:color w:val="000000"/>
                <w:sz w:val="20"/>
              </w:rPr>
            </w:pPr>
            <w:r w:rsidRPr="0085096C">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686E474" w14:textId="77777777" w:rsidR="001103D7" w:rsidRPr="0085096C" w:rsidRDefault="001103D7" w:rsidP="00C80652">
            <w:pPr>
              <w:rPr>
                <w:rFonts w:ascii="Calibri" w:hAnsi="Calibri"/>
                <w:color w:val="000000"/>
                <w:sz w:val="20"/>
              </w:rPr>
            </w:pPr>
            <w:r w:rsidRPr="0085096C">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F73140" w14:textId="3AA7F778"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292883" w14:textId="2C49D9FF" w:rsidR="001103D7" w:rsidRPr="0085096C" w:rsidRDefault="001103D7" w:rsidP="00C80652">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59C83A" w14:textId="164155D0" w:rsidR="001103D7" w:rsidRPr="0085096C" w:rsidRDefault="001103D7"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96CAB2" w14:textId="047D964B" w:rsidR="001103D7" w:rsidRPr="0085096C" w:rsidRDefault="00B12C83" w:rsidP="00C80652">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7471227F" w14:textId="61EAD372" w:rsidTr="001103D7">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FF276B" w14:textId="267D0310" w:rsidR="001103D7" w:rsidRPr="0085096C" w:rsidRDefault="001103D7" w:rsidP="00EC3585">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982FBA" w14:textId="24EB4CFD" w:rsidR="001103D7" w:rsidRPr="0085096C" w:rsidRDefault="001103D7" w:rsidP="00EC3585">
            <w:pPr>
              <w:rPr>
                <w:rFonts w:ascii="Calibri" w:hAnsi="Calibri"/>
                <w:color w:val="000000"/>
                <w:sz w:val="20"/>
              </w:rPr>
            </w:pPr>
            <w:r w:rsidRPr="0085096C">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6BD613" w14:textId="71F54705" w:rsidR="001103D7" w:rsidRPr="0085096C" w:rsidRDefault="001103D7" w:rsidP="00EC3585">
            <w:pPr>
              <w:rPr>
                <w:rFonts w:ascii="Calibri" w:hAnsi="Calibri"/>
                <w:color w:val="000000"/>
                <w:sz w:val="20"/>
              </w:rPr>
            </w:pPr>
            <w:r w:rsidRPr="0085096C">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007923" w14:textId="69B28519" w:rsidR="001103D7" w:rsidRPr="0085096C" w:rsidRDefault="001103D7" w:rsidP="00EC3585">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33EC35" w14:textId="00A8FAB6" w:rsidR="001103D7" w:rsidRPr="0085096C" w:rsidRDefault="001103D7" w:rsidP="00EC3585">
            <w:pPr>
              <w:rPr>
                <w:rFonts w:ascii="Calibri" w:hAnsi="Calibri"/>
                <w:color w:val="000000"/>
                <w:sz w:val="20"/>
              </w:rPr>
            </w:pPr>
            <w:r w:rsidRPr="0085096C">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F9ABD0" w14:textId="6DA6B76F" w:rsidR="001103D7" w:rsidRPr="0085096C" w:rsidRDefault="001103D7" w:rsidP="00EC3585">
            <w:pPr>
              <w:rPr>
                <w:rFonts w:ascii="Calibri" w:hAnsi="Calibri"/>
                <w:color w:val="000000"/>
                <w:sz w:val="20"/>
              </w:rPr>
            </w:pPr>
            <w:r w:rsidRPr="0085096C">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4792E0" w14:textId="77777777" w:rsidR="001103D7" w:rsidRPr="0085096C" w:rsidRDefault="001103D7" w:rsidP="00EC3585">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p w14:paraId="6C40F605" w14:textId="5DB50072" w:rsidR="001103D7" w:rsidRPr="0085096C" w:rsidRDefault="001103D7" w:rsidP="00EC3585">
            <w:pPr>
              <w:jc w:val="center"/>
              <w:rPr>
                <w:rFonts w:ascii="Calibri" w:hAnsi="Calibri"/>
                <w:color w:val="000000"/>
                <w:sz w:val="20"/>
              </w:rPr>
            </w:pPr>
            <w:r w:rsidRPr="0085096C">
              <w:rPr>
                <w:rFonts w:eastAsiaTheme="minorEastAsia" w:cstheme="minorHAnsi"/>
                <w:color w:val="000000" w:themeColor="text1"/>
                <w:kern w:val="24"/>
                <w:sz w:val="14"/>
                <w:szCs w:val="14"/>
              </w:rPr>
              <w:t>(as Vice-Rapporteur)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587569" w14:textId="77777777" w:rsidR="001103D7" w:rsidRPr="0085096C" w:rsidRDefault="001103D7" w:rsidP="00EC3585">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p w14:paraId="132B0525" w14:textId="3D3FCB5E" w:rsidR="001103D7" w:rsidRPr="0085096C" w:rsidRDefault="001103D7" w:rsidP="00EC3585">
            <w:pPr>
              <w:jc w:val="center"/>
              <w:rPr>
                <w:rFonts w:ascii="Calibri" w:hAnsi="Calibri"/>
                <w:color w:val="000000"/>
                <w:sz w:val="20"/>
              </w:rPr>
            </w:pPr>
            <w:r w:rsidRPr="0085096C">
              <w:rPr>
                <w:rFonts w:eastAsiaTheme="minorEastAsia" w:cstheme="minorHAnsi"/>
                <w:color w:val="000000" w:themeColor="text1"/>
                <w:kern w:val="24"/>
                <w:sz w:val="14"/>
                <w:szCs w:val="14"/>
              </w:rPr>
              <w:t>(as Vice-Rapporteur)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452E50" w14:textId="77777777" w:rsidR="001103D7" w:rsidRPr="0085096C" w:rsidRDefault="001103D7" w:rsidP="00EC3585">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p w14:paraId="6597097E" w14:textId="77777777" w:rsidR="001103D7" w:rsidRPr="0085096C" w:rsidRDefault="001103D7" w:rsidP="00EC3585">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BEB2E1" w14:textId="74E7294C" w:rsidR="001103D7" w:rsidRPr="0085096C" w:rsidRDefault="00B12C83" w:rsidP="00EC3585">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B12C83" w:rsidRPr="0085096C" w14:paraId="391F8CEE" w14:textId="16E11BE3" w:rsidTr="00832797">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8CE0C4" w14:textId="557D2433" w:rsidR="00B12C83" w:rsidRPr="0085096C" w:rsidRDefault="00B12C83" w:rsidP="00EC3585">
            <w:pPr>
              <w:rPr>
                <w:rFonts w:ascii="Calibri" w:hAnsi="Calibri"/>
                <w:color w:val="A6A6A6" w:themeColor="background1" w:themeShade="A6"/>
                <w:sz w:val="20"/>
              </w:rPr>
            </w:pPr>
            <w:r w:rsidRPr="0085096C">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97AE07" w14:textId="3CE2A579" w:rsidR="00B12C83" w:rsidRPr="0085096C" w:rsidRDefault="00B12C83" w:rsidP="00EC3585">
            <w:pPr>
              <w:rPr>
                <w:rFonts w:ascii="Calibri" w:hAnsi="Calibri"/>
                <w:color w:val="A6A6A6" w:themeColor="background1" w:themeShade="A6"/>
                <w:sz w:val="20"/>
              </w:rPr>
            </w:pPr>
            <w:r w:rsidRPr="0085096C">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FBE875" w14:textId="5DF2F0D7" w:rsidR="00B12C83" w:rsidRPr="0085096C" w:rsidRDefault="00B12C83" w:rsidP="00EC3585">
            <w:pPr>
              <w:rPr>
                <w:rFonts w:ascii="Calibri" w:hAnsi="Calibri"/>
                <w:color w:val="A6A6A6" w:themeColor="background1" w:themeShade="A6"/>
                <w:sz w:val="20"/>
              </w:rPr>
            </w:pPr>
            <w:r w:rsidRPr="0085096C">
              <w:rPr>
                <w:rFonts w:ascii="Calibri" w:hAnsi="Calibri"/>
                <w:color w:val="A6A6A6" w:themeColor="background1" w:themeShade="A6"/>
                <w:sz w:val="20"/>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11A6E7" w14:textId="4C0E58CC" w:rsidR="00B12C83" w:rsidRPr="0085096C" w:rsidRDefault="00B12C83" w:rsidP="00EC3585">
            <w:pPr>
              <w:rPr>
                <w:rFonts w:ascii="Calibri" w:hAnsi="Calibri"/>
                <w:color w:val="A6A6A6" w:themeColor="background1" w:themeShade="A6"/>
                <w:sz w:val="20"/>
              </w:rPr>
            </w:pPr>
            <w:r w:rsidRPr="0085096C">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3C9518" w14:textId="5D716B24" w:rsidR="00B12C83" w:rsidRPr="0085096C" w:rsidRDefault="00B12C83" w:rsidP="00EC3585">
            <w:pPr>
              <w:rPr>
                <w:rFonts w:ascii="Calibri" w:hAnsi="Calibri"/>
                <w:color w:val="A6A6A6" w:themeColor="background1" w:themeShade="A6"/>
                <w:sz w:val="20"/>
              </w:rPr>
            </w:pPr>
            <w:r w:rsidRPr="0085096C">
              <w:rPr>
                <w:rFonts w:ascii="Calibri" w:hAnsi="Calibri"/>
                <w:color w:val="A6A6A6" w:themeColor="background1" w:themeShade="A6"/>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307925" w14:textId="63282688" w:rsidR="00B12C83" w:rsidRPr="0085096C" w:rsidRDefault="00B12C83" w:rsidP="00EC3585">
            <w:pPr>
              <w:rPr>
                <w:rFonts w:ascii="Calibri" w:hAnsi="Calibri"/>
                <w:color w:val="A6A6A6" w:themeColor="background1" w:themeShade="A6"/>
                <w:sz w:val="20"/>
              </w:rPr>
            </w:pPr>
            <w:r w:rsidRPr="0085096C">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A46435" w14:textId="165B232C" w:rsidR="00B12C83" w:rsidRPr="0085096C" w:rsidRDefault="00B12C83" w:rsidP="00EC3585">
            <w:pPr>
              <w:jc w:val="center"/>
              <w:rPr>
                <w:rFonts w:eastAsiaTheme="minorEastAsia" w:cstheme="minorHAnsi"/>
                <w:color w:val="A6A6A6" w:themeColor="background1" w:themeShade="A6"/>
                <w:kern w:val="24"/>
                <w:sz w:val="20"/>
              </w:rPr>
            </w:pPr>
            <w:r w:rsidRPr="0085096C">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A52CA8" w14:textId="41611AD0" w:rsidR="00B12C83" w:rsidRPr="0085096C" w:rsidRDefault="00B12C83" w:rsidP="00EC3585">
            <w:pPr>
              <w:jc w:val="center"/>
              <w:rPr>
                <w:rFonts w:eastAsiaTheme="minorEastAsia" w:cstheme="minorHAnsi"/>
                <w:color w:val="A6A6A6" w:themeColor="background1" w:themeShade="A6"/>
                <w:kern w:val="24"/>
                <w:sz w:val="20"/>
              </w:rPr>
            </w:pPr>
            <w:r w:rsidRPr="0085096C">
              <w:rPr>
                <w:rFonts w:eastAsiaTheme="minorEastAsia" w:cstheme="minorHAnsi"/>
                <w:color w:val="A6A6A6" w:themeColor="background1" w:themeShade="A6"/>
                <w:kern w:val="24"/>
                <w:sz w:val="20"/>
              </w:rPr>
              <w:t>O</w:t>
            </w:r>
          </w:p>
        </w:tc>
        <w:tc>
          <w:tcPr>
            <w:tcW w:w="1419"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F78524" w14:textId="364C2AA7" w:rsidR="00B12C83" w:rsidRPr="0085096C" w:rsidRDefault="00B12C83" w:rsidP="00EC3585">
            <w:pPr>
              <w:jc w:val="center"/>
              <w:rPr>
                <w:rFonts w:eastAsiaTheme="minorEastAsia" w:cstheme="minorHAnsi"/>
                <w:color w:val="A6A6A6" w:themeColor="background1" w:themeShade="A6"/>
                <w:kern w:val="24"/>
                <w:sz w:val="12"/>
                <w:szCs w:val="12"/>
              </w:rPr>
            </w:pPr>
            <w:r w:rsidRPr="0085096C">
              <w:rPr>
                <w:rFonts w:eastAsiaTheme="minorEastAsia" w:cstheme="minorHAnsi"/>
                <w:color w:val="A6A6A6" w:themeColor="background1" w:themeShade="A6"/>
                <w:kern w:val="24"/>
                <w:sz w:val="12"/>
                <w:szCs w:val="12"/>
              </w:rPr>
              <w:t>(</w:t>
            </w:r>
            <w:r w:rsidR="003F4BF1" w:rsidRPr="0085096C">
              <w:rPr>
                <w:rFonts w:eastAsia="Malgun Gothic" w:cstheme="minorHAnsi" w:hint="eastAsia"/>
                <w:color w:val="A6A6A6" w:themeColor="background1" w:themeShade="A6"/>
                <w:kern w:val="24"/>
                <w:sz w:val="12"/>
                <w:szCs w:val="12"/>
                <w:lang w:eastAsia="ko-KR"/>
              </w:rPr>
              <w:t>Stepped down</w:t>
            </w:r>
            <w:r w:rsidRPr="0085096C">
              <w:rPr>
                <w:rFonts w:eastAsiaTheme="minorEastAsia" w:cstheme="minorHAnsi"/>
                <w:color w:val="A6A6A6" w:themeColor="background1" w:themeShade="A6"/>
                <w:kern w:val="24"/>
                <w:sz w:val="12"/>
                <w:szCs w:val="12"/>
              </w:rPr>
              <w:t xml:space="preserve"> in Oct 2023)</w:t>
            </w:r>
          </w:p>
        </w:tc>
      </w:tr>
      <w:tr w:rsidR="001103D7" w:rsidRPr="0085096C" w14:paraId="702D122B" w14:textId="36BBA054" w:rsidTr="001103D7">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455BF9" w14:textId="77777777" w:rsidR="001103D7" w:rsidRPr="0085096C" w:rsidRDefault="001103D7" w:rsidP="00EC3585">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E6206C" w14:textId="77777777" w:rsidR="001103D7" w:rsidRPr="0085096C" w:rsidRDefault="001103D7" w:rsidP="00EC3585">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69538" w14:textId="77777777" w:rsidR="001103D7" w:rsidRPr="0085096C" w:rsidRDefault="001103D7" w:rsidP="00EC3585">
            <w:pPr>
              <w:rPr>
                <w:rFonts w:ascii="Calibri" w:hAnsi="Calibri"/>
                <w:color w:val="000000"/>
                <w:sz w:val="20"/>
              </w:rPr>
            </w:pPr>
            <w:r w:rsidRPr="0085096C">
              <w:rPr>
                <w:rFonts w:ascii="Calibri" w:hAnsi="Calibri"/>
                <w:color w:val="000000"/>
                <w:sz w:val="20"/>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4751D8" w14:textId="77777777" w:rsidR="001103D7" w:rsidRPr="0085096C" w:rsidRDefault="001103D7" w:rsidP="00EC3585">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BB6C4" w14:textId="77777777" w:rsidR="001103D7" w:rsidRPr="0085096C" w:rsidRDefault="001103D7" w:rsidP="00EC3585">
            <w:pPr>
              <w:rPr>
                <w:rFonts w:ascii="Calibri" w:hAnsi="Calibri"/>
                <w:color w:val="000000"/>
                <w:sz w:val="20"/>
              </w:rPr>
            </w:pPr>
            <w:r w:rsidRPr="0085096C">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F5B3D" w14:textId="77777777" w:rsidR="001103D7" w:rsidRPr="0085096C" w:rsidRDefault="001103D7" w:rsidP="00EC3585">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C0B6D" w14:textId="4E06A518" w:rsidR="001103D7" w:rsidRPr="0085096C" w:rsidRDefault="001103D7" w:rsidP="00EC3585">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F2D64" w14:textId="77777777" w:rsidR="001103D7" w:rsidRPr="0085096C" w:rsidRDefault="001103D7" w:rsidP="00EC358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90B00" w14:textId="77777777" w:rsidR="001103D7" w:rsidRPr="0085096C" w:rsidRDefault="001103D7" w:rsidP="00EC3585">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027FB8" w14:textId="77777777" w:rsidR="001103D7" w:rsidRPr="0085096C" w:rsidRDefault="001103D7" w:rsidP="00EC3585">
            <w:pPr>
              <w:jc w:val="center"/>
              <w:rPr>
                <w:rFonts w:ascii="Calibri" w:hAnsi="Calibri"/>
                <w:color w:val="000000"/>
                <w:sz w:val="20"/>
              </w:rPr>
            </w:pPr>
          </w:p>
        </w:tc>
      </w:tr>
      <w:tr w:rsidR="001103D7" w:rsidRPr="0085096C" w14:paraId="4658DF80" w14:textId="15EAA172" w:rsidTr="001103D7">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1EE858" w14:textId="77777777" w:rsidR="001103D7" w:rsidRPr="0085096C" w:rsidRDefault="001103D7" w:rsidP="00EC3585">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C44107" w14:textId="77777777" w:rsidR="001103D7" w:rsidRPr="0085096C" w:rsidRDefault="001103D7" w:rsidP="00EC3585">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F60D7" w14:textId="77777777" w:rsidR="001103D7" w:rsidRPr="0085096C" w:rsidRDefault="001103D7" w:rsidP="00EC3585">
            <w:pPr>
              <w:rPr>
                <w:rFonts w:ascii="Calibri" w:hAnsi="Calibri"/>
                <w:color w:val="000000"/>
                <w:sz w:val="20"/>
              </w:rPr>
            </w:pPr>
            <w:r w:rsidRPr="0085096C">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32F3E4" w14:textId="77777777" w:rsidR="001103D7" w:rsidRPr="0085096C" w:rsidRDefault="001103D7" w:rsidP="00EC3585">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C35F39" w14:textId="77777777" w:rsidR="001103D7" w:rsidRPr="0085096C" w:rsidRDefault="001103D7" w:rsidP="00EC3585">
            <w:pPr>
              <w:rPr>
                <w:rFonts w:ascii="Calibri" w:hAnsi="Calibri"/>
                <w:color w:val="000000"/>
                <w:sz w:val="20"/>
              </w:rPr>
            </w:pPr>
            <w:r w:rsidRPr="0085096C">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28EF0B" w14:textId="77777777" w:rsidR="001103D7" w:rsidRPr="0085096C" w:rsidRDefault="001103D7" w:rsidP="00EC3585">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72AAC" w14:textId="5A85219B" w:rsidR="001103D7" w:rsidRPr="0085096C" w:rsidRDefault="001103D7" w:rsidP="00EC3585">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CF2BB" w14:textId="47794D4B" w:rsidR="001103D7" w:rsidRPr="0085096C" w:rsidRDefault="001103D7" w:rsidP="00EC3585">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4C1C29" w14:textId="1BDE2168" w:rsidR="001103D7" w:rsidRPr="0085096C" w:rsidRDefault="001103D7" w:rsidP="00EC3585">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03F98" w14:textId="38E08020" w:rsidR="001103D7" w:rsidRPr="0085096C" w:rsidRDefault="00B12C83" w:rsidP="00EC3585">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0BAB3272" w14:textId="6CD4985C" w:rsidTr="001103D7">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831D19" w14:textId="77777777" w:rsidR="001103D7" w:rsidRPr="0085096C" w:rsidRDefault="001103D7" w:rsidP="00EC3585">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001BA0" w14:textId="77777777" w:rsidR="001103D7" w:rsidRPr="0085096C" w:rsidRDefault="001103D7" w:rsidP="00EC3585">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30B745" w14:textId="77777777" w:rsidR="001103D7" w:rsidRPr="0085096C" w:rsidRDefault="001103D7" w:rsidP="00EC3585">
            <w:pPr>
              <w:rPr>
                <w:rFonts w:ascii="Calibri" w:hAnsi="Calibri"/>
                <w:color w:val="000000"/>
                <w:sz w:val="20"/>
              </w:rPr>
            </w:pPr>
            <w:r w:rsidRPr="0085096C">
              <w:rPr>
                <w:rFonts w:ascii="Calibri" w:hAnsi="Calibri"/>
                <w:color w:val="000000"/>
                <w:sz w:val="20"/>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F3AC80" w14:textId="77777777" w:rsidR="001103D7" w:rsidRPr="0085096C" w:rsidRDefault="001103D7" w:rsidP="00EC3585">
            <w:pPr>
              <w:rPr>
                <w:rFonts w:ascii="Calibri" w:hAnsi="Calibri"/>
                <w:color w:val="000000"/>
                <w:sz w:val="20"/>
                <w:lang w:val="fr-FR"/>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2DB3EC" w14:textId="77777777" w:rsidR="001103D7" w:rsidRPr="0085096C" w:rsidRDefault="001103D7" w:rsidP="00EC3585">
            <w:pPr>
              <w:rPr>
                <w:rFonts w:ascii="Calibri" w:hAnsi="Calibri"/>
                <w:color w:val="000000"/>
                <w:sz w:val="20"/>
              </w:rPr>
            </w:pPr>
            <w:r w:rsidRPr="0085096C">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5C1D4F" w14:textId="77777777" w:rsidR="001103D7" w:rsidRPr="0085096C" w:rsidRDefault="001103D7" w:rsidP="00EC3585">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DD187F" w14:textId="0095EF9D" w:rsidR="001103D7" w:rsidRPr="0085096C" w:rsidRDefault="001103D7" w:rsidP="00EC3585">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18DD7" w14:textId="5331353B" w:rsidR="001103D7" w:rsidRPr="0085096C" w:rsidRDefault="001103D7" w:rsidP="00EC3585">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A1866F" w14:textId="4C9B0478" w:rsidR="001103D7" w:rsidRPr="0085096C" w:rsidRDefault="001103D7" w:rsidP="00EC3585">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E60213" w14:textId="351D59A5" w:rsidR="001103D7" w:rsidRPr="0085096C" w:rsidRDefault="00B12C83" w:rsidP="00EC3585">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17656D62" w14:textId="3CEA6819" w:rsidTr="001103D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BB01E0" w14:textId="77777777" w:rsidR="001103D7" w:rsidRPr="0085096C" w:rsidRDefault="001103D7" w:rsidP="00EC3585">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43CCA3" w14:textId="77777777" w:rsidR="001103D7" w:rsidRPr="0085096C" w:rsidRDefault="001103D7" w:rsidP="00EC3585">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0E5006" w14:textId="77777777" w:rsidR="001103D7" w:rsidRPr="0085096C" w:rsidRDefault="001103D7" w:rsidP="00EC3585">
            <w:pPr>
              <w:rPr>
                <w:rFonts w:ascii="Calibri" w:hAnsi="Calibri"/>
                <w:color w:val="000000"/>
                <w:sz w:val="20"/>
              </w:rPr>
            </w:pPr>
            <w:r w:rsidRPr="0085096C">
              <w:rPr>
                <w:rFonts w:ascii="Calibri" w:hAnsi="Calibri"/>
                <w:color w:val="000000"/>
                <w:sz w:val="20"/>
              </w:rPr>
              <w:t>Mr Damnam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20C29C" w14:textId="77777777" w:rsidR="001103D7" w:rsidRPr="0085096C" w:rsidRDefault="001103D7" w:rsidP="00EC3585">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D698A3" w14:textId="77777777" w:rsidR="001103D7" w:rsidRPr="0085096C" w:rsidRDefault="001103D7" w:rsidP="00EC3585">
            <w:pPr>
              <w:rPr>
                <w:rFonts w:ascii="Calibri" w:hAnsi="Calibri"/>
                <w:color w:val="000000"/>
                <w:sz w:val="20"/>
              </w:rPr>
            </w:pPr>
            <w:r w:rsidRPr="0085096C">
              <w:rPr>
                <w:rFonts w:ascii="Calibri" w:hAnsi="Calibri"/>
                <w:color w:val="000000"/>
                <w:sz w:val="20"/>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AA8760" w14:textId="77777777" w:rsidR="001103D7" w:rsidRPr="0085096C" w:rsidRDefault="001103D7" w:rsidP="00EC3585">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181F68" w14:textId="6FF87816" w:rsidR="001103D7" w:rsidRPr="0085096C" w:rsidRDefault="001103D7" w:rsidP="00EC3585">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98EBC" w14:textId="7B7AA5BE" w:rsidR="001103D7" w:rsidRPr="0085096C" w:rsidRDefault="001103D7" w:rsidP="00EC3585">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024735" w14:textId="5D923228" w:rsidR="001103D7" w:rsidRPr="0085096C" w:rsidRDefault="001103D7" w:rsidP="00EC3585">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A84EB8" w14:textId="77777777" w:rsidR="001103D7" w:rsidRPr="0085096C" w:rsidRDefault="001103D7" w:rsidP="00EC3585">
            <w:pPr>
              <w:jc w:val="center"/>
              <w:rPr>
                <w:rFonts w:eastAsiaTheme="minorEastAsia" w:cstheme="minorHAnsi"/>
                <w:color w:val="000000" w:themeColor="text1"/>
                <w:kern w:val="24"/>
                <w:sz w:val="20"/>
              </w:rPr>
            </w:pPr>
          </w:p>
        </w:tc>
      </w:tr>
      <w:tr w:rsidR="001103D7" w:rsidRPr="0085096C" w14:paraId="3B12D596" w14:textId="5EE08ED5" w:rsidTr="001103D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08EAD0" w14:textId="05C404C8" w:rsidR="001103D7" w:rsidRPr="0085096C" w:rsidRDefault="001103D7" w:rsidP="00CD2BC1">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4D8CC" w14:textId="4BF80F7F"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DDC87" w14:textId="067766BD" w:rsidR="001103D7" w:rsidRPr="0085096C" w:rsidRDefault="001103D7" w:rsidP="00CD2BC1">
            <w:pPr>
              <w:rPr>
                <w:rFonts w:ascii="Calibri" w:hAnsi="Calibri"/>
                <w:color w:val="000000"/>
                <w:sz w:val="20"/>
              </w:rPr>
            </w:pPr>
            <w:r w:rsidRPr="0085096C">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222B38" w14:textId="2DAD0DD8"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E0C6B5" w14:textId="62F8DF40" w:rsidR="001103D7" w:rsidRPr="0085096C" w:rsidRDefault="001103D7" w:rsidP="00CD2BC1">
            <w:pPr>
              <w:rPr>
                <w:rFonts w:ascii="Calibri" w:hAnsi="Calibri"/>
                <w:color w:val="000000"/>
                <w:sz w:val="20"/>
              </w:rPr>
            </w:pPr>
            <w:r w:rsidRPr="0085096C">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3CC8B" w14:textId="3D05911C" w:rsidR="001103D7" w:rsidRPr="0085096C" w:rsidRDefault="001103D7" w:rsidP="00CD2BC1">
            <w:pPr>
              <w:rPr>
                <w:rFonts w:ascii="Calibri" w:hAnsi="Calibri"/>
                <w:color w:val="000000"/>
                <w:sz w:val="20"/>
              </w:rPr>
            </w:pPr>
            <w:r w:rsidRPr="0085096C">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AD48B0" w14:textId="559F35FA" w:rsidR="001103D7" w:rsidRPr="0085096C" w:rsidRDefault="001103D7" w:rsidP="00304031">
            <w:pPr>
              <w:spacing w:before="180"/>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CA685F" w14:textId="7A7E6268"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45EBD" w14:textId="24ED153D" w:rsidR="001103D7" w:rsidRPr="0085096C" w:rsidRDefault="00B12C83"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290FDF7C" w14:textId="59435EF0" w:rsidTr="001103D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20D16" w14:textId="77777777" w:rsidR="001103D7" w:rsidRPr="0085096C" w:rsidRDefault="001103D7" w:rsidP="00CD2BC1">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5CDF95"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FA21C1"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Ms </w:t>
            </w:r>
            <w:proofErr w:type="spellStart"/>
            <w:r w:rsidRPr="0085096C">
              <w:rPr>
                <w:rFonts w:ascii="Calibri" w:hAnsi="Calibri"/>
                <w:color w:val="000000"/>
                <w:sz w:val="20"/>
              </w:rPr>
              <w:t>Xinxin</w:t>
            </w:r>
            <w:proofErr w:type="spellEnd"/>
            <w:r w:rsidRPr="0085096C">
              <w:rPr>
                <w:rFonts w:ascii="Calibri" w:hAnsi="Calibri"/>
                <w:color w:val="000000"/>
                <w:sz w:val="20"/>
              </w:rPr>
              <w:t xml:space="preserve">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DE605"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E1FDD" w14:textId="77777777" w:rsidR="001103D7" w:rsidRPr="0085096C" w:rsidRDefault="001103D7" w:rsidP="00CD2BC1">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393728"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05B327" w14:textId="77777777" w:rsidR="001103D7" w:rsidRPr="0085096C" w:rsidRDefault="001103D7"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6ACCD" w14:textId="13A62135"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47ED9F" w14:textId="77777777" w:rsidR="001103D7" w:rsidRPr="0085096C" w:rsidRDefault="001103D7" w:rsidP="00CD2BC1">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9DF4B5" w14:textId="5E4E6CB3" w:rsidR="001103D7" w:rsidRPr="0085096C" w:rsidRDefault="00B12C83"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17F34968" w14:textId="2EC17D3A" w:rsidTr="001103D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FD5590" w14:textId="77777777" w:rsidR="001103D7" w:rsidRPr="0085096C" w:rsidRDefault="001103D7" w:rsidP="00CD2BC1">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C85405"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C346F" w14:textId="77777777" w:rsidR="001103D7" w:rsidRPr="0085096C" w:rsidRDefault="001103D7" w:rsidP="00CD2BC1">
            <w:pPr>
              <w:rPr>
                <w:rFonts w:ascii="Calibri" w:hAnsi="Calibri"/>
                <w:color w:val="000000"/>
                <w:sz w:val="20"/>
              </w:rPr>
            </w:pPr>
            <w:r w:rsidRPr="0085096C">
              <w:rPr>
                <w:rFonts w:ascii="Calibri" w:hAnsi="Calibri"/>
                <w:color w:val="000000"/>
                <w:sz w:val="20"/>
              </w:rPr>
              <w:t>Mr Prachish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846076"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57C69" w14:textId="77777777" w:rsidR="001103D7" w:rsidRPr="0085096C" w:rsidRDefault="001103D7" w:rsidP="00CD2BC1">
            <w:pPr>
              <w:rPr>
                <w:rFonts w:ascii="Calibri" w:hAnsi="Calibri"/>
                <w:color w:val="000000"/>
                <w:sz w:val="20"/>
              </w:rPr>
            </w:pPr>
            <w:r w:rsidRPr="0085096C">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32B769"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32D4E" w14:textId="77777777" w:rsidR="001103D7" w:rsidRPr="0085096C" w:rsidRDefault="001103D7"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DF456"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29CF8B" w14:textId="77777777" w:rsidR="001103D7" w:rsidRPr="0085096C" w:rsidRDefault="001103D7" w:rsidP="00CD2BC1">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EDD9C2" w14:textId="25BCF02B" w:rsidR="001103D7" w:rsidRPr="0085096C" w:rsidRDefault="00B12C83" w:rsidP="00CD2BC1">
            <w:pPr>
              <w:jc w:val="center"/>
              <w:rPr>
                <w:rFonts w:ascii="Calibri" w:hAnsi="Calibri"/>
                <w:color w:val="000000"/>
                <w:sz w:val="20"/>
              </w:rPr>
            </w:pPr>
            <w:r w:rsidRPr="0085096C">
              <w:rPr>
                <w:rFonts w:eastAsiaTheme="minorEastAsia" w:cstheme="minorHAnsi"/>
                <w:color w:val="000000" w:themeColor="text1"/>
                <w:kern w:val="24"/>
                <w:sz w:val="20"/>
              </w:rPr>
              <w:t>O</w:t>
            </w:r>
          </w:p>
        </w:tc>
      </w:tr>
      <w:tr w:rsidR="001103D7" w:rsidRPr="0085096C" w14:paraId="4ABF0D0A" w14:textId="72C7D073" w:rsidTr="001103D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53DD2B" w14:textId="77777777" w:rsidR="001103D7" w:rsidRPr="0085096C" w:rsidRDefault="001103D7" w:rsidP="00CD2BC1">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58A8EB"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5013B"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Mr </w:t>
            </w:r>
            <w:proofErr w:type="spellStart"/>
            <w:r w:rsidRPr="0085096C">
              <w:rPr>
                <w:rFonts w:ascii="Calibri" w:hAnsi="Calibri"/>
                <w:color w:val="000000"/>
                <w:sz w:val="20"/>
              </w:rPr>
              <w:t>Jaesuk</w:t>
            </w:r>
            <w:proofErr w:type="spellEnd"/>
            <w:r w:rsidRPr="0085096C">
              <w:rPr>
                <w:rFonts w:ascii="Calibri" w:hAnsi="Calibri"/>
                <w:color w:val="000000"/>
                <w:sz w:val="20"/>
              </w:rPr>
              <w:t xml:space="preserve">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1D27AC"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87D943" w14:textId="77777777" w:rsidR="001103D7" w:rsidRPr="0085096C" w:rsidRDefault="001103D7" w:rsidP="00CD2BC1">
            <w:pPr>
              <w:rPr>
                <w:rFonts w:ascii="Calibri" w:hAnsi="Calibri"/>
                <w:color w:val="000000"/>
                <w:sz w:val="20"/>
              </w:rPr>
            </w:pPr>
            <w:r w:rsidRPr="0085096C">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6A8C4"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A567B4" w14:textId="406717BE"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85203" w14:textId="325EF837"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E3210A" w14:textId="33A2A63A"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4B7F9" w14:textId="4EA81A97" w:rsidR="001103D7" w:rsidRPr="0085096C" w:rsidRDefault="00B12C83"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590F3F80" w14:textId="4262B063" w:rsidTr="001103D7">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640B35" w14:textId="77777777" w:rsidR="001103D7" w:rsidRPr="0085096C" w:rsidRDefault="001103D7" w:rsidP="00CD2BC1">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0EAA2C"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A3437B" w14:textId="77777777" w:rsidR="001103D7" w:rsidRPr="0085096C" w:rsidRDefault="001103D7" w:rsidP="00CD2BC1">
            <w:pPr>
              <w:rPr>
                <w:rFonts w:ascii="Calibri" w:hAnsi="Calibri"/>
                <w:color w:val="000000"/>
                <w:sz w:val="20"/>
              </w:rPr>
            </w:pPr>
            <w:r w:rsidRPr="0085096C">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60BC4C" w14:textId="77777777" w:rsidR="001103D7" w:rsidRPr="0085096C" w:rsidRDefault="001103D7" w:rsidP="00CD2BC1">
            <w:pPr>
              <w:rPr>
                <w:rFonts w:ascii="Calibri" w:hAnsi="Calibri"/>
                <w:color w:val="000000"/>
                <w:sz w:val="20"/>
              </w:rPr>
            </w:pPr>
            <w:r w:rsidRPr="0085096C">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2477C5" w14:textId="77777777" w:rsidR="001103D7" w:rsidRPr="0085096C" w:rsidRDefault="001103D7" w:rsidP="00CD2BC1">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1370F8"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E1C0F8" w14:textId="77777777" w:rsidR="001103D7" w:rsidRPr="0085096C" w:rsidRDefault="001103D7"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B4D2FE" w14:textId="7E43F06E"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A2A6A7" w14:textId="01CFC80E"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59337" w14:textId="0C79AE32" w:rsidR="001103D7" w:rsidRPr="0085096C" w:rsidRDefault="00B12C83"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43FC6719" w14:textId="59BD893C" w:rsidTr="001103D7">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3FA8D"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lastRenderedPageBreak/>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AFC006"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6686FD"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56576"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2239A2"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9C68D"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31319" w14:textId="4DD805DE" w:rsidR="001103D7" w:rsidRPr="0085096C" w:rsidRDefault="001103D7" w:rsidP="00CD2BC1">
            <w:pPr>
              <w:jc w:val="center"/>
              <w:rPr>
                <w:rFonts w:ascii="Calibri" w:hAnsi="Calibri"/>
                <w:color w:val="A6A6A6" w:themeColor="background1" w:themeShade="A6"/>
                <w:sz w:val="20"/>
              </w:rPr>
            </w:pPr>
            <w:r w:rsidRPr="0085096C">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D073EE" w14:textId="29C09EFA" w:rsidR="001103D7" w:rsidRPr="0085096C" w:rsidRDefault="001103D7" w:rsidP="00CD2BC1">
            <w:pPr>
              <w:jc w:val="center"/>
              <w:rPr>
                <w:rFonts w:ascii="Calibri" w:hAnsi="Calibri"/>
                <w:color w:val="A6A6A6" w:themeColor="background1" w:themeShade="A6"/>
                <w:sz w:val="20"/>
              </w:rPr>
            </w:pPr>
            <w:r w:rsidRPr="0085096C">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9300D5" w14:textId="7207448F" w:rsidR="001103D7" w:rsidRPr="0085096C" w:rsidRDefault="001103D7" w:rsidP="00CD2BC1">
            <w:pPr>
              <w:jc w:val="center"/>
              <w:rPr>
                <w:rFonts w:eastAsiaTheme="minorEastAsia" w:cstheme="minorHAnsi"/>
                <w:color w:val="A6A6A6" w:themeColor="background1" w:themeShade="A6"/>
                <w:kern w:val="24"/>
                <w:sz w:val="20"/>
              </w:rPr>
            </w:pPr>
            <w:r w:rsidRPr="0085096C">
              <w:rPr>
                <w:rFonts w:eastAsiaTheme="minorEastAsia" w:cstheme="minorHAnsi"/>
                <w:color w:val="A6A6A6" w:themeColor="background1" w:themeShade="A6"/>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469DFC" w14:textId="72D15DB9" w:rsidR="001103D7" w:rsidRPr="0085096C" w:rsidRDefault="00086933" w:rsidP="00CD2BC1">
            <w:pPr>
              <w:jc w:val="center"/>
              <w:rPr>
                <w:rFonts w:eastAsiaTheme="minorEastAsia" w:cstheme="minorHAnsi"/>
                <w:color w:val="A6A6A6" w:themeColor="background1" w:themeShade="A6"/>
                <w:kern w:val="24"/>
                <w:sz w:val="20"/>
              </w:rPr>
            </w:pPr>
            <w:r w:rsidRPr="0085096C">
              <w:rPr>
                <w:rFonts w:eastAsiaTheme="minorEastAsia" w:cstheme="minorHAnsi"/>
                <w:color w:val="A6A6A6" w:themeColor="background1" w:themeShade="A6"/>
                <w:kern w:val="24"/>
                <w:sz w:val="12"/>
                <w:szCs w:val="12"/>
              </w:rPr>
              <w:t>(</w:t>
            </w:r>
            <w:r w:rsidR="003F4BF1" w:rsidRPr="0085096C">
              <w:rPr>
                <w:rFonts w:eastAsia="Malgun Gothic" w:cstheme="minorHAnsi" w:hint="eastAsia"/>
                <w:color w:val="A6A6A6" w:themeColor="background1" w:themeShade="A6"/>
                <w:kern w:val="24"/>
                <w:sz w:val="12"/>
                <w:szCs w:val="12"/>
                <w:lang w:eastAsia="ko-KR"/>
              </w:rPr>
              <w:t>Stepped down</w:t>
            </w:r>
            <w:r w:rsidRPr="0085096C">
              <w:rPr>
                <w:rFonts w:eastAsiaTheme="minorEastAsia" w:cstheme="minorHAnsi"/>
                <w:color w:val="A6A6A6" w:themeColor="background1" w:themeShade="A6"/>
                <w:kern w:val="24"/>
                <w:sz w:val="12"/>
                <w:szCs w:val="12"/>
              </w:rPr>
              <w:t xml:space="preserve"> in </w:t>
            </w:r>
            <w:r w:rsidRPr="0085096C">
              <w:rPr>
                <w:rFonts w:eastAsia="Malgun Gothic" w:cstheme="minorHAnsi" w:hint="eastAsia"/>
                <w:color w:val="A6A6A6" w:themeColor="background1" w:themeShade="A6"/>
                <w:kern w:val="24"/>
                <w:sz w:val="12"/>
                <w:szCs w:val="12"/>
                <w:lang w:eastAsia="ko-KR"/>
              </w:rPr>
              <w:t>Apr</w:t>
            </w:r>
            <w:r w:rsidRPr="0085096C">
              <w:rPr>
                <w:rFonts w:eastAsiaTheme="minorEastAsia" w:cstheme="minorHAnsi"/>
                <w:color w:val="A6A6A6" w:themeColor="background1" w:themeShade="A6"/>
                <w:kern w:val="24"/>
                <w:sz w:val="12"/>
                <w:szCs w:val="12"/>
              </w:rPr>
              <w:t xml:space="preserve"> 202</w:t>
            </w:r>
            <w:r w:rsidRPr="0085096C">
              <w:rPr>
                <w:rFonts w:eastAsia="Malgun Gothic" w:cstheme="minorHAnsi" w:hint="eastAsia"/>
                <w:color w:val="A6A6A6" w:themeColor="background1" w:themeShade="A6"/>
                <w:kern w:val="24"/>
                <w:sz w:val="12"/>
                <w:szCs w:val="12"/>
                <w:lang w:eastAsia="ko-KR"/>
              </w:rPr>
              <w:t>4</w:t>
            </w:r>
            <w:r w:rsidRPr="0085096C">
              <w:rPr>
                <w:rFonts w:eastAsiaTheme="minorEastAsia" w:cstheme="minorHAnsi"/>
                <w:color w:val="A6A6A6" w:themeColor="background1" w:themeShade="A6"/>
                <w:kern w:val="24"/>
                <w:sz w:val="12"/>
                <w:szCs w:val="12"/>
              </w:rPr>
              <w:t>)</w:t>
            </w:r>
          </w:p>
        </w:tc>
      </w:tr>
      <w:tr w:rsidR="001103D7" w:rsidRPr="0085096C" w14:paraId="4803688F" w14:textId="4B27A88F" w:rsidTr="001103D7">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0C0AAA" w14:textId="77777777" w:rsidR="001103D7" w:rsidRPr="0085096C" w:rsidRDefault="001103D7" w:rsidP="00CD2BC1">
            <w:pPr>
              <w:rPr>
                <w:rFonts w:ascii="Calibri" w:hAnsi="Calibri"/>
                <w:color w:val="000000"/>
                <w:sz w:val="20"/>
              </w:rPr>
            </w:pPr>
            <w:r w:rsidRPr="0085096C">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01FAC3"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FE1755" w14:textId="77777777" w:rsidR="001103D7" w:rsidRPr="0085096C" w:rsidRDefault="001103D7" w:rsidP="00CD2BC1">
            <w:pPr>
              <w:rPr>
                <w:rFonts w:ascii="Calibri" w:hAnsi="Calibri"/>
                <w:color w:val="000000"/>
                <w:sz w:val="20"/>
              </w:rPr>
            </w:pPr>
            <w:r w:rsidRPr="0085096C">
              <w:rPr>
                <w:rFonts w:ascii="Calibri" w:hAnsi="Calibri"/>
                <w:color w:val="000000"/>
                <w:sz w:val="20"/>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D1E18A"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C60D73" w14:textId="77777777" w:rsidR="001103D7" w:rsidRPr="0085096C" w:rsidRDefault="001103D7" w:rsidP="00CD2BC1">
            <w:pPr>
              <w:rPr>
                <w:rFonts w:ascii="Calibri" w:hAnsi="Calibri"/>
                <w:color w:val="000000"/>
                <w:sz w:val="20"/>
              </w:rPr>
            </w:pPr>
            <w:r w:rsidRPr="0085096C">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FED5F6" w14:textId="77777777" w:rsidR="001103D7" w:rsidRPr="0085096C" w:rsidRDefault="001103D7" w:rsidP="00CD2BC1">
            <w:pPr>
              <w:rPr>
                <w:rFonts w:ascii="Calibri" w:hAnsi="Calibri"/>
                <w:color w:val="000000"/>
                <w:sz w:val="20"/>
              </w:rPr>
            </w:pPr>
            <w:r w:rsidRPr="0085096C">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30866" w14:textId="429B4A7B"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5F636" w14:textId="0B82549C"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D4771F" w14:textId="77777777" w:rsidR="001103D7" w:rsidRPr="0085096C" w:rsidRDefault="001103D7" w:rsidP="00CD2BC1">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7A51E3" w14:textId="7C3B5919" w:rsidR="001103D7" w:rsidRPr="0085096C" w:rsidRDefault="00B12C83"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086933" w:rsidRPr="0085096C" w14:paraId="0D1D2F32" w14:textId="2EA4466F" w:rsidTr="001103D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5DB3A6"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C191A4"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D0C1C" w14:textId="77777777" w:rsidR="001103D7" w:rsidRPr="0085096C" w:rsidRDefault="001103D7" w:rsidP="00CD2BC1">
            <w:pPr>
              <w:rPr>
                <w:rFonts w:ascii="Calibri" w:hAnsi="Calibri"/>
                <w:color w:val="A6A6A6" w:themeColor="background1" w:themeShade="A6"/>
                <w:sz w:val="20"/>
                <w:lang w:val="fr-CH"/>
              </w:rPr>
            </w:pPr>
            <w:r w:rsidRPr="0085096C">
              <w:rPr>
                <w:rFonts w:ascii="Calibri" w:hAnsi="Calibri"/>
                <w:color w:val="A6A6A6" w:themeColor="background1" w:themeShade="A6"/>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C6453F"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5B48C5"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0380F7"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73D94" w14:textId="1F0FF79F" w:rsidR="001103D7" w:rsidRPr="0085096C" w:rsidRDefault="001103D7" w:rsidP="00CD2BC1">
            <w:pPr>
              <w:jc w:val="center"/>
              <w:rPr>
                <w:rFonts w:ascii="Calibri" w:hAnsi="Calibri"/>
                <w:color w:val="A6A6A6" w:themeColor="background1" w:themeShade="A6"/>
                <w:sz w:val="20"/>
              </w:rPr>
            </w:pPr>
            <w:r w:rsidRPr="0085096C">
              <w:rPr>
                <w:rFonts w:eastAsiaTheme="minorEastAsia" w:cstheme="minorHAnsi"/>
                <w:color w:val="A6A6A6" w:themeColor="background1" w:themeShade="A6"/>
                <w:kern w:val="24"/>
                <w:sz w:val="20"/>
              </w:rPr>
              <w:t>O</w:t>
            </w:r>
            <w:r w:rsidRPr="0085096C">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212F0" w14:textId="3C8AFCBC" w:rsidR="001103D7" w:rsidRPr="0085096C" w:rsidRDefault="001103D7" w:rsidP="00CD2BC1">
            <w:pPr>
              <w:jc w:val="center"/>
              <w:rPr>
                <w:rFonts w:ascii="Calibri" w:hAnsi="Calibri"/>
                <w:color w:val="A6A6A6" w:themeColor="background1" w:themeShade="A6"/>
                <w:sz w:val="20"/>
              </w:rPr>
            </w:pPr>
            <w:r w:rsidRPr="0085096C">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BBDA8C" w14:textId="1B3A716B" w:rsidR="001103D7" w:rsidRPr="0085096C" w:rsidRDefault="001103D7" w:rsidP="00CD2BC1">
            <w:pPr>
              <w:jc w:val="center"/>
              <w:rPr>
                <w:rFonts w:eastAsiaTheme="minorEastAsia" w:cstheme="minorHAnsi"/>
                <w:color w:val="A6A6A6" w:themeColor="background1" w:themeShade="A6"/>
                <w:kern w:val="24"/>
                <w:sz w:val="20"/>
              </w:rPr>
            </w:pPr>
            <w:r w:rsidRPr="0085096C">
              <w:rPr>
                <w:rFonts w:eastAsiaTheme="minorEastAsia" w:cstheme="minorHAnsi"/>
                <w:color w:val="A6A6A6" w:themeColor="background1" w:themeShade="A6"/>
                <w:kern w:val="24"/>
                <w:sz w:val="20"/>
              </w:rPr>
              <w:t>O</w:t>
            </w:r>
            <w:r w:rsidRPr="0085096C">
              <w:rPr>
                <w:rFonts w:eastAsiaTheme="minorEastAsia" w:cstheme="minorHAnsi"/>
                <w:color w:val="A6A6A6" w:themeColor="background1" w:themeShade="A6"/>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2EE969" w14:textId="0CC224DD" w:rsidR="001103D7" w:rsidRPr="0085096C" w:rsidRDefault="00086933" w:rsidP="00CD2BC1">
            <w:pPr>
              <w:jc w:val="center"/>
              <w:rPr>
                <w:rFonts w:eastAsiaTheme="minorEastAsia" w:cstheme="minorHAnsi"/>
                <w:color w:val="A6A6A6" w:themeColor="background1" w:themeShade="A6"/>
                <w:kern w:val="24"/>
                <w:sz w:val="20"/>
              </w:rPr>
            </w:pPr>
            <w:r w:rsidRPr="0085096C">
              <w:rPr>
                <w:rFonts w:eastAsiaTheme="minorEastAsia" w:cstheme="minorHAnsi"/>
                <w:color w:val="A6A6A6" w:themeColor="background1" w:themeShade="A6"/>
                <w:kern w:val="24"/>
                <w:sz w:val="12"/>
                <w:szCs w:val="12"/>
              </w:rPr>
              <w:t>(</w:t>
            </w:r>
            <w:r w:rsidR="003F4BF1" w:rsidRPr="0085096C">
              <w:rPr>
                <w:rFonts w:eastAsia="Malgun Gothic" w:cstheme="minorHAnsi" w:hint="eastAsia"/>
                <w:color w:val="A6A6A6" w:themeColor="background1" w:themeShade="A6"/>
                <w:kern w:val="24"/>
                <w:sz w:val="12"/>
                <w:szCs w:val="12"/>
                <w:lang w:eastAsia="ko-KR"/>
              </w:rPr>
              <w:t>Stepped down</w:t>
            </w:r>
            <w:r w:rsidRPr="0085096C">
              <w:rPr>
                <w:rFonts w:eastAsiaTheme="minorEastAsia" w:cstheme="minorHAnsi"/>
                <w:color w:val="A6A6A6" w:themeColor="background1" w:themeShade="A6"/>
                <w:kern w:val="24"/>
                <w:sz w:val="12"/>
                <w:szCs w:val="12"/>
              </w:rPr>
              <w:t xml:space="preserve"> in </w:t>
            </w:r>
            <w:r w:rsidRPr="0085096C">
              <w:rPr>
                <w:rFonts w:eastAsia="Malgun Gothic" w:cstheme="minorHAnsi" w:hint="eastAsia"/>
                <w:color w:val="A6A6A6" w:themeColor="background1" w:themeShade="A6"/>
                <w:kern w:val="24"/>
                <w:sz w:val="12"/>
                <w:szCs w:val="12"/>
                <w:lang w:eastAsia="ko-KR"/>
              </w:rPr>
              <w:t>Apr</w:t>
            </w:r>
            <w:r w:rsidRPr="0085096C">
              <w:rPr>
                <w:rFonts w:eastAsiaTheme="minorEastAsia" w:cstheme="minorHAnsi"/>
                <w:color w:val="A6A6A6" w:themeColor="background1" w:themeShade="A6"/>
                <w:kern w:val="24"/>
                <w:sz w:val="12"/>
                <w:szCs w:val="12"/>
              </w:rPr>
              <w:t xml:space="preserve"> 202</w:t>
            </w:r>
            <w:r w:rsidRPr="0085096C">
              <w:rPr>
                <w:rFonts w:eastAsia="Malgun Gothic" w:cstheme="minorHAnsi" w:hint="eastAsia"/>
                <w:color w:val="A6A6A6" w:themeColor="background1" w:themeShade="A6"/>
                <w:kern w:val="24"/>
                <w:sz w:val="12"/>
                <w:szCs w:val="12"/>
                <w:lang w:eastAsia="ko-KR"/>
              </w:rPr>
              <w:t>4</w:t>
            </w:r>
            <w:r w:rsidRPr="0085096C">
              <w:rPr>
                <w:rFonts w:eastAsiaTheme="minorEastAsia" w:cstheme="minorHAnsi"/>
                <w:color w:val="A6A6A6" w:themeColor="background1" w:themeShade="A6"/>
                <w:kern w:val="24"/>
                <w:sz w:val="12"/>
                <w:szCs w:val="12"/>
              </w:rPr>
              <w:t>)</w:t>
            </w:r>
          </w:p>
        </w:tc>
      </w:tr>
      <w:tr w:rsidR="00FB1351" w:rsidRPr="0085096C" w14:paraId="4FC6ACFA" w14:textId="75BD6038" w:rsidTr="001103D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A858DF"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663655"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F341E"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BF498E"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757A38"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DE8192"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1DA5F8" w14:textId="4D7866E3" w:rsidR="001103D7" w:rsidRPr="0085096C" w:rsidRDefault="001103D7" w:rsidP="00CD2BC1">
            <w:pPr>
              <w:jc w:val="center"/>
              <w:rPr>
                <w:rFonts w:ascii="Calibri" w:hAnsi="Calibri"/>
                <w:color w:val="A6A6A6" w:themeColor="background1" w:themeShade="A6"/>
                <w:sz w:val="20"/>
              </w:rPr>
            </w:pPr>
            <w:r w:rsidRPr="0085096C">
              <w:rPr>
                <w:rFonts w:eastAsiaTheme="minorEastAsia" w:cstheme="minorHAnsi"/>
                <w:color w:val="A6A6A6" w:themeColor="background1" w:themeShade="A6"/>
                <w:kern w:val="24"/>
                <w:sz w:val="20"/>
              </w:rPr>
              <w:t>O</w:t>
            </w:r>
            <w:r w:rsidRPr="0085096C">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4CC19" w14:textId="77E0EB7B" w:rsidR="001103D7" w:rsidRPr="0085096C" w:rsidRDefault="001103D7" w:rsidP="00CD2BC1">
            <w:pPr>
              <w:jc w:val="center"/>
              <w:rPr>
                <w:rFonts w:ascii="Calibri" w:hAnsi="Calibri"/>
                <w:color w:val="A6A6A6" w:themeColor="background1" w:themeShade="A6"/>
                <w:sz w:val="20"/>
              </w:rPr>
            </w:pPr>
            <w:r w:rsidRPr="0085096C">
              <w:rPr>
                <w:rFonts w:eastAsiaTheme="minorEastAsia" w:cstheme="minorHAnsi"/>
                <w:color w:val="A6A6A6" w:themeColor="background1" w:themeShade="A6"/>
                <w:kern w:val="24"/>
                <w:sz w:val="20"/>
              </w:rPr>
              <w:t>O</w:t>
            </w:r>
            <w:r w:rsidRPr="0085096C">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C812D9" w14:textId="77777777" w:rsidR="001103D7" w:rsidRPr="0085096C" w:rsidRDefault="001103D7" w:rsidP="00CD2BC1">
            <w:pPr>
              <w:jc w:val="center"/>
              <w:rPr>
                <w:rFonts w:eastAsiaTheme="minorEastAsia" w:cstheme="minorHAnsi"/>
                <w:color w:val="A6A6A6" w:themeColor="background1" w:themeShade="A6"/>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146F1" w14:textId="4B17F536" w:rsidR="001103D7" w:rsidRPr="0085096C" w:rsidRDefault="00FB1351" w:rsidP="00CD2BC1">
            <w:pPr>
              <w:jc w:val="center"/>
              <w:rPr>
                <w:rFonts w:eastAsiaTheme="minorEastAsia" w:cstheme="minorHAnsi"/>
                <w:color w:val="A6A6A6" w:themeColor="background1" w:themeShade="A6"/>
                <w:kern w:val="24"/>
                <w:sz w:val="20"/>
              </w:rPr>
            </w:pPr>
            <w:r w:rsidRPr="0085096C">
              <w:rPr>
                <w:rFonts w:eastAsiaTheme="minorEastAsia" w:cstheme="minorHAnsi"/>
                <w:color w:val="A6A6A6" w:themeColor="background1" w:themeShade="A6"/>
                <w:kern w:val="24"/>
                <w:sz w:val="12"/>
                <w:szCs w:val="12"/>
              </w:rPr>
              <w:t>(</w:t>
            </w:r>
            <w:r w:rsidR="003F4BF1" w:rsidRPr="0085096C">
              <w:rPr>
                <w:rFonts w:eastAsia="Malgun Gothic" w:cstheme="minorHAnsi" w:hint="eastAsia"/>
                <w:color w:val="A6A6A6" w:themeColor="background1" w:themeShade="A6"/>
                <w:kern w:val="24"/>
                <w:sz w:val="12"/>
                <w:szCs w:val="12"/>
                <w:lang w:eastAsia="ko-KR"/>
              </w:rPr>
              <w:t>Stepped down</w:t>
            </w:r>
            <w:r w:rsidRPr="0085096C">
              <w:rPr>
                <w:rFonts w:eastAsiaTheme="minorEastAsia" w:cstheme="minorHAnsi"/>
                <w:color w:val="A6A6A6" w:themeColor="background1" w:themeShade="A6"/>
                <w:kern w:val="24"/>
                <w:sz w:val="12"/>
                <w:szCs w:val="12"/>
              </w:rPr>
              <w:t xml:space="preserve"> in </w:t>
            </w:r>
            <w:r w:rsidRPr="0085096C">
              <w:rPr>
                <w:rFonts w:eastAsia="Malgun Gothic" w:cstheme="minorHAnsi" w:hint="eastAsia"/>
                <w:color w:val="A6A6A6" w:themeColor="background1" w:themeShade="A6"/>
                <w:kern w:val="24"/>
                <w:sz w:val="12"/>
                <w:szCs w:val="12"/>
                <w:lang w:eastAsia="ko-KR"/>
              </w:rPr>
              <w:t>Apr</w:t>
            </w:r>
            <w:r w:rsidRPr="0085096C">
              <w:rPr>
                <w:rFonts w:eastAsiaTheme="minorEastAsia" w:cstheme="minorHAnsi"/>
                <w:color w:val="A6A6A6" w:themeColor="background1" w:themeShade="A6"/>
                <w:kern w:val="24"/>
                <w:sz w:val="12"/>
                <w:szCs w:val="12"/>
              </w:rPr>
              <w:t xml:space="preserve"> 202</w:t>
            </w:r>
            <w:r w:rsidRPr="0085096C">
              <w:rPr>
                <w:rFonts w:eastAsia="Malgun Gothic" w:cstheme="minorHAnsi" w:hint="eastAsia"/>
                <w:color w:val="A6A6A6" w:themeColor="background1" w:themeShade="A6"/>
                <w:kern w:val="24"/>
                <w:sz w:val="12"/>
                <w:szCs w:val="12"/>
                <w:lang w:eastAsia="ko-KR"/>
              </w:rPr>
              <w:t>4</w:t>
            </w:r>
            <w:r w:rsidRPr="0085096C">
              <w:rPr>
                <w:rFonts w:eastAsiaTheme="minorEastAsia" w:cstheme="minorHAnsi"/>
                <w:color w:val="A6A6A6" w:themeColor="background1" w:themeShade="A6"/>
                <w:kern w:val="24"/>
                <w:sz w:val="12"/>
                <w:szCs w:val="12"/>
              </w:rPr>
              <w:t>)</w:t>
            </w:r>
          </w:p>
        </w:tc>
      </w:tr>
      <w:tr w:rsidR="001103D7" w:rsidRPr="0085096C" w14:paraId="4E530459" w14:textId="00AB7C79" w:rsidTr="001103D7">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3E6E11E" w14:textId="77777777" w:rsidR="001103D7" w:rsidRPr="0085096C" w:rsidRDefault="001103D7" w:rsidP="00CD2BC1">
            <w:pPr>
              <w:rPr>
                <w:rFonts w:ascii="Calibri" w:hAnsi="Calibri"/>
                <w:color w:val="000000"/>
                <w:sz w:val="20"/>
              </w:rPr>
            </w:pPr>
            <w:r w:rsidRPr="0085096C">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56FDC3" w14:textId="77777777" w:rsidR="001103D7" w:rsidRPr="0085096C" w:rsidRDefault="001103D7" w:rsidP="00CD2BC1">
            <w:pPr>
              <w:rPr>
                <w:rFonts w:ascii="Calibri" w:hAnsi="Calibri"/>
                <w:color w:val="000000"/>
                <w:sz w:val="20"/>
              </w:rPr>
            </w:pPr>
            <w:r w:rsidRPr="0085096C">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351EEB7" w14:textId="77777777" w:rsidR="001103D7" w:rsidRPr="0085096C" w:rsidRDefault="001103D7" w:rsidP="00CD2BC1">
            <w:pPr>
              <w:rPr>
                <w:rFonts w:ascii="Calibri" w:hAnsi="Calibri"/>
                <w:color w:val="000000"/>
                <w:sz w:val="20"/>
              </w:rPr>
            </w:pPr>
            <w:r w:rsidRPr="0085096C">
              <w:rPr>
                <w:rFonts w:ascii="Calibri" w:hAnsi="Calibri"/>
                <w:color w:val="000000"/>
                <w:sz w:val="20"/>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93FCA42"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F3F0F7C" w14:textId="77777777" w:rsidR="001103D7" w:rsidRPr="0085096C" w:rsidRDefault="001103D7" w:rsidP="00CD2BC1">
            <w:pPr>
              <w:rPr>
                <w:rFonts w:ascii="Calibri" w:hAnsi="Calibri"/>
                <w:color w:val="000000"/>
                <w:sz w:val="20"/>
              </w:rPr>
            </w:pPr>
            <w:r w:rsidRPr="0085096C">
              <w:rPr>
                <w:rFonts w:ascii="Calibri" w:hAnsi="Calibri"/>
                <w:color w:val="000000"/>
                <w:sz w:val="20"/>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141C2CB"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DAA8CE" w14:textId="4D40F3F0"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8AD67B" w14:textId="48FE84E7"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C2D088" w14:textId="16F90717"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D2D73E" w14:textId="1D110C64" w:rsidR="001103D7" w:rsidRPr="0085096C" w:rsidRDefault="00707A08"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2AE3F5D2" w14:textId="2C984296" w:rsidTr="001103D7">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AB81A" w14:textId="77777777" w:rsidR="001103D7" w:rsidRPr="0085096C" w:rsidRDefault="001103D7" w:rsidP="00CD2BC1">
            <w:pPr>
              <w:rPr>
                <w:rFonts w:ascii="Calibri" w:hAnsi="Calibri"/>
                <w:color w:val="000000"/>
                <w:sz w:val="20"/>
              </w:rPr>
            </w:pPr>
            <w:r w:rsidRPr="0085096C">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59B42"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1F657"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Ms Awa Koko Valéry Nadège TRAORE </w:t>
            </w:r>
            <w:r w:rsidRPr="0085096C">
              <w:rPr>
                <w:rFonts w:ascii="Calibri" w:hAnsi="Calibri"/>
                <w:color w:val="000000"/>
                <w:sz w:val="20"/>
                <w:lang w:val="fr-FR"/>
              </w:rPr>
              <w:t>Epouse</w:t>
            </w:r>
            <w:r w:rsidRPr="0085096C">
              <w:rPr>
                <w:rFonts w:ascii="Calibri" w:hAnsi="Calibri"/>
                <w:color w:val="000000"/>
                <w:sz w:val="20"/>
              </w:rPr>
              <w:t xml:space="preserv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42665"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1D2C6" w14:textId="77777777" w:rsidR="001103D7" w:rsidRPr="0085096C" w:rsidRDefault="001103D7" w:rsidP="00CD2BC1">
            <w:pPr>
              <w:rPr>
                <w:rFonts w:ascii="Calibri" w:hAnsi="Calibri"/>
                <w:color w:val="000000"/>
                <w:sz w:val="20"/>
              </w:rPr>
            </w:pPr>
            <w:r w:rsidRPr="0085096C">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FC6DB"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C79A1" w14:textId="75FE6DBB"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D2E68F" w14:textId="320FDD3A"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54736D" w14:textId="11A6D148"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F4A5C" w14:textId="71B2D3B6" w:rsidR="001103D7" w:rsidRPr="0085096C" w:rsidRDefault="00707A08"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2D95D61E" w14:textId="5F148B67" w:rsidTr="001103D7">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5A50E2" w14:textId="77777777" w:rsidR="001103D7" w:rsidRPr="0085096C" w:rsidRDefault="001103D7" w:rsidP="00CD2BC1">
            <w:pPr>
              <w:rPr>
                <w:rFonts w:ascii="Calibri" w:hAnsi="Calibri"/>
                <w:color w:val="000000"/>
                <w:sz w:val="20"/>
              </w:rPr>
            </w:pPr>
            <w:r w:rsidRPr="0085096C">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DDAE8A"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DC610" w14:textId="77777777" w:rsidR="001103D7" w:rsidRPr="0085096C" w:rsidRDefault="001103D7" w:rsidP="00CD2BC1">
            <w:pPr>
              <w:rPr>
                <w:rFonts w:ascii="Calibri" w:hAnsi="Calibri"/>
                <w:color w:val="000000"/>
                <w:sz w:val="20"/>
              </w:rPr>
            </w:pPr>
            <w:r w:rsidRPr="0085096C">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243D2A"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4B3691" w14:textId="77777777" w:rsidR="001103D7" w:rsidRPr="0085096C" w:rsidRDefault="001103D7" w:rsidP="00CD2BC1">
            <w:pPr>
              <w:rPr>
                <w:rFonts w:ascii="Calibri" w:hAnsi="Calibri"/>
                <w:color w:val="000000"/>
                <w:sz w:val="20"/>
              </w:rPr>
            </w:pPr>
            <w:r w:rsidRPr="0085096C">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794F5C"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671D6" w14:textId="77777777" w:rsidR="001103D7" w:rsidRPr="0085096C" w:rsidRDefault="001103D7"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9EA7F"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131B7B" w14:textId="77777777" w:rsidR="001103D7" w:rsidRPr="0085096C" w:rsidRDefault="001103D7" w:rsidP="00CD2BC1">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34E268" w14:textId="77777777" w:rsidR="001103D7" w:rsidRPr="0085096C" w:rsidRDefault="001103D7" w:rsidP="00CD2BC1">
            <w:pPr>
              <w:jc w:val="center"/>
              <w:rPr>
                <w:rFonts w:ascii="Calibri" w:hAnsi="Calibri"/>
                <w:color w:val="000000"/>
                <w:sz w:val="20"/>
              </w:rPr>
            </w:pPr>
          </w:p>
        </w:tc>
      </w:tr>
      <w:tr w:rsidR="001103D7" w:rsidRPr="0085096C" w14:paraId="771251CB" w14:textId="31DE9084" w:rsidTr="001103D7">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43F76A" w14:textId="77777777" w:rsidR="001103D7" w:rsidRPr="0085096C" w:rsidRDefault="001103D7" w:rsidP="00CD2BC1">
            <w:pPr>
              <w:rPr>
                <w:rFonts w:ascii="Calibri" w:hAnsi="Calibri"/>
                <w:color w:val="000000"/>
                <w:sz w:val="20"/>
              </w:rPr>
            </w:pPr>
            <w:r w:rsidRPr="0085096C">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79865"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1E09F9" w14:textId="77777777" w:rsidR="001103D7" w:rsidRPr="0085096C" w:rsidRDefault="001103D7" w:rsidP="00CD2BC1">
            <w:pPr>
              <w:rPr>
                <w:rFonts w:ascii="Calibri" w:hAnsi="Calibri"/>
                <w:color w:val="000000"/>
                <w:sz w:val="20"/>
              </w:rPr>
            </w:pPr>
            <w:r w:rsidRPr="0085096C">
              <w:rPr>
                <w:rFonts w:ascii="Calibri" w:hAnsi="Calibri"/>
                <w:color w:val="000000"/>
                <w:sz w:val="20"/>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716089"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9141C2" w14:textId="77777777" w:rsidR="001103D7" w:rsidRPr="0085096C" w:rsidRDefault="001103D7" w:rsidP="00CD2BC1">
            <w:pPr>
              <w:rPr>
                <w:rFonts w:ascii="Calibri" w:hAnsi="Calibri"/>
                <w:color w:val="000000"/>
                <w:sz w:val="20"/>
              </w:rPr>
            </w:pPr>
            <w:r w:rsidRPr="0085096C">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48F16"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421024" w14:textId="4E2D66B7"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2040D" w14:textId="3494DB14"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9EF28D" w14:textId="06EF827D"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5ADE89" w14:textId="30992908" w:rsidR="001103D7" w:rsidRPr="0085096C" w:rsidRDefault="00707A08"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0C0C4376" w14:textId="33180BA8" w:rsidTr="001103D7">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D8C851" w14:textId="77777777" w:rsidR="001103D7" w:rsidRPr="0085096C" w:rsidRDefault="001103D7" w:rsidP="00CD2BC1">
            <w:pPr>
              <w:rPr>
                <w:rFonts w:ascii="Calibri" w:hAnsi="Calibri"/>
                <w:color w:val="000000"/>
                <w:sz w:val="20"/>
              </w:rPr>
            </w:pPr>
            <w:r w:rsidRPr="0085096C">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8990BC"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8256CF"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Mr </w:t>
            </w:r>
            <w:proofErr w:type="spellStart"/>
            <w:r w:rsidRPr="0085096C">
              <w:rPr>
                <w:rFonts w:ascii="Calibri" w:hAnsi="Calibri"/>
                <w:color w:val="000000"/>
                <w:sz w:val="20"/>
              </w:rPr>
              <w:t>Junzhi</w:t>
            </w:r>
            <w:proofErr w:type="spellEnd"/>
            <w:r w:rsidRPr="0085096C">
              <w:rPr>
                <w:rFonts w:ascii="Calibri" w:hAnsi="Calibri"/>
                <w:color w:val="000000"/>
                <w:sz w:val="20"/>
              </w:rPr>
              <w:t xml:space="preserve">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492D38"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58BE60" w14:textId="77777777" w:rsidR="001103D7" w:rsidRPr="0085096C" w:rsidRDefault="001103D7" w:rsidP="00CD2BC1">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8C1442"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F20855" w14:textId="3CC49BD7"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69559"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B4B640" w14:textId="2D6DA537"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83F65C" w14:textId="77777777" w:rsidR="001103D7" w:rsidRPr="0085096C" w:rsidRDefault="001103D7" w:rsidP="00CD2BC1">
            <w:pPr>
              <w:jc w:val="center"/>
              <w:rPr>
                <w:rFonts w:eastAsiaTheme="minorEastAsia" w:cstheme="minorHAnsi"/>
                <w:color w:val="000000" w:themeColor="text1"/>
                <w:kern w:val="24"/>
                <w:sz w:val="20"/>
              </w:rPr>
            </w:pPr>
          </w:p>
        </w:tc>
      </w:tr>
      <w:tr w:rsidR="001103D7" w:rsidRPr="0085096C" w14:paraId="307F2F11" w14:textId="2D8F0875" w:rsidTr="001103D7">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4CE53" w14:textId="77777777" w:rsidR="001103D7" w:rsidRPr="0085096C" w:rsidRDefault="001103D7" w:rsidP="00CD2BC1">
            <w:pPr>
              <w:rPr>
                <w:rFonts w:ascii="Calibri" w:hAnsi="Calibri"/>
                <w:color w:val="000000"/>
                <w:sz w:val="20"/>
              </w:rPr>
            </w:pPr>
            <w:r w:rsidRPr="0085096C">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C126D"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BDC5A" w14:textId="77777777" w:rsidR="001103D7" w:rsidRPr="0085096C" w:rsidRDefault="001103D7" w:rsidP="00CD2BC1">
            <w:pPr>
              <w:rPr>
                <w:rFonts w:ascii="Calibri" w:hAnsi="Calibri"/>
                <w:color w:val="000000"/>
                <w:sz w:val="20"/>
              </w:rPr>
            </w:pPr>
            <w:r w:rsidRPr="0085096C">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91532C"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076BC" w14:textId="77777777" w:rsidR="001103D7" w:rsidRPr="0085096C" w:rsidRDefault="001103D7" w:rsidP="00CD2BC1">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7C32C"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71D4B" w14:textId="5D9B5927"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CB8377"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8415F" w14:textId="77777777" w:rsidR="001103D7" w:rsidRPr="0085096C" w:rsidRDefault="001103D7" w:rsidP="00CD2BC1">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442C98" w14:textId="3D7E380C" w:rsidR="001103D7" w:rsidRPr="0085096C" w:rsidRDefault="00707A08"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02E01577" w14:textId="496FB6FC" w:rsidTr="001103D7">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3D79EB" w14:textId="77777777" w:rsidR="001103D7" w:rsidRPr="0085096C" w:rsidRDefault="001103D7" w:rsidP="00CD2BC1">
            <w:pPr>
              <w:rPr>
                <w:rFonts w:ascii="Calibri" w:hAnsi="Calibri"/>
                <w:color w:val="000000"/>
                <w:sz w:val="20"/>
              </w:rPr>
            </w:pPr>
            <w:r w:rsidRPr="0085096C">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7ADE93"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B97BB3"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Mr </w:t>
            </w:r>
            <w:proofErr w:type="spellStart"/>
            <w:r w:rsidRPr="0085096C">
              <w:rPr>
                <w:rFonts w:ascii="Calibri" w:hAnsi="Calibri"/>
                <w:color w:val="000000"/>
                <w:sz w:val="20"/>
              </w:rPr>
              <w:t>Kishik</w:t>
            </w:r>
            <w:proofErr w:type="spellEnd"/>
            <w:r w:rsidRPr="0085096C">
              <w:rPr>
                <w:rFonts w:ascii="Calibri" w:hAnsi="Calibri"/>
                <w:color w:val="000000"/>
                <w:sz w:val="20"/>
              </w:rPr>
              <w:t xml:space="preserve">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CB7B1C"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3ECF65" w14:textId="77777777" w:rsidR="001103D7" w:rsidRPr="0085096C" w:rsidRDefault="001103D7" w:rsidP="00CD2BC1">
            <w:pPr>
              <w:rPr>
                <w:rFonts w:ascii="Calibri" w:hAnsi="Calibri"/>
                <w:color w:val="000000"/>
                <w:sz w:val="20"/>
              </w:rPr>
            </w:pPr>
            <w:r w:rsidRPr="0085096C">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A710A8"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36FB5D" w14:textId="3ECA67D7"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55DBDB"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DBAE91" w14:textId="77777777" w:rsidR="001103D7" w:rsidRPr="0085096C" w:rsidRDefault="001103D7" w:rsidP="00CD2BC1">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BAD5F" w14:textId="77777777" w:rsidR="001103D7" w:rsidRPr="0085096C" w:rsidRDefault="001103D7" w:rsidP="00CD2BC1">
            <w:pPr>
              <w:jc w:val="center"/>
              <w:rPr>
                <w:rFonts w:ascii="Calibri" w:hAnsi="Calibri"/>
                <w:color w:val="000000"/>
                <w:sz w:val="20"/>
              </w:rPr>
            </w:pPr>
          </w:p>
        </w:tc>
      </w:tr>
      <w:tr w:rsidR="001103D7" w:rsidRPr="0085096C" w14:paraId="03770CAA" w14:textId="69C70ED2"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4237C" w14:textId="77777777" w:rsidR="001103D7" w:rsidRPr="0085096C" w:rsidRDefault="001103D7" w:rsidP="00CD2BC1">
            <w:pPr>
              <w:rPr>
                <w:rFonts w:ascii="Calibri" w:hAnsi="Calibri"/>
                <w:color w:val="000000"/>
                <w:sz w:val="20"/>
              </w:rPr>
            </w:pPr>
            <w:r w:rsidRPr="0085096C">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F24129"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AAF10" w14:textId="77777777" w:rsidR="001103D7" w:rsidRPr="0085096C" w:rsidRDefault="001103D7" w:rsidP="00CD2BC1">
            <w:pPr>
              <w:rPr>
                <w:rFonts w:ascii="Calibri" w:hAnsi="Calibri"/>
                <w:color w:val="000000"/>
                <w:sz w:val="20"/>
              </w:rPr>
            </w:pPr>
            <w:r w:rsidRPr="0085096C">
              <w:rPr>
                <w:rFonts w:ascii="Calibri" w:hAnsi="Calibri"/>
                <w:color w:val="000000"/>
                <w:sz w:val="20"/>
              </w:rPr>
              <w:t>Ms Tharalika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AEB9A"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D5747" w14:textId="77777777" w:rsidR="001103D7" w:rsidRPr="0085096C" w:rsidRDefault="001103D7" w:rsidP="00CD2BC1">
            <w:pPr>
              <w:rPr>
                <w:rFonts w:ascii="Calibri" w:hAnsi="Calibri"/>
                <w:color w:val="000000"/>
                <w:sz w:val="20"/>
              </w:rPr>
            </w:pPr>
            <w:r w:rsidRPr="0085096C">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9FAAA"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F20441" w14:textId="24077C04"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A09CE"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FB0944" w14:textId="6185A5E7"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906B0E" w14:textId="77777777" w:rsidR="001103D7" w:rsidRPr="0085096C" w:rsidRDefault="001103D7" w:rsidP="00CD2BC1">
            <w:pPr>
              <w:jc w:val="center"/>
              <w:rPr>
                <w:rFonts w:eastAsiaTheme="minorEastAsia" w:cstheme="minorHAnsi"/>
                <w:color w:val="000000" w:themeColor="text1"/>
                <w:kern w:val="24"/>
                <w:sz w:val="20"/>
              </w:rPr>
            </w:pPr>
          </w:p>
        </w:tc>
      </w:tr>
      <w:tr w:rsidR="001103D7" w:rsidRPr="0085096C" w14:paraId="4F1A8F07" w14:textId="0367A69F"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D8DBC" w14:textId="77777777" w:rsidR="001103D7" w:rsidRPr="0085096C" w:rsidRDefault="001103D7" w:rsidP="00CD2BC1">
            <w:pPr>
              <w:rPr>
                <w:rFonts w:ascii="Calibri" w:hAnsi="Calibri"/>
                <w:color w:val="000000"/>
                <w:sz w:val="20"/>
              </w:rPr>
            </w:pPr>
            <w:r w:rsidRPr="0085096C">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A30CB6"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2B6A6D" w14:textId="77777777" w:rsidR="001103D7" w:rsidRPr="0085096C" w:rsidRDefault="001103D7" w:rsidP="00CD2BC1">
            <w:pPr>
              <w:rPr>
                <w:rFonts w:ascii="Calibri" w:hAnsi="Calibri"/>
                <w:color w:val="000000"/>
                <w:sz w:val="20"/>
              </w:rPr>
            </w:pPr>
            <w:r w:rsidRPr="0085096C">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E95F0" w14:textId="77777777" w:rsidR="001103D7" w:rsidRPr="0085096C" w:rsidRDefault="001103D7" w:rsidP="00CD2BC1">
            <w:pPr>
              <w:rPr>
                <w:rFonts w:ascii="Calibri" w:hAnsi="Calibri"/>
                <w:color w:val="000000"/>
                <w:sz w:val="20"/>
              </w:rPr>
            </w:pPr>
            <w:r w:rsidRPr="0085096C">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EAF6D2" w14:textId="77777777" w:rsidR="001103D7" w:rsidRPr="0085096C" w:rsidRDefault="001103D7" w:rsidP="00CD2BC1">
            <w:pPr>
              <w:rPr>
                <w:rFonts w:ascii="Calibri" w:hAnsi="Calibri"/>
                <w:color w:val="000000"/>
                <w:sz w:val="20"/>
              </w:rPr>
            </w:pPr>
            <w:r w:rsidRPr="0085096C">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BBFF0" w14:textId="77777777" w:rsidR="001103D7" w:rsidRPr="0085096C" w:rsidRDefault="001103D7" w:rsidP="00CD2BC1">
            <w:pPr>
              <w:rPr>
                <w:rFonts w:ascii="Calibri" w:hAnsi="Calibri"/>
                <w:color w:val="000000"/>
                <w:sz w:val="20"/>
              </w:rPr>
            </w:pPr>
            <w:r w:rsidRPr="0085096C">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CF3860" w14:textId="2BB8030A"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B27AB6" w14:textId="170EC72B"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90E926" w14:textId="47B7640A"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6FCD85" w14:textId="6E2826FB" w:rsidR="001103D7" w:rsidRPr="0085096C" w:rsidRDefault="00707A08"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3A04137E" w14:textId="6E2C4426"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DE392" w14:textId="77777777" w:rsidR="001103D7" w:rsidRPr="0085096C" w:rsidRDefault="001103D7" w:rsidP="00CD2BC1">
            <w:pPr>
              <w:rPr>
                <w:rFonts w:ascii="Calibri" w:hAnsi="Calibri"/>
                <w:color w:val="000000"/>
                <w:sz w:val="20"/>
              </w:rPr>
            </w:pPr>
            <w:r w:rsidRPr="0085096C">
              <w:rPr>
                <w:rFonts w:ascii="Calibri" w:hAnsi="Calibri"/>
                <w:color w:val="000000"/>
                <w:sz w:val="20"/>
              </w:rPr>
              <w:lastRenderedPageBreak/>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044AF"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97D5F3" w14:textId="77777777" w:rsidR="001103D7" w:rsidRPr="0085096C" w:rsidRDefault="001103D7" w:rsidP="00CD2BC1">
            <w:pPr>
              <w:rPr>
                <w:rFonts w:ascii="Calibri" w:hAnsi="Calibri"/>
                <w:color w:val="000000"/>
                <w:sz w:val="20"/>
              </w:rPr>
            </w:pPr>
            <w:r w:rsidRPr="0085096C">
              <w:rPr>
                <w:rFonts w:ascii="Calibri" w:hAnsi="Calibri"/>
                <w:color w:val="000000"/>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F7A618" w14:textId="77777777" w:rsidR="001103D7" w:rsidRPr="0085096C" w:rsidRDefault="001103D7" w:rsidP="00CD2BC1">
            <w:pPr>
              <w:rPr>
                <w:rFonts w:ascii="Calibri" w:hAnsi="Calibri"/>
                <w:color w:val="000000"/>
                <w:sz w:val="20"/>
              </w:rPr>
            </w:pPr>
            <w:r w:rsidRPr="0085096C">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AB9FE3" w14:textId="77777777" w:rsidR="001103D7" w:rsidRPr="0085096C" w:rsidRDefault="001103D7" w:rsidP="00CD2BC1">
            <w:pPr>
              <w:rPr>
                <w:rFonts w:ascii="Calibri" w:hAnsi="Calibri"/>
                <w:color w:val="000000"/>
                <w:sz w:val="20"/>
              </w:rPr>
            </w:pPr>
            <w:r w:rsidRPr="0085096C">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21B802" w14:textId="77777777" w:rsidR="001103D7" w:rsidRPr="0085096C" w:rsidRDefault="001103D7" w:rsidP="00CD2BC1">
            <w:pPr>
              <w:rPr>
                <w:rFonts w:ascii="Calibri" w:hAnsi="Calibri"/>
                <w:color w:val="000000"/>
                <w:sz w:val="20"/>
              </w:rPr>
            </w:pPr>
            <w:r w:rsidRPr="0085096C">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CF7F8" w14:textId="4D595041"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E1DDBA"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D99E77" w14:textId="77777777" w:rsidR="001103D7" w:rsidRPr="0085096C" w:rsidRDefault="001103D7" w:rsidP="00CD2BC1">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3F6808" w14:textId="77777777" w:rsidR="001103D7" w:rsidRPr="0085096C" w:rsidRDefault="001103D7" w:rsidP="00CD2BC1">
            <w:pPr>
              <w:jc w:val="center"/>
              <w:rPr>
                <w:rFonts w:ascii="Calibri" w:hAnsi="Calibri"/>
                <w:color w:val="000000"/>
                <w:sz w:val="20"/>
              </w:rPr>
            </w:pPr>
          </w:p>
        </w:tc>
      </w:tr>
      <w:tr w:rsidR="001103D7" w:rsidRPr="0085096C" w14:paraId="35E6BC02" w14:textId="2286C90F" w:rsidTr="001103D7">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96CAA68"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D22541" w14:textId="77777777" w:rsidR="001103D7" w:rsidRPr="0085096C" w:rsidRDefault="001103D7" w:rsidP="00CD2BC1">
            <w:pPr>
              <w:rPr>
                <w:rFonts w:ascii="Calibri" w:hAnsi="Calibri"/>
                <w:color w:val="000000"/>
                <w:sz w:val="20"/>
              </w:rPr>
            </w:pPr>
            <w:r w:rsidRPr="0085096C">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0EC27C5" w14:textId="77777777" w:rsidR="001103D7" w:rsidRPr="0085096C" w:rsidRDefault="001103D7" w:rsidP="00CD2BC1">
            <w:pPr>
              <w:rPr>
                <w:rFonts w:ascii="Calibri" w:hAnsi="Calibri"/>
                <w:color w:val="000000"/>
                <w:sz w:val="20"/>
              </w:rPr>
            </w:pPr>
            <w:r w:rsidRPr="0085096C">
              <w:rPr>
                <w:rFonts w:ascii="Calibri" w:hAnsi="Calibri"/>
                <w:color w:val="000000"/>
                <w:sz w:val="20"/>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BEA5C1"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2E9BA40" w14:textId="77777777" w:rsidR="001103D7" w:rsidRPr="0085096C" w:rsidRDefault="001103D7" w:rsidP="00CD2BC1">
            <w:pPr>
              <w:rPr>
                <w:rFonts w:ascii="Calibri" w:hAnsi="Calibri"/>
                <w:color w:val="000000"/>
                <w:sz w:val="20"/>
              </w:rPr>
            </w:pPr>
            <w:r w:rsidRPr="0085096C">
              <w:rPr>
                <w:rFonts w:ascii="Calibri" w:hAnsi="Calibri"/>
                <w:color w:val="000000"/>
                <w:sz w:val="20"/>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B9AFA9F"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8D89A4" w14:textId="35BD73C0"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E6375C" w14:textId="5A4030AF"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572E69" w14:textId="2128E4B1"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DC093C" w14:textId="3ACF1D9C" w:rsidR="001103D7" w:rsidRPr="0085096C" w:rsidRDefault="00011F6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69D7FC6F" w14:textId="3F5B12E5"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C76EAB"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ED7D12" w14:textId="77777777" w:rsidR="001103D7" w:rsidRPr="0085096C" w:rsidRDefault="001103D7" w:rsidP="00CD2BC1">
            <w:pPr>
              <w:rPr>
                <w:rFonts w:ascii="Calibri" w:hAnsi="Calibri"/>
                <w:color w:val="000000"/>
                <w:sz w:val="20"/>
              </w:rPr>
            </w:pPr>
            <w:r w:rsidRPr="0085096C">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E40B8F" w14:textId="77777777" w:rsidR="001103D7" w:rsidRPr="0085096C" w:rsidRDefault="001103D7" w:rsidP="00CD2BC1">
            <w:pPr>
              <w:rPr>
                <w:rFonts w:ascii="Calibri" w:hAnsi="Calibri"/>
                <w:color w:val="000000"/>
                <w:sz w:val="20"/>
              </w:rPr>
            </w:pPr>
            <w:r w:rsidRPr="0085096C">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9C35A1"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C242AB" w14:textId="77777777" w:rsidR="001103D7" w:rsidRPr="0085096C" w:rsidRDefault="001103D7" w:rsidP="00CD2BC1">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848A83"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C2AF1D" w14:textId="400E4F36"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C4B81C" w14:textId="4522BC4C"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E5622F" w14:textId="38DA24DB"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F0BBB3" w14:textId="0ECEECAC" w:rsidR="001103D7" w:rsidRPr="0085096C" w:rsidRDefault="00011F6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3FFE5AF0" w14:textId="655D9A11"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C2E9B"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94A295"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2E29C2" w14:textId="77777777" w:rsidR="001103D7" w:rsidRPr="0085096C" w:rsidRDefault="001103D7" w:rsidP="00CD2BC1">
            <w:pPr>
              <w:rPr>
                <w:rFonts w:ascii="Calibri" w:hAnsi="Calibri"/>
                <w:color w:val="000000"/>
                <w:sz w:val="20"/>
                <w:lang w:val="fr-FR"/>
              </w:rPr>
            </w:pPr>
            <w:r w:rsidRPr="0085096C">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4EC97"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F53306" w14:textId="77777777" w:rsidR="001103D7" w:rsidRPr="0085096C" w:rsidRDefault="001103D7" w:rsidP="00CD2BC1">
            <w:pPr>
              <w:rPr>
                <w:rFonts w:ascii="Calibri" w:hAnsi="Calibri"/>
                <w:color w:val="000000"/>
                <w:sz w:val="20"/>
              </w:rPr>
            </w:pPr>
            <w:r w:rsidRPr="0085096C">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B342AC"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1A3FD" w14:textId="5AB8868B"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CD0324" w14:textId="3D8C9F93"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1F8171" w14:textId="23C4B522"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EC686C" w14:textId="09680BD4" w:rsidR="001103D7" w:rsidRPr="0085096C" w:rsidRDefault="00011F6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54730303" w14:textId="526EE6CD"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F38161"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7380F"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E7EC6" w14:textId="77777777" w:rsidR="001103D7" w:rsidRPr="0085096C" w:rsidRDefault="001103D7" w:rsidP="00CD2BC1">
            <w:pPr>
              <w:rPr>
                <w:rFonts w:ascii="Calibri" w:hAnsi="Calibri"/>
                <w:color w:val="000000"/>
                <w:sz w:val="20"/>
              </w:rPr>
            </w:pPr>
            <w:r w:rsidRPr="0085096C">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25E47"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679671" w14:textId="77777777" w:rsidR="001103D7" w:rsidRPr="0085096C" w:rsidRDefault="001103D7" w:rsidP="00CD2BC1">
            <w:pPr>
              <w:rPr>
                <w:rFonts w:ascii="Calibri" w:hAnsi="Calibri"/>
                <w:color w:val="000000"/>
                <w:sz w:val="20"/>
              </w:rPr>
            </w:pPr>
            <w:r w:rsidRPr="0085096C">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36649"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77D450" w14:textId="740E7549"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18DA15" w14:textId="3BB26EF3"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DE2DB4" w14:textId="77777777" w:rsidR="001103D7" w:rsidRPr="0085096C" w:rsidRDefault="001103D7" w:rsidP="00CD2BC1">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993213" w14:textId="77777777" w:rsidR="001103D7" w:rsidRPr="0085096C" w:rsidRDefault="001103D7" w:rsidP="00CD2BC1">
            <w:pPr>
              <w:jc w:val="center"/>
              <w:rPr>
                <w:rFonts w:eastAsiaTheme="minorEastAsia" w:cstheme="minorHAnsi"/>
                <w:color w:val="000000" w:themeColor="text1"/>
                <w:kern w:val="24"/>
                <w:sz w:val="20"/>
              </w:rPr>
            </w:pPr>
          </w:p>
        </w:tc>
      </w:tr>
      <w:tr w:rsidR="001103D7" w:rsidRPr="0085096C" w14:paraId="46BC3556" w14:textId="2722B016"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476A73"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B9584"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33DDB0" w14:textId="77777777" w:rsidR="001103D7" w:rsidRPr="0085096C" w:rsidRDefault="001103D7" w:rsidP="00CD2BC1">
            <w:pPr>
              <w:rPr>
                <w:rFonts w:ascii="Calibri" w:hAnsi="Calibri"/>
                <w:color w:val="000000"/>
                <w:sz w:val="20"/>
              </w:rPr>
            </w:pPr>
            <w:r w:rsidRPr="0085096C">
              <w:rPr>
                <w:rFonts w:ascii="Calibri" w:hAnsi="Calibri"/>
                <w:color w:val="000000"/>
                <w:sz w:val="20"/>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CCA8FD" w14:textId="77777777" w:rsidR="001103D7" w:rsidRPr="0085096C" w:rsidRDefault="001103D7" w:rsidP="00CD2BC1">
            <w:pPr>
              <w:rPr>
                <w:rFonts w:ascii="Calibri" w:hAnsi="Calibri"/>
                <w:color w:val="000000"/>
                <w:sz w:val="20"/>
                <w:lang w:val="fr-FR"/>
              </w:rPr>
            </w:pPr>
            <w:r w:rsidRPr="0085096C">
              <w:rPr>
                <w:rFonts w:ascii="Calibri" w:hAnsi="Calibri"/>
                <w:color w:val="000000"/>
                <w:sz w:val="20"/>
                <w:lang w:val="fr-FR"/>
              </w:rPr>
              <w:t>Ecole Nationale Supérieure des Postes, Télécommunications et TIC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7BDC02" w14:textId="77777777" w:rsidR="001103D7" w:rsidRPr="0085096C" w:rsidRDefault="001103D7" w:rsidP="00CD2BC1">
            <w:pPr>
              <w:rPr>
                <w:rFonts w:ascii="Calibri" w:hAnsi="Calibri"/>
                <w:color w:val="000000"/>
                <w:sz w:val="20"/>
              </w:rPr>
            </w:pPr>
            <w:r w:rsidRPr="0085096C">
              <w:rPr>
                <w:rFonts w:ascii="Calibri" w:hAnsi="Calibri"/>
                <w:color w:val="000000"/>
                <w:sz w:val="20"/>
              </w:rPr>
              <w:t>Cameroon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41A5B"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408E5" w14:textId="69B663B5"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6327F"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8766F" w14:textId="77777777" w:rsidR="001103D7" w:rsidRPr="0085096C" w:rsidRDefault="001103D7" w:rsidP="00CD2BC1">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A03C5" w14:textId="53246CEA" w:rsidR="001103D7" w:rsidRPr="0085096C" w:rsidRDefault="006715F5"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729B49D7" w14:textId="78FF9D37"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57002E"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EB9AE"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16214D" w14:textId="77777777" w:rsidR="001103D7" w:rsidRPr="0085096C" w:rsidRDefault="001103D7" w:rsidP="00CD2BC1">
            <w:pPr>
              <w:rPr>
                <w:rFonts w:ascii="Calibri" w:hAnsi="Calibri"/>
                <w:color w:val="000000"/>
                <w:sz w:val="20"/>
              </w:rPr>
            </w:pPr>
            <w:r w:rsidRPr="0085096C">
              <w:rPr>
                <w:rFonts w:ascii="Calibri" w:hAnsi="Calibri"/>
                <w:color w:val="000000"/>
                <w:sz w:val="20"/>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085FB0" w14:textId="77777777" w:rsidR="001103D7" w:rsidRPr="0085096C" w:rsidRDefault="001103D7" w:rsidP="00CD2BC1">
            <w:pPr>
              <w:rPr>
                <w:rFonts w:ascii="Calibri" w:hAnsi="Calibri"/>
                <w:color w:val="000000"/>
                <w:sz w:val="20"/>
              </w:rPr>
            </w:pPr>
            <w:r w:rsidRPr="0085096C">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4BBF2D" w14:textId="77777777" w:rsidR="001103D7" w:rsidRPr="0085096C" w:rsidRDefault="001103D7" w:rsidP="00CD2BC1">
            <w:pPr>
              <w:rPr>
                <w:rFonts w:ascii="Calibri" w:hAnsi="Calibri"/>
                <w:color w:val="000000"/>
                <w:sz w:val="20"/>
              </w:rPr>
            </w:pPr>
            <w:r w:rsidRPr="0085096C">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F1EBD3" w14:textId="77777777" w:rsidR="001103D7" w:rsidRPr="0085096C" w:rsidRDefault="001103D7" w:rsidP="00CD2BC1">
            <w:pPr>
              <w:rPr>
                <w:rFonts w:ascii="Calibri" w:hAnsi="Calibri"/>
                <w:color w:val="000000"/>
                <w:sz w:val="20"/>
              </w:rPr>
            </w:pPr>
            <w:r w:rsidRPr="0085096C">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0ECA0" w14:textId="151C1011"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B26A0D" w14:textId="1E2BC594"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735A8" w14:textId="4C65AF72"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3F428B" w14:textId="302516AB" w:rsidR="001103D7" w:rsidRPr="0085096C" w:rsidRDefault="00011F6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2EC18BF6" w14:textId="72E86FD6"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6CA422"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E17CE6"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816783"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Mr </w:t>
            </w:r>
            <w:proofErr w:type="spellStart"/>
            <w:r w:rsidRPr="0085096C">
              <w:rPr>
                <w:rFonts w:ascii="Calibri" w:hAnsi="Calibri"/>
                <w:color w:val="000000"/>
                <w:sz w:val="20"/>
              </w:rPr>
              <w:t>Guoqing</w:t>
            </w:r>
            <w:proofErr w:type="spellEnd"/>
            <w:r w:rsidRPr="0085096C">
              <w:rPr>
                <w:rFonts w:ascii="Calibri" w:hAnsi="Calibri"/>
                <w:color w:val="000000"/>
                <w:sz w:val="20"/>
              </w:rPr>
              <w:t xml:space="preserve">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6CCBE8"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D7496A" w14:textId="77777777" w:rsidR="001103D7" w:rsidRPr="0085096C" w:rsidRDefault="001103D7" w:rsidP="00CD2BC1">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2841F2"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6C3F8" w14:textId="70A11292"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48DFE1" w14:textId="400B0371" w:rsidR="001103D7" w:rsidRPr="0085096C" w:rsidRDefault="001103D7" w:rsidP="00CD2BC1">
            <w:pPr>
              <w:jc w:val="center"/>
              <w:rPr>
                <w:rFonts w:ascii="Calibri" w:eastAsia="Malgun Gothic" w:hAnsi="Calibri"/>
                <w:color w:val="000000"/>
                <w:sz w:val="20"/>
                <w:lang w:eastAsia="ko-KR"/>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5A00D" w14:textId="77777777" w:rsidR="001103D7" w:rsidRPr="0085096C" w:rsidRDefault="001103D7" w:rsidP="00CD2BC1">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175E6D" w14:textId="20D41994" w:rsidR="001103D7" w:rsidRPr="0085096C" w:rsidRDefault="00011F6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1FC73679" w14:textId="4D8E6060" w:rsidTr="001103D7">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23324F"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4DE7A7"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CBB2C" w14:textId="77777777" w:rsidR="001103D7" w:rsidRPr="0085096C" w:rsidRDefault="001103D7" w:rsidP="00CD2BC1">
            <w:pPr>
              <w:rPr>
                <w:rFonts w:ascii="Calibri" w:hAnsi="Calibri"/>
                <w:color w:val="000000"/>
                <w:sz w:val="20"/>
              </w:rPr>
            </w:pPr>
            <w:r w:rsidRPr="0085096C">
              <w:rPr>
                <w:rFonts w:ascii="Calibri" w:hAnsi="Calibri"/>
                <w:color w:val="000000"/>
                <w:sz w:val="20"/>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656817"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5723C7" w14:textId="77777777" w:rsidR="001103D7" w:rsidRPr="0085096C" w:rsidRDefault="001103D7" w:rsidP="00CD2BC1">
            <w:pPr>
              <w:rPr>
                <w:rFonts w:ascii="Calibri" w:hAnsi="Calibri"/>
                <w:color w:val="000000"/>
                <w:sz w:val="20"/>
              </w:rPr>
            </w:pPr>
            <w:r w:rsidRPr="0085096C">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047902"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A33B43" w14:textId="77777777" w:rsidR="001103D7" w:rsidRPr="0085096C" w:rsidRDefault="001103D7"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544A5"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0256EC" w14:textId="77777777" w:rsidR="001103D7" w:rsidRPr="0085096C" w:rsidRDefault="001103D7" w:rsidP="00CD2BC1">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14287A" w14:textId="77777777" w:rsidR="001103D7" w:rsidRPr="0085096C" w:rsidRDefault="001103D7" w:rsidP="00CD2BC1">
            <w:pPr>
              <w:jc w:val="center"/>
              <w:rPr>
                <w:rFonts w:ascii="Calibri" w:hAnsi="Calibri"/>
                <w:color w:val="000000"/>
                <w:sz w:val="20"/>
              </w:rPr>
            </w:pPr>
          </w:p>
        </w:tc>
      </w:tr>
      <w:tr w:rsidR="001103D7" w:rsidRPr="0085096C" w14:paraId="1D4D9F84" w14:textId="2261B5DA" w:rsidTr="001103D7">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819334"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F90429"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2183AB" w14:textId="77777777" w:rsidR="001103D7" w:rsidRPr="0085096C" w:rsidRDefault="001103D7" w:rsidP="00CD2BC1">
            <w:pPr>
              <w:rPr>
                <w:rFonts w:ascii="Calibri" w:hAnsi="Calibri"/>
                <w:color w:val="000000"/>
                <w:sz w:val="20"/>
              </w:rPr>
            </w:pPr>
            <w:r w:rsidRPr="0085096C">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C50ABD"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9E9C6" w14:textId="77777777" w:rsidR="001103D7" w:rsidRPr="0085096C" w:rsidRDefault="001103D7" w:rsidP="00CD2BC1">
            <w:pPr>
              <w:rPr>
                <w:rFonts w:ascii="Calibri" w:hAnsi="Calibri"/>
                <w:color w:val="000000"/>
                <w:sz w:val="20"/>
              </w:rPr>
            </w:pPr>
            <w:r w:rsidRPr="0085096C">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A2719"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4ABF94" w14:textId="77777777" w:rsidR="001103D7" w:rsidRPr="0085096C" w:rsidRDefault="001103D7"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A44DE8"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68DCD" w14:textId="77777777" w:rsidR="001103D7" w:rsidRPr="0085096C" w:rsidRDefault="001103D7" w:rsidP="00CD2BC1">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8A2465" w14:textId="77777777" w:rsidR="001103D7" w:rsidRPr="0085096C" w:rsidRDefault="001103D7" w:rsidP="00CD2BC1">
            <w:pPr>
              <w:jc w:val="center"/>
              <w:rPr>
                <w:rFonts w:ascii="Calibri" w:hAnsi="Calibri"/>
                <w:color w:val="000000"/>
                <w:sz w:val="20"/>
              </w:rPr>
            </w:pPr>
          </w:p>
        </w:tc>
      </w:tr>
      <w:tr w:rsidR="001103D7" w:rsidRPr="0085096C" w14:paraId="5A2DE725" w14:textId="63A2F302" w:rsidTr="001103D7">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ED4373" w14:textId="77777777" w:rsidR="001103D7" w:rsidRPr="0085096C" w:rsidRDefault="001103D7" w:rsidP="00CD2BC1">
            <w:pPr>
              <w:rPr>
                <w:rFonts w:ascii="Calibri" w:hAnsi="Calibri"/>
                <w:color w:val="000000"/>
                <w:sz w:val="20"/>
              </w:rPr>
            </w:pPr>
            <w:r w:rsidRPr="0085096C">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416AF8"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17DEA" w14:textId="77777777" w:rsidR="001103D7" w:rsidRPr="0085096C" w:rsidRDefault="001103D7" w:rsidP="00CD2BC1">
            <w:pPr>
              <w:rPr>
                <w:rFonts w:ascii="Calibri" w:hAnsi="Calibri"/>
                <w:color w:val="000000"/>
                <w:sz w:val="20"/>
              </w:rPr>
            </w:pPr>
            <w:r w:rsidRPr="0085096C">
              <w:rPr>
                <w:rFonts w:ascii="Calibri" w:hAnsi="Calibri"/>
                <w:color w:val="000000"/>
                <w:sz w:val="20"/>
              </w:rPr>
              <w:t>Ms Niver Bengü KARABACAK</w:t>
            </w:r>
          </w:p>
          <w:p w14:paraId="06386156" w14:textId="77777777" w:rsidR="001103D7" w:rsidRPr="0085096C" w:rsidRDefault="001103D7" w:rsidP="00CD2BC1">
            <w:pPr>
              <w:rPr>
                <w:rFonts w:ascii="Calibri" w:hAnsi="Calibri"/>
                <w:color w:val="000000"/>
                <w:sz w:val="20"/>
              </w:rPr>
            </w:pP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FAE64D"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61EB72" w14:textId="77777777" w:rsidR="001103D7" w:rsidRPr="0085096C" w:rsidRDefault="001103D7" w:rsidP="00CD2BC1">
            <w:pPr>
              <w:rPr>
                <w:rFonts w:ascii="Calibri" w:hAnsi="Calibri"/>
                <w:color w:val="000000"/>
                <w:sz w:val="20"/>
              </w:rPr>
            </w:pPr>
            <w:r w:rsidRPr="0085096C">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923539" w14:textId="77777777" w:rsidR="001103D7" w:rsidRPr="0085096C" w:rsidRDefault="001103D7" w:rsidP="00CD2BC1">
            <w:pPr>
              <w:rPr>
                <w:rFonts w:ascii="Calibri" w:hAnsi="Calibri"/>
                <w:color w:val="000000"/>
                <w:sz w:val="20"/>
              </w:rPr>
            </w:pPr>
            <w:r w:rsidRPr="0085096C">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0D07B" w14:textId="6E52664B"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AD36E" w14:textId="42F84F33"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FCCE2E" w14:textId="77777777" w:rsidR="001103D7" w:rsidRPr="0085096C" w:rsidRDefault="001103D7" w:rsidP="00CD2BC1">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517607" w14:textId="0E5E5D42" w:rsidR="001103D7" w:rsidRPr="0085096C" w:rsidRDefault="00011F6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28E606C6" w14:textId="3929F6BC" w:rsidTr="001103D7">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095B86" w14:textId="77777777" w:rsidR="001103D7" w:rsidRPr="0085096C" w:rsidRDefault="001103D7" w:rsidP="00CD2BC1">
            <w:pPr>
              <w:rPr>
                <w:rFonts w:ascii="Calibri" w:hAnsi="Calibri"/>
                <w:color w:val="000000"/>
                <w:sz w:val="20"/>
              </w:rPr>
            </w:pPr>
            <w:r w:rsidRPr="0085096C">
              <w:rPr>
                <w:rFonts w:ascii="Calibri" w:hAnsi="Calibri"/>
                <w:color w:val="000000"/>
                <w:sz w:val="20"/>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08EF6F" w14:textId="77777777" w:rsidR="001103D7" w:rsidRPr="0085096C" w:rsidRDefault="001103D7" w:rsidP="00CD2BC1">
            <w:pPr>
              <w:rPr>
                <w:rFonts w:ascii="Calibri" w:hAnsi="Calibri"/>
                <w:color w:val="000000"/>
                <w:sz w:val="20"/>
              </w:rPr>
            </w:pPr>
            <w:r w:rsidRPr="0085096C">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D6414D" w14:textId="77777777" w:rsidR="001103D7" w:rsidRPr="0085096C" w:rsidRDefault="001103D7" w:rsidP="00CD2BC1">
            <w:pPr>
              <w:rPr>
                <w:rFonts w:ascii="Calibri" w:hAnsi="Calibri"/>
                <w:color w:val="000000"/>
                <w:sz w:val="20"/>
              </w:rPr>
            </w:pPr>
            <w:r w:rsidRPr="0085096C">
              <w:rPr>
                <w:rFonts w:ascii="Calibri" w:hAnsi="Calibri"/>
                <w:color w:val="000000"/>
                <w:sz w:val="20"/>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9407DB"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FE3114" w14:textId="77777777" w:rsidR="001103D7" w:rsidRPr="0085096C" w:rsidRDefault="001103D7" w:rsidP="00CD2BC1">
            <w:pPr>
              <w:rPr>
                <w:rFonts w:ascii="Calibri" w:hAnsi="Calibri"/>
                <w:color w:val="000000"/>
                <w:sz w:val="20"/>
              </w:rPr>
            </w:pPr>
            <w:r w:rsidRPr="0085096C">
              <w:rPr>
                <w:rFonts w:ascii="Calibri" w:hAnsi="Calibri"/>
                <w:color w:val="000000"/>
                <w:sz w:val="20"/>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ADA1EA"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2932B9" w14:textId="1FF74431"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8BBD32" w14:textId="536203CF"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EA41F6" w14:textId="6D6B30C9"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EB5E72" w14:textId="265D991F" w:rsidR="001103D7" w:rsidRPr="0085096C" w:rsidRDefault="00DD581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04ECEAC6" w14:textId="7592EE36" w:rsidTr="001103D7">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EAB14" w14:textId="77777777" w:rsidR="001103D7" w:rsidRPr="0085096C" w:rsidRDefault="001103D7" w:rsidP="00CD2BC1">
            <w:pPr>
              <w:rPr>
                <w:rFonts w:ascii="Calibri" w:hAnsi="Calibri"/>
                <w:color w:val="000000"/>
                <w:sz w:val="20"/>
              </w:rPr>
            </w:pPr>
            <w:r w:rsidRPr="0085096C">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5ED3E"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B283C" w14:textId="77777777" w:rsidR="001103D7" w:rsidRPr="0085096C" w:rsidRDefault="001103D7" w:rsidP="00CD2BC1">
            <w:pPr>
              <w:rPr>
                <w:rFonts w:ascii="Calibri" w:hAnsi="Calibri"/>
                <w:color w:val="000000"/>
                <w:sz w:val="20"/>
              </w:rPr>
            </w:pPr>
            <w:r w:rsidRPr="0085096C">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834EED"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77BEBA" w14:textId="77777777" w:rsidR="001103D7" w:rsidRPr="0085096C" w:rsidRDefault="001103D7" w:rsidP="00CD2BC1">
            <w:pPr>
              <w:rPr>
                <w:rFonts w:ascii="Calibri" w:hAnsi="Calibri"/>
                <w:color w:val="000000"/>
                <w:sz w:val="20"/>
              </w:rPr>
            </w:pPr>
            <w:r w:rsidRPr="0085096C">
              <w:rPr>
                <w:rFonts w:ascii="Calibri" w:hAnsi="Calibri"/>
                <w:color w:val="000000"/>
                <w:sz w:val="20"/>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CBD3C"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549490" w14:textId="5DFF199B"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45C7D" w14:textId="3CD772AB"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120F0E" w14:textId="77777777" w:rsidR="001103D7" w:rsidRPr="0085096C" w:rsidRDefault="001103D7" w:rsidP="00CD2BC1">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C993AB" w14:textId="28742324" w:rsidR="001103D7" w:rsidRPr="0085096C" w:rsidRDefault="00E96378"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06C2524E" w14:textId="7032B8F2" w:rsidTr="001103D7">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F76CB9" w14:textId="77777777" w:rsidR="001103D7" w:rsidRPr="0085096C" w:rsidRDefault="001103D7" w:rsidP="00CD2BC1">
            <w:pPr>
              <w:rPr>
                <w:rFonts w:ascii="Calibri" w:hAnsi="Calibri"/>
                <w:color w:val="000000"/>
                <w:sz w:val="20"/>
              </w:rPr>
            </w:pPr>
            <w:r w:rsidRPr="0085096C">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2B0ED"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A4505"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Ms Gnakri Isabelle Sonia GNABRO </w:t>
            </w:r>
            <w:r w:rsidRPr="0085096C">
              <w:rPr>
                <w:rFonts w:ascii="Calibri" w:hAnsi="Calibri"/>
                <w:color w:val="000000"/>
                <w:sz w:val="20"/>
                <w:lang w:val="fr-FR"/>
              </w:rPr>
              <w:t>Epouse</w:t>
            </w:r>
            <w:r w:rsidRPr="0085096C">
              <w:rPr>
                <w:rFonts w:ascii="Calibri" w:hAnsi="Calibri"/>
                <w:color w:val="000000"/>
                <w:sz w:val="20"/>
              </w:rPr>
              <w:t xml:space="preserv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D6B141"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5AB553" w14:textId="77777777" w:rsidR="001103D7" w:rsidRPr="0085096C" w:rsidRDefault="001103D7" w:rsidP="00CD2BC1">
            <w:pPr>
              <w:rPr>
                <w:rFonts w:ascii="Calibri" w:hAnsi="Calibri"/>
                <w:color w:val="000000"/>
                <w:sz w:val="20"/>
              </w:rPr>
            </w:pPr>
            <w:r w:rsidRPr="0085096C">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AF929"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6562B9" w14:textId="77777777" w:rsidR="001103D7" w:rsidRPr="0085096C" w:rsidRDefault="001103D7"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894254" w14:textId="135567E7"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23A04F" w14:textId="77777777" w:rsidR="001103D7" w:rsidRPr="0085096C" w:rsidRDefault="001103D7" w:rsidP="00CD2BC1">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EE1419" w14:textId="2A15B8B8" w:rsidR="001103D7" w:rsidRPr="0085096C" w:rsidRDefault="00DD581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10325ECE" w14:textId="1C85EA69" w:rsidTr="001103D7">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C403E" w14:textId="77777777" w:rsidR="001103D7" w:rsidRPr="0085096C" w:rsidRDefault="001103D7" w:rsidP="00CD2BC1">
            <w:pPr>
              <w:rPr>
                <w:rFonts w:ascii="Calibri" w:hAnsi="Calibri"/>
                <w:color w:val="000000"/>
                <w:sz w:val="20"/>
              </w:rPr>
            </w:pPr>
            <w:r w:rsidRPr="0085096C">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99766D"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60D64B" w14:textId="77777777" w:rsidR="001103D7" w:rsidRPr="0085096C" w:rsidRDefault="001103D7" w:rsidP="00CD2BC1">
            <w:pPr>
              <w:rPr>
                <w:rFonts w:ascii="Calibri" w:hAnsi="Calibri"/>
                <w:color w:val="000000"/>
                <w:sz w:val="20"/>
              </w:rPr>
            </w:pPr>
            <w:r w:rsidRPr="0085096C">
              <w:rPr>
                <w:rFonts w:ascii="Calibri" w:hAnsi="Calibri"/>
                <w:color w:val="000000"/>
                <w:sz w:val="20"/>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09B28C"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35A4A" w14:textId="77777777" w:rsidR="001103D7" w:rsidRPr="0085096C" w:rsidRDefault="001103D7" w:rsidP="00CD2BC1">
            <w:pPr>
              <w:rPr>
                <w:rFonts w:ascii="Calibri" w:hAnsi="Calibri"/>
                <w:color w:val="000000"/>
                <w:sz w:val="20"/>
              </w:rPr>
            </w:pPr>
            <w:r w:rsidRPr="0085096C">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7B698D"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8D2790" w14:textId="0D05912B"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3618E" w14:textId="7C420932"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7B278C" w14:textId="2A1026F4"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7E8420" w14:textId="3BC63C16" w:rsidR="001103D7" w:rsidRPr="0085096C" w:rsidRDefault="00DD581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0042728F" w14:textId="089FB27E" w:rsidTr="001103D7">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6BAC9F" w14:textId="77777777" w:rsidR="001103D7" w:rsidRPr="0085096C" w:rsidRDefault="001103D7" w:rsidP="00CD2BC1">
            <w:pPr>
              <w:rPr>
                <w:rFonts w:ascii="Calibri" w:hAnsi="Calibri"/>
                <w:color w:val="000000"/>
                <w:sz w:val="20"/>
              </w:rPr>
            </w:pPr>
            <w:r w:rsidRPr="0085096C">
              <w:rPr>
                <w:rFonts w:ascii="Calibri" w:hAnsi="Calibri"/>
                <w:color w:val="000000"/>
                <w:sz w:val="20"/>
              </w:rPr>
              <w:lastRenderedPageBreak/>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A3AE8"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2CCE6" w14:textId="77777777" w:rsidR="001103D7" w:rsidRPr="0085096C" w:rsidRDefault="001103D7" w:rsidP="00CD2BC1">
            <w:pPr>
              <w:rPr>
                <w:rFonts w:ascii="Calibri" w:hAnsi="Calibri"/>
                <w:color w:val="000000"/>
                <w:sz w:val="20"/>
              </w:rPr>
            </w:pPr>
            <w:r w:rsidRPr="0085096C">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B3558"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FA6E19" w14:textId="77777777" w:rsidR="001103D7" w:rsidRPr="0085096C" w:rsidRDefault="001103D7" w:rsidP="00CD2BC1">
            <w:pPr>
              <w:rPr>
                <w:rFonts w:ascii="Calibri" w:hAnsi="Calibri"/>
                <w:color w:val="000000"/>
                <w:sz w:val="20"/>
              </w:rPr>
            </w:pPr>
            <w:r w:rsidRPr="0085096C">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EA77F" w14:textId="77777777" w:rsidR="001103D7" w:rsidRPr="0085096C" w:rsidRDefault="001103D7" w:rsidP="00CD2BC1">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4C9B0F" w14:textId="59885FBC"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E58C42" w14:textId="1D0889C5" w:rsidR="001103D7" w:rsidRPr="0085096C" w:rsidRDefault="001103D7" w:rsidP="00CD2BC1">
            <w:pPr>
              <w:jc w:val="center"/>
              <w:rPr>
                <w:rFonts w:ascii="Calibri" w:eastAsia="Malgun Gothic" w:hAnsi="Calibri"/>
                <w:color w:val="000000"/>
                <w:sz w:val="20"/>
                <w:lang w:val="fr-CH" w:eastAsia="ko-KR"/>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D16E7" w14:textId="77777777" w:rsidR="001103D7" w:rsidRPr="0085096C" w:rsidRDefault="001103D7" w:rsidP="00CD2BC1">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8F50B4" w14:textId="12C7F579" w:rsidR="001103D7" w:rsidRPr="0085096C" w:rsidRDefault="00E96378"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1103D7" w:rsidRPr="0085096C" w14:paraId="78B07CF4" w14:textId="22180DCB" w:rsidTr="001103D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17C5E" w14:textId="77777777" w:rsidR="001103D7" w:rsidRPr="0085096C" w:rsidRDefault="001103D7" w:rsidP="00CD2BC1">
            <w:pPr>
              <w:rPr>
                <w:rFonts w:ascii="Calibri" w:hAnsi="Calibri"/>
                <w:color w:val="000000"/>
                <w:sz w:val="20"/>
              </w:rPr>
            </w:pPr>
            <w:r w:rsidRPr="0085096C">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CE044"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468CD" w14:textId="77777777" w:rsidR="001103D7" w:rsidRPr="0085096C" w:rsidRDefault="001103D7" w:rsidP="00CD2BC1">
            <w:pPr>
              <w:rPr>
                <w:rFonts w:ascii="Calibri" w:hAnsi="Calibri"/>
                <w:color w:val="000000"/>
                <w:sz w:val="20"/>
              </w:rPr>
            </w:pPr>
            <w:r w:rsidRPr="0085096C">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55331" w14:textId="77777777" w:rsidR="001103D7" w:rsidRPr="0085096C" w:rsidRDefault="001103D7" w:rsidP="00CD2BC1">
            <w:pPr>
              <w:rPr>
                <w:rFonts w:ascii="Calibri" w:hAnsi="Calibri"/>
                <w:color w:val="000000"/>
                <w:sz w:val="20"/>
                <w:lang w:val="fr-FR"/>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56D06" w14:textId="77777777" w:rsidR="001103D7" w:rsidRPr="0085096C" w:rsidRDefault="001103D7" w:rsidP="00CD2BC1">
            <w:pPr>
              <w:rPr>
                <w:rFonts w:ascii="Calibri" w:hAnsi="Calibri"/>
                <w:color w:val="000000"/>
                <w:sz w:val="20"/>
              </w:rPr>
            </w:pPr>
            <w:r w:rsidRPr="0085096C">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643A13" w14:textId="77777777" w:rsidR="001103D7" w:rsidRPr="0085096C" w:rsidRDefault="001103D7" w:rsidP="00CD2BC1">
            <w:pPr>
              <w:rPr>
                <w:rFonts w:ascii="Calibri" w:hAnsi="Calibri"/>
                <w:color w:val="000000"/>
                <w:sz w:val="20"/>
              </w:rPr>
            </w:pPr>
            <w:r w:rsidRPr="0085096C">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4BBE7" w14:textId="5009B87C"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94DF4" w14:textId="298E3D5F"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F8B816" w14:textId="3890E78F"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D5D6BA" w14:textId="77777777" w:rsidR="001103D7" w:rsidRPr="0085096C" w:rsidRDefault="001103D7" w:rsidP="00CD2BC1">
            <w:pPr>
              <w:jc w:val="center"/>
              <w:rPr>
                <w:rFonts w:eastAsiaTheme="minorEastAsia" w:cstheme="minorHAnsi"/>
                <w:color w:val="000000" w:themeColor="text1"/>
                <w:kern w:val="24"/>
                <w:sz w:val="20"/>
              </w:rPr>
            </w:pPr>
          </w:p>
        </w:tc>
      </w:tr>
      <w:tr w:rsidR="001103D7" w:rsidRPr="0085096C" w14:paraId="3F3BC23B" w14:textId="199B56F8" w:rsidTr="001103D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B6A264" w14:textId="77777777" w:rsidR="001103D7" w:rsidRPr="0085096C" w:rsidRDefault="001103D7" w:rsidP="00CD2BC1">
            <w:pPr>
              <w:rPr>
                <w:rFonts w:ascii="Calibri" w:hAnsi="Calibri"/>
                <w:color w:val="000000"/>
                <w:sz w:val="20"/>
              </w:rPr>
            </w:pPr>
            <w:r w:rsidRPr="0085096C">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8092A5"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6A63F" w14:textId="77777777" w:rsidR="001103D7" w:rsidRPr="0085096C" w:rsidRDefault="001103D7" w:rsidP="00CD2BC1">
            <w:pPr>
              <w:rPr>
                <w:rFonts w:ascii="Calibri" w:hAnsi="Calibri"/>
                <w:color w:val="000000"/>
                <w:sz w:val="20"/>
              </w:rPr>
            </w:pPr>
            <w:r w:rsidRPr="0085096C">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4A4B8"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FD48E" w14:textId="77777777" w:rsidR="001103D7" w:rsidRPr="0085096C" w:rsidRDefault="001103D7" w:rsidP="00CD2BC1">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9F76B"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5A7AD" w14:textId="19D43162"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E6F96" w14:textId="2911463C"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779CBD" w14:textId="12F81F50"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6420D0" w14:textId="2D5B3BD8" w:rsidR="001103D7" w:rsidRPr="0085096C" w:rsidRDefault="00E96378"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1103D7" w:rsidRPr="0085096C" w14:paraId="071F8BC3" w14:textId="574BB8A8" w:rsidTr="001103D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972B45" w14:textId="77777777" w:rsidR="001103D7" w:rsidRPr="0085096C" w:rsidRDefault="001103D7" w:rsidP="00CD2BC1">
            <w:pPr>
              <w:rPr>
                <w:rFonts w:ascii="Calibri" w:hAnsi="Calibri"/>
                <w:color w:val="000000"/>
                <w:sz w:val="20"/>
              </w:rPr>
            </w:pPr>
            <w:r w:rsidRPr="0085096C">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3EE1A"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234FD"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Mr </w:t>
            </w:r>
            <w:proofErr w:type="spellStart"/>
            <w:r w:rsidRPr="0085096C">
              <w:rPr>
                <w:rFonts w:ascii="Calibri" w:hAnsi="Calibri"/>
                <w:color w:val="000000"/>
                <w:sz w:val="20"/>
              </w:rPr>
              <w:t>Yasumitsu</w:t>
            </w:r>
            <w:proofErr w:type="spellEnd"/>
            <w:r w:rsidRPr="0085096C">
              <w:rPr>
                <w:rFonts w:ascii="Calibri" w:hAnsi="Calibri"/>
                <w:color w:val="000000"/>
                <w:sz w:val="20"/>
              </w:rPr>
              <w:t xml:space="preserve">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A783B6"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74A0A0" w14:textId="77777777" w:rsidR="001103D7" w:rsidRPr="0085096C" w:rsidRDefault="001103D7" w:rsidP="00CD2BC1">
            <w:pPr>
              <w:rPr>
                <w:rFonts w:ascii="Calibri" w:hAnsi="Calibri"/>
                <w:color w:val="000000"/>
                <w:sz w:val="20"/>
              </w:rPr>
            </w:pPr>
            <w:r w:rsidRPr="0085096C">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30D37"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5ED0D3" w14:textId="20E1AF0F"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DD9F6"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28275C" w14:textId="77777777" w:rsidR="001103D7" w:rsidRPr="0085096C" w:rsidRDefault="001103D7" w:rsidP="00CD2BC1">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F7F0DB" w14:textId="77777777" w:rsidR="001103D7" w:rsidRPr="0085096C" w:rsidRDefault="001103D7" w:rsidP="00CD2BC1">
            <w:pPr>
              <w:jc w:val="center"/>
              <w:rPr>
                <w:rFonts w:ascii="Calibri" w:hAnsi="Calibri"/>
                <w:color w:val="000000"/>
                <w:sz w:val="20"/>
              </w:rPr>
            </w:pPr>
          </w:p>
        </w:tc>
      </w:tr>
      <w:tr w:rsidR="001103D7" w:rsidRPr="0085096C" w14:paraId="4D5790A0" w14:textId="58DFC3A5" w:rsidTr="001103D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16E16" w14:textId="77777777" w:rsidR="001103D7" w:rsidRPr="0085096C" w:rsidRDefault="001103D7" w:rsidP="00CD2BC1">
            <w:pPr>
              <w:rPr>
                <w:rFonts w:ascii="Calibri" w:hAnsi="Calibri"/>
                <w:color w:val="000000"/>
                <w:sz w:val="20"/>
              </w:rPr>
            </w:pPr>
            <w:r w:rsidRPr="0085096C">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292F50"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08EA6D" w14:textId="77777777" w:rsidR="001103D7" w:rsidRPr="0085096C" w:rsidRDefault="001103D7" w:rsidP="00CD2BC1">
            <w:pPr>
              <w:rPr>
                <w:rFonts w:ascii="Calibri" w:hAnsi="Calibri"/>
                <w:color w:val="000000"/>
                <w:sz w:val="20"/>
              </w:rPr>
            </w:pPr>
            <w:r w:rsidRPr="0085096C">
              <w:rPr>
                <w:rFonts w:ascii="Calibri" w:hAnsi="Calibri"/>
                <w:color w:val="000000"/>
                <w:sz w:val="20"/>
              </w:rPr>
              <w:t xml:space="preserve">Mr </w:t>
            </w:r>
            <w:proofErr w:type="spellStart"/>
            <w:r w:rsidRPr="0085096C">
              <w:rPr>
                <w:rFonts w:ascii="Calibri" w:hAnsi="Calibri"/>
                <w:color w:val="000000"/>
                <w:sz w:val="20"/>
              </w:rPr>
              <w:t>Sang-hun</w:t>
            </w:r>
            <w:proofErr w:type="spellEnd"/>
            <w:r w:rsidRPr="0085096C">
              <w:rPr>
                <w:rFonts w:ascii="Calibri" w:hAnsi="Calibri"/>
                <w:color w:val="000000"/>
                <w:sz w:val="20"/>
              </w:rPr>
              <w:t xml:space="preserve">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1633B0" w14:textId="77777777" w:rsidR="001103D7" w:rsidRPr="0085096C" w:rsidRDefault="001103D7" w:rsidP="00CD2BC1">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9A37B" w14:textId="77777777" w:rsidR="001103D7" w:rsidRPr="0085096C" w:rsidRDefault="001103D7" w:rsidP="00CD2BC1">
            <w:pPr>
              <w:rPr>
                <w:rFonts w:ascii="Calibri" w:hAnsi="Calibri"/>
                <w:color w:val="000000"/>
                <w:sz w:val="20"/>
              </w:rPr>
            </w:pPr>
            <w:r w:rsidRPr="0085096C">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917687" w14:textId="77777777" w:rsidR="001103D7" w:rsidRPr="0085096C" w:rsidRDefault="001103D7" w:rsidP="00CD2BC1">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D18DF" w14:textId="36622ABF"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2FF85A" w14:textId="124AC865"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A3076" w14:textId="1B908983" w:rsidR="001103D7" w:rsidRPr="0085096C" w:rsidRDefault="001103D7"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6172BA" w14:textId="286D3475" w:rsidR="001103D7" w:rsidRPr="0085096C" w:rsidRDefault="00DD5810"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E92C54" w:rsidRPr="0085096C" w14:paraId="3EBC11E2" w14:textId="047AFEA0" w:rsidTr="00C62032">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543499"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2AFB1"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CAF88A"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AD7471"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58D044"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AA9E8" w14:textId="77777777" w:rsidR="001103D7" w:rsidRPr="0085096C" w:rsidRDefault="001103D7" w:rsidP="00CD2BC1">
            <w:pPr>
              <w:rPr>
                <w:rFonts w:ascii="Calibri" w:hAnsi="Calibri"/>
                <w:color w:val="A6A6A6" w:themeColor="background1" w:themeShade="A6"/>
                <w:sz w:val="20"/>
              </w:rPr>
            </w:pPr>
            <w:r w:rsidRPr="0085096C">
              <w:rPr>
                <w:rFonts w:ascii="Calibri" w:hAnsi="Calibri"/>
                <w:color w:val="A6A6A6" w:themeColor="background1" w:themeShade="A6"/>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4DDA8" w14:textId="6F0EBB99" w:rsidR="001103D7" w:rsidRPr="0085096C" w:rsidRDefault="001103D7" w:rsidP="00CD2BC1">
            <w:pPr>
              <w:jc w:val="center"/>
              <w:rPr>
                <w:rFonts w:ascii="Calibri" w:hAnsi="Calibri"/>
                <w:color w:val="A6A6A6" w:themeColor="background1" w:themeShade="A6"/>
                <w:sz w:val="20"/>
              </w:rPr>
            </w:pPr>
            <w:r w:rsidRPr="0085096C">
              <w:rPr>
                <w:rFonts w:eastAsiaTheme="minorEastAsia" w:cstheme="minorHAnsi"/>
                <w:color w:val="A6A6A6" w:themeColor="background1" w:themeShade="A6"/>
                <w:kern w:val="24"/>
                <w:sz w:val="20"/>
              </w:rPr>
              <w:t>O</w:t>
            </w:r>
            <w:r w:rsidRPr="0085096C">
              <w:rPr>
                <w:rFonts w:eastAsiaTheme="minorEastAsia" w:cstheme="minorHAnsi"/>
                <w:color w:val="A6A6A6" w:themeColor="background1" w:themeShade="A6"/>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84E99" w14:textId="27419937" w:rsidR="001103D7" w:rsidRPr="0085096C" w:rsidRDefault="001103D7" w:rsidP="00CD2BC1">
            <w:pPr>
              <w:jc w:val="center"/>
              <w:rPr>
                <w:rFonts w:ascii="Calibri" w:hAnsi="Calibri"/>
                <w:color w:val="A6A6A6" w:themeColor="background1" w:themeShade="A6"/>
                <w:sz w:val="20"/>
              </w:rPr>
            </w:pPr>
            <w:r w:rsidRPr="0085096C">
              <w:rPr>
                <w:rFonts w:eastAsiaTheme="minorEastAsia" w:cstheme="minorHAnsi"/>
                <w:color w:val="A6A6A6" w:themeColor="background1" w:themeShade="A6"/>
                <w:kern w:val="24"/>
                <w:sz w:val="20"/>
              </w:rPr>
              <w:t>O</w:t>
            </w:r>
            <w:r w:rsidRPr="0085096C">
              <w:rPr>
                <w:rFonts w:eastAsiaTheme="minorEastAsia" w:cstheme="minorHAnsi"/>
                <w:color w:val="A6A6A6" w:themeColor="background1" w:themeShade="A6"/>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845D58" w14:textId="54CF8591" w:rsidR="001103D7" w:rsidRPr="0085096C" w:rsidRDefault="001103D7" w:rsidP="00CD2BC1">
            <w:pPr>
              <w:jc w:val="center"/>
              <w:rPr>
                <w:rFonts w:eastAsiaTheme="minorEastAsia" w:cstheme="minorHAnsi"/>
                <w:color w:val="A6A6A6" w:themeColor="background1" w:themeShade="A6"/>
                <w:kern w:val="24"/>
                <w:sz w:val="20"/>
              </w:rPr>
            </w:pPr>
            <w:r w:rsidRPr="0085096C">
              <w:rPr>
                <w:rFonts w:eastAsiaTheme="minorEastAsia" w:cstheme="minorHAnsi"/>
                <w:color w:val="A6A6A6" w:themeColor="background1" w:themeShade="A6"/>
                <w:kern w:val="24"/>
                <w:sz w:val="20"/>
              </w:rPr>
              <w:t>O</w:t>
            </w:r>
            <w:r w:rsidRPr="0085096C">
              <w:rPr>
                <w:rFonts w:eastAsiaTheme="minorEastAsia" w:cstheme="minorHAnsi"/>
                <w:color w:val="A6A6A6" w:themeColor="background1" w:themeShade="A6"/>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Mar>
              <w:left w:w="57" w:type="dxa"/>
              <w:right w:w="57" w:type="dxa"/>
            </w:tcMar>
          </w:tcPr>
          <w:p w14:paraId="7D86E450" w14:textId="67E8C0A0" w:rsidR="001103D7" w:rsidRPr="0085096C" w:rsidRDefault="00E92C54" w:rsidP="00CD2BC1">
            <w:pPr>
              <w:jc w:val="center"/>
              <w:rPr>
                <w:rFonts w:eastAsiaTheme="minorEastAsia" w:cstheme="minorHAnsi"/>
                <w:color w:val="A6A6A6" w:themeColor="background1" w:themeShade="A6"/>
                <w:kern w:val="24"/>
                <w:sz w:val="20"/>
              </w:rPr>
            </w:pPr>
            <w:r w:rsidRPr="0085096C">
              <w:rPr>
                <w:rFonts w:eastAsiaTheme="minorEastAsia" w:cstheme="minorHAnsi"/>
                <w:color w:val="A6A6A6" w:themeColor="background1" w:themeShade="A6"/>
                <w:kern w:val="24"/>
                <w:sz w:val="12"/>
                <w:szCs w:val="12"/>
              </w:rPr>
              <w:t>(</w:t>
            </w:r>
            <w:r w:rsidR="00AD03C1" w:rsidRPr="0085096C">
              <w:rPr>
                <w:rFonts w:eastAsia="Malgun Gothic" w:cstheme="minorHAnsi" w:hint="eastAsia"/>
                <w:color w:val="A6A6A6" w:themeColor="background1" w:themeShade="A6"/>
                <w:kern w:val="24"/>
                <w:sz w:val="12"/>
                <w:szCs w:val="12"/>
                <w:lang w:eastAsia="ko-KR"/>
              </w:rPr>
              <w:t>Stepped down</w:t>
            </w:r>
            <w:r w:rsidRPr="0085096C">
              <w:rPr>
                <w:rFonts w:eastAsiaTheme="minorEastAsia" w:cstheme="minorHAnsi"/>
                <w:color w:val="A6A6A6" w:themeColor="background1" w:themeShade="A6"/>
                <w:kern w:val="24"/>
                <w:sz w:val="12"/>
                <w:szCs w:val="12"/>
              </w:rPr>
              <w:t xml:space="preserve"> in </w:t>
            </w:r>
            <w:r w:rsidRPr="0085096C">
              <w:rPr>
                <w:rFonts w:eastAsia="Malgun Gothic" w:cstheme="minorHAnsi" w:hint="eastAsia"/>
                <w:color w:val="A6A6A6" w:themeColor="background1" w:themeShade="A6"/>
                <w:kern w:val="24"/>
                <w:sz w:val="12"/>
                <w:szCs w:val="12"/>
                <w:lang w:eastAsia="ko-KR"/>
              </w:rPr>
              <w:t>May</w:t>
            </w:r>
            <w:r w:rsidRPr="0085096C">
              <w:rPr>
                <w:rFonts w:eastAsiaTheme="minorEastAsia" w:cstheme="minorHAnsi"/>
                <w:color w:val="A6A6A6" w:themeColor="background1" w:themeShade="A6"/>
                <w:kern w:val="24"/>
                <w:sz w:val="12"/>
                <w:szCs w:val="12"/>
              </w:rPr>
              <w:t xml:space="preserve"> 202</w:t>
            </w:r>
            <w:r w:rsidRPr="0085096C">
              <w:rPr>
                <w:rFonts w:eastAsia="Malgun Gothic" w:cstheme="minorHAnsi" w:hint="eastAsia"/>
                <w:color w:val="A6A6A6" w:themeColor="background1" w:themeShade="A6"/>
                <w:kern w:val="24"/>
                <w:sz w:val="12"/>
                <w:szCs w:val="12"/>
                <w:lang w:eastAsia="ko-KR"/>
              </w:rPr>
              <w:t>4</w:t>
            </w:r>
            <w:r w:rsidRPr="0085096C">
              <w:rPr>
                <w:rFonts w:eastAsiaTheme="minorEastAsia" w:cstheme="minorHAnsi"/>
                <w:color w:val="A6A6A6" w:themeColor="background1" w:themeShade="A6"/>
                <w:kern w:val="24"/>
                <w:sz w:val="12"/>
                <w:szCs w:val="12"/>
              </w:rPr>
              <w:t>)</w:t>
            </w:r>
          </w:p>
        </w:tc>
      </w:tr>
      <w:tr w:rsidR="001103D7" w:rsidRPr="0085096C" w14:paraId="3E251AF5" w14:textId="3AF1C700" w:rsidTr="001103D7">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06DDD2" w14:textId="77777777" w:rsidR="001103D7" w:rsidRPr="0085096C" w:rsidRDefault="001103D7" w:rsidP="00CD2BC1">
            <w:pPr>
              <w:rPr>
                <w:rFonts w:ascii="Calibri" w:hAnsi="Calibri"/>
                <w:color w:val="000000"/>
                <w:sz w:val="20"/>
              </w:rPr>
            </w:pPr>
            <w:r w:rsidRPr="0085096C">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78AF82" w14:textId="77777777" w:rsidR="001103D7" w:rsidRPr="0085096C" w:rsidRDefault="001103D7" w:rsidP="00CD2BC1">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F1EF7B" w14:textId="77777777" w:rsidR="001103D7" w:rsidRPr="0085096C" w:rsidRDefault="001103D7" w:rsidP="00CD2BC1">
            <w:pPr>
              <w:rPr>
                <w:rFonts w:ascii="Calibri" w:hAnsi="Calibri"/>
                <w:color w:val="000000"/>
                <w:sz w:val="20"/>
              </w:rPr>
            </w:pPr>
            <w:r w:rsidRPr="0085096C">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D390C" w14:textId="77777777" w:rsidR="001103D7" w:rsidRPr="0085096C" w:rsidRDefault="001103D7" w:rsidP="00CD2BC1">
            <w:pPr>
              <w:rPr>
                <w:rFonts w:ascii="Calibri" w:hAnsi="Calibri"/>
                <w:color w:val="000000"/>
                <w:sz w:val="20"/>
              </w:rPr>
            </w:pPr>
            <w:r w:rsidRPr="0085096C">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024265" w14:textId="77777777" w:rsidR="001103D7" w:rsidRPr="0085096C" w:rsidRDefault="001103D7" w:rsidP="00CD2BC1">
            <w:pPr>
              <w:rPr>
                <w:rFonts w:ascii="Calibri" w:hAnsi="Calibri"/>
                <w:color w:val="000000"/>
                <w:sz w:val="20"/>
              </w:rPr>
            </w:pPr>
            <w:r w:rsidRPr="0085096C">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A1001" w14:textId="77777777" w:rsidR="001103D7" w:rsidRPr="0085096C" w:rsidRDefault="001103D7" w:rsidP="00CD2BC1">
            <w:pPr>
              <w:rPr>
                <w:rFonts w:ascii="Calibri" w:hAnsi="Calibri"/>
                <w:color w:val="000000"/>
                <w:sz w:val="20"/>
              </w:rPr>
            </w:pPr>
            <w:r w:rsidRPr="0085096C">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4E52E" w14:textId="233FD119"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D9086D" w14:textId="77777777" w:rsidR="001103D7" w:rsidRPr="0085096C" w:rsidRDefault="001103D7"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B3FE9" w14:textId="53D606CB" w:rsidR="001103D7" w:rsidRPr="0085096C" w:rsidRDefault="001103D7" w:rsidP="00CD2BC1">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6C213E" w14:textId="3D49FBA5" w:rsidR="001103D7" w:rsidRPr="0085096C" w:rsidRDefault="002774E9" w:rsidP="00CD2BC1">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2D6DFA" w:rsidRPr="0085096C" w14:paraId="6FB6139D" w14:textId="174423FD" w:rsidTr="001103D7">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880F48" w14:textId="77777777" w:rsidR="002D6DFA" w:rsidRPr="0085096C" w:rsidRDefault="002D6DFA" w:rsidP="002D6DFA">
            <w:pPr>
              <w:rPr>
                <w:rFonts w:ascii="Calibri" w:hAnsi="Calibri"/>
                <w:b/>
                <w:bCs/>
                <w:color w:val="000000"/>
                <w:sz w:val="20"/>
              </w:rPr>
            </w:pPr>
            <w:r w:rsidRPr="0085096C">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BF14AC" w14:textId="77777777" w:rsidR="002D6DFA" w:rsidRPr="0085096C" w:rsidRDefault="002D6DFA" w:rsidP="002D6DFA">
            <w:pPr>
              <w:rPr>
                <w:rFonts w:ascii="Calibri" w:hAnsi="Calibri"/>
                <w:color w:val="000000"/>
                <w:sz w:val="20"/>
              </w:rPr>
            </w:pPr>
            <w:r w:rsidRPr="0085096C">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88EA52" w14:textId="77777777" w:rsidR="002D6DFA" w:rsidRPr="0085096C" w:rsidRDefault="002D6DFA" w:rsidP="002D6DFA">
            <w:pPr>
              <w:rPr>
                <w:rFonts w:ascii="Calibri" w:hAnsi="Calibri"/>
                <w:color w:val="000000"/>
                <w:sz w:val="20"/>
              </w:rPr>
            </w:pPr>
            <w:r w:rsidRPr="0085096C">
              <w:rPr>
                <w:rFonts w:ascii="Calibri" w:hAnsi="Calibri"/>
                <w:color w:val="000000"/>
                <w:sz w:val="20"/>
              </w:rPr>
              <w:t>Mr Tongning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920B8E" w14:textId="77777777" w:rsidR="002D6DFA" w:rsidRPr="0085096C" w:rsidRDefault="002D6DFA" w:rsidP="002D6DFA">
            <w:pPr>
              <w:rPr>
                <w:rFonts w:ascii="Calibri" w:hAnsi="Calibri"/>
                <w:color w:val="000000"/>
                <w:sz w:val="20"/>
              </w:rPr>
            </w:pPr>
            <w:r w:rsidRPr="0085096C">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D2102A" w14:textId="77777777" w:rsidR="002D6DFA" w:rsidRPr="0085096C" w:rsidRDefault="002D6DFA" w:rsidP="002D6DFA">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C30355" w14:textId="77777777" w:rsidR="002D6DFA" w:rsidRPr="0085096C" w:rsidRDefault="002D6DFA" w:rsidP="002D6DFA">
            <w:pPr>
              <w:rPr>
                <w:rFonts w:ascii="Calibri" w:hAnsi="Calibri"/>
                <w:color w:val="000000"/>
                <w:sz w:val="20"/>
              </w:rPr>
            </w:pPr>
            <w:r w:rsidRPr="0085096C">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63B92E" w14:textId="2313016A"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C409BC" w14:textId="526BC05F"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E5E0FB" w14:textId="5EF2742A" w:rsidR="002D6DFA" w:rsidRPr="0085096C" w:rsidRDefault="002D6DFA" w:rsidP="002D6DFA">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2559EF" w14:textId="394F1007" w:rsidR="002D6DFA" w:rsidRPr="0085096C" w:rsidRDefault="002D6DFA" w:rsidP="002D6DFA">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2D6DFA" w:rsidRPr="0085096C" w14:paraId="5CF874C7" w14:textId="2FF7E211" w:rsidTr="001103D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1B4F38" w14:textId="77777777" w:rsidR="002D6DFA" w:rsidRPr="0085096C" w:rsidRDefault="002D6DFA" w:rsidP="002D6DFA">
            <w:pPr>
              <w:rPr>
                <w:rFonts w:ascii="Calibri" w:hAnsi="Calibri"/>
                <w:color w:val="000000"/>
                <w:sz w:val="20"/>
              </w:rPr>
            </w:pPr>
            <w:r w:rsidRPr="0085096C">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BAE173" w14:textId="77777777" w:rsidR="002D6DFA" w:rsidRPr="0085096C" w:rsidRDefault="002D6DFA" w:rsidP="002D6DFA">
            <w:pPr>
              <w:rPr>
                <w:rFonts w:ascii="Calibri" w:hAnsi="Calibri"/>
                <w:color w:val="000000"/>
                <w:sz w:val="20"/>
              </w:rPr>
            </w:pPr>
            <w:r w:rsidRPr="0085096C">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67C4E7" w14:textId="77777777" w:rsidR="002D6DFA" w:rsidRPr="0085096C" w:rsidRDefault="002D6DFA" w:rsidP="002D6DFA">
            <w:pPr>
              <w:rPr>
                <w:rFonts w:ascii="Calibri" w:hAnsi="Calibri"/>
                <w:color w:val="000000"/>
                <w:sz w:val="20"/>
              </w:rPr>
            </w:pPr>
            <w:r w:rsidRPr="0085096C">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F9C0BD" w14:textId="77777777" w:rsidR="002D6DFA" w:rsidRPr="0085096C" w:rsidRDefault="002D6DFA" w:rsidP="002D6DFA">
            <w:pPr>
              <w:rPr>
                <w:rFonts w:ascii="Calibri" w:hAnsi="Calibri"/>
                <w:color w:val="000000"/>
                <w:sz w:val="20"/>
              </w:rPr>
            </w:pPr>
            <w:r w:rsidRPr="0085096C">
              <w:rPr>
                <w:rFonts w:ascii="Calibri" w:hAnsi="Calibri"/>
                <w:color w:val="000000"/>
                <w:sz w:val="20"/>
              </w:rPr>
              <w:t>ATDI</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63DF04" w14:textId="77777777" w:rsidR="002D6DFA" w:rsidRPr="0085096C" w:rsidRDefault="002D6DFA" w:rsidP="002D6DFA">
            <w:pPr>
              <w:rPr>
                <w:rFonts w:ascii="Calibri" w:hAnsi="Calibri"/>
                <w:color w:val="000000"/>
                <w:sz w:val="20"/>
              </w:rPr>
            </w:pPr>
            <w:r w:rsidRPr="0085096C">
              <w:rPr>
                <w:rFonts w:ascii="Calibri" w:hAnsi="Calibri"/>
                <w:color w:val="000000"/>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6F5373" w14:textId="77777777" w:rsidR="002D6DFA" w:rsidRPr="0085096C" w:rsidRDefault="002D6DFA" w:rsidP="002D6DFA">
            <w:pPr>
              <w:rPr>
                <w:rFonts w:ascii="Calibri" w:hAnsi="Calibri"/>
                <w:color w:val="000000"/>
                <w:sz w:val="20"/>
              </w:rPr>
            </w:pPr>
            <w:r w:rsidRPr="0085096C">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E1490D" w14:textId="2B2A0CE9"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C759A" w14:textId="6200187E"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FB6919" w14:textId="670C1C1C" w:rsidR="002D6DFA" w:rsidRPr="0085096C" w:rsidRDefault="002D6DFA" w:rsidP="002D6DFA">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A88183" w14:textId="2926BFAD" w:rsidR="002D6DFA" w:rsidRPr="0085096C" w:rsidRDefault="002D6DFA" w:rsidP="002D6DFA">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2D6DFA" w:rsidRPr="0085096C" w14:paraId="55ABF6EC" w14:textId="027D688B" w:rsidTr="001103D7">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A4DC58" w14:textId="77777777" w:rsidR="002D6DFA" w:rsidRPr="0085096C" w:rsidRDefault="002D6DFA" w:rsidP="002D6DFA">
            <w:pPr>
              <w:rPr>
                <w:rFonts w:ascii="Calibri" w:hAnsi="Calibri"/>
                <w:color w:val="000000"/>
                <w:sz w:val="20"/>
              </w:rPr>
            </w:pPr>
            <w:r w:rsidRPr="0085096C">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604F1" w14:textId="77777777" w:rsidR="002D6DFA" w:rsidRPr="0085096C" w:rsidRDefault="002D6DFA" w:rsidP="002D6DFA">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87DC0" w14:textId="77777777" w:rsidR="002D6DFA" w:rsidRPr="0085096C" w:rsidRDefault="002D6DFA" w:rsidP="002D6DFA">
            <w:pPr>
              <w:rPr>
                <w:rFonts w:ascii="Calibri" w:hAnsi="Calibri"/>
                <w:color w:val="000000"/>
                <w:sz w:val="20"/>
              </w:rPr>
            </w:pPr>
            <w:r w:rsidRPr="0085096C">
              <w:rPr>
                <w:rFonts w:ascii="Calibri" w:hAnsi="Calibri"/>
                <w:color w:val="000000"/>
                <w:sz w:val="20"/>
              </w:rPr>
              <w:t>Ms Keamogetswe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9CED51" w14:textId="77777777" w:rsidR="002D6DFA" w:rsidRPr="0085096C" w:rsidRDefault="002D6DFA" w:rsidP="002D6DFA">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49099A" w14:textId="77777777" w:rsidR="002D6DFA" w:rsidRPr="0085096C" w:rsidRDefault="002D6DFA" w:rsidP="002D6DFA">
            <w:pPr>
              <w:rPr>
                <w:rFonts w:ascii="Calibri" w:hAnsi="Calibri"/>
                <w:color w:val="000000"/>
                <w:sz w:val="20"/>
              </w:rPr>
            </w:pPr>
            <w:r w:rsidRPr="0085096C">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241BB" w14:textId="77777777" w:rsidR="002D6DFA" w:rsidRPr="0085096C" w:rsidRDefault="002D6DFA" w:rsidP="002D6DFA">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090EE" w14:textId="77777777" w:rsidR="002D6DFA" w:rsidRPr="0085096C" w:rsidRDefault="002D6DFA" w:rsidP="002D6DFA">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4C6D1" w14:textId="77777777" w:rsidR="002D6DFA" w:rsidRPr="0085096C" w:rsidRDefault="002D6DFA" w:rsidP="002D6DFA">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E3BD8" w14:textId="77777777" w:rsidR="002D6DFA" w:rsidRPr="0085096C" w:rsidRDefault="002D6DFA" w:rsidP="002D6DFA">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049D4" w14:textId="77777777" w:rsidR="002D6DFA" w:rsidRPr="0085096C" w:rsidRDefault="002D6DFA" w:rsidP="002D6DFA">
            <w:pPr>
              <w:jc w:val="center"/>
              <w:rPr>
                <w:rFonts w:ascii="Calibri" w:hAnsi="Calibri"/>
                <w:color w:val="000000"/>
                <w:sz w:val="20"/>
              </w:rPr>
            </w:pPr>
          </w:p>
        </w:tc>
      </w:tr>
      <w:tr w:rsidR="002D6DFA" w:rsidRPr="0085096C" w14:paraId="22A0E077" w14:textId="11BD1FBD" w:rsidTr="001103D7">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CA203" w14:textId="77777777" w:rsidR="002D6DFA" w:rsidRPr="0085096C" w:rsidRDefault="002D6DFA" w:rsidP="002D6DFA">
            <w:pPr>
              <w:rPr>
                <w:rFonts w:ascii="Calibri" w:hAnsi="Calibri"/>
                <w:color w:val="000000"/>
                <w:sz w:val="20"/>
              </w:rPr>
            </w:pPr>
            <w:r w:rsidRPr="0085096C">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0249B" w14:textId="77777777" w:rsidR="002D6DFA" w:rsidRPr="0085096C" w:rsidRDefault="002D6DFA" w:rsidP="002D6DFA">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92E24" w14:textId="77777777" w:rsidR="002D6DFA" w:rsidRPr="0085096C" w:rsidRDefault="002D6DFA" w:rsidP="002D6DFA">
            <w:pPr>
              <w:rPr>
                <w:rFonts w:ascii="Calibri" w:hAnsi="Calibri"/>
                <w:color w:val="000000"/>
                <w:sz w:val="20"/>
              </w:rPr>
            </w:pPr>
            <w:r w:rsidRPr="0085096C">
              <w:rPr>
                <w:rFonts w:ascii="Calibri" w:hAnsi="Calibri"/>
                <w:color w:val="000000"/>
                <w:sz w:val="20"/>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C0121" w14:textId="77777777" w:rsidR="002D6DFA" w:rsidRPr="0085096C" w:rsidRDefault="002D6DFA" w:rsidP="002D6DFA">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437F6" w14:textId="77777777" w:rsidR="002D6DFA" w:rsidRPr="0085096C" w:rsidRDefault="002D6DFA" w:rsidP="002D6DFA">
            <w:pPr>
              <w:rPr>
                <w:rFonts w:ascii="Calibri" w:hAnsi="Calibri"/>
                <w:color w:val="000000"/>
                <w:sz w:val="20"/>
              </w:rPr>
            </w:pPr>
            <w:r w:rsidRPr="0085096C">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3C490" w14:textId="77777777" w:rsidR="002D6DFA" w:rsidRPr="0085096C" w:rsidRDefault="002D6DFA" w:rsidP="002D6DFA">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8AD3D" w14:textId="77777777" w:rsidR="002D6DFA" w:rsidRPr="0085096C" w:rsidRDefault="002D6DFA" w:rsidP="002D6DFA">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6AF0B2" w14:textId="5DFDCA67"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4E79A6" w14:textId="77777777" w:rsidR="002D6DFA" w:rsidRPr="0085096C" w:rsidRDefault="002D6DFA" w:rsidP="002D6DFA">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775859" w14:textId="77777777" w:rsidR="002D6DFA" w:rsidRPr="0085096C" w:rsidRDefault="002D6DFA" w:rsidP="002D6DFA">
            <w:pPr>
              <w:jc w:val="center"/>
              <w:rPr>
                <w:rFonts w:eastAsiaTheme="minorEastAsia" w:cstheme="minorHAnsi"/>
                <w:color w:val="000000" w:themeColor="text1"/>
                <w:kern w:val="24"/>
                <w:sz w:val="20"/>
              </w:rPr>
            </w:pPr>
          </w:p>
        </w:tc>
      </w:tr>
      <w:tr w:rsidR="002D6DFA" w:rsidRPr="0085096C" w14:paraId="7D6B39B0" w14:textId="40851B22" w:rsidTr="001103D7">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CFFC31" w14:textId="77777777" w:rsidR="002D6DFA" w:rsidRPr="0085096C" w:rsidRDefault="002D6DFA" w:rsidP="002D6DFA">
            <w:pPr>
              <w:rPr>
                <w:rFonts w:ascii="Calibri" w:hAnsi="Calibri"/>
                <w:color w:val="000000"/>
                <w:sz w:val="20"/>
              </w:rPr>
            </w:pPr>
            <w:r w:rsidRPr="0085096C">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0A97CE" w14:textId="77777777" w:rsidR="002D6DFA" w:rsidRPr="0085096C" w:rsidRDefault="002D6DFA" w:rsidP="002D6DFA">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E6F90" w14:textId="77777777" w:rsidR="002D6DFA" w:rsidRPr="0085096C" w:rsidRDefault="002D6DFA" w:rsidP="002D6DFA">
            <w:pPr>
              <w:rPr>
                <w:rFonts w:ascii="Calibri" w:hAnsi="Calibri"/>
                <w:color w:val="000000"/>
                <w:sz w:val="20"/>
              </w:rPr>
            </w:pPr>
            <w:r w:rsidRPr="0085096C">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BAA3DB" w14:textId="77777777" w:rsidR="002D6DFA" w:rsidRPr="0085096C" w:rsidRDefault="002D6DFA" w:rsidP="002D6DFA">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2CD968" w14:textId="77777777" w:rsidR="002D6DFA" w:rsidRPr="0085096C" w:rsidRDefault="002D6DFA" w:rsidP="002D6DFA">
            <w:pPr>
              <w:rPr>
                <w:rFonts w:ascii="Calibri" w:hAnsi="Calibri"/>
                <w:color w:val="000000"/>
                <w:sz w:val="20"/>
              </w:rPr>
            </w:pPr>
            <w:r w:rsidRPr="0085096C">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9D443F" w14:textId="77777777" w:rsidR="002D6DFA" w:rsidRPr="0085096C" w:rsidRDefault="002D6DFA" w:rsidP="002D6DFA">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FFA14" w14:textId="77777777" w:rsidR="002D6DFA" w:rsidRPr="0085096C" w:rsidRDefault="002D6DFA" w:rsidP="002D6DFA">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39BF42" w14:textId="77777777" w:rsidR="002D6DFA" w:rsidRPr="0085096C" w:rsidRDefault="002D6DFA" w:rsidP="002D6DFA">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DE3BF1" w14:textId="77777777" w:rsidR="002D6DFA" w:rsidRPr="0085096C" w:rsidRDefault="002D6DFA" w:rsidP="002D6DFA">
            <w:pPr>
              <w:jc w:val="center"/>
              <w:rPr>
                <w:rFonts w:ascii="Calibri" w:hAnsi="Calibri"/>
                <w:color w:val="000000"/>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6EC829" w14:textId="77777777" w:rsidR="002D6DFA" w:rsidRPr="0085096C" w:rsidRDefault="002D6DFA" w:rsidP="002D6DFA">
            <w:pPr>
              <w:jc w:val="center"/>
              <w:rPr>
                <w:rFonts w:ascii="Calibri" w:hAnsi="Calibri"/>
                <w:color w:val="000000"/>
                <w:sz w:val="20"/>
              </w:rPr>
            </w:pPr>
          </w:p>
        </w:tc>
      </w:tr>
      <w:tr w:rsidR="002D6DFA" w:rsidRPr="0085096C" w14:paraId="793122FC" w14:textId="2E019A72" w:rsidTr="001103D7">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118BD" w14:textId="77777777" w:rsidR="002D6DFA" w:rsidRPr="0085096C" w:rsidRDefault="002D6DFA" w:rsidP="002D6DFA">
            <w:pPr>
              <w:rPr>
                <w:rFonts w:ascii="Calibri" w:hAnsi="Calibri"/>
                <w:color w:val="000000"/>
                <w:sz w:val="20"/>
              </w:rPr>
            </w:pPr>
            <w:r w:rsidRPr="0085096C">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ED19D" w14:textId="77777777" w:rsidR="002D6DFA" w:rsidRPr="0085096C" w:rsidRDefault="002D6DFA" w:rsidP="002D6DFA">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C74C4" w14:textId="77777777" w:rsidR="002D6DFA" w:rsidRPr="0085096C" w:rsidRDefault="002D6DFA" w:rsidP="002D6DFA">
            <w:pPr>
              <w:rPr>
                <w:rFonts w:ascii="Calibri" w:hAnsi="Calibri"/>
                <w:color w:val="000000"/>
                <w:sz w:val="20"/>
              </w:rPr>
            </w:pPr>
            <w:r w:rsidRPr="0085096C">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83914" w14:textId="77777777" w:rsidR="002D6DFA" w:rsidRPr="0085096C" w:rsidRDefault="002D6DFA" w:rsidP="002D6DFA">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27EBE" w14:textId="77777777" w:rsidR="002D6DFA" w:rsidRPr="0085096C" w:rsidRDefault="002D6DFA" w:rsidP="002D6DFA">
            <w:pPr>
              <w:rPr>
                <w:rFonts w:ascii="Calibri" w:hAnsi="Calibri"/>
                <w:color w:val="000000"/>
                <w:sz w:val="20"/>
              </w:rPr>
            </w:pPr>
            <w:r w:rsidRPr="0085096C">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052DFE" w14:textId="77777777" w:rsidR="002D6DFA" w:rsidRPr="0085096C" w:rsidRDefault="002D6DFA" w:rsidP="002D6DFA">
            <w:pPr>
              <w:rPr>
                <w:rFonts w:ascii="Calibri" w:hAnsi="Calibri"/>
                <w:color w:val="000000"/>
                <w:sz w:val="20"/>
              </w:rPr>
            </w:pPr>
            <w:r w:rsidRPr="0085096C">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C24390" w14:textId="73577EE6"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6C06E" w14:textId="43B3E32B"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4A8B22" w14:textId="569F51A3" w:rsidR="002D6DFA" w:rsidRPr="0085096C" w:rsidRDefault="002D6DFA" w:rsidP="002D6DFA">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8EE12E" w14:textId="4E940F3D" w:rsidR="002D6DFA" w:rsidRPr="0085096C" w:rsidRDefault="002D6DFA" w:rsidP="002D6DFA">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r>
      <w:tr w:rsidR="002D6DFA" w:rsidRPr="0085096C" w14:paraId="26E75F73" w14:textId="1A616C6B" w:rsidTr="001103D7">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181461" w14:textId="77777777" w:rsidR="002D6DFA" w:rsidRPr="0085096C" w:rsidRDefault="002D6DFA" w:rsidP="002D6DFA">
            <w:pPr>
              <w:rPr>
                <w:rFonts w:ascii="Calibri" w:hAnsi="Calibri"/>
                <w:color w:val="000000"/>
                <w:sz w:val="20"/>
              </w:rPr>
            </w:pPr>
            <w:r w:rsidRPr="0085096C">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D2D0BD" w14:textId="77777777" w:rsidR="002D6DFA" w:rsidRPr="0085096C" w:rsidRDefault="002D6DFA" w:rsidP="002D6DFA">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EB41B" w14:textId="77777777" w:rsidR="002D6DFA" w:rsidRPr="0085096C" w:rsidRDefault="002D6DFA" w:rsidP="002D6DFA">
            <w:pPr>
              <w:rPr>
                <w:rFonts w:ascii="Calibri" w:hAnsi="Calibri"/>
                <w:color w:val="000000"/>
                <w:sz w:val="20"/>
              </w:rPr>
            </w:pPr>
            <w:r w:rsidRPr="0085096C">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05AA9" w14:textId="77777777" w:rsidR="002D6DFA" w:rsidRPr="0085096C" w:rsidRDefault="002D6DFA" w:rsidP="002D6DFA">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2B99F" w14:textId="77777777" w:rsidR="002D6DFA" w:rsidRPr="0085096C" w:rsidRDefault="002D6DFA" w:rsidP="002D6DFA">
            <w:pPr>
              <w:rPr>
                <w:rFonts w:ascii="Calibri" w:hAnsi="Calibri"/>
                <w:color w:val="000000"/>
                <w:sz w:val="20"/>
              </w:rPr>
            </w:pPr>
            <w:r w:rsidRPr="0085096C">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A7D364" w14:textId="77777777" w:rsidR="002D6DFA" w:rsidRPr="0085096C" w:rsidRDefault="002D6DFA" w:rsidP="002D6DFA">
            <w:pPr>
              <w:rPr>
                <w:rFonts w:ascii="Calibri" w:hAnsi="Calibri"/>
                <w:color w:val="000000"/>
                <w:sz w:val="20"/>
              </w:rPr>
            </w:pPr>
            <w:r w:rsidRPr="0085096C">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6579DE" w14:textId="313A2841"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0131FB" w14:textId="1FA63224"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EB3D4" w14:textId="165F64D3" w:rsidR="002D6DFA" w:rsidRPr="0085096C" w:rsidRDefault="002D6DFA" w:rsidP="002D6DFA">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88FC05" w14:textId="77777777" w:rsidR="002D6DFA" w:rsidRPr="0085096C" w:rsidRDefault="002D6DFA" w:rsidP="002D6DFA">
            <w:pPr>
              <w:jc w:val="center"/>
              <w:rPr>
                <w:rFonts w:eastAsiaTheme="minorEastAsia" w:cstheme="minorHAnsi"/>
                <w:color w:val="000000" w:themeColor="text1"/>
                <w:kern w:val="24"/>
                <w:sz w:val="20"/>
              </w:rPr>
            </w:pPr>
          </w:p>
        </w:tc>
      </w:tr>
      <w:tr w:rsidR="002D6DFA" w:rsidRPr="0085096C" w14:paraId="3C92CD42" w14:textId="703919AA" w:rsidTr="001103D7">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457C99" w14:textId="77777777" w:rsidR="002D6DFA" w:rsidRPr="0085096C" w:rsidRDefault="002D6DFA" w:rsidP="002D6DFA">
            <w:pPr>
              <w:rPr>
                <w:rFonts w:ascii="Calibri" w:hAnsi="Calibri"/>
                <w:color w:val="000000"/>
                <w:sz w:val="20"/>
              </w:rPr>
            </w:pPr>
            <w:r w:rsidRPr="0085096C">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9A771" w14:textId="77777777" w:rsidR="002D6DFA" w:rsidRPr="0085096C" w:rsidRDefault="002D6DFA" w:rsidP="002D6DFA">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2953D2" w14:textId="77777777" w:rsidR="002D6DFA" w:rsidRPr="0085096C" w:rsidRDefault="002D6DFA" w:rsidP="002D6DFA">
            <w:pPr>
              <w:rPr>
                <w:rFonts w:ascii="Calibri" w:hAnsi="Calibri"/>
                <w:color w:val="000000"/>
                <w:sz w:val="20"/>
              </w:rPr>
            </w:pPr>
            <w:r w:rsidRPr="0085096C">
              <w:rPr>
                <w:rFonts w:ascii="Calibri" w:hAnsi="Calibri"/>
                <w:color w:val="000000"/>
                <w:sz w:val="20"/>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817ADB" w14:textId="77777777" w:rsidR="002D6DFA" w:rsidRPr="0085096C" w:rsidRDefault="002D6DFA" w:rsidP="002D6DFA">
            <w:pPr>
              <w:rPr>
                <w:rFonts w:ascii="Calibri" w:hAnsi="Calibri"/>
                <w:color w:val="000000"/>
                <w:sz w:val="20"/>
              </w:rPr>
            </w:pPr>
            <w:r w:rsidRPr="0085096C">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2D5B1" w14:textId="77777777" w:rsidR="002D6DFA" w:rsidRPr="0085096C" w:rsidRDefault="002D6DFA" w:rsidP="002D6DFA">
            <w:pPr>
              <w:rPr>
                <w:rFonts w:ascii="Calibri" w:hAnsi="Calibri"/>
                <w:color w:val="000000"/>
                <w:sz w:val="20"/>
              </w:rPr>
            </w:pPr>
            <w:r w:rsidRPr="0085096C">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DC8845" w14:textId="77777777" w:rsidR="002D6DFA" w:rsidRPr="0085096C" w:rsidRDefault="002D6DFA" w:rsidP="002D6DFA">
            <w:pPr>
              <w:rPr>
                <w:rFonts w:ascii="Calibri" w:hAnsi="Calibri"/>
                <w:color w:val="000000"/>
                <w:sz w:val="20"/>
              </w:rPr>
            </w:pPr>
            <w:r w:rsidRPr="0085096C">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4A169" w14:textId="3BDFEBF3"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90F850" w14:textId="3417F8FA"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3D9B88" w14:textId="2177D102" w:rsidR="002D6DFA" w:rsidRPr="0085096C" w:rsidRDefault="002D6DFA" w:rsidP="002D6DFA">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9A8465" w14:textId="21196443" w:rsidR="002D6DFA" w:rsidRPr="0085096C" w:rsidRDefault="002D6DFA" w:rsidP="002D6DFA">
            <w:pPr>
              <w:jc w:val="center"/>
              <w:rPr>
                <w:rFonts w:eastAsiaTheme="minorEastAsia" w:cstheme="minorHAnsi"/>
                <w:color w:val="000000" w:themeColor="text1"/>
                <w:kern w:val="24"/>
                <w:sz w:val="20"/>
              </w:rPr>
            </w:pPr>
            <w:r w:rsidRPr="0085096C">
              <w:rPr>
                <w:rFonts w:eastAsiaTheme="minorEastAsia" w:cstheme="minorHAnsi"/>
                <w:color w:val="000000" w:themeColor="text1"/>
                <w:kern w:val="24"/>
                <w:sz w:val="20"/>
              </w:rPr>
              <w:t>O</w:t>
            </w:r>
          </w:p>
        </w:tc>
      </w:tr>
      <w:tr w:rsidR="002D6DFA" w:rsidRPr="0085096C" w14:paraId="7B618228" w14:textId="17D5F76D" w:rsidTr="001103D7">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93FA8" w14:textId="77777777" w:rsidR="002D6DFA" w:rsidRPr="0085096C" w:rsidRDefault="002D6DFA" w:rsidP="002D6DFA">
            <w:pPr>
              <w:rPr>
                <w:rFonts w:ascii="Calibri" w:hAnsi="Calibri"/>
                <w:color w:val="000000"/>
                <w:sz w:val="20"/>
              </w:rPr>
            </w:pPr>
            <w:r w:rsidRPr="0085096C">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BF257" w14:textId="77777777" w:rsidR="002D6DFA" w:rsidRPr="0085096C" w:rsidRDefault="002D6DFA" w:rsidP="002D6DFA">
            <w:pPr>
              <w:rPr>
                <w:rFonts w:ascii="Calibri" w:hAnsi="Calibri"/>
                <w:color w:val="000000"/>
                <w:sz w:val="20"/>
              </w:rPr>
            </w:pPr>
            <w:r w:rsidRPr="0085096C">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3CB312" w14:textId="77777777" w:rsidR="002D6DFA" w:rsidRPr="0085096C" w:rsidRDefault="002D6DFA" w:rsidP="002D6DFA">
            <w:pPr>
              <w:rPr>
                <w:rFonts w:ascii="Calibri" w:hAnsi="Calibri"/>
                <w:color w:val="000000"/>
                <w:sz w:val="20"/>
              </w:rPr>
            </w:pPr>
            <w:r w:rsidRPr="0085096C">
              <w:rPr>
                <w:rFonts w:ascii="Calibri" w:hAnsi="Calibri"/>
                <w:color w:val="000000"/>
                <w:sz w:val="20"/>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E8D9D" w14:textId="77777777" w:rsidR="002D6DFA" w:rsidRPr="0085096C" w:rsidRDefault="002D6DFA" w:rsidP="002D6DFA">
            <w:pPr>
              <w:rPr>
                <w:rFonts w:ascii="Calibri" w:hAnsi="Calibri"/>
                <w:color w:val="000000"/>
                <w:sz w:val="20"/>
              </w:rPr>
            </w:pPr>
            <w:r w:rsidRPr="0085096C">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B6BDE" w14:textId="77777777" w:rsidR="002D6DFA" w:rsidRPr="0085096C" w:rsidRDefault="002D6DFA" w:rsidP="002D6DFA">
            <w:pPr>
              <w:rPr>
                <w:rFonts w:ascii="Calibri" w:hAnsi="Calibri"/>
                <w:color w:val="000000"/>
                <w:sz w:val="20"/>
              </w:rPr>
            </w:pPr>
            <w:r w:rsidRPr="0085096C">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60774" w14:textId="77777777" w:rsidR="002D6DFA" w:rsidRPr="0085096C" w:rsidRDefault="002D6DFA" w:rsidP="002D6DFA">
            <w:pPr>
              <w:rPr>
                <w:rFonts w:ascii="Calibri" w:hAnsi="Calibri"/>
                <w:color w:val="000000"/>
                <w:sz w:val="20"/>
              </w:rPr>
            </w:pPr>
            <w:r w:rsidRPr="0085096C">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B8C4E1" w14:textId="1F2725C0"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5E07A" w14:textId="712796AE" w:rsidR="002D6DFA" w:rsidRPr="0085096C" w:rsidRDefault="002D6DFA" w:rsidP="002D6DFA">
            <w:pPr>
              <w:jc w:val="center"/>
              <w:rPr>
                <w:rFonts w:ascii="Calibri" w:hAnsi="Calibri"/>
                <w:color w:val="000000"/>
                <w:sz w:val="20"/>
              </w:rPr>
            </w:pPr>
            <w:r w:rsidRPr="0085096C">
              <w:rPr>
                <w:rFonts w:eastAsiaTheme="minorEastAsia" w:cstheme="minorHAnsi"/>
                <w:color w:val="000000" w:themeColor="text1"/>
                <w:kern w:val="24"/>
                <w:sz w:val="20"/>
              </w:rPr>
              <w:t>O</w:t>
            </w:r>
            <w:r w:rsidRPr="0085096C">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AD679C" w14:textId="77777777" w:rsidR="002D6DFA" w:rsidRPr="0085096C" w:rsidRDefault="002D6DFA" w:rsidP="002D6DFA">
            <w:pPr>
              <w:jc w:val="center"/>
              <w:rPr>
                <w:rFonts w:eastAsiaTheme="minorEastAsia" w:cstheme="minorHAnsi"/>
                <w:color w:val="000000" w:themeColor="text1"/>
                <w:kern w:val="24"/>
                <w:sz w:val="20"/>
              </w:rPr>
            </w:pPr>
          </w:p>
        </w:tc>
        <w:tc>
          <w:tcPr>
            <w:tcW w:w="7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1D72F" w14:textId="77777777" w:rsidR="002D6DFA" w:rsidRPr="0085096C" w:rsidRDefault="002D6DFA" w:rsidP="002D6DFA">
            <w:pPr>
              <w:jc w:val="center"/>
              <w:rPr>
                <w:rFonts w:eastAsiaTheme="minorEastAsia" w:cstheme="minorHAnsi"/>
                <w:color w:val="000000" w:themeColor="text1"/>
                <w:kern w:val="24"/>
                <w:sz w:val="20"/>
              </w:rPr>
            </w:pPr>
          </w:p>
        </w:tc>
      </w:tr>
    </w:tbl>
    <w:p w14:paraId="19ED4338" w14:textId="77777777" w:rsidR="00592321" w:rsidRPr="0085096C" w:rsidRDefault="00592321" w:rsidP="00403C69">
      <w:pPr>
        <w:spacing w:before="0"/>
        <w:ind w:right="-171"/>
        <w:rPr>
          <w:b/>
          <w:szCs w:val="24"/>
        </w:rPr>
      </w:pPr>
    </w:p>
    <w:p w14:paraId="1D7FE6CA" w14:textId="77777777" w:rsidR="00FF7C84" w:rsidRPr="0085096C" w:rsidRDefault="00FF7C84" w:rsidP="00403C69">
      <w:pPr>
        <w:tabs>
          <w:tab w:val="clear" w:pos="1134"/>
          <w:tab w:val="clear" w:pos="1871"/>
          <w:tab w:val="clear" w:pos="2268"/>
        </w:tabs>
        <w:overflowPunct/>
        <w:autoSpaceDE/>
        <w:autoSpaceDN/>
        <w:adjustRightInd/>
        <w:spacing w:before="0"/>
        <w:textAlignment w:val="auto"/>
        <w:sectPr w:rsidR="00FF7C84" w:rsidRPr="0085096C" w:rsidSect="00942FC1">
          <w:headerReference w:type="default" r:id="rId51"/>
          <w:headerReference w:type="first" r:id="rId52"/>
          <w:pgSz w:w="16840" w:h="11907" w:orient="landscape" w:code="9"/>
          <w:pgMar w:top="1134" w:right="1418" w:bottom="1134" w:left="1418" w:header="720" w:footer="720" w:gutter="0"/>
          <w:cols w:space="720"/>
          <w:docGrid w:linePitch="326"/>
        </w:sectPr>
      </w:pPr>
    </w:p>
    <w:p w14:paraId="5E246848" w14:textId="1B732D52" w:rsidR="000F542E" w:rsidRPr="0085096C" w:rsidRDefault="000F542E" w:rsidP="000F542E">
      <w:pPr>
        <w:pStyle w:val="Annextitle"/>
        <w:spacing w:before="120" w:after="240"/>
        <w:jc w:val="left"/>
        <w:rPr>
          <w:sz w:val="24"/>
          <w:szCs w:val="18"/>
        </w:rPr>
      </w:pPr>
      <w:r w:rsidRPr="0085096C">
        <w:rPr>
          <w:sz w:val="24"/>
          <w:szCs w:val="18"/>
        </w:rPr>
        <w:lastRenderedPageBreak/>
        <w:t>Annex 2: List of assigned coordinators for ITU-D Study Group 2</w:t>
      </w:r>
    </w:p>
    <w:p w14:paraId="292F71B1" w14:textId="5F129534" w:rsidR="000F542E" w:rsidRPr="0085096C" w:rsidRDefault="000F542E" w:rsidP="000F542E">
      <w:pPr>
        <w:spacing w:after="120"/>
      </w:pPr>
      <w:r w:rsidRPr="0085096C">
        <w:rPr>
          <w:rFonts w:cstheme="minorHAnsi"/>
          <w:b/>
          <w:bCs/>
          <w:szCs w:val="24"/>
        </w:rPr>
        <w:t>Table 3A: List of assigned coordinators</w:t>
      </w:r>
    </w:p>
    <w:tbl>
      <w:tblPr>
        <w:tblStyle w:val="TableGrid"/>
        <w:tblW w:w="9083" w:type="dxa"/>
        <w:jc w:val="center"/>
        <w:tblLayout w:type="fixed"/>
        <w:tblLook w:val="04A0" w:firstRow="1" w:lastRow="0" w:firstColumn="1" w:lastColumn="0" w:noHBand="0" w:noVBand="1"/>
      </w:tblPr>
      <w:tblGrid>
        <w:gridCol w:w="3256"/>
        <w:gridCol w:w="5827"/>
      </w:tblGrid>
      <w:tr w:rsidR="000F542E" w:rsidRPr="0085096C" w14:paraId="5204AF57" w14:textId="77777777" w:rsidTr="0005424D">
        <w:trPr>
          <w:trHeight w:val="339"/>
          <w:jc w:val="center"/>
        </w:trPr>
        <w:tc>
          <w:tcPr>
            <w:tcW w:w="3256" w:type="dxa"/>
            <w:shd w:val="clear" w:color="auto" w:fill="C6D9F1" w:themeFill="text2" w:themeFillTint="33"/>
            <w:hideMark/>
          </w:tcPr>
          <w:p w14:paraId="1C294B6D" w14:textId="77777777" w:rsidR="000F542E" w:rsidRPr="0085096C" w:rsidRDefault="000F542E" w:rsidP="0005424D">
            <w:pPr>
              <w:spacing w:before="60" w:after="60"/>
              <w:rPr>
                <w:b/>
                <w:bCs/>
                <w:sz w:val="20"/>
                <w:szCs w:val="16"/>
              </w:rPr>
            </w:pPr>
            <w:r w:rsidRPr="0085096C">
              <w:rPr>
                <w:b/>
                <w:bCs/>
                <w:sz w:val="20"/>
                <w:szCs w:val="16"/>
              </w:rPr>
              <w:t>Topic</w:t>
            </w:r>
          </w:p>
        </w:tc>
        <w:tc>
          <w:tcPr>
            <w:tcW w:w="5827" w:type="dxa"/>
            <w:shd w:val="clear" w:color="auto" w:fill="C6D9F1" w:themeFill="text2" w:themeFillTint="33"/>
            <w:hideMark/>
          </w:tcPr>
          <w:p w14:paraId="773F49F2" w14:textId="77777777" w:rsidR="000F542E" w:rsidRPr="0085096C" w:rsidRDefault="000F542E" w:rsidP="0005424D">
            <w:pPr>
              <w:tabs>
                <w:tab w:val="left" w:pos="6940"/>
              </w:tabs>
              <w:spacing w:before="60" w:after="60"/>
              <w:rPr>
                <w:sz w:val="20"/>
                <w:szCs w:val="16"/>
              </w:rPr>
            </w:pPr>
            <w:r w:rsidRPr="0085096C">
              <w:rPr>
                <w:b/>
                <w:bCs/>
                <w:sz w:val="20"/>
                <w:szCs w:val="16"/>
              </w:rPr>
              <w:t>Responsible person(s)</w:t>
            </w:r>
          </w:p>
        </w:tc>
      </w:tr>
      <w:tr w:rsidR="000F542E" w:rsidRPr="0085096C" w14:paraId="58D93D53" w14:textId="77777777" w:rsidTr="0005424D">
        <w:trPr>
          <w:trHeight w:val="142"/>
          <w:jc w:val="center"/>
        </w:trPr>
        <w:tc>
          <w:tcPr>
            <w:tcW w:w="3256" w:type="dxa"/>
            <w:hideMark/>
          </w:tcPr>
          <w:p w14:paraId="18C78223" w14:textId="77777777" w:rsidR="000F542E" w:rsidRPr="0085096C" w:rsidRDefault="000F542E" w:rsidP="0005424D">
            <w:pPr>
              <w:spacing w:before="60" w:after="60"/>
              <w:rPr>
                <w:sz w:val="20"/>
                <w:szCs w:val="16"/>
              </w:rPr>
            </w:pPr>
            <w:r w:rsidRPr="0085096C">
              <w:rPr>
                <w:sz w:val="20"/>
                <w:szCs w:val="16"/>
              </w:rPr>
              <w:t>1. Backup to the SG chair</w:t>
            </w:r>
          </w:p>
        </w:tc>
        <w:tc>
          <w:tcPr>
            <w:tcW w:w="5827" w:type="dxa"/>
            <w:hideMark/>
          </w:tcPr>
          <w:p w14:paraId="38D830E9" w14:textId="77777777" w:rsidR="000F542E" w:rsidRPr="0085096C" w:rsidRDefault="000F542E" w:rsidP="0005424D">
            <w:pPr>
              <w:spacing w:before="60" w:after="60"/>
              <w:rPr>
                <w:sz w:val="20"/>
                <w:szCs w:val="16"/>
              </w:rPr>
            </w:pPr>
            <w:r w:rsidRPr="0085096C">
              <w:rPr>
                <w:sz w:val="20"/>
                <w:szCs w:val="16"/>
              </w:rPr>
              <w:t>Mr Dominique WÜRGES (SG2 Vice-Chair, France)</w:t>
            </w:r>
          </w:p>
        </w:tc>
      </w:tr>
      <w:tr w:rsidR="000F542E" w:rsidRPr="0085096C" w14:paraId="5ACD19F2" w14:textId="77777777" w:rsidTr="0005424D">
        <w:trPr>
          <w:trHeight w:val="278"/>
          <w:jc w:val="center"/>
        </w:trPr>
        <w:tc>
          <w:tcPr>
            <w:tcW w:w="3256" w:type="dxa"/>
            <w:hideMark/>
          </w:tcPr>
          <w:p w14:paraId="21127B76" w14:textId="77777777" w:rsidR="000F542E" w:rsidRPr="0085096C" w:rsidRDefault="000F542E" w:rsidP="0005424D">
            <w:pPr>
              <w:spacing w:before="60" w:after="60"/>
              <w:rPr>
                <w:sz w:val="20"/>
                <w:szCs w:val="16"/>
              </w:rPr>
            </w:pPr>
            <w:r w:rsidRPr="0085096C">
              <w:rPr>
                <w:sz w:val="20"/>
                <w:szCs w:val="16"/>
              </w:rPr>
              <w:t>2. Plenary liaison statements</w:t>
            </w:r>
          </w:p>
        </w:tc>
        <w:tc>
          <w:tcPr>
            <w:tcW w:w="5827" w:type="dxa"/>
          </w:tcPr>
          <w:p w14:paraId="5D171D54" w14:textId="77777777" w:rsidR="000F542E" w:rsidRPr="0085096C" w:rsidRDefault="000F542E" w:rsidP="0005424D">
            <w:pPr>
              <w:spacing w:before="60" w:after="60"/>
              <w:rPr>
                <w:sz w:val="20"/>
                <w:szCs w:val="16"/>
              </w:rPr>
            </w:pPr>
            <w:r w:rsidRPr="0085096C">
              <w:rPr>
                <w:sz w:val="20"/>
                <w:szCs w:val="16"/>
              </w:rPr>
              <w:t>Mr Mohamed Lamine MINTHE (SG2 Vice-Chair, Guinea)</w:t>
            </w:r>
          </w:p>
        </w:tc>
      </w:tr>
      <w:tr w:rsidR="000F542E" w:rsidRPr="0085096C" w14:paraId="23AA7A95" w14:textId="77777777" w:rsidTr="0005424D">
        <w:trPr>
          <w:trHeight w:val="458"/>
          <w:jc w:val="center"/>
        </w:trPr>
        <w:tc>
          <w:tcPr>
            <w:tcW w:w="3256" w:type="dxa"/>
            <w:hideMark/>
          </w:tcPr>
          <w:p w14:paraId="0969517A" w14:textId="77777777" w:rsidR="000F542E" w:rsidRPr="0085096C" w:rsidRDefault="000F542E" w:rsidP="0005424D">
            <w:pPr>
              <w:spacing w:before="60" w:after="60"/>
              <w:rPr>
                <w:sz w:val="20"/>
                <w:szCs w:val="16"/>
              </w:rPr>
            </w:pPr>
            <w:r w:rsidRPr="0085096C">
              <w:rPr>
                <w:sz w:val="20"/>
                <w:szCs w:val="16"/>
              </w:rPr>
              <w:t>3. Joint activities (annual deliverables, workshops, webinars)</w:t>
            </w:r>
          </w:p>
        </w:tc>
        <w:tc>
          <w:tcPr>
            <w:tcW w:w="5827" w:type="dxa"/>
          </w:tcPr>
          <w:p w14:paraId="286772C3" w14:textId="77777777" w:rsidR="000F542E" w:rsidRPr="0085096C" w:rsidRDefault="000F542E" w:rsidP="0005424D">
            <w:pPr>
              <w:spacing w:before="60" w:after="60"/>
              <w:rPr>
                <w:sz w:val="20"/>
                <w:szCs w:val="16"/>
              </w:rPr>
            </w:pPr>
            <w:r w:rsidRPr="0085096C">
              <w:rPr>
                <w:sz w:val="20"/>
                <w:szCs w:val="16"/>
              </w:rPr>
              <w:t>Mr Diyor RAJABOV (SG2 Vice-Chair, Uzbekistan)</w:t>
            </w:r>
          </w:p>
        </w:tc>
      </w:tr>
      <w:tr w:rsidR="000F542E" w:rsidRPr="0085096C" w14:paraId="48FAD552" w14:textId="77777777" w:rsidTr="0005424D">
        <w:trPr>
          <w:trHeight w:val="259"/>
          <w:jc w:val="center"/>
        </w:trPr>
        <w:tc>
          <w:tcPr>
            <w:tcW w:w="3256" w:type="dxa"/>
            <w:hideMark/>
          </w:tcPr>
          <w:p w14:paraId="5E2D7481" w14:textId="77777777" w:rsidR="000F542E" w:rsidRPr="0085096C" w:rsidRDefault="000F542E" w:rsidP="0005424D">
            <w:pPr>
              <w:spacing w:before="60" w:after="60"/>
              <w:rPr>
                <w:sz w:val="20"/>
                <w:szCs w:val="16"/>
              </w:rPr>
            </w:pPr>
            <w:r w:rsidRPr="0085096C">
              <w:rPr>
                <w:sz w:val="20"/>
                <w:szCs w:val="16"/>
              </w:rPr>
              <w:t>4. Council working groups</w:t>
            </w:r>
          </w:p>
        </w:tc>
        <w:tc>
          <w:tcPr>
            <w:tcW w:w="5827" w:type="dxa"/>
          </w:tcPr>
          <w:p w14:paraId="10DB528E" w14:textId="77777777" w:rsidR="000F542E" w:rsidRPr="0085096C" w:rsidRDefault="000F542E" w:rsidP="0005424D">
            <w:pPr>
              <w:spacing w:before="60" w:after="60"/>
              <w:rPr>
                <w:sz w:val="20"/>
                <w:szCs w:val="16"/>
              </w:rPr>
            </w:pPr>
            <w:r w:rsidRPr="0085096C">
              <w:rPr>
                <w:sz w:val="20"/>
                <w:szCs w:val="16"/>
              </w:rPr>
              <w:t>Mr Abdelaziz ALZAROONI (SG2 Vice-Chair, UAE)</w:t>
            </w:r>
          </w:p>
        </w:tc>
      </w:tr>
      <w:tr w:rsidR="000F542E" w:rsidRPr="0085096C" w14:paraId="24E790EA" w14:textId="77777777" w:rsidTr="0005424D">
        <w:trPr>
          <w:trHeight w:val="408"/>
          <w:jc w:val="center"/>
        </w:trPr>
        <w:tc>
          <w:tcPr>
            <w:tcW w:w="3256" w:type="dxa"/>
            <w:hideMark/>
          </w:tcPr>
          <w:p w14:paraId="59D68C6B" w14:textId="77777777" w:rsidR="000F542E" w:rsidRPr="0085096C" w:rsidRDefault="000F542E" w:rsidP="0005424D">
            <w:pPr>
              <w:spacing w:before="60" w:after="60"/>
              <w:rPr>
                <w:sz w:val="20"/>
                <w:szCs w:val="16"/>
              </w:rPr>
            </w:pPr>
            <w:r w:rsidRPr="0085096C">
              <w:rPr>
                <w:sz w:val="20"/>
                <w:szCs w:val="16"/>
              </w:rPr>
              <w:t>5. Youth and women engagement</w:t>
            </w:r>
          </w:p>
        </w:tc>
        <w:tc>
          <w:tcPr>
            <w:tcW w:w="5827" w:type="dxa"/>
          </w:tcPr>
          <w:p w14:paraId="16D5D8B7" w14:textId="77777777" w:rsidR="000F542E" w:rsidRPr="0085096C" w:rsidRDefault="000F542E" w:rsidP="0005424D">
            <w:pPr>
              <w:spacing w:before="60" w:after="60"/>
              <w:rPr>
                <w:sz w:val="20"/>
                <w:szCs w:val="16"/>
              </w:rPr>
            </w:pPr>
            <w:r w:rsidRPr="0085096C">
              <w:rPr>
                <w:sz w:val="20"/>
                <w:szCs w:val="16"/>
              </w:rPr>
              <w:t>Ms Carmen Madalina CLAPON (SG2 Vice-Chair, Romania)</w:t>
            </w:r>
          </w:p>
        </w:tc>
      </w:tr>
      <w:tr w:rsidR="000F542E" w:rsidRPr="0085096C" w14:paraId="02542854" w14:textId="77777777" w:rsidTr="0005424D">
        <w:trPr>
          <w:trHeight w:val="334"/>
          <w:jc w:val="center"/>
        </w:trPr>
        <w:tc>
          <w:tcPr>
            <w:tcW w:w="3256" w:type="dxa"/>
            <w:hideMark/>
          </w:tcPr>
          <w:p w14:paraId="62AF2FD5" w14:textId="77777777" w:rsidR="000F542E" w:rsidRPr="0085096C" w:rsidRDefault="000F542E" w:rsidP="0005424D">
            <w:pPr>
              <w:spacing w:before="60" w:after="60"/>
              <w:rPr>
                <w:sz w:val="20"/>
                <w:szCs w:val="16"/>
              </w:rPr>
            </w:pPr>
            <w:r w:rsidRPr="0085096C">
              <w:rPr>
                <w:sz w:val="20"/>
                <w:szCs w:val="16"/>
              </w:rPr>
              <w:t>6. Delegate on-boarding (e.g. induction)</w:t>
            </w:r>
          </w:p>
        </w:tc>
        <w:tc>
          <w:tcPr>
            <w:tcW w:w="5827" w:type="dxa"/>
          </w:tcPr>
          <w:p w14:paraId="75CADB83" w14:textId="77777777" w:rsidR="000F542E" w:rsidRPr="0085096C" w:rsidRDefault="000F542E" w:rsidP="0005424D">
            <w:pPr>
              <w:spacing w:before="60" w:after="60"/>
              <w:rPr>
                <w:sz w:val="20"/>
                <w:szCs w:val="16"/>
                <w:lang w:val="es-ES"/>
              </w:rPr>
            </w:pPr>
            <w:proofErr w:type="spellStart"/>
            <w:r w:rsidRPr="0085096C">
              <w:rPr>
                <w:sz w:val="20"/>
                <w:szCs w:val="16"/>
                <w:lang w:val="es-ES"/>
              </w:rPr>
              <w:t>Mr</w:t>
            </w:r>
            <w:proofErr w:type="spellEnd"/>
            <w:r w:rsidRPr="0085096C">
              <w:rPr>
                <w:sz w:val="20"/>
                <w:szCs w:val="16"/>
                <w:lang w:val="es-ES"/>
              </w:rPr>
              <w:t xml:space="preserve"> Victor Antonio MARTÍNEZ SÁNCHEZ (</w:t>
            </w:r>
            <w:r w:rsidRPr="0085096C">
              <w:rPr>
                <w:sz w:val="20"/>
                <w:szCs w:val="16"/>
              </w:rPr>
              <w:t xml:space="preserve">SG2 Vice-Chair, </w:t>
            </w:r>
            <w:r w:rsidRPr="0085096C">
              <w:rPr>
                <w:sz w:val="20"/>
                <w:szCs w:val="16"/>
                <w:lang w:val="es-ES"/>
              </w:rPr>
              <w:t>Paraguay)</w:t>
            </w:r>
          </w:p>
        </w:tc>
      </w:tr>
      <w:tr w:rsidR="000F542E" w:rsidRPr="0085096C" w14:paraId="0AA0B94F" w14:textId="77777777" w:rsidTr="0005424D">
        <w:trPr>
          <w:trHeight w:val="305"/>
          <w:jc w:val="center"/>
        </w:trPr>
        <w:tc>
          <w:tcPr>
            <w:tcW w:w="3256" w:type="dxa"/>
            <w:hideMark/>
          </w:tcPr>
          <w:p w14:paraId="719BDC2E" w14:textId="77777777" w:rsidR="000F542E" w:rsidRPr="0085096C" w:rsidRDefault="000F542E" w:rsidP="0005424D">
            <w:pPr>
              <w:spacing w:before="60" w:after="60"/>
              <w:rPr>
                <w:sz w:val="20"/>
                <w:szCs w:val="16"/>
              </w:rPr>
            </w:pPr>
            <w:r w:rsidRPr="0085096C">
              <w:rPr>
                <w:sz w:val="20"/>
                <w:szCs w:val="16"/>
              </w:rPr>
              <w:t>7. WTDC Resolution 9</w:t>
            </w:r>
          </w:p>
        </w:tc>
        <w:tc>
          <w:tcPr>
            <w:tcW w:w="5827" w:type="dxa"/>
          </w:tcPr>
          <w:p w14:paraId="035ABD5D" w14:textId="77777777" w:rsidR="000F542E" w:rsidRPr="0085096C" w:rsidRDefault="000F542E" w:rsidP="0005424D">
            <w:pPr>
              <w:spacing w:before="60" w:after="60"/>
              <w:rPr>
                <w:sz w:val="20"/>
                <w:szCs w:val="16"/>
              </w:rPr>
            </w:pPr>
            <w:r w:rsidRPr="0085096C">
              <w:rPr>
                <w:sz w:val="20"/>
                <w:szCs w:val="16"/>
              </w:rPr>
              <w:t>Mr Hideo IMANAKA (SG2 Vice-Chair, Japan)</w:t>
            </w:r>
          </w:p>
          <w:p w14:paraId="4B1F4B83" w14:textId="77777777" w:rsidR="000F542E" w:rsidRPr="0085096C" w:rsidRDefault="000F542E" w:rsidP="0005424D">
            <w:pPr>
              <w:spacing w:before="60" w:after="60"/>
              <w:rPr>
                <w:sz w:val="20"/>
                <w:szCs w:val="16"/>
              </w:rPr>
            </w:pPr>
            <w:r w:rsidRPr="0085096C">
              <w:rPr>
                <w:sz w:val="20"/>
                <w:szCs w:val="16"/>
              </w:rPr>
              <w:t>Mr Haim MAZAR (Co-Rapporteur for Q7/2, ATDI, France)</w:t>
            </w:r>
          </w:p>
        </w:tc>
      </w:tr>
      <w:tr w:rsidR="000F542E" w:rsidRPr="0085096C" w14:paraId="3C281CB5" w14:textId="77777777" w:rsidTr="0005424D">
        <w:trPr>
          <w:trHeight w:val="310"/>
          <w:jc w:val="center"/>
        </w:trPr>
        <w:tc>
          <w:tcPr>
            <w:tcW w:w="3256" w:type="dxa"/>
            <w:hideMark/>
          </w:tcPr>
          <w:p w14:paraId="52F1C192" w14:textId="77777777" w:rsidR="000F542E" w:rsidRPr="0085096C" w:rsidRDefault="000F542E" w:rsidP="0005424D">
            <w:pPr>
              <w:spacing w:before="60" w:after="60"/>
              <w:rPr>
                <w:sz w:val="20"/>
                <w:szCs w:val="16"/>
              </w:rPr>
            </w:pPr>
            <w:r w:rsidRPr="0085096C">
              <w:rPr>
                <w:sz w:val="20"/>
                <w:szCs w:val="16"/>
              </w:rPr>
              <w:t>8. Statistics (EGTI, EGH)</w:t>
            </w:r>
          </w:p>
        </w:tc>
        <w:tc>
          <w:tcPr>
            <w:tcW w:w="5827" w:type="dxa"/>
          </w:tcPr>
          <w:p w14:paraId="1F9BEEE2" w14:textId="77777777" w:rsidR="000F542E" w:rsidRPr="0085096C" w:rsidRDefault="000F542E" w:rsidP="0005424D">
            <w:pPr>
              <w:spacing w:before="60" w:after="60"/>
              <w:rPr>
                <w:sz w:val="20"/>
                <w:szCs w:val="16"/>
              </w:rPr>
            </w:pPr>
            <w:r w:rsidRPr="0085096C">
              <w:rPr>
                <w:sz w:val="20"/>
                <w:szCs w:val="16"/>
              </w:rPr>
              <w:t xml:space="preserve">Ms Mina </w:t>
            </w:r>
            <w:proofErr w:type="spellStart"/>
            <w:r w:rsidRPr="0085096C">
              <w:rPr>
                <w:sz w:val="20"/>
                <w:szCs w:val="16"/>
              </w:rPr>
              <w:t>Seonmin</w:t>
            </w:r>
            <w:proofErr w:type="spellEnd"/>
            <w:r w:rsidRPr="0085096C">
              <w:rPr>
                <w:sz w:val="20"/>
                <w:szCs w:val="16"/>
              </w:rPr>
              <w:t xml:space="preserve"> JUN (SG2 Vice-Chair, Rep. of Korea)</w:t>
            </w:r>
          </w:p>
        </w:tc>
      </w:tr>
      <w:tr w:rsidR="000F542E" w:rsidRPr="0085096C" w14:paraId="19ED5AAC" w14:textId="77777777" w:rsidTr="0005424D">
        <w:trPr>
          <w:trHeight w:val="316"/>
          <w:jc w:val="center"/>
        </w:trPr>
        <w:tc>
          <w:tcPr>
            <w:tcW w:w="3256" w:type="dxa"/>
            <w:hideMark/>
          </w:tcPr>
          <w:p w14:paraId="69E225F7" w14:textId="77777777" w:rsidR="000F542E" w:rsidRPr="0085096C" w:rsidRDefault="000F542E" w:rsidP="0005424D">
            <w:pPr>
              <w:spacing w:before="60" w:after="60"/>
              <w:rPr>
                <w:sz w:val="20"/>
                <w:szCs w:val="16"/>
              </w:rPr>
            </w:pPr>
            <w:r w:rsidRPr="0085096C">
              <w:rPr>
                <w:sz w:val="20"/>
                <w:szCs w:val="16"/>
              </w:rPr>
              <w:t>9. ITU-CCT (Vocabulary)</w:t>
            </w:r>
          </w:p>
        </w:tc>
        <w:tc>
          <w:tcPr>
            <w:tcW w:w="5827" w:type="dxa"/>
          </w:tcPr>
          <w:p w14:paraId="23D7693F" w14:textId="77777777" w:rsidR="000F542E" w:rsidRPr="0085096C" w:rsidRDefault="000F542E" w:rsidP="0005424D">
            <w:pPr>
              <w:spacing w:before="60" w:after="60"/>
              <w:rPr>
                <w:sz w:val="20"/>
                <w:szCs w:val="16"/>
              </w:rPr>
            </w:pPr>
            <w:r w:rsidRPr="0085096C">
              <w:rPr>
                <w:sz w:val="20"/>
                <w:szCs w:val="16"/>
              </w:rPr>
              <w:t>Mr Tongning WU (SG2 Vice-Chair and Co-Rapporteur for Q7/2, China)</w:t>
            </w:r>
          </w:p>
        </w:tc>
      </w:tr>
      <w:tr w:rsidR="000F542E" w:rsidRPr="0085096C" w14:paraId="50D3F4F0" w14:textId="77777777" w:rsidTr="0005424D">
        <w:trPr>
          <w:trHeight w:val="309"/>
          <w:jc w:val="center"/>
        </w:trPr>
        <w:tc>
          <w:tcPr>
            <w:tcW w:w="3256" w:type="dxa"/>
            <w:hideMark/>
          </w:tcPr>
          <w:p w14:paraId="41BC4895" w14:textId="77777777" w:rsidR="000F542E" w:rsidRPr="0085096C" w:rsidRDefault="000F542E" w:rsidP="0005424D">
            <w:pPr>
              <w:spacing w:before="60" w:after="60"/>
              <w:rPr>
                <w:sz w:val="20"/>
                <w:szCs w:val="16"/>
              </w:rPr>
            </w:pPr>
            <w:r w:rsidRPr="0085096C">
              <w:rPr>
                <w:sz w:val="20"/>
                <w:szCs w:val="16"/>
              </w:rPr>
              <w:t>10. Inter-sectoral mappings</w:t>
            </w:r>
          </w:p>
        </w:tc>
        <w:tc>
          <w:tcPr>
            <w:tcW w:w="5827" w:type="dxa"/>
          </w:tcPr>
          <w:p w14:paraId="6F395CA2" w14:textId="77777777" w:rsidR="000F542E" w:rsidRPr="0085096C" w:rsidRDefault="000F542E" w:rsidP="0005424D">
            <w:pPr>
              <w:spacing w:before="60" w:after="60"/>
              <w:rPr>
                <w:sz w:val="20"/>
                <w:szCs w:val="16"/>
              </w:rPr>
            </w:pPr>
            <w:r w:rsidRPr="0085096C">
              <w:rPr>
                <w:sz w:val="20"/>
                <w:szCs w:val="16"/>
              </w:rPr>
              <w:t>Mr Haim MAZAR (Co-Rapporteur for Q7/2, ATDI, France)</w:t>
            </w:r>
          </w:p>
          <w:p w14:paraId="06A3B142" w14:textId="77777777" w:rsidR="000F542E" w:rsidRPr="0085096C" w:rsidRDefault="000F542E" w:rsidP="0005424D">
            <w:pPr>
              <w:spacing w:before="60" w:after="60"/>
              <w:rPr>
                <w:sz w:val="20"/>
                <w:szCs w:val="16"/>
              </w:rPr>
            </w:pPr>
            <w:r w:rsidRPr="0085096C">
              <w:rPr>
                <w:sz w:val="20"/>
                <w:szCs w:val="16"/>
              </w:rPr>
              <w:t>Mr Arseny PLOSSKY (Vice-Rapporteur for Q2/2, Russian Federation)</w:t>
            </w:r>
          </w:p>
        </w:tc>
      </w:tr>
      <w:tr w:rsidR="000F542E" w:rsidRPr="0085096C" w14:paraId="38F87274" w14:textId="77777777" w:rsidTr="0005424D">
        <w:trPr>
          <w:trHeight w:val="302"/>
          <w:jc w:val="center"/>
        </w:trPr>
        <w:tc>
          <w:tcPr>
            <w:tcW w:w="3256" w:type="dxa"/>
            <w:hideMark/>
          </w:tcPr>
          <w:p w14:paraId="6E686B5C" w14:textId="77777777" w:rsidR="000F542E" w:rsidRPr="0085096C" w:rsidRDefault="000F542E" w:rsidP="0005424D">
            <w:pPr>
              <w:spacing w:before="60" w:after="60"/>
              <w:rPr>
                <w:sz w:val="20"/>
                <w:szCs w:val="16"/>
              </w:rPr>
            </w:pPr>
            <w:r w:rsidRPr="0085096C">
              <w:rPr>
                <w:sz w:val="20"/>
                <w:szCs w:val="16"/>
              </w:rPr>
              <w:t>11. Synergies of study Questions with ITU actions (e.g. projects)</w:t>
            </w:r>
          </w:p>
        </w:tc>
        <w:tc>
          <w:tcPr>
            <w:tcW w:w="5827" w:type="dxa"/>
          </w:tcPr>
          <w:p w14:paraId="36EB8FE6" w14:textId="77777777" w:rsidR="000F542E" w:rsidRPr="0085096C" w:rsidRDefault="000F542E" w:rsidP="0005424D">
            <w:pPr>
              <w:spacing w:before="60" w:after="60"/>
              <w:rPr>
                <w:sz w:val="20"/>
                <w:szCs w:val="16"/>
              </w:rPr>
            </w:pPr>
            <w:r w:rsidRPr="0085096C">
              <w:rPr>
                <w:sz w:val="20"/>
                <w:szCs w:val="16"/>
              </w:rPr>
              <w:t>Ms Zainab ARDO (SG2 Vice-Chair, Nigeria)</w:t>
            </w:r>
          </w:p>
          <w:p w14:paraId="05FC3E8E" w14:textId="77777777" w:rsidR="000F542E" w:rsidRPr="0085096C" w:rsidRDefault="000F542E" w:rsidP="0005424D">
            <w:pPr>
              <w:spacing w:before="60" w:after="60"/>
              <w:rPr>
                <w:sz w:val="20"/>
                <w:szCs w:val="16"/>
              </w:rPr>
            </w:pPr>
            <w:r w:rsidRPr="0085096C">
              <w:rPr>
                <w:sz w:val="20"/>
                <w:szCs w:val="16"/>
              </w:rPr>
              <w:t>Mr Mushfig GULUYEV (SG2 Vice-Chair, Azerbaijan)</w:t>
            </w:r>
          </w:p>
        </w:tc>
      </w:tr>
      <w:tr w:rsidR="000F542E" w:rsidRPr="0085096C" w14:paraId="3D2E3A10" w14:textId="77777777" w:rsidTr="0005424D">
        <w:trPr>
          <w:trHeight w:val="319"/>
          <w:jc w:val="center"/>
        </w:trPr>
        <w:tc>
          <w:tcPr>
            <w:tcW w:w="3256" w:type="dxa"/>
            <w:hideMark/>
          </w:tcPr>
          <w:p w14:paraId="2E4B8DB4" w14:textId="77777777" w:rsidR="000F542E" w:rsidRPr="0085096C" w:rsidRDefault="000F542E" w:rsidP="0005424D">
            <w:pPr>
              <w:spacing w:before="60" w:after="60"/>
              <w:rPr>
                <w:sz w:val="20"/>
                <w:szCs w:val="16"/>
              </w:rPr>
            </w:pPr>
            <w:r w:rsidRPr="0085096C">
              <w:rPr>
                <w:sz w:val="20"/>
                <w:szCs w:val="16"/>
              </w:rPr>
              <w:t>12. Dashboard for monitoring Question progress</w:t>
            </w:r>
          </w:p>
        </w:tc>
        <w:tc>
          <w:tcPr>
            <w:tcW w:w="5827" w:type="dxa"/>
          </w:tcPr>
          <w:p w14:paraId="238809C2" w14:textId="77777777" w:rsidR="000F542E" w:rsidRPr="0085096C" w:rsidRDefault="000F542E" w:rsidP="0005424D">
            <w:pPr>
              <w:overflowPunct/>
              <w:autoSpaceDE/>
              <w:autoSpaceDN/>
              <w:adjustRightInd/>
              <w:spacing w:before="40" w:afterLines="40" w:after="96"/>
              <w:textAlignment w:val="auto"/>
              <w:rPr>
                <w:sz w:val="20"/>
                <w:szCs w:val="16"/>
                <w:lang w:val="en-US"/>
              </w:rPr>
            </w:pPr>
            <w:r w:rsidRPr="0085096C">
              <w:rPr>
                <w:sz w:val="20"/>
                <w:szCs w:val="16"/>
                <w:lang w:val="en-US"/>
              </w:rPr>
              <w:t xml:space="preserve">Q1/2, Q2/2: </w:t>
            </w:r>
            <w:proofErr w:type="spellStart"/>
            <w:r w:rsidRPr="0085096C">
              <w:rPr>
                <w:sz w:val="20"/>
                <w:szCs w:val="16"/>
                <w:lang w:val="en-US"/>
              </w:rPr>
              <w:t>Mr</w:t>
            </w:r>
            <w:proofErr w:type="spellEnd"/>
            <w:r w:rsidRPr="0085096C">
              <w:rPr>
                <w:sz w:val="20"/>
                <w:szCs w:val="16"/>
                <w:lang w:val="en-US"/>
              </w:rPr>
              <w:t xml:space="preserve"> </w:t>
            </w:r>
            <w:r w:rsidRPr="0085096C">
              <w:rPr>
                <w:sz w:val="20"/>
                <w:szCs w:val="16"/>
              </w:rPr>
              <w:t>Diyor RAJABOV (SG2 Vice-Chair, Uzbekistan)</w:t>
            </w:r>
          </w:p>
          <w:p w14:paraId="34EB2960" w14:textId="77777777" w:rsidR="000F542E" w:rsidRPr="0085096C" w:rsidRDefault="000F542E" w:rsidP="0005424D">
            <w:pPr>
              <w:overflowPunct/>
              <w:autoSpaceDE/>
              <w:autoSpaceDN/>
              <w:adjustRightInd/>
              <w:spacing w:before="40" w:afterLines="40" w:after="96"/>
              <w:textAlignment w:val="auto"/>
              <w:rPr>
                <w:sz w:val="20"/>
                <w:szCs w:val="16"/>
                <w:lang w:val="fr-FR"/>
              </w:rPr>
            </w:pPr>
            <w:r w:rsidRPr="0085096C">
              <w:rPr>
                <w:sz w:val="20"/>
                <w:szCs w:val="16"/>
                <w:lang w:val="fr-FR"/>
              </w:rPr>
              <w:t>Q3/2, Q5/2, Q6/</w:t>
            </w:r>
            <w:proofErr w:type="gramStart"/>
            <w:r w:rsidRPr="0085096C">
              <w:rPr>
                <w:sz w:val="20"/>
                <w:szCs w:val="16"/>
                <w:lang w:val="fr-FR"/>
              </w:rPr>
              <w:t>2:</w:t>
            </w:r>
            <w:proofErr w:type="gramEnd"/>
            <w:r w:rsidRPr="0085096C">
              <w:rPr>
                <w:sz w:val="20"/>
                <w:szCs w:val="16"/>
                <w:lang w:val="fr-FR"/>
              </w:rPr>
              <w:t xml:space="preserve"> Mr Dominique WÜRGES (</w:t>
            </w:r>
            <w:r w:rsidRPr="0085096C">
              <w:rPr>
                <w:sz w:val="20"/>
                <w:szCs w:val="16"/>
              </w:rPr>
              <w:t xml:space="preserve">SG2 Vice-Chair, </w:t>
            </w:r>
            <w:r w:rsidRPr="0085096C">
              <w:rPr>
                <w:sz w:val="20"/>
                <w:szCs w:val="16"/>
                <w:lang w:val="fr-FR"/>
              </w:rPr>
              <w:t>France)</w:t>
            </w:r>
          </w:p>
          <w:p w14:paraId="3C9F0FCF" w14:textId="77777777" w:rsidR="000F542E" w:rsidRPr="0085096C" w:rsidRDefault="000F542E" w:rsidP="0005424D">
            <w:pPr>
              <w:overflowPunct/>
              <w:autoSpaceDE/>
              <w:autoSpaceDN/>
              <w:adjustRightInd/>
              <w:spacing w:before="40" w:afterLines="40" w:after="96"/>
              <w:textAlignment w:val="auto"/>
              <w:rPr>
                <w:sz w:val="20"/>
                <w:szCs w:val="16"/>
                <w:lang w:val="en-US"/>
              </w:rPr>
            </w:pPr>
            <w:r w:rsidRPr="0085096C">
              <w:rPr>
                <w:sz w:val="20"/>
                <w:szCs w:val="16"/>
                <w:lang w:val="en-US"/>
              </w:rPr>
              <w:t xml:space="preserve">Q4/2, Q7/2: </w:t>
            </w:r>
            <w:r w:rsidRPr="0085096C">
              <w:rPr>
                <w:sz w:val="20"/>
                <w:szCs w:val="16"/>
              </w:rPr>
              <w:t>Mr Tongning WU (SG2 Vice-Chair and Co-Rapporteur for Q7/2, China)</w:t>
            </w:r>
          </w:p>
        </w:tc>
      </w:tr>
      <w:tr w:rsidR="000F542E" w:rsidRPr="0085096C" w14:paraId="2F0664E9" w14:textId="77777777" w:rsidTr="0005424D">
        <w:trPr>
          <w:trHeight w:val="319"/>
          <w:jc w:val="center"/>
        </w:trPr>
        <w:tc>
          <w:tcPr>
            <w:tcW w:w="3256" w:type="dxa"/>
          </w:tcPr>
          <w:p w14:paraId="317644B1" w14:textId="77777777" w:rsidR="000F542E" w:rsidRPr="0085096C" w:rsidRDefault="000F542E" w:rsidP="0005424D">
            <w:pPr>
              <w:spacing w:before="60" w:after="60"/>
              <w:rPr>
                <w:sz w:val="20"/>
                <w:szCs w:val="16"/>
              </w:rPr>
            </w:pPr>
            <w:r w:rsidRPr="0085096C">
              <w:rPr>
                <w:sz w:val="20"/>
                <w:szCs w:val="16"/>
              </w:rPr>
              <w:t xml:space="preserve">13. Coordination with TSAG Rapporteur Group on Digital Transformation (TSAG RG-DT) </w:t>
            </w:r>
          </w:p>
        </w:tc>
        <w:tc>
          <w:tcPr>
            <w:tcW w:w="5827" w:type="dxa"/>
          </w:tcPr>
          <w:p w14:paraId="2135FBB7" w14:textId="77777777" w:rsidR="000F542E" w:rsidRPr="0085096C" w:rsidRDefault="000F542E" w:rsidP="0005424D">
            <w:pPr>
              <w:overflowPunct/>
              <w:autoSpaceDE/>
              <w:autoSpaceDN/>
              <w:adjustRightInd/>
              <w:spacing w:before="40" w:afterLines="40" w:after="96"/>
              <w:textAlignment w:val="auto"/>
              <w:rPr>
                <w:sz w:val="20"/>
                <w:szCs w:val="16"/>
                <w:lang w:val="en-US"/>
              </w:rPr>
            </w:pPr>
            <w:r w:rsidRPr="0085096C">
              <w:rPr>
                <w:sz w:val="20"/>
                <w:szCs w:val="16"/>
              </w:rPr>
              <w:t>Mr Mohamed Lamine MINTHE (SG2 Vice-Chair, Guinea)</w:t>
            </w:r>
          </w:p>
        </w:tc>
      </w:tr>
      <w:tr w:rsidR="000F542E" w:rsidRPr="0085096C" w14:paraId="0542F9CD" w14:textId="77777777" w:rsidTr="0005424D">
        <w:trPr>
          <w:trHeight w:val="319"/>
          <w:jc w:val="center"/>
        </w:trPr>
        <w:tc>
          <w:tcPr>
            <w:tcW w:w="3256" w:type="dxa"/>
          </w:tcPr>
          <w:p w14:paraId="235A18C9" w14:textId="77777777" w:rsidR="000F542E" w:rsidRPr="0085096C" w:rsidRDefault="000F542E" w:rsidP="0005424D">
            <w:pPr>
              <w:spacing w:before="60" w:after="60"/>
              <w:rPr>
                <w:sz w:val="20"/>
                <w:szCs w:val="16"/>
              </w:rPr>
            </w:pPr>
            <w:r w:rsidRPr="0085096C">
              <w:rPr>
                <w:sz w:val="20"/>
                <w:szCs w:val="16"/>
              </w:rPr>
              <w:t>14. Coordination with TDAG Working Group on the future of Study Group Questions (TDAG-WG-futureSGQ)</w:t>
            </w:r>
          </w:p>
        </w:tc>
        <w:tc>
          <w:tcPr>
            <w:tcW w:w="5827" w:type="dxa"/>
          </w:tcPr>
          <w:p w14:paraId="52759E33" w14:textId="77777777" w:rsidR="000F542E" w:rsidRPr="0085096C" w:rsidRDefault="000F542E" w:rsidP="0005424D">
            <w:pPr>
              <w:overflowPunct/>
              <w:autoSpaceDE/>
              <w:autoSpaceDN/>
              <w:adjustRightInd/>
              <w:spacing w:before="40" w:afterLines="40" w:after="96"/>
              <w:textAlignment w:val="auto"/>
              <w:rPr>
                <w:sz w:val="20"/>
                <w:szCs w:val="16"/>
              </w:rPr>
            </w:pPr>
            <w:r w:rsidRPr="0085096C">
              <w:rPr>
                <w:sz w:val="20"/>
                <w:szCs w:val="16"/>
              </w:rPr>
              <w:t>Mr Abdelaziz ALZAROONI (SG2 Vice-Chair, UAE)</w:t>
            </w:r>
          </w:p>
        </w:tc>
      </w:tr>
    </w:tbl>
    <w:p w14:paraId="23F4CB75" w14:textId="77777777" w:rsidR="000F542E" w:rsidRPr="0085096C" w:rsidRDefault="000F542E">
      <w:pPr>
        <w:tabs>
          <w:tab w:val="clear" w:pos="1134"/>
          <w:tab w:val="clear" w:pos="1871"/>
          <w:tab w:val="clear" w:pos="2268"/>
        </w:tabs>
        <w:overflowPunct/>
        <w:autoSpaceDE/>
        <w:autoSpaceDN/>
        <w:adjustRightInd/>
        <w:spacing w:before="0"/>
        <w:textAlignment w:val="auto"/>
        <w:rPr>
          <w:b/>
          <w:szCs w:val="18"/>
        </w:rPr>
      </w:pPr>
      <w:r w:rsidRPr="0085096C">
        <w:rPr>
          <w:szCs w:val="18"/>
        </w:rPr>
        <w:br w:type="page"/>
      </w:r>
    </w:p>
    <w:p w14:paraId="24F346C0" w14:textId="0E3BBEB5" w:rsidR="0014714E" w:rsidRPr="0085096C" w:rsidRDefault="0014714E" w:rsidP="00403C69">
      <w:pPr>
        <w:pStyle w:val="Annextitle"/>
        <w:spacing w:before="120" w:after="240"/>
        <w:jc w:val="left"/>
        <w:rPr>
          <w:sz w:val="24"/>
          <w:szCs w:val="18"/>
        </w:rPr>
      </w:pPr>
      <w:r w:rsidRPr="0085096C">
        <w:rPr>
          <w:sz w:val="24"/>
          <w:szCs w:val="18"/>
        </w:rPr>
        <w:lastRenderedPageBreak/>
        <w:t xml:space="preserve">Annex </w:t>
      </w:r>
      <w:r w:rsidR="000F542E" w:rsidRPr="0085096C">
        <w:rPr>
          <w:sz w:val="24"/>
          <w:szCs w:val="18"/>
        </w:rPr>
        <w:t>3</w:t>
      </w:r>
      <w:r w:rsidRPr="0085096C">
        <w:rPr>
          <w:sz w:val="24"/>
          <w:szCs w:val="18"/>
        </w:rPr>
        <w:t>: Work plan of ITU-D Study Group 2</w:t>
      </w:r>
    </w:p>
    <w:p w14:paraId="00F34DE8" w14:textId="390DCED7" w:rsidR="0014714E" w:rsidRPr="0085096C" w:rsidRDefault="00224B7C" w:rsidP="00224B7C">
      <w:pPr>
        <w:spacing w:after="120"/>
        <w:ind w:left="-709"/>
        <w:jc w:val="center"/>
        <w:rPr>
          <w:b/>
          <w:bCs/>
          <w:szCs w:val="24"/>
        </w:rPr>
      </w:pPr>
      <w:r w:rsidRPr="0085096C">
        <w:rPr>
          <w:noProof/>
          <w:lang w:val="en-US"/>
        </w:rPr>
        <w:drawing>
          <wp:inline distT="0" distB="0" distL="0" distR="0" wp14:anchorId="61C4E6BE" wp14:editId="2B0C4213">
            <wp:extent cx="7121009" cy="5923722"/>
            <wp:effectExtent l="0" t="0" r="3810" b="1270"/>
            <wp:docPr id="5150383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36984" cy="5937011"/>
                    </a:xfrm>
                    <a:prstGeom prst="rect">
                      <a:avLst/>
                    </a:prstGeom>
                    <a:noFill/>
                    <a:ln>
                      <a:noFill/>
                    </a:ln>
                  </pic:spPr>
                </pic:pic>
              </a:graphicData>
            </a:graphic>
          </wp:inline>
        </w:drawing>
      </w:r>
    </w:p>
    <w:p w14:paraId="1DC30005" w14:textId="77777777" w:rsidR="00D83BF5" w:rsidRPr="0084734D" w:rsidRDefault="00D83BF5" w:rsidP="00403C69">
      <w:pPr>
        <w:jc w:val="center"/>
        <w:rPr>
          <w:szCs w:val="24"/>
        </w:rPr>
      </w:pPr>
      <w:r w:rsidRPr="0085096C">
        <w:rPr>
          <w:szCs w:val="24"/>
        </w:rPr>
        <w:t>_______________</w:t>
      </w:r>
    </w:p>
    <w:sectPr w:rsidR="00D83BF5" w:rsidRPr="0084734D" w:rsidSect="002226B9">
      <w:headerReference w:type="default" r:id="rId54"/>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5923" w14:textId="77777777" w:rsidR="00522212" w:rsidRDefault="00522212">
      <w:r>
        <w:separator/>
      </w:r>
    </w:p>
    <w:p w14:paraId="059A7ABF" w14:textId="77777777" w:rsidR="00522212" w:rsidRDefault="00522212"/>
  </w:endnote>
  <w:endnote w:type="continuationSeparator" w:id="0">
    <w:p w14:paraId="12513420" w14:textId="77777777" w:rsidR="00522212" w:rsidRDefault="00522212">
      <w:r>
        <w:continuationSeparator/>
      </w:r>
    </w:p>
    <w:p w14:paraId="5049730F" w14:textId="77777777" w:rsidR="00522212" w:rsidRDefault="00522212"/>
  </w:endnote>
  <w:endnote w:type="continuationNotice" w:id="1">
    <w:p w14:paraId="4099A900" w14:textId="77777777" w:rsidR="00522212" w:rsidRDefault="00522212">
      <w:pPr>
        <w:spacing w:before="0"/>
      </w:pPr>
    </w:p>
    <w:p w14:paraId="61F5364C" w14:textId="77777777" w:rsidR="00522212" w:rsidRDefault="00522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B0D7" w14:textId="77777777" w:rsidR="00636181" w:rsidRDefault="00636181">
    <w:pPr>
      <w:framePr w:wrap="around" w:vAnchor="text" w:hAnchor="margin" w:xAlign="right" w:y="1"/>
    </w:pPr>
    <w:r>
      <w:fldChar w:fldCharType="begin"/>
    </w:r>
    <w:r>
      <w:instrText xml:space="preserve">PAGE  </w:instrText>
    </w:r>
    <w:r>
      <w:fldChar w:fldCharType="end"/>
    </w:r>
  </w:p>
  <w:p w14:paraId="7377071D" w14:textId="39BF1C2B" w:rsidR="00636181" w:rsidRPr="0041348E" w:rsidRDefault="00636181">
    <w:pPr>
      <w:ind w:right="360"/>
      <w:rPr>
        <w:lang w:val="en-US"/>
      </w:rPr>
    </w:pPr>
    <w:r>
      <w:rPr>
        <w:noProof/>
        <w:lang w:val="en-US"/>
      </w:rPr>
      <w:fldChar w:fldCharType="begin"/>
    </w:r>
    <w:r>
      <w:rPr>
        <w:noProof/>
        <w:lang w:val="en-US"/>
      </w:rPr>
      <w:instrText xml:space="preserve"> FILENAME \p  \* MERGEFORMAT </w:instrText>
    </w:r>
    <w:r>
      <w:rPr>
        <w:noProof/>
        <w:lang w:val="en-US"/>
      </w:rPr>
      <w:fldChar w:fldCharType="separate"/>
    </w:r>
    <w:r>
      <w:rPr>
        <w:noProof/>
        <w:lang w:val="en-US"/>
      </w:rPr>
      <w:t>C:\Users\leekt\Documents\TDAG\2018.04 - Geneva\2019.03\[SG2 chair report] report to TDAG.docx</w:t>
    </w:r>
    <w:r>
      <w:rPr>
        <w:noProof/>
        <w:lang w:val="en-US"/>
      </w:rPr>
      <w:fldChar w:fldCharType="end"/>
    </w:r>
    <w:r w:rsidRPr="0041348E">
      <w:rPr>
        <w:lang w:val="en-US"/>
      </w:rPr>
      <w:tab/>
    </w:r>
    <w:r>
      <w:fldChar w:fldCharType="begin"/>
    </w:r>
    <w:r>
      <w:instrText xml:space="preserve"> SAVEDATE \@ DD.MM.YY </w:instrText>
    </w:r>
    <w:r>
      <w:fldChar w:fldCharType="separate"/>
    </w:r>
    <w:r w:rsidR="00C036E3">
      <w:rPr>
        <w:noProof/>
      </w:rPr>
      <w:t>17.05.24</w:t>
    </w:r>
    <w:r>
      <w:fldChar w:fldCharType="end"/>
    </w:r>
    <w:r w:rsidRPr="0041348E">
      <w:rPr>
        <w:lang w:val="en-US"/>
      </w:rPr>
      <w:tab/>
    </w:r>
    <w:r>
      <w:fldChar w:fldCharType="begin"/>
    </w:r>
    <w:r>
      <w:instrText xml:space="preserve"> PRINTDATE \@ DD.MM.YY </w:instrText>
    </w:r>
    <w:r>
      <w:fldChar w:fldCharType="separate"/>
    </w:r>
    <w:r>
      <w:rPr>
        <w:noProof/>
      </w:rPr>
      <w:t>16.01.19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F0B9" w14:textId="77777777" w:rsidR="001208EB" w:rsidRDefault="00120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636181" w:rsidRPr="004D495C" w14:paraId="734ED2CA" w14:textId="77777777" w:rsidTr="003F1363">
      <w:tc>
        <w:tcPr>
          <w:tcW w:w="1526" w:type="dxa"/>
          <w:tcBorders>
            <w:top w:val="single" w:sz="4" w:space="0" w:color="000000"/>
          </w:tcBorders>
          <w:shd w:val="clear" w:color="auto" w:fill="auto"/>
        </w:tcPr>
        <w:p w14:paraId="413D486A" w14:textId="77777777" w:rsidR="00636181" w:rsidRPr="004D495C" w:rsidRDefault="00636181" w:rsidP="003F136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0FD330" w14:textId="77777777" w:rsidR="00636181" w:rsidRPr="004D495C" w:rsidRDefault="00636181" w:rsidP="003F136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525B99E" w14:textId="59A87ACD" w:rsidR="00636181" w:rsidRPr="004F6CC8" w:rsidRDefault="00636181" w:rsidP="003F1363">
          <w:pPr>
            <w:pStyle w:val="FirstFooter"/>
            <w:tabs>
              <w:tab w:val="left" w:pos="2302"/>
            </w:tabs>
            <w:ind w:left="2302" w:hanging="2302"/>
            <w:rPr>
              <w:sz w:val="18"/>
              <w:szCs w:val="18"/>
              <w:highlight w:val="yellow"/>
              <w:lang w:val="en-US"/>
            </w:rPr>
          </w:pPr>
          <w:proofErr w:type="spellStart"/>
          <w:r>
            <w:rPr>
              <w:sz w:val="18"/>
              <w:szCs w:val="18"/>
              <w:lang w:val="en-US"/>
            </w:rPr>
            <w:t>Mr</w:t>
          </w:r>
          <w:proofErr w:type="spellEnd"/>
          <w:r w:rsidRPr="004F6CC8">
            <w:rPr>
              <w:sz w:val="18"/>
              <w:szCs w:val="18"/>
              <w:lang w:val="en-US"/>
            </w:rPr>
            <w:t xml:space="preserve"> </w:t>
          </w:r>
          <w:r>
            <w:rPr>
              <w:sz w:val="18"/>
              <w:szCs w:val="18"/>
              <w:lang w:val="en-US"/>
            </w:rPr>
            <w:t>Fadel Digham</w:t>
          </w:r>
          <w:r w:rsidRPr="004F6CC8">
            <w:rPr>
              <w:sz w:val="18"/>
              <w:szCs w:val="18"/>
              <w:lang w:val="en-US"/>
            </w:rPr>
            <w:t>, Chair, ITU-D Study Group 2</w:t>
          </w:r>
        </w:p>
      </w:tc>
      <w:bookmarkStart w:id="15" w:name="OrgName"/>
      <w:bookmarkEnd w:id="15"/>
    </w:tr>
    <w:tr w:rsidR="00636181" w:rsidRPr="004D495C" w14:paraId="08DC2B76" w14:textId="77777777" w:rsidTr="003F1363">
      <w:tc>
        <w:tcPr>
          <w:tcW w:w="1526" w:type="dxa"/>
          <w:shd w:val="clear" w:color="auto" w:fill="auto"/>
        </w:tcPr>
        <w:p w14:paraId="31F97AE8" w14:textId="77777777" w:rsidR="00636181" w:rsidRPr="004D495C" w:rsidRDefault="00636181" w:rsidP="00D61378">
          <w:pPr>
            <w:pStyle w:val="FirstFooter"/>
            <w:tabs>
              <w:tab w:val="left" w:pos="1559"/>
              <w:tab w:val="left" w:pos="3828"/>
            </w:tabs>
            <w:rPr>
              <w:sz w:val="20"/>
              <w:lang w:val="en-US"/>
            </w:rPr>
          </w:pPr>
        </w:p>
      </w:tc>
      <w:tc>
        <w:tcPr>
          <w:tcW w:w="2410" w:type="dxa"/>
          <w:shd w:val="clear" w:color="auto" w:fill="auto"/>
        </w:tcPr>
        <w:p w14:paraId="4AECE2EF" w14:textId="77777777" w:rsidR="00636181" w:rsidRPr="004D495C" w:rsidRDefault="00636181" w:rsidP="00D61378">
          <w:pPr>
            <w:pStyle w:val="FirstFooter"/>
            <w:tabs>
              <w:tab w:val="left" w:pos="2302"/>
            </w:tabs>
            <w:rPr>
              <w:sz w:val="18"/>
              <w:szCs w:val="18"/>
              <w:lang w:val="en-US"/>
            </w:rPr>
          </w:pPr>
          <w:r w:rsidRPr="004D495C">
            <w:rPr>
              <w:sz w:val="18"/>
              <w:szCs w:val="18"/>
              <w:lang w:val="en-US"/>
            </w:rPr>
            <w:t>Phone number:</w:t>
          </w:r>
        </w:p>
      </w:tc>
      <w:tc>
        <w:tcPr>
          <w:tcW w:w="5987" w:type="dxa"/>
        </w:tcPr>
        <w:p w14:paraId="7CCABDB1" w14:textId="3C3F3DE3" w:rsidR="00636181" w:rsidRPr="004F6CC8" w:rsidRDefault="00636181" w:rsidP="00D61378">
          <w:pPr>
            <w:pStyle w:val="FirstFooter"/>
            <w:tabs>
              <w:tab w:val="left" w:pos="2302"/>
            </w:tabs>
            <w:rPr>
              <w:sz w:val="18"/>
              <w:szCs w:val="18"/>
              <w:highlight w:val="yellow"/>
              <w:lang w:val="en-US"/>
            </w:rPr>
          </w:pPr>
          <w:r w:rsidRPr="00DA4C84">
            <w:rPr>
              <w:bCs/>
              <w:sz w:val="18"/>
              <w:szCs w:val="18"/>
            </w:rPr>
            <w:t>+20</w:t>
          </w:r>
          <w:r>
            <w:rPr>
              <w:bCs/>
              <w:sz w:val="18"/>
              <w:szCs w:val="18"/>
            </w:rPr>
            <w:t xml:space="preserve"> </w:t>
          </w:r>
          <w:r w:rsidRPr="00DA4C84">
            <w:rPr>
              <w:bCs/>
              <w:sz w:val="18"/>
              <w:szCs w:val="18"/>
            </w:rPr>
            <w:t>100225</w:t>
          </w:r>
          <w:r>
            <w:rPr>
              <w:bCs/>
              <w:sz w:val="18"/>
              <w:szCs w:val="18"/>
            </w:rPr>
            <w:t xml:space="preserve"> </w:t>
          </w:r>
          <w:r w:rsidRPr="00DA4C84">
            <w:rPr>
              <w:bCs/>
              <w:sz w:val="18"/>
              <w:szCs w:val="18"/>
            </w:rPr>
            <w:t>8599</w:t>
          </w:r>
        </w:p>
      </w:tc>
      <w:bookmarkStart w:id="16" w:name="PhoneNo"/>
      <w:bookmarkEnd w:id="16"/>
    </w:tr>
    <w:tr w:rsidR="00636181" w:rsidRPr="004D495C" w14:paraId="5932EBCB" w14:textId="77777777" w:rsidTr="003F1363">
      <w:tc>
        <w:tcPr>
          <w:tcW w:w="1526" w:type="dxa"/>
          <w:shd w:val="clear" w:color="auto" w:fill="auto"/>
        </w:tcPr>
        <w:p w14:paraId="017C0099" w14:textId="77777777" w:rsidR="00636181" w:rsidRPr="004D495C" w:rsidRDefault="00636181" w:rsidP="00D61378">
          <w:pPr>
            <w:pStyle w:val="FirstFooter"/>
            <w:tabs>
              <w:tab w:val="left" w:pos="1559"/>
              <w:tab w:val="left" w:pos="3828"/>
            </w:tabs>
            <w:rPr>
              <w:sz w:val="20"/>
              <w:lang w:val="en-US"/>
            </w:rPr>
          </w:pPr>
        </w:p>
      </w:tc>
      <w:tc>
        <w:tcPr>
          <w:tcW w:w="2410" w:type="dxa"/>
          <w:shd w:val="clear" w:color="auto" w:fill="auto"/>
        </w:tcPr>
        <w:p w14:paraId="0D2F9FF0" w14:textId="77777777" w:rsidR="00636181" w:rsidRPr="004D495C" w:rsidRDefault="00636181" w:rsidP="00D61378">
          <w:pPr>
            <w:pStyle w:val="FirstFooter"/>
            <w:tabs>
              <w:tab w:val="left" w:pos="2302"/>
            </w:tabs>
            <w:rPr>
              <w:sz w:val="18"/>
              <w:szCs w:val="18"/>
              <w:lang w:val="en-US"/>
            </w:rPr>
          </w:pPr>
          <w:r w:rsidRPr="004D495C">
            <w:rPr>
              <w:sz w:val="18"/>
              <w:szCs w:val="18"/>
              <w:lang w:val="en-US"/>
            </w:rPr>
            <w:t>E-mail:</w:t>
          </w:r>
        </w:p>
      </w:tc>
      <w:tc>
        <w:tcPr>
          <w:tcW w:w="5987" w:type="dxa"/>
        </w:tcPr>
        <w:p w14:paraId="7717700F" w14:textId="705B91A9" w:rsidR="00636181" w:rsidRPr="004F6CC8" w:rsidRDefault="00C036E3" w:rsidP="00D61378">
          <w:pPr>
            <w:pStyle w:val="FirstFooter"/>
            <w:tabs>
              <w:tab w:val="left" w:pos="2302"/>
            </w:tabs>
            <w:rPr>
              <w:sz w:val="18"/>
              <w:szCs w:val="18"/>
              <w:highlight w:val="yellow"/>
              <w:lang w:val="en-US"/>
            </w:rPr>
          </w:pPr>
          <w:hyperlink r:id="rId1" w:history="1">
            <w:r w:rsidR="00636181" w:rsidRPr="00FE7978">
              <w:rPr>
                <w:rStyle w:val="Hyperlink"/>
                <w:sz w:val="18"/>
                <w:szCs w:val="18"/>
                <w:lang w:val="en-US"/>
              </w:rPr>
              <w:t>fdigham@tra.gov.eg</w:t>
            </w:r>
          </w:hyperlink>
          <w:r w:rsidR="00636181" w:rsidRPr="00BA30A3">
            <w:rPr>
              <w:sz w:val="18"/>
              <w:szCs w:val="18"/>
              <w:lang w:val="en-US"/>
            </w:rPr>
            <w:t>;</w:t>
          </w:r>
          <w:r w:rsidR="00636181">
            <w:rPr>
              <w:sz w:val="18"/>
              <w:szCs w:val="18"/>
              <w:lang w:val="en-US"/>
            </w:rPr>
            <w:t xml:space="preserve"> </w:t>
          </w:r>
          <w:hyperlink r:id="rId2" w:history="1">
            <w:r w:rsidR="00636181" w:rsidRPr="00FE7978">
              <w:rPr>
                <w:rStyle w:val="Hyperlink"/>
                <w:sz w:val="18"/>
                <w:szCs w:val="18"/>
                <w:lang w:val="en-US"/>
              </w:rPr>
              <w:t>fadel.digham@gmail.com</w:t>
            </w:r>
          </w:hyperlink>
        </w:p>
      </w:tc>
      <w:bookmarkStart w:id="17" w:name="Email"/>
      <w:bookmarkEnd w:id="17"/>
    </w:tr>
  </w:tbl>
  <w:p w14:paraId="7AFF35F5" w14:textId="77777777" w:rsidR="00294BF6" w:rsidRDefault="00294BF6" w:rsidP="00294BF6">
    <w:pPr>
      <w:pStyle w:val="Footer"/>
      <w:jc w:val="center"/>
    </w:pPr>
  </w:p>
  <w:p w14:paraId="118CA20A" w14:textId="769D3781" w:rsidR="00636181" w:rsidRPr="00D83BF5" w:rsidRDefault="00C036E3" w:rsidP="00294BF6">
    <w:pPr>
      <w:pStyle w:val="Footer"/>
      <w:jc w:val="center"/>
    </w:pPr>
    <w:hyperlink r:id="rId3" w:history="1">
      <w:r w:rsidR="00294BF6">
        <w:rPr>
          <w:rStyle w:val="Hyperlink"/>
          <w:caps w:val="0"/>
          <w:noProof w:val="0"/>
          <w:sz w:val="18"/>
          <w:szCs w:val="18"/>
          <w:lang w:val="en-US"/>
        </w:rPr>
        <w:t>TDAG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EF17" w14:textId="77777777" w:rsidR="00522212" w:rsidRPr="0054377E" w:rsidRDefault="00522212" w:rsidP="0054377E">
      <w:pPr>
        <w:spacing w:before="0"/>
      </w:pPr>
      <w:r w:rsidRPr="0054377E">
        <w:rPr>
          <w:b/>
        </w:rPr>
        <w:t>_______________</w:t>
      </w:r>
    </w:p>
  </w:footnote>
  <w:footnote w:type="continuationSeparator" w:id="0">
    <w:p w14:paraId="7C133389" w14:textId="77777777" w:rsidR="00522212" w:rsidRDefault="00522212" w:rsidP="0054377E">
      <w:pPr>
        <w:spacing w:before="0"/>
      </w:pPr>
      <w:r>
        <w:continuationSeparator/>
      </w:r>
    </w:p>
    <w:p w14:paraId="07AD0EAD" w14:textId="77777777" w:rsidR="00522212" w:rsidRDefault="00522212"/>
  </w:footnote>
  <w:footnote w:type="continuationNotice" w:id="1">
    <w:p w14:paraId="70735BAF" w14:textId="77777777" w:rsidR="00522212" w:rsidRDefault="00522212">
      <w:pPr>
        <w:spacing w:before="0"/>
      </w:pPr>
    </w:p>
    <w:p w14:paraId="1491378C" w14:textId="77777777" w:rsidR="00522212" w:rsidRDefault="00522212"/>
  </w:footnote>
  <w:footnote w:id="2">
    <w:p w14:paraId="2DFBEDD8" w14:textId="7FEA12C4" w:rsidR="00636181" w:rsidRPr="004D4243" w:rsidRDefault="00636181">
      <w:pPr>
        <w:pStyle w:val="FootnoteText"/>
        <w:rPr>
          <w:rFonts w:eastAsia="Malgun Gothic"/>
          <w:sz w:val="18"/>
          <w:szCs w:val="18"/>
          <w:lang w:eastAsia="ko-KR"/>
        </w:rPr>
      </w:pPr>
      <w:r w:rsidRPr="00E82877">
        <w:rPr>
          <w:rStyle w:val="FootnoteReference"/>
          <w:szCs w:val="18"/>
          <w:vertAlign w:val="superscript"/>
        </w:rPr>
        <w:footnoteRef/>
      </w:r>
      <w:r w:rsidRPr="00E82877">
        <w:rPr>
          <w:sz w:val="18"/>
          <w:szCs w:val="18"/>
          <w:vertAlign w:val="superscript"/>
        </w:rPr>
        <w:t xml:space="preserve"> </w:t>
      </w:r>
      <w:r w:rsidR="00E82877" w:rsidRPr="00E82877">
        <w:rPr>
          <w:bCs/>
          <w:sz w:val="18"/>
          <w:szCs w:val="18"/>
        </w:rPr>
        <w:t>100</w:t>
      </w:r>
      <w:r w:rsidRPr="00E82877">
        <w:rPr>
          <w:bCs/>
          <w:sz w:val="18"/>
          <w:szCs w:val="18"/>
        </w:rPr>
        <w:t xml:space="preserve"> contributions for action, </w:t>
      </w:r>
      <w:r w:rsidR="00E82877" w:rsidRPr="00E82877">
        <w:rPr>
          <w:bCs/>
          <w:sz w:val="18"/>
          <w:szCs w:val="18"/>
        </w:rPr>
        <w:t>20</w:t>
      </w:r>
      <w:r w:rsidRPr="00E82877">
        <w:rPr>
          <w:bCs/>
          <w:sz w:val="18"/>
          <w:szCs w:val="18"/>
        </w:rPr>
        <w:t xml:space="preserve"> incoming liaison statements</w:t>
      </w:r>
    </w:p>
  </w:footnote>
  <w:footnote w:id="3">
    <w:p w14:paraId="0E19C050" w14:textId="7C4636FD" w:rsidR="00D66D82" w:rsidRPr="00BF126A" w:rsidRDefault="00D66D82" w:rsidP="00D66D82">
      <w:pPr>
        <w:pStyle w:val="FootnoteText"/>
        <w:spacing w:before="0"/>
        <w:rPr>
          <w:sz w:val="18"/>
          <w:szCs w:val="18"/>
          <w:lang w:eastAsia="ko-KR"/>
        </w:rPr>
      </w:pPr>
      <w:r w:rsidRPr="00867B8E">
        <w:rPr>
          <w:rStyle w:val="FootnoteReference"/>
          <w:szCs w:val="18"/>
        </w:rPr>
        <w:footnoteRef/>
      </w:r>
      <w:r w:rsidRPr="00BF126A">
        <w:rPr>
          <w:sz w:val="18"/>
          <w:szCs w:val="18"/>
        </w:rPr>
        <w:t xml:space="preserve"> </w:t>
      </w:r>
      <w:r>
        <w:rPr>
          <w:rFonts w:hint="eastAsia"/>
          <w:sz w:val="18"/>
          <w:szCs w:val="18"/>
          <w:lang w:eastAsia="ko-KR"/>
        </w:rPr>
        <w:t>10</w:t>
      </w:r>
      <w:r w:rsidR="00CF7286">
        <w:rPr>
          <w:rFonts w:hint="eastAsia"/>
          <w:sz w:val="18"/>
          <w:szCs w:val="18"/>
          <w:lang w:eastAsia="ko-KR"/>
        </w:rPr>
        <w:t>4</w:t>
      </w:r>
      <w:r w:rsidRPr="00BF126A">
        <w:rPr>
          <w:sz w:val="18"/>
          <w:szCs w:val="18"/>
        </w:rPr>
        <w:t xml:space="preserve"> contributions for action and 1</w:t>
      </w:r>
      <w:r>
        <w:rPr>
          <w:rFonts w:hint="eastAsia"/>
          <w:sz w:val="18"/>
          <w:szCs w:val="18"/>
          <w:lang w:eastAsia="ko-KR"/>
        </w:rPr>
        <w:t>9</w:t>
      </w:r>
      <w:r w:rsidRPr="00BF126A">
        <w:rPr>
          <w:sz w:val="18"/>
          <w:szCs w:val="18"/>
        </w:rPr>
        <w:t xml:space="preserve"> liaison statements</w:t>
      </w:r>
    </w:p>
  </w:footnote>
  <w:footnote w:id="4">
    <w:p w14:paraId="17D87CD4" w14:textId="77777777" w:rsidR="00636181" w:rsidRPr="00C14874" w:rsidRDefault="00636181" w:rsidP="00BB66DD">
      <w:pPr>
        <w:pStyle w:val="FootnoteText"/>
        <w:rPr>
          <w:rFonts w:eastAsia="Malgun Gothic"/>
          <w:sz w:val="18"/>
          <w:szCs w:val="18"/>
        </w:rPr>
      </w:pPr>
      <w:r w:rsidRPr="00C14874">
        <w:rPr>
          <w:rStyle w:val="FootnoteReference"/>
          <w:szCs w:val="18"/>
          <w:vertAlign w:val="superscript"/>
        </w:rPr>
        <w:footnoteRef/>
      </w:r>
      <w:r w:rsidRPr="00C14874">
        <w:rPr>
          <w:sz w:val="18"/>
          <w:szCs w:val="18"/>
          <w:vertAlign w:val="superscript"/>
        </w:rPr>
        <w:t xml:space="preserve"> </w:t>
      </w:r>
      <w:r>
        <w:rPr>
          <w:sz w:val="18"/>
          <w:szCs w:val="18"/>
        </w:rPr>
        <w:t xml:space="preserve">The WTDC-22 Final Report is available </w:t>
      </w:r>
      <w:hyperlink r:id="rId1" w:history="1">
        <w:r w:rsidRPr="00C14874">
          <w:rPr>
            <w:rStyle w:val="Hyperlink"/>
            <w:sz w:val="18"/>
            <w:szCs w:val="18"/>
          </w:rPr>
          <w:t>here</w:t>
        </w:r>
      </w:hyperlink>
      <w:r w:rsidRPr="00C14874">
        <w:rPr>
          <w:sz w:val="18"/>
          <w:szCs w:val="18"/>
        </w:rPr>
        <w:t>.</w:t>
      </w:r>
    </w:p>
  </w:footnote>
  <w:footnote w:id="5">
    <w:p w14:paraId="0A2F0054" w14:textId="5FD786BC" w:rsidR="00636181" w:rsidRPr="00B049D0" w:rsidRDefault="00636181" w:rsidP="00BB66DD">
      <w:pPr>
        <w:pStyle w:val="FootnoteText"/>
        <w:rPr>
          <w:sz w:val="18"/>
          <w:szCs w:val="18"/>
          <w:lang w:val="en-US"/>
        </w:rPr>
      </w:pPr>
      <w:r w:rsidRPr="00B049D0">
        <w:rPr>
          <w:rStyle w:val="FootnoteReference"/>
          <w:szCs w:val="18"/>
          <w:vertAlign w:val="superscript"/>
        </w:rPr>
        <w:footnoteRef/>
      </w:r>
      <w:r w:rsidRPr="00B049D0">
        <w:rPr>
          <w:sz w:val="18"/>
          <w:szCs w:val="18"/>
        </w:rPr>
        <w:t xml:space="preserve"> </w:t>
      </w:r>
      <w:r>
        <w:rPr>
          <w:sz w:val="18"/>
          <w:szCs w:val="18"/>
        </w:rPr>
        <w:t>The SG2</w:t>
      </w:r>
      <w:r w:rsidRPr="00B049D0">
        <w:rPr>
          <w:sz w:val="18"/>
          <w:szCs w:val="18"/>
        </w:rPr>
        <w:t xml:space="preserve"> </w:t>
      </w:r>
      <w:r>
        <w:rPr>
          <w:sz w:val="18"/>
          <w:szCs w:val="18"/>
        </w:rPr>
        <w:t>202</w:t>
      </w:r>
      <w:r w:rsidR="005A6739">
        <w:rPr>
          <w:sz w:val="18"/>
          <w:szCs w:val="18"/>
        </w:rPr>
        <w:t>3</w:t>
      </w:r>
      <w:r w:rsidRPr="00B049D0">
        <w:rPr>
          <w:sz w:val="18"/>
          <w:szCs w:val="18"/>
        </w:rPr>
        <w:t xml:space="preserve"> </w:t>
      </w:r>
      <w:r>
        <w:rPr>
          <w:sz w:val="18"/>
          <w:szCs w:val="18"/>
        </w:rPr>
        <w:t>p</w:t>
      </w:r>
      <w:r w:rsidRPr="00B049D0">
        <w:rPr>
          <w:sz w:val="18"/>
          <w:szCs w:val="18"/>
        </w:rPr>
        <w:t>hoto</w:t>
      </w:r>
      <w:r>
        <w:rPr>
          <w:sz w:val="18"/>
          <w:szCs w:val="18"/>
        </w:rPr>
        <w:t xml:space="preserve">s are available </w:t>
      </w:r>
      <w:hyperlink r:id="rId2" w:history="1">
        <w:r w:rsidRPr="005C26D1">
          <w:rPr>
            <w:rStyle w:val="Hyperlink"/>
            <w:sz w:val="18"/>
            <w:szCs w:val="18"/>
          </w:rPr>
          <w:t>here</w:t>
        </w:r>
      </w:hyperlink>
      <w:r>
        <w:rPr>
          <w:sz w:val="18"/>
          <w:szCs w:val="18"/>
        </w:rPr>
        <w:t>.</w:t>
      </w:r>
    </w:p>
  </w:footnote>
  <w:footnote w:id="6">
    <w:p w14:paraId="64170135" w14:textId="77777777" w:rsidR="00E66A93" w:rsidRPr="00D10D23" w:rsidRDefault="00E66A93" w:rsidP="00E66A93">
      <w:pPr>
        <w:pStyle w:val="FootnoteText"/>
        <w:spacing w:before="0"/>
        <w:rPr>
          <w:sz w:val="18"/>
          <w:szCs w:val="18"/>
          <w:lang w:eastAsia="ko-KR"/>
        </w:rPr>
      </w:pPr>
      <w:r w:rsidRPr="00D10D23">
        <w:rPr>
          <w:rStyle w:val="FootnoteReference"/>
          <w:szCs w:val="18"/>
          <w:vertAlign w:val="superscript"/>
        </w:rPr>
        <w:footnoteRef/>
      </w:r>
      <w:r w:rsidRPr="00D10D23">
        <w:rPr>
          <w:sz w:val="18"/>
          <w:szCs w:val="18"/>
        </w:rPr>
        <w:t xml:space="preserve"> The interim deliverable is available </w:t>
      </w:r>
      <w:hyperlink r:id="rId3" w:history="1">
        <w:r w:rsidRPr="00D10D23">
          <w:rPr>
            <w:rStyle w:val="Hyperlink"/>
            <w:sz w:val="18"/>
            <w:szCs w:val="18"/>
          </w:rPr>
          <w:t>here</w:t>
        </w:r>
      </w:hyperlink>
      <w:r w:rsidRPr="00D10D23">
        <w:rPr>
          <w:sz w:val="18"/>
          <w:szCs w:val="18"/>
        </w:rPr>
        <w:t>.</w:t>
      </w:r>
    </w:p>
  </w:footnote>
  <w:footnote w:id="7">
    <w:p w14:paraId="6196385A" w14:textId="77777777" w:rsidR="00E66A93" w:rsidRPr="00AC007A" w:rsidRDefault="00E66A93" w:rsidP="00E66A93">
      <w:pPr>
        <w:pStyle w:val="FootnoteText"/>
        <w:spacing w:before="0"/>
        <w:rPr>
          <w:sz w:val="18"/>
          <w:szCs w:val="18"/>
          <w:lang w:eastAsia="ko-KR"/>
        </w:rPr>
      </w:pPr>
      <w:r w:rsidRPr="00AC007A">
        <w:rPr>
          <w:rStyle w:val="FootnoteReference"/>
          <w:szCs w:val="18"/>
          <w:vertAlign w:val="superscript"/>
        </w:rPr>
        <w:footnoteRef/>
      </w:r>
      <w:r w:rsidRPr="00AC007A">
        <w:rPr>
          <w:sz w:val="18"/>
          <w:szCs w:val="18"/>
        </w:rPr>
        <w:t xml:space="preserve"> The programme and presentations made during this information session are available </w:t>
      </w:r>
      <w:hyperlink r:id="rId4" w:history="1">
        <w:r w:rsidRPr="00AC007A">
          <w:rPr>
            <w:rStyle w:val="Hyperlink"/>
            <w:sz w:val="18"/>
            <w:szCs w:val="18"/>
          </w:rPr>
          <w:t>here</w:t>
        </w:r>
      </w:hyperlink>
      <w:r w:rsidRPr="00AC007A">
        <w:rPr>
          <w:sz w:val="18"/>
          <w:szCs w:val="18"/>
        </w:rPr>
        <w:t>.</w:t>
      </w:r>
    </w:p>
  </w:footnote>
  <w:footnote w:id="8">
    <w:p w14:paraId="7AD93FD5" w14:textId="00F31C2A" w:rsidR="00636181" w:rsidRPr="006449A5" w:rsidRDefault="00636181" w:rsidP="00435E45">
      <w:pPr>
        <w:pStyle w:val="FootnoteText"/>
        <w:spacing w:before="0"/>
        <w:rPr>
          <w:rFonts w:eastAsia="Malgun Gothic"/>
          <w:sz w:val="18"/>
          <w:szCs w:val="14"/>
          <w:lang w:eastAsia="ko-KR"/>
        </w:rPr>
      </w:pPr>
      <w:r w:rsidRPr="006449A5">
        <w:rPr>
          <w:rStyle w:val="FootnoteReference"/>
          <w:sz w:val="12"/>
          <w:szCs w:val="14"/>
        </w:rPr>
        <w:footnoteRef/>
      </w:r>
      <w:r w:rsidRPr="006449A5">
        <w:rPr>
          <w:sz w:val="18"/>
          <w:szCs w:val="14"/>
        </w:rPr>
        <w:t xml:space="preserve"> </w:t>
      </w:r>
      <w:r w:rsidR="00435E45" w:rsidRPr="00AC007A">
        <w:rPr>
          <w:sz w:val="18"/>
          <w:szCs w:val="18"/>
        </w:rPr>
        <w:t xml:space="preserve">The programme and presentations made during this information session are available </w:t>
      </w:r>
      <w:hyperlink r:id="rId5" w:history="1">
        <w:r w:rsidRPr="006449A5">
          <w:rPr>
            <w:rStyle w:val="Hyperlink"/>
            <w:rFonts w:eastAsia="Malgun Gothic"/>
            <w:sz w:val="18"/>
            <w:szCs w:val="14"/>
            <w:lang w:eastAsia="ko-KR"/>
          </w:rPr>
          <w:t>here</w:t>
        </w:r>
      </w:hyperlink>
      <w:r w:rsidRPr="006449A5">
        <w:rPr>
          <w:rFonts w:eastAsia="Malgun Gothic"/>
          <w:sz w:val="18"/>
          <w:szCs w:val="14"/>
          <w:lang w:eastAsia="ko-KR"/>
        </w:rPr>
        <w:t>.</w:t>
      </w:r>
    </w:p>
  </w:footnote>
  <w:footnote w:id="9">
    <w:p w14:paraId="21D229AF" w14:textId="77777777" w:rsidR="00AE4FA0" w:rsidRPr="00B049D0" w:rsidRDefault="00AE4FA0" w:rsidP="00AE4FA0">
      <w:pPr>
        <w:pStyle w:val="FootnoteText"/>
        <w:spacing w:before="0"/>
        <w:rPr>
          <w:sz w:val="18"/>
          <w:szCs w:val="18"/>
          <w:lang w:val="en-US"/>
        </w:rPr>
      </w:pPr>
      <w:r w:rsidRPr="0085096C">
        <w:rPr>
          <w:rStyle w:val="FootnoteReference"/>
          <w:szCs w:val="18"/>
          <w:vertAlign w:val="superscript"/>
        </w:rPr>
        <w:footnoteRef/>
      </w:r>
      <w:r w:rsidRPr="0085096C">
        <w:rPr>
          <w:sz w:val="18"/>
          <w:szCs w:val="18"/>
        </w:rPr>
        <w:t xml:space="preserve"> The SG2 Rapporteur Group meeting photos held in 202</w:t>
      </w:r>
      <w:r w:rsidRPr="0085096C">
        <w:rPr>
          <w:sz w:val="18"/>
          <w:szCs w:val="18"/>
          <w:lang w:eastAsia="ko-KR"/>
        </w:rPr>
        <w:t>4</w:t>
      </w:r>
      <w:r w:rsidRPr="0085096C">
        <w:rPr>
          <w:sz w:val="18"/>
          <w:szCs w:val="18"/>
        </w:rPr>
        <w:t xml:space="preserve"> are available </w:t>
      </w:r>
      <w:hyperlink r:id="rId6" w:history="1">
        <w:r w:rsidRPr="0085096C">
          <w:rPr>
            <w:rStyle w:val="Hyperlink"/>
            <w:sz w:val="18"/>
            <w:szCs w:val="18"/>
          </w:rPr>
          <w:t>here</w:t>
        </w:r>
      </w:hyperlink>
      <w:r w:rsidRPr="0085096C">
        <w:rPr>
          <w:sz w:val="18"/>
          <w:szCs w:val="18"/>
        </w:rPr>
        <w:t>.</w:t>
      </w:r>
    </w:p>
  </w:footnote>
  <w:footnote w:id="10">
    <w:p w14:paraId="069E7D8C" w14:textId="41E9DDDC" w:rsidR="00636181" w:rsidRPr="00543159" w:rsidRDefault="00636181" w:rsidP="00F67276">
      <w:pPr>
        <w:pStyle w:val="FootnoteText"/>
        <w:rPr>
          <w:sz w:val="18"/>
          <w:szCs w:val="18"/>
          <w:lang w:eastAsia="ko-KR"/>
        </w:rPr>
      </w:pPr>
      <w:r w:rsidRPr="00543159">
        <w:rPr>
          <w:rStyle w:val="FootnoteReference"/>
          <w:szCs w:val="18"/>
          <w:vertAlign w:val="superscript"/>
        </w:rPr>
        <w:footnoteRef/>
      </w:r>
      <w:r w:rsidRPr="00543159">
        <w:rPr>
          <w:sz w:val="18"/>
          <w:szCs w:val="18"/>
        </w:rPr>
        <w:t xml:space="preserve"> </w:t>
      </w:r>
      <w:r w:rsidRPr="00543159">
        <w:rPr>
          <w:rFonts w:hint="eastAsia"/>
          <w:sz w:val="18"/>
          <w:szCs w:val="18"/>
          <w:lang w:eastAsia="ko-KR"/>
        </w:rPr>
        <w:t>T</w:t>
      </w:r>
      <w:r w:rsidRPr="00543159">
        <w:rPr>
          <w:sz w:val="18"/>
          <w:szCs w:val="18"/>
          <w:lang w:eastAsia="ko-KR"/>
        </w:rPr>
        <w:t xml:space="preserve">he </w:t>
      </w:r>
      <w:r w:rsidRPr="00543159">
        <w:rPr>
          <w:sz w:val="18"/>
          <w:szCs w:val="18"/>
        </w:rPr>
        <w:t>contributions repository &amp; dashboard</w:t>
      </w:r>
      <w:r w:rsidR="00116B95">
        <w:rPr>
          <w:sz w:val="18"/>
          <w:szCs w:val="18"/>
        </w:rPr>
        <w:t xml:space="preserve"> for 2022-2025</w:t>
      </w:r>
      <w:r w:rsidRPr="00543159">
        <w:rPr>
          <w:sz w:val="18"/>
          <w:szCs w:val="18"/>
        </w:rPr>
        <w:t xml:space="preserve"> can be found </w:t>
      </w:r>
      <w:hyperlink r:id="rId7" w:history="1">
        <w:r w:rsidRPr="00543159">
          <w:rPr>
            <w:rStyle w:val="Hyperlink"/>
            <w:sz w:val="18"/>
            <w:szCs w:val="18"/>
          </w:rPr>
          <w:t>here</w:t>
        </w:r>
      </w:hyperlink>
      <w:r w:rsidRPr="00543159">
        <w:rPr>
          <w:sz w:val="18"/>
          <w:szCs w:val="18"/>
        </w:rPr>
        <w:t>.</w:t>
      </w:r>
    </w:p>
  </w:footnote>
  <w:footnote w:id="11">
    <w:p w14:paraId="5E7338B4" w14:textId="46D84A98" w:rsidR="00636181" w:rsidRPr="00517624" w:rsidRDefault="00636181" w:rsidP="00BB66DD">
      <w:pPr>
        <w:pStyle w:val="FootnoteText"/>
        <w:spacing w:before="0"/>
        <w:rPr>
          <w:sz w:val="18"/>
          <w:szCs w:val="18"/>
          <w:lang w:eastAsia="ko-KR"/>
        </w:rPr>
      </w:pPr>
      <w:r w:rsidRPr="00517624">
        <w:rPr>
          <w:rStyle w:val="FootnoteReference"/>
          <w:szCs w:val="18"/>
          <w:vertAlign w:val="superscript"/>
        </w:rPr>
        <w:footnoteRef/>
      </w:r>
      <w:r w:rsidRPr="00517624">
        <w:rPr>
          <w:sz w:val="18"/>
          <w:szCs w:val="18"/>
        </w:rPr>
        <w:t xml:space="preserve"> </w:t>
      </w:r>
      <w:r w:rsidRPr="00517624">
        <w:rPr>
          <w:rFonts w:hint="eastAsia"/>
          <w:sz w:val="18"/>
          <w:szCs w:val="18"/>
          <w:lang w:eastAsia="ko-KR"/>
        </w:rPr>
        <w:t>S</w:t>
      </w:r>
      <w:r w:rsidRPr="00517624">
        <w:rPr>
          <w:sz w:val="18"/>
          <w:szCs w:val="18"/>
          <w:lang w:eastAsia="ko-KR"/>
        </w:rPr>
        <w:t>ee Document</w:t>
      </w:r>
      <w:r w:rsidR="00116B95" w:rsidRPr="00517624">
        <w:rPr>
          <w:sz w:val="18"/>
          <w:szCs w:val="18"/>
          <w:lang w:eastAsia="ko-KR"/>
        </w:rPr>
        <w:t xml:space="preserve"> </w:t>
      </w:r>
      <w:hyperlink r:id="rId8" w:history="1">
        <w:r w:rsidR="00116B95" w:rsidRPr="00517624">
          <w:rPr>
            <w:rStyle w:val="Hyperlink"/>
            <w:sz w:val="18"/>
            <w:szCs w:val="18"/>
            <w:lang w:val="en-US"/>
          </w:rPr>
          <w:t>2/ADM/1(Rev.</w:t>
        </w:r>
        <w:r w:rsidR="00327CEE">
          <w:rPr>
            <w:rStyle w:val="Hyperlink"/>
            <w:rFonts w:hint="eastAsia"/>
            <w:sz w:val="18"/>
            <w:szCs w:val="18"/>
            <w:lang w:val="en-US" w:eastAsia="ko-KR"/>
          </w:rPr>
          <w:t>4</w:t>
        </w:r>
        <w:r w:rsidR="00116B95" w:rsidRPr="00517624">
          <w:rPr>
            <w:rStyle w:val="Hyperlink"/>
            <w:sz w:val="18"/>
            <w:szCs w:val="18"/>
            <w:lang w:val="en-US"/>
          </w:rPr>
          <w:t>)</w:t>
        </w:r>
      </w:hyperlink>
      <w:r w:rsidR="00116B95" w:rsidRPr="00116B95">
        <w:rPr>
          <w:rStyle w:val="Hyperlink"/>
          <w:sz w:val="18"/>
          <w:szCs w:val="18"/>
          <w:u w:val="none"/>
          <w:lang w:val="en-US"/>
        </w:rPr>
        <w:t xml:space="preserve"> </w:t>
      </w:r>
      <w:r w:rsidR="00116B95">
        <w:rPr>
          <w:sz w:val="18"/>
          <w:szCs w:val="18"/>
          <w:lang w:eastAsia="ko-KR"/>
        </w:rPr>
        <w:t>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B0A9" w14:textId="77777777" w:rsidR="001208EB" w:rsidRDefault="0012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7B33" w14:textId="7F3019A3" w:rsidR="00636181" w:rsidRPr="00D83BF5" w:rsidRDefault="00636181" w:rsidP="00FC24D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w:t>
    </w:r>
    <w:r w:rsidR="00294BF6">
      <w:rPr>
        <w:sz w:val="22"/>
        <w:szCs w:val="22"/>
        <w:lang w:val="es-ES_tradnl"/>
      </w:rPr>
      <w:t>4</w:t>
    </w:r>
    <w:r w:rsidRPr="00FF089C">
      <w:rPr>
        <w:sz w:val="22"/>
        <w:szCs w:val="22"/>
        <w:lang w:val="es-ES_tradnl"/>
      </w:rPr>
      <w:t>/</w:t>
    </w:r>
    <w:bookmarkStart w:id="14" w:name="DocNo2"/>
    <w:bookmarkEnd w:id="14"/>
    <w:r>
      <w:rPr>
        <w:sz w:val="22"/>
        <w:szCs w:val="22"/>
        <w:lang w:val="es-ES_tradnl"/>
      </w:rPr>
      <w:t>6</w:t>
    </w:r>
    <w:r w:rsidR="00327CEE">
      <w:rPr>
        <w:rFonts w:hint="eastAsia"/>
        <w:sz w:val="22"/>
        <w:szCs w:val="22"/>
        <w:lang w:val="es-ES_tradnl" w:eastAsia="ko-KR"/>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15D9D">
      <w:rPr>
        <w:noProof/>
        <w:sz w:val="22"/>
        <w:szCs w:val="22"/>
        <w:lang w:val="es-ES_tradnl"/>
      </w:rPr>
      <w:t>10</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6592" w14:textId="77777777" w:rsidR="001208EB" w:rsidRDefault="001208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45E" w14:textId="2F902C52" w:rsidR="00636181" w:rsidRPr="00D83BF5" w:rsidRDefault="00636181" w:rsidP="00880325">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w:t>
    </w:r>
    <w:r w:rsidR="00294BF6">
      <w:rPr>
        <w:sz w:val="22"/>
        <w:szCs w:val="22"/>
        <w:lang w:val="es-ES_tradnl"/>
      </w:rPr>
      <w:t>4</w:t>
    </w:r>
    <w:r w:rsidRPr="00FF089C">
      <w:rPr>
        <w:sz w:val="22"/>
        <w:szCs w:val="22"/>
        <w:lang w:val="es-ES_tradnl"/>
      </w:rPr>
      <w:t>/</w:t>
    </w:r>
    <w:r>
      <w:rPr>
        <w:sz w:val="22"/>
        <w:szCs w:val="22"/>
        <w:lang w:val="es-ES_tradnl"/>
      </w:rPr>
      <w:t>6</w:t>
    </w:r>
    <w:r w:rsidR="00230BF9">
      <w:rPr>
        <w:rFonts w:hint="eastAsia"/>
        <w:sz w:val="22"/>
        <w:szCs w:val="22"/>
        <w:lang w:val="es-ES_tradnl" w:eastAsia="ko-KR"/>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15D9D">
      <w:rPr>
        <w:noProof/>
        <w:sz w:val="22"/>
        <w:szCs w:val="22"/>
        <w:lang w:val="es-ES_tradnl"/>
      </w:rPr>
      <w:t>16</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6C9E" w14:textId="77777777" w:rsidR="00636181" w:rsidRDefault="006361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9923" w14:textId="1EBFD7FF" w:rsidR="00636181" w:rsidRPr="00D83BF5" w:rsidRDefault="00636181" w:rsidP="0014714E">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w:t>
    </w:r>
    <w:r w:rsidR="00294BF6">
      <w:rPr>
        <w:sz w:val="22"/>
        <w:szCs w:val="22"/>
        <w:lang w:val="es-ES_tradnl"/>
      </w:rPr>
      <w:t>4</w:t>
    </w:r>
    <w:r w:rsidRPr="00FF089C">
      <w:rPr>
        <w:sz w:val="22"/>
        <w:szCs w:val="22"/>
        <w:lang w:val="es-ES_tradnl"/>
      </w:rPr>
      <w:t>/</w:t>
    </w:r>
    <w:r>
      <w:rPr>
        <w:sz w:val="22"/>
        <w:szCs w:val="22"/>
        <w:lang w:val="es-ES_tradnl"/>
      </w:rPr>
      <w:t>6</w:t>
    </w:r>
    <w:r w:rsidR="001208EB">
      <w:rPr>
        <w:rFonts w:hint="eastAsia"/>
        <w:sz w:val="22"/>
        <w:szCs w:val="22"/>
        <w:lang w:val="es-ES_tradnl" w:eastAsia="ko-KR"/>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15D9D">
      <w:rPr>
        <w:noProof/>
        <w:sz w:val="22"/>
        <w:szCs w:val="22"/>
        <w:lang w:val="es-ES_tradnl"/>
      </w:rPr>
      <w:t>18</w:t>
    </w:r>
    <w:r w:rsidRPr="004D495C">
      <w:rPr>
        <w:sz w:val="22"/>
        <w:szCs w:val="22"/>
      </w:rPr>
      <w:fldChar w:fldCharType="end"/>
    </w:r>
  </w:p>
  <w:p w14:paraId="47991B53" w14:textId="77777777" w:rsidR="00636181" w:rsidRDefault="006361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0767234">
    <w:abstractNumId w:val="0"/>
  </w:num>
  <w:num w:numId="2" w16cid:durableId="3670734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83678185">
    <w:abstractNumId w:val="38"/>
  </w:num>
  <w:num w:numId="4" w16cid:durableId="2121335368">
    <w:abstractNumId w:val="3"/>
  </w:num>
  <w:num w:numId="5" w16cid:durableId="1904674184">
    <w:abstractNumId w:val="30"/>
  </w:num>
  <w:num w:numId="6" w16cid:durableId="1158766493">
    <w:abstractNumId w:val="36"/>
  </w:num>
  <w:num w:numId="7" w16cid:durableId="1444809084">
    <w:abstractNumId w:val="4"/>
  </w:num>
  <w:num w:numId="8" w16cid:durableId="1232035711">
    <w:abstractNumId w:val="13"/>
  </w:num>
  <w:num w:numId="9" w16cid:durableId="233055849">
    <w:abstractNumId w:val="6"/>
  </w:num>
  <w:num w:numId="10" w16cid:durableId="1589195404">
    <w:abstractNumId w:val="12"/>
  </w:num>
  <w:num w:numId="11" w16cid:durableId="1576284778">
    <w:abstractNumId w:val="28"/>
  </w:num>
  <w:num w:numId="12" w16cid:durableId="840127301">
    <w:abstractNumId w:val="35"/>
  </w:num>
  <w:num w:numId="13" w16cid:durableId="1273786766">
    <w:abstractNumId w:val="2"/>
  </w:num>
  <w:num w:numId="14" w16cid:durableId="1426657963">
    <w:abstractNumId w:val="5"/>
  </w:num>
  <w:num w:numId="15" w16cid:durableId="301548134">
    <w:abstractNumId w:val="11"/>
  </w:num>
  <w:num w:numId="16" w16cid:durableId="225916128">
    <w:abstractNumId w:val="8"/>
  </w:num>
  <w:num w:numId="17" w16cid:durableId="574052443">
    <w:abstractNumId w:val="41"/>
  </w:num>
  <w:num w:numId="18" w16cid:durableId="1933540591">
    <w:abstractNumId w:val="33"/>
  </w:num>
  <w:num w:numId="19" w16cid:durableId="1264605269">
    <w:abstractNumId w:val="17"/>
  </w:num>
  <w:num w:numId="20" w16cid:durableId="1550805057">
    <w:abstractNumId w:val="27"/>
  </w:num>
  <w:num w:numId="21" w16cid:durableId="1193764012">
    <w:abstractNumId w:val="26"/>
  </w:num>
  <w:num w:numId="22" w16cid:durableId="1214385886">
    <w:abstractNumId w:val="42"/>
  </w:num>
  <w:num w:numId="23" w16cid:durableId="130755103">
    <w:abstractNumId w:val="22"/>
  </w:num>
  <w:num w:numId="24" w16cid:durableId="1375040823">
    <w:abstractNumId w:val="16"/>
  </w:num>
  <w:num w:numId="25" w16cid:durableId="2034305694">
    <w:abstractNumId w:val="19"/>
  </w:num>
  <w:num w:numId="26" w16cid:durableId="1317417868">
    <w:abstractNumId w:val="20"/>
  </w:num>
  <w:num w:numId="27" w16cid:durableId="1553496989">
    <w:abstractNumId w:val="23"/>
  </w:num>
  <w:num w:numId="28" w16cid:durableId="778648608">
    <w:abstractNumId w:val="10"/>
  </w:num>
  <w:num w:numId="29" w16cid:durableId="702099863">
    <w:abstractNumId w:val="24"/>
  </w:num>
  <w:num w:numId="30" w16cid:durableId="2146192643">
    <w:abstractNumId w:val="40"/>
  </w:num>
  <w:num w:numId="31" w16cid:durableId="2107194654">
    <w:abstractNumId w:val="25"/>
  </w:num>
  <w:num w:numId="32" w16cid:durableId="1703552169">
    <w:abstractNumId w:val="31"/>
  </w:num>
  <w:num w:numId="33" w16cid:durableId="853375281">
    <w:abstractNumId w:val="18"/>
  </w:num>
  <w:num w:numId="34" w16cid:durableId="1893538838">
    <w:abstractNumId w:val="9"/>
  </w:num>
  <w:num w:numId="35" w16cid:durableId="407699999">
    <w:abstractNumId w:val="34"/>
  </w:num>
  <w:num w:numId="36" w16cid:durableId="314575987">
    <w:abstractNumId w:val="21"/>
  </w:num>
  <w:num w:numId="37" w16cid:durableId="5896281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5926363">
    <w:abstractNumId w:val="32"/>
  </w:num>
  <w:num w:numId="39" w16cid:durableId="367804636">
    <w:abstractNumId w:val="37"/>
  </w:num>
  <w:num w:numId="40" w16cid:durableId="2140486803">
    <w:abstractNumId w:val="7"/>
  </w:num>
  <w:num w:numId="41" w16cid:durableId="213582491">
    <w:abstractNumId w:val="43"/>
  </w:num>
  <w:num w:numId="42" w16cid:durableId="1441535852">
    <w:abstractNumId w:val="15"/>
  </w:num>
  <w:num w:numId="43" w16cid:durableId="998192901">
    <w:abstractNumId w:val="14"/>
  </w:num>
  <w:num w:numId="44" w16cid:durableId="7639598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07F17"/>
    <w:rsid w:val="00011ECB"/>
    <w:rsid w:val="00011F60"/>
    <w:rsid w:val="000150B0"/>
    <w:rsid w:val="00015E52"/>
    <w:rsid w:val="00022A29"/>
    <w:rsid w:val="00025926"/>
    <w:rsid w:val="00025965"/>
    <w:rsid w:val="000355FD"/>
    <w:rsid w:val="0003589F"/>
    <w:rsid w:val="0005184F"/>
    <w:rsid w:val="00051E39"/>
    <w:rsid w:val="00053725"/>
    <w:rsid w:val="00054B72"/>
    <w:rsid w:val="0005581A"/>
    <w:rsid w:val="0005619C"/>
    <w:rsid w:val="000604E5"/>
    <w:rsid w:val="000617DF"/>
    <w:rsid w:val="0006550B"/>
    <w:rsid w:val="0007000B"/>
    <w:rsid w:val="000735FD"/>
    <w:rsid w:val="00074109"/>
    <w:rsid w:val="00074C4D"/>
    <w:rsid w:val="00075C63"/>
    <w:rsid w:val="00076288"/>
    <w:rsid w:val="00077239"/>
    <w:rsid w:val="000778CA"/>
    <w:rsid w:val="000805BB"/>
    <w:rsid w:val="00080905"/>
    <w:rsid w:val="000814C1"/>
    <w:rsid w:val="00081C9D"/>
    <w:rsid w:val="000822BE"/>
    <w:rsid w:val="000829BB"/>
    <w:rsid w:val="00082B11"/>
    <w:rsid w:val="000840A7"/>
    <w:rsid w:val="00085C6A"/>
    <w:rsid w:val="00086491"/>
    <w:rsid w:val="00086933"/>
    <w:rsid w:val="000904F9"/>
    <w:rsid w:val="000909ED"/>
    <w:rsid w:val="00091346"/>
    <w:rsid w:val="00091C80"/>
    <w:rsid w:val="0009581F"/>
    <w:rsid w:val="00096FA0"/>
    <w:rsid w:val="00097074"/>
    <w:rsid w:val="000A32A6"/>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03D7"/>
    <w:rsid w:val="001114AC"/>
    <w:rsid w:val="00114584"/>
    <w:rsid w:val="00114CF7"/>
    <w:rsid w:val="00115411"/>
    <w:rsid w:val="00115B33"/>
    <w:rsid w:val="00116B95"/>
    <w:rsid w:val="00117233"/>
    <w:rsid w:val="001208EB"/>
    <w:rsid w:val="00123B68"/>
    <w:rsid w:val="00124AF4"/>
    <w:rsid w:val="00124CAA"/>
    <w:rsid w:val="00125E69"/>
    <w:rsid w:val="00126F2E"/>
    <w:rsid w:val="00127FC6"/>
    <w:rsid w:val="00135F3D"/>
    <w:rsid w:val="001424DC"/>
    <w:rsid w:val="00143A87"/>
    <w:rsid w:val="00144E69"/>
    <w:rsid w:val="00146F6F"/>
    <w:rsid w:val="0014714E"/>
    <w:rsid w:val="00147DA1"/>
    <w:rsid w:val="00152957"/>
    <w:rsid w:val="00166196"/>
    <w:rsid w:val="001664A7"/>
    <w:rsid w:val="00167327"/>
    <w:rsid w:val="00167A9D"/>
    <w:rsid w:val="00170C5A"/>
    <w:rsid w:val="00171758"/>
    <w:rsid w:val="0017500F"/>
    <w:rsid w:val="00176991"/>
    <w:rsid w:val="00180444"/>
    <w:rsid w:val="001832B9"/>
    <w:rsid w:val="00184841"/>
    <w:rsid w:val="00185737"/>
    <w:rsid w:val="001858D0"/>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1CB7"/>
    <w:rsid w:val="001E24AF"/>
    <w:rsid w:val="001E252D"/>
    <w:rsid w:val="001E43DC"/>
    <w:rsid w:val="002009EA"/>
    <w:rsid w:val="00202CA0"/>
    <w:rsid w:val="00207A5D"/>
    <w:rsid w:val="002154A6"/>
    <w:rsid w:val="002162CD"/>
    <w:rsid w:val="00216478"/>
    <w:rsid w:val="00220634"/>
    <w:rsid w:val="00221C1D"/>
    <w:rsid w:val="002226B9"/>
    <w:rsid w:val="00224B7C"/>
    <w:rsid w:val="00224CDD"/>
    <w:rsid w:val="002255B3"/>
    <w:rsid w:val="00230BF9"/>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774E9"/>
    <w:rsid w:val="00283F74"/>
    <w:rsid w:val="00286C1D"/>
    <w:rsid w:val="00286C4C"/>
    <w:rsid w:val="00294BF6"/>
    <w:rsid w:val="00294D5A"/>
    <w:rsid w:val="00295A71"/>
    <w:rsid w:val="00296313"/>
    <w:rsid w:val="00296DA0"/>
    <w:rsid w:val="00297006"/>
    <w:rsid w:val="002A0A7A"/>
    <w:rsid w:val="002A0D8C"/>
    <w:rsid w:val="002A27F8"/>
    <w:rsid w:val="002A2C1A"/>
    <w:rsid w:val="002A51DF"/>
    <w:rsid w:val="002A684E"/>
    <w:rsid w:val="002B074A"/>
    <w:rsid w:val="002B10D5"/>
    <w:rsid w:val="002B3296"/>
    <w:rsid w:val="002B3C84"/>
    <w:rsid w:val="002B5490"/>
    <w:rsid w:val="002C12ED"/>
    <w:rsid w:val="002C49BA"/>
    <w:rsid w:val="002C4B75"/>
    <w:rsid w:val="002C73F6"/>
    <w:rsid w:val="002C7D5E"/>
    <w:rsid w:val="002D58BE"/>
    <w:rsid w:val="002D6DFA"/>
    <w:rsid w:val="002E4D1D"/>
    <w:rsid w:val="002E51E0"/>
    <w:rsid w:val="002E5411"/>
    <w:rsid w:val="002E7A84"/>
    <w:rsid w:val="002F1BD0"/>
    <w:rsid w:val="003013EE"/>
    <w:rsid w:val="00304031"/>
    <w:rsid w:val="00311808"/>
    <w:rsid w:val="00311851"/>
    <w:rsid w:val="00311CD5"/>
    <w:rsid w:val="00316725"/>
    <w:rsid w:val="00316A69"/>
    <w:rsid w:val="003231C6"/>
    <w:rsid w:val="00323E49"/>
    <w:rsid w:val="003247A5"/>
    <w:rsid w:val="00325939"/>
    <w:rsid w:val="00327CEE"/>
    <w:rsid w:val="00331F05"/>
    <w:rsid w:val="00335759"/>
    <w:rsid w:val="00337750"/>
    <w:rsid w:val="0034384D"/>
    <w:rsid w:val="00345D42"/>
    <w:rsid w:val="00346224"/>
    <w:rsid w:val="0034636C"/>
    <w:rsid w:val="0035089A"/>
    <w:rsid w:val="003511BC"/>
    <w:rsid w:val="00356083"/>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4D3"/>
    <w:rsid w:val="003C1870"/>
    <w:rsid w:val="003C6136"/>
    <w:rsid w:val="003D0F8B"/>
    <w:rsid w:val="003D39F2"/>
    <w:rsid w:val="003D5A63"/>
    <w:rsid w:val="003D6425"/>
    <w:rsid w:val="003D66A7"/>
    <w:rsid w:val="003D7EE8"/>
    <w:rsid w:val="003F0A6C"/>
    <w:rsid w:val="003F0F49"/>
    <w:rsid w:val="003F1363"/>
    <w:rsid w:val="003F4BF1"/>
    <w:rsid w:val="00403C69"/>
    <w:rsid w:val="00405EC2"/>
    <w:rsid w:val="00406278"/>
    <w:rsid w:val="00406297"/>
    <w:rsid w:val="004073FD"/>
    <w:rsid w:val="004127FB"/>
    <w:rsid w:val="00412C81"/>
    <w:rsid w:val="004131D4"/>
    <w:rsid w:val="0041348E"/>
    <w:rsid w:val="00414895"/>
    <w:rsid w:val="00415D9D"/>
    <w:rsid w:val="004208C6"/>
    <w:rsid w:val="00421605"/>
    <w:rsid w:val="004269E6"/>
    <w:rsid w:val="00430491"/>
    <w:rsid w:val="0043305E"/>
    <w:rsid w:val="00433357"/>
    <w:rsid w:val="00435762"/>
    <w:rsid w:val="00435E45"/>
    <w:rsid w:val="004364D9"/>
    <w:rsid w:val="00437819"/>
    <w:rsid w:val="00437A8D"/>
    <w:rsid w:val="00440C4F"/>
    <w:rsid w:val="00441E8B"/>
    <w:rsid w:val="00441F8F"/>
    <w:rsid w:val="004445FD"/>
    <w:rsid w:val="00446FBA"/>
    <w:rsid w:val="00447308"/>
    <w:rsid w:val="00447990"/>
    <w:rsid w:val="004500BC"/>
    <w:rsid w:val="00451B1B"/>
    <w:rsid w:val="004552B4"/>
    <w:rsid w:val="00460CF8"/>
    <w:rsid w:val="00462253"/>
    <w:rsid w:val="00462CB2"/>
    <w:rsid w:val="004631CC"/>
    <w:rsid w:val="004632CE"/>
    <w:rsid w:val="00467DB2"/>
    <w:rsid w:val="00472FC1"/>
    <w:rsid w:val="004755BA"/>
    <w:rsid w:val="004765FF"/>
    <w:rsid w:val="00481E58"/>
    <w:rsid w:val="0048520E"/>
    <w:rsid w:val="00486163"/>
    <w:rsid w:val="00492075"/>
    <w:rsid w:val="0049304E"/>
    <w:rsid w:val="00493B05"/>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D04E2"/>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2212"/>
    <w:rsid w:val="00523934"/>
    <w:rsid w:val="00523D3E"/>
    <w:rsid w:val="00524DF1"/>
    <w:rsid w:val="005252E6"/>
    <w:rsid w:val="0052716E"/>
    <w:rsid w:val="00531317"/>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6FB4"/>
    <w:rsid w:val="00581664"/>
    <w:rsid w:val="005824FC"/>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117C6"/>
    <w:rsid w:val="00615AB9"/>
    <w:rsid w:val="00617602"/>
    <w:rsid w:val="00620ECD"/>
    <w:rsid w:val="00621FDD"/>
    <w:rsid w:val="00622B63"/>
    <w:rsid w:val="00624A81"/>
    <w:rsid w:val="0062697F"/>
    <w:rsid w:val="00627881"/>
    <w:rsid w:val="00636181"/>
    <w:rsid w:val="00636472"/>
    <w:rsid w:val="00637E99"/>
    <w:rsid w:val="006422AD"/>
    <w:rsid w:val="006430DA"/>
    <w:rsid w:val="0064322F"/>
    <w:rsid w:val="006449A5"/>
    <w:rsid w:val="00644F99"/>
    <w:rsid w:val="006463EE"/>
    <w:rsid w:val="00657DE0"/>
    <w:rsid w:val="006608C4"/>
    <w:rsid w:val="006612C2"/>
    <w:rsid w:val="00661FB8"/>
    <w:rsid w:val="00665B75"/>
    <w:rsid w:val="00667F38"/>
    <w:rsid w:val="006715F5"/>
    <w:rsid w:val="0067199F"/>
    <w:rsid w:val="006747D8"/>
    <w:rsid w:val="00674AEF"/>
    <w:rsid w:val="00675DB5"/>
    <w:rsid w:val="00676ED7"/>
    <w:rsid w:val="00677048"/>
    <w:rsid w:val="00680225"/>
    <w:rsid w:val="00685313"/>
    <w:rsid w:val="00687090"/>
    <w:rsid w:val="00690B44"/>
    <w:rsid w:val="006912F3"/>
    <w:rsid w:val="00696E7A"/>
    <w:rsid w:val="006A0B48"/>
    <w:rsid w:val="006A0D14"/>
    <w:rsid w:val="006A47E5"/>
    <w:rsid w:val="006A6E9B"/>
    <w:rsid w:val="006A747C"/>
    <w:rsid w:val="006B1038"/>
    <w:rsid w:val="006B502E"/>
    <w:rsid w:val="006B73C2"/>
    <w:rsid w:val="006B7C2A"/>
    <w:rsid w:val="006C03CD"/>
    <w:rsid w:val="006C23DA"/>
    <w:rsid w:val="006C7CA9"/>
    <w:rsid w:val="006D2DD5"/>
    <w:rsid w:val="006D4843"/>
    <w:rsid w:val="006D6130"/>
    <w:rsid w:val="006D6DDA"/>
    <w:rsid w:val="006E099C"/>
    <w:rsid w:val="006E3D45"/>
    <w:rsid w:val="006E64F1"/>
    <w:rsid w:val="006E7629"/>
    <w:rsid w:val="006F0C99"/>
    <w:rsid w:val="006F1889"/>
    <w:rsid w:val="006F2286"/>
    <w:rsid w:val="006F7874"/>
    <w:rsid w:val="006F7BD3"/>
    <w:rsid w:val="007034D9"/>
    <w:rsid w:val="007036AA"/>
    <w:rsid w:val="00705932"/>
    <w:rsid w:val="00707A08"/>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5DA"/>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7FAF"/>
    <w:rsid w:val="007B12EB"/>
    <w:rsid w:val="007B2EB6"/>
    <w:rsid w:val="007B3BF6"/>
    <w:rsid w:val="007B4578"/>
    <w:rsid w:val="007C0469"/>
    <w:rsid w:val="007C0A4D"/>
    <w:rsid w:val="007C1A15"/>
    <w:rsid w:val="007C2360"/>
    <w:rsid w:val="007C4A3D"/>
    <w:rsid w:val="007C5A7B"/>
    <w:rsid w:val="007D06F0"/>
    <w:rsid w:val="007D35D0"/>
    <w:rsid w:val="007D3C25"/>
    <w:rsid w:val="007D45E3"/>
    <w:rsid w:val="007D5320"/>
    <w:rsid w:val="007D714B"/>
    <w:rsid w:val="007E065B"/>
    <w:rsid w:val="007E0A1D"/>
    <w:rsid w:val="007E28A9"/>
    <w:rsid w:val="007E493D"/>
    <w:rsid w:val="007E713F"/>
    <w:rsid w:val="007E7819"/>
    <w:rsid w:val="007E799D"/>
    <w:rsid w:val="007F236E"/>
    <w:rsid w:val="007F261D"/>
    <w:rsid w:val="007F2668"/>
    <w:rsid w:val="007F26E3"/>
    <w:rsid w:val="007F535C"/>
    <w:rsid w:val="007F54EB"/>
    <w:rsid w:val="007F735C"/>
    <w:rsid w:val="00800972"/>
    <w:rsid w:val="00804475"/>
    <w:rsid w:val="00811633"/>
    <w:rsid w:val="00814C00"/>
    <w:rsid w:val="00821CEF"/>
    <w:rsid w:val="00823BDC"/>
    <w:rsid w:val="00832828"/>
    <w:rsid w:val="008334AF"/>
    <w:rsid w:val="0083645A"/>
    <w:rsid w:val="0083797D"/>
    <w:rsid w:val="00837AB9"/>
    <w:rsid w:val="00840B0F"/>
    <w:rsid w:val="00840FD0"/>
    <w:rsid w:val="0084590A"/>
    <w:rsid w:val="00845C0D"/>
    <w:rsid w:val="00846030"/>
    <w:rsid w:val="0085096C"/>
    <w:rsid w:val="008529D3"/>
    <w:rsid w:val="00853D3F"/>
    <w:rsid w:val="00854840"/>
    <w:rsid w:val="0085555B"/>
    <w:rsid w:val="00855FDC"/>
    <w:rsid w:val="00860F8A"/>
    <w:rsid w:val="0086299C"/>
    <w:rsid w:val="00863578"/>
    <w:rsid w:val="00863FC4"/>
    <w:rsid w:val="00867B8E"/>
    <w:rsid w:val="008711AE"/>
    <w:rsid w:val="00872FC8"/>
    <w:rsid w:val="00874817"/>
    <w:rsid w:val="00877397"/>
    <w:rsid w:val="00877858"/>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9006A0"/>
    <w:rsid w:val="00900E22"/>
    <w:rsid w:val="009023DF"/>
    <w:rsid w:val="0090293E"/>
    <w:rsid w:val="0090645F"/>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67DCF"/>
    <w:rsid w:val="00980AD1"/>
    <w:rsid w:val="00980AD6"/>
    <w:rsid w:val="00980EE2"/>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C35"/>
    <w:rsid w:val="009E5FC8"/>
    <w:rsid w:val="009E687A"/>
    <w:rsid w:val="009E72E7"/>
    <w:rsid w:val="009F1542"/>
    <w:rsid w:val="00A00AC6"/>
    <w:rsid w:val="00A018DE"/>
    <w:rsid w:val="00A03C5C"/>
    <w:rsid w:val="00A04FB0"/>
    <w:rsid w:val="00A066F1"/>
    <w:rsid w:val="00A1280A"/>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259A"/>
    <w:rsid w:val="00A43642"/>
    <w:rsid w:val="00A44D51"/>
    <w:rsid w:val="00A4600A"/>
    <w:rsid w:val="00A524E6"/>
    <w:rsid w:val="00A538A6"/>
    <w:rsid w:val="00A54C25"/>
    <w:rsid w:val="00A56C71"/>
    <w:rsid w:val="00A612BB"/>
    <w:rsid w:val="00A62F73"/>
    <w:rsid w:val="00A67FB8"/>
    <w:rsid w:val="00A710E7"/>
    <w:rsid w:val="00A7140C"/>
    <w:rsid w:val="00A7372E"/>
    <w:rsid w:val="00A74739"/>
    <w:rsid w:val="00A76372"/>
    <w:rsid w:val="00A76BD5"/>
    <w:rsid w:val="00A80D65"/>
    <w:rsid w:val="00A81F59"/>
    <w:rsid w:val="00A83E00"/>
    <w:rsid w:val="00A853F5"/>
    <w:rsid w:val="00A92950"/>
    <w:rsid w:val="00A9323C"/>
    <w:rsid w:val="00A93364"/>
    <w:rsid w:val="00A93B85"/>
    <w:rsid w:val="00A96F7D"/>
    <w:rsid w:val="00AA013E"/>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3C1"/>
    <w:rsid w:val="00AD0AEB"/>
    <w:rsid w:val="00AD4C7B"/>
    <w:rsid w:val="00AE4FA0"/>
    <w:rsid w:val="00AF0ADF"/>
    <w:rsid w:val="00AF17A2"/>
    <w:rsid w:val="00AF2081"/>
    <w:rsid w:val="00AF2664"/>
    <w:rsid w:val="00AF57EF"/>
    <w:rsid w:val="00B004E5"/>
    <w:rsid w:val="00B053F3"/>
    <w:rsid w:val="00B10A09"/>
    <w:rsid w:val="00B124F9"/>
    <w:rsid w:val="00B12C83"/>
    <w:rsid w:val="00B13FFC"/>
    <w:rsid w:val="00B15F9D"/>
    <w:rsid w:val="00B17325"/>
    <w:rsid w:val="00B17BDC"/>
    <w:rsid w:val="00B20035"/>
    <w:rsid w:val="00B20480"/>
    <w:rsid w:val="00B20F6D"/>
    <w:rsid w:val="00B216C6"/>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76106"/>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6830"/>
    <w:rsid w:val="00BA231A"/>
    <w:rsid w:val="00BA2D00"/>
    <w:rsid w:val="00BA2FE8"/>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50F3"/>
    <w:rsid w:val="00BD618D"/>
    <w:rsid w:val="00BD62C6"/>
    <w:rsid w:val="00BE34A3"/>
    <w:rsid w:val="00BE5809"/>
    <w:rsid w:val="00BE7042"/>
    <w:rsid w:val="00BE7870"/>
    <w:rsid w:val="00BF095D"/>
    <w:rsid w:val="00BF3618"/>
    <w:rsid w:val="00BF4F16"/>
    <w:rsid w:val="00C0018F"/>
    <w:rsid w:val="00C02828"/>
    <w:rsid w:val="00C036E3"/>
    <w:rsid w:val="00C03779"/>
    <w:rsid w:val="00C05634"/>
    <w:rsid w:val="00C064FE"/>
    <w:rsid w:val="00C07B4E"/>
    <w:rsid w:val="00C10393"/>
    <w:rsid w:val="00C14872"/>
    <w:rsid w:val="00C14874"/>
    <w:rsid w:val="00C166D0"/>
    <w:rsid w:val="00C16D39"/>
    <w:rsid w:val="00C20466"/>
    <w:rsid w:val="00C214ED"/>
    <w:rsid w:val="00C227EF"/>
    <w:rsid w:val="00C234E6"/>
    <w:rsid w:val="00C24E20"/>
    <w:rsid w:val="00C324A8"/>
    <w:rsid w:val="00C349B4"/>
    <w:rsid w:val="00C36662"/>
    <w:rsid w:val="00C40DF2"/>
    <w:rsid w:val="00C54517"/>
    <w:rsid w:val="00C55DBA"/>
    <w:rsid w:val="00C56E3C"/>
    <w:rsid w:val="00C60AEF"/>
    <w:rsid w:val="00C62032"/>
    <w:rsid w:val="00C6240E"/>
    <w:rsid w:val="00C6439C"/>
    <w:rsid w:val="00C64CD8"/>
    <w:rsid w:val="00C720B0"/>
    <w:rsid w:val="00C73347"/>
    <w:rsid w:val="00C75E0E"/>
    <w:rsid w:val="00C75FF8"/>
    <w:rsid w:val="00C76A6C"/>
    <w:rsid w:val="00C80652"/>
    <w:rsid w:val="00C80A64"/>
    <w:rsid w:val="00C87447"/>
    <w:rsid w:val="00C87F8F"/>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D116F"/>
    <w:rsid w:val="00CD2733"/>
    <w:rsid w:val="00CD2A68"/>
    <w:rsid w:val="00CD2BC1"/>
    <w:rsid w:val="00CD3139"/>
    <w:rsid w:val="00CD4117"/>
    <w:rsid w:val="00CD7BC2"/>
    <w:rsid w:val="00CD7EC4"/>
    <w:rsid w:val="00CE3E91"/>
    <w:rsid w:val="00CE5ACA"/>
    <w:rsid w:val="00CE5E47"/>
    <w:rsid w:val="00CE7A25"/>
    <w:rsid w:val="00CF020F"/>
    <w:rsid w:val="00CF269A"/>
    <w:rsid w:val="00CF2A29"/>
    <w:rsid w:val="00CF2B5B"/>
    <w:rsid w:val="00CF33C0"/>
    <w:rsid w:val="00CF4A84"/>
    <w:rsid w:val="00CF7286"/>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6D82"/>
    <w:rsid w:val="00D67A2E"/>
    <w:rsid w:val="00D71278"/>
    <w:rsid w:val="00D724BE"/>
    <w:rsid w:val="00D73CFE"/>
    <w:rsid w:val="00D74898"/>
    <w:rsid w:val="00D75941"/>
    <w:rsid w:val="00D75EB3"/>
    <w:rsid w:val="00D801ED"/>
    <w:rsid w:val="00D8273C"/>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48DE"/>
    <w:rsid w:val="00DC574F"/>
    <w:rsid w:val="00DC6EEA"/>
    <w:rsid w:val="00DD08B4"/>
    <w:rsid w:val="00DD44AF"/>
    <w:rsid w:val="00DD5810"/>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4022"/>
    <w:rsid w:val="00E06AEA"/>
    <w:rsid w:val="00E07105"/>
    <w:rsid w:val="00E11115"/>
    <w:rsid w:val="00E12074"/>
    <w:rsid w:val="00E1307C"/>
    <w:rsid w:val="00E17BAD"/>
    <w:rsid w:val="00E21B22"/>
    <w:rsid w:val="00E239BD"/>
    <w:rsid w:val="00E241C9"/>
    <w:rsid w:val="00E26226"/>
    <w:rsid w:val="00E27DD9"/>
    <w:rsid w:val="00E31B77"/>
    <w:rsid w:val="00E36E67"/>
    <w:rsid w:val="00E378D8"/>
    <w:rsid w:val="00E4021C"/>
    <w:rsid w:val="00E4059F"/>
    <w:rsid w:val="00E4163C"/>
    <w:rsid w:val="00E4165C"/>
    <w:rsid w:val="00E422AC"/>
    <w:rsid w:val="00E425D0"/>
    <w:rsid w:val="00E45D05"/>
    <w:rsid w:val="00E45E4D"/>
    <w:rsid w:val="00E507EC"/>
    <w:rsid w:val="00E528F8"/>
    <w:rsid w:val="00E5442B"/>
    <w:rsid w:val="00E55816"/>
    <w:rsid w:val="00E55AEF"/>
    <w:rsid w:val="00E61442"/>
    <w:rsid w:val="00E64B4B"/>
    <w:rsid w:val="00E66A93"/>
    <w:rsid w:val="00E71B64"/>
    <w:rsid w:val="00E81961"/>
    <w:rsid w:val="00E82877"/>
    <w:rsid w:val="00E83BBB"/>
    <w:rsid w:val="00E84088"/>
    <w:rsid w:val="00E84B95"/>
    <w:rsid w:val="00E90BE9"/>
    <w:rsid w:val="00E92C54"/>
    <w:rsid w:val="00E96378"/>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6B65"/>
    <w:rsid w:val="00ED29AB"/>
    <w:rsid w:val="00ED335C"/>
    <w:rsid w:val="00ED44A8"/>
    <w:rsid w:val="00ED5AAF"/>
    <w:rsid w:val="00ED5EFD"/>
    <w:rsid w:val="00EE0C4E"/>
    <w:rsid w:val="00EE3198"/>
    <w:rsid w:val="00EE4646"/>
    <w:rsid w:val="00EE67EC"/>
    <w:rsid w:val="00EF33D5"/>
    <w:rsid w:val="00EF481F"/>
    <w:rsid w:val="00EF579B"/>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77F9"/>
    <w:rsid w:val="00F339E3"/>
    <w:rsid w:val="00F340C8"/>
    <w:rsid w:val="00F349CB"/>
    <w:rsid w:val="00F354F7"/>
    <w:rsid w:val="00F357E0"/>
    <w:rsid w:val="00F45892"/>
    <w:rsid w:val="00F53615"/>
    <w:rsid w:val="00F579D6"/>
    <w:rsid w:val="00F61818"/>
    <w:rsid w:val="00F623D9"/>
    <w:rsid w:val="00F64274"/>
    <w:rsid w:val="00F645FC"/>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4CD4"/>
    <w:rsid w:val="00FA579C"/>
    <w:rsid w:val="00FA668B"/>
    <w:rsid w:val="00FB1351"/>
    <w:rsid w:val="00FB20E0"/>
    <w:rsid w:val="00FB34B9"/>
    <w:rsid w:val="00FC0BEF"/>
    <w:rsid w:val="00FC24DA"/>
    <w:rsid w:val="00FC4678"/>
    <w:rsid w:val="00FC6545"/>
    <w:rsid w:val="00FD0183"/>
    <w:rsid w:val="00FD037B"/>
    <w:rsid w:val="00FD2546"/>
    <w:rsid w:val="00FD772E"/>
    <w:rsid w:val="00FE3346"/>
    <w:rsid w:val="00FE3926"/>
    <w:rsid w:val="00FE3BFA"/>
    <w:rsid w:val="00FE48BE"/>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customStyle="1" w:styleId="UnresolvedMention3">
    <w:name w:val="Unresolved Mention3"/>
    <w:basedOn w:val="DefaultParagraphFont"/>
    <w:uiPriority w:val="99"/>
    <w:semiHidden/>
    <w:unhideWhenUsed/>
    <w:rsid w:val="00D1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4158">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1860571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69993307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80130723">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897157269">
      <w:bodyDiv w:val="1"/>
      <w:marLeft w:val="0"/>
      <w:marRight w:val="0"/>
      <w:marTop w:val="0"/>
      <w:marBottom w:val="0"/>
      <w:divBdr>
        <w:top w:val="none" w:sz="0" w:space="0" w:color="auto"/>
        <w:left w:val="none" w:sz="0" w:space="0" w:color="auto"/>
        <w:bottom w:val="none" w:sz="0" w:space="0" w:color="auto"/>
        <w:right w:val="none" w:sz="0" w:space="0" w:color="auto"/>
      </w:divBdr>
    </w:div>
    <w:div w:id="190691175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2-ADM-0043" TargetMode="External"/><Relationship Id="rId18" Type="http://schemas.openxmlformats.org/officeDocument/2006/relationships/hyperlink" Target="https://www.itu.int/md/D22-SG02-R-0011/en" TargetMode="External"/><Relationship Id="rId26" Type="http://schemas.openxmlformats.org/officeDocument/2006/relationships/hyperlink" Target="https://www.itu.int/net4/ITU-D/CDS/sg/webcast_archive.asp?lg=1&amp;sp=2022&amp;stg=&amp;mtg=28157" TargetMode="External"/><Relationship Id="rId39" Type="http://schemas.openxmlformats.org/officeDocument/2006/relationships/hyperlink" Target="https://www.itu.int/md/D22-SG02.RGQ-R-0012" TargetMode="External"/><Relationship Id="rId21" Type="http://schemas.openxmlformats.org/officeDocument/2006/relationships/hyperlink" Target="https://www.itu.int/md/D22-SG02-R-0014/en" TargetMode="External"/><Relationship Id="rId34" Type="http://schemas.openxmlformats.org/officeDocument/2006/relationships/hyperlink" Target="https://www.itu.int/en/ITU-D/Study-Groups/2022-2025/Pages/meetings/workshop-Q7-2_may24.aspx" TargetMode="External"/><Relationship Id="rId42" Type="http://schemas.openxmlformats.org/officeDocument/2006/relationships/hyperlink" Target="https://www.itu.int/en/ITU-D/Study-Groups/2022-2025/Pages/reference/Collaborative-Tools.aspx" TargetMode="External"/><Relationship Id="rId47" Type="http://schemas.openxmlformats.org/officeDocument/2006/relationships/header" Target="header3.xml"/><Relationship Id="rId50" Type="http://schemas.openxmlformats.org/officeDocument/2006/relationships/hyperlink" Target="https://www.itu.int/net4/ITU-D/CDS/sg/rapporteurs.asp?lg=1&amp;sp=2022"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net4/ITU-D/CDS/sg/blkmeetings.asp?lg=1&amp;sp=2022&amp;blk=28246" TargetMode="External"/><Relationship Id="rId29" Type="http://schemas.openxmlformats.org/officeDocument/2006/relationships/hyperlink" Target="https://www.itu.int/en/ITU-D/Study-Groups/2022-2025/Pages/meetings/workshop-Q2-2_april24.aspx" TargetMode="Externa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hyperlink" Target="https://www.itu.int/en/ITU-D/Study-Groups/2022-2025/Pages/meetings/workshop-Q5-2_may24.aspx" TargetMode="External"/><Relationship Id="rId37" Type="http://schemas.openxmlformats.org/officeDocument/2006/relationships/hyperlink" Target="https://www.itu.int/md/D22-SG02.RGQ-R-0010" TargetMode="External"/><Relationship Id="rId40" Type="http://schemas.openxmlformats.org/officeDocument/2006/relationships/hyperlink" Target="https://www.itu.int/md/D22-SG02.RGQ-R-0013" TargetMode="External"/><Relationship Id="rId45" Type="http://schemas.openxmlformats.org/officeDocument/2006/relationships/footer" Target="footer1.xml"/><Relationship Id="rId53" Type="http://schemas.openxmlformats.org/officeDocument/2006/relationships/image" Target="media/image4.emf"/><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D22-SG02-R-0012/en" TargetMode="External"/><Relationship Id="rId31" Type="http://schemas.openxmlformats.org/officeDocument/2006/relationships/hyperlink" Target="https://www.itu.int/en/ITU-D/Study-Groups/2022-2025/Pages/meetings/workshop-Q4-2_may24.aspx" TargetMode="External"/><Relationship Id="rId44" Type="http://schemas.openxmlformats.org/officeDocument/2006/relationships/header" Target="header2.xm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SG02-ADM-0025/en" TargetMode="External"/><Relationship Id="rId22" Type="http://schemas.openxmlformats.org/officeDocument/2006/relationships/hyperlink" Target="https://www.itu.int/md/D22-SG02-R-0015/en" TargetMode="External"/><Relationship Id="rId27" Type="http://schemas.openxmlformats.org/officeDocument/2006/relationships/hyperlink" Target="https://www.itu.int/net4/ITU-D/CDS/sg/blkmeetings.asp?lg=1&amp;stg=&amp;sp=2022&amp;blk=28791" TargetMode="External"/><Relationship Id="rId30" Type="http://schemas.openxmlformats.org/officeDocument/2006/relationships/hyperlink" Target="https://www.itu.int/en/ITU-D/Study-Groups/2022-2025/Pages/meetings/workshop-Q3-2_may24.aspx" TargetMode="External"/><Relationship Id="rId35" Type="http://schemas.openxmlformats.org/officeDocument/2006/relationships/hyperlink" Target="https://www.itu.int/md/D22-SG02.RGQ-R-0008"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md/D22-SG02-R-0010/en" TargetMode="External"/><Relationship Id="rId25" Type="http://schemas.openxmlformats.org/officeDocument/2006/relationships/hyperlink" Target="https://www.itu.int/md/D22-SG02.RGQ-ADM-0048" TargetMode="External"/><Relationship Id="rId33" Type="http://schemas.openxmlformats.org/officeDocument/2006/relationships/hyperlink" Target="https://www.itu.int/en/ITU-D/Study-Groups/2022-2025/Pages/meetings/workshop-Q6-2_may24.aspx" TargetMode="External"/><Relationship Id="rId38" Type="http://schemas.openxmlformats.org/officeDocument/2006/relationships/hyperlink" Target="https://www.itu.int/md/D22-SG02.RGQ-R-0011" TargetMode="External"/><Relationship Id="rId46" Type="http://schemas.openxmlformats.org/officeDocument/2006/relationships/footer" Target="footer2.xml"/><Relationship Id="rId20" Type="http://schemas.openxmlformats.org/officeDocument/2006/relationships/hyperlink" Target="https://www.itu.int/md/D22-SG02-R-0013/en" TargetMode="External"/><Relationship Id="rId41" Type="http://schemas.openxmlformats.org/officeDocument/2006/relationships/hyperlink" Target="https://www.itu.int/md/D22-SG02.RGQ-R-0014"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4/ITU-D/CDS/sg/webcast_archive.asp?lg=1&amp;sp=2022&amp;stg=&amp;mtg=28157" TargetMode="External"/><Relationship Id="rId23" Type="http://schemas.openxmlformats.org/officeDocument/2006/relationships/hyperlink" Target="https://www.itu.int/md/D22-SG02-R-0016/en" TargetMode="External"/><Relationship Id="rId28" Type="http://schemas.openxmlformats.org/officeDocument/2006/relationships/hyperlink" Target="https://www.itu.int/en/ITU-D/Study-Groups/2022-2025/Pages/meetings/workshop-Q1-2_april24.aspx" TargetMode="External"/><Relationship Id="rId36" Type="http://schemas.openxmlformats.org/officeDocument/2006/relationships/hyperlink" Target="https://www.itu.int/md/D22-SG02.RGQ-R-0009" TargetMode="External"/><Relationship Id="rId49" Type="http://schemas.openxmlformats.org/officeDocument/2006/relationships/hyperlink" Target="https://www.itu.int/en/ITU-D/Conferences/WTDC/WTDC21/Pages/SG_TDAG_appointed-chairs-and-vice-chairs.asp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 Id="rId4"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D22-SG02-ADM-0001/" TargetMode="External"/><Relationship Id="rId3" Type="http://schemas.openxmlformats.org/officeDocument/2006/relationships/hyperlink" Target="https://www.itu.int/hub/publication/d-stg-sg02-03-2-2023/" TargetMode="External"/><Relationship Id="rId7" Type="http://schemas.openxmlformats.org/officeDocument/2006/relationships/hyperlink" Target="https://www.itu.int/en/ITU-D/Study-Groups/2022-2025/Pages/TIES_Protected/contributions_dashboard_2022_2025.aspx" TargetMode="External"/><Relationship Id="rId2" Type="http://schemas.openxmlformats.org/officeDocument/2006/relationships/hyperlink" Target="https://www.flickr.com/photos/itupictures/albums/72177720312321603/with/53297644605" TargetMode="External"/><Relationship Id="rId1" Type="http://schemas.openxmlformats.org/officeDocument/2006/relationships/hyperlink" Target="https://www.itu.int/pub/D-TDC-WTDC-2022" TargetMode="External"/><Relationship Id="rId6" Type="http://schemas.openxmlformats.org/officeDocument/2006/relationships/hyperlink" Target="https://www.flickr.com/photos/itupictures/albums/72177720316586579/" TargetMode="External"/><Relationship Id="rId5" Type="http://schemas.openxmlformats.org/officeDocument/2006/relationships/hyperlink" Target="https://www.itu.int/en/ITU-D/Study-Groups/2022-2025/Pages/TIES_Protected/session-BDT-projects-oct23.aspx" TargetMode="External"/><Relationship Id="rId4" Type="http://schemas.openxmlformats.org/officeDocument/2006/relationships/hyperlink" Target="https://www.itu.int/en/ITU-D/Study-Groups/2022-2025/Pages/TIES_Protected/session-cybersecurity-oct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6B1115-BF34-4A0D-B661-B8F07FC4BED4}">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C3918EA2-BBEF-4405-95EB-719A731F8161}"/>
</file>

<file path=docProps/app.xml><?xml version="1.0" encoding="utf-8"?>
<Properties xmlns="http://schemas.openxmlformats.org/officeDocument/2006/extended-properties" xmlns:vt="http://schemas.openxmlformats.org/officeDocument/2006/docPropsVTypes">
  <Template>Normal.dotm</Template>
  <TotalTime>2</TotalTime>
  <Pages>18</Pages>
  <Words>5766</Words>
  <Characters>32871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38560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devSG</cp:lastModifiedBy>
  <cp:revision>4</cp:revision>
  <cp:lastPrinted>2019-01-16T07:57:00Z</cp:lastPrinted>
  <dcterms:created xsi:type="dcterms:W3CDTF">2024-05-17T10:09:00Z</dcterms:created>
  <dcterms:modified xsi:type="dcterms:W3CDTF">2024-05-17T12:05:00Z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