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49499F" w:rsidRDefault="009C6A12" w:rsidP="006160CB">
            <w:pPr>
              <w:spacing w:before="0"/>
              <w:jc w:val="left"/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9499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49499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49499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49499F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49499F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9499F" w:rsidTr="006160CB">
        <w:tc>
          <w:tcPr>
            <w:tcW w:w="7054" w:type="dxa"/>
            <w:gridSpan w:val="2"/>
            <w:shd w:val="clear" w:color="auto" w:fill="auto"/>
          </w:tcPr>
          <w:p w:rsidR="00E53DCE" w:rsidRPr="00732A3E" w:rsidRDefault="009C6A12" w:rsidP="006160C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732A3E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行政通函</w:t>
            </w:r>
          </w:p>
          <w:p w:rsidR="00E53DCE" w:rsidRPr="00732A3E" w:rsidRDefault="00E53DCE" w:rsidP="00E57F82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 w:eastAsia="zh-CN"/>
              </w:rPr>
            </w:pPr>
            <w:r w:rsidRPr="00732A3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CA</w:t>
            </w:r>
            <w:r w:rsidR="00D631CE" w:rsidRPr="00732A3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/</w:t>
            </w:r>
            <w:r w:rsidR="00CA6B9A" w:rsidRPr="00732A3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 w:eastAsia="zh-CN"/>
              </w:rPr>
              <w:t>2</w:t>
            </w:r>
            <w:r w:rsidR="00E57F82" w:rsidRPr="00732A3E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val="fr-CH" w:eastAsia="zh-CN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E53DCE" w:rsidRPr="00732A3E" w:rsidRDefault="009C6A12" w:rsidP="00051EF0">
            <w:pPr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32A3E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201</w:t>
            </w:r>
            <w:r w:rsidR="00970DA4" w:rsidRPr="00732A3E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4</w:t>
            </w:r>
            <w:r w:rsidRPr="00732A3E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年</w:t>
            </w:r>
            <w:r w:rsidR="00CA6B9A" w:rsidRPr="00732A3E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6</w:t>
            </w:r>
            <w:r w:rsidRPr="00732A3E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月</w:t>
            </w:r>
            <w:r w:rsidR="00115874">
              <w:rPr>
                <w:rFonts w:asciiTheme="minorHAnsi" w:hAnsiTheme="minorHAnsi" w:cstheme="minorHAnsi"/>
                <w:sz w:val="24"/>
                <w:szCs w:val="24"/>
                <w:lang w:val="en-GB" w:eastAsia="zh-CN"/>
              </w:rPr>
              <w:t>19</w:t>
            </w:r>
            <w:r w:rsidR="00895116" w:rsidRPr="00732A3E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732A3E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732A3E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732A3E" w:rsidRDefault="00D631CE" w:rsidP="006160C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732A3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致国际电联成员国主管部门</w:t>
            </w:r>
            <w:r w:rsidR="006E55F7" w:rsidRPr="00732A3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和无线电通信部门成员</w:t>
            </w:r>
          </w:p>
          <w:p w:rsidR="00E53DCE" w:rsidRPr="00732A3E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732A3E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732A3E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53DCE" w:rsidRPr="0049499F" w:rsidTr="006160CB">
        <w:tc>
          <w:tcPr>
            <w:tcW w:w="1526" w:type="dxa"/>
            <w:shd w:val="clear" w:color="auto" w:fill="auto"/>
          </w:tcPr>
          <w:p w:rsidR="00E53DCE" w:rsidRPr="00732A3E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spellStart"/>
            <w:r w:rsidRPr="00732A3E">
              <w:rPr>
                <w:rFonts w:asciiTheme="minorHAnsi" w:eastAsiaTheme="majorEastAsia" w:hAnsiTheme="minorHAnsi" w:cstheme="minorHAnsi"/>
                <w:sz w:val="24"/>
                <w:szCs w:val="24"/>
                <w:lang w:val="en-CA"/>
              </w:rPr>
              <w:t>事由</w:t>
            </w:r>
            <w:proofErr w:type="spellEnd"/>
            <w:r w:rsidRPr="00732A3E">
              <w:rPr>
                <w:rFonts w:asciiTheme="minorHAnsi" w:eastAsiaTheme="majorEastAsia" w:hAnsiTheme="minorHAnsi" w:cstheme="minorHAnsi"/>
                <w:sz w:val="24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32A3E" w:rsidRDefault="006E55F7" w:rsidP="00E57F8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732A3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国际电联</w:t>
            </w:r>
            <w:r w:rsidRPr="00732A3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WRC-1</w:t>
            </w:r>
            <w:r w:rsidR="00581A08" w:rsidRPr="00732A3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5</w:t>
            </w:r>
            <w:r w:rsidRPr="00732A3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筹</w:t>
            </w:r>
            <w:r w:rsidRPr="00732A3E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备工作</w:t>
            </w:r>
            <w:r w:rsidR="004A538C" w:rsidRPr="00732A3E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区域间工作组</w:t>
            </w:r>
            <w:r w:rsidR="004A538C" w:rsidRPr="00732A3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第</w:t>
            </w:r>
            <w:r w:rsidR="00E57F82" w:rsidRPr="00732A3E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2</w:t>
            </w:r>
            <w:r w:rsidR="004A538C" w:rsidRPr="00732A3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次会议</w:t>
            </w:r>
            <w:r w:rsidR="00CB140E" w:rsidRPr="00732A3E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br/>
            </w:r>
            <w:r w:rsidR="00581A08" w:rsidRPr="00732A3E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201</w:t>
            </w:r>
            <w:r w:rsidR="00E57F82" w:rsidRPr="00732A3E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4</w:t>
            </w:r>
            <w:r w:rsidRPr="00732A3E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年</w:t>
            </w:r>
            <w:r w:rsidR="00581A08" w:rsidRPr="00732A3E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1</w:t>
            </w:r>
            <w:r w:rsidR="00E57F82" w:rsidRPr="00732A3E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1</w:t>
            </w:r>
            <w:r w:rsidRPr="00732A3E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月</w:t>
            </w:r>
            <w:r w:rsidR="00E57F82" w:rsidRPr="00732A3E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12</w:t>
            </w:r>
            <w:r w:rsidR="00581A08" w:rsidRPr="00732A3E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-</w:t>
            </w:r>
            <w:r w:rsidR="00E57F82" w:rsidRPr="00732A3E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13</w:t>
            </w:r>
            <w:r w:rsidRPr="00732A3E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日，日内瓦</w:t>
            </w:r>
          </w:p>
        </w:tc>
      </w:tr>
      <w:tr w:rsidR="00E53DCE" w:rsidRPr="0049499F" w:rsidTr="006160CB">
        <w:tc>
          <w:tcPr>
            <w:tcW w:w="1526" w:type="dxa"/>
            <w:shd w:val="clear" w:color="auto" w:fill="auto"/>
          </w:tcPr>
          <w:p w:rsidR="00E53DCE" w:rsidRPr="00732A3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32A3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49499F" w:rsidTr="006160CB">
        <w:tc>
          <w:tcPr>
            <w:tcW w:w="1526" w:type="dxa"/>
            <w:shd w:val="clear" w:color="auto" w:fill="auto"/>
          </w:tcPr>
          <w:p w:rsidR="00E53DCE" w:rsidRPr="00732A3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32A3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732A3E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732A3E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7876E5" w:rsidRPr="0049499F" w:rsidRDefault="007876E5" w:rsidP="00970DA4">
      <w:pPr>
        <w:ind w:firstLineChars="200" w:firstLine="480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国际电联无线电通信局发出此行政通函，荣幸地邀请贵主管部门或组织参加国际电联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根据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72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号决议（</w:t>
      </w:r>
      <w:r w:rsidR="00692F5C" w:rsidRPr="0049499F">
        <w:rPr>
          <w:rFonts w:asciiTheme="minorHAnsi" w:hAnsiTheme="minorHAnsi" w:cstheme="minorHAnsi"/>
          <w:sz w:val="24"/>
          <w:szCs w:val="24"/>
          <w:lang w:eastAsia="zh-CN"/>
        </w:rPr>
        <w:t>WRC-07</w:t>
      </w:r>
      <w:r w:rsidR="00692F5C" w:rsidRPr="0049499F">
        <w:rPr>
          <w:rFonts w:asciiTheme="minorHAnsi" w:hAnsiTheme="minorHAnsi" w:cstheme="minorHAnsi"/>
          <w:sz w:val="24"/>
          <w:szCs w:val="24"/>
          <w:lang w:eastAsia="zh-CN"/>
        </w:rPr>
        <w:t>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修订版）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举行的国际电联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WRC-15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筹备工作区域间工作组第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2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次会议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。</w:t>
      </w:r>
    </w:p>
    <w:p w:rsidR="007876E5" w:rsidRPr="0049499F" w:rsidRDefault="008A6482">
      <w:pPr>
        <w:ind w:firstLineChars="200" w:firstLine="480"/>
        <w:jc w:val="left"/>
        <w:rPr>
          <w:rFonts w:asciiTheme="minorHAnsi" w:hAnsiTheme="minorHAnsi" w:cstheme="minorHAnsi"/>
          <w:sz w:val="24"/>
          <w:szCs w:val="24"/>
          <w:lang w:eastAsia="zh-CN"/>
        </w:rPr>
        <w:pPrChange w:id="0" w:author="song" w:date="2011-06-20T14:27:00Z">
          <w:pPr>
            <w:spacing w:line="360" w:lineRule="auto"/>
          </w:pPr>
        </w:pPrChange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2015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年大会筹备会议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（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CPM-15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）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主席</w:t>
      </w:r>
      <w:proofErr w:type="spellStart"/>
      <w:r w:rsidRPr="0049499F">
        <w:rPr>
          <w:rFonts w:asciiTheme="minorHAnsi" w:hAnsiTheme="minorHAnsi" w:cstheme="minorHAnsi"/>
          <w:sz w:val="24"/>
          <w:szCs w:val="24"/>
          <w:lang w:eastAsia="zh-CN"/>
        </w:rPr>
        <w:t>Aboubakar</w:t>
      </w:r>
      <w:proofErr w:type="spellEnd"/>
      <w:r w:rsidRPr="0049499F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proofErr w:type="spellStart"/>
      <w:r w:rsidRPr="0049499F">
        <w:rPr>
          <w:rFonts w:asciiTheme="minorHAnsi" w:hAnsiTheme="minorHAnsi" w:cstheme="minorHAnsi"/>
          <w:sz w:val="24"/>
          <w:szCs w:val="24"/>
          <w:lang w:eastAsia="zh-CN"/>
        </w:rPr>
        <w:t>Zourmba</w:t>
      </w:r>
      <w:proofErr w:type="spellEnd"/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先生，将担任通报会议的主席。会议将于</w:t>
      </w:r>
      <w:r w:rsidR="00FD14FB" w:rsidRPr="0049499F">
        <w:rPr>
          <w:rFonts w:asciiTheme="minorHAnsi" w:hAnsiTheme="minorHAnsi" w:cstheme="minorHAnsi"/>
          <w:sz w:val="24"/>
          <w:szCs w:val="24"/>
          <w:lang w:eastAsia="zh-CN"/>
        </w:rPr>
        <w:t>201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4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年</w:t>
      </w:r>
      <w:r w:rsidR="00FD14FB" w:rsidRPr="0049499F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1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月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12</w:t>
      </w:r>
      <w:r w:rsidR="00FD14FB" w:rsidRPr="0049499F">
        <w:rPr>
          <w:rFonts w:asciiTheme="minorHAnsi" w:hAnsiTheme="minorHAnsi" w:cstheme="minorHAnsi"/>
          <w:sz w:val="24"/>
          <w:szCs w:val="24"/>
          <w:lang w:eastAsia="zh-CN"/>
        </w:rPr>
        <w:t>-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13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日在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日内瓦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国际电联总部举行。开幕会议将于</w:t>
      </w:r>
      <w:r w:rsidR="00FD14FB" w:rsidRPr="0049499F">
        <w:rPr>
          <w:rFonts w:asciiTheme="minorHAnsi" w:hAnsiTheme="minorHAnsi" w:cstheme="minorHAnsi"/>
          <w:sz w:val="24"/>
          <w:szCs w:val="24"/>
          <w:lang w:eastAsia="zh-CN"/>
        </w:rPr>
        <w:t>201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4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年</w:t>
      </w:r>
      <w:r w:rsidR="00FD14FB" w:rsidRPr="0049499F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1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月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12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日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09:30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开始。</w:t>
      </w:r>
    </w:p>
    <w:p w:rsidR="007876E5" w:rsidRPr="0049499F" w:rsidRDefault="007876E5" w:rsidP="00970DA4">
      <w:pPr>
        <w:ind w:firstLineChars="200" w:firstLine="480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根据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CPM-15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章节报告人介绍的提交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WRC-15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的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CPM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报告草案包括的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，以及有关无线电通信局和各区域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CPM15-2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RA-15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WRC-15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筹备工作最新情况的介绍，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本次会议将为与会者提供交换意见的机会，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增进对</w:t>
      </w:r>
      <w:r w:rsidR="00F2315D" w:rsidRPr="0049499F">
        <w:rPr>
          <w:rFonts w:asciiTheme="minorHAnsi" w:hAnsiTheme="minorHAnsi" w:cstheme="minorHAnsi"/>
          <w:sz w:val="24"/>
          <w:szCs w:val="24"/>
          <w:lang w:eastAsia="zh-CN"/>
        </w:rPr>
        <w:t>相关实体的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共同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意见</w:t>
      </w:r>
      <w:r w:rsidR="00B232D2" w:rsidRPr="0049499F">
        <w:rPr>
          <w:rFonts w:asciiTheme="minorHAnsi" w:hAnsiTheme="minorHAnsi" w:cstheme="minorHAnsi"/>
          <w:sz w:val="24"/>
          <w:szCs w:val="24"/>
          <w:lang w:eastAsia="zh-CN"/>
        </w:rPr>
        <w:t>、立场和</w:t>
      </w:r>
      <w:r w:rsidR="00B232D2" w:rsidRPr="0049499F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B232D2" w:rsidRPr="0049499F">
        <w:rPr>
          <w:rFonts w:asciiTheme="minorHAnsi" w:hAnsiTheme="minorHAnsi" w:cstheme="minorHAnsi"/>
          <w:sz w:val="24"/>
          <w:szCs w:val="24"/>
          <w:lang w:eastAsia="zh-CN"/>
        </w:rPr>
        <w:t>或</w:t>
      </w:r>
      <w:r w:rsidR="00F2315D" w:rsidRPr="0049499F">
        <w:rPr>
          <w:rFonts w:asciiTheme="minorHAnsi" w:hAnsiTheme="minorHAnsi" w:cstheme="minorHAnsi"/>
          <w:sz w:val="24"/>
          <w:szCs w:val="24"/>
          <w:lang w:eastAsia="zh-CN"/>
        </w:rPr>
        <w:t>提案草案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的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了解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。</w:t>
      </w:r>
    </w:p>
    <w:p w:rsidR="007876E5" w:rsidRPr="0049499F" w:rsidRDefault="007876E5">
      <w:pPr>
        <w:ind w:firstLineChars="200" w:firstLine="480"/>
        <w:jc w:val="left"/>
        <w:rPr>
          <w:rFonts w:asciiTheme="minorHAnsi" w:hAnsiTheme="minorHAnsi" w:cstheme="minorHAnsi"/>
          <w:sz w:val="24"/>
          <w:szCs w:val="24"/>
          <w:lang w:eastAsia="zh-CN"/>
        </w:rPr>
        <w:pPrChange w:id="1" w:author="song" w:date="2011-06-20T14:27:00Z">
          <w:pPr>
            <w:spacing w:line="360" w:lineRule="auto"/>
          </w:pPr>
        </w:pPrChange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为实现这些目标，可重点向区域组征询英文版输入文件。可在</w:t>
      </w:r>
      <w:r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201</w:t>
      </w:r>
      <w:r w:rsidR="00E57F82"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4</w:t>
      </w:r>
      <w:r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年</w:t>
      </w:r>
      <w:r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1</w:t>
      </w:r>
      <w:r w:rsidR="008E6576"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1</w:t>
      </w:r>
      <w:r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月</w:t>
      </w:r>
      <w:r w:rsidR="00E57F82"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3</w:t>
      </w:r>
      <w:r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日前，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通过电子邮件向无线电通信局秘书处（</w:t>
      </w:r>
      <w:r w:rsidR="00732A3E">
        <w:rPr>
          <w:rFonts w:asciiTheme="minorHAnsi" w:hAnsiTheme="minorHAnsi" w:cstheme="minorHAnsi"/>
          <w:sz w:val="24"/>
          <w:szCs w:val="24"/>
          <w:lang w:eastAsia="zh-CN"/>
        </w:rPr>
        <w:fldChar w:fldCharType="begin"/>
      </w:r>
      <w:r w:rsidR="00732A3E">
        <w:rPr>
          <w:rFonts w:asciiTheme="minorHAnsi" w:hAnsiTheme="minorHAnsi" w:cstheme="minorHAnsi"/>
          <w:sz w:val="24"/>
          <w:szCs w:val="24"/>
          <w:lang w:eastAsia="zh-CN"/>
        </w:rPr>
        <w:instrText xml:space="preserve"> HYPERLINK "mailto:</w:instrText>
      </w:r>
      <w:r w:rsidR="00732A3E">
        <w:rPr>
          <w:rFonts w:asciiTheme="minorHAnsi" w:hAnsiTheme="minorHAnsi" w:cstheme="minorHAnsi" w:hint="eastAsia"/>
          <w:sz w:val="24"/>
          <w:szCs w:val="24"/>
          <w:lang w:eastAsia="zh-CN"/>
        </w:rPr>
        <w:instrText>brsgd@itu.int</w:instrText>
      </w:r>
      <w:r w:rsidR="00732A3E">
        <w:rPr>
          <w:rFonts w:asciiTheme="minorHAnsi" w:hAnsiTheme="minorHAnsi" w:cstheme="minorHAnsi"/>
          <w:sz w:val="24"/>
          <w:szCs w:val="24"/>
          <w:lang w:eastAsia="zh-CN"/>
        </w:rPr>
        <w:instrText xml:space="preserve">" </w:instrText>
      </w:r>
      <w:r w:rsidR="00732A3E">
        <w:rPr>
          <w:rFonts w:asciiTheme="minorHAnsi" w:hAnsiTheme="minorHAnsi" w:cstheme="minorHAnsi"/>
          <w:sz w:val="24"/>
          <w:szCs w:val="24"/>
          <w:lang w:eastAsia="zh-CN"/>
        </w:rPr>
        <w:fldChar w:fldCharType="separate"/>
      </w:r>
      <w:r w:rsidR="00732A3E" w:rsidRPr="008774B6">
        <w:rPr>
          <w:rStyle w:val="Hyperlink"/>
          <w:rFonts w:asciiTheme="minorHAnsi" w:hAnsiTheme="minorHAnsi" w:cstheme="minorHAnsi" w:hint="eastAsia"/>
          <w:sz w:val="24"/>
          <w:szCs w:val="24"/>
          <w:lang w:eastAsia="zh-CN"/>
        </w:rPr>
        <w:t>brsgd@itu.int</w:t>
      </w:r>
      <w:r w:rsidR="00732A3E">
        <w:rPr>
          <w:rFonts w:asciiTheme="minorHAnsi" w:hAnsiTheme="minorHAnsi" w:cstheme="minorHAnsi"/>
          <w:sz w:val="24"/>
          <w:szCs w:val="24"/>
          <w:lang w:eastAsia="zh-CN"/>
        </w:rPr>
        <w:fldChar w:fldCharType="end"/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）提交文件。</w:t>
      </w:r>
    </w:p>
    <w:p w:rsidR="007876E5" w:rsidRPr="0049499F" w:rsidRDefault="007876E5" w:rsidP="00970DA4">
      <w:pPr>
        <w:ind w:firstLineChars="200" w:firstLine="474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已拟定的会议初步日程见</w:t>
      </w:r>
      <w:r w:rsidRPr="0049499F">
        <w:rPr>
          <w:rFonts w:asciiTheme="minorHAnsi" w:hAnsiTheme="minorHAnsi" w:cstheme="minorHAnsi"/>
          <w:b/>
          <w:bCs/>
          <w:spacing w:val="-3"/>
          <w:sz w:val="24"/>
          <w:szCs w:val="24"/>
          <w:lang w:eastAsia="zh-CN"/>
        </w:rPr>
        <w:t>附件</w:t>
      </w: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，亦将公布于</w:t>
      </w:r>
      <w:hyperlink r:id="rId9" w:history="1">
        <w:r w:rsidR="00732A3E">
          <w:rPr>
            <w:rStyle w:val="Hyperlink"/>
            <w:rFonts w:asciiTheme="minorHAnsi" w:hAnsiTheme="minorHAnsi" w:cstheme="minorHAnsi"/>
            <w:spacing w:val="-3"/>
            <w:sz w:val="24"/>
            <w:szCs w:val="24"/>
          </w:rPr>
          <w:t>http://www.itu.int/ITU-R/go/wrc-15-irwsp-14</w:t>
        </w:r>
      </w:hyperlink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并在获得新的或已经修改的信息后予以更新。</w:t>
      </w:r>
      <w:bookmarkStart w:id="2" w:name="_GoBack"/>
      <w:bookmarkEnd w:id="2"/>
    </w:p>
    <w:p w:rsidR="007876E5" w:rsidRPr="0049499F" w:rsidRDefault="007876E5" w:rsidP="00732A3E">
      <w:pPr>
        <w:ind w:firstLineChars="200" w:firstLine="480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敬请注意，会议将在</w:t>
      </w:r>
      <w:r w:rsidR="00E57F82" w:rsidRPr="00E57F82">
        <w:rPr>
          <w:rFonts w:ascii="SimSun" w:eastAsia="SimSun" w:hAnsi="SimSun" w:cstheme="minorHAnsi"/>
          <w:sz w:val="24"/>
          <w:szCs w:val="24"/>
          <w:lang w:eastAsia="zh-CN"/>
        </w:rPr>
        <w:t>“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无纸</w:t>
      </w:r>
      <w:r w:rsidR="00E57F82" w:rsidRPr="00E57F82">
        <w:rPr>
          <w:rFonts w:ascii="SimSun" w:eastAsia="SimSun" w:hAnsi="SimSun" w:cstheme="minorHAnsi"/>
          <w:sz w:val="24"/>
          <w:szCs w:val="24"/>
          <w:lang w:eastAsia="zh-CN"/>
        </w:rPr>
        <w:t>”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环境中进行，即所有</w:t>
      </w:r>
      <w:r w:rsidR="00F2315D" w:rsidRPr="0049499F">
        <w:rPr>
          <w:rFonts w:asciiTheme="minorHAnsi" w:hAnsiTheme="minorHAnsi" w:cstheme="minorHAnsi"/>
          <w:sz w:val="24"/>
          <w:szCs w:val="24"/>
          <w:lang w:eastAsia="zh-CN"/>
        </w:rPr>
        <w:t>会议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文件</w:t>
      </w:r>
      <w:r w:rsidR="00F2315D" w:rsidRPr="0049499F">
        <w:rPr>
          <w:rFonts w:asciiTheme="minorHAnsi" w:hAnsiTheme="minorHAnsi" w:cstheme="minorHAnsi"/>
          <w:sz w:val="24"/>
          <w:szCs w:val="24"/>
          <w:lang w:eastAsia="zh-CN"/>
        </w:rPr>
        <w:t>都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将通过上述网站提供。</w:t>
      </w:r>
      <w:r w:rsidRPr="0049499F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因此，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请与会者自带手提电脑。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服务台</w:t>
      </w:r>
      <w:r w:rsidR="00732A3E">
        <w:rPr>
          <w:rFonts w:asciiTheme="minorHAnsi" w:hAnsiTheme="minorHAnsi" w:cstheme="minorHAnsi" w:hint="eastAsia"/>
          <w:sz w:val="24"/>
          <w:szCs w:val="24"/>
          <w:lang w:eastAsia="zh-CN"/>
        </w:rPr>
        <w:t>（</w:t>
      </w:r>
      <w:hyperlink r:id="rId10" w:history="1">
        <w:r w:rsidR="00732A3E" w:rsidRPr="008774B6">
          <w:rPr>
            <w:rStyle w:val="Hyperlink"/>
            <w:rFonts w:asciiTheme="minorHAnsi" w:hAnsiTheme="minorHAnsi" w:cstheme="minorHAnsi" w:hint="eastAsia"/>
            <w:sz w:val="24"/>
            <w:szCs w:val="24"/>
            <w:lang w:eastAsia="zh-CN"/>
          </w:rPr>
          <w:t>servicedesk@itu.int</w:t>
        </w:r>
      </w:hyperlink>
      <w:r w:rsidR="00732A3E">
        <w:rPr>
          <w:rFonts w:asciiTheme="minorHAnsi" w:hAnsiTheme="minorHAnsi" w:cstheme="minorHAnsi" w:hint="eastAsia"/>
          <w:sz w:val="24"/>
          <w:szCs w:val="24"/>
          <w:lang w:eastAsia="zh-CN"/>
        </w:rPr>
        <w:t>）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准备了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数量有限的便携电脑，供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无电脑者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使用。</w:t>
      </w:r>
    </w:p>
    <w:p w:rsidR="004F7EB3" w:rsidRPr="0049499F" w:rsidRDefault="004F7EB3" w:rsidP="00970DA4">
      <w:pPr>
        <w:pStyle w:val="Headingb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口译</w:t>
      </w:r>
    </w:p>
    <w:p w:rsidR="004F7EB3" w:rsidRPr="0049499F" w:rsidRDefault="004F7EB3" w:rsidP="00970DA4">
      <w:pPr>
        <w:ind w:firstLineChars="200" w:firstLine="480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会议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将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提供</w:t>
      </w:r>
      <w:r w:rsidR="0085709C">
        <w:rPr>
          <w:rFonts w:asciiTheme="minorHAnsi" w:hAnsiTheme="minorHAnsi" w:cstheme="minorHAnsi" w:hint="eastAsia"/>
          <w:sz w:val="24"/>
          <w:szCs w:val="24"/>
          <w:lang w:eastAsia="zh-CN"/>
        </w:rPr>
        <w:t>国际电联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六种正式语文的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口译服务。</w:t>
      </w:r>
    </w:p>
    <w:p w:rsidR="004F7EB3" w:rsidRPr="0049499F" w:rsidRDefault="004F7EB3" w:rsidP="00970DA4">
      <w:pPr>
        <w:pStyle w:val="Headingb"/>
        <w:jc w:val="left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远程参会</w:t>
      </w:r>
    </w:p>
    <w:p w:rsidR="004F7EB3" w:rsidRPr="0049499F" w:rsidRDefault="004F7EB3" w:rsidP="00970DA4">
      <w:pPr>
        <w:ind w:firstLineChars="200" w:firstLine="480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为便于远程参与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会议，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计划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通过国际电联互联网广播服务（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IBS</w:t>
      </w:r>
      <w:r w:rsidR="00A964C8">
        <w:rPr>
          <w:rFonts w:asciiTheme="minorHAnsi" w:hAnsiTheme="minorHAnsi" w:cstheme="minorHAnsi"/>
          <w:sz w:val="24"/>
          <w:szCs w:val="24"/>
          <w:lang w:eastAsia="zh-CN"/>
        </w:rPr>
        <w:t>）</w:t>
      </w:r>
      <w:r w:rsidR="00A964C8" w:rsidRPr="0049499F">
        <w:rPr>
          <w:rFonts w:asciiTheme="minorHAnsi" w:hAnsiTheme="minorHAnsi" w:cstheme="minorHAnsi"/>
          <w:sz w:val="24"/>
          <w:szCs w:val="24"/>
          <w:lang w:eastAsia="zh-CN"/>
        </w:rPr>
        <w:t>提供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国际电联</w:t>
      </w:r>
      <w:r w:rsidR="0085709C">
        <w:rPr>
          <w:rFonts w:asciiTheme="minorHAnsi" w:hAnsiTheme="minorHAnsi" w:cstheme="minorHAnsi" w:hint="eastAsia"/>
          <w:sz w:val="24"/>
          <w:szCs w:val="24"/>
          <w:lang w:eastAsia="zh-CN"/>
        </w:rPr>
        <w:t>六种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正式语文的</w:t>
      </w:r>
      <w:r w:rsidR="00454DBC" w:rsidRPr="0049499F">
        <w:rPr>
          <w:rFonts w:asciiTheme="minorHAnsi" w:hAnsiTheme="minorHAnsi" w:cstheme="minorHAnsi"/>
          <w:sz w:val="24"/>
          <w:szCs w:val="24"/>
          <w:lang w:eastAsia="zh-CN"/>
        </w:rPr>
        <w:t>演讲和讨论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音</w:t>
      </w:r>
      <w:r w:rsidR="00454DBC" w:rsidRPr="0049499F">
        <w:rPr>
          <w:rFonts w:asciiTheme="minorHAnsi" w:hAnsiTheme="minorHAnsi" w:cstheme="minorHAnsi"/>
          <w:sz w:val="24"/>
          <w:szCs w:val="24"/>
          <w:lang w:eastAsia="zh-CN"/>
        </w:rPr>
        <w:t>视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频网播。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与会者无须为使用网播设施而进行会议注册。</w:t>
      </w:r>
    </w:p>
    <w:p w:rsidR="0085709C" w:rsidRDefault="0085709C" w:rsidP="00970D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br w:type="page"/>
      </w:r>
    </w:p>
    <w:p w:rsidR="007876E5" w:rsidRPr="0049499F" w:rsidRDefault="007876E5" w:rsidP="00970DA4">
      <w:pPr>
        <w:pStyle w:val="Headingb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lastRenderedPageBreak/>
        <w:t>参会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签证要求</w:t>
      </w:r>
      <w:r w:rsidR="00CF0EBF" w:rsidRPr="0049499F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454DBC" w:rsidRPr="0049499F">
        <w:rPr>
          <w:rFonts w:asciiTheme="minorHAnsi" w:hAnsiTheme="minorHAnsi" w:cstheme="minorHAnsi"/>
          <w:sz w:val="24"/>
          <w:szCs w:val="24"/>
          <w:lang w:eastAsia="zh-CN"/>
        </w:rPr>
        <w:t>住宿</w:t>
      </w:r>
    </w:p>
    <w:p w:rsidR="00732A3E" w:rsidRDefault="00454DBC" w:rsidP="00732A3E">
      <w:pPr>
        <w:ind w:firstLineChars="200" w:firstLine="480"/>
        <w:jc w:val="left"/>
        <w:rPr>
          <w:rFonts w:asciiTheme="minorHAnsi" w:hAnsiTheme="minorHAnsi" w:cstheme="minorHAnsi"/>
          <w:sz w:val="24"/>
          <w:szCs w:val="24"/>
          <w:lang w:val="fr-FR"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强制执行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会议活动的预注册制度，并通过</w:t>
      </w:r>
      <w:r w:rsidR="00772247" w:rsidRPr="0049499F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指定联系人（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DFP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）进行全在线注册。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此次活动的网上预注册于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201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4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年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8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月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1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2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日开始。希望注册的个人应代表其实体与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DFP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联系。</w:t>
      </w:r>
      <w:r w:rsidR="00825765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ITU-R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的</w:t>
      </w:r>
      <w:r w:rsidR="00825765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DFP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名单见</w:t>
      </w:r>
      <w:r w:rsidR="00825765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：</w:t>
      </w:r>
    </w:p>
    <w:p w:rsidR="007876E5" w:rsidRPr="0049499F" w:rsidRDefault="00115874" w:rsidP="00732A3E">
      <w:pPr>
        <w:ind w:firstLineChars="200" w:firstLine="440"/>
        <w:jc w:val="center"/>
        <w:rPr>
          <w:rFonts w:asciiTheme="minorHAnsi" w:hAnsiTheme="minorHAnsi" w:cstheme="minorHAnsi"/>
          <w:sz w:val="24"/>
          <w:szCs w:val="24"/>
          <w:lang w:val="fr-FR" w:eastAsia="zh-CN"/>
        </w:rPr>
      </w:pPr>
      <w:hyperlink r:id="rId11" w:history="1">
        <w:r w:rsidR="00B9296F" w:rsidRPr="0049499F">
          <w:rPr>
            <w:rStyle w:val="Hyperlink"/>
            <w:rFonts w:asciiTheme="minorHAnsi" w:hAnsiTheme="minorHAnsi" w:cstheme="minorHAnsi"/>
            <w:noProof/>
            <w:sz w:val="24"/>
            <w:szCs w:val="24"/>
            <w:lang w:val="fr-FR" w:eastAsia="zh-CN"/>
          </w:rPr>
          <w:t>www.itu.int/en/ITU-R/information/events</w:t>
        </w:r>
      </w:hyperlink>
    </w:p>
    <w:p w:rsidR="007876E5" w:rsidRPr="0049499F" w:rsidRDefault="00825765" w:rsidP="00970DA4">
      <w:pPr>
        <w:ind w:firstLineChars="200" w:firstLine="480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将自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201</w:t>
      </w:r>
      <w:r w:rsidR="00E57F82">
        <w:rPr>
          <w:rFonts w:asciiTheme="minorHAnsi" w:hAnsiTheme="minorHAnsi" w:cstheme="minorHAnsi" w:hint="eastAsia"/>
          <w:sz w:val="24"/>
          <w:szCs w:val="24"/>
          <w:lang w:val="fr-FR" w:eastAsia="zh-CN"/>
        </w:rPr>
        <w:t>4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年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1</w:t>
      </w:r>
      <w:r w:rsidR="00E57F82">
        <w:rPr>
          <w:rFonts w:asciiTheme="minorHAnsi" w:hAnsiTheme="minorHAnsi" w:cstheme="minorHAnsi" w:hint="eastAsia"/>
          <w:sz w:val="24"/>
          <w:szCs w:val="24"/>
          <w:lang w:val="fr-FR" w:eastAsia="zh-CN"/>
        </w:rPr>
        <w:t>1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月</w:t>
      </w:r>
      <w:r w:rsidR="00E57F82">
        <w:rPr>
          <w:rFonts w:asciiTheme="minorHAnsi" w:hAnsiTheme="minorHAnsi" w:cstheme="minorHAnsi" w:hint="eastAsia"/>
          <w:sz w:val="24"/>
          <w:szCs w:val="24"/>
          <w:lang w:val="fr-FR" w:eastAsia="zh-CN"/>
        </w:rPr>
        <w:t>12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至</w:t>
      </w:r>
      <w:r w:rsidR="00E57F82">
        <w:rPr>
          <w:rFonts w:asciiTheme="minorHAnsi" w:hAnsiTheme="minorHAnsi" w:cstheme="minorHAnsi" w:hint="eastAsia"/>
          <w:sz w:val="24"/>
          <w:szCs w:val="24"/>
          <w:lang w:val="fr-FR" w:eastAsia="zh-CN"/>
        </w:rPr>
        <w:t>13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日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08:00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起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在国际电联</w:t>
      </w:r>
      <w:proofErr w:type="spellStart"/>
      <w:r w:rsidR="00C3660B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Montbrillant</w:t>
      </w:r>
      <w:proofErr w:type="spellEnd"/>
      <w:r w:rsidRPr="0049499F">
        <w:rPr>
          <w:rFonts w:asciiTheme="minorHAnsi" w:hAnsiTheme="minorHAnsi" w:cstheme="minorHAnsi"/>
          <w:sz w:val="24"/>
          <w:szCs w:val="24"/>
          <w:lang w:eastAsia="zh-CN"/>
        </w:rPr>
        <w:t>大楼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地址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：</w:t>
      </w:r>
      <w:r w:rsidR="00C3660B" w:rsidRPr="0049499F">
        <w:rPr>
          <w:rFonts w:asciiTheme="minorHAnsi" w:hAnsiTheme="minorHAnsi" w:cstheme="minorHAnsi"/>
          <w:sz w:val="24"/>
          <w:szCs w:val="24"/>
          <w:lang w:val="fr-FR" w:eastAsia="zh-CN"/>
        </w:rPr>
        <w:t xml:space="preserve">2 rue de </w:t>
      </w:r>
      <w:proofErr w:type="spellStart"/>
      <w:r w:rsidR="00C3660B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Varembé</w:t>
      </w:r>
      <w:proofErr w:type="spellEnd"/>
      <w:r w:rsidR="00C3660B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，</w:t>
      </w:r>
      <w:r w:rsidR="00C3660B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1202</w:t>
      </w:r>
      <w:r w:rsidR="00C3660B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，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Geneva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）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入口处领</w:t>
      </w:r>
      <w:r w:rsidR="00B01FB6" w:rsidRPr="0049499F">
        <w:rPr>
          <w:rFonts w:asciiTheme="minorHAnsi" w:hAnsiTheme="minorHAnsi" w:cstheme="minorHAnsi"/>
          <w:sz w:val="24"/>
          <w:szCs w:val="24"/>
          <w:lang w:eastAsia="zh-CN"/>
        </w:rPr>
        <w:t>取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胸牌和进行注册。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请注意，届时须出示通过电子邮件向每位</w:t>
      </w:r>
      <w:r w:rsidR="00B01FB6" w:rsidRPr="0049499F">
        <w:rPr>
          <w:rFonts w:asciiTheme="minorHAnsi" w:hAnsiTheme="minorHAnsi" w:cstheme="minorHAnsi"/>
          <w:sz w:val="24"/>
          <w:szCs w:val="24"/>
          <w:lang w:eastAsia="zh-CN"/>
        </w:rPr>
        <w:t>与会者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发送的注册确认函和带有照片的身份证件，以便领取</w:t>
      </w:r>
      <w:r w:rsidR="00B01FB6" w:rsidRPr="0049499F">
        <w:rPr>
          <w:rFonts w:asciiTheme="minorHAnsi" w:hAnsiTheme="minorHAnsi" w:cstheme="minorHAnsi"/>
          <w:sz w:val="24"/>
          <w:szCs w:val="24"/>
          <w:lang w:eastAsia="zh-CN"/>
        </w:rPr>
        <w:t>与会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胸牌。</w:t>
      </w:r>
    </w:p>
    <w:p w:rsidR="007876E5" w:rsidRPr="0049499F" w:rsidRDefault="007876E5" w:rsidP="00970DA4">
      <w:pPr>
        <w:ind w:firstLineChars="200" w:firstLine="480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</w:rPr>
        <w:t>有关在日内瓦参加会议的住宿信息，请访问：</w:t>
      </w:r>
      <w:hyperlink r:id="rId12" w:history="1">
        <w:r w:rsidR="00273425" w:rsidRPr="0049499F">
          <w:rPr>
            <w:rStyle w:val="Hyperlink"/>
            <w:rFonts w:asciiTheme="minorHAnsi" w:hAnsiTheme="minorHAnsi" w:cstheme="minorHAnsi"/>
            <w:sz w:val="24"/>
            <w:szCs w:val="24"/>
          </w:rPr>
          <w:t>www.itu.int/travel</w:t>
        </w:r>
      </w:hyperlink>
      <w:r w:rsidRPr="0049499F">
        <w:rPr>
          <w:rFonts w:asciiTheme="minorHAnsi" w:hAnsiTheme="minorHAnsi" w:cstheme="minorHAnsi"/>
          <w:sz w:val="24"/>
          <w:szCs w:val="24"/>
          <w:lang w:eastAsia="zh-CN"/>
        </w:rPr>
        <w:t>。</w:t>
      </w:r>
    </w:p>
    <w:p w:rsidR="007876E5" w:rsidRPr="0049499F" w:rsidRDefault="001B70E1" w:rsidP="00970DA4">
      <w:pPr>
        <w:ind w:firstLineChars="200" w:firstLine="474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一些国家的公民需要获得签证才能入境瑞士并在此逗留。若有需要，</w:t>
      </w: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DFP</w:t>
      </w: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在进行在线注册时</w:t>
      </w:r>
      <w:r w:rsidR="00922CC2"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，</w:t>
      </w: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还必须</w:t>
      </w:r>
      <w:r w:rsidR="00922CC2"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向国际电联</w:t>
      </w: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提出协助办理签证的申请。</w:t>
      </w:r>
      <w:r w:rsidR="00922CC2"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请为国际电联提供签证办理协助留出四（</w:t>
      </w:r>
      <w:r w:rsidR="00922CC2"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4</w:t>
      </w:r>
      <w:r w:rsidR="00922CC2"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）周时间。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详情见</w:t>
      </w:r>
      <w:hyperlink r:id="rId13" w:history="1">
        <w:r w:rsidR="00233B2C" w:rsidRPr="0049499F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www.itu.int/en/ITU-R/information/events</w:t>
        </w:r>
      </w:hyperlink>
      <w:r w:rsidR="00233B2C" w:rsidRPr="0049499F">
        <w:rPr>
          <w:rFonts w:asciiTheme="minorHAnsi" w:hAnsiTheme="minorHAnsi" w:cstheme="minorHAnsi"/>
          <w:sz w:val="24"/>
          <w:szCs w:val="24"/>
          <w:lang w:eastAsia="zh-CN"/>
        </w:rPr>
        <w:t>。</w:t>
      </w:r>
    </w:p>
    <w:p w:rsidR="007876E5" w:rsidRPr="0049499F" w:rsidRDefault="007876E5" w:rsidP="00970DA4">
      <w:pPr>
        <w:ind w:firstLineChars="200" w:firstLine="468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欲更详细了解有关</w:t>
      </w:r>
      <w:r w:rsidR="00922CC2"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国际电联</w:t>
      </w:r>
      <w:r w:rsidR="00922CC2"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WRC-15</w:t>
      </w:r>
      <w:r w:rsidR="00922CC2"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筹备工作区域间工作组第</w:t>
      </w:r>
      <w:r w:rsidR="00E57F82">
        <w:rPr>
          <w:rFonts w:asciiTheme="minorHAnsi" w:hAnsiTheme="minorHAnsi" w:cstheme="minorHAnsi" w:hint="eastAsia"/>
          <w:spacing w:val="-6"/>
          <w:sz w:val="24"/>
          <w:szCs w:val="24"/>
          <w:lang w:eastAsia="zh-CN"/>
        </w:rPr>
        <w:t>2</w:t>
      </w:r>
      <w:r w:rsidR="00922CC2"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次会议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的信息，请联系无线电通信局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CPM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顾问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Philippe Aubineau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先生（电话：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+41 22 730</w:t>
      </w:r>
      <w:r w:rsidR="00F41531"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 xml:space="preserve"> 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5992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或电子邮件：</w:t>
      </w:r>
      <w:hyperlink r:id="rId14" w:history="1">
        <w:r w:rsidRPr="0049499F">
          <w:rPr>
            <w:rStyle w:val="Hyperlink"/>
            <w:rFonts w:asciiTheme="minorHAnsi" w:hAnsiTheme="minorHAnsi" w:cstheme="minorHAnsi"/>
            <w:spacing w:val="-6"/>
            <w:sz w:val="24"/>
            <w:szCs w:val="24"/>
            <w:lang w:eastAsia="zh-CN"/>
          </w:rPr>
          <w:t>philippe.aubineau@itu.int</w:t>
        </w:r>
      </w:hyperlink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）。</w:t>
      </w:r>
    </w:p>
    <w:p w:rsidR="007876E5" w:rsidRPr="0049499F" w:rsidRDefault="003702B5" w:rsidP="00424E2E">
      <w:pPr>
        <w:spacing w:before="120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49499F">
        <w:rPr>
          <w:rFonts w:asciiTheme="minorHAnsi" w:eastAsiaTheme="majorEastAsia" w:hAnsiTheme="minorHAnsi" w:cstheme="minorHAnsi"/>
          <w:sz w:val="24"/>
          <w:szCs w:val="24"/>
          <w:lang w:eastAsia="zh-CN"/>
        </w:rPr>
        <w:t>主任</w:t>
      </w:r>
      <w:r w:rsidRPr="0049499F">
        <w:rPr>
          <w:rFonts w:asciiTheme="minorHAnsi" w:eastAsiaTheme="majorEastAsia" w:hAnsiTheme="minorHAnsi" w:cstheme="minorHAnsi"/>
          <w:sz w:val="24"/>
          <w:szCs w:val="24"/>
          <w:lang w:eastAsia="zh-CN"/>
        </w:rPr>
        <w:br/>
      </w:r>
      <w:r w:rsidRPr="0049499F">
        <w:rPr>
          <w:rFonts w:asciiTheme="minorHAnsi" w:eastAsiaTheme="majorEastAsia" w:hAnsiTheme="minorHAnsi" w:cstheme="minorHAnsi"/>
          <w:sz w:val="24"/>
          <w:szCs w:val="24"/>
          <w:lang w:eastAsia="zh-CN"/>
        </w:rPr>
        <w:t>弗朗索瓦</w:t>
      </w:r>
      <w:r w:rsidRPr="0049499F">
        <w:rPr>
          <w:rFonts w:asciiTheme="minorHAnsi" w:eastAsiaTheme="majorEastAsia" w:hAnsiTheme="minorHAnsi" w:cstheme="minorHAnsi"/>
          <w:sz w:val="24"/>
          <w:szCs w:val="24"/>
          <w:lang w:eastAsia="zh-CN"/>
        </w:rPr>
        <w:t>•</w:t>
      </w:r>
      <w:r w:rsidRPr="0049499F">
        <w:rPr>
          <w:rFonts w:asciiTheme="minorHAnsi" w:eastAsiaTheme="majorEastAsia" w:hAnsiTheme="minorHAnsi" w:cstheme="minorHAnsi"/>
          <w:sz w:val="24"/>
          <w:szCs w:val="24"/>
          <w:lang w:eastAsia="zh-CN"/>
        </w:rPr>
        <w:t>朗西</w:t>
      </w:r>
    </w:p>
    <w:p w:rsidR="007876E5" w:rsidRPr="0049499F" w:rsidRDefault="007876E5">
      <w:pPr>
        <w:spacing w:before="2400" w:line="240" w:lineRule="auto"/>
        <w:rPr>
          <w:rFonts w:asciiTheme="minorHAnsi" w:hAnsiTheme="minorHAnsi" w:cstheme="minorHAnsi"/>
          <w:b/>
          <w:bCs/>
          <w:lang w:eastAsia="zh-CN"/>
        </w:rPr>
        <w:pPrChange w:id="3" w:author="CHI" w:date="2011-06-20T09:50:00Z">
          <w:pPr/>
        </w:pPrChange>
      </w:pPr>
      <w:r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附件：</w:t>
      </w:r>
      <w:r w:rsidR="007C699A" w:rsidRPr="0049499F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件</w:t>
      </w:r>
    </w:p>
    <w:p w:rsidR="007876E5" w:rsidRPr="0049499F" w:rsidRDefault="007876E5" w:rsidP="00424E2E">
      <w:pPr>
        <w:tabs>
          <w:tab w:val="left" w:pos="284"/>
          <w:tab w:val="left" w:pos="568"/>
        </w:tabs>
        <w:spacing w:before="600" w:line="240" w:lineRule="auto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分发：</w:t>
      </w:r>
    </w:p>
    <w:p w:rsidR="007876E5" w:rsidRPr="0049499F" w:rsidRDefault="007876E5" w:rsidP="00E462AD">
      <w:p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国际电联成员国主管部门</w:t>
      </w:r>
    </w:p>
    <w:p w:rsidR="007876E5" w:rsidRPr="0049499F" w:rsidRDefault="007876E5" w:rsidP="00E462AD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无线电通信部门成员</w:t>
      </w:r>
    </w:p>
    <w:p w:rsidR="007876E5" w:rsidRPr="0049499F" w:rsidRDefault="007876E5" w:rsidP="00E462AD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无线电通信研究组和规则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/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程序问题特别委员会正副主席</w:t>
      </w:r>
    </w:p>
    <w:p w:rsidR="007876E5" w:rsidRPr="0049499F" w:rsidRDefault="007876E5" w:rsidP="00E462AD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无线电通信顾问组正副主席</w:t>
      </w:r>
    </w:p>
    <w:p w:rsidR="007876E5" w:rsidRPr="0049499F" w:rsidRDefault="007876E5" w:rsidP="00E462AD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大会筹备会议正副主席</w:t>
      </w:r>
    </w:p>
    <w:p w:rsidR="007876E5" w:rsidRPr="0049499F" w:rsidRDefault="007876E5" w:rsidP="00E462AD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无线电规则委员会委员</w:t>
      </w:r>
    </w:p>
    <w:p w:rsidR="007876E5" w:rsidRPr="0049499F" w:rsidRDefault="007876E5" w:rsidP="00E462AD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国际电联秘书长、电信标准化局主任、电信发展局主任</w:t>
      </w:r>
    </w:p>
    <w:p w:rsidR="009B4C55" w:rsidRDefault="009B4C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bookmarkStart w:id="4" w:name="ddistribution"/>
      <w:bookmarkEnd w:id="4"/>
      <w:r>
        <w:rPr>
          <w:rFonts w:asciiTheme="minorHAnsi" w:hAnsiTheme="minorHAnsi" w:cstheme="minorHAnsi"/>
          <w:bCs/>
          <w:sz w:val="28"/>
          <w:szCs w:val="28"/>
          <w:lang w:eastAsia="zh-CN"/>
        </w:rPr>
        <w:br w:type="page"/>
      </w:r>
    </w:p>
    <w:p w:rsidR="007876E5" w:rsidRPr="0049499F" w:rsidRDefault="007876E5" w:rsidP="00E57F82">
      <w:pPr>
        <w:pStyle w:val="AnnexNoTitle"/>
        <w:spacing w:line="240" w:lineRule="auto"/>
        <w:rPr>
          <w:rFonts w:asciiTheme="minorHAnsi" w:hAnsiTheme="minorHAnsi" w:cstheme="minorHAnsi"/>
          <w:b w:val="0"/>
          <w:bCs/>
          <w:sz w:val="28"/>
          <w:szCs w:val="28"/>
          <w:lang w:eastAsia="zh-CN"/>
        </w:rPr>
      </w:pPr>
      <w:r w:rsidRPr="0049499F">
        <w:rPr>
          <w:rFonts w:asciiTheme="minorHAnsi" w:eastAsia="SimSun" w:hAnsiTheme="minorHAnsi" w:cstheme="minorHAnsi"/>
          <w:lang w:eastAsia="zh-CN"/>
        </w:rPr>
        <w:lastRenderedPageBreak/>
        <w:t>附件</w:t>
      </w:r>
      <w:r w:rsidR="00F149A7" w:rsidRPr="0049499F">
        <w:rPr>
          <w:rFonts w:asciiTheme="minorHAnsi" w:eastAsia="SimSun" w:hAnsiTheme="minorHAnsi" w:cstheme="minorHAnsi"/>
          <w:lang w:eastAsia="zh-CN"/>
        </w:rPr>
        <w:br/>
      </w:r>
      <w:r w:rsidR="00F149A7" w:rsidRPr="0049499F">
        <w:rPr>
          <w:rFonts w:asciiTheme="minorHAnsi" w:eastAsia="SimSun" w:hAnsiTheme="minorHAnsi" w:cstheme="minorHAnsi"/>
          <w:lang w:eastAsia="zh-CN"/>
        </w:rPr>
        <w:br/>
      </w:r>
      <w:r w:rsidR="00922CC2" w:rsidRPr="0049499F">
        <w:rPr>
          <w:rFonts w:asciiTheme="minorHAnsi" w:hAnsiTheme="minorHAnsi" w:cstheme="minorHAnsi"/>
          <w:szCs w:val="24"/>
          <w:lang w:eastAsia="zh-CN"/>
        </w:rPr>
        <w:t>国际电联</w:t>
      </w:r>
      <w:r w:rsidR="00922CC2" w:rsidRPr="0049499F">
        <w:rPr>
          <w:rFonts w:asciiTheme="minorHAnsi" w:hAnsiTheme="minorHAnsi" w:cstheme="minorHAnsi"/>
          <w:szCs w:val="24"/>
          <w:lang w:eastAsia="zh-CN"/>
        </w:rPr>
        <w:t>WRC-15</w:t>
      </w:r>
      <w:r w:rsidR="00922CC2" w:rsidRPr="0049499F">
        <w:rPr>
          <w:rFonts w:asciiTheme="minorHAnsi" w:hAnsiTheme="minorHAnsi" w:cstheme="minorHAnsi"/>
          <w:szCs w:val="24"/>
          <w:lang w:eastAsia="zh-CN"/>
        </w:rPr>
        <w:t>筹备工作区域间工作组第</w:t>
      </w:r>
      <w:r w:rsidR="00E57F82">
        <w:rPr>
          <w:rFonts w:asciiTheme="minorHAnsi" w:hAnsiTheme="minorHAnsi" w:cstheme="minorHAnsi" w:hint="eastAsia"/>
          <w:szCs w:val="24"/>
          <w:lang w:eastAsia="zh-CN"/>
        </w:rPr>
        <w:t>2</w:t>
      </w:r>
      <w:r w:rsidR="00922CC2" w:rsidRPr="0049499F">
        <w:rPr>
          <w:rFonts w:asciiTheme="minorHAnsi" w:hAnsiTheme="minorHAnsi" w:cstheme="minorHAnsi"/>
          <w:szCs w:val="24"/>
          <w:lang w:eastAsia="zh-CN"/>
        </w:rPr>
        <w:t>次会议</w:t>
      </w:r>
    </w:p>
    <w:p w:rsidR="00F149A7" w:rsidRPr="0049499F" w:rsidRDefault="007876E5" w:rsidP="00E57F82">
      <w:pPr>
        <w:pStyle w:val="Title4"/>
        <w:spacing w:after="240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初步日程</w:t>
      </w:r>
      <w:r w:rsidR="001F367E" w:rsidRPr="0049499F">
        <w:rPr>
          <w:rFonts w:asciiTheme="minorHAnsi" w:hAnsiTheme="minorHAnsi" w:cstheme="minorHAnsi"/>
          <w:sz w:val="24"/>
          <w:szCs w:val="24"/>
          <w:lang w:eastAsia="zh-CN"/>
        </w:rPr>
        <w:br/>
      </w:r>
      <w:r w:rsidR="002E1A8F" w:rsidRPr="0049499F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="00F149A7" w:rsidRPr="0049499F">
        <w:rPr>
          <w:rFonts w:asciiTheme="minorHAnsi" w:hAnsiTheme="minorHAnsi" w:cstheme="minorHAnsi"/>
          <w:sz w:val="24"/>
          <w:szCs w:val="24"/>
          <w:lang w:eastAsia="zh-CN"/>
        </w:rPr>
        <w:t>201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4</w:t>
      </w:r>
      <w:r w:rsidR="00FC5E3D" w:rsidRPr="0049499F">
        <w:rPr>
          <w:rFonts w:asciiTheme="minorHAnsi" w:hAnsiTheme="minorHAnsi" w:cstheme="minorHAnsi"/>
          <w:sz w:val="24"/>
          <w:szCs w:val="24"/>
          <w:lang w:eastAsia="zh-CN"/>
        </w:rPr>
        <w:t>年</w:t>
      </w:r>
      <w:r w:rsidR="00FC5E3D" w:rsidRPr="0049499F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1</w:t>
      </w:r>
      <w:r w:rsidR="00FC5E3D" w:rsidRPr="0049499F">
        <w:rPr>
          <w:rFonts w:asciiTheme="minorHAnsi" w:hAnsiTheme="minorHAnsi" w:cstheme="minorHAnsi"/>
          <w:sz w:val="24"/>
          <w:szCs w:val="24"/>
          <w:lang w:eastAsia="zh-CN"/>
        </w:rPr>
        <w:t>月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12</w:t>
      </w:r>
      <w:r w:rsidR="00FC5E3D" w:rsidRPr="0049499F">
        <w:rPr>
          <w:rFonts w:asciiTheme="minorHAnsi" w:hAnsiTheme="minorHAnsi" w:cstheme="minorHAnsi"/>
          <w:sz w:val="24"/>
          <w:szCs w:val="24"/>
          <w:lang w:eastAsia="zh-CN"/>
        </w:rPr>
        <w:t>-</w:t>
      </w:r>
      <w:r w:rsidR="00E57F82">
        <w:rPr>
          <w:rFonts w:asciiTheme="minorHAnsi" w:hAnsiTheme="minorHAnsi" w:cstheme="minorHAnsi" w:hint="eastAsia"/>
          <w:sz w:val="24"/>
          <w:szCs w:val="24"/>
          <w:lang w:eastAsia="zh-CN"/>
        </w:rPr>
        <w:t>13</w:t>
      </w:r>
      <w:r w:rsidR="00FC5E3D" w:rsidRPr="0049499F">
        <w:rPr>
          <w:rFonts w:asciiTheme="minorHAnsi" w:hAnsiTheme="minorHAnsi" w:cstheme="minorHAnsi"/>
          <w:sz w:val="24"/>
          <w:szCs w:val="24"/>
          <w:lang w:eastAsia="zh-CN"/>
        </w:rPr>
        <w:t>日，日内瓦</w:t>
      </w:r>
      <w:r w:rsidR="002E1A8F" w:rsidRPr="0049499F">
        <w:rPr>
          <w:rFonts w:asciiTheme="minorHAnsi" w:hAnsiTheme="minorHAnsi" w:cstheme="minorHAnsi"/>
          <w:sz w:val="24"/>
          <w:szCs w:val="24"/>
          <w:lang w:eastAsia="zh-CN"/>
        </w:rPr>
        <w:t>）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9"/>
        <w:gridCol w:w="5306"/>
      </w:tblGrid>
      <w:tr w:rsidR="00E57F82" w:rsidRPr="0049499F" w:rsidTr="002F7814">
        <w:trPr>
          <w:jc w:val="center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82" w:rsidRPr="0049499F" w:rsidRDefault="00E57F82" w:rsidP="00E57F82">
            <w:pPr>
              <w:pStyle w:val="Tablehead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第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天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br/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（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201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4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年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12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日，星期三）</w:t>
            </w:r>
          </w:p>
        </w:tc>
        <w:tc>
          <w:tcPr>
            <w:tcW w:w="5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82" w:rsidRPr="0049499F" w:rsidRDefault="00E57F82" w:rsidP="00E57F82">
            <w:pPr>
              <w:pStyle w:val="Tablehead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第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天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br/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（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201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4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年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13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日，星期四）</w:t>
            </w:r>
          </w:p>
        </w:tc>
      </w:tr>
      <w:tr w:rsidR="00E57F82" w:rsidRPr="0049499F" w:rsidTr="002F7814">
        <w:trPr>
          <w:jc w:val="center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82" w:rsidRPr="00970DA4" w:rsidRDefault="00E57F82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pPrChange w:id="5" w:author="song" w:date="2011-06-20T14:27:00Z">
                <w:pPr>
                  <w:keepNext/>
                  <w:keepLines/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after="120" w:line="360" w:lineRule="auto"/>
                  <w:textAlignment w:val="auto"/>
                </w:pPr>
              </w:pPrChange>
            </w:pPr>
            <w:r w:rsidRPr="00970DA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09:30</w:t>
            </w:r>
            <w:r w:rsidRPr="00970DA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-10:15</w:t>
            </w:r>
            <w:r w:rsidR="00970DA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：</w:t>
            </w:r>
          </w:p>
          <w:p w:rsidR="00E57F82" w:rsidRPr="00E57F82" w:rsidRDefault="00E57F82" w:rsidP="009B4C55">
            <w:pPr>
              <w:pStyle w:val="Tabletext"/>
              <w:ind w:left="284" w:hanging="284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ab/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会议开始</w:t>
            </w:r>
          </w:p>
          <w:p w:rsidR="00E57F82" w:rsidRPr="0049499F" w:rsidRDefault="00E57F82">
            <w:pPr>
              <w:pStyle w:val="Tabletext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pPrChange w:id="6" w:author="song" w:date="2011-06-20T14:27:00Z">
                <w:pPr>
                  <w:keepNext/>
                  <w:keepLines/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after="120" w:line="360" w:lineRule="auto"/>
                  <w:textAlignment w:val="auto"/>
                </w:pPr>
              </w:pPrChange>
            </w:pP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ab/>
              <w:t>CPM15-2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、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RA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noBreakHyphen/>
              <w:t>15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和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WRC-15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筹备工作现状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DA4" w:rsidRPr="00970DA4" w:rsidRDefault="00970DA4" w:rsidP="00970DA4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970DA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09:</w:t>
            </w:r>
            <w:r w:rsidRPr="00970DA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0</w:t>
            </w:r>
            <w:r w:rsidRPr="00970DA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0</w:t>
            </w:r>
            <w:r w:rsidRPr="00970DA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-10:40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：</w:t>
            </w:r>
          </w:p>
          <w:p w:rsidR="00E57F82" w:rsidRPr="0049499F" w:rsidRDefault="00E57F82">
            <w:pPr>
              <w:pStyle w:val="Tabletext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pPrChange w:id="7" w:author="song" w:date="2011-06-20T14:27:00Z">
                <w:pPr>
                  <w:keepNext/>
                  <w:keepLines/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after="120" w:line="360" w:lineRule="auto"/>
                  <w:textAlignment w:val="auto"/>
                </w:pPr>
              </w:pPrChange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审议涉及</w:t>
            </w:r>
            <w:r w:rsidR="00970DA4" w:rsidRPr="00970DA4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海事、航空和无线电定位</w:t>
            </w:r>
            <w:r w:rsidRPr="00970DA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问题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的</w:t>
            </w:r>
            <w:r w:rsidR="00970DA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br/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WRC-15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议项（议项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</w:t>
            </w:r>
            <w:r w:rsidR="00970DA4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15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970DA4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1.16</w:t>
            </w:r>
            <w:r w:rsidR="00970DA4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、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</w:t>
            </w:r>
            <w:r w:rsidR="00970DA4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7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</w:t>
            </w:r>
            <w:r w:rsidR="00970DA4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8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和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</w:t>
            </w:r>
            <w:r w:rsidR="00970DA4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5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）</w:t>
            </w:r>
            <w:r w:rsidR="00051EF0"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E57F82" w:rsidRPr="0049499F" w:rsidTr="002F7814">
        <w:trPr>
          <w:jc w:val="center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82" w:rsidRPr="0049499F" w:rsidRDefault="00E57F82" w:rsidP="009B4C55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 xml:space="preserve">10:15-10:30 </w:t>
            </w:r>
            <w:r w:rsidRPr="00E57F82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 xml:space="preserve"> </w:t>
            </w:r>
            <w:r w:rsidRPr="00E57F82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茶歇</w:t>
            </w:r>
          </w:p>
        </w:tc>
        <w:tc>
          <w:tcPr>
            <w:tcW w:w="5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82" w:rsidRPr="0049499F" w:rsidRDefault="00E57F82" w:rsidP="009B4C55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10: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40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-1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0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 xml:space="preserve">0 </w:t>
            </w:r>
            <w:r w:rsidRPr="00E57F82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 xml:space="preserve"> </w:t>
            </w:r>
            <w:r w:rsidRPr="00E57F82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茶歇</w:t>
            </w:r>
          </w:p>
        </w:tc>
      </w:tr>
      <w:tr w:rsidR="00E57F82" w:rsidRPr="0049499F" w:rsidTr="002F7814">
        <w:trPr>
          <w:jc w:val="center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82" w:rsidRDefault="00E57F82" w:rsidP="009B4C55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10:30-12:30</w:t>
            </w:r>
            <w:r w:rsidR="00970DA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：</w:t>
            </w:r>
          </w:p>
          <w:p w:rsidR="00E57F82" w:rsidRPr="00E57F82" w:rsidRDefault="00E57F82" w:rsidP="009B4C55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审议涉及</w:t>
            </w:r>
            <w:r w:rsidRPr="002F7814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移动</w:t>
            </w:r>
            <w:r w:rsidRPr="0049499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问题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的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WRC-15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议项（议项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1.1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、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1.2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）</w:t>
            </w:r>
            <w:r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82" w:rsidRDefault="00E57F82" w:rsidP="009B4C55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11:00-12:00</w:t>
            </w:r>
            <w:r w:rsidR="00970DA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：</w:t>
            </w:r>
          </w:p>
          <w:p w:rsidR="00E57F82" w:rsidRPr="00E57F82" w:rsidRDefault="00E57F82" w:rsidP="009B4C55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审议涉及</w:t>
            </w:r>
            <w:r w:rsidRPr="00970DA4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卫星</w:t>
            </w:r>
            <w:r w:rsidRPr="00970DA4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eastAsia="zh-CN"/>
              </w:rPr>
              <w:t>划分</w:t>
            </w:r>
            <w:r w:rsidRPr="00970DA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问题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的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WRC-15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议项</w:t>
            </w:r>
            <w:r w:rsidR="00C7781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br/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（议项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1.6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1.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7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1.8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和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1.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9.1</w:t>
            </w:r>
            <w:r w:rsidR="00970DA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）</w:t>
            </w:r>
            <w:r w:rsidR="00051EF0"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E57F82" w:rsidRPr="0049499F" w:rsidTr="002F7814">
        <w:trPr>
          <w:jc w:val="center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82" w:rsidRPr="0049499F" w:rsidRDefault="002F7814" w:rsidP="009B4C55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2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30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-1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4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0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 xml:space="preserve">0 </w:t>
            </w:r>
            <w:r w:rsidRPr="00E57F82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午餐</w:t>
            </w:r>
          </w:p>
        </w:tc>
        <w:tc>
          <w:tcPr>
            <w:tcW w:w="5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82" w:rsidRPr="0049499F" w:rsidRDefault="002F7814" w:rsidP="009B4C55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2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00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-1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4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0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 xml:space="preserve">0 </w:t>
            </w:r>
            <w:r w:rsidRPr="00E57F82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午餐</w:t>
            </w:r>
          </w:p>
        </w:tc>
      </w:tr>
      <w:tr w:rsidR="00E57F82" w:rsidRPr="0049499F" w:rsidTr="002F7814">
        <w:trPr>
          <w:jc w:val="center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14" w:rsidRDefault="002F7814" w:rsidP="009B4C55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14:00-15:20</w:t>
            </w:r>
            <w:r w:rsidR="00970DA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：</w:t>
            </w:r>
          </w:p>
          <w:p w:rsidR="00E57F82" w:rsidRPr="002F7814" w:rsidRDefault="00E57F82" w:rsidP="009B4C55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2F781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审议涉及</w:t>
            </w:r>
            <w:r w:rsidR="002F7814" w:rsidRPr="002F781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以下</w:t>
            </w:r>
            <w:r w:rsidRPr="002F781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问题的</w:t>
            </w:r>
            <w:r w:rsidRPr="002F781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WRC-15</w:t>
            </w:r>
            <w:r w:rsidRPr="002F781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议项</w:t>
            </w:r>
            <w:r w:rsidR="00732A3E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：</w:t>
            </w:r>
          </w:p>
          <w:p w:rsidR="002F7814" w:rsidRPr="00E57F82" w:rsidRDefault="002F7814" w:rsidP="009B4C55">
            <w:pPr>
              <w:pStyle w:val="Tabletext"/>
              <w:ind w:left="284" w:hanging="284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ab/>
            </w:r>
            <w:r w:rsidRPr="002F7814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BB-PPDR</w:t>
            </w:r>
            <w:r w:rsidRPr="002F7814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和业余问题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（议项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1.3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1.4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）</w:t>
            </w:r>
            <w:r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  <w:p w:rsidR="002F7814" w:rsidRPr="0049499F" w:rsidRDefault="002F7814" w:rsidP="009B4C55">
            <w:pPr>
              <w:pStyle w:val="Tabletext"/>
              <w:ind w:left="284" w:hanging="284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ab/>
            </w:r>
            <w:r w:rsidRPr="002F7814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一般性和其他问题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（议项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4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8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9.1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问题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9.1.4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9.1.6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9.1.7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9.2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（非卫星））</w:t>
            </w:r>
            <w:r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14" w:rsidRDefault="002F7814" w:rsidP="009B4C55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14:00-15:20</w:t>
            </w:r>
            <w:r w:rsidR="00970DA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：</w:t>
            </w:r>
          </w:p>
          <w:p w:rsidR="002F7814" w:rsidRPr="002F7814" w:rsidRDefault="002F7814" w:rsidP="009B4C55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2F781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审议涉及</w:t>
            </w:r>
            <w:r w:rsidRPr="002F781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以下</w:t>
            </w:r>
            <w:r w:rsidRPr="002F781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问题的</w:t>
            </w:r>
            <w:r w:rsidRPr="002F781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WRC-15</w:t>
            </w:r>
            <w:r w:rsidRPr="002F781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议项</w:t>
            </w:r>
            <w:r w:rsidR="00C7781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：</w:t>
            </w:r>
          </w:p>
          <w:p w:rsidR="002F7814" w:rsidRPr="00E57F82" w:rsidRDefault="002F7814" w:rsidP="009B4C55">
            <w:pPr>
              <w:pStyle w:val="Tabletext"/>
              <w:ind w:left="284" w:hanging="284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ab/>
            </w:r>
            <w:r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卫星划分</w:t>
            </w:r>
            <w:r w:rsidRPr="002F7814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问题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（续）（议项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1.9.2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和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1.10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）</w:t>
            </w:r>
            <w:r w:rsidR="00051EF0"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  <w:p w:rsidR="00E57F82" w:rsidRPr="0049499F" w:rsidRDefault="002F7814" w:rsidP="009B4C55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ab/>
            </w:r>
            <w:r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卫星监管</w:t>
            </w:r>
            <w:r w:rsidRPr="002F7814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问题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（议项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7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（问题））</w:t>
            </w:r>
            <w:r w:rsidR="00051EF0"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2F7814" w:rsidRPr="0049499F" w:rsidTr="002F7814">
        <w:trPr>
          <w:jc w:val="center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14" w:rsidRPr="0049499F" w:rsidRDefault="002F7814" w:rsidP="009B4C55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5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20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-1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5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4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 xml:space="preserve">0 </w:t>
            </w:r>
            <w:r w:rsidRPr="00E57F82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 xml:space="preserve"> </w:t>
            </w:r>
            <w:r w:rsidRPr="00E57F82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茶歇</w:t>
            </w:r>
          </w:p>
        </w:tc>
        <w:tc>
          <w:tcPr>
            <w:tcW w:w="5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14" w:rsidRPr="0049499F" w:rsidRDefault="002F7814" w:rsidP="009B4C55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5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20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-1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5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4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 xml:space="preserve">0 </w:t>
            </w:r>
            <w:r w:rsidRPr="00E57F82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 xml:space="preserve"> </w:t>
            </w:r>
            <w:r w:rsidRPr="00E57F82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茶歇</w:t>
            </w:r>
          </w:p>
        </w:tc>
      </w:tr>
      <w:tr w:rsidR="00E57F82" w:rsidRPr="0049499F" w:rsidTr="002F7814">
        <w:trPr>
          <w:jc w:val="center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55" w:rsidRDefault="009B4C55" w:rsidP="009B4C55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15:40-17:00</w:t>
            </w:r>
            <w:r w:rsidR="00970DA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：</w:t>
            </w:r>
          </w:p>
          <w:p w:rsidR="00E57F82" w:rsidRPr="0049499F" w:rsidRDefault="00E57F82" w:rsidP="009B4C55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审议涉及</w:t>
            </w:r>
            <w:r w:rsidRPr="0049499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科学</w:t>
            </w:r>
            <w:r w:rsidRPr="0049499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问题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的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WRC-15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议项（议项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1.11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1.12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1.13</w:t>
            </w:r>
            <w:r w:rsidR="009B4C55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和</w:t>
            </w: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1.14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）</w:t>
            </w:r>
            <w:r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82" w:rsidRDefault="009B4C55" w:rsidP="009B4C55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15:40-17:00</w:t>
            </w:r>
            <w:r w:rsidR="00970DA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：</w:t>
            </w:r>
          </w:p>
          <w:p w:rsidR="009B4C55" w:rsidRPr="002F7814" w:rsidRDefault="009B4C55" w:rsidP="009B4C55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审议</w:t>
            </w:r>
            <w:r w:rsidRPr="002F781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涉及</w:t>
            </w:r>
            <w:r w:rsidRPr="002F781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以下</w:t>
            </w:r>
            <w:r w:rsidRPr="002F781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问题的</w:t>
            </w:r>
            <w:r w:rsidRPr="002F781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WRC-15</w:t>
            </w:r>
            <w:r w:rsidRPr="002F781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议项</w:t>
            </w:r>
          </w:p>
          <w:p w:rsidR="009B4C55" w:rsidRPr="00E57F82" w:rsidRDefault="009B4C55" w:rsidP="009B4C55">
            <w:pPr>
              <w:pStyle w:val="Tabletext"/>
              <w:ind w:left="284" w:hanging="284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ab/>
            </w:r>
            <w:r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卫星监管</w:t>
            </w:r>
            <w:r w:rsidRPr="002F7814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问题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（续）（议项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7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（问题）、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9.1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（问题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9.1.1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9.1.2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9.1.3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9.1.5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9.1.8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）、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9.2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（卫星）、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9.3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）</w:t>
            </w:r>
            <w:r w:rsidR="00051EF0"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  <w:p w:rsidR="009B4C55" w:rsidRPr="0049499F" w:rsidRDefault="009B4C55" w:rsidP="009B4C55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–</w:t>
            </w:r>
            <w:r w:rsidRPr="00E57F8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ab/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总结（包括议项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）和闭幕会议</w:t>
            </w:r>
          </w:p>
        </w:tc>
      </w:tr>
    </w:tbl>
    <w:p w:rsidR="009B4C55" w:rsidRPr="009B4C55" w:rsidRDefault="009B4C55" w:rsidP="009B4C55">
      <w:pPr>
        <w:rPr>
          <w:lang w:eastAsia="zh-CN"/>
        </w:rPr>
      </w:pPr>
    </w:p>
    <w:p w:rsidR="0049499F" w:rsidRDefault="007876E5" w:rsidP="00970DA4">
      <w:pPr>
        <w:spacing w:before="120" w:line="240" w:lineRule="auto"/>
        <w:ind w:left="284" w:hanging="284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C253BB">
        <w:rPr>
          <w:rStyle w:val="StyleStyleFootnoteReferenceAsianSimSunLatin10ptNo"/>
          <w:rFonts w:asciiTheme="minorHAnsi" w:hAnsiTheme="minorHAnsi" w:cstheme="minorHAnsi"/>
          <w:sz w:val="24"/>
          <w:szCs w:val="24"/>
          <w:vertAlign w:val="superscript"/>
        </w:rPr>
        <w:t>1</w:t>
      </w:r>
      <w:r w:rsidR="00345149" w:rsidRPr="0049499F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介绍和说明</w:t>
      </w:r>
      <w:r w:rsidR="009B4C55">
        <w:rPr>
          <w:rFonts w:asciiTheme="minorHAnsi" w:hAnsiTheme="minorHAnsi" w:cstheme="minorHAnsi" w:hint="eastAsia"/>
          <w:sz w:val="24"/>
          <w:szCs w:val="24"/>
          <w:lang w:eastAsia="zh-CN"/>
        </w:rPr>
        <w:t>为满足</w:t>
      </w:r>
      <w:r w:rsidR="009B4C55">
        <w:rPr>
          <w:rFonts w:asciiTheme="minorHAnsi" w:hAnsiTheme="minorHAnsi" w:cstheme="minorHAnsi" w:hint="eastAsia"/>
          <w:sz w:val="24"/>
          <w:szCs w:val="24"/>
          <w:lang w:eastAsia="zh-CN"/>
        </w:rPr>
        <w:t>WRC-15</w:t>
      </w:r>
      <w:r w:rsidR="009B4C55">
        <w:rPr>
          <w:rFonts w:asciiTheme="minorHAnsi" w:hAnsiTheme="minorHAnsi" w:cstheme="minorHAnsi" w:hint="eastAsia"/>
          <w:sz w:val="24"/>
          <w:szCs w:val="24"/>
          <w:lang w:eastAsia="zh-CN"/>
        </w:rPr>
        <w:t>议项要求而纳入</w:t>
      </w:r>
      <w:r w:rsidR="009B4C55">
        <w:rPr>
          <w:rFonts w:asciiTheme="minorHAnsi" w:hAnsiTheme="minorHAnsi" w:cstheme="minorHAnsi" w:hint="eastAsia"/>
          <w:sz w:val="24"/>
          <w:szCs w:val="24"/>
          <w:lang w:eastAsia="zh-CN"/>
        </w:rPr>
        <w:t>CPM</w:t>
      </w:r>
      <w:r w:rsidR="009B4C55">
        <w:rPr>
          <w:rFonts w:asciiTheme="minorHAnsi" w:hAnsiTheme="minorHAnsi" w:cstheme="minorHAnsi" w:hint="eastAsia"/>
          <w:sz w:val="24"/>
          <w:szCs w:val="24"/>
          <w:lang w:eastAsia="zh-CN"/>
        </w:rPr>
        <w:t>报告草案的</w:t>
      </w:r>
      <w:r w:rsidR="00714471" w:rsidRPr="0049499F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筹备</w:t>
      </w:r>
      <w:r w:rsidR="009B4C55">
        <w:rPr>
          <w:rFonts w:asciiTheme="minorHAnsi" w:hAnsiTheme="minorHAnsi" w:cstheme="minorHAnsi" w:hint="eastAsia"/>
          <w:sz w:val="24"/>
          <w:szCs w:val="24"/>
          <w:lang w:eastAsia="zh-CN"/>
        </w:rPr>
        <w:t>性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研究</w:t>
      </w:r>
      <w:r w:rsidR="009B4C55">
        <w:rPr>
          <w:rFonts w:asciiTheme="minorHAnsi" w:hAnsiTheme="minorHAnsi" w:cstheme="minorHAnsi" w:hint="eastAsia"/>
          <w:sz w:val="24"/>
          <w:szCs w:val="24"/>
          <w:lang w:eastAsia="zh-CN"/>
        </w:rPr>
        <w:t>和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工作</w:t>
      </w:r>
      <w:r w:rsidR="009B4C55">
        <w:rPr>
          <w:rFonts w:asciiTheme="minorHAnsi" w:hAnsiTheme="minorHAnsi" w:cstheme="minorHAnsi" w:hint="eastAsia"/>
          <w:sz w:val="24"/>
          <w:szCs w:val="24"/>
          <w:lang w:eastAsia="zh-CN"/>
        </w:rPr>
        <w:t>草案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，以及区域组（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非洲区域组</w:t>
      </w:r>
      <w:r w:rsidR="00714471" w:rsidRPr="0049499F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非洲电信联盟（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ATU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）、亚太电信组织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WRC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大会筹备组</w:t>
      </w:r>
      <w:r w:rsidR="009B4C55">
        <w:rPr>
          <w:rFonts w:asciiTheme="minorHAnsi" w:hAnsiTheme="minorHAnsi" w:cstheme="minorHAnsi" w:hint="eastAsia"/>
          <w:sz w:val="24"/>
          <w:szCs w:val="24"/>
          <w:lang w:eastAsia="zh-CN"/>
        </w:rPr>
        <w:br/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APT-APG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</w:t>
      </w:r>
      <w:r w:rsidR="00922CC2" w:rsidRPr="0049499F">
        <w:rPr>
          <w:rFonts w:asciiTheme="minorHAnsi" w:eastAsia="SimSun" w:hAnsiTheme="minorHAnsi" w:cstheme="minorHAnsi"/>
          <w:sz w:val="24"/>
          <w:szCs w:val="24"/>
          <w:lang w:eastAsia="zh-CN"/>
        </w:rPr>
        <w:t>阿拉伯区域组</w:t>
      </w:r>
      <w:r w:rsidR="00714471" w:rsidRPr="0049499F">
        <w:rPr>
          <w:rFonts w:asciiTheme="minorHAnsi" w:eastAsia="SimSun" w:hAnsiTheme="minorHAnsi" w:cstheme="minorHAnsi"/>
          <w:sz w:val="24"/>
          <w:szCs w:val="24"/>
          <w:lang w:eastAsia="zh-CN"/>
        </w:rPr>
        <w:t>/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阿拉伯频谱管理组（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ASMG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）、美洲国家电信委员会第二常设咨询委员会（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CITEL-PCC.II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）、区域通信联合体（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RCC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）、欧洲邮电主管部门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WRC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大会筹备组（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CEPT-CPG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））和其它组织（如国际民航组织（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ICAO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）、国际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海事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组织（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IMO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）、世界气象组织（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WMO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）等）的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共同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意见</w:t>
      </w:r>
      <w:r w:rsidR="00714471" w:rsidRPr="0049499F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立场</w:t>
      </w:r>
      <w:r w:rsidR="00714471" w:rsidRPr="0049499F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="00714471" w:rsidRPr="0049499F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714471" w:rsidRPr="0049499F">
        <w:rPr>
          <w:rFonts w:asciiTheme="minorHAnsi" w:hAnsiTheme="minorHAnsi" w:cstheme="minorHAnsi"/>
          <w:sz w:val="24"/>
          <w:szCs w:val="24"/>
          <w:lang w:eastAsia="zh-CN"/>
        </w:rPr>
        <w:t>或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提案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草案。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目前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阶段对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WRC-15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议程的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介绍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顺序为指示性的，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之后</w:t>
      </w:r>
      <w:r w:rsidR="00A964C8">
        <w:rPr>
          <w:rFonts w:asciiTheme="minorHAnsi" w:hAnsiTheme="minorHAnsi" w:cstheme="minorHAnsi"/>
          <w:sz w:val="24"/>
          <w:szCs w:val="24"/>
          <w:lang w:eastAsia="zh-CN"/>
        </w:rPr>
        <w:t>可酌情进行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修改。</w:t>
      </w:r>
    </w:p>
    <w:p w:rsidR="009B4C55" w:rsidRPr="00C77814" w:rsidRDefault="009B4C55" w:rsidP="009B4C55">
      <w:pPr>
        <w:spacing w:before="120" w:line="240" w:lineRule="auto"/>
        <w:ind w:left="284" w:hanging="284"/>
        <w:rPr>
          <w:rFonts w:asciiTheme="minorHAnsi" w:hAnsiTheme="minorHAnsi" w:cstheme="minorHAnsi"/>
          <w:sz w:val="24"/>
          <w:szCs w:val="24"/>
          <w:lang w:eastAsia="zh-CN"/>
        </w:rPr>
      </w:pPr>
    </w:p>
    <w:p w:rsidR="00031E64" w:rsidRPr="00C77814" w:rsidRDefault="006916E7" w:rsidP="009B4C55">
      <w:pPr>
        <w:spacing w:line="240" w:lineRule="auto"/>
        <w:jc w:val="center"/>
        <w:rPr>
          <w:rFonts w:asciiTheme="minorHAnsi" w:eastAsiaTheme="majorEastAsia" w:hAnsiTheme="minorHAnsi" w:cstheme="minorHAnsi"/>
          <w:sz w:val="24"/>
          <w:szCs w:val="24"/>
          <w:lang w:val="fr-FR" w:eastAsia="zh-CN"/>
        </w:rPr>
      </w:pPr>
      <w:r w:rsidRPr="00C77814">
        <w:rPr>
          <w:rFonts w:asciiTheme="minorHAnsi" w:hAnsiTheme="minorHAnsi" w:cstheme="minorHAnsi"/>
          <w:sz w:val="24"/>
          <w:szCs w:val="24"/>
          <w:lang w:eastAsia="zh-CN"/>
        </w:rPr>
        <w:t>______________</w:t>
      </w:r>
    </w:p>
    <w:sectPr w:rsidR="00031E64" w:rsidRPr="00C77814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E5" w:rsidRDefault="007876E5">
      <w:r>
        <w:separator/>
      </w:r>
    </w:p>
  </w:endnote>
  <w:endnote w:type="continuationSeparator" w:id="0">
    <w:p w:rsidR="007876E5" w:rsidRDefault="0078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E5" w:rsidRDefault="007876E5">
      <w:r>
        <w:t>____________________</w:t>
      </w:r>
    </w:p>
  </w:footnote>
  <w:footnote w:type="continuationSeparator" w:id="0">
    <w:p w:rsidR="007876E5" w:rsidRDefault="00787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26099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C45D43" w:rsidRDefault="00260898" w:rsidP="00260898">
        <w:pPr>
          <w:pStyle w:val="Header"/>
          <w:tabs>
            <w:tab w:val="clear" w:pos="794"/>
            <w:tab w:val="clear" w:pos="4820"/>
            <w:tab w:val="clear" w:pos="9639"/>
          </w:tabs>
          <w:jc w:val="center"/>
          <w:rPr>
            <w:noProof/>
            <w:sz w:val="18"/>
            <w:szCs w:val="18"/>
          </w:rPr>
        </w:pPr>
        <w:r w:rsidRPr="00C45D43">
          <w:rPr>
            <w:sz w:val="18"/>
            <w:szCs w:val="18"/>
          </w:rPr>
          <w:t xml:space="preserve">- </w:t>
        </w:r>
        <w:r w:rsidRPr="00C45D43">
          <w:rPr>
            <w:rStyle w:val="PageNumber"/>
            <w:sz w:val="18"/>
            <w:szCs w:val="18"/>
          </w:rPr>
          <w:fldChar w:fldCharType="begin"/>
        </w:r>
        <w:r w:rsidRPr="00C45D43">
          <w:rPr>
            <w:rStyle w:val="PageNumber"/>
            <w:sz w:val="18"/>
            <w:szCs w:val="18"/>
          </w:rPr>
          <w:instrText xml:space="preserve"> PAGE </w:instrText>
        </w:r>
        <w:r w:rsidRPr="00C45D43">
          <w:rPr>
            <w:rStyle w:val="PageNumber"/>
            <w:sz w:val="18"/>
            <w:szCs w:val="18"/>
          </w:rPr>
          <w:fldChar w:fldCharType="separate"/>
        </w:r>
        <w:r w:rsidR="00115874">
          <w:rPr>
            <w:rStyle w:val="PageNumber"/>
            <w:noProof/>
            <w:sz w:val="18"/>
            <w:szCs w:val="18"/>
          </w:rPr>
          <w:t>2</w:t>
        </w:r>
        <w:r w:rsidRPr="00C45D43">
          <w:rPr>
            <w:rStyle w:val="PageNumber"/>
            <w:sz w:val="18"/>
            <w:szCs w:val="18"/>
          </w:rPr>
          <w:fldChar w:fldCharType="end"/>
        </w:r>
        <w:r w:rsidRPr="00C45D43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525053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C45D43" w:rsidRDefault="00260898" w:rsidP="00260898">
        <w:pPr>
          <w:pStyle w:val="Header"/>
          <w:tabs>
            <w:tab w:val="clear" w:pos="794"/>
          </w:tabs>
          <w:jc w:val="center"/>
          <w:rPr>
            <w:noProof/>
            <w:sz w:val="18"/>
            <w:szCs w:val="18"/>
          </w:rPr>
        </w:pPr>
        <w:r w:rsidRPr="00C45D43">
          <w:rPr>
            <w:sz w:val="18"/>
            <w:szCs w:val="18"/>
          </w:rPr>
          <w:t xml:space="preserve">- </w:t>
        </w:r>
        <w:r w:rsidRPr="00C45D43">
          <w:rPr>
            <w:rStyle w:val="PageNumber"/>
            <w:sz w:val="18"/>
            <w:szCs w:val="18"/>
          </w:rPr>
          <w:fldChar w:fldCharType="begin"/>
        </w:r>
        <w:r w:rsidRPr="00C45D43">
          <w:rPr>
            <w:rStyle w:val="PageNumber"/>
            <w:sz w:val="18"/>
            <w:szCs w:val="18"/>
          </w:rPr>
          <w:instrText xml:space="preserve"> PAGE </w:instrText>
        </w:r>
        <w:r w:rsidRPr="00C45D43">
          <w:rPr>
            <w:rStyle w:val="PageNumber"/>
            <w:sz w:val="18"/>
            <w:szCs w:val="18"/>
          </w:rPr>
          <w:fldChar w:fldCharType="separate"/>
        </w:r>
        <w:r w:rsidR="00115874">
          <w:rPr>
            <w:rStyle w:val="PageNumber"/>
            <w:noProof/>
            <w:sz w:val="18"/>
            <w:szCs w:val="18"/>
          </w:rPr>
          <w:t>3</w:t>
        </w:r>
        <w:r w:rsidRPr="00C45D43">
          <w:rPr>
            <w:rStyle w:val="PageNumber"/>
            <w:sz w:val="18"/>
            <w:szCs w:val="18"/>
          </w:rPr>
          <w:fldChar w:fldCharType="end"/>
        </w:r>
        <w:r w:rsidRPr="00C45D43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  <w:rPr>
        <w:lang w:eastAsia="zh-CN"/>
      </w:rPr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008AD69" wp14:editId="07F14FAB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876E5"/>
    <w:rsid w:val="00006A31"/>
    <w:rsid w:val="00006C82"/>
    <w:rsid w:val="00010E30"/>
    <w:rsid w:val="00015C76"/>
    <w:rsid w:val="00026CF8"/>
    <w:rsid w:val="00030BD7"/>
    <w:rsid w:val="00031E64"/>
    <w:rsid w:val="00033C7E"/>
    <w:rsid w:val="00034340"/>
    <w:rsid w:val="000351D1"/>
    <w:rsid w:val="00035CB3"/>
    <w:rsid w:val="0004076B"/>
    <w:rsid w:val="00045A8D"/>
    <w:rsid w:val="0005167A"/>
    <w:rsid w:val="00051EF0"/>
    <w:rsid w:val="00054E5D"/>
    <w:rsid w:val="00070258"/>
    <w:rsid w:val="0007323C"/>
    <w:rsid w:val="000802F6"/>
    <w:rsid w:val="00086D03"/>
    <w:rsid w:val="000A096A"/>
    <w:rsid w:val="000A375E"/>
    <w:rsid w:val="000A383C"/>
    <w:rsid w:val="000A6517"/>
    <w:rsid w:val="000A7051"/>
    <w:rsid w:val="000B0AF6"/>
    <w:rsid w:val="000B0E9B"/>
    <w:rsid w:val="000B2CAE"/>
    <w:rsid w:val="000C03C7"/>
    <w:rsid w:val="000C2AD0"/>
    <w:rsid w:val="000D3B86"/>
    <w:rsid w:val="000D4DFF"/>
    <w:rsid w:val="000D7184"/>
    <w:rsid w:val="000E1CAE"/>
    <w:rsid w:val="000E3DEE"/>
    <w:rsid w:val="00100B72"/>
    <w:rsid w:val="00101F7D"/>
    <w:rsid w:val="00103C76"/>
    <w:rsid w:val="0011265F"/>
    <w:rsid w:val="00115874"/>
    <w:rsid w:val="00117282"/>
    <w:rsid w:val="00117389"/>
    <w:rsid w:val="00121C2D"/>
    <w:rsid w:val="0012223B"/>
    <w:rsid w:val="00134404"/>
    <w:rsid w:val="00137FCF"/>
    <w:rsid w:val="00144DFB"/>
    <w:rsid w:val="00172A82"/>
    <w:rsid w:val="00175D3F"/>
    <w:rsid w:val="00187CA3"/>
    <w:rsid w:val="00196710"/>
    <w:rsid w:val="00196770"/>
    <w:rsid w:val="00197324"/>
    <w:rsid w:val="001A4884"/>
    <w:rsid w:val="001B351B"/>
    <w:rsid w:val="001B42C9"/>
    <w:rsid w:val="001B70E1"/>
    <w:rsid w:val="001C06DB"/>
    <w:rsid w:val="001C6971"/>
    <w:rsid w:val="001D2785"/>
    <w:rsid w:val="001D7070"/>
    <w:rsid w:val="001F2170"/>
    <w:rsid w:val="001F367E"/>
    <w:rsid w:val="001F3948"/>
    <w:rsid w:val="001F5A49"/>
    <w:rsid w:val="0020011B"/>
    <w:rsid w:val="00201097"/>
    <w:rsid w:val="00201B6E"/>
    <w:rsid w:val="00202888"/>
    <w:rsid w:val="002157E7"/>
    <w:rsid w:val="002302B3"/>
    <w:rsid w:val="00230C66"/>
    <w:rsid w:val="00233718"/>
    <w:rsid w:val="00233B2C"/>
    <w:rsid w:val="00235A29"/>
    <w:rsid w:val="00241526"/>
    <w:rsid w:val="002443A2"/>
    <w:rsid w:val="00260898"/>
    <w:rsid w:val="002620F5"/>
    <w:rsid w:val="00266E74"/>
    <w:rsid w:val="00273425"/>
    <w:rsid w:val="00283601"/>
    <w:rsid w:val="00283C3B"/>
    <w:rsid w:val="002861E6"/>
    <w:rsid w:val="00287D18"/>
    <w:rsid w:val="002A2618"/>
    <w:rsid w:val="002A5DD7"/>
    <w:rsid w:val="002A74D0"/>
    <w:rsid w:val="002B0CAC"/>
    <w:rsid w:val="002D5A15"/>
    <w:rsid w:val="002D5BDD"/>
    <w:rsid w:val="002E0DC8"/>
    <w:rsid w:val="002E1A8F"/>
    <w:rsid w:val="002E3D27"/>
    <w:rsid w:val="002F0890"/>
    <w:rsid w:val="002F2531"/>
    <w:rsid w:val="002F4967"/>
    <w:rsid w:val="002F7814"/>
    <w:rsid w:val="003058DA"/>
    <w:rsid w:val="00311649"/>
    <w:rsid w:val="00316935"/>
    <w:rsid w:val="003266ED"/>
    <w:rsid w:val="00326C68"/>
    <w:rsid w:val="003370B8"/>
    <w:rsid w:val="00345149"/>
    <w:rsid w:val="00345D38"/>
    <w:rsid w:val="00346070"/>
    <w:rsid w:val="00352097"/>
    <w:rsid w:val="003666FF"/>
    <w:rsid w:val="003702B5"/>
    <w:rsid w:val="0037309C"/>
    <w:rsid w:val="0037414A"/>
    <w:rsid w:val="00380A6E"/>
    <w:rsid w:val="003836D4"/>
    <w:rsid w:val="003A1F49"/>
    <w:rsid w:val="003A55ED"/>
    <w:rsid w:val="003A5D52"/>
    <w:rsid w:val="003B2BDA"/>
    <w:rsid w:val="003B55EC"/>
    <w:rsid w:val="003B7F18"/>
    <w:rsid w:val="003C2EA7"/>
    <w:rsid w:val="003C4471"/>
    <w:rsid w:val="003C7D41"/>
    <w:rsid w:val="003D1EBB"/>
    <w:rsid w:val="003D4A69"/>
    <w:rsid w:val="003E056A"/>
    <w:rsid w:val="003E504F"/>
    <w:rsid w:val="003E78D6"/>
    <w:rsid w:val="00400573"/>
    <w:rsid w:val="004007A3"/>
    <w:rsid w:val="004037AB"/>
    <w:rsid w:val="00406D71"/>
    <w:rsid w:val="00424E2E"/>
    <w:rsid w:val="004326DB"/>
    <w:rsid w:val="0043682E"/>
    <w:rsid w:val="00447ECB"/>
    <w:rsid w:val="00454DBC"/>
    <w:rsid w:val="004623F7"/>
    <w:rsid w:val="00476340"/>
    <w:rsid w:val="00480029"/>
    <w:rsid w:val="00480F51"/>
    <w:rsid w:val="00481124"/>
    <w:rsid w:val="004815EB"/>
    <w:rsid w:val="00487569"/>
    <w:rsid w:val="0049499F"/>
    <w:rsid w:val="00496864"/>
    <w:rsid w:val="00496920"/>
    <w:rsid w:val="004A4496"/>
    <w:rsid w:val="004A538C"/>
    <w:rsid w:val="004B11AB"/>
    <w:rsid w:val="004B7C9A"/>
    <w:rsid w:val="004C0FA2"/>
    <w:rsid w:val="004C3E54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7EB3"/>
    <w:rsid w:val="00505309"/>
    <w:rsid w:val="0050789B"/>
    <w:rsid w:val="00515DDA"/>
    <w:rsid w:val="005224A1"/>
    <w:rsid w:val="00534372"/>
    <w:rsid w:val="00543DF8"/>
    <w:rsid w:val="00546101"/>
    <w:rsid w:val="00553DD7"/>
    <w:rsid w:val="0055426F"/>
    <w:rsid w:val="005638CF"/>
    <w:rsid w:val="0056741E"/>
    <w:rsid w:val="0057325A"/>
    <w:rsid w:val="0057469A"/>
    <w:rsid w:val="00580814"/>
    <w:rsid w:val="00581A08"/>
    <w:rsid w:val="00583A0B"/>
    <w:rsid w:val="0058513A"/>
    <w:rsid w:val="00597EEE"/>
    <w:rsid w:val="005A03A3"/>
    <w:rsid w:val="005A2B92"/>
    <w:rsid w:val="005A3F66"/>
    <w:rsid w:val="005A79E9"/>
    <w:rsid w:val="005B214C"/>
    <w:rsid w:val="005B4CDA"/>
    <w:rsid w:val="005C5BD4"/>
    <w:rsid w:val="005D3669"/>
    <w:rsid w:val="005D4906"/>
    <w:rsid w:val="005E5EB3"/>
    <w:rsid w:val="005F3CB6"/>
    <w:rsid w:val="005F462F"/>
    <w:rsid w:val="005F657C"/>
    <w:rsid w:val="00602D53"/>
    <w:rsid w:val="0060461A"/>
    <w:rsid w:val="006047E5"/>
    <w:rsid w:val="00616F19"/>
    <w:rsid w:val="006240FA"/>
    <w:rsid w:val="0064371D"/>
    <w:rsid w:val="00644494"/>
    <w:rsid w:val="00650543"/>
    <w:rsid w:val="00650B2A"/>
    <w:rsid w:val="00651777"/>
    <w:rsid w:val="006550F8"/>
    <w:rsid w:val="00671509"/>
    <w:rsid w:val="006829F3"/>
    <w:rsid w:val="006916E7"/>
    <w:rsid w:val="00692F5C"/>
    <w:rsid w:val="006A518B"/>
    <w:rsid w:val="006B0590"/>
    <w:rsid w:val="006B36C1"/>
    <w:rsid w:val="006B49DA"/>
    <w:rsid w:val="006C53F8"/>
    <w:rsid w:val="006C7CDE"/>
    <w:rsid w:val="006E54E3"/>
    <w:rsid w:val="006E55F7"/>
    <w:rsid w:val="00702A6F"/>
    <w:rsid w:val="00714471"/>
    <w:rsid w:val="007234B1"/>
    <w:rsid w:val="00723D08"/>
    <w:rsid w:val="0072484E"/>
    <w:rsid w:val="00725FDA"/>
    <w:rsid w:val="00727816"/>
    <w:rsid w:val="00730B9A"/>
    <w:rsid w:val="00732A3E"/>
    <w:rsid w:val="007352F4"/>
    <w:rsid w:val="00750CFA"/>
    <w:rsid w:val="007553DA"/>
    <w:rsid w:val="007572AA"/>
    <w:rsid w:val="007616E7"/>
    <w:rsid w:val="00765DC6"/>
    <w:rsid w:val="00772247"/>
    <w:rsid w:val="00775DB8"/>
    <w:rsid w:val="00777390"/>
    <w:rsid w:val="00782354"/>
    <w:rsid w:val="007876E5"/>
    <w:rsid w:val="007921A7"/>
    <w:rsid w:val="007A5B93"/>
    <w:rsid w:val="007B3537"/>
    <w:rsid w:val="007B3DB1"/>
    <w:rsid w:val="007C699A"/>
    <w:rsid w:val="007D183E"/>
    <w:rsid w:val="007D43D0"/>
    <w:rsid w:val="007D7C20"/>
    <w:rsid w:val="007E1833"/>
    <w:rsid w:val="007E3F13"/>
    <w:rsid w:val="007F751A"/>
    <w:rsid w:val="00800012"/>
    <w:rsid w:val="0080261F"/>
    <w:rsid w:val="00806160"/>
    <w:rsid w:val="008143A4"/>
    <w:rsid w:val="00814469"/>
    <w:rsid w:val="0081513E"/>
    <w:rsid w:val="00825765"/>
    <w:rsid w:val="00840ABC"/>
    <w:rsid w:val="00850511"/>
    <w:rsid w:val="00854131"/>
    <w:rsid w:val="0085652D"/>
    <w:rsid w:val="0085709C"/>
    <w:rsid w:val="0087694B"/>
    <w:rsid w:val="00880F4D"/>
    <w:rsid w:val="00892773"/>
    <w:rsid w:val="00895116"/>
    <w:rsid w:val="008A6482"/>
    <w:rsid w:val="008B1E64"/>
    <w:rsid w:val="008B35A3"/>
    <w:rsid w:val="008B37E1"/>
    <w:rsid w:val="008B45F8"/>
    <w:rsid w:val="008C2E74"/>
    <w:rsid w:val="008D5409"/>
    <w:rsid w:val="008D61DA"/>
    <w:rsid w:val="008E006D"/>
    <w:rsid w:val="008E3087"/>
    <w:rsid w:val="008E38B4"/>
    <w:rsid w:val="008E6576"/>
    <w:rsid w:val="008F4F21"/>
    <w:rsid w:val="00904D4A"/>
    <w:rsid w:val="009076D7"/>
    <w:rsid w:val="009151BA"/>
    <w:rsid w:val="00922CC2"/>
    <w:rsid w:val="00925023"/>
    <w:rsid w:val="009277BC"/>
    <w:rsid w:val="00927D57"/>
    <w:rsid w:val="00931A51"/>
    <w:rsid w:val="00947185"/>
    <w:rsid w:val="009518B3"/>
    <w:rsid w:val="00963D9D"/>
    <w:rsid w:val="00970DA4"/>
    <w:rsid w:val="0098013E"/>
    <w:rsid w:val="00981B54"/>
    <w:rsid w:val="009842C3"/>
    <w:rsid w:val="009A009A"/>
    <w:rsid w:val="009A613F"/>
    <w:rsid w:val="009A6BB6"/>
    <w:rsid w:val="009B3F43"/>
    <w:rsid w:val="009B4C55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03CB"/>
    <w:rsid w:val="00A31370"/>
    <w:rsid w:val="00A34D6F"/>
    <w:rsid w:val="00A41220"/>
    <w:rsid w:val="00A41F91"/>
    <w:rsid w:val="00A53417"/>
    <w:rsid w:val="00A63355"/>
    <w:rsid w:val="00A7596D"/>
    <w:rsid w:val="00A83FA8"/>
    <w:rsid w:val="00A963DF"/>
    <w:rsid w:val="00A964C8"/>
    <w:rsid w:val="00AC0C22"/>
    <w:rsid w:val="00AC3896"/>
    <w:rsid w:val="00AC5B80"/>
    <w:rsid w:val="00AD2CF2"/>
    <w:rsid w:val="00AE2D88"/>
    <w:rsid w:val="00AE6F6F"/>
    <w:rsid w:val="00AF3325"/>
    <w:rsid w:val="00AF34D9"/>
    <w:rsid w:val="00AF70DA"/>
    <w:rsid w:val="00B019C4"/>
    <w:rsid w:val="00B019D3"/>
    <w:rsid w:val="00B01FB6"/>
    <w:rsid w:val="00B232D2"/>
    <w:rsid w:val="00B34CF9"/>
    <w:rsid w:val="00B37559"/>
    <w:rsid w:val="00B4054B"/>
    <w:rsid w:val="00B579B0"/>
    <w:rsid w:val="00B57D11"/>
    <w:rsid w:val="00B649D7"/>
    <w:rsid w:val="00B70495"/>
    <w:rsid w:val="00B7596B"/>
    <w:rsid w:val="00B7781A"/>
    <w:rsid w:val="00B805DB"/>
    <w:rsid w:val="00B81C2F"/>
    <w:rsid w:val="00B90743"/>
    <w:rsid w:val="00B90C45"/>
    <w:rsid w:val="00B9296F"/>
    <w:rsid w:val="00B93373"/>
    <w:rsid w:val="00B933BE"/>
    <w:rsid w:val="00BD6738"/>
    <w:rsid w:val="00BD7E5E"/>
    <w:rsid w:val="00BE63DB"/>
    <w:rsid w:val="00BE6574"/>
    <w:rsid w:val="00C07319"/>
    <w:rsid w:val="00C16FD2"/>
    <w:rsid w:val="00C253BB"/>
    <w:rsid w:val="00C3660B"/>
    <w:rsid w:val="00C4395E"/>
    <w:rsid w:val="00C45D43"/>
    <w:rsid w:val="00C47FFD"/>
    <w:rsid w:val="00C51E92"/>
    <w:rsid w:val="00C57E2C"/>
    <w:rsid w:val="00C608B7"/>
    <w:rsid w:val="00C66F24"/>
    <w:rsid w:val="00C7493D"/>
    <w:rsid w:val="00C76D7F"/>
    <w:rsid w:val="00C77814"/>
    <w:rsid w:val="00C813AA"/>
    <w:rsid w:val="00C9291E"/>
    <w:rsid w:val="00CA3F44"/>
    <w:rsid w:val="00CA4E58"/>
    <w:rsid w:val="00CA6B9A"/>
    <w:rsid w:val="00CB140E"/>
    <w:rsid w:val="00CB3771"/>
    <w:rsid w:val="00CB44BF"/>
    <w:rsid w:val="00CB5153"/>
    <w:rsid w:val="00CB7F5A"/>
    <w:rsid w:val="00CE076A"/>
    <w:rsid w:val="00CE463D"/>
    <w:rsid w:val="00CF0EBF"/>
    <w:rsid w:val="00D10BA0"/>
    <w:rsid w:val="00D21694"/>
    <w:rsid w:val="00D24EB5"/>
    <w:rsid w:val="00D25D89"/>
    <w:rsid w:val="00D35AB9"/>
    <w:rsid w:val="00D41571"/>
    <w:rsid w:val="00D416A0"/>
    <w:rsid w:val="00D47672"/>
    <w:rsid w:val="00D5000C"/>
    <w:rsid w:val="00D5123C"/>
    <w:rsid w:val="00D55560"/>
    <w:rsid w:val="00D61C5A"/>
    <w:rsid w:val="00D631CE"/>
    <w:rsid w:val="00D6790C"/>
    <w:rsid w:val="00D73277"/>
    <w:rsid w:val="00D76586"/>
    <w:rsid w:val="00D82106"/>
    <w:rsid w:val="00D82657"/>
    <w:rsid w:val="00D84613"/>
    <w:rsid w:val="00D87E20"/>
    <w:rsid w:val="00DA4037"/>
    <w:rsid w:val="00DC7817"/>
    <w:rsid w:val="00DE19B5"/>
    <w:rsid w:val="00DE66A5"/>
    <w:rsid w:val="00DF2B50"/>
    <w:rsid w:val="00E01059"/>
    <w:rsid w:val="00E04C86"/>
    <w:rsid w:val="00E1183B"/>
    <w:rsid w:val="00E13BC9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AD"/>
    <w:rsid w:val="00E520E2"/>
    <w:rsid w:val="00E530C4"/>
    <w:rsid w:val="00E53DCE"/>
    <w:rsid w:val="00E55996"/>
    <w:rsid w:val="00E57F82"/>
    <w:rsid w:val="00E622C4"/>
    <w:rsid w:val="00E64254"/>
    <w:rsid w:val="00E67928"/>
    <w:rsid w:val="00E70FB5"/>
    <w:rsid w:val="00E71590"/>
    <w:rsid w:val="00E84516"/>
    <w:rsid w:val="00E915AF"/>
    <w:rsid w:val="00E96415"/>
    <w:rsid w:val="00EA15B3"/>
    <w:rsid w:val="00EB2358"/>
    <w:rsid w:val="00EB3EB8"/>
    <w:rsid w:val="00EC00EF"/>
    <w:rsid w:val="00EC02FE"/>
    <w:rsid w:val="00EC3353"/>
    <w:rsid w:val="00EC4A96"/>
    <w:rsid w:val="00EE03A0"/>
    <w:rsid w:val="00F149A7"/>
    <w:rsid w:val="00F2315D"/>
    <w:rsid w:val="00F2326C"/>
    <w:rsid w:val="00F35E68"/>
    <w:rsid w:val="00F4153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5E3D"/>
    <w:rsid w:val="00FD14FB"/>
    <w:rsid w:val="00FE0818"/>
    <w:rsid w:val="00FE6FB1"/>
    <w:rsid w:val="00FF33EF"/>
    <w:rsid w:val="00FF599A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6916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0898"/>
    <w:rPr>
      <w:sz w:val="22"/>
      <w:szCs w:val="22"/>
      <w:lang w:val="en-US" w:eastAsia="en-US"/>
    </w:rPr>
  </w:style>
  <w:style w:type="character" w:customStyle="1" w:styleId="StyleFootnoteReferenceAsianSimSun">
    <w:name w:val="Style Footnote Reference + (Asian) SimSun"/>
    <w:basedOn w:val="DefaultParagraphFont"/>
    <w:uiPriority w:val="1"/>
    <w:rsid w:val="000802F6"/>
    <w:rPr>
      <w:vertAlign w:val="superscript"/>
      <w:lang w:eastAsia="zh-CN"/>
    </w:rPr>
  </w:style>
  <w:style w:type="character" w:customStyle="1" w:styleId="StyleStyleFootnoteReferenceAsianSimSunLatin10ptNo">
    <w:name w:val="Style Style Footnote Reference + (Asian) SimSun + (Latin) 10 pt No..."/>
    <w:basedOn w:val="StyleFootnoteReferenceAsianSimSun"/>
    <w:rsid w:val="00B70495"/>
    <w:rPr>
      <w:position w:val="6"/>
      <w:sz w:val="20"/>
      <w:vertAlign w:val="baselin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6916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0898"/>
    <w:rPr>
      <w:sz w:val="22"/>
      <w:szCs w:val="22"/>
      <w:lang w:val="en-US" w:eastAsia="en-US"/>
    </w:rPr>
  </w:style>
  <w:style w:type="character" w:customStyle="1" w:styleId="StyleFootnoteReferenceAsianSimSun">
    <w:name w:val="Style Footnote Reference + (Asian) SimSun"/>
    <w:basedOn w:val="DefaultParagraphFont"/>
    <w:uiPriority w:val="1"/>
    <w:rsid w:val="000802F6"/>
    <w:rPr>
      <w:vertAlign w:val="superscript"/>
      <w:lang w:eastAsia="zh-CN"/>
    </w:rPr>
  </w:style>
  <w:style w:type="character" w:customStyle="1" w:styleId="StyleStyleFootnoteReferenceAsianSimSunLatin10ptNo">
    <w:name w:val="Style Style Footnote Reference + (Asian) SimSun + (Latin) 10 pt No..."/>
    <w:basedOn w:val="StyleFootnoteReferenceAsianSimSun"/>
    <w:rsid w:val="00B70495"/>
    <w:rPr>
      <w:position w:val="6"/>
      <w:sz w:val="20"/>
      <w:vertAlign w:val="baseli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R/information/even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trave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ervicedesk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wrc-15-irwsp-14" TargetMode="External"/><Relationship Id="rId14" Type="http://schemas.openxmlformats.org/officeDocument/2006/relationships/hyperlink" Target="mailto:philippe.aubineau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uhui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1649-0E9A-4C18-B7CE-30B9B117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167</TotalTime>
  <Pages>3</Pages>
  <Words>1701</Words>
  <Characters>1307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ITU</cp:lastModifiedBy>
  <cp:revision>10</cp:revision>
  <cp:lastPrinted>2014-06-06T12:18:00Z</cp:lastPrinted>
  <dcterms:created xsi:type="dcterms:W3CDTF">2014-05-22T09:52:00Z</dcterms:created>
  <dcterms:modified xsi:type="dcterms:W3CDTF">2014-06-17T09:46:00Z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