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1A25CE" w:rsidP="000477D6">
            <w:pPr>
              <w:spacing w:before="60" w:after="60" w:line="260" w:lineRule="exact"/>
              <w:jc w:val="left"/>
              <w:rPr>
                <w:lang w:bidi="ar-SY"/>
              </w:rPr>
            </w:pPr>
            <w:r w:rsidRPr="001A25CE">
              <w:rPr>
                <w:rFonts w:hint="cs"/>
                <w:rtl/>
                <w:lang w:bidi="ar-AE"/>
              </w:rPr>
              <w:t xml:space="preserve">الإضافة </w:t>
            </w:r>
            <w:r w:rsidRPr="001A25CE">
              <w:rPr>
                <w:lang w:bidi="ar-AE"/>
              </w:rPr>
              <w:t>1</w:t>
            </w:r>
            <w:r w:rsidRPr="001A25CE">
              <w:rPr>
                <w:rFonts w:hint="cs"/>
                <w:rtl/>
              </w:rPr>
              <w:t xml:space="preserve"> </w:t>
            </w:r>
            <w:r w:rsidRPr="001A25CE">
              <w:rPr>
                <w:rFonts w:hint="cs"/>
                <w:rtl/>
                <w:lang w:bidi="ar-AE"/>
              </w:rPr>
              <w:t>للرسالة</w:t>
            </w:r>
            <w:r w:rsidR="00F36590" w:rsidRPr="00F36590">
              <w:rPr>
                <w:rFonts w:hint="cs"/>
                <w:rtl/>
                <w:lang w:bidi="ar-AE"/>
              </w:rPr>
              <w:t xml:space="preserve"> الإدارية المعممة</w:t>
            </w:r>
          </w:p>
          <w:p w:rsidR="00F36590" w:rsidRPr="00F36590" w:rsidRDefault="001A25CE" w:rsidP="001A25CE">
            <w:pPr>
              <w:spacing w:before="60" w:after="60" w:line="260" w:lineRule="exact"/>
              <w:jc w:val="left"/>
              <w:rPr>
                <w:rtl/>
                <w:lang w:bidi="ar-SY"/>
              </w:rPr>
            </w:pPr>
            <w:r w:rsidRPr="001A25CE">
              <w:rPr>
                <w:b/>
                <w:bCs/>
                <w:lang w:val="en-GB" w:bidi="ar-SY"/>
              </w:rPr>
              <w:t>CA</w:t>
            </w:r>
            <w:r w:rsidR="00F36590" w:rsidRPr="001A25CE">
              <w:rPr>
                <w:b/>
                <w:bCs/>
                <w:lang w:val="en-GB" w:bidi="ar-SY"/>
              </w:rPr>
              <w:t>/</w:t>
            </w:r>
            <w:r w:rsidRPr="001A25CE">
              <w:rPr>
                <w:b/>
                <w:bCs/>
                <w:lang w:val="en-GB" w:bidi="ar-SY"/>
              </w:rPr>
              <w:t>226</w:t>
            </w:r>
          </w:p>
        </w:tc>
        <w:tc>
          <w:tcPr>
            <w:tcW w:w="2293" w:type="pct"/>
            <w:shd w:val="clear" w:color="auto" w:fill="auto"/>
          </w:tcPr>
          <w:p w:rsidR="00F36590" w:rsidRPr="00F36590" w:rsidRDefault="001A25CE" w:rsidP="001A25CE">
            <w:pPr>
              <w:spacing w:before="60" w:after="60" w:line="260" w:lineRule="exact"/>
              <w:jc w:val="right"/>
              <w:rPr>
                <w:rtl/>
                <w:lang w:bidi="ar-SY"/>
              </w:rPr>
            </w:pPr>
            <w:r w:rsidRPr="001A25CE">
              <w:rPr>
                <w:lang w:val="fr-FR" w:bidi="ar-SY"/>
              </w:rPr>
              <w:t>19</w:t>
            </w:r>
            <w:r w:rsidRPr="001A25CE">
              <w:rPr>
                <w:rFonts w:ascii="Times New Roman" w:eastAsia="Batang" w:hAnsi="Times New Roman" w:hint="cs"/>
                <w:rtl/>
                <w:lang w:val="fr-FR" w:eastAsia="en-US" w:bidi="ar-EG"/>
              </w:rPr>
              <w:t xml:space="preserve"> </w:t>
            </w:r>
            <w:r w:rsidRPr="001A25CE">
              <w:rPr>
                <w:rFonts w:hint="cs"/>
                <w:rtl/>
                <w:lang w:bidi="ar-EG"/>
              </w:rPr>
              <w:t>سبتمبر</w:t>
            </w:r>
            <w:r w:rsidR="00F36590" w:rsidRPr="00F36590">
              <w:rPr>
                <w:rFonts w:hint="cs"/>
                <w:rtl/>
                <w:lang w:bidi="ar-SY"/>
              </w:rPr>
              <w:t xml:space="preserve"> </w:t>
            </w:r>
            <w:r w:rsidR="00F36590" w:rsidRPr="00F36590">
              <w:rPr>
                <w:lang w:bidi="ar-SY"/>
              </w:rPr>
              <w:t>201</w:t>
            </w:r>
            <w:r w:rsidR="00083A9A">
              <w:rPr>
                <w:lang w:bidi="ar-SY"/>
              </w:rPr>
              <w:t>6</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F36590" w:rsidRDefault="001A25CE" w:rsidP="001A25CE">
            <w:pPr>
              <w:spacing w:after="120"/>
              <w:jc w:val="left"/>
              <w:rPr>
                <w:b/>
                <w:bCs/>
                <w:lang w:bidi="ar-SY"/>
              </w:rPr>
            </w:pPr>
            <w:r w:rsidRPr="001A25CE">
              <w:rPr>
                <w:rFonts w:hint="cs"/>
                <w:b/>
                <w:bCs/>
                <w:rtl/>
              </w:rPr>
              <w:t>إلى إدارات الدول الأعضاء في الاتحاد، وإلى أعضاء قطاع الاتصالات الراديوية</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1A25CE" w:rsidP="00E907BD">
            <w:pPr>
              <w:tabs>
                <w:tab w:val="clear" w:pos="794"/>
              </w:tabs>
              <w:spacing w:before="60" w:after="60" w:line="340" w:lineRule="exact"/>
              <w:jc w:val="left"/>
              <w:rPr>
                <w:b/>
                <w:bCs/>
                <w:highlight w:val="yellow"/>
                <w:lang w:bidi="ar-SY"/>
              </w:rPr>
            </w:pPr>
            <w:r w:rsidRPr="00E44BA5">
              <w:rPr>
                <w:b/>
                <w:bCs/>
                <w:position w:val="2"/>
                <w:rtl/>
                <w:lang w:bidi="ar-EG"/>
              </w:rPr>
              <w:t xml:space="preserve">إعداد مشروع تقرير الاجتماع التحضيري للمؤتمر المزمع تقديمه </w:t>
            </w:r>
            <w:r w:rsidR="00E907BD">
              <w:rPr>
                <w:rFonts w:hint="cs"/>
                <w:b/>
                <w:bCs/>
                <w:position w:val="2"/>
                <w:rtl/>
                <w:lang w:bidi="ar-EG"/>
              </w:rPr>
              <w:t>إلى المؤتمر</w:t>
            </w:r>
            <w:r w:rsidRPr="00E44BA5">
              <w:rPr>
                <w:b/>
                <w:bCs/>
                <w:position w:val="2"/>
                <w:rtl/>
                <w:lang w:bidi="ar-EG"/>
              </w:rPr>
              <w:t xml:space="preserve"> العالمي للاتصالات</w:t>
            </w:r>
            <w:r w:rsidRPr="001A25CE">
              <w:rPr>
                <w:b/>
                <w:bCs/>
                <w:rtl/>
                <w:lang w:bidi="ar-EG"/>
              </w:rPr>
              <w:t xml:space="preserve"> الراديوية لعام </w:t>
            </w:r>
            <w:r w:rsidRPr="001A25CE">
              <w:rPr>
                <w:b/>
                <w:bCs/>
                <w:lang w:bidi="ar-EG"/>
              </w:rPr>
              <w:t>2019</w:t>
            </w:r>
            <w:r w:rsidRPr="001A25CE">
              <w:rPr>
                <w:b/>
                <w:bCs/>
                <w:rtl/>
                <w:lang w:bidi="ar-SY"/>
              </w:rPr>
              <w:t xml:space="preserve"> </w:t>
            </w:r>
            <w:r w:rsidRPr="001A25CE">
              <w:rPr>
                <w:b/>
                <w:bCs/>
                <w:lang w:bidi="ar-EG"/>
              </w:rPr>
              <w:t>(WRC-19)</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1A25CE" w:rsidRPr="001A25CE" w:rsidRDefault="001A25CE" w:rsidP="000477D6">
      <w:pPr>
        <w:pStyle w:val="Headingb"/>
        <w:rPr>
          <w:rtl/>
        </w:rPr>
      </w:pPr>
      <w:r w:rsidRPr="001A25CE">
        <w:rPr>
          <w:rtl/>
        </w:rPr>
        <w:t>مقدمة</w:t>
      </w:r>
    </w:p>
    <w:p w:rsidR="001A25CE" w:rsidRPr="001A25CE" w:rsidRDefault="001A25CE" w:rsidP="001A25CE">
      <w:pPr>
        <w:rPr>
          <w:rtl/>
          <w:lang w:bidi="ar-EG"/>
        </w:rPr>
      </w:pPr>
      <w:r w:rsidRPr="00E24380">
        <w:rPr>
          <w:spacing w:val="-4"/>
          <w:rtl/>
          <w:lang w:bidi="ar-EG"/>
        </w:rPr>
        <w:t xml:space="preserve">اعتمد مجلس الاتحاد الدولي للاتصالات في دورته لعام </w:t>
      </w:r>
      <w:r w:rsidRPr="00E24380">
        <w:rPr>
          <w:spacing w:val="-4"/>
        </w:rPr>
        <w:t>2016</w:t>
      </w:r>
      <w:r w:rsidRPr="00E24380">
        <w:rPr>
          <w:spacing w:val="-4"/>
          <w:rtl/>
          <w:lang w:bidi="ar-EG"/>
        </w:rPr>
        <w:t xml:space="preserve"> القرار </w:t>
      </w:r>
      <w:r w:rsidRPr="00E24380">
        <w:rPr>
          <w:spacing w:val="-4"/>
        </w:rPr>
        <w:t>1380</w:t>
      </w:r>
      <w:r w:rsidRPr="00E24380">
        <w:rPr>
          <w:spacing w:val="-4"/>
          <w:rtl/>
          <w:lang w:bidi="ar-EG"/>
        </w:rPr>
        <w:t xml:space="preserve"> (انظر الوثيقة </w:t>
      </w:r>
      <w:hyperlink r:id="rId8" w:history="1">
        <w:r w:rsidRPr="00E24380">
          <w:rPr>
            <w:rStyle w:val="Hyperlink"/>
            <w:spacing w:val="-4"/>
            <w:lang w:val="en-GB"/>
          </w:rPr>
          <w:t>C16/130</w:t>
        </w:r>
      </w:hyperlink>
      <w:r w:rsidRPr="00E24380">
        <w:rPr>
          <w:spacing w:val="-4"/>
          <w:rtl/>
          <w:lang w:bidi="ar-EG"/>
        </w:rPr>
        <w:t xml:space="preserve">) الذي يتضمن، </w:t>
      </w:r>
      <w:r w:rsidRPr="00E24380">
        <w:rPr>
          <w:i/>
          <w:iCs/>
          <w:spacing w:val="-4"/>
          <w:rtl/>
          <w:lang w:bidi="ar-EG"/>
        </w:rPr>
        <w:t>ضمن جملة أمور</w:t>
      </w:r>
      <w:r w:rsidRPr="00E24380">
        <w:rPr>
          <w:spacing w:val="-4"/>
          <w:rtl/>
          <w:lang w:bidi="ar-EG"/>
        </w:rPr>
        <w:t>،</w:t>
      </w:r>
      <w:r w:rsidRPr="001A25CE">
        <w:rPr>
          <w:rtl/>
          <w:lang w:bidi="ar-EG"/>
        </w:rPr>
        <w:t xml:space="preserve"> جدول أعمال المؤتمر العالمي للاتصالات الراديوية لعام </w:t>
      </w:r>
      <w:r w:rsidRPr="001A25CE">
        <w:t>2019</w:t>
      </w:r>
      <w:r w:rsidRPr="001A25CE">
        <w:rPr>
          <w:rtl/>
          <w:lang w:bidi="ar-EG"/>
        </w:rPr>
        <w:t xml:space="preserve"> </w:t>
      </w:r>
      <w:r w:rsidRPr="001A25CE">
        <w:t>(WRC-19)</w:t>
      </w:r>
      <w:r w:rsidRPr="001A25CE">
        <w:rPr>
          <w:rtl/>
          <w:lang w:bidi="ar-EG"/>
        </w:rPr>
        <w:t>.</w:t>
      </w:r>
    </w:p>
    <w:p w:rsidR="001A25CE" w:rsidRPr="001A25CE" w:rsidRDefault="001A25CE" w:rsidP="00143CE5">
      <w:pPr>
        <w:rPr>
          <w:rtl/>
          <w:lang w:bidi="ar-EG"/>
        </w:rPr>
      </w:pPr>
      <w:r w:rsidRPr="001A25CE">
        <w:rPr>
          <w:rtl/>
          <w:lang w:bidi="ar-EG"/>
        </w:rPr>
        <w:t>ومراعاة لهذا القرار ونتائج الدورة الأولى للاجتماع التحضيري للمؤتمر (</w:t>
      </w:r>
      <w:r w:rsidRPr="001A25CE">
        <w:t>CPM19-1</w:t>
      </w:r>
      <w:r w:rsidRPr="001A25CE">
        <w:rPr>
          <w:rtl/>
          <w:lang w:bidi="ar-EG"/>
        </w:rPr>
        <w:t>، انظر الرسالة الإدارية المعممة </w:t>
      </w:r>
      <w:hyperlink r:id="rId9" w:history="1">
        <w:r w:rsidRPr="001A25CE">
          <w:rPr>
            <w:rStyle w:val="Hyperlink"/>
            <w:lang w:val="en-GB"/>
          </w:rPr>
          <w:t>CA/226</w:t>
        </w:r>
      </w:hyperlink>
      <w:r w:rsidRPr="001A25CE">
        <w:rPr>
          <w:rFonts w:hint="cs"/>
          <w:rtl/>
        </w:rPr>
        <w:t xml:space="preserve"> </w:t>
      </w:r>
      <w:r w:rsidRPr="001A25CE">
        <w:rPr>
          <w:rtl/>
          <w:lang w:bidi="ar-EG"/>
        </w:rPr>
        <w:t xml:space="preserve">بتاريخ </w:t>
      </w:r>
      <w:r w:rsidRPr="001A25CE">
        <w:t>23</w:t>
      </w:r>
      <w:r w:rsidRPr="001A25CE">
        <w:rPr>
          <w:rtl/>
          <w:lang w:bidi="ar-SY"/>
        </w:rPr>
        <w:t> </w:t>
      </w:r>
      <w:r w:rsidRPr="001A25CE">
        <w:rPr>
          <w:rFonts w:hint="cs"/>
          <w:rtl/>
          <w:lang w:bidi="ar-SY"/>
        </w:rPr>
        <w:t>ديسمبر</w:t>
      </w:r>
      <w:r w:rsidRPr="001A25CE">
        <w:rPr>
          <w:rtl/>
          <w:lang w:bidi="ar-SY"/>
        </w:rPr>
        <w:t> </w:t>
      </w:r>
      <w:r w:rsidRPr="001A25CE">
        <w:t>2015</w:t>
      </w:r>
      <w:r w:rsidRPr="001A25CE">
        <w:rPr>
          <w:rFonts w:hint="cs"/>
          <w:rtl/>
          <w:lang w:bidi="ar-SY"/>
        </w:rPr>
        <w:t xml:space="preserve"> وتصويبها </w:t>
      </w:r>
      <w:r w:rsidRPr="001A25CE">
        <w:t>1</w:t>
      </w:r>
      <w:r w:rsidRPr="001A25CE">
        <w:rPr>
          <w:rFonts w:hint="cs"/>
          <w:rtl/>
        </w:rPr>
        <w:t xml:space="preserve"> بتاريخ </w:t>
      </w:r>
      <w:r w:rsidRPr="001A25CE">
        <w:t>20</w:t>
      </w:r>
      <w:r w:rsidRPr="001A25CE">
        <w:rPr>
          <w:rFonts w:hint="cs"/>
          <w:rtl/>
        </w:rPr>
        <w:t xml:space="preserve"> يناير </w:t>
      </w:r>
      <w:r w:rsidRPr="001A25CE">
        <w:t>2016</w:t>
      </w:r>
      <w:r w:rsidRPr="001A25CE">
        <w:rPr>
          <w:rtl/>
          <w:lang w:bidi="ar-SY"/>
        </w:rPr>
        <w:t>)</w:t>
      </w:r>
      <w:r w:rsidRPr="001A25CE">
        <w:rPr>
          <w:rtl/>
          <w:lang w:bidi="ar-EG"/>
        </w:rPr>
        <w:t>، اجتمعت لجنة توجيه الاجتماع التحضيري للمؤتمر </w:t>
      </w:r>
      <w:r w:rsidRPr="001A25CE">
        <w:t>(CPM</w:t>
      </w:r>
      <w:r w:rsidRPr="001A25CE">
        <w:noBreakHyphen/>
        <w:t>19)</w:t>
      </w:r>
      <w:r w:rsidRPr="001A25CE">
        <w:rPr>
          <w:rtl/>
          <w:lang w:bidi="ar-EG"/>
        </w:rPr>
        <w:t xml:space="preserve"> في </w:t>
      </w:r>
      <w:r w:rsidRPr="001A25CE">
        <w:t>1</w:t>
      </w:r>
      <w:r w:rsidRPr="001A25CE">
        <w:rPr>
          <w:rtl/>
          <w:lang w:bidi="ar-SY"/>
        </w:rPr>
        <w:t> </w:t>
      </w:r>
      <w:r w:rsidRPr="001A25CE">
        <w:rPr>
          <w:rFonts w:hint="cs"/>
          <w:rtl/>
          <w:lang w:bidi="ar-SY"/>
        </w:rPr>
        <w:t>سبتمبر</w:t>
      </w:r>
      <w:r w:rsidRPr="001A25CE">
        <w:rPr>
          <w:rtl/>
          <w:lang w:bidi="ar-SY"/>
        </w:rPr>
        <w:t> </w:t>
      </w:r>
      <w:r w:rsidRPr="001A25CE">
        <w:t>2016</w:t>
      </w:r>
      <w:r w:rsidRPr="001A25CE">
        <w:rPr>
          <w:rtl/>
          <w:lang w:bidi="ar-SY"/>
        </w:rPr>
        <w:t xml:space="preserve"> </w:t>
      </w:r>
      <w:r w:rsidRPr="001A25CE">
        <w:rPr>
          <w:rtl/>
          <w:lang w:bidi="ar-EG"/>
        </w:rPr>
        <w:t xml:space="preserve">لاستعراض عملية إعداد مشروع تقرير الاجتماع التحضيري المزمع تقديمه </w:t>
      </w:r>
      <w:r w:rsidR="007424DB">
        <w:rPr>
          <w:rFonts w:hint="cs"/>
          <w:rtl/>
          <w:lang w:bidi="ar-EG"/>
        </w:rPr>
        <w:t>إلى المؤتمر</w:t>
      </w:r>
      <w:r w:rsidRPr="001A25CE">
        <w:rPr>
          <w:rtl/>
          <w:lang w:bidi="ar-EG"/>
        </w:rPr>
        <w:t>. ودع</w:t>
      </w:r>
      <w:r w:rsidRPr="008B0856">
        <w:rPr>
          <w:rtl/>
          <w:lang w:bidi="ar-EG"/>
        </w:rPr>
        <w:t>ي</w:t>
      </w:r>
      <w:r w:rsidRPr="001A25CE">
        <w:rPr>
          <w:rtl/>
          <w:lang w:bidi="ar-EG"/>
        </w:rPr>
        <w:t xml:space="preserve"> إلى حضور هذا الاجتماع رؤساء لجان دراسات الاتصالات الراديوية والأفرقة المسؤولة.</w:t>
      </w:r>
    </w:p>
    <w:p w:rsidR="001A25CE" w:rsidRPr="009158FD" w:rsidRDefault="001A25CE" w:rsidP="009158FD">
      <w:pPr>
        <w:pStyle w:val="Headingb"/>
        <w:rPr>
          <w:spacing w:val="-6"/>
          <w:rtl/>
        </w:rPr>
      </w:pPr>
      <w:r w:rsidRPr="009158FD">
        <w:rPr>
          <w:spacing w:val="-6"/>
          <w:rtl/>
        </w:rPr>
        <w:t xml:space="preserve">إعداد </w:t>
      </w:r>
      <w:r w:rsidRPr="009158FD">
        <w:rPr>
          <w:rFonts w:hint="cs"/>
          <w:spacing w:val="-6"/>
          <w:rtl/>
        </w:rPr>
        <w:t xml:space="preserve">مشروع </w:t>
      </w:r>
      <w:r w:rsidRPr="009158FD">
        <w:rPr>
          <w:spacing w:val="-6"/>
          <w:rtl/>
        </w:rPr>
        <w:t xml:space="preserve">تقرير الاجتماع التحضيري للمؤتمر المزمع تقديمه إلى المؤتمر العالمي للاتصالات الراديوية لعام </w:t>
      </w:r>
      <w:r w:rsidRPr="009158FD">
        <w:rPr>
          <w:spacing w:val="-6"/>
          <w:lang w:val="en-GB"/>
        </w:rPr>
        <w:t>2019</w:t>
      </w:r>
      <w:r w:rsidRPr="009158FD">
        <w:rPr>
          <w:spacing w:val="-6"/>
          <w:rtl/>
        </w:rPr>
        <w:t xml:space="preserve"> </w:t>
      </w:r>
      <w:r w:rsidRPr="009158FD">
        <w:rPr>
          <w:spacing w:val="-6"/>
          <w:lang w:val="en-GB"/>
        </w:rPr>
        <w:t>(WRC</w:t>
      </w:r>
      <w:r w:rsidRPr="009158FD">
        <w:rPr>
          <w:spacing w:val="-6"/>
          <w:lang w:val="en-GB"/>
        </w:rPr>
        <w:noBreakHyphen/>
        <w:t>19)</w:t>
      </w:r>
    </w:p>
    <w:p w:rsidR="001A25CE" w:rsidRPr="001A25CE" w:rsidRDefault="001A25CE" w:rsidP="00A87B03">
      <w:pPr>
        <w:rPr>
          <w:rtl/>
        </w:rPr>
      </w:pPr>
      <w:r w:rsidRPr="001A25CE">
        <w:rPr>
          <w:rtl/>
          <w:lang w:bidi="ar-EG"/>
        </w:rPr>
        <w:t>استناداً إلى القرار </w:t>
      </w:r>
      <w:r w:rsidRPr="001A25CE">
        <w:t>1380</w:t>
      </w:r>
      <w:r w:rsidRPr="001A25CE">
        <w:rPr>
          <w:rtl/>
          <w:lang w:bidi="ar-EG"/>
        </w:rPr>
        <w:t xml:space="preserve"> </w:t>
      </w:r>
      <w:r w:rsidR="008B0856">
        <w:rPr>
          <w:rFonts w:hint="cs"/>
          <w:rtl/>
        </w:rPr>
        <w:t xml:space="preserve">(دورة المجلس لعام </w:t>
      </w:r>
      <w:r w:rsidR="008B0856">
        <w:t>2016</w:t>
      </w:r>
      <w:r w:rsidR="008B0856">
        <w:rPr>
          <w:rFonts w:hint="cs"/>
          <w:rtl/>
        </w:rPr>
        <w:t>)</w:t>
      </w:r>
      <w:r w:rsidRPr="001A25CE">
        <w:rPr>
          <w:rtl/>
          <w:lang w:bidi="ar-EG"/>
        </w:rPr>
        <w:t xml:space="preserve"> والقرار </w:t>
      </w:r>
      <w:hyperlink r:id="rId10" w:history="1">
        <w:r w:rsidRPr="001A25CE">
          <w:rPr>
            <w:rStyle w:val="Hyperlink"/>
            <w:lang w:val="en-GB"/>
          </w:rPr>
          <w:t>ITU-R 2-7</w:t>
        </w:r>
      </w:hyperlink>
      <w:r w:rsidRPr="001A25CE">
        <w:rPr>
          <w:rtl/>
          <w:lang w:bidi="ar-EG"/>
        </w:rPr>
        <w:t xml:space="preserve"> وتوفر مركز جنيف الدولي للمؤتمرات </w:t>
      </w:r>
      <w:r w:rsidRPr="001A25CE">
        <w:t>(CICG)</w:t>
      </w:r>
      <w:r w:rsidRPr="001A25CE">
        <w:rPr>
          <w:rtl/>
          <w:lang w:bidi="ar-EG"/>
        </w:rPr>
        <w:t xml:space="preserve">، تم الاتفاق على عقد الدورة الثانية للاجتماع التحضيري للمؤتمر </w:t>
      </w:r>
      <w:r w:rsidRPr="001A25CE">
        <w:t>(CPM19</w:t>
      </w:r>
      <w:r w:rsidR="003D0048" w:rsidRPr="003D0048">
        <w:rPr>
          <w:rFonts w:eastAsia="Times New Roman" w:cs="Calibri"/>
          <w:sz w:val="24"/>
          <w:szCs w:val="22"/>
          <w:lang w:eastAsia="en-US"/>
        </w:rPr>
        <w:t>-</w:t>
      </w:r>
      <w:r w:rsidRPr="001A25CE">
        <w:t>2)</w:t>
      </w:r>
      <w:r w:rsidRPr="001A25CE">
        <w:rPr>
          <w:rtl/>
          <w:lang w:bidi="ar-EG"/>
        </w:rPr>
        <w:t xml:space="preserve"> في جنيف في الفترة من </w:t>
      </w:r>
      <w:r w:rsidRPr="001A25CE">
        <w:t>18</w:t>
      </w:r>
      <w:r w:rsidRPr="001A25CE">
        <w:rPr>
          <w:rtl/>
          <w:lang w:bidi="ar-SY"/>
        </w:rPr>
        <w:t xml:space="preserve"> إلى </w:t>
      </w:r>
      <w:r w:rsidRPr="001A25CE">
        <w:t>28</w:t>
      </w:r>
      <w:r w:rsidRPr="001A25CE">
        <w:rPr>
          <w:rtl/>
          <w:lang w:bidi="ar-SY"/>
        </w:rPr>
        <w:t> </w:t>
      </w:r>
      <w:r w:rsidRPr="001A25CE">
        <w:rPr>
          <w:rFonts w:hint="cs"/>
          <w:rtl/>
          <w:lang w:bidi="ar-SY"/>
        </w:rPr>
        <w:t>فبراير</w:t>
      </w:r>
      <w:r w:rsidRPr="001A25CE">
        <w:rPr>
          <w:rtl/>
          <w:lang w:bidi="ar-SY"/>
        </w:rPr>
        <w:t> </w:t>
      </w:r>
      <w:r w:rsidRPr="001A25CE">
        <w:t>2019</w:t>
      </w:r>
      <w:r w:rsidRPr="001A25CE">
        <w:rPr>
          <w:rtl/>
          <w:lang w:bidi="ar-EG"/>
        </w:rPr>
        <w:t xml:space="preserve">. كما تقرر </w:t>
      </w:r>
      <w:r w:rsidRPr="008B0856">
        <w:rPr>
          <w:spacing w:val="4"/>
          <w:rtl/>
          <w:lang w:bidi="ar-EG"/>
        </w:rPr>
        <w:t xml:space="preserve">وجوب </w:t>
      </w:r>
      <w:r w:rsidR="008B0856" w:rsidRPr="008B0856">
        <w:rPr>
          <w:rFonts w:hint="cs"/>
          <w:spacing w:val="4"/>
          <w:rtl/>
          <w:lang w:bidi="ar-EG"/>
        </w:rPr>
        <w:t xml:space="preserve">أن يستلم مقررو </w:t>
      </w:r>
      <w:r w:rsidRPr="008B0856">
        <w:rPr>
          <w:spacing w:val="4"/>
          <w:rtl/>
          <w:lang w:bidi="ar-EG"/>
        </w:rPr>
        <w:t xml:space="preserve">الفصول المعنيين </w:t>
      </w:r>
      <w:r w:rsidR="008B0856">
        <w:rPr>
          <w:rFonts w:hint="cs"/>
          <w:spacing w:val="4"/>
          <w:rtl/>
          <w:lang w:bidi="ar-EG"/>
        </w:rPr>
        <w:t>بالاجتماع التحضيري للمؤتمر</w:t>
      </w:r>
      <w:r w:rsidRPr="008B0856">
        <w:rPr>
          <w:spacing w:val="4"/>
          <w:rtl/>
          <w:lang w:bidi="ar-EG"/>
        </w:rPr>
        <w:t> </w:t>
      </w:r>
      <w:r w:rsidR="008B0856">
        <w:rPr>
          <w:spacing w:val="4"/>
          <w:lang w:bidi="ar-EG"/>
        </w:rPr>
        <w:t>(</w:t>
      </w:r>
      <w:r w:rsidRPr="008B0856">
        <w:rPr>
          <w:spacing w:val="4"/>
        </w:rPr>
        <w:t>CPM</w:t>
      </w:r>
      <w:r w:rsidR="00A87B03" w:rsidRPr="00A87B03">
        <w:rPr>
          <w:rFonts w:eastAsia="Times New Roman" w:cs="Calibri"/>
          <w:sz w:val="24"/>
          <w:szCs w:val="22"/>
          <w:lang w:eastAsia="en-US"/>
        </w:rPr>
        <w:t>-</w:t>
      </w:r>
      <w:r w:rsidRPr="008B0856">
        <w:rPr>
          <w:spacing w:val="4"/>
        </w:rPr>
        <w:t>19</w:t>
      </w:r>
      <w:r w:rsidR="008B0856">
        <w:rPr>
          <w:spacing w:val="4"/>
        </w:rPr>
        <w:t>)</w:t>
      </w:r>
      <w:r w:rsidRPr="008B0856">
        <w:rPr>
          <w:spacing w:val="4"/>
          <w:rtl/>
          <w:lang w:bidi="ar-EG"/>
        </w:rPr>
        <w:t xml:space="preserve">، </w:t>
      </w:r>
      <w:r w:rsidR="008B0856">
        <w:rPr>
          <w:rFonts w:hint="cs"/>
          <w:spacing w:val="4"/>
          <w:rtl/>
          <w:lang w:bidi="ar-EG"/>
        </w:rPr>
        <w:t>م</w:t>
      </w:r>
      <w:r w:rsidR="008B0856">
        <w:rPr>
          <w:spacing w:val="4"/>
          <w:rtl/>
          <w:lang w:bidi="ar-EG"/>
        </w:rPr>
        <w:t>شاريع النصوص النهائية للاجتماع</w:t>
      </w:r>
      <w:r w:rsidR="008B0856">
        <w:rPr>
          <w:rFonts w:hint="cs"/>
          <w:spacing w:val="4"/>
          <w:rtl/>
          <w:lang w:bidi="ar-EG"/>
        </w:rPr>
        <w:t xml:space="preserve"> التحضيري</w:t>
      </w:r>
      <w:r w:rsidRPr="008B0856">
        <w:rPr>
          <w:spacing w:val="4"/>
          <w:rtl/>
          <w:lang w:bidi="ar-EG"/>
        </w:rPr>
        <w:t xml:space="preserve"> من الأفرقة المسؤولة،</w:t>
      </w:r>
      <w:r w:rsidRPr="001A25CE">
        <w:rPr>
          <w:rtl/>
          <w:lang w:bidi="ar-EG"/>
        </w:rPr>
        <w:t xml:space="preserve"> في موعد أقصاه </w:t>
      </w:r>
      <w:r w:rsidRPr="001A25CE">
        <w:rPr>
          <w:b/>
          <w:bCs/>
        </w:rPr>
        <w:t>31</w:t>
      </w:r>
      <w:r w:rsidRPr="001A25CE">
        <w:rPr>
          <w:b/>
          <w:bCs/>
          <w:rtl/>
          <w:lang w:bidi="ar-SY"/>
        </w:rPr>
        <w:t> أغسطس </w:t>
      </w:r>
      <w:r w:rsidRPr="001A25CE">
        <w:rPr>
          <w:b/>
          <w:bCs/>
        </w:rPr>
        <w:t>2018</w:t>
      </w:r>
      <w:r w:rsidRPr="001A25CE">
        <w:rPr>
          <w:rtl/>
          <w:lang w:bidi="ar-EG"/>
        </w:rPr>
        <w:t>، مع إرسال نسخة إلى المكتب</w:t>
      </w:r>
      <w:r w:rsidRPr="001A25CE">
        <w:rPr>
          <w:rFonts w:hint="cs"/>
          <w:rtl/>
          <w:lang w:bidi="ar-EG"/>
        </w:rPr>
        <w:t xml:space="preserve">، </w:t>
      </w:r>
      <w:r w:rsidRPr="001A25CE">
        <w:rPr>
          <w:rtl/>
        </w:rPr>
        <w:t xml:space="preserve">بحيث تراعى </w:t>
      </w:r>
      <w:r w:rsidR="008B0856">
        <w:rPr>
          <w:rFonts w:hint="cs"/>
          <w:rtl/>
        </w:rPr>
        <w:t>المواعيد</w:t>
      </w:r>
      <w:r w:rsidRPr="001A25CE">
        <w:rPr>
          <w:rtl/>
        </w:rPr>
        <w:t xml:space="preserve"> المخططة </w:t>
      </w:r>
      <w:r w:rsidR="008B0856">
        <w:rPr>
          <w:rFonts w:hint="cs"/>
          <w:rtl/>
        </w:rPr>
        <w:t>لاجتماعات الأفرقة</w:t>
      </w:r>
      <w:r w:rsidRPr="001A25CE">
        <w:rPr>
          <w:rtl/>
        </w:rPr>
        <w:t xml:space="preserve"> </w:t>
      </w:r>
      <w:r w:rsidRPr="001A25CE">
        <w:rPr>
          <w:rFonts w:hint="cs"/>
          <w:rtl/>
        </w:rPr>
        <w:t>المسؤولة.</w:t>
      </w:r>
    </w:p>
    <w:p w:rsidR="001A25CE" w:rsidRPr="001A25CE" w:rsidRDefault="001A25CE" w:rsidP="00A55374">
      <w:pPr>
        <w:rPr>
          <w:rtl/>
          <w:lang w:bidi="ar-EG"/>
        </w:rPr>
      </w:pPr>
      <w:r w:rsidRPr="001A25CE">
        <w:rPr>
          <w:rtl/>
          <w:lang w:bidi="ar-EG"/>
        </w:rPr>
        <w:t>ومن المخطط عقد اجتماع فريق الإدارة المعني با</w:t>
      </w:r>
      <w:r w:rsidR="00936C5B">
        <w:rPr>
          <w:rtl/>
          <w:lang w:bidi="ar-EG"/>
        </w:rPr>
        <w:t>لاجتماع</w:t>
      </w:r>
      <w:r w:rsidR="00936C5B">
        <w:rPr>
          <w:rFonts w:hint="cs"/>
          <w:rtl/>
          <w:lang w:bidi="ar-EG"/>
        </w:rPr>
        <w:t xml:space="preserve"> التحضيري للمؤتمر</w:t>
      </w:r>
      <w:r w:rsidRPr="001A25CE">
        <w:rPr>
          <w:rtl/>
          <w:lang w:bidi="ar-EG"/>
        </w:rPr>
        <w:t xml:space="preserve"> في جنيف </w:t>
      </w:r>
      <w:r w:rsidRPr="001A25CE">
        <w:rPr>
          <w:rFonts w:hint="cs"/>
          <w:rtl/>
          <w:lang w:bidi="ar-EG"/>
        </w:rPr>
        <w:t>يوم</w:t>
      </w:r>
      <w:r w:rsidR="00A55374">
        <w:rPr>
          <w:rFonts w:hint="cs"/>
          <w:rtl/>
          <w:lang w:bidi="ar-EG"/>
        </w:rPr>
        <w:t>َ</w:t>
      </w:r>
      <w:r w:rsidRPr="001A25CE">
        <w:rPr>
          <w:rFonts w:hint="cs"/>
          <w:rtl/>
          <w:lang w:bidi="ar-EG"/>
        </w:rPr>
        <w:t>ي</w:t>
      </w:r>
      <w:r w:rsidRPr="001A25CE">
        <w:rPr>
          <w:rtl/>
          <w:lang w:bidi="ar-EG"/>
        </w:rPr>
        <w:t xml:space="preserve"> </w:t>
      </w:r>
      <w:r w:rsidRPr="001A25CE">
        <w:rPr>
          <w:b/>
          <w:bCs/>
        </w:rPr>
        <w:t>13</w:t>
      </w:r>
      <w:r w:rsidRPr="001A25CE">
        <w:rPr>
          <w:b/>
          <w:bCs/>
          <w:rtl/>
          <w:lang w:bidi="ar-SY"/>
        </w:rPr>
        <w:t> </w:t>
      </w:r>
      <w:r w:rsidRPr="001A25CE">
        <w:rPr>
          <w:rFonts w:hint="cs"/>
          <w:b/>
          <w:bCs/>
          <w:rtl/>
          <w:lang w:bidi="ar-SY"/>
        </w:rPr>
        <w:t>و</w:t>
      </w:r>
      <w:r w:rsidRPr="001A25CE">
        <w:rPr>
          <w:b/>
          <w:bCs/>
        </w:rPr>
        <w:t>14</w:t>
      </w:r>
      <w:r w:rsidRPr="001A25CE">
        <w:rPr>
          <w:rFonts w:hint="cs"/>
          <w:b/>
          <w:bCs/>
          <w:rtl/>
        </w:rPr>
        <w:t xml:space="preserve"> </w:t>
      </w:r>
      <w:r w:rsidRPr="001A25CE">
        <w:rPr>
          <w:b/>
          <w:bCs/>
          <w:rtl/>
          <w:lang w:bidi="ar-SY"/>
        </w:rPr>
        <w:t>سبتمبر </w:t>
      </w:r>
      <w:r w:rsidRPr="001A25CE">
        <w:rPr>
          <w:b/>
          <w:bCs/>
        </w:rPr>
        <w:t>2018</w:t>
      </w:r>
      <w:r w:rsidRPr="001A25CE">
        <w:rPr>
          <w:rtl/>
          <w:lang w:bidi="ar-EG"/>
        </w:rPr>
        <w:t xml:space="preserve"> لإدراج مشاريع نصوص الاجتماع التحضيري المستلمة من الأفرقة المسؤولة في مشروع تقرير الاجتماع التحضيري.</w:t>
      </w:r>
    </w:p>
    <w:p w:rsidR="001A25CE" w:rsidRPr="001A25CE" w:rsidRDefault="001A25CE" w:rsidP="00244610">
      <w:pPr>
        <w:rPr>
          <w:rtl/>
          <w:lang w:bidi="ar-SY"/>
        </w:rPr>
      </w:pPr>
      <w:r w:rsidRPr="001A25CE">
        <w:rPr>
          <w:rtl/>
          <w:lang w:bidi="ar-SY"/>
        </w:rPr>
        <w:t>وبناءً على المعلومات الواردة من لجان الدراسات، قامت لجنة توجيه الاجتماع التحضيري للمؤتمر </w:t>
      </w:r>
      <w:r w:rsidRPr="001A25CE">
        <w:t>(CPM</w:t>
      </w:r>
      <w:r w:rsidR="00244610" w:rsidRPr="00244610">
        <w:rPr>
          <w:rFonts w:eastAsia="Times New Roman" w:cs="Calibri"/>
          <w:sz w:val="24"/>
          <w:szCs w:val="22"/>
          <w:lang w:eastAsia="en-US"/>
        </w:rPr>
        <w:t>-</w:t>
      </w:r>
      <w:r w:rsidRPr="001A25CE">
        <w:t>19)</w:t>
      </w:r>
      <w:r w:rsidRPr="001A25CE">
        <w:rPr>
          <w:rtl/>
          <w:lang w:bidi="ar-SY"/>
        </w:rPr>
        <w:t xml:space="preserve"> بتعديل بعض الأفرقة المعنية الواردة في جدول توزيع الأعمال التحضيرية للمؤتمر </w:t>
      </w:r>
      <w:r w:rsidRPr="001A25CE">
        <w:t>WRC</w:t>
      </w:r>
      <w:r w:rsidR="008F490C" w:rsidRPr="008F490C">
        <w:rPr>
          <w:rFonts w:eastAsia="Times New Roman" w:cs="Calibri"/>
          <w:sz w:val="24"/>
          <w:szCs w:val="22"/>
          <w:lang w:eastAsia="en-US"/>
        </w:rPr>
        <w:t>-</w:t>
      </w:r>
      <w:r w:rsidRPr="001A25CE">
        <w:t>19</w:t>
      </w:r>
      <w:r w:rsidRPr="001A25CE">
        <w:rPr>
          <w:rtl/>
          <w:lang w:bidi="ar-SY"/>
        </w:rPr>
        <w:t xml:space="preserve"> في قطاع الاتصالات الراديوية، على النحو المبين في الملحق بهذه الإضافة </w:t>
      </w:r>
      <w:r w:rsidRPr="001A25CE">
        <w:t>1</w:t>
      </w:r>
      <w:r w:rsidRPr="001A25CE">
        <w:rPr>
          <w:rtl/>
          <w:lang w:bidi="ar-SY"/>
        </w:rPr>
        <w:t xml:space="preserve"> للرسالة الإدارية المعممة </w:t>
      </w:r>
      <w:r w:rsidRPr="001A25CE">
        <w:t>CA/226</w:t>
      </w:r>
      <w:r w:rsidRPr="001A25CE">
        <w:rPr>
          <w:rtl/>
          <w:lang w:bidi="ar-SY"/>
        </w:rPr>
        <w:t xml:space="preserve">. وتم بناءً على ذلك تنقيح الهيكل التفصيلي المقترح لمشروع تقرير </w:t>
      </w:r>
      <w:r w:rsidRPr="007D74AC">
        <w:rPr>
          <w:spacing w:val="-6"/>
          <w:rtl/>
          <w:lang w:bidi="ar-SY"/>
        </w:rPr>
        <w:t xml:space="preserve">الاجتماع التحضيري المزمع تقديمه </w:t>
      </w:r>
      <w:r w:rsidR="00936C5B" w:rsidRPr="007D74AC">
        <w:rPr>
          <w:rFonts w:hint="cs"/>
          <w:spacing w:val="-6"/>
          <w:rtl/>
          <w:lang w:bidi="ar-SY"/>
        </w:rPr>
        <w:t>إلى ال</w:t>
      </w:r>
      <w:r w:rsidRPr="007D74AC">
        <w:rPr>
          <w:spacing w:val="-6"/>
          <w:rtl/>
          <w:lang w:bidi="ar-SY"/>
        </w:rPr>
        <w:t>مؤتمر، ويمكن الاطلاع عليه في العنوان التالي في موقع الاتحاد:</w:t>
      </w:r>
      <w:r w:rsidRPr="007D74AC">
        <w:rPr>
          <w:rFonts w:hint="cs"/>
          <w:spacing w:val="-6"/>
          <w:rtl/>
          <w:lang w:bidi="ar-SY"/>
        </w:rPr>
        <w:t xml:space="preserve"> </w:t>
      </w:r>
      <w:hyperlink r:id="rId11" w:history="1">
        <w:r w:rsidRPr="007D74AC">
          <w:rPr>
            <w:rStyle w:val="Hyperlink"/>
            <w:spacing w:val="-6"/>
            <w:lang w:val="en-GB"/>
          </w:rPr>
          <w:t>www.itu.int/oth/R0A0A00000A</w:t>
        </w:r>
      </w:hyperlink>
      <w:r w:rsidRPr="007D74AC">
        <w:rPr>
          <w:spacing w:val="-6"/>
          <w:rtl/>
          <w:lang w:bidi="ar-SY"/>
        </w:rPr>
        <w:t>.</w:t>
      </w:r>
    </w:p>
    <w:p w:rsidR="001A25CE" w:rsidRPr="001A25CE" w:rsidRDefault="001A25CE" w:rsidP="00D12184">
      <w:pPr>
        <w:keepLines/>
        <w:rPr>
          <w:rtl/>
          <w:lang w:bidi="ar-EG"/>
        </w:rPr>
      </w:pPr>
      <w:r w:rsidRPr="001A25CE">
        <w:rPr>
          <w:rtl/>
        </w:rPr>
        <w:lastRenderedPageBreak/>
        <w:t>ووفقاً للقسم </w:t>
      </w:r>
      <w:r w:rsidRPr="001A25CE">
        <w:t>6.2</w:t>
      </w:r>
      <w:r w:rsidRPr="001A25CE">
        <w:rPr>
          <w:rtl/>
          <w:lang w:bidi="ar-EG"/>
        </w:rPr>
        <w:t xml:space="preserve"> من الملحق </w:t>
      </w:r>
      <w:r w:rsidRPr="001A25CE">
        <w:t>1</w:t>
      </w:r>
      <w:r w:rsidRPr="001A25CE">
        <w:rPr>
          <w:rtl/>
          <w:lang w:bidi="ar-EG"/>
        </w:rPr>
        <w:t xml:space="preserve"> بالقرار </w:t>
      </w:r>
      <w:r w:rsidRPr="001A25CE">
        <w:t>ITU</w:t>
      </w:r>
      <w:r w:rsidRPr="001A25CE">
        <w:noBreakHyphen/>
        <w:t>R 2</w:t>
      </w:r>
      <w:r w:rsidRPr="001A25CE">
        <w:noBreakHyphen/>
        <w:t>7</w:t>
      </w:r>
      <w:r w:rsidRPr="001A25CE">
        <w:rPr>
          <w:rtl/>
          <w:lang w:bidi="ar-EG"/>
        </w:rPr>
        <w:t>، تود لجنة توجيه الاجتماع التحضيري للمؤتمر</w:t>
      </w:r>
      <w:r w:rsidRPr="001A25CE">
        <w:rPr>
          <w:rFonts w:hint="cs"/>
          <w:rtl/>
          <w:lang w:bidi="ar-EG"/>
        </w:rPr>
        <w:t xml:space="preserve"> </w:t>
      </w:r>
      <w:r w:rsidRPr="001A25CE">
        <w:rPr>
          <w:rtl/>
          <w:lang w:bidi="ar-EG"/>
        </w:rPr>
        <w:t>والمكتب التذكير بضرورة قيام الأفرقة المسؤولة المعنية بوضع موجز تنفيذي على أساس منتظم لكل</w:t>
      </w:r>
      <w:r w:rsidR="007D74AC">
        <w:rPr>
          <w:rtl/>
          <w:lang w:bidi="ar-EG"/>
        </w:rPr>
        <w:t xml:space="preserve"> بند من بنود جدول أعمال المؤتمر</w:t>
      </w:r>
      <w:r w:rsidRPr="001A25CE">
        <w:rPr>
          <w:rtl/>
          <w:lang w:bidi="ar-EG"/>
        </w:rPr>
        <w:t>. ويجب أن تكون الموجزات التنفيذية في شكل تقارير مرحلية لحالة الدراسات التحضيرية الجارية وسيستعمله المكتب لإبلاغ الأفرقة الإقليمية بالتقدم المحقق طوال دورة دراسة المؤتمر. وسيجري إعداد الموجزات التنفيذية النهائية وإدراجها في مشاريع النصوص النهائية للاجتماع التحضيري التي قامت بإعدادها الأفرقة المسؤولة. كما تود لجنة توجيه الاجتماع التحضيري للمؤتمر والمكتب التذكير بالمبادئ التوجيهية لإعداد مشروع تقرير الاجتماع التحضيري للمؤتمر، وترد هذه المبادئ في الملحق </w:t>
      </w:r>
      <w:r w:rsidRPr="001A25CE">
        <w:t>2</w:t>
      </w:r>
      <w:r w:rsidRPr="001A25CE">
        <w:rPr>
          <w:rtl/>
          <w:lang w:bidi="ar-EG"/>
        </w:rPr>
        <w:t xml:space="preserve"> بالقرار </w:t>
      </w:r>
      <w:r w:rsidRPr="001A25CE">
        <w:t>ITU</w:t>
      </w:r>
      <w:r w:rsidRPr="001A25CE">
        <w:noBreakHyphen/>
        <w:t>R 2</w:t>
      </w:r>
      <w:r w:rsidRPr="001A25CE">
        <w:noBreakHyphen/>
        <w:t>7</w:t>
      </w:r>
      <w:r w:rsidRPr="001A25CE">
        <w:rPr>
          <w:rtl/>
          <w:lang w:bidi="ar-SY"/>
        </w:rPr>
        <w:t>.</w:t>
      </w:r>
    </w:p>
    <w:p w:rsidR="001A25CE" w:rsidRPr="001A25CE" w:rsidRDefault="001A25CE" w:rsidP="00D454D0">
      <w:pPr>
        <w:rPr>
          <w:rtl/>
        </w:rPr>
      </w:pPr>
      <w:r w:rsidRPr="001A25CE">
        <w:rPr>
          <w:rtl/>
          <w:lang w:bidi="ar-EG"/>
        </w:rPr>
        <w:t>ويمكن الاطلاع على معلومات تفصيلية بشأن الدراسات التحضيرية لقطاع الاتصالات الراديو</w:t>
      </w:r>
      <w:r w:rsidR="00D454D0">
        <w:rPr>
          <w:rtl/>
          <w:lang w:bidi="ar-EG"/>
        </w:rPr>
        <w:t>ية بشأن بنود جدول أعمال المؤتمر</w:t>
      </w:r>
      <w:r w:rsidRPr="001A25CE">
        <w:rPr>
          <w:rtl/>
          <w:lang w:bidi="ar-EG"/>
        </w:rPr>
        <w:t xml:space="preserve"> في</w:t>
      </w:r>
      <w:r w:rsidR="00D454D0">
        <w:rPr>
          <w:rFonts w:hint="cs"/>
          <w:rtl/>
          <w:lang w:bidi="ar-EG"/>
        </w:rPr>
        <w:t> </w:t>
      </w:r>
      <w:r w:rsidRPr="001A25CE">
        <w:rPr>
          <w:rtl/>
          <w:lang w:bidi="ar-EG"/>
        </w:rPr>
        <w:t xml:space="preserve">الموقع الإلكتروني للاتحاد: </w:t>
      </w:r>
      <w:hyperlink r:id="rId12" w:history="1">
        <w:r w:rsidRPr="001A25CE">
          <w:rPr>
            <w:rStyle w:val="Hyperlink"/>
            <w:lang w:val="en-GB"/>
          </w:rPr>
          <w:t>www.itu.int/go/rcpm-wrc-19-studies</w:t>
        </w:r>
      </w:hyperlink>
      <w:r w:rsidRPr="001A25CE">
        <w:rPr>
          <w:rtl/>
        </w:rPr>
        <w:t>.</w:t>
      </w:r>
    </w:p>
    <w:p w:rsidR="001A25CE" w:rsidRPr="001A25CE" w:rsidRDefault="001A25CE" w:rsidP="001A25CE">
      <w:pPr>
        <w:rPr>
          <w:rtl/>
          <w:lang w:bidi="ar-EG"/>
        </w:rPr>
      </w:pPr>
      <w:r w:rsidRPr="001A25CE">
        <w:rPr>
          <w:rtl/>
        </w:rPr>
        <w:t xml:space="preserve">ويود المكتب انتهاز هذه الفرصة للتأكيد على أهمية استعمال جميع الأفرقة المعنية </w:t>
      </w:r>
      <w:hyperlink r:id="rId13" w:history="1">
        <w:r w:rsidRPr="001A25CE">
          <w:rPr>
            <w:rStyle w:val="Hyperlink"/>
            <w:rtl/>
          </w:rPr>
          <w:t xml:space="preserve">لطبعة </w:t>
        </w:r>
        <w:r w:rsidRPr="001A25CE">
          <w:rPr>
            <w:rStyle w:val="Hyperlink"/>
          </w:rPr>
          <w:t>2016</w:t>
        </w:r>
        <w:r w:rsidRPr="001A25CE">
          <w:rPr>
            <w:rStyle w:val="Hyperlink"/>
            <w:rtl/>
            <w:lang w:bidi="ar-EG"/>
          </w:rPr>
          <w:t xml:space="preserve"> من لوائح الراديو</w:t>
        </w:r>
      </w:hyperlink>
      <w:r w:rsidRPr="001A25CE">
        <w:rPr>
          <w:rtl/>
          <w:lang w:bidi="ar-EG"/>
        </w:rPr>
        <w:t xml:space="preserve"> </w:t>
      </w:r>
      <w:r w:rsidRPr="001A25CE">
        <w:rPr>
          <w:rFonts w:hint="cs"/>
          <w:rtl/>
        </w:rPr>
        <w:t xml:space="preserve">حال توفّرها </w:t>
      </w:r>
      <w:r w:rsidRPr="001A25CE">
        <w:rPr>
          <w:rtl/>
          <w:lang w:bidi="ar-EG"/>
        </w:rPr>
        <w:t>في إطار تحضيرها لمشاريع نصوص الاجتماع التحضيري.</w:t>
      </w:r>
    </w:p>
    <w:p w:rsidR="005C771D" w:rsidRDefault="001A25CE" w:rsidP="00D148F2">
      <w:pPr>
        <w:rPr>
          <w:rtl/>
        </w:rPr>
      </w:pPr>
      <w:r w:rsidRPr="001A25CE">
        <w:rPr>
          <w:rtl/>
          <w:lang w:bidi="ar-EG"/>
        </w:rPr>
        <w:t>وتتاح</w:t>
      </w:r>
      <w:r w:rsidR="00D148F2">
        <w:rPr>
          <w:rFonts w:hint="cs"/>
          <w:rtl/>
          <w:lang w:bidi="ar-EG"/>
        </w:rPr>
        <w:t xml:space="preserve"> أحدث</w:t>
      </w:r>
      <w:r w:rsidRPr="001A25CE">
        <w:rPr>
          <w:rtl/>
          <w:lang w:bidi="ar-EG"/>
        </w:rPr>
        <w:t xml:space="preserve"> البيانات الخاصة برئيس الاجتماع التحضيري للمؤتمر </w:t>
      </w:r>
      <w:r w:rsidRPr="001A25CE">
        <w:t>(CPM)</w:t>
      </w:r>
      <w:r w:rsidRPr="001A25CE">
        <w:rPr>
          <w:rtl/>
          <w:lang w:bidi="ar-EG"/>
        </w:rPr>
        <w:t>، وبنواب الرئيس ومقرري الفصول وغير ذلك من تفاصيل أنشطة الاجتماع التحضيري للمؤتمر</w:t>
      </w:r>
      <w:r w:rsidR="00D148F2">
        <w:rPr>
          <w:rFonts w:hint="cs"/>
          <w:rtl/>
          <w:lang w:bidi="ar-EG"/>
        </w:rPr>
        <w:t xml:space="preserve"> </w:t>
      </w:r>
      <w:r w:rsidRPr="001A25CE">
        <w:rPr>
          <w:rtl/>
          <w:lang w:bidi="ar-SY"/>
        </w:rPr>
        <w:t xml:space="preserve">في الموقع الإلكتروني للاجتماع التحضيري: </w:t>
      </w:r>
      <w:hyperlink r:id="rId14" w:history="1">
        <w:r w:rsidRPr="001A25CE">
          <w:rPr>
            <w:rStyle w:val="Hyperlink"/>
            <w:lang w:val="en-GB"/>
          </w:rPr>
          <w:t>http://www.itu.int/ITU-R/go/rcpm</w:t>
        </w:r>
      </w:hyperlink>
      <w:r w:rsidRPr="001A25CE">
        <w:rPr>
          <w:rtl/>
          <w:lang w:bidi="ar-EG"/>
        </w:rPr>
        <w:t>.</w:t>
      </w:r>
    </w:p>
    <w:p w:rsidR="00E02604" w:rsidRDefault="00E02604" w:rsidP="00A90277">
      <w:pPr>
        <w:spacing w:before="1800"/>
        <w:jc w:val="left"/>
      </w:pPr>
      <w:r>
        <w:rPr>
          <w:rFonts w:hint="cs"/>
          <w:rtl/>
        </w:rPr>
        <w:t>فرانسوا</w:t>
      </w:r>
      <w:r>
        <w:rPr>
          <w:rtl/>
        </w:rPr>
        <w:t xml:space="preserve"> </w:t>
      </w:r>
      <w:proofErr w:type="spellStart"/>
      <w:r>
        <w:rPr>
          <w:rFonts w:hint="cs"/>
          <w:rtl/>
        </w:rPr>
        <w:t>رانسي</w:t>
      </w:r>
      <w:proofErr w:type="spellEnd"/>
      <w:r>
        <w:rPr>
          <w:rtl/>
        </w:rPr>
        <w:br/>
      </w:r>
      <w:r>
        <w:rPr>
          <w:rFonts w:hint="cs"/>
          <w:rtl/>
        </w:rPr>
        <w:t>المدير</w:t>
      </w:r>
    </w:p>
    <w:p w:rsidR="001A25CE" w:rsidRDefault="001A25CE" w:rsidP="000477D6">
      <w:pPr>
        <w:spacing w:before="1440"/>
        <w:ind w:left="1361" w:hanging="1361"/>
        <w:rPr>
          <w:rtl/>
        </w:rPr>
      </w:pPr>
      <w:proofErr w:type="gramStart"/>
      <w:r w:rsidRPr="001A25CE">
        <w:rPr>
          <w:b/>
          <w:bCs/>
          <w:rtl/>
          <w:lang w:bidi="ar-EG"/>
        </w:rPr>
        <w:t>الملحقات</w:t>
      </w:r>
      <w:r w:rsidRPr="001A25CE">
        <w:rPr>
          <w:rtl/>
          <w:lang w:bidi="ar-EG"/>
        </w:rPr>
        <w:t>:</w:t>
      </w:r>
      <w:r w:rsidR="000477D6">
        <w:rPr>
          <w:rtl/>
          <w:lang w:bidi="ar-EG"/>
        </w:rPr>
        <w:tab/>
      </w:r>
      <w:proofErr w:type="gramEnd"/>
      <w:r w:rsidRPr="001A25CE">
        <w:rPr>
          <w:rtl/>
          <w:lang w:bidi="ar-EG"/>
        </w:rPr>
        <w:t xml:space="preserve">تعديلات </w:t>
      </w:r>
      <w:r w:rsidR="00471259">
        <w:rPr>
          <w:rFonts w:hint="cs"/>
          <w:rtl/>
          <w:lang w:bidi="ar-EG"/>
        </w:rPr>
        <w:t>في</w:t>
      </w:r>
      <w:r w:rsidRPr="001A25CE">
        <w:rPr>
          <w:rtl/>
          <w:lang w:bidi="ar-EG"/>
        </w:rPr>
        <w:t xml:space="preserve"> توزيع الأعمال التحضيرية للمؤتمر</w:t>
      </w:r>
      <w:r w:rsidR="00471259">
        <w:rPr>
          <w:rFonts w:hint="cs"/>
          <w:rtl/>
          <w:lang w:bidi="ar-EG"/>
        </w:rPr>
        <w:t xml:space="preserve"> العالمي للاتصالات الراديوية</w:t>
      </w:r>
      <w:r w:rsidR="000477D6">
        <w:rPr>
          <w:rFonts w:hint="cs"/>
          <w:rtl/>
          <w:lang w:bidi="ar-EG"/>
        </w:rPr>
        <w:t xml:space="preserve"> لعام </w:t>
      </w:r>
      <w:r w:rsidR="000477D6">
        <w:rPr>
          <w:lang w:val="en-GB" w:bidi="ar-EG"/>
        </w:rPr>
        <w:t>2019</w:t>
      </w:r>
      <w:r w:rsidRPr="001A25CE">
        <w:rPr>
          <w:rtl/>
          <w:lang w:bidi="ar-EG"/>
        </w:rPr>
        <w:t xml:space="preserve"> </w:t>
      </w:r>
      <w:r w:rsidR="00471259">
        <w:rPr>
          <w:lang w:bidi="ar-EG"/>
        </w:rPr>
        <w:t>(</w:t>
      </w:r>
      <w:r w:rsidRPr="001A25CE">
        <w:t>WRC</w:t>
      </w:r>
      <w:r w:rsidRPr="001A25CE">
        <w:noBreakHyphen/>
        <w:t>19</w:t>
      </w:r>
      <w:r w:rsidR="00471259">
        <w:t>)</w:t>
      </w:r>
      <w:r w:rsidRPr="001A25CE">
        <w:rPr>
          <w:rtl/>
          <w:lang w:bidi="ar-EG"/>
        </w:rPr>
        <w:t xml:space="preserve"> في قطاع الاتصالات الراديوية</w:t>
      </w:r>
    </w:p>
    <w:p w:rsidR="005C771D" w:rsidRPr="00E45690" w:rsidRDefault="005C771D" w:rsidP="00A90277">
      <w:pPr>
        <w:tabs>
          <w:tab w:val="clear" w:pos="794"/>
          <w:tab w:val="left" w:pos="283"/>
        </w:tabs>
        <w:spacing w:before="2160"/>
        <w:jc w:val="left"/>
        <w:rPr>
          <w:sz w:val="16"/>
          <w:szCs w:val="22"/>
          <w:rtl/>
          <w:lang w:bidi="ar-EG"/>
        </w:rPr>
      </w:pPr>
      <w:r w:rsidRPr="00E45690">
        <w:rPr>
          <w:b/>
          <w:bCs/>
          <w:sz w:val="16"/>
          <w:szCs w:val="22"/>
          <w:rtl/>
          <w:lang w:bidi="ar-EG"/>
        </w:rPr>
        <w:t>التوزيع</w:t>
      </w:r>
      <w:r w:rsidRPr="00E45690">
        <w:rPr>
          <w:sz w:val="16"/>
          <w:szCs w:val="22"/>
          <w:rtl/>
          <w:lang w:bidi="ar-EG"/>
        </w:rPr>
        <w:t>:</w:t>
      </w:r>
    </w:p>
    <w:p w:rsidR="001A25CE" w:rsidRPr="001A25CE" w:rsidRDefault="001A25CE" w:rsidP="001A25CE">
      <w:pPr>
        <w:tabs>
          <w:tab w:val="clear" w:pos="794"/>
          <w:tab w:val="left" w:pos="279"/>
        </w:tabs>
        <w:spacing w:before="0"/>
        <w:jc w:val="left"/>
        <w:rPr>
          <w:sz w:val="16"/>
          <w:szCs w:val="22"/>
          <w:rtl/>
          <w:lang w:bidi="ar-EG"/>
        </w:rPr>
      </w:pPr>
      <w:r w:rsidRPr="001A25CE">
        <w:rPr>
          <w:sz w:val="16"/>
          <w:szCs w:val="22"/>
          <w:rtl/>
        </w:rPr>
        <w:t>-</w:t>
      </w:r>
      <w:r w:rsidRPr="001A25CE">
        <w:rPr>
          <w:sz w:val="16"/>
          <w:szCs w:val="22"/>
          <w:rtl/>
        </w:rPr>
        <w:tab/>
        <w:t xml:space="preserve">إدارات الدول الأعضاء في </w:t>
      </w:r>
      <w:r w:rsidRPr="001A25CE">
        <w:rPr>
          <w:sz w:val="16"/>
          <w:szCs w:val="22"/>
          <w:rtl/>
          <w:lang w:bidi="ar-EG"/>
        </w:rPr>
        <w:t>الاتحاد</w:t>
      </w:r>
    </w:p>
    <w:p w:rsidR="001A25CE" w:rsidRPr="001A25CE" w:rsidRDefault="001A25CE" w:rsidP="001A25CE">
      <w:pPr>
        <w:tabs>
          <w:tab w:val="clear" w:pos="794"/>
          <w:tab w:val="left" w:pos="279"/>
        </w:tabs>
        <w:spacing w:before="0"/>
        <w:jc w:val="left"/>
        <w:rPr>
          <w:sz w:val="16"/>
          <w:szCs w:val="22"/>
          <w:rtl/>
          <w:lang w:bidi="ar-EG"/>
        </w:rPr>
      </w:pPr>
      <w:r w:rsidRPr="001A25CE">
        <w:rPr>
          <w:sz w:val="16"/>
          <w:szCs w:val="22"/>
          <w:rtl/>
          <w:lang w:bidi="ar-EG"/>
        </w:rPr>
        <w:t>-</w:t>
      </w:r>
      <w:r w:rsidRPr="001A25CE">
        <w:rPr>
          <w:sz w:val="16"/>
          <w:szCs w:val="22"/>
          <w:rtl/>
          <w:lang w:bidi="ar-EG"/>
        </w:rPr>
        <w:tab/>
        <w:t>أعضاء قطاع الاتصالات الراديوية</w:t>
      </w:r>
    </w:p>
    <w:p w:rsidR="001A25CE" w:rsidRPr="001A25CE" w:rsidRDefault="001A25CE" w:rsidP="001A25CE">
      <w:pPr>
        <w:tabs>
          <w:tab w:val="clear" w:pos="794"/>
          <w:tab w:val="left" w:pos="279"/>
        </w:tabs>
        <w:spacing w:before="0"/>
        <w:jc w:val="left"/>
        <w:rPr>
          <w:sz w:val="16"/>
          <w:szCs w:val="22"/>
          <w:rtl/>
        </w:rPr>
      </w:pPr>
      <w:r w:rsidRPr="001A25CE">
        <w:rPr>
          <w:sz w:val="16"/>
          <w:szCs w:val="22"/>
          <w:rtl/>
          <w:lang w:bidi="ar-EG"/>
        </w:rPr>
        <w:t>-</w:t>
      </w:r>
      <w:r w:rsidRPr="001A25CE">
        <w:rPr>
          <w:sz w:val="16"/>
          <w:szCs w:val="22"/>
          <w:rtl/>
          <w:lang w:bidi="ar-EG"/>
        </w:rPr>
        <w:tab/>
      </w:r>
      <w:r w:rsidRPr="001A25CE">
        <w:rPr>
          <w:sz w:val="16"/>
          <w:szCs w:val="22"/>
          <w:rtl/>
        </w:rPr>
        <w:t>رؤساء لجان دراسات الاتصالات الراديوية ونوابهم</w:t>
      </w:r>
    </w:p>
    <w:p w:rsidR="001A25CE" w:rsidRPr="001A25CE" w:rsidRDefault="001A25CE" w:rsidP="001A25CE">
      <w:pPr>
        <w:tabs>
          <w:tab w:val="clear" w:pos="794"/>
          <w:tab w:val="left" w:pos="279"/>
        </w:tabs>
        <w:spacing w:before="0"/>
        <w:jc w:val="left"/>
        <w:rPr>
          <w:sz w:val="16"/>
          <w:szCs w:val="22"/>
          <w:rtl/>
        </w:rPr>
      </w:pPr>
      <w:r w:rsidRPr="001A25CE">
        <w:rPr>
          <w:sz w:val="16"/>
          <w:szCs w:val="22"/>
          <w:rtl/>
          <w:lang w:bidi="ar-EG"/>
        </w:rPr>
        <w:t>-</w:t>
      </w:r>
      <w:r w:rsidRPr="001A25CE">
        <w:rPr>
          <w:sz w:val="16"/>
          <w:szCs w:val="22"/>
          <w:rtl/>
          <w:lang w:bidi="ar-EG"/>
        </w:rPr>
        <w:tab/>
      </w:r>
      <w:r w:rsidRPr="001A25CE">
        <w:rPr>
          <w:sz w:val="16"/>
          <w:szCs w:val="22"/>
          <w:rtl/>
        </w:rPr>
        <w:t>رئيس الفريق الاستشاري للاتصالات الراديوية ونوابه</w:t>
      </w:r>
    </w:p>
    <w:p w:rsidR="001A25CE" w:rsidRPr="001A25CE" w:rsidRDefault="001A25CE" w:rsidP="001A25CE">
      <w:pPr>
        <w:tabs>
          <w:tab w:val="clear" w:pos="794"/>
          <w:tab w:val="left" w:pos="279"/>
        </w:tabs>
        <w:spacing w:before="0"/>
        <w:jc w:val="left"/>
        <w:rPr>
          <w:sz w:val="16"/>
          <w:szCs w:val="22"/>
          <w:rtl/>
          <w:lang w:bidi="ar-EG"/>
        </w:rPr>
      </w:pPr>
      <w:r w:rsidRPr="001A25CE">
        <w:rPr>
          <w:sz w:val="16"/>
          <w:szCs w:val="22"/>
          <w:rtl/>
          <w:lang w:bidi="ar-EG"/>
        </w:rPr>
        <w:t>-</w:t>
      </w:r>
      <w:r w:rsidRPr="001A25CE">
        <w:rPr>
          <w:sz w:val="16"/>
          <w:szCs w:val="22"/>
          <w:rtl/>
          <w:lang w:bidi="ar-EG"/>
        </w:rPr>
        <w:tab/>
        <w:t>رئيس الاجتماع التحضيري للمؤتمر ونوابه</w:t>
      </w:r>
    </w:p>
    <w:p w:rsidR="001A25CE" w:rsidRPr="001A25CE" w:rsidRDefault="001A25CE" w:rsidP="001A25CE">
      <w:pPr>
        <w:tabs>
          <w:tab w:val="clear" w:pos="794"/>
          <w:tab w:val="left" w:pos="279"/>
        </w:tabs>
        <w:spacing w:before="0"/>
        <w:jc w:val="left"/>
        <w:rPr>
          <w:sz w:val="16"/>
          <w:szCs w:val="22"/>
          <w:rtl/>
        </w:rPr>
      </w:pPr>
      <w:r w:rsidRPr="001A25CE">
        <w:rPr>
          <w:sz w:val="16"/>
          <w:szCs w:val="22"/>
          <w:rtl/>
          <w:lang w:bidi="ar-EG"/>
        </w:rPr>
        <w:t>-</w:t>
      </w:r>
      <w:r w:rsidRPr="001A25CE">
        <w:rPr>
          <w:sz w:val="16"/>
          <w:szCs w:val="22"/>
          <w:rtl/>
          <w:lang w:bidi="ar-EG"/>
        </w:rPr>
        <w:tab/>
        <w:t>أعضاء لجنة لوائح الراديو</w:t>
      </w:r>
    </w:p>
    <w:p w:rsidR="00185E59" w:rsidRDefault="001A25CE" w:rsidP="001A25CE">
      <w:pPr>
        <w:tabs>
          <w:tab w:val="clear" w:pos="794"/>
          <w:tab w:val="left" w:pos="283"/>
        </w:tabs>
        <w:spacing w:before="0"/>
        <w:jc w:val="left"/>
        <w:rPr>
          <w:rtl/>
        </w:rPr>
      </w:pPr>
      <w:r w:rsidRPr="001A25CE">
        <w:rPr>
          <w:sz w:val="16"/>
          <w:szCs w:val="22"/>
          <w:rtl/>
        </w:rPr>
        <w:t>-</w:t>
      </w:r>
      <w:r w:rsidRPr="001A25CE">
        <w:rPr>
          <w:sz w:val="16"/>
          <w:szCs w:val="22"/>
          <w:rtl/>
        </w:rPr>
        <w:tab/>
        <w:t>الأمين العام للاتحاد، ومدير مكتب تقييس الاتصالات، ومدير مكتب تنمية الاتصالات.</w:t>
      </w:r>
      <w:r w:rsidR="00185E59">
        <w:rPr>
          <w:rtl/>
        </w:rPr>
        <w:br w:type="page"/>
      </w:r>
    </w:p>
    <w:p w:rsidR="000477D6" w:rsidRDefault="000477D6" w:rsidP="000477D6">
      <w:pPr>
        <w:pStyle w:val="AnnexNo"/>
        <w:rPr>
          <w:rtl/>
          <w:lang w:val="en-GB"/>
        </w:rPr>
      </w:pPr>
      <w:r>
        <w:rPr>
          <w:rFonts w:hint="cs"/>
          <w:rtl/>
        </w:rPr>
        <w:lastRenderedPageBreak/>
        <w:t>ال</w:t>
      </w:r>
      <w:r w:rsidR="005C771D" w:rsidRPr="008D3F8E">
        <w:rPr>
          <w:rFonts w:hint="eastAsia"/>
          <w:rtl/>
        </w:rPr>
        <w:t>ملحـق</w:t>
      </w:r>
    </w:p>
    <w:p w:rsidR="005C771D" w:rsidRDefault="002616FC" w:rsidP="000477D6">
      <w:pPr>
        <w:pStyle w:val="Annextitle"/>
        <w:rPr>
          <w:rtl/>
        </w:rPr>
      </w:pPr>
      <w:r w:rsidRPr="002616FC">
        <w:rPr>
          <w:rtl/>
          <w:lang w:bidi="ar-EG"/>
        </w:rPr>
        <w:t xml:space="preserve">تعديلات </w:t>
      </w:r>
      <w:r w:rsidR="00471259">
        <w:rPr>
          <w:rFonts w:hint="cs"/>
          <w:rtl/>
          <w:lang w:bidi="ar-EG"/>
        </w:rPr>
        <w:t>في</w:t>
      </w:r>
      <w:r w:rsidRPr="002616FC">
        <w:rPr>
          <w:rtl/>
          <w:lang w:bidi="ar-EG"/>
        </w:rPr>
        <w:t xml:space="preserve"> توزيع الأعمال التحضيرية للمؤتمر</w:t>
      </w:r>
      <w:r w:rsidR="00471259">
        <w:rPr>
          <w:rFonts w:hint="cs"/>
          <w:rtl/>
          <w:lang w:bidi="ar-EG"/>
        </w:rPr>
        <w:t xml:space="preserve"> العالمي للاتصالات الراديوية</w:t>
      </w:r>
      <w:r w:rsidR="000477D6">
        <w:rPr>
          <w:rtl/>
          <w:lang w:bidi="ar-EG"/>
        </w:rPr>
        <w:br/>
      </w:r>
      <w:r w:rsidR="000477D6">
        <w:rPr>
          <w:rFonts w:hint="cs"/>
          <w:rtl/>
          <w:lang w:bidi="ar-EG"/>
        </w:rPr>
        <w:t xml:space="preserve">لعام </w:t>
      </w:r>
      <w:r w:rsidR="000477D6">
        <w:rPr>
          <w:lang w:val="en-GB" w:bidi="ar-EG"/>
        </w:rPr>
        <w:t>2019</w:t>
      </w:r>
      <w:r w:rsidRPr="002616FC">
        <w:rPr>
          <w:rtl/>
          <w:lang w:bidi="ar-EG"/>
        </w:rPr>
        <w:t> </w:t>
      </w:r>
      <w:r w:rsidR="00471259">
        <w:rPr>
          <w:lang w:bidi="ar-EG"/>
        </w:rPr>
        <w:t>(</w:t>
      </w:r>
      <w:r w:rsidRPr="002616FC">
        <w:rPr>
          <w:lang w:val="en-GB"/>
        </w:rPr>
        <w:t>WRC</w:t>
      </w:r>
      <w:r w:rsidRPr="002616FC">
        <w:rPr>
          <w:lang w:val="en-GB"/>
        </w:rPr>
        <w:noBreakHyphen/>
        <w:t>19</w:t>
      </w:r>
      <w:r w:rsidR="00471259">
        <w:rPr>
          <w:lang w:val="en-GB"/>
        </w:rPr>
        <w:t>)</w:t>
      </w:r>
      <w:r w:rsidR="000477D6">
        <w:rPr>
          <w:rFonts w:hint="cs"/>
          <w:rtl/>
          <w:lang w:val="en-GB"/>
        </w:rPr>
        <w:t xml:space="preserve"> </w:t>
      </w:r>
      <w:r w:rsidRPr="002616FC">
        <w:rPr>
          <w:rtl/>
          <w:lang w:bidi="ar-EG"/>
        </w:rPr>
        <w:t>في قطاع الاتصالات الراديوية</w:t>
      </w:r>
    </w:p>
    <w:p w:rsidR="002616FC" w:rsidRDefault="002616FC" w:rsidP="008913A4">
      <w:pPr>
        <w:spacing w:before="360"/>
        <w:rPr>
          <w:rtl/>
          <w:lang w:bidi="ar-EG"/>
        </w:rPr>
      </w:pPr>
      <w:r>
        <w:rPr>
          <w:rtl/>
          <w:lang w:bidi="ar-EG"/>
        </w:rPr>
        <w:t xml:space="preserve">يتضمن الجدول المرفق توزيعاً محدّثاً للأعمال التحضيرية </w:t>
      </w:r>
      <w:r w:rsidR="008913A4">
        <w:rPr>
          <w:rFonts w:hint="cs"/>
          <w:rtl/>
          <w:lang w:bidi="ar-EG"/>
        </w:rPr>
        <w:t xml:space="preserve">بشأن </w:t>
      </w:r>
      <w:r w:rsidR="008913A4">
        <w:rPr>
          <w:rtl/>
          <w:lang w:bidi="ar-EG"/>
        </w:rPr>
        <w:t>بنود جدول أعمال المؤتمر</w:t>
      </w:r>
      <w:r>
        <w:rPr>
          <w:rtl/>
          <w:lang w:bidi="ar-EG"/>
        </w:rPr>
        <w:t xml:space="preserve"> في قطاع الاتصالات الراديوية. وهو يشمل </w:t>
      </w:r>
      <w:r w:rsidR="008913A4">
        <w:rPr>
          <w:rFonts w:hint="cs"/>
          <w:rtl/>
          <w:lang w:bidi="ar-EG"/>
        </w:rPr>
        <w:t>بيانات تبين</w:t>
      </w:r>
      <w:r w:rsidR="00A47675">
        <w:rPr>
          <w:rFonts w:hint="cs"/>
          <w:rtl/>
          <w:lang w:bidi="ar-EG"/>
        </w:rPr>
        <w:t xml:space="preserve"> </w:t>
      </w:r>
      <w:r>
        <w:rPr>
          <w:rtl/>
          <w:lang w:bidi="ar-EG"/>
        </w:rPr>
        <w:t>"الأفرقة المسؤولة" و"الأفرقة المعنية" في قطاع الاتصالات الراديو</w:t>
      </w:r>
      <w:r w:rsidR="008913A4">
        <w:rPr>
          <w:rtl/>
          <w:lang w:bidi="ar-EG"/>
        </w:rPr>
        <w:t>ية بشأن بنود جدول أعمال المؤتمر</w:t>
      </w:r>
      <w:r>
        <w:rPr>
          <w:rtl/>
          <w:lang w:bidi="ar-EG"/>
        </w:rPr>
        <w:t>.</w:t>
      </w:r>
    </w:p>
    <w:p w:rsidR="002616FC" w:rsidRDefault="002616FC" w:rsidP="0020383E">
      <w:pPr>
        <w:pStyle w:val="Note"/>
        <w:rPr>
          <w:lang w:bidi="ar-EG"/>
        </w:rPr>
      </w:pPr>
      <w:r>
        <w:rPr>
          <w:b/>
          <w:bCs/>
          <w:rtl/>
          <w:lang w:bidi="ar-EG"/>
        </w:rPr>
        <w:t xml:space="preserve">الملاحظة </w:t>
      </w:r>
      <w:r>
        <w:rPr>
          <w:b/>
          <w:bCs/>
          <w:lang w:bidi="ar-EG"/>
        </w:rPr>
        <w:t>1</w:t>
      </w:r>
      <w:r>
        <w:rPr>
          <w:rtl/>
          <w:lang w:bidi="ar-EG"/>
        </w:rPr>
        <w:t xml:space="preserve"> </w:t>
      </w:r>
      <w:proofErr w:type="gramStart"/>
      <w:r>
        <w:rPr>
          <w:rtl/>
          <w:lang w:bidi="ar-EG"/>
        </w:rPr>
        <w:t>- جرى</w:t>
      </w:r>
      <w:proofErr w:type="gramEnd"/>
      <w:r>
        <w:rPr>
          <w:rtl/>
          <w:lang w:bidi="ar-EG"/>
        </w:rPr>
        <w:t xml:space="preserve"> تحديد فرق عمل قطاع الاتصالات الراديوية الم</w:t>
      </w:r>
      <w:r w:rsidR="0020383E">
        <w:rPr>
          <w:rFonts w:hint="cs"/>
          <w:rtl/>
          <w:lang w:bidi="ar-EG"/>
        </w:rPr>
        <w:t>بينة</w:t>
      </w:r>
      <w:r>
        <w:rPr>
          <w:rtl/>
          <w:lang w:bidi="ar-EG"/>
        </w:rPr>
        <w:t xml:space="preserve"> في الجدول التالي على أساس هيكل لجان دراسات القطاع الوارد في الوثيقة </w:t>
      </w:r>
      <w:hyperlink r:id="rId15" w:history="1">
        <w:r w:rsidRPr="005028F8">
          <w:rPr>
            <w:rStyle w:val="Hyperlink"/>
            <w:rFonts w:asciiTheme="minorHAnsi" w:hAnsiTheme="minorHAnsi"/>
            <w:szCs w:val="24"/>
          </w:rPr>
          <w:t>CPM19</w:t>
        </w:r>
        <w:r w:rsidRPr="005028F8">
          <w:rPr>
            <w:rStyle w:val="Hyperlink"/>
            <w:rFonts w:asciiTheme="minorHAnsi" w:hAnsiTheme="minorHAnsi"/>
            <w:szCs w:val="24"/>
          </w:rPr>
          <w:noBreakHyphen/>
          <w:t>1/1</w:t>
        </w:r>
      </w:hyperlink>
      <w:r>
        <w:rPr>
          <w:rtl/>
          <w:lang w:bidi="ar-EG"/>
        </w:rPr>
        <w:t>.</w:t>
      </w:r>
    </w:p>
    <w:p w:rsidR="002616FC" w:rsidRDefault="002616FC" w:rsidP="002435DC">
      <w:pPr>
        <w:pStyle w:val="Note"/>
        <w:rPr>
          <w:rtl/>
          <w:lang w:bidi="ar-EG"/>
        </w:rPr>
      </w:pPr>
      <w:r>
        <w:rPr>
          <w:b/>
          <w:bCs/>
          <w:rtl/>
          <w:lang w:bidi="ar-EG"/>
        </w:rPr>
        <w:t xml:space="preserve">الملاحظة </w:t>
      </w:r>
      <w:r>
        <w:rPr>
          <w:b/>
          <w:bCs/>
          <w:lang w:bidi="ar-EG"/>
        </w:rPr>
        <w:t>2</w:t>
      </w:r>
      <w:r w:rsidRPr="002435DC">
        <w:rPr>
          <w:rtl/>
          <w:lang w:bidi="ar-EG"/>
        </w:rPr>
        <w:t xml:space="preserve"> </w:t>
      </w:r>
      <w:proofErr w:type="gramStart"/>
      <w:r w:rsidRPr="002435DC">
        <w:rPr>
          <w:rtl/>
          <w:lang w:bidi="ar-EG"/>
        </w:rPr>
        <w:t>- تدعى</w:t>
      </w:r>
      <w:proofErr w:type="gramEnd"/>
      <w:r w:rsidRPr="002435DC">
        <w:rPr>
          <w:rtl/>
          <w:lang w:bidi="ar-EG"/>
        </w:rPr>
        <w:t xml:space="preserve"> الأفرقة المسؤولة إلى إبلاغ الأفرقة المعنية بانتظام عن تقدم دراساتها ونتائجها</w:t>
      </w:r>
      <w:r w:rsidRPr="002435DC">
        <w:rPr>
          <w:rFonts w:hint="cs"/>
          <w:rtl/>
          <w:lang w:bidi="ar-EG"/>
        </w:rPr>
        <w:t>.</w:t>
      </w:r>
    </w:p>
    <w:p w:rsidR="002616FC" w:rsidRDefault="002616FC" w:rsidP="002616FC">
      <w:pPr>
        <w:rPr>
          <w:rtl/>
          <w:lang w:bidi="ar-EG"/>
        </w:rPr>
      </w:pPr>
      <w:r>
        <w:rPr>
          <w:rtl/>
          <w:lang w:bidi="ar-EG"/>
        </w:rPr>
        <w:br w:type="page"/>
      </w:r>
    </w:p>
    <w:tbl>
      <w:tblPr>
        <w:tblStyle w:val="TableGrid"/>
        <w:bidiVisual/>
        <w:tblW w:w="9639" w:type="dxa"/>
        <w:jc w:val="center"/>
        <w:tblLayout w:type="fixed"/>
        <w:tblLook w:val="01E0" w:firstRow="1" w:lastRow="1" w:firstColumn="1" w:lastColumn="1" w:noHBand="0" w:noVBand="0"/>
      </w:tblPr>
      <w:tblGrid>
        <w:gridCol w:w="1560"/>
        <w:gridCol w:w="2267"/>
        <w:gridCol w:w="1701"/>
        <w:gridCol w:w="4111"/>
      </w:tblGrid>
      <w:tr w:rsidR="002616FC" w:rsidRPr="00610865" w:rsidTr="002F25FE">
        <w:trPr>
          <w:cantSplit/>
          <w:jc w:val="center"/>
        </w:trPr>
        <w:tc>
          <w:tcPr>
            <w:tcW w:w="9639" w:type="dxa"/>
            <w:gridSpan w:val="4"/>
            <w:tcBorders>
              <w:bottom w:val="single" w:sz="4" w:space="0" w:color="auto"/>
            </w:tcBorders>
            <w:vAlign w:val="center"/>
          </w:tcPr>
          <w:p w:rsidR="002616FC" w:rsidRPr="00F379AD" w:rsidRDefault="002616FC" w:rsidP="002F25FE">
            <w:pPr>
              <w:pStyle w:val="TableHead"/>
              <w:spacing w:line="260" w:lineRule="exact"/>
              <w:rPr>
                <w:rFonts w:asciiTheme="minorHAnsi" w:hAnsiTheme="minorHAnsi"/>
              </w:rPr>
            </w:pPr>
            <w:bookmarkStart w:id="0" w:name="_Toc437609168"/>
            <w:r w:rsidRPr="00F379AD">
              <w:rPr>
                <w:rtl/>
              </w:rPr>
              <w:lastRenderedPageBreak/>
              <w:t>توزيع الأعمال التحضيرية للمؤتمر العالمي للاتصالات الراديوية لعام </w:t>
            </w:r>
            <w:r w:rsidRPr="00F379AD">
              <w:t>2019</w:t>
            </w:r>
            <w:r w:rsidRPr="00F379AD">
              <w:rPr>
                <w:rtl/>
              </w:rPr>
              <w:t xml:space="preserve"> </w:t>
            </w:r>
            <w:r w:rsidRPr="00F379AD">
              <w:t>(WRC-19)</w:t>
            </w:r>
            <w:r w:rsidRPr="00F379AD">
              <w:rPr>
                <w:rtl/>
              </w:rPr>
              <w:t xml:space="preserve"> في قطاع الاتصالات الراديوية</w:t>
            </w:r>
            <w:bookmarkEnd w:id="0"/>
          </w:p>
        </w:tc>
      </w:tr>
      <w:tr w:rsidR="002616FC" w:rsidRPr="00610865" w:rsidTr="00753FB3">
        <w:trPr>
          <w:cantSplit/>
          <w:jc w:val="center"/>
        </w:trPr>
        <w:tc>
          <w:tcPr>
            <w:tcW w:w="1560" w:type="dxa"/>
            <w:vAlign w:val="center"/>
          </w:tcPr>
          <w:p w:rsidR="002616FC" w:rsidRPr="000D527D" w:rsidRDefault="002616FC" w:rsidP="002F25FE">
            <w:pPr>
              <w:pStyle w:val="TableHead"/>
              <w:spacing w:line="260" w:lineRule="exact"/>
              <w:rPr>
                <w:rFonts w:asciiTheme="minorHAnsi" w:hAnsiTheme="minorHAnsi"/>
                <w:rtl/>
              </w:rPr>
            </w:pPr>
            <w:r w:rsidRPr="000D527D">
              <w:rPr>
                <w:rtl/>
              </w:rPr>
              <w:t>بند جدول أعمال المؤتمر</w:t>
            </w:r>
            <w:r w:rsidRPr="000D527D">
              <w:rPr>
                <w:rFonts w:hint="cs"/>
                <w:rtl/>
              </w:rPr>
              <w:t xml:space="preserve"> </w:t>
            </w:r>
            <w:r w:rsidRPr="000D527D">
              <w:t>WRC-19</w:t>
            </w:r>
          </w:p>
        </w:tc>
        <w:tc>
          <w:tcPr>
            <w:tcW w:w="2267" w:type="dxa"/>
            <w:vAlign w:val="center"/>
          </w:tcPr>
          <w:p w:rsidR="002616FC" w:rsidRPr="000D527D" w:rsidRDefault="002616FC" w:rsidP="002F25FE">
            <w:pPr>
              <w:pStyle w:val="TableHead"/>
              <w:spacing w:line="260" w:lineRule="exact"/>
              <w:rPr>
                <w:rFonts w:asciiTheme="minorHAnsi" w:hAnsiTheme="minorHAnsi"/>
              </w:rPr>
            </w:pPr>
            <w:r w:rsidRPr="000D527D">
              <w:rPr>
                <w:rFonts w:hint="cs"/>
                <w:rtl/>
              </w:rPr>
              <w:t>قرار</w:t>
            </w:r>
            <w:r w:rsidRPr="000D527D">
              <w:rPr>
                <w:rtl/>
              </w:rPr>
              <w:t xml:space="preserve"> المؤتمر</w:t>
            </w:r>
            <w:r w:rsidRPr="000D527D">
              <w:rPr>
                <w:rFonts w:hint="cs"/>
                <w:rtl/>
              </w:rPr>
              <w:t xml:space="preserve"> </w:t>
            </w:r>
            <w:r w:rsidRPr="000D527D">
              <w:t>WRC</w:t>
            </w:r>
          </w:p>
        </w:tc>
        <w:tc>
          <w:tcPr>
            <w:tcW w:w="1701" w:type="dxa"/>
            <w:vAlign w:val="center"/>
          </w:tcPr>
          <w:p w:rsidR="002616FC" w:rsidRPr="000D527D" w:rsidRDefault="002616FC" w:rsidP="002F25FE">
            <w:pPr>
              <w:pStyle w:val="TableHead"/>
              <w:spacing w:line="260" w:lineRule="exact"/>
            </w:pPr>
            <w:r w:rsidRPr="000D527D">
              <w:rPr>
                <w:rFonts w:hint="cs"/>
                <w:rtl/>
              </w:rPr>
              <w:t>الفريق المسؤول</w:t>
            </w:r>
          </w:p>
        </w:tc>
        <w:tc>
          <w:tcPr>
            <w:tcW w:w="4111" w:type="dxa"/>
            <w:vAlign w:val="center"/>
          </w:tcPr>
          <w:p w:rsidR="002616FC" w:rsidRPr="000D527D" w:rsidRDefault="002616FC" w:rsidP="002F25FE">
            <w:pPr>
              <w:pStyle w:val="TableHead"/>
              <w:spacing w:line="260" w:lineRule="exact"/>
              <w:rPr>
                <w:rFonts w:cs="Times New Roman"/>
                <w:sz w:val="24"/>
                <w:szCs w:val="24"/>
                <w:rtl/>
              </w:rPr>
            </w:pPr>
            <w:r w:rsidRPr="000D527D">
              <w:rPr>
                <w:rtl/>
                <w:lang w:bidi="ar-EG"/>
              </w:rPr>
              <w:t>الفريق المعني</w:t>
            </w:r>
            <w:bookmarkStart w:id="1" w:name="_GoBack"/>
            <w:r w:rsidRPr="00064C66">
              <w:rPr>
                <w:rStyle w:val="FootnoteReference"/>
                <w:b w:val="0"/>
                <w:bCs w:val="0"/>
                <w:sz w:val="16"/>
                <w:szCs w:val="16"/>
              </w:rPr>
              <w:t>)</w:t>
            </w:r>
            <w:r w:rsidRPr="00064C66">
              <w:rPr>
                <w:rStyle w:val="FootnoteReference"/>
                <w:b w:val="0"/>
                <w:bCs w:val="0"/>
                <w:sz w:val="16"/>
                <w:szCs w:val="16"/>
                <w:rtl/>
              </w:rPr>
              <w:footnoteReference w:id="1"/>
            </w:r>
            <w:r w:rsidRPr="00064C66">
              <w:rPr>
                <w:rStyle w:val="FootnoteReference"/>
                <w:b w:val="0"/>
                <w:bCs w:val="0"/>
                <w:sz w:val="16"/>
                <w:szCs w:val="16"/>
              </w:rPr>
              <w:t>(</w:t>
            </w:r>
            <w:bookmarkEnd w:id="1"/>
          </w:p>
        </w:tc>
      </w:tr>
      <w:tr w:rsidR="002616FC" w:rsidRPr="00610865" w:rsidTr="00646BD0">
        <w:trPr>
          <w:cantSplit/>
          <w:jc w:val="center"/>
        </w:trPr>
        <w:tc>
          <w:tcPr>
            <w:tcW w:w="1560" w:type="dxa"/>
            <w:vAlign w:val="center"/>
          </w:tcPr>
          <w:p w:rsidR="002616FC" w:rsidRPr="000D14A0" w:rsidRDefault="002616FC" w:rsidP="00646BD0">
            <w:pPr>
              <w:pStyle w:val="Tabletexte"/>
              <w:jc w:val="center"/>
            </w:pPr>
            <w:r w:rsidRPr="000D14A0">
              <w:t>1.1</w:t>
            </w:r>
          </w:p>
        </w:tc>
        <w:tc>
          <w:tcPr>
            <w:tcW w:w="2267" w:type="dxa"/>
            <w:vAlign w:val="center"/>
          </w:tcPr>
          <w:p w:rsidR="002616FC" w:rsidRPr="000D14A0" w:rsidRDefault="002616FC" w:rsidP="00646BD0">
            <w:pPr>
              <w:pStyle w:val="Tabletexte"/>
              <w:jc w:val="center"/>
            </w:pPr>
            <w:r w:rsidRPr="000D14A0">
              <w:t>658 (WRC-15)</w:t>
            </w:r>
          </w:p>
        </w:tc>
        <w:tc>
          <w:tcPr>
            <w:tcW w:w="1701" w:type="dxa"/>
            <w:vAlign w:val="center"/>
          </w:tcPr>
          <w:p w:rsidR="002616FC" w:rsidRPr="000D14A0" w:rsidRDefault="002616FC" w:rsidP="00646BD0">
            <w:pPr>
              <w:pStyle w:val="Tabletexte"/>
              <w:jc w:val="center"/>
            </w:pPr>
            <w:r w:rsidRPr="000D14A0">
              <w:rPr>
                <w:rFonts w:hint="cs"/>
                <w:rtl/>
              </w:rPr>
              <w:t xml:space="preserve">فرقة العمل </w:t>
            </w:r>
            <w:r w:rsidRPr="000D14A0">
              <w:t>5A</w:t>
            </w:r>
          </w:p>
        </w:tc>
        <w:tc>
          <w:tcPr>
            <w:tcW w:w="4111" w:type="dxa"/>
            <w:vAlign w:val="center"/>
          </w:tcPr>
          <w:p w:rsidR="002616FC" w:rsidRPr="00E35E6B" w:rsidRDefault="002616FC" w:rsidP="00BF6B74">
            <w:pPr>
              <w:pStyle w:val="Tabletexte"/>
              <w:jc w:val="center"/>
              <w:rPr>
                <w:rFonts w:cstheme="majorBidi"/>
                <w:rtl/>
              </w:rPr>
            </w:pPr>
            <w:r w:rsidRPr="000D14A0">
              <w:rPr>
                <w:rFonts w:hint="cs"/>
                <w:rtl/>
              </w:rPr>
              <w:t xml:space="preserve">فرقة العمل </w:t>
            </w:r>
            <w:r w:rsidRPr="000D14A0">
              <w:t>5B</w:t>
            </w:r>
            <w:r w:rsidRPr="000D14A0">
              <w:rPr>
                <w:rFonts w:hint="cs"/>
                <w:rtl/>
              </w:rPr>
              <w:t xml:space="preserve"> وفرقة العمل </w:t>
            </w:r>
            <w:r w:rsidRPr="000D14A0">
              <w:rPr>
                <w:rFonts w:cs="Times New Roman"/>
              </w:rPr>
              <w:t>5C</w:t>
            </w:r>
            <w:r w:rsidRPr="000D14A0">
              <w:rPr>
                <w:rFonts w:cstheme="majorBidi"/>
                <w:rtl/>
              </w:rPr>
              <w:t xml:space="preserve"> </w:t>
            </w:r>
            <w:r w:rsidRPr="000D14A0">
              <w:rPr>
                <w:rFonts w:hint="cs"/>
                <w:rtl/>
              </w:rPr>
              <w:t xml:space="preserve">وفرقة العمل </w:t>
            </w:r>
            <w:r w:rsidRPr="000D14A0">
              <w:rPr>
                <w:rFonts w:cs="Times New Roman"/>
              </w:rPr>
              <w:t>6A</w:t>
            </w:r>
            <w:r w:rsidRPr="000D14A0">
              <w:rPr>
                <w:rFonts w:cstheme="majorBidi" w:hint="cs"/>
                <w:rtl/>
              </w:rPr>
              <w:t xml:space="preserve"> </w:t>
            </w:r>
            <w:r w:rsidRPr="00646BD0">
              <w:rPr>
                <w:rFonts w:hint="cs"/>
                <w:b w:val="0"/>
                <w:bCs w:val="0"/>
                <w:rtl/>
              </w:rPr>
              <w:t>و(فرقة</w:t>
            </w:r>
            <w:r w:rsidR="00755A29" w:rsidRPr="00646BD0">
              <w:rPr>
                <w:rFonts w:hint="eastAsia"/>
                <w:b w:val="0"/>
                <w:bCs w:val="0"/>
                <w:rtl/>
              </w:rPr>
              <w:t> </w:t>
            </w:r>
            <w:r w:rsidRPr="00646BD0">
              <w:rPr>
                <w:rFonts w:hint="cs"/>
                <w:b w:val="0"/>
                <w:bCs w:val="0"/>
                <w:rtl/>
              </w:rPr>
              <w:t xml:space="preserve">العمل </w:t>
            </w:r>
            <w:r w:rsidRPr="00646BD0">
              <w:rPr>
                <w:rFonts w:cs="Times New Roman"/>
                <w:b w:val="0"/>
                <w:bCs w:val="0"/>
              </w:rPr>
              <w:t>1A</w:t>
            </w:r>
            <w:r w:rsidRPr="00646BD0">
              <w:rPr>
                <w:rFonts w:hint="cs"/>
                <w:b w:val="0"/>
                <w:bCs w:val="0"/>
                <w:rtl/>
              </w:rPr>
              <w:t xml:space="preserve">) و(فرقة العمل </w:t>
            </w:r>
            <w:r w:rsidRPr="00646BD0">
              <w:rPr>
                <w:rFonts w:cs="Times New Roman"/>
                <w:b w:val="0"/>
                <w:bCs w:val="0"/>
              </w:rPr>
              <w:t>3K</w:t>
            </w:r>
            <w:r w:rsidRPr="00646BD0">
              <w:rPr>
                <w:rFonts w:hint="cs"/>
                <w:b w:val="0"/>
                <w:bCs w:val="0"/>
                <w:rtl/>
              </w:rPr>
              <w:t xml:space="preserve">) و(فرقة العمل </w:t>
            </w:r>
            <w:r w:rsidRPr="00646BD0">
              <w:rPr>
                <w:rFonts w:cs="Times New Roman"/>
                <w:b w:val="0"/>
                <w:bCs w:val="0"/>
              </w:rPr>
              <w:t>3M</w:t>
            </w:r>
            <w:r w:rsidRPr="00646BD0">
              <w:rPr>
                <w:rFonts w:hint="cs"/>
                <w:b w:val="0"/>
                <w:bCs w:val="0"/>
                <w:rtl/>
              </w:rPr>
              <w:t>)</w:t>
            </w:r>
          </w:p>
        </w:tc>
      </w:tr>
      <w:tr w:rsidR="002616FC" w:rsidRPr="00610865" w:rsidTr="00646BD0">
        <w:trPr>
          <w:cantSplit/>
          <w:jc w:val="center"/>
        </w:trPr>
        <w:tc>
          <w:tcPr>
            <w:tcW w:w="1560" w:type="dxa"/>
            <w:vAlign w:val="center"/>
          </w:tcPr>
          <w:p w:rsidR="002616FC" w:rsidRPr="000D14A0" w:rsidRDefault="002616FC" w:rsidP="00646BD0">
            <w:pPr>
              <w:pStyle w:val="Tabletexte"/>
              <w:jc w:val="center"/>
            </w:pPr>
            <w:r w:rsidRPr="000D14A0">
              <w:t>2.1</w:t>
            </w:r>
          </w:p>
        </w:tc>
        <w:tc>
          <w:tcPr>
            <w:tcW w:w="2267" w:type="dxa"/>
            <w:vAlign w:val="center"/>
          </w:tcPr>
          <w:p w:rsidR="002616FC" w:rsidRPr="000D14A0" w:rsidRDefault="002616FC" w:rsidP="00646BD0">
            <w:pPr>
              <w:pStyle w:val="Tabletexte"/>
              <w:jc w:val="center"/>
              <w:rPr>
                <w:rtl/>
              </w:rPr>
            </w:pPr>
            <w:r w:rsidRPr="000D14A0">
              <w:t>765 (WRC-15)</w:t>
            </w:r>
          </w:p>
        </w:tc>
        <w:tc>
          <w:tcPr>
            <w:tcW w:w="1701" w:type="dxa"/>
            <w:vAlign w:val="center"/>
          </w:tcPr>
          <w:p w:rsidR="002616FC" w:rsidRPr="000D14A0" w:rsidRDefault="002616FC" w:rsidP="00646BD0">
            <w:pPr>
              <w:pStyle w:val="Tabletexte"/>
              <w:jc w:val="center"/>
            </w:pPr>
            <w:r w:rsidRPr="000D14A0">
              <w:rPr>
                <w:rFonts w:hint="cs"/>
                <w:rtl/>
              </w:rPr>
              <w:t xml:space="preserve">فرقة العمل </w:t>
            </w:r>
            <w:r w:rsidRPr="000D14A0">
              <w:t>7B</w:t>
            </w:r>
          </w:p>
        </w:tc>
        <w:tc>
          <w:tcPr>
            <w:tcW w:w="4111" w:type="dxa"/>
            <w:vAlign w:val="center"/>
          </w:tcPr>
          <w:p w:rsidR="002616FC" w:rsidRPr="000D14A0" w:rsidRDefault="002616FC" w:rsidP="00BF6B74">
            <w:pPr>
              <w:pStyle w:val="Tabletexte"/>
              <w:jc w:val="center"/>
              <w:rPr>
                <w:rFonts w:cstheme="majorBidi"/>
              </w:rPr>
            </w:pPr>
            <w:r w:rsidRPr="000D14A0">
              <w:rPr>
                <w:rFonts w:hint="cs"/>
                <w:rtl/>
              </w:rPr>
              <w:t xml:space="preserve">فرقة العمل </w:t>
            </w:r>
            <w:r w:rsidRPr="000D14A0">
              <w:rPr>
                <w:rFonts w:cs="Times New Roman"/>
              </w:rPr>
              <w:t>4C</w:t>
            </w:r>
            <w:r w:rsidRPr="000D14A0">
              <w:rPr>
                <w:rFonts w:hint="cs"/>
                <w:rtl/>
              </w:rPr>
              <w:t xml:space="preserve"> وفرقة العمل </w:t>
            </w:r>
            <w:r w:rsidRPr="000D14A0">
              <w:t>5A</w:t>
            </w:r>
            <w:r w:rsidRPr="000D14A0">
              <w:rPr>
                <w:rFonts w:hint="cs"/>
                <w:rtl/>
              </w:rPr>
              <w:t xml:space="preserve"> وفرقة العمل </w:t>
            </w:r>
            <w:r w:rsidRPr="000D14A0">
              <w:rPr>
                <w:rFonts w:cs="Times New Roman"/>
              </w:rPr>
              <w:t>7C</w:t>
            </w:r>
            <w:r w:rsidRPr="000D14A0">
              <w:rPr>
                <w:rFonts w:cs="Times New Roman" w:hint="cs"/>
                <w:rtl/>
              </w:rPr>
              <w:t xml:space="preserve"> </w:t>
            </w:r>
            <w:r w:rsidRPr="00646BD0">
              <w:rPr>
                <w:rFonts w:ascii="Traditional Arabic" w:hAnsi="Traditional Arabic"/>
                <w:b w:val="0"/>
                <w:bCs w:val="0"/>
                <w:rtl/>
              </w:rPr>
              <w:t>و</w:t>
            </w:r>
            <w:r w:rsidRPr="00646BD0">
              <w:rPr>
                <w:rFonts w:hint="cs"/>
                <w:b w:val="0"/>
                <w:bCs w:val="0"/>
                <w:rtl/>
              </w:rPr>
              <w:t>(فرقة</w:t>
            </w:r>
            <w:r w:rsidR="00755A29" w:rsidRPr="00646BD0">
              <w:rPr>
                <w:rFonts w:hint="eastAsia"/>
                <w:b w:val="0"/>
                <w:bCs w:val="0"/>
                <w:rtl/>
              </w:rPr>
              <w:t> </w:t>
            </w:r>
            <w:r w:rsidRPr="00646BD0">
              <w:rPr>
                <w:rFonts w:hint="cs"/>
                <w:b w:val="0"/>
                <w:bCs w:val="0"/>
                <w:rtl/>
              </w:rPr>
              <w:t xml:space="preserve">العمل </w:t>
            </w:r>
            <w:r w:rsidRPr="00646BD0">
              <w:rPr>
                <w:rFonts w:cs="Times New Roman"/>
                <w:b w:val="0"/>
                <w:bCs w:val="0"/>
              </w:rPr>
              <w:t>3M</w:t>
            </w:r>
            <w:r w:rsidRPr="00646BD0">
              <w:rPr>
                <w:rFonts w:hint="cs"/>
                <w:b w:val="0"/>
                <w:bCs w:val="0"/>
                <w:rtl/>
              </w:rPr>
              <w:t>)</w:t>
            </w:r>
          </w:p>
        </w:tc>
      </w:tr>
      <w:tr w:rsidR="002616FC" w:rsidRPr="00610865" w:rsidTr="00646BD0">
        <w:trPr>
          <w:cantSplit/>
          <w:jc w:val="center"/>
        </w:trPr>
        <w:tc>
          <w:tcPr>
            <w:tcW w:w="1560" w:type="dxa"/>
            <w:vAlign w:val="center"/>
          </w:tcPr>
          <w:p w:rsidR="002616FC" w:rsidRPr="000D14A0" w:rsidRDefault="002616FC" w:rsidP="00646BD0">
            <w:pPr>
              <w:pStyle w:val="Tabletexte"/>
              <w:jc w:val="center"/>
            </w:pPr>
            <w:r w:rsidRPr="000D14A0">
              <w:t>3.1</w:t>
            </w:r>
          </w:p>
        </w:tc>
        <w:tc>
          <w:tcPr>
            <w:tcW w:w="2267" w:type="dxa"/>
            <w:vAlign w:val="center"/>
          </w:tcPr>
          <w:p w:rsidR="002616FC" w:rsidRPr="000D14A0" w:rsidRDefault="002616FC" w:rsidP="00646BD0">
            <w:pPr>
              <w:pStyle w:val="Tabletexte"/>
              <w:jc w:val="center"/>
            </w:pPr>
            <w:r w:rsidRPr="000D14A0">
              <w:t>766 (WRC-15)</w:t>
            </w:r>
          </w:p>
        </w:tc>
        <w:tc>
          <w:tcPr>
            <w:tcW w:w="1701" w:type="dxa"/>
            <w:vAlign w:val="center"/>
          </w:tcPr>
          <w:p w:rsidR="002616FC" w:rsidRPr="000D14A0" w:rsidRDefault="002616FC" w:rsidP="00646BD0">
            <w:pPr>
              <w:pStyle w:val="Tabletexte"/>
              <w:jc w:val="center"/>
            </w:pPr>
            <w:r w:rsidRPr="000D14A0">
              <w:rPr>
                <w:rFonts w:hint="cs"/>
                <w:rtl/>
              </w:rPr>
              <w:t xml:space="preserve">فرقة العمل </w:t>
            </w:r>
            <w:r w:rsidRPr="000D14A0">
              <w:t>7B</w:t>
            </w:r>
          </w:p>
        </w:tc>
        <w:tc>
          <w:tcPr>
            <w:tcW w:w="4111" w:type="dxa"/>
            <w:vAlign w:val="center"/>
          </w:tcPr>
          <w:p w:rsidR="002616FC" w:rsidRPr="00E35E6B" w:rsidRDefault="002616FC" w:rsidP="00BF6B74">
            <w:pPr>
              <w:pStyle w:val="Tabletexte"/>
              <w:jc w:val="center"/>
              <w:rPr>
                <w:rFonts w:cstheme="majorBidi"/>
              </w:rPr>
            </w:pPr>
            <w:r w:rsidRPr="000D14A0">
              <w:rPr>
                <w:rFonts w:hint="cs"/>
                <w:rtl/>
              </w:rPr>
              <w:t xml:space="preserve">فرقة العمل </w:t>
            </w:r>
            <w:r w:rsidRPr="000D14A0">
              <w:t>5A</w:t>
            </w:r>
            <w:r w:rsidRPr="000D14A0">
              <w:rPr>
                <w:rFonts w:hint="cs"/>
                <w:rtl/>
              </w:rPr>
              <w:t xml:space="preserve"> وفرقة العمل </w:t>
            </w:r>
            <w:r w:rsidRPr="000D14A0">
              <w:rPr>
                <w:rFonts w:cs="Times New Roman"/>
              </w:rPr>
              <w:t>5C</w:t>
            </w:r>
            <w:r w:rsidRPr="000D14A0">
              <w:rPr>
                <w:rFonts w:cs="Times New Roman" w:hint="cs"/>
                <w:rtl/>
              </w:rPr>
              <w:t xml:space="preserve"> </w:t>
            </w:r>
            <w:r w:rsidRPr="000D14A0">
              <w:rPr>
                <w:rFonts w:hint="cs"/>
                <w:rtl/>
              </w:rPr>
              <w:t xml:space="preserve">وفرقة العمل </w:t>
            </w:r>
            <w:r w:rsidRPr="000D14A0">
              <w:rPr>
                <w:rFonts w:cs="Times New Roman"/>
              </w:rPr>
              <w:t>5D</w:t>
            </w:r>
            <w:r w:rsidRPr="000D14A0">
              <w:rPr>
                <w:rFonts w:cs="Times New Roman" w:hint="cs"/>
                <w:rtl/>
              </w:rPr>
              <w:t xml:space="preserve"> </w:t>
            </w:r>
            <w:r w:rsidRPr="000D14A0">
              <w:rPr>
                <w:rFonts w:hint="cs"/>
                <w:rtl/>
              </w:rPr>
              <w:t xml:space="preserve">وفرقة العمل </w:t>
            </w:r>
            <w:r w:rsidRPr="000D14A0">
              <w:rPr>
                <w:rFonts w:cs="Times New Roman"/>
              </w:rPr>
              <w:t>6A</w:t>
            </w:r>
            <w:r w:rsidRPr="00E35E6B">
              <w:rPr>
                <w:rFonts w:cstheme="majorBidi" w:hint="cs"/>
                <w:rtl/>
              </w:rPr>
              <w:t xml:space="preserve"> </w:t>
            </w:r>
            <w:r w:rsidRPr="00646BD0">
              <w:rPr>
                <w:rFonts w:ascii="Traditional Arabic" w:hAnsi="Traditional Arabic"/>
                <w:b w:val="0"/>
                <w:bCs w:val="0"/>
                <w:rtl/>
              </w:rPr>
              <w:t>و</w:t>
            </w:r>
            <w:r w:rsidRPr="00646BD0">
              <w:rPr>
                <w:rFonts w:hint="cs"/>
                <w:b w:val="0"/>
                <w:bCs w:val="0"/>
                <w:rtl/>
              </w:rPr>
              <w:t xml:space="preserve">(فرقة العمل </w:t>
            </w:r>
            <w:r w:rsidRPr="00646BD0">
              <w:rPr>
                <w:rFonts w:cs="Times New Roman"/>
                <w:b w:val="0"/>
                <w:bCs w:val="0"/>
              </w:rPr>
              <w:t>3M</w:t>
            </w:r>
            <w:r w:rsidRPr="00646BD0">
              <w:rPr>
                <w:rFonts w:hint="cs"/>
                <w:b w:val="0"/>
                <w:bCs w:val="0"/>
                <w:rtl/>
              </w:rPr>
              <w:t>)</w:t>
            </w:r>
          </w:p>
        </w:tc>
      </w:tr>
      <w:tr w:rsidR="002616FC" w:rsidRPr="00610865" w:rsidTr="00646BD0">
        <w:trPr>
          <w:cantSplit/>
          <w:jc w:val="center"/>
        </w:trPr>
        <w:tc>
          <w:tcPr>
            <w:tcW w:w="1560" w:type="dxa"/>
            <w:vAlign w:val="center"/>
          </w:tcPr>
          <w:p w:rsidR="002616FC" w:rsidRPr="000D14A0" w:rsidRDefault="002616FC" w:rsidP="00646BD0">
            <w:pPr>
              <w:pStyle w:val="Tabletexte"/>
              <w:jc w:val="center"/>
            </w:pPr>
            <w:r w:rsidRPr="000D14A0">
              <w:t>4.1</w:t>
            </w:r>
          </w:p>
        </w:tc>
        <w:tc>
          <w:tcPr>
            <w:tcW w:w="2267" w:type="dxa"/>
            <w:vAlign w:val="center"/>
          </w:tcPr>
          <w:p w:rsidR="002616FC" w:rsidRPr="000D14A0" w:rsidRDefault="002616FC" w:rsidP="00646BD0">
            <w:pPr>
              <w:pStyle w:val="Tabletexte"/>
              <w:jc w:val="center"/>
            </w:pPr>
            <w:r w:rsidRPr="000D14A0">
              <w:t>557 (WRC-15)</w:t>
            </w:r>
          </w:p>
        </w:tc>
        <w:tc>
          <w:tcPr>
            <w:tcW w:w="1701" w:type="dxa"/>
            <w:vAlign w:val="center"/>
          </w:tcPr>
          <w:p w:rsidR="002616FC" w:rsidRPr="000D14A0" w:rsidRDefault="002616FC" w:rsidP="00646BD0">
            <w:pPr>
              <w:pStyle w:val="Tabletexte"/>
              <w:jc w:val="center"/>
            </w:pPr>
            <w:r w:rsidRPr="000D14A0">
              <w:rPr>
                <w:rFonts w:hint="cs"/>
                <w:rtl/>
              </w:rPr>
              <w:t xml:space="preserve">فرقة العمل </w:t>
            </w:r>
            <w:r w:rsidRPr="000D14A0">
              <w:t>4A</w:t>
            </w:r>
          </w:p>
        </w:tc>
        <w:tc>
          <w:tcPr>
            <w:tcW w:w="4111" w:type="dxa"/>
            <w:vAlign w:val="center"/>
          </w:tcPr>
          <w:p w:rsidR="002616FC" w:rsidRPr="00646BD0" w:rsidRDefault="002616FC" w:rsidP="00BF6B74">
            <w:pPr>
              <w:pStyle w:val="Tabletexte"/>
              <w:jc w:val="center"/>
              <w:rPr>
                <w:rFonts w:cstheme="majorBidi"/>
                <w:b w:val="0"/>
                <w:bCs w:val="0"/>
              </w:rPr>
            </w:pPr>
            <w:r w:rsidRPr="00646BD0">
              <w:rPr>
                <w:rFonts w:hint="cs"/>
                <w:b w:val="0"/>
                <w:bCs w:val="0"/>
                <w:rtl/>
              </w:rPr>
              <w:t xml:space="preserve">(فرقة العمل </w:t>
            </w:r>
            <w:r w:rsidRPr="00646BD0">
              <w:rPr>
                <w:rFonts w:cs="Times New Roman"/>
                <w:b w:val="0"/>
                <w:bCs w:val="0"/>
              </w:rPr>
              <w:t>3M</w:t>
            </w:r>
            <w:r w:rsidRPr="00646BD0">
              <w:rPr>
                <w:rFonts w:hint="cs"/>
                <w:b w:val="0"/>
                <w:bCs w:val="0"/>
                <w:rtl/>
              </w:rPr>
              <w:t>)</w:t>
            </w:r>
          </w:p>
        </w:tc>
      </w:tr>
      <w:tr w:rsidR="002616FC" w:rsidRPr="00610865" w:rsidTr="00646BD0">
        <w:trPr>
          <w:cantSplit/>
          <w:jc w:val="center"/>
        </w:trPr>
        <w:tc>
          <w:tcPr>
            <w:tcW w:w="1560" w:type="dxa"/>
            <w:vAlign w:val="center"/>
          </w:tcPr>
          <w:p w:rsidR="002616FC" w:rsidRPr="000D14A0" w:rsidRDefault="002616FC" w:rsidP="00646BD0">
            <w:pPr>
              <w:pStyle w:val="Tabletexte"/>
              <w:jc w:val="center"/>
            </w:pPr>
            <w:r w:rsidRPr="000D14A0">
              <w:t>5.1</w:t>
            </w:r>
          </w:p>
        </w:tc>
        <w:tc>
          <w:tcPr>
            <w:tcW w:w="2267" w:type="dxa"/>
            <w:vAlign w:val="center"/>
          </w:tcPr>
          <w:p w:rsidR="002616FC" w:rsidRPr="000D14A0" w:rsidRDefault="002616FC" w:rsidP="00646BD0">
            <w:pPr>
              <w:pStyle w:val="Tabletexte"/>
              <w:jc w:val="center"/>
            </w:pPr>
            <w:r w:rsidRPr="000D14A0">
              <w:t>158 (WRC-15)</w:t>
            </w:r>
          </w:p>
        </w:tc>
        <w:tc>
          <w:tcPr>
            <w:tcW w:w="1701" w:type="dxa"/>
            <w:vAlign w:val="center"/>
          </w:tcPr>
          <w:p w:rsidR="002616FC" w:rsidRPr="000D14A0" w:rsidRDefault="002616FC" w:rsidP="00646BD0">
            <w:pPr>
              <w:pStyle w:val="Tabletexte"/>
              <w:jc w:val="center"/>
            </w:pPr>
            <w:r w:rsidRPr="000D14A0">
              <w:rPr>
                <w:rFonts w:hint="cs"/>
                <w:rtl/>
              </w:rPr>
              <w:t xml:space="preserve">فرقة العمل </w:t>
            </w:r>
            <w:r w:rsidRPr="000D14A0">
              <w:t>4A</w:t>
            </w:r>
          </w:p>
        </w:tc>
        <w:tc>
          <w:tcPr>
            <w:tcW w:w="4111" w:type="dxa"/>
            <w:vAlign w:val="center"/>
          </w:tcPr>
          <w:p w:rsidR="002616FC" w:rsidRPr="006D63F9" w:rsidRDefault="002616FC" w:rsidP="00BF6B74">
            <w:pPr>
              <w:pStyle w:val="Tabletexte"/>
              <w:jc w:val="center"/>
              <w:rPr>
                <w:b w:val="0"/>
                <w:bCs w:val="0"/>
              </w:rPr>
            </w:pPr>
            <w:r w:rsidRPr="00E35E6B">
              <w:rPr>
                <w:rFonts w:hint="cs"/>
                <w:rtl/>
              </w:rPr>
              <w:t xml:space="preserve">فرقة العمل </w:t>
            </w:r>
            <w:r w:rsidRPr="00E35E6B">
              <w:t>4B</w:t>
            </w:r>
            <w:r w:rsidRPr="00E35E6B">
              <w:rPr>
                <w:rFonts w:hint="cs"/>
                <w:rtl/>
              </w:rPr>
              <w:t xml:space="preserve"> وفرقة العمل </w:t>
            </w:r>
            <w:r w:rsidRPr="00E35E6B">
              <w:t>4C</w:t>
            </w:r>
            <w:r w:rsidRPr="00E35E6B">
              <w:rPr>
                <w:rFonts w:hint="cs"/>
                <w:rtl/>
              </w:rPr>
              <w:t xml:space="preserve"> وفرقة العمل </w:t>
            </w:r>
            <w:r w:rsidRPr="00E35E6B">
              <w:t>5A</w:t>
            </w:r>
            <w:r w:rsidRPr="00E35E6B">
              <w:rPr>
                <w:rFonts w:hint="cs"/>
                <w:rtl/>
              </w:rPr>
              <w:t xml:space="preserve"> وفرقة العمل </w:t>
            </w:r>
            <w:r w:rsidRPr="00E35E6B">
              <w:rPr>
                <w:rFonts w:cs="Times New Roman"/>
              </w:rPr>
              <w:t>5C</w:t>
            </w:r>
            <w:r w:rsidRPr="00E35E6B">
              <w:rPr>
                <w:rFonts w:cs="Times New Roman" w:hint="cs"/>
                <w:rtl/>
              </w:rPr>
              <w:t xml:space="preserve"> </w:t>
            </w:r>
            <w:r w:rsidRPr="00E35E6B">
              <w:rPr>
                <w:rFonts w:hint="cs"/>
                <w:rtl/>
              </w:rPr>
              <w:t xml:space="preserve">وفرقة العمل </w:t>
            </w:r>
            <w:r w:rsidRPr="00E35E6B">
              <w:t>7B</w:t>
            </w:r>
            <w:r w:rsidRPr="00E35E6B">
              <w:rPr>
                <w:rFonts w:hint="cs"/>
                <w:rtl/>
              </w:rPr>
              <w:t xml:space="preserve"> وفرقة العمل </w:t>
            </w:r>
            <w:r w:rsidRPr="00E35E6B">
              <w:rPr>
                <w:rFonts w:cs="Times New Roman"/>
              </w:rPr>
              <w:t>7C</w:t>
            </w:r>
            <w:r w:rsidR="00004C4C">
              <w:rPr>
                <w:rFonts w:hint="cs"/>
                <w:rtl/>
              </w:rPr>
              <w:t xml:space="preserve"> </w:t>
            </w:r>
            <w:r w:rsidRPr="006D63F9">
              <w:rPr>
                <w:rFonts w:hint="cs"/>
                <w:b w:val="0"/>
                <w:bCs w:val="0"/>
                <w:rtl/>
              </w:rPr>
              <w:t xml:space="preserve">و(فرقة العمل </w:t>
            </w:r>
            <w:r w:rsidRPr="006D63F9">
              <w:rPr>
                <w:rFonts w:cs="Times New Roman"/>
                <w:b w:val="0"/>
                <w:bCs w:val="0"/>
              </w:rPr>
              <w:t>3M</w:t>
            </w:r>
            <w:r w:rsidRPr="006D63F9">
              <w:rPr>
                <w:rFonts w:hint="cs"/>
                <w:b w:val="0"/>
                <w:bCs w:val="0"/>
                <w:rtl/>
              </w:rPr>
              <w:t xml:space="preserve">) و(فرقة العمل </w:t>
            </w:r>
            <w:r w:rsidRPr="006D63F9">
              <w:rPr>
                <w:rFonts w:cs="Times New Roman"/>
                <w:b w:val="0"/>
                <w:bCs w:val="0"/>
              </w:rPr>
              <w:t>5D</w:t>
            </w:r>
            <w:r w:rsidRPr="006D63F9">
              <w:rPr>
                <w:rFonts w:hint="cs"/>
                <w:b w:val="0"/>
                <w:bCs w:val="0"/>
                <w:rtl/>
              </w:rPr>
              <w:t>)</w:t>
            </w:r>
          </w:p>
        </w:tc>
      </w:tr>
      <w:tr w:rsidR="002616FC" w:rsidRPr="00610865" w:rsidTr="00646BD0">
        <w:trPr>
          <w:cantSplit/>
          <w:jc w:val="center"/>
        </w:trPr>
        <w:tc>
          <w:tcPr>
            <w:tcW w:w="1560" w:type="dxa"/>
            <w:vAlign w:val="center"/>
          </w:tcPr>
          <w:p w:rsidR="002616FC" w:rsidRPr="000D14A0" w:rsidRDefault="002616FC" w:rsidP="00646BD0">
            <w:pPr>
              <w:pStyle w:val="Tabletexte"/>
              <w:jc w:val="center"/>
            </w:pPr>
            <w:r w:rsidRPr="000D14A0">
              <w:t>6.1</w:t>
            </w:r>
          </w:p>
        </w:tc>
        <w:tc>
          <w:tcPr>
            <w:tcW w:w="2267" w:type="dxa"/>
            <w:vAlign w:val="center"/>
          </w:tcPr>
          <w:p w:rsidR="002616FC" w:rsidRPr="000D14A0" w:rsidRDefault="002616FC" w:rsidP="00646BD0">
            <w:pPr>
              <w:pStyle w:val="Tabletexte"/>
              <w:jc w:val="center"/>
            </w:pPr>
            <w:r w:rsidRPr="000D14A0">
              <w:t>159 (WRC-15)</w:t>
            </w:r>
          </w:p>
        </w:tc>
        <w:tc>
          <w:tcPr>
            <w:tcW w:w="1701" w:type="dxa"/>
            <w:vAlign w:val="center"/>
          </w:tcPr>
          <w:p w:rsidR="002616FC" w:rsidRPr="000D14A0" w:rsidRDefault="002616FC" w:rsidP="00646BD0">
            <w:pPr>
              <w:pStyle w:val="Tabletexte"/>
              <w:jc w:val="center"/>
            </w:pPr>
            <w:r w:rsidRPr="000D14A0">
              <w:rPr>
                <w:rFonts w:hint="cs"/>
                <w:rtl/>
              </w:rPr>
              <w:t xml:space="preserve">فرقة العمل </w:t>
            </w:r>
            <w:r w:rsidRPr="000D14A0">
              <w:t>4A</w:t>
            </w:r>
          </w:p>
        </w:tc>
        <w:tc>
          <w:tcPr>
            <w:tcW w:w="4111" w:type="dxa"/>
            <w:vAlign w:val="center"/>
          </w:tcPr>
          <w:p w:rsidR="002616FC" w:rsidRPr="00E35E6B" w:rsidRDefault="002616FC" w:rsidP="00BF6B74">
            <w:pPr>
              <w:pStyle w:val="Tabletexte"/>
              <w:jc w:val="center"/>
              <w:rPr>
                <w:rFonts w:cstheme="majorBidi"/>
              </w:rPr>
            </w:pPr>
            <w:r w:rsidRPr="00E35E6B">
              <w:rPr>
                <w:rFonts w:hint="cs"/>
                <w:rtl/>
              </w:rPr>
              <w:t xml:space="preserve">فرقة العمل </w:t>
            </w:r>
            <w:r w:rsidRPr="00E35E6B">
              <w:t>5A</w:t>
            </w:r>
            <w:r w:rsidRPr="00E35E6B">
              <w:rPr>
                <w:rFonts w:hint="cs"/>
                <w:rtl/>
              </w:rPr>
              <w:t xml:space="preserve"> وفرقة العمل </w:t>
            </w:r>
            <w:r w:rsidRPr="00E35E6B">
              <w:t>5B</w:t>
            </w:r>
            <w:r w:rsidRPr="00E35E6B">
              <w:rPr>
                <w:rFonts w:hint="cs"/>
                <w:rtl/>
              </w:rPr>
              <w:t xml:space="preserve"> وفرقة العمل </w:t>
            </w:r>
            <w:r w:rsidRPr="00E35E6B">
              <w:rPr>
                <w:rFonts w:cs="Times New Roman"/>
              </w:rPr>
              <w:t>5C</w:t>
            </w:r>
            <w:r w:rsidRPr="00E35E6B">
              <w:rPr>
                <w:rFonts w:cs="Times New Roman" w:hint="cs"/>
                <w:rtl/>
              </w:rPr>
              <w:t xml:space="preserve"> </w:t>
            </w:r>
            <w:r w:rsidRPr="00E35E6B">
              <w:rPr>
                <w:rFonts w:hint="cs"/>
                <w:rtl/>
              </w:rPr>
              <w:t xml:space="preserve">وفرقة العمل </w:t>
            </w:r>
            <w:r w:rsidRPr="00E35E6B">
              <w:rPr>
                <w:rFonts w:cs="Times New Roman"/>
              </w:rPr>
              <w:t>5D</w:t>
            </w:r>
            <w:r w:rsidRPr="00E35E6B">
              <w:rPr>
                <w:rFonts w:cs="Times New Roman" w:hint="cs"/>
                <w:rtl/>
              </w:rPr>
              <w:t xml:space="preserve"> </w:t>
            </w:r>
            <w:r w:rsidRPr="00E35E6B">
              <w:rPr>
                <w:rFonts w:hint="cs"/>
                <w:rtl/>
              </w:rPr>
              <w:t xml:space="preserve">وفرقة العمل </w:t>
            </w:r>
            <w:r w:rsidRPr="00E35E6B">
              <w:rPr>
                <w:rFonts w:cs="Times New Roman"/>
              </w:rPr>
              <w:t>6A</w:t>
            </w:r>
            <w:r w:rsidRPr="00E35E6B">
              <w:rPr>
                <w:rFonts w:cs="Times New Roman" w:hint="cs"/>
                <w:rtl/>
              </w:rPr>
              <w:t xml:space="preserve"> </w:t>
            </w:r>
            <w:r w:rsidRPr="00E35E6B">
              <w:rPr>
                <w:rFonts w:hint="cs"/>
                <w:rtl/>
              </w:rPr>
              <w:t xml:space="preserve">وفرقة العمل </w:t>
            </w:r>
            <w:r w:rsidRPr="00E35E6B">
              <w:t>7B</w:t>
            </w:r>
            <w:r w:rsidRPr="00E35E6B">
              <w:rPr>
                <w:rFonts w:hint="cs"/>
                <w:rtl/>
              </w:rPr>
              <w:t xml:space="preserve"> وفرقة العمل</w:t>
            </w:r>
            <w:r w:rsidR="00EB13C3" w:rsidRPr="00E35E6B">
              <w:rPr>
                <w:rFonts w:hint="eastAsia"/>
                <w:rtl/>
              </w:rPr>
              <w:t> </w:t>
            </w:r>
            <w:r w:rsidRPr="00E35E6B">
              <w:rPr>
                <w:rFonts w:cs="Times New Roman"/>
              </w:rPr>
              <w:t>7C</w:t>
            </w:r>
            <w:r w:rsidRPr="00E35E6B">
              <w:rPr>
                <w:rFonts w:cs="Times New Roman" w:hint="cs"/>
                <w:rtl/>
              </w:rPr>
              <w:t xml:space="preserve"> </w:t>
            </w:r>
            <w:r w:rsidRPr="00E35E6B">
              <w:rPr>
                <w:rFonts w:hint="cs"/>
                <w:rtl/>
              </w:rPr>
              <w:t xml:space="preserve">وفرقة العمل </w:t>
            </w:r>
            <w:r w:rsidRPr="00E35E6B">
              <w:rPr>
                <w:rFonts w:cs="Times New Roman"/>
              </w:rPr>
              <w:t>7D</w:t>
            </w:r>
            <w:r w:rsidR="00D80BF5" w:rsidRPr="00E35E6B">
              <w:rPr>
                <w:rFonts w:cs="Times New Roman" w:hint="cs"/>
                <w:rtl/>
              </w:rPr>
              <w:t xml:space="preserve"> </w:t>
            </w:r>
            <w:r w:rsidRPr="006D63F9">
              <w:rPr>
                <w:rFonts w:hint="cs"/>
                <w:b w:val="0"/>
                <w:bCs w:val="0"/>
                <w:rtl/>
              </w:rPr>
              <w:t xml:space="preserve">و(فرقة العمل </w:t>
            </w:r>
            <w:r w:rsidRPr="006D63F9">
              <w:rPr>
                <w:rFonts w:cs="Times New Roman"/>
                <w:b w:val="0"/>
                <w:bCs w:val="0"/>
              </w:rPr>
              <w:t>3M</w:t>
            </w:r>
            <w:r w:rsidRPr="006D63F9">
              <w:rPr>
                <w:rFonts w:hint="cs"/>
                <w:b w:val="0"/>
                <w:bCs w:val="0"/>
                <w:rtl/>
              </w:rPr>
              <w:t>)</w:t>
            </w:r>
            <w:r w:rsidR="006D63F9" w:rsidRPr="006D63F9">
              <w:rPr>
                <w:rFonts w:hint="cs"/>
                <w:b w:val="0"/>
                <w:bCs w:val="0"/>
                <w:rtl/>
              </w:rPr>
              <w:t xml:space="preserve"> </w:t>
            </w:r>
            <w:r w:rsidRPr="006D63F9">
              <w:rPr>
                <w:rFonts w:hint="cs"/>
                <w:b w:val="0"/>
                <w:bCs w:val="0"/>
                <w:rtl/>
              </w:rPr>
              <w:t>و(فرقة العمل</w:t>
            </w:r>
            <w:r w:rsidR="00EB13C3" w:rsidRPr="006D63F9">
              <w:rPr>
                <w:rFonts w:hint="eastAsia"/>
                <w:b w:val="0"/>
                <w:bCs w:val="0"/>
                <w:rtl/>
              </w:rPr>
              <w:t> </w:t>
            </w:r>
            <w:r w:rsidRPr="006D63F9">
              <w:rPr>
                <w:rFonts w:cs="Times New Roman"/>
                <w:b w:val="0"/>
                <w:bCs w:val="0"/>
              </w:rPr>
              <w:t>4B</w:t>
            </w:r>
            <w:r w:rsidRPr="006D63F9">
              <w:rPr>
                <w:rFonts w:hint="cs"/>
                <w:b w:val="0"/>
                <w:bCs w:val="0"/>
                <w:rtl/>
              </w:rPr>
              <w:t>)</w:t>
            </w:r>
          </w:p>
        </w:tc>
      </w:tr>
      <w:tr w:rsidR="002616FC" w:rsidRPr="00610865" w:rsidTr="00646BD0">
        <w:trPr>
          <w:cantSplit/>
          <w:jc w:val="center"/>
        </w:trPr>
        <w:tc>
          <w:tcPr>
            <w:tcW w:w="1560" w:type="dxa"/>
            <w:vAlign w:val="center"/>
          </w:tcPr>
          <w:p w:rsidR="002616FC" w:rsidRPr="000D14A0" w:rsidRDefault="002616FC" w:rsidP="00646BD0">
            <w:pPr>
              <w:pStyle w:val="Tabletexte"/>
              <w:jc w:val="center"/>
            </w:pPr>
            <w:r w:rsidRPr="000D14A0">
              <w:t>7.1</w:t>
            </w:r>
          </w:p>
        </w:tc>
        <w:tc>
          <w:tcPr>
            <w:tcW w:w="2267" w:type="dxa"/>
            <w:vAlign w:val="center"/>
          </w:tcPr>
          <w:p w:rsidR="002616FC" w:rsidRPr="000D14A0" w:rsidRDefault="002616FC" w:rsidP="00646BD0">
            <w:pPr>
              <w:pStyle w:val="Tabletexte"/>
              <w:jc w:val="center"/>
            </w:pPr>
            <w:r w:rsidRPr="000D14A0">
              <w:t>659 (WRC-15)</w:t>
            </w:r>
          </w:p>
        </w:tc>
        <w:tc>
          <w:tcPr>
            <w:tcW w:w="1701" w:type="dxa"/>
            <w:vAlign w:val="center"/>
          </w:tcPr>
          <w:p w:rsidR="002616FC" w:rsidRPr="000D14A0" w:rsidRDefault="002616FC" w:rsidP="00646BD0">
            <w:pPr>
              <w:pStyle w:val="Tabletexte"/>
              <w:jc w:val="center"/>
            </w:pPr>
            <w:r w:rsidRPr="000D14A0">
              <w:rPr>
                <w:rFonts w:hint="cs"/>
                <w:rtl/>
              </w:rPr>
              <w:t xml:space="preserve">فرقة العمل </w:t>
            </w:r>
            <w:r w:rsidRPr="000D14A0">
              <w:t>7B</w:t>
            </w:r>
          </w:p>
        </w:tc>
        <w:tc>
          <w:tcPr>
            <w:tcW w:w="4111" w:type="dxa"/>
            <w:vAlign w:val="center"/>
          </w:tcPr>
          <w:p w:rsidR="002616FC" w:rsidRPr="00E35E6B" w:rsidRDefault="002616FC" w:rsidP="00BF6B74">
            <w:pPr>
              <w:pStyle w:val="Tabletexte"/>
              <w:jc w:val="center"/>
              <w:rPr>
                <w:rFonts w:cstheme="majorBidi"/>
              </w:rPr>
            </w:pPr>
            <w:r w:rsidRPr="00E35E6B">
              <w:rPr>
                <w:rFonts w:hint="cs"/>
                <w:rtl/>
              </w:rPr>
              <w:t xml:space="preserve">فرقة العمل </w:t>
            </w:r>
            <w:r w:rsidRPr="00E35E6B">
              <w:rPr>
                <w:rFonts w:cs="Times New Roman"/>
              </w:rPr>
              <w:t>4A</w:t>
            </w:r>
            <w:r w:rsidRPr="00E35E6B">
              <w:rPr>
                <w:rFonts w:hint="cs"/>
                <w:rtl/>
              </w:rPr>
              <w:t xml:space="preserve"> وفرقة العمل </w:t>
            </w:r>
            <w:r w:rsidRPr="00E35E6B">
              <w:rPr>
                <w:rFonts w:cs="Times New Roman"/>
              </w:rPr>
              <w:t>4C</w:t>
            </w:r>
            <w:r w:rsidRPr="00E35E6B">
              <w:rPr>
                <w:rFonts w:hint="cs"/>
                <w:rtl/>
              </w:rPr>
              <w:t xml:space="preserve"> وفرقة العمل </w:t>
            </w:r>
            <w:r w:rsidRPr="00E35E6B">
              <w:rPr>
                <w:rFonts w:cs="Times New Roman"/>
              </w:rPr>
              <w:t>5A</w:t>
            </w:r>
            <w:r w:rsidRPr="00E35E6B">
              <w:rPr>
                <w:rFonts w:hint="cs"/>
                <w:rtl/>
              </w:rPr>
              <w:t xml:space="preserve"> وفرقة </w:t>
            </w:r>
            <w:r w:rsidRPr="009B3929">
              <w:rPr>
                <w:rFonts w:hint="cs"/>
                <w:spacing w:val="-6"/>
                <w:rtl/>
              </w:rPr>
              <w:t xml:space="preserve">العمل </w:t>
            </w:r>
            <w:r w:rsidRPr="009B3929">
              <w:rPr>
                <w:rFonts w:cs="Times New Roman"/>
                <w:spacing w:val="-6"/>
              </w:rPr>
              <w:t>5B</w:t>
            </w:r>
            <w:r w:rsidRPr="009B3929">
              <w:rPr>
                <w:rFonts w:hint="cs"/>
                <w:spacing w:val="-6"/>
                <w:rtl/>
              </w:rPr>
              <w:t xml:space="preserve"> وفرقة العمل </w:t>
            </w:r>
            <w:r w:rsidRPr="009B3929">
              <w:rPr>
                <w:rFonts w:cs="Times New Roman"/>
                <w:spacing w:val="-6"/>
              </w:rPr>
              <w:t>5C</w:t>
            </w:r>
            <w:r w:rsidRPr="009B3929">
              <w:rPr>
                <w:rFonts w:hint="cs"/>
                <w:spacing w:val="-6"/>
                <w:rtl/>
              </w:rPr>
              <w:t xml:space="preserve"> وفرقة العمل </w:t>
            </w:r>
            <w:r w:rsidRPr="009B3929">
              <w:rPr>
                <w:rFonts w:cs="Times New Roman"/>
                <w:spacing w:val="-6"/>
              </w:rPr>
              <w:t>6A</w:t>
            </w:r>
            <w:r w:rsidRPr="009B3929">
              <w:rPr>
                <w:rFonts w:hint="cs"/>
                <w:spacing w:val="-6"/>
                <w:rtl/>
              </w:rPr>
              <w:t xml:space="preserve"> وفرقة العمل</w:t>
            </w:r>
            <w:r w:rsidR="009B3929" w:rsidRPr="009B3929">
              <w:rPr>
                <w:rFonts w:hint="eastAsia"/>
                <w:spacing w:val="-6"/>
                <w:rtl/>
              </w:rPr>
              <w:t> </w:t>
            </w:r>
            <w:r w:rsidRPr="009B3929">
              <w:rPr>
                <w:rFonts w:cs="Times New Roman"/>
                <w:spacing w:val="-6"/>
              </w:rPr>
              <w:t>7C</w:t>
            </w:r>
            <w:r w:rsidRPr="00E35E6B">
              <w:rPr>
                <w:rFonts w:cs="Times New Roman" w:hint="cs"/>
                <w:rtl/>
              </w:rPr>
              <w:t xml:space="preserve"> </w:t>
            </w:r>
            <w:r w:rsidRPr="00E35E6B">
              <w:rPr>
                <w:rFonts w:hint="cs"/>
                <w:rtl/>
              </w:rPr>
              <w:t xml:space="preserve">وفرقة العمل </w:t>
            </w:r>
            <w:r w:rsidRPr="00E35E6B">
              <w:rPr>
                <w:rFonts w:cs="Times New Roman"/>
              </w:rPr>
              <w:t>7D</w:t>
            </w:r>
            <w:r w:rsidRPr="00E35E6B">
              <w:rPr>
                <w:rFonts w:cs="Times New Roman" w:hint="cs"/>
                <w:rtl/>
              </w:rPr>
              <w:t xml:space="preserve"> </w:t>
            </w:r>
            <w:r w:rsidRPr="006D63F9">
              <w:rPr>
                <w:rFonts w:hint="cs"/>
                <w:b w:val="0"/>
                <w:bCs w:val="0"/>
                <w:rtl/>
              </w:rPr>
              <w:t xml:space="preserve">و(فرقة العمل </w:t>
            </w:r>
            <w:r w:rsidRPr="006D63F9">
              <w:rPr>
                <w:rFonts w:cs="Times New Roman"/>
                <w:b w:val="0"/>
                <w:bCs w:val="0"/>
              </w:rPr>
              <w:t>1A</w:t>
            </w:r>
            <w:r w:rsidRPr="006D63F9">
              <w:rPr>
                <w:rFonts w:hint="cs"/>
                <w:b w:val="0"/>
                <w:bCs w:val="0"/>
                <w:rtl/>
              </w:rPr>
              <w:t xml:space="preserve">) و(فرقة العمل </w:t>
            </w:r>
            <w:r w:rsidRPr="006D63F9">
              <w:rPr>
                <w:rFonts w:cs="Times New Roman"/>
                <w:b w:val="0"/>
                <w:bCs w:val="0"/>
              </w:rPr>
              <w:t>3M</w:t>
            </w:r>
            <w:r w:rsidRPr="006D63F9">
              <w:rPr>
                <w:rFonts w:hint="cs"/>
                <w:b w:val="0"/>
                <w:bCs w:val="0"/>
                <w:rtl/>
              </w:rPr>
              <w:t xml:space="preserve">) و(فرقة العمل </w:t>
            </w:r>
            <w:r w:rsidRPr="006D63F9">
              <w:rPr>
                <w:rFonts w:cs="Times New Roman"/>
                <w:b w:val="0"/>
                <w:bCs w:val="0"/>
              </w:rPr>
              <w:t>4B</w:t>
            </w:r>
            <w:r w:rsidRPr="006D63F9">
              <w:rPr>
                <w:rFonts w:hint="cs"/>
                <w:b w:val="0"/>
                <w:bCs w:val="0"/>
                <w:rtl/>
              </w:rPr>
              <w:t>)</w:t>
            </w:r>
          </w:p>
        </w:tc>
      </w:tr>
      <w:tr w:rsidR="002616FC" w:rsidRPr="00610865" w:rsidTr="00646BD0">
        <w:trPr>
          <w:cantSplit/>
          <w:jc w:val="center"/>
        </w:trPr>
        <w:tc>
          <w:tcPr>
            <w:tcW w:w="1560" w:type="dxa"/>
            <w:vAlign w:val="center"/>
          </w:tcPr>
          <w:p w:rsidR="002616FC" w:rsidRPr="000D14A0" w:rsidRDefault="002616FC" w:rsidP="00646BD0">
            <w:pPr>
              <w:pStyle w:val="Tabletexte"/>
              <w:jc w:val="center"/>
            </w:pPr>
            <w:r w:rsidRPr="000D14A0">
              <w:t>8.1</w:t>
            </w:r>
          </w:p>
        </w:tc>
        <w:tc>
          <w:tcPr>
            <w:tcW w:w="2267" w:type="dxa"/>
            <w:vAlign w:val="center"/>
          </w:tcPr>
          <w:p w:rsidR="002616FC" w:rsidRPr="000D14A0" w:rsidRDefault="002616FC" w:rsidP="00646BD0">
            <w:pPr>
              <w:pStyle w:val="Tabletexte"/>
              <w:jc w:val="center"/>
            </w:pPr>
            <w:r w:rsidRPr="000D14A0">
              <w:t>359 (Rev.WRC-15)</w:t>
            </w:r>
          </w:p>
        </w:tc>
        <w:tc>
          <w:tcPr>
            <w:tcW w:w="1701" w:type="dxa"/>
            <w:vAlign w:val="center"/>
          </w:tcPr>
          <w:p w:rsidR="002616FC" w:rsidRPr="000D14A0" w:rsidRDefault="002616FC" w:rsidP="00646BD0">
            <w:pPr>
              <w:pStyle w:val="Tabletexte"/>
              <w:jc w:val="center"/>
            </w:pPr>
            <w:r w:rsidRPr="000D14A0">
              <w:rPr>
                <w:rFonts w:hint="cs"/>
                <w:rtl/>
              </w:rPr>
              <w:t xml:space="preserve">فرقة العمل </w:t>
            </w:r>
            <w:r w:rsidRPr="000D14A0">
              <w:t>5B</w:t>
            </w:r>
          </w:p>
        </w:tc>
        <w:tc>
          <w:tcPr>
            <w:tcW w:w="4111" w:type="dxa"/>
            <w:vAlign w:val="center"/>
          </w:tcPr>
          <w:p w:rsidR="002616FC" w:rsidRPr="00BF6B74" w:rsidRDefault="002616FC" w:rsidP="00BF6B74">
            <w:pPr>
              <w:pStyle w:val="Tabletexte"/>
              <w:jc w:val="center"/>
              <w:rPr>
                <w:spacing w:val="6"/>
              </w:rPr>
            </w:pPr>
            <w:r w:rsidRPr="00BF6B74">
              <w:rPr>
                <w:rFonts w:hint="cs"/>
                <w:spacing w:val="6"/>
                <w:rtl/>
              </w:rPr>
              <w:t xml:space="preserve">فرقة العمل </w:t>
            </w:r>
            <w:r w:rsidRPr="00BF6B74">
              <w:rPr>
                <w:rFonts w:cs="Times New Roman"/>
                <w:spacing w:val="6"/>
              </w:rPr>
              <w:t>4C</w:t>
            </w:r>
            <w:r w:rsidRPr="00BF6B74">
              <w:rPr>
                <w:rFonts w:cs="Times New Roman" w:hint="cs"/>
                <w:spacing w:val="6"/>
                <w:rtl/>
              </w:rPr>
              <w:t xml:space="preserve"> </w:t>
            </w:r>
            <w:r w:rsidRPr="00BF6B74">
              <w:rPr>
                <w:rFonts w:hint="cs"/>
                <w:b w:val="0"/>
                <w:bCs w:val="0"/>
                <w:spacing w:val="6"/>
                <w:rtl/>
              </w:rPr>
              <w:t xml:space="preserve">(مسؤولة عن وضع دراسات ومشروع نص تقرير الاجتماع التحضيري للمؤتمر بشأن الفقرة </w:t>
            </w:r>
            <w:r w:rsidRPr="00BF6B74">
              <w:rPr>
                <w:b w:val="0"/>
                <w:bCs w:val="0"/>
                <w:spacing w:val="6"/>
              </w:rPr>
              <w:t>2</w:t>
            </w:r>
            <w:r w:rsidRPr="00BF6B74">
              <w:rPr>
                <w:rFonts w:hint="cs"/>
                <w:b w:val="0"/>
                <w:bCs w:val="0"/>
                <w:spacing w:val="6"/>
                <w:rtl/>
              </w:rPr>
              <w:t xml:space="preserve"> من </w:t>
            </w:r>
            <w:r w:rsidRPr="00BF6B74">
              <w:rPr>
                <w:rFonts w:hint="cs"/>
                <w:b w:val="0"/>
                <w:bCs w:val="0"/>
                <w:i/>
                <w:iCs/>
                <w:spacing w:val="6"/>
                <w:rtl/>
              </w:rPr>
              <w:t>يقرر أن يدعو قطاع الاتصالات الراديوية</w:t>
            </w:r>
            <w:r w:rsidRPr="00BF6B74">
              <w:rPr>
                <w:rFonts w:hint="cs"/>
                <w:b w:val="0"/>
                <w:bCs w:val="0"/>
                <w:spacing w:val="6"/>
                <w:rtl/>
              </w:rPr>
              <w:t xml:space="preserve"> من القرار</w:t>
            </w:r>
            <w:r w:rsidR="00004C4C" w:rsidRPr="00BF6B74">
              <w:rPr>
                <w:rFonts w:hint="cs"/>
                <w:b w:val="0"/>
                <w:bCs w:val="0"/>
                <w:spacing w:val="6"/>
                <w:rtl/>
              </w:rPr>
              <w:t xml:space="preserve"> </w:t>
            </w:r>
            <w:r w:rsidRPr="00A90277">
              <w:rPr>
                <w:rFonts w:cs="Times New Roman"/>
                <w:spacing w:val="6"/>
              </w:rPr>
              <w:t>359</w:t>
            </w:r>
            <w:r w:rsidR="006516AC" w:rsidRPr="00A90277">
              <w:rPr>
                <w:rFonts w:cs="Times New Roman"/>
                <w:spacing w:val="6"/>
              </w:rPr>
              <w:t> </w:t>
            </w:r>
            <w:r w:rsidRPr="00A90277">
              <w:rPr>
                <w:rFonts w:cs="Times New Roman"/>
                <w:spacing w:val="6"/>
              </w:rPr>
              <w:t>(Rev.WRC</w:t>
            </w:r>
            <w:r w:rsidR="006516AC" w:rsidRPr="00A90277">
              <w:rPr>
                <w:rFonts w:cs="Times New Roman"/>
                <w:spacing w:val="6"/>
              </w:rPr>
              <w:noBreakHyphen/>
            </w:r>
            <w:r w:rsidRPr="00A90277">
              <w:rPr>
                <w:rFonts w:cs="Times New Roman"/>
                <w:spacing w:val="6"/>
              </w:rPr>
              <w:t>15)</w:t>
            </w:r>
            <w:r w:rsidRPr="00BF6B74">
              <w:rPr>
                <w:rFonts w:cs="Times New Roman" w:hint="cs"/>
                <w:b w:val="0"/>
                <w:bCs w:val="0"/>
                <w:spacing w:val="6"/>
                <w:rtl/>
              </w:rPr>
              <w:t xml:space="preserve"> </w:t>
            </w:r>
            <w:r w:rsidRPr="00BF6B74">
              <w:rPr>
                <w:rFonts w:hint="cs"/>
                <w:b w:val="0"/>
                <w:bCs w:val="0"/>
                <w:spacing w:val="6"/>
                <w:rtl/>
              </w:rPr>
              <w:t xml:space="preserve">وإرسال ذلك إلى فرقة العمل </w:t>
            </w:r>
            <w:r w:rsidRPr="00BF6B74">
              <w:rPr>
                <w:rFonts w:cs="Times New Roman"/>
                <w:b w:val="0"/>
                <w:bCs w:val="0"/>
                <w:spacing w:val="6"/>
              </w:rPr>
              <w:t>5B</w:t>
            </w:r>
            <w:r w:rsidRPr="00BF6B74">
              <w:rPr>
                <w:rFonts w:hint="cs"/>
                <w:b w:val="0"/>
                <w:bCs w:val="0"/>
                <w:spacing w:val="6"/>
                <w:rtl/>
              </w:rPr>
              <w:t>)</w:t>
            </w:r>
            <w:r w:rsidRPr="00BF6B74">
              <w:rPr>
                <w:rFonts w:hint="cs"/>
                <w:spacing w:val="6"/>
                <w:rtl/>
              </w:rPr>
              <w:t xml:space="preserve">، وفرقة العمل </w:t>
            </w:r>
            <w:r w:rsidRPr="00BF6B74">
              <w:rPr>
                <w:rFonts w:cs="Times New Roman"/>
                <w:spacing w:val="6"/>
              </w:rPr>
              <w:t>7D</w:t>
            </w:r>
            <w:r w:rsidRPr="00BF6B74">
              <w:rPr>
                <w:rFonts w:cs="Times New Roman" w:hint="cs"/>
                <w:spacing w:val="6"/>
                <w:rtl/>
              </w:rPr>
              <w:t xml:space="preserve"> </w:t>
            </w:r>
            <w:r w:rsidRPr="00BF6B74">
              <w:rPr>
                <w:rFonts w:hint="cs"/>
                <w:b w:val="0"/>
                <w:bCs w:val="0"/>
                <w:spacing w:val="6"/>
                <w:rtl/>
              </w:rPr>
              <w:t xml:space="preserve">و(فرقة العمل </w:t>
            </w:r>
            <w:r w:rsidRPr="00BF6B74">
              <w:rPr>
                <w:rFonts w:cs="Times New Roman"/>
                <w:b w:val="0"/>
                <w:bCs w:val="0"/>
                <w:spacing w:val="6"/>
              </w:rPr>
              <w:t>1A</w:t>
            </w:r>
            <w:r w:rsidRPr="00BF6B74">
              <w:rPr>
                <w:rFonts w:hint="cs"/>
                <w:b w:val="0"/>
                <w:bCs w:val="0"/>
                <w:spacing w:val="6"/>
                <w:rtl/>
              </w:rPr>
              <w:t xml:space="preserve">) و(فرقة العمل </w:t>
            </w:r>
            <w:r w:rsidRPr="00BF6B74">
              <w:rPr>
                <w:rFonts w:cs="Times New Roman"/>
                <w:b w:val="0"/>
                <w:bCs w:val="0"/>
                <w:spacing w:val="6"/>
              </w:rPr>
              <w:t>3M</w:t>
            </w:r>
            <w:r w:rsidRPr="00BF6B74">
              <w:rPr>
                <w:rFonts w:hint="cs"/>
                <w:b w:val="0"/>
                <w:bCs w:val="0"/>
                <w:spacing w:val="6"/>
                <w:rtl/>
              </w:rPr>
              <w:t xml:space="preserve">) و(فرقة العمل </w:t>
            </w:r>
            <w:r w:rsidRPr="00BF6B74">
              <w:rPr>
                <w:rFonts w:cs="Times New Roman"/>
                <w:b w:val="0"/>
                <w:bCs w:val="0"/>
                <w:spacing w:val="6"/>
              </w:rPr>
              <w:t>5A</w:t>
            </w:r>
            <w:r w:rsidRPr="00BF6B74">
              <w:rPr>
                <w:rFonts w:hint="cs"/>
                <w:b w:val="0"/>
                <w:bCs w:val="0"/>
                <w:spacing w:val="6"/>
                <w:rtl/>
              </w:rPr>
              <w:t>)</w:t>
            </w:r>
          </w:p>
        </w:tc>
      </w:tr>
      <w:tr w:rsidR="002616FC" w:rsidRPr="00610865" w:rsidTr="00646BD0">
        <w:trPr>
          <w:cantSplit/>
          <w:jc w:val="center"/>
        </w:trPr>
        <w:tc>
          <w:tcPr>
            <w:tcW w:w="1560" w:type="dxa"/>
            <w:vAlign w:val="center"/>
          </w:tcPr>
          <w:p w:rsidR="002616FC" w:rsidRPr="000D14A0" w:rsidRDefault="002616FC" w:rsidP="00646BD0">
            <w:pPr>
              <w:pStyle w:val="Tabletexte"/>
              <w:jc w:val="center"/>
              <w:rPr>
                <w:rtl/>
              </w:rPr>
            </w:pPr>
            <w:r w:rsidRPr="000D14A0">
              <w:t>1.9.1/9.1</w:t>
            </w:r>
          </w:p>
        </w:tc>
        <w:tc>
          <w:tcPr>
            <w:tcW w:w="2267" w:type="dxa"/>
            <w:vAlign w:val="center"/>
          </w:tcPr>
          <w:p w:rsidR="002616FC" w:rsidRPr="000D14A0" w:rsidRDefault="002616FC" w:rsidP="00646BD0">
            <w:pPr>
              <w:pStyle w:val="Tabletexte"/>
              <w:jc w:val="center"/>
            </w:pPr>
            <w:r w:rsidRPr="000D14A0">
              <w:t>362 (WRC-15)</w:t>
            </w:r>
          </w:p>
        </w:tc>
        <w:tc>
          <w:tcPr>
            <w:tcW w:w="1701" w:type="dxa"/>
            <w:vAlign w:val="center"/>
          </w:tcPr>
          <w:p w:rsidR="002616FC" w:rsidRPr="000D14A0" w:rsidRDefault="002616FC" w:rsidP="00646BD0">
            <w:pPr>
              <w:pStyle w:val="Tabletexte"/>
              <w:jc w:val="center"/>
            </w:pPr>
            <w:r w:rsidRPr="000D14A0">
              <w:rPr>
                <w:rFonts w:hint="cs"/>
                <w:rtl/>
              </w:rPr>
              <w:t xml:space="preserve">فرقة العمل </w:t>
            </w:r>
            <w:r w:rsidRPr="000D14A0">
              <w:t>5B</w:t>
            </w:r>
          </w:p>
        </w:tc>
        <w:tc>
          <w:tcPr>
            <w:tcW w:w="4111" w:type="dxa"/>
            <w:vAlign w:val="center"/>
          </w:tcPr>
          <w:p w:rsidR="002616FC" w:rsidRPr="00E35E6B" w:rsidRDefault="002616FC" w:rsidP="00BF6B74">
            <w:pPr>
              <w:pStyle w:val="Tabletexte"/>
              <w:jc w:val="center"/>
              <w:rPr>
                <w:rFonts w:cstheme="majorBidi"/>
              </w:rPr>
            </w:pPr>
            <w:r w:rsidRPr="00E35E6B">
              <w:rPr>
                <w:rFonts w:hint="cs"/>
                <w:rtl/>
              </w:rPr>
              <w:t xml:space="preserve">فرقة العمل </w:t>
            </w:r>
            <w:r w:rsidRPr="00E35E6B">
              <w:rPr>
                <w:rFonts w:cs="Times New Roman"/>
              </w:rPr>
              <w:t>4C</w:t>
            </w:r>
            <w:r w:rsidRPr="00E35E6B">
              <w:rPr>
                <w:rFonts w:cs="Times New Roman" w:hint="cs"/>
                <w:rtl/>
              </w:rPr>
              <w:t xml:space="preserve"> </w:t>
            </w:r>
            <w:r w:rsidRPr="00E35E6B">
              <w:rPr>
                <w:rFonts w:hint="cs"/>
                <w:rtl/>
              </w:rPr>
              <w:t xml:space="preserve">وفرقة العمل </w:t>
            </w:r>
            <w:r w:rsidRPr="00E35E6B">
              <w:rPr>
                <w:rFonts w:cs="Times New Roman"/>
              </w:rPr>
              <w:t>5A</w:t>
            </w:r>
            <w:r w:rsidRPr="00E35E6B">
              <w:rPr>
                <w:rFonts w:cs="Times New Roman" w:hint="cs"/>
                <w:rtl/>
              </w:rPr>
              <w:t xml:space="preserve"> </w:t>
            </w:r>
            <w:r w:rsidRPr="00E35E6B">
              <w:rPr>
                <w:rFonts w:hint="cs"/>
                <w:rtl/>
              </w:rPr>
              <w:t xml:space="preserve">وفرقة العمل </w:t>
            </w:r>
            <w:r w:rsidRPr="00E35E6B">
              <w:rPr>
                <w:rFonts w:cs="Times New Roman"/>
              </w:rPr>
              <w:t>5C</w:t>
            </w:r>
            <w:r w:rsidRPr="00E35E6B">
              <w:rPr>
                <w:rFonts w:cs="Times New Roman" w:hint="cs"/>
                <w:rtl/>
              </w:rPr>
              <w:t xml:space="preserve"> </w:t>
            </w:r>
            <w:r w:rsidRPr="00BF6B74">
              <w:rPr>
                <w:rFonts w:hint="cs"/>
                <w:b w:val="0"/>
                <w:bCs w:val="0"/>
                <w:rtl/>
              </w:rPr>
              <w:t>و(فرقة</w:t>
            </w:r>
            <w:r w:rsidR="006516AC" w:rsidRPr="00BF6B74">
              <w:rPr>
                <w:rFonts w:hint="eastAsia"/>
                <w:b w:val="0"/>
                <w:bCs w:val="0"/>
                <w:rtl/>
              </w:rPr>
              <w:t> </w:t>
            </w:r>
            <w:r w:rsidRPr="00BF6B74">
              <w:rPr>
                <w:rFonts w:hint="cs"/>
                <w:b w:val="0"/>
                <w:bCs w:val="0"/>
                <w:rtl/>
              </w:rPr>
              <w:t xml:space="preserve">العمل </w:t>
            </w:r>
            <w:r w:rsidRPr="00BF6B74">
              <w:rPr>
                <w:rFonts w:cs="Times New Roman"/>
                <w:b w:val="0"/>
                <w:bCs w:val="0"/>
              </w:rPr>
              <w:t>1B</w:t>
            </w:r>
            <w:r w:rsidRPr="00BF6B74">
              <w:rPr>
                <w:rFonts w:hint="cs"/>
                <w:b w:val="0"/>
                <w:bCs w:val="0"/>
                <w:rtl/>
              </w:rPr>
              <w:t xml:space="preserve">) و(فرقة العمل </w:t>
            </w:r>
            <w:r w:rsidRPr="00BF6B74">
              <w:rPr>
                <w:rFonts w:cs="Times New Roman"/>
                <w:b w:val="0"/>
                <w:bCs w:val="0"/>
              </w:rPr>
              <w:t>3M</w:t>
            </w:r>
            <w:r w:rsidRPr="00BF6B74">
              <w:rPr>
                <w:rFonts w:hint="cs"/>
                <w:b w:val="0"/>
                <w:bCs w:val="0"/>
                <w:rtl/>
              </w:rPr>
              <w:t>)</w:t>
            </w:r>
          </w:p>
        </w:tc>
      </w:tr>
      <w:tr w:rsidR="002616FC" w:rsidRPr="00610865" w:rsidTr="00646BD0">
        <w:trPr>
          <w:cantSplit/>
          <w:jc w:val="center"/>
        </w:trPr>
        <w:tc>
          <w:tcPr>
            <w:tcW w:w="1560" w:type="dxa"/>
            <w:vAlign w:val="center"/>
          </w:tcPr>
          <w:p w:rsidR="002616FC" w:rsidRPr="000D14A0" w:rsidRDefault="002616FC" w:rsidP="00646BD0">
            <w:pPr>
              <w:pStyle w:val="Tabletexte"/>
              <w:jc w:val="center"/>
            </w:pPr>
            <w:r w:rsidRPr="000D14A0">
              <w:t>2.9.1/9.1</w:t>
            </w:r>
          </w:p>
        </w:tc>
        <w:tc>
          <w:tcPr>
            <w:tcW w:w="2267" w:type="dxa"/>
            <w:vAlign w:val="center"/>
          </w:tcPr>
          <w:p w:rsidR="002616FC" w:rsidRPr="000D14A0" w:rsidRDefault="002616FC" w:rsidP="00646BD0">
            <w:pPr>
              <w:pStyle w:val="Tabletexte"/>
              <w:jc w:val="center"/>
            </w:pPr>
            <w:r w:rsidRPr="000D14A0">
              <w:t>360 (Rev.WRC-15)</w:t>
            </w:r>
          </w:p>
        </w:tc>
        <w:tc>
          <w:tcPr>
            <w:tcW w:w="1701" w:type="dxa"/>
            <w:vAlign w:val="center"/>
          </w:tcPr>
          <w:p w:rsidR="002616FC" w:rsidRPr="000D14A0" w:rsidRDefault="002616FC" w:rsidP="00646BD0">
            <w:pPr>
              <w:pStyle w:val="Tabletexte"/>
              <w:jc w:val="center"/>
            </w:pPr>
            <w:r w:rsidRPr="000D14A0">
              <w:rPr>
                <w:rFonts w:hint="cs"/>
                <w:rtl/>
              </w:rPr>
              <w:t xml:space="preserve">فرقة العمل </w:t>
            </w:r>
            <w:r w:rsidRPr="000D14A0">
              <w:t>5B</w:t>
            </w:r>
          </w:p>
        </w:tc>
        <w:tc>
          <w:tcPr>
            <w:tcW w:w="4111" w:type="dxa"/>
            <w:vAlign w:val="center"/>
          </w:tcPr>
          <w:p w:rsidR="002616FC" w:rsidRPr="00E35E6B" w:rsidRDefault="002616FC" w:rsidP="00BF6B74">
            <w:pPr>
              <w:pStyle w:val="Tabletexte"/>
              <w:jc w:val="center"/>
              <w:rPr>
                <w:rFonts w:cstheme="majorBidi"/>
              </w:rPr>
            </w:pPr>
            <w:r w:rsidRPr="00E35E6B">
              <w:rPr>
                <w:rFonts w:hint="cs"/>
                <w:rtl/>
              </w:rPr>
              <w:t xml:space="preserve">فرقة العمل </w:t>
            </w:r>
            <w:r w:rsidRPr="00E35E6B">
              <w:rPr>
                <w:rFonts w:cs="Times New Roman"/>
              </w:rPr>
              <w:t>4C</w:t>
            </w:r>
            <w:r w:rsidRPr="00E35E6B">
              <w:rPr>
                <w:rFonts w:cs="Times New Roman" w:hint="cs"/>
                <w:rtl/>
              </w:rPr>
              <w:t xml:space="preserve"> </w:t>
            </w:r>
            <w:r w:rsidRPr="00E35E6B">
              <w:rPr>
                <w:rFonts w:hint="cs"/>
                <w:rtl/>
              </w:rPr>
              <w:t xml:space="preserve">وفرقة العمل </w:t>
            </w:r>
            <w:r w:rsidRPr="00E35E6B">
              <w:rPr>
                <w:rFonts w:cs="Times New Roman"/>
              </w:rPr>
              <w:t>5A</w:t>
            </w:r>
            <w:r w:rsidRPr="00E35E6B">
              <w:rPr>
                <w:rFonts w:cs="Times New Roman" w:hint="cs"/>
                <w:rtl/>
              </w:rPr>
              <w:t xml:space="preserve"> </w:t>
            </w:r>
            <w:r w:rsidRPr="00E35E6B">
              <w:rPr>
                <w:rFonts w:hint="cs"/>
                <w:rtl/>
              </w:rPr>
              <w:t xml:space="preserve">وفرقة العمل </w:t>
            </w:r>
            <w:r w:rsidRPr="00E35E6B">
              <w:rPr>
                <w:rFonts w:cs="Times New Roman"/>
              </w:rPr>
              <w:t>5C</w:t>
            </w:r>
            <w:r w:rsidRPr="00E35E6B">
              <w:rPr>
                <w:rFonts w:cs="Times New Roman" w:hint="cs"/>
                <w:rtl/>
              </w:rPr>
              <w:t xml:space="preserve"> </w:t>
            </w:r>
            <w:r w:rsidRPr="00BF6B74">
              <w:rPr>
                <w:rFonts w:hint="cs"/>
                <w:b w:val="0"/>
                <w:bCs w:val="0"/>
                <w:rtl/>
              </w:rPr>
              <w:t>و(فرقة</w:t>
            </w:r>
            <w:r w:rsidR="000E69FA" w:rsidRPr="00BF6B74">
              <w:rPr>
                <w:rFonts w:hint="eastAsia"/>
                <w:b w:val="0"/>
                <w:bCs w:val="0"/>
                <w:rtl/>
              </w:rPr>
              <w:t> </w:t>
            </w:r>
            <w:r w:rsidRPr="00BF6B74">
              <w:rPr>
                <w:rFonts w:hint="cs"/>
                <w:b w:val="0"/>
                <w:bCs w:val="0"/>
                <w:rtl/>
              </w:rPr>
              <w:t xml:space="preserve">العمل </w:t>
            </w:r>
            <w:r w:rsidRPr="00BF6B74">
              <w:rPr>
                <w:rFonts w:cs="Times New Roman"/>
                <w:b w:val="0"/>
                <w:bCs w:val="0"/>
              </w:rPr>
              <w:t>1A</w:t>
            </w:r>
            <w:r w:rsidRPr="00BF6B74">
              <w:rPr>
                <w:rFonts w:hint="cs"/>
                <w:b w:val="0"/>
                <w:bCs w:val="0"/>
                <w:rtl/>
              </w:rPr>
              <w:t xml:space="preserve">) و(فرقة العمل </w:t>
            </w:r>
            <w:r w:rsidRPr="00BF6B74">
              <w:rPr>
                <w:rFonts w:cs="Times New Roman"/>
                <w:b w:val="0"/>
                <w:bCs w:val="0"/>
              </w:rPr>
              <w:t>3M</w:t>
            </w:r>
            <w:r w:rsidRPr="00BF6B74">
              <w:rPr>
                <w:rFonts w:hint="cs"/>
                <w:b w:val="0"/>
                <w:bCs w:val="0"/>
                <w:rtl/>
              </w:rPr>
              <w:t>)</w:t>
            </w:r>
          </w:p>
        </w:tc>
      </w:tr>
      <w:tr w:rsidR="002616FC" w:rsidRPr="00610865" w:rsidTr="00646BD0">
        <w:trPr>
          <w:cantSplit/>
          <w:jc w:val="center"/>
        </w:trPr>
        <w:tc>
          <w:tcPr>
            <w:tcW w:w="1560" w:type="dxa"/>
            <w:vAlign w:val="center"/>
          </w:tcPr>
          <w:p w:rsidR="002616FC" w:rsidRPr="000D14A0" w:rsidRDefault="002616FC" w:rsidP="00646BD0">
            <w:pPr>
              <w:pStyle w:val="Tabletexte"/>
              <w:jc w:val="center"/>
            </w:pPr>
            <w:r w:rsidRPr="000D14A0">
              <w:t>10.1</w:t>
            </w:r>
          </w:p>
        </w:tc>
        <w:tc>
          <w:tcPr>
            <w:tcW w:w="2267" w:type="dxa"/>
            <w:vAlign w:val="center"/>
          </w:tcPr>
          <w:p w:rsidR="002616FC" w:rsidRPr="000D14A0" w:rsidRDefault="002616FC" w:rsidP="00646BD0">
            <w:pPr>
              <w:pStyle w:val="Tabletexte"/>
              <w:jc w:val="center"/>
            </w:pPr>
            <w:r w:rsidRPr="000D14A0">
              <w:t>426 (WRC-15)</w:t>
            </w:r>
          </w:p>
        </w:tc>
        <w:tc>
          <w:tcPr>
            <w:tcW w:w="1701" w:type="dxa"/>
            <w:vAlign w:val="center"/>
          </w:tcPr>
          <w:p w:rsidR="002616FC" w:rsidRPr="000D14A0" w:rsidRDefault="002616FC" w:rsidP="00646BD0">
            <w:pPr>
              <w:pStyle w:val="Tabletexte"/>
              <w:jc w:val="center"/>
            </w:pPr>
            <w:r w:rsidRPr="000D14A0">
              <w:rPr>
                <w:rFonts w:hint="cs"/>
                <w:rtl/>
              </w:rPr>
              <w:t xml:space="preserve">فرقة العمل </w:t>
            </w:r>
            <w:r w:rsidRPr="000D14A0">
              <w:t>5B</w:t>
            </w:r>
          </w:p>
        </w:tc>
        <w:tc>
          <w:tcPr>
            <w:tcW w:w="4111" w:type="dxa"/>
            <w:vAlign w:val="center"/>
          </w:tcPr>
          <w:p w:rsidR="002616FC" w:rsidRPr="00E35E6B" w:rsidRDefault="002616FC" w:rsidP="00BF6B74">
            <w:pPr>
              <w:pStyle w:val="Tabletexte"/>
              <w:jc w:val="center"/>
              <w:rPr>
                <w:rFonts w:cstheme="majorBidi"/>
              </w:rPr>
            </w:pPr>
            <w:r w:rsidRPr="00E35E6B">
              <w:rPr>
                <w:rFonts w:hint="cs"/>
                <w:rtl/>
              </w:rPr>
              <w:t xml:space="preserve">فرقة العمل </w:t>
            </w:r>
            <w:r w:rsidRPr="00E35E6B">
              <w:rPr>
                <w:rFonts w:cs="Times New Roman"/>
              </w:rPr>
              <w:t>4A</w:t>
            </w:r>
            <w:r w:rsidRPr="00E35E6B">
              <w:rPr>
                <w:rFonts w:hint="cs"/>
                <w:rtl/>
              </w:rPr>
              <w:t xml:space="preserve"> وفرقة العمل </w:t>
            </w:r>
            <w:r w:rsidRPr="00E35E6B">
              <w:rPr>
                <w:rFonts w:cs="Times New Roman"/>
              </w:rPr>
              <w:t>4B</w:t>
            </w:r>
            <w:r w:rsidRPr="00E35E6B">
              <w:rPr>
                <w:rFonts w:hint="cs"/>
                <w:rtl/>
              </w:rPr>
              <w:t xml:space="preserve"> وفرقة العمل </w:t>
            </w:r>
            <w:r w:rsidRPr="00E35E6B">
              <w:rPr>
                <w:rFonts w:cs="Times New Roman"/>
              </w:rPr>
              <w:t>4C</w:t>
            </w:r>
            <w:r w:rsidRPr="00E35E6B">
              <w:rPr>
                <w:rFonts w:hint="cs"/>
                <w:rtl/>
              </w:rPr>
              <w:t xml:space="preserve"> وفرقة </w:t>
            </w:r>
            <w:r w:rsidRPr="00293ED9">
              <w:rPr>
                <w:rFonts w:hint="cs"/>
                <w:spacing w:val="-6"/>
                <w:rtl/>
              </w:rPr>
              <w:t xml:space="preserve">العمل </w:t>
            </w:r>
            <w:r w:rsidRPr="00293ED9">
              <w:rPr>
                <w:rFonts w:cs="Times New Roman"/>
                <w:spacing w:val="-6"/>
              </w:rPr>
              <w:t>5A</w:t>
            </w:r>
            <w:r w:rsidRPr="00293ED9">
              <w:rPr>
                <w:rFonts w:hint="cs"/>
                <w:spacing w:val="-6"/>
                <w:rtl/>
              </w:rPr>
              <w:t xml:space="preserve"> وفرقة العمل </w:t>
            </w:r>
            <w:r w:rsidRPr="00293ED9">
              <w:rPr>
                <w:rFonts w:cs="Times New Roman"/>
                <w:spacing w:val="-6"/>
              </w:rPr>
              <w:t>5C</w:t>
            </w:r>
            <w:r w:rsidRPr="00293ED9">
              <w:rPr>
                <w:rFonts w:hint="cs"/>
                <w:spacing w:val="-6"/>
                <w:rtl/>
              </w:rPr>
              <w:t xml:space="preserve"> وفرقة العمل </w:t>
            </w:r>
            <w:r w:rsidRPr="00293ED9">
              <w:rPr>
                <w:rFonts w:cs="Times New Roman"/>
                <w:spacing w:val="-6"/>
              </w:rPr>
              <w:t>5D</w:t>
            </w:r>
            <w:r w:rsidRPr="00293ED9">
              <w:rPr>
                <w:rFonts w:hint="cs"/>
                <w:spacing w:val="-6"/>
                <w:rtl/>
              </w:rPr>
              <w:t xml:space="preserve"> وفرقة العمل </w:t>
            </w:r>
            <w:r w:rsidRPr="00293ED9">
              <w:rPr>
                <w:rFonts w:cs="Times New Roman"/>
                <w:spacing w:val="-6"/>
              </w:rPr>
              <w:t>6A</w:t>
            </w:r>
            <w:r w:rsidRPr="00E35E6B">
              <w:rPr>
                <w:rFonts w:hint="cs"/>
                <w:rtl/>
              </w:rPr>
              <w:t xml:space="preserve"> </w:t>
            </w:r>
            <w:r w:rsidRPr="00293ED9">
              <w:rPr>
                <w:rFonts w:hint="cs"/>
                <w:spacing w:val="6"/>
                <w:rtl/>
              </w:rPr>
              <w:t xml:space="preserve">فرقة العمل </w:t>
            </w:r>
            <w:r w:rsidRPr="00293ED9">
              <w:rPr>
                <w:rFonts w:cs="Times New Roman"/>
                <w:spacing w:val="6"/>
              </w:rPr>
              <w:t>7C</w:t>
            </w:r>
            <w:r w:rsidRPr="00293ED9">
              <w:rPr>
                <w:rFonts w:cs="Times New Roman" w:hint="cs"/>
                <w:spacing w:val="6"/>
                <w:rtl/>
              </w:rPr>
              <w:t xml:space="preserve"> </w:t>
            </w:r>
            <w:r w:rsidRPr="00293ED9">
              <w:rPr>
                <w:rFonts w:hint="cs"/>
                <w:spacing w:val="6"/>
                <w:rtl/>
              </w:rPr>
              <w:t xml:space="preserve">وفرقة العمل </w:t>
            </w:r>
            <w:r w:rsidRPr="00293ED9">
              <w:rPr>
                <w:rFonts w:cs="Times New Roman"/>
                <w:spacing w:val="6"/>
              </w:rPr>
              <w:t>7B</w:t>
            </w:r>
            <w:r w:rsidRPr="00293ED9">
              <w:rPr>
                <w:rFonts w:hint="cs"/>
                <w:spacing w:val="6"/>
                <w:rtl/>
              </w:rPr>
              <w:t xml:space="preserve"> وفرقة العمل </w:t>
            </w:r>
            <w:r w:rsidRPr="00293ED9">
              <w:rPr>
                <w:rFonts w:cs="Times New Roman"/>
                <w:spacing w:val="6"/>
              </w:rPr>
              <w:t>7D</w:t>
            </w:r>
            <w:r w:rsidRPr="00293ED9">
              <w:rPr>
                <w:rFonts w:cs="Times New Roman" w:hint="cs"/>
                <w:spacing w:val="6"/>
                <w:rtl/>
              </w:rPr>
              <w:t xml:space="preserve"> </w:t>
            </w:r>
            <w:r w:rsidRPr="00BF6B74">
              <w:rPr>
                <w:rFonts w:hint="cs"/>
                <w:b w:val="0"/>
                <w:bCs w:val="0"/>
                <w:spacing w:val="6"/>
                <w:rtl/>
              </w:rPr>
              <w:t>و(فرقة</w:t>
            </w:r>
            <w:r w:rsidRPr="00BF6B74">
              <w:rPr>
                <w:rFonts w:hint="cs"/>
                <w:b w:val="0"/>
                <w:bCs w:val="0"/>
                <w:rtl/>
              </w:rPr>
              <w:t xml:space="preserve"> العمل </w:t>
            </w:r>
            <w:r w:rsidRPr="00BF6B74">
              <w:rPr>
                <w:rFonts w:cs="Times New Roman"/>
                <w:b w:val="0"/>
                <w:bCs w:val="0"/>
              </w:rPr>
              <w:t>3M</w:t>
            </w:r>
            <w:r w:rsidRPr="00BF6B74">
              <w:rPr>
                <w:rFonts w:hint="cs"/>
                <w:b w:val="0"/>
                <w:bCs w:val="0"/>
                <w:rtl/>
              </w:rPr>
              <w:t>)</w:t>
            </w:r>
          </w:p>
        </w:tc>
      </w:tr>
      <w:tr w:rsidR="002616FC" w:rsidRPr="00610865" w:rsidTr="00646BD0">
        <w:trPr>
          <w:cantSplit/>
          <w:jc w:val="center"/>
        </w:trPr>
        <w:tc>
          <w:tcPr>
            <w:tcW w:w="1560" w:type="dxa"/>
            <w:vAlign w:val="center"/>
          </w:tcPr>
          <w:p w:rsidR="002616FC" w:rsidRPr="000D14A0" w:rsidRDefault="002616FC" w:rsidP="00646BD0">
            <w:pPr>
              <w:pStyle w:val="Tabletexte"/>
              <w:jc w:val="center"/>
            </w:pPr>
            <w:r w:rsidRPr="000D14A0">
              <w:t>11.1</w:t>
            </w:r>
          </w:p>
        </w:tc>
        <w:tc>
          <w:tcPr>
            <w:tcW w:w="2267" w:type="dxa"/>
            <w:vAlign w:val="center"/>
          </w:tcPr>
          <w:p w:rsidR="002616FC" w:rsidRPr="000D14A0" w:rsidRDefault="002616FC" w:rsidP="00646BD0">
            <w:pPr>
              <w:pStyle w:val="Tabletexte"/>
              <w:jc w:val="center"/>
            </w:pPr>
            <w:r w:rsidRPr="000D14A0">
              <w:t>236 (WRC-15)</w:t>
            </w:r>
          </w:p>
        </w:tc>
        <w:tc>
          <w:tcPr>
            <w:tcW w:w="1701" w:type="dxa"/>
            <w:vAlign w:val="center"/>
          </w:tcPr>
          <w:p w:rsidR="002616FC" w:rsidRPr="000D14A0" w:rsidRDefault="002616FC" w:rsidP="00646BD0">
            <w:pPr>
              <w:pStyle w:val="Tabletexte"/>
              <w:jc w:val="center"/>
            </w:pPr>
            <w:r w:rsidRPr="000D14A0">
              <w:rPr>
                <w:rFonts w:hint="cs"/>
                <w:rtl/>
              </w:rPr>
              <w:t xml:space="preserve">فرقة العمل </w:t>
            </w:r>
            <w:r w:rsidRPr="000D14A0">
              <w:t>5A</w:t>
            </w:r>
          </w:p>
        </w:tc>
        <w:tc>
          <w:tcPr>
            <w:tcW w:w="4111" w:type="dxa"/>
            <w:vAlign w:val="center"/>
          </w:tcPr>
          <w:p w:rsidR="002616FC" w:rsidRPr="00E35E6B" w:rsidRDefault="002616FC" w:rsidP="00BF6B74">
            <w:pPr>
              <w:pStyle w:val="Tabletexte"/>
              <w:jc w:val="center"/>
              <w:rPr>
                <w:rFonts w:cstheme="majorBidi"/>
              </w:rPr>
            </w:pPr>
            <w:r w:rsidRPr="00E35E6B">
              <w:rPr>
                <w:rFonts w:hint="cs"/>
                <w:rtl/>
              </w:rPr>
              <w:t xml:space="preserve">فرقة العمل </w:t>
            </w:r>
            <w:r w:rsidRPr="00E35E6B">
              <w:rPr>
                <w:rFonts w:cs="Times New Roman"/>
              </w:rPr>
              <w:t>4A</w:t>
            </w:r>
            <w:r w:rsidRPr="00E35E6B">
              <w:rPr>
                <w:rFonts w:hint="cs"/>
                <w:rtl/>
              </w:rPr>
              <w:t xml:space="preserve"> وفرقة العمل </w:t>
            </w:r>
            <w:r w:rsidRPr="00E35E6B">
              <w:rPr>
                <w:rFonts w:cs="Times New Roman"/>
              </w:rPr>
              <w:t>4B</w:t>
            </w:r>
            <w:r w:rsidRPr="00E35E6B">
              <w:rPr>
                <w:rFonts w:hint="cs"/>
                <w:rtl/>
              </w:rPr>
              <w:t xml:space="preserve"> وفرقة العمل </w:t>
            </w:r>
            <w:r w:rsidRPr="00E35E6B">
              <w:rPr>
                <w:rFonts w:cs="Times New Roman"/>
              </w:rPr>
              <w:t>4C</w:t>
            </w:r>
            <w:r w:rsidRPr="00E35E6B">
              <w:rPr>
                <w:rFonts w:hint="cs"/>
                <w:rtl/>
              </w:rPr>
              <w:t xml:space="preserve"> وفرقة </w:t>
            </w:r>
            <w:r w:rsidRPr="002D3D60">
              <w:rPr>
                <w:rFonts w:hint="cs"/>
                <w:spacing w:val="-6"/>
                <w:rtl/>
              </w:rPr>
              <w:t xml:space="preserve">العمل </w:t>
            </w:r>
            <w:r w:rsidRPr="002D3D60">
              <w:rPr>
                <w:rFonts w:cs="Times New Roman"/>
                <w:spacing w:val="-6"/>
              </w:rPr>
              <w:t>5B</w:t>
            </w:r>
            <w:r w:rsidRPr="002D3D60">
              <w:rPr>
                <w:rFonts w:hint="cs"/>
                <w:spacing w:val="-6"/>
                <w:rtl/>
              </w:rPr>
              <w:t xml:space="preserve"> وفرقة العمل </w:t>
            </w:r>
            <w:r w:rsidRPr="002D3D60">
              <w:rPr>
                <w:rFonts w:cs="Times New Roman"/>
                <w:spacing w:val="-6"/>
              </w:rPr>
              <w:t>5C</w:t>
            </w:r>
            <w:r w:rsidRPr="002D3D60">
              <w:rPr>
                <w:rFonts w:hint="cs"/>
                <w:spacing w:val="-6"/>
                <w:rtl/>
              </w:rPr>
              <w:t xml:space="preserve"> وفرقة العمل </w:t>
            </w:r>
            <w:r w:rsidRPr="002D3D60">
              <w:rPr>
                <w:rFonts w:cs="Times New Roman"/>
                <w:spacing w:val="-6"/>
              </w:rPr>
              <w:t>5D</w:t>
            </w:r>
            <w:r w:rsidRPr="002D3D60">
              <w:rPr>
                <w:rFonts w:hint="cs"/>
                <w:spacing w:val="-6"/>
                <w:rtl/>
              </w:rPr>
              <w:t xml:space="preserve"> وفرقة العمل </w:t>
            </w:r>
            <w:r w:rsidRPr="002D3D60">
              <w:rPr>
                <w:rFonts w:cs="Times New Roman"/>
                <w:spacing w:val="-6"/>
              </w:rPr>
              <w:t>7C</w:t>
            </w:r>
            <w:r w:rsidRPr="00E35E6B">
              <w:rPr>
                <w:rFonts w:hint="cs"/>
                <w:rtl/>
              </w:rPr>
              <w:t xml:space="preserve"> </w:t>
            </w:r>
            <w:r w:rsidRPr="002D3D60">
              <w:rPr>
                <w:rFonts w:hint="cs"/>
                <w:spacing w:val="6"/>
                <w:rtl/>
              </w:rPr>
              <w:t xml:space="preserve">فرقة العمل </w:t>
            </w:r>
            <w:r w:rsidRPr="002D3D60">
              <w:rPr>
                <w:rFonts w:cs="Times New Roman"/>
                <w:spacing w:val="6"/>
              </w:rPr>
              <w:t>7B</w:t>
            </w:r>
            <w:r w:rsidRPr="002D3D60">
              <w:rPr>
                <w:rFonts w:cs="Times New Roman" w:hint="cs"/>
                <w:spacing w:val="6"/>
                <w:rtl/>
              </w:rPr>
              <w:t xml:space="preserve"> </w:t>
            </w:r>
            <w:r w:rsidRPr="002D3D60">
              <w:rPr>
                <w:rFonts w:hint="cs"/>
                <w:spacing w:val="6"/>
                <w:rtl/>
              </w:rPr>
              <w:t xml:space="preserve">وفرقة العمل </w:t>
            </w:r>
            <w:r w:rsidRPr="002D3D60">
              <w:rPr>
                <w:rFonts w:cs="Times New Roman"/>
                <w:spacing w:val="6"/>
              </w:rPr>
              <w:t>7D</w:t>
            </w:r>
            <w:r w:rsidRPr="002D3D60">
              <w:rPr>
                <w:rFonts w:cs="Times New Roman" w:hint="cs"/>
                <w:spacing w:val="6"/>
                <w:rtl/>
              </w:rPr>
              <w:t xml:space="preserve"> </w:t>
            </w:r>
            <w:r w:rsidRPr="00BF6B74">
              <w:rPr>
                <w:rFonts w:hint="cs"/>
                <w:b w:val="0"/>
                <w:bCs w:val="0"/>
                <w:spacing w:val="6"/>
                <w:rtl/>
              </w:rPr>
              <w:t xml:space="preserve">و(فرقة العمل </w:t>
            </w:r>
            <w:r w:rsidRPr="00BF6B74">
              <w:rPr>
                <w:rFonts w:cs="Times New Roman"/>
                <w:b w:val="0"/>
                <w:bCs w:val="0"/>
                <w:spacing w:val="6"/>
              </w:rPr>
              <w:t>3K</w:t>
            </w:r>
            <w:r w:rsidRPr="00BF6B74">
              <w:rPr>
                <w:rFonts w:hint="cs"/>
                <w:b w:val="0"/>
                <w:bCs w:val="0"/>
                <w:spacing w:val="6"/>
                <w:rtl/>
              </w:rPr>
              <w:t>)</w:t>
            </w:r>
            <w:r w:rsidRPr="00BF6B74">
              <w:rPr>
                <w:rFonts w:hint="cs"/>
                <w:b w:val="0"/>
                <w:bCs w:val="0"/>
                <w:rtl/>
              </w:rPr>
              <w:t xml:space="preserve"> و(فرقة العمل </w:t>
            </w:r>
            <w:r w:rsidRPr="00BF6B74">
              <w:rPr>
                <w:rFonts w:cs="Times New Roman"/>
                <w:b w:val="0"/>
                <w:bCs w:val="0"/>
              </w:rPr>
              <w:t>6A</w:t>
            </w:r>
            <w:r w:rsidRPr="00BF6B74">
              <w:rPr>
                <w:rFonts w:hint="cs"/>
                <w:b w:val="0"/>
                <w:bCs w:val="0"/>
                <w:rtl/>
              </w:rPr>
              <w:t>)</w:t>
            </w:r>
          </w:p>
        </w:tc>
      </w:tr>
      <w:tr w:rsidR="002616FC" w:rsidRPr="00610865" w:rsidTr="00646BD0">
        <w:trPr>
          <w:cantSplit/>
          <w:jc w:val="center"/>
        </w:trPr>
        <w:tc>
          <w:tcPr>
            <w:tcW w:w="1560" w:type="dxa"/>
            <w:vAlign w:val="center"/>
          </w:tcPr>
          <w:p w:rsidR="002616FC" w:rsidRPr="000D14A0" w:rsidRDefault="002616FC" w:rsidP="00646BD0">
            <w:pPr>
              <w:pStyle w:val="Tabletexte"/>
              <w:jc w:val="center"/>
            </w:pPr>
            <w:r w:rsidRPr="000D14A0">
              <w:t>12.1</w:t>
            </w:r>
          </w:p>
        </w:tc>
        <w:tc>
          <w:tcPr>
            <w:tcW w:w="2267" w:type="dxa"/>
            <w:vAlign w:val="center"/>
          </w:tcPr>
          <w:p w:rsidR="002616FC" w:rsidRPr="000D14A0" w:rsidRDefault="002616FC" w:rsidP="00646BD0">
            <w:pPr>
              <w:pStyle w:val="Tabletexte"/>
              <w:jc w:val="center"/>
            </w:pPr>
            <w:r w:rsidRPr="000D14A0">
              <w:t>237 (WRC-15)</w:t>
            </w:r>
          </w:p>
        </w:tc>
        <w:tc>
          <w:tcPr>
            <w:tcW w:w="1701" w:type="dxa"/>
            <w:vAlign w:val="center"/>
          </w:tcPr>
          <w:p w:rsidR="002616FC" w:rsidRPr="000D14A0" w:rsidRDefault="002616FC" w:rsidP="00646BD0">
            <w:pPr>
              <w:pStyle w:val="Tabletexte"/>
              <w:jc w:val="center"/>
            </w:pPr>
            <w:r w:rsidRPr="000D14A0">
              <w:rPr>
                <w:rFonts w:hint="cs"/>
                <w:rtl/>
              </w:rPr>
              <w:t xml:space="preserve">فرقة العمل </w:t>
            </w:r>
            <w:r w:rsidRPr="000D14A0">
              <w:t>5A</w:t>
            </w:r>
          </w:p>
        </w:tc>
        <w:tc>
          <w:tcPr>
            <w:tcW w:w="4111" w:type="dxa"/>
            <w:vAlign w:val="center"/>
          </w:tcPr>
          <w:p w:rsidR="002616FC" w:rsidRPr="00E35E6B" w:rsidRDefault="002616FC" w:rsidP="00BF6B74">
            <w:pPr>
              <w:pStyle w:val="Tabletexte"/>
              <w:jc w:val="center"/>
              <w:rPr>
                <w:rFonts w:cstheme="majorBidi"/>
                <w:rtl/>
              </w:rPr>
            </w:pPr>
            <w:r w:rsidRPr="00E35E6B">
              <w:rPr>
                <w:rFonts w:hint="cs"/>
                <w:rtl/>
              </w:rPr>
              <w:t xml:space="preserve">فرقة العمل </w:t>
            </w:r>
            <w:r w:rsidRPr="00E35E6B">
              <w:rPr>
                <w:rFonts w:cs="Times New Roman"/>
              </w:rPr>
              <w:t>4A</w:t>
            </w:r>
            <w:r w:rsidRPr="00E35E6B">
              <w:rPr>
                <w:rFonts w:hint="cs"/>
                <w:rtl/>
              </w:rPr>
              <w:t xml:space="preserve"> وفرقة العمل </w:t>
            </w:r>
            <w:r w:rsidRPr="00E35E6B">
              <w:rPr>
                <w:rFonts w:cs="Times New Roman"/>
              </w:rPr>
              <w:t>4B</w:t>
            </w:r>
            <w:r w:rsidRPr="00E35E6B">
              <w:rPr>
                <w:rFonts w:hint="cs"/>
                <w:rtl/>
              </w:rPr>
              <w:t xml:space="preserve"> وفرقة العمل </w:t>
            </w:r>
            <w:r w:rsidRPr="00E35E6B">
              <w:rPr>
                <w:rFonts w:cs="Times New Roman"/>
              </w:rPr>
              <w:t>4C</w:t>
            </w:r>
            <w:r w:rsidRPr="00E35E6B">
              <w:rPr>
                <w:rFonts w:hint="cs"/>
                <w:rtl/>
              </w:rPr>
              <w:t xml:space="preserve"> وفرقة </w:t>
            </w:r>
            <w:r w:rsidRPr="002D3D60">
              <w:rPr>
                <w:rFonts w:hint="cs"/>
                <w:spacing w:val="-6"/>
                <w:rtl/>
              </w:rPr>
              <w:t xml:space="preserve">العمل </w:t>
            </w:r>
            <w:r w:rsidRPr="002D3D60">
              <w:rPr>
                <w:rFonts w:cs="Times New Roman"/>
                <w:spacing w:val="-6"/>
              </w:rPr>
              <w:t>5B</w:t>
            </w:r>
            <w:r w:rsidRPr="002D3D60">
              <w:rPr>
                <w:rFonts w:hint="cs"/>
                <w:spacing w:val="-6"/>
                <w:rtl/>
              </w:rPr>
              <w:t xml:space="preserve"> وفرقة العمل </w:t>
            </w:r>
            <w:r w:rsidRPr="002D3D60">
              <w:rPr>
                <w:rFonts w:cs="Times New Roman"/>
                <w:spacing w:val="-6"/>
              </w:rPr>
              <w:t>5C</w:t>
            </w:r>
            <w:r w:rsidRPr="002D3D60">
              <w:rPr>
                <w:rFonts w:hint="cs"/>
                <w:spacing w:val="-6"/>
                <w:rtl/>
              </w:rPr>
              <w:t xml:space="preserve"> وفرقة العمل </w:t>
            </w:r>
            <w:r w:rsidRPr="002D3D60">
              <w:rPr>
                <w:rFonts w:cs="Times New Roman"/>
                <w:spacing w:val="-6"/>
              </w:rPr>
              <w:t>5D</w:t>
            </w:r>
            <w:r w:rsidRPr="002D3D60">
              <w:rPr>
                <w:rFonts w:hint="cs"/>
                <w:spacing w:val="-6"/>
                <w:rtl/>
              </w:rPr>
              <w:t xml:space="preserve"> وفرقة العمل </w:t>
            </w:r>
            <w:r w:rsidRPr="002D3D60">
              <w:rPr>
                <w:rFonts w:cs="Times New Roman"/>
                <w:spacing w:val="-6"/>
              </w:rPr>
              <w:t>7C</w:t>
            </w:r>
            <w:r w:rsidRPr="00E35E6B">
              <w:rPr>
                <w:rFonts w:hint="cs"/>
                <w:rtl/>
              </w:rPr>
              <w:t xml:space="preserve"> </w:t>
            </w:r>
            <w:r w:rsidRPr="002D3D60">
              <w:rPr>
                <w:rFonts w:hint="cs"/>
                <w:spacing w:val="6"/>
                <w:rtl/>
              </w:rPr>
              <w:t xml:space="preserve">فرقة العمل </w:t>
            </w:r>
            <w:r w:rsidRPr="002D3D60">
              <w:rPr>
                <w:rFonts w:cs="Times New Roman"/>
                <w:spacing w:val="6"/>
              </w:rPr>
              <w:t>7B</w:t>
            </w:r>
            <w:r w:rsidRPr="002D3D60">
              <w:rPr>
                <w:rFonts w:cs="Times New Roman" w:hint="cs"/>
                <w:spacing w:val="6"/>
                <w:rtl/>
              </w:rPr>
              <w:t xml:space="preserve"> </w:t>
            </w:r>
            <w:r w:rsidRPr="002D3D60">
              <w:rPr>
                <w:rFonts w:hint="cs"/>
                <w:spacing w:val="6"/>
                <w:rtl/>
              </w:rPr>
              <w:t xml:space="preserve">وفرقة العمل </w:t>
            </w:r>
            <w:r w:rsidRPr="002D3D60">
              <w:rPr>
                <w:rFonts w:cs="Times New Roman"/>
                <w:spacing w:val="6"/>
              </w:rPr>
              <w:t>7D</w:t>
            </w:r>
            <w:r w:rsidRPr="002D3D60">
              <w:rPr>
                <w:rFonts w:cs="Times New Roman" w:hint="cs"/>
                <w:spacing w:val="6"/>
                <w:rtl/>
              </w:rPr>
              <w:t xml:space="preserve"> </w:t>
            </w:r>
            <w:r w:rsidRPr="00BF6B74">
              <w:rPr>
                <w:rFonts w:hint="cs"/>
                <w:b w:val="0"/>
                <w:bCs w:val="0"/>
                <w:spacing w:val="6"/>
                <w:rtl/>
              </w:rPr>
              <w:t xml:space="preserve">و(فرقة العمل </w:t>
            </w:r>
            <w:r w:rsidRPr="00BF6B74">
              <w:rPr>
                <w:rFonts w:cs="Times New Roman"/>
                <w:b w:val="0"/>
                <w:bCs w:val="0"/>
                <w:spacing w:val="6"/>
              </w:rPr>
              <w:t>3K</w:t>
            </w:r>
            <w:r w:rsidRPr="00BF6B74">
              <w:rPr>
                <w:rFonts w:hint="cs"/>
                <w:b w:val="0"/>
                <w:bCs w:val="0"/>
                <w:spacing w:val="6"/>
                <w:rtl/>
              </w:rPr>
              <w:t>) و(فرقة</w:t>
            </w:r>
            <w:r w:rsidRPr="00BF6B74">
              <w:rPr>
                <w:rFonts w:hint="cs"/>
                <w:b w:val="0"/>
                <w:bCs w:val="0"/>
                <w:rtl/>
              </w:rPr>
              <w:t xml:space="preserve"> العمل </w:t>
            </w:r>
            <w:r w:rsidRPr="00BF6B74">
              <w:rPr>
                <w:rFonts w:cs="Times New Roman"/>
                <w:b w:val="0"/>
                <w:bCs w:val="0"/>
              </w:rPr>
              <w:t>6A</w:t>
            </w:r>
            <w:r w:rsidRPr="00BF6B74">
              <w:rPr>
                <w:rFonts w:hint="cs"/>
                <w:b w:val="0"/>
                <w:bCs w:val="0"/>
                <w:rtl/>
              </w:rPr>
              <w:t>)</w:t>
            </w:r>
          </w:p>
        </w:tc>
      </w:tr>
    </w:tbl>
    <w:p w:rsidR="00E37238" w:rsidRPr="00EC5F45" w:rsidRDefault="00E37238" w:rsidP="00EC5F45">
      <w:pPr>
        <w:spacing w:before="240" w:line="120" w:lineRule="auto"/>
        <w:rPr>
          <w:sz w:val="10"/>
          <w:szCs w:val="18"/>
          <w:rtl/>
        </w:rPr>
      </w:pPr>
      <w:r w:rsidRPr="00EC5F45">
        <w:rPr>
          <w:sz w:val="10"/>
          <w:szCs w:val="18"/>
          <w:rtl/>
        </w:rPr>
        <w:br w:type="page"/>
      </w:r>
    </w:p>
    <w:tbl>
      <w:tblPr>
        <w:tblStyle w:val="TableGrid"/>
        <w:tblpPr w:leftFromText="180" w:rightFromText="180" w:vertAnchor="text" w:tblpXSpec="center" w:tblpY="1"/>
        <w:tblOverlap w:val="never"/>
        <w:bidiVisual/>
        <w:tblW w:w="9639" w:type="dxa"/>
        <w:tblLayout w:type="fixed"/>
        <w:tblLook w:val="01E0" w:firstRow="1" w:lastRow="1" w:firstColumn="1" w:lastColumn="1" w:noHBand="0" w:noVBand="0"/>
      </w:tblPr>
      <w:tblGrid>
        <w:gridCol w:w="1559"/>
        <w:gridCol w:w="2296"/>
        <w:gridCol w:w="1531"/>
        <w:gridCol w:w="4253"/>
      </w:tblGrid>
      <w:tr w:rsidR="002616FC" w:rsidRPr="001614FF" w:rsidTr="00064C66">
        <w:trPr>
          <w:cantSplit/>
          <w:tblHeader/>
        </w:trPr>
        <w:tc>
          <w:tcPr>
            <w:tcW w:w="9639" w:type="dxa"/>
            <w:gridSpan w:val="4"/>
            <w:tcBorders>
              <w:bottom w:val="single" w:sz="4" w:space="0" w:color="auto"/>
            </w:tcBorders>
            <w:vAlign w:val="center"/>
          </w:tcPr>
          <w:p w:rsidR="002616FC" w:rsidRPr="002F25FE" w:rsidRDefault="002616FC" w:rsidP="00064C66">
            <w:pPr>
              <w:pStyle w:val="TableHead"/>
              <w:spacing w:line="260" w:lineRule="exact"/>
            </w:pPr>
            <w:r w:rsidRPr="00F379AD">
              <w:rPr>
                <w:rtl/>
              </w:rPr>
              <w:lastRenderedPageBreak/>
              <w:t xml:space="preserve">توزيع </w:t>
            </w:r>
            <w:r w:rsidRPr="001614FF">
              <w:rPr>
                <w:rtl/>
              </w:rPr>
              <w:t>الأعمال التحضيرية للمؤتمر العالمي للاتصالات الراديوية لعام </w:t>
            </w:r>
            <w:r w:rsidRPr="001614FF">
              <w:t>2019</w:t>
            </w:r>
            <w:r w:rsidRPr="001614FF">
              <w:rPr>
                <w:rtl/>
              </w:rPr>
              <w:t xml:space="preserve"> </w:t>
            </w:r>
            <w:r w:rsidRPr="001614FF">
              <w:t>(WRC-19)</w:t>
            </w:r>
            <w:r w:rsidRPr="001614FF">
              <w:rPr>
                <w:rtl/>
              </w:rPr>
              <w:t xml:space="preserve"> في قطاع الاتصالات الراديوية</w:t>
            </w:r>
          </w:p>
        </w:tc>
      </w:tr>
      <w:tr w:rsidR="002616FC" w:rsidRPr="001614FF" w:rsidTr="00064C66">
        <w:trPr>
          <w:cantSplit/>
          <w:tblHeader/>
        </w:trPr>
        <w:tc>
          <w:tcPr>
            <w:tcW w:w="1559" w:type="dxa"/>
            <w:vAlign w:val="center"/>
          </w:tcPr>
          <w:p w:rsidR="002616FC" w:rsidRPr="002F25FE" w:rsidRDefault="002616FC" w:rsidP="00064C66">
            <w:pPr>
              <w:pStyle w:val="TableHead"/>
              <w:spacing w:line="260" w:lineRule="exact"/>
              <w:rPr>
                <w:rtl/>
              </w:rPr>
            </w:pPr>
            <w:r w:rsidRPr="002F25FE">
              <w:rPr>
                <w:rtl/>
              </w:rPr>
              <w:t xml:space="preserve">بند جدول أعمال </w:t>
            </w:r>
            <w:proofErr w:type="gramStart"/>
            <w:r w:rsidRPr="002F25FE">
              <w:rPr>
                <w:rtl/>
              </w:rPr>
              <w:t>المؤتمر</w:t>
            </w:r>
            <w:r w:rsidRPr="002F25FE">
              <w:rPr>
                <w:rFonts w:hint="cs"/>
                <w:rtl/>
              </w:rPr>
              <w:t xml:space="preserve"> </w:t>
            </w:r>
            <w:r w:rsidRPr="002F25FE">
              <w:t xml:space="preserve"> WRC</w:t>
            </w:r>
            <w:proofErr w:type="gramEnd"/>
            <w:r w:rsidRPr="002F25FE">
              <w:t>-19</w:t>
            </w:r>
          </w:p>
        </w:tc>
        <w:tc>
          <w:tcPr>
            <w:tcW w:w="2296" w:type="dxa"/>
            <w:vAlign w:val="center"/>
          </w:tcPr>
          <w:p w:rsidR="002616FC" w:rsidRPr="002F25FE" w:rsidRDefault="002616FC" w:rsidP="00064C66">
            <w:pPr>
              <w:pStyle w:val="TableHead"/>
              <w:spacing w:line="260" w:lineRule="exact"/>
            </w:pPr>
            <w:r w:rsidRPr="002F25FE">
              <w:rPr>
                <w:rFonts w:hint="cs"/>
                <w:rtl/>
              </w:rPr>
              <w:t>قرار</w:t>
            </w:r>
            <w:r w:rsidRPr="002F25FE">
              <w:rPr>
                <w:rtl/>
              </w:rPr>
              <w:t xml:space="preserve"> </w:t>
            </w:r>
            <w:proofErr w:type="gramStart"/>
            <w:r w:rsidRPr="002F25FE">
              <w:rPr>
                <w:rtl/>
              </w:rPr>
              <w:t>المؤتمر</w:t>
            </w:r>
            <w:r w:rsidRPr="002F25FE">
              <w:rPr>
                <w:rFonts w:hint="cs"/>
                <w:rtl/>
              </w:rPr>
              <w:t xml:space="preserve"> </w:t>
            </w:r>
            <w:r w:rsidRPr="002F25FE">
              <w:t xml:space="preserve"> WRC</w:t>
            </w:r>
            <w:proofErr w:type="gramEnd"/>
          </w:p>
        </w:tc>
        <w:tc>
          <w:tcPr>
            <w:tcW w:w="1531" w:type="dxa"/>
            <w:vAlign w:val="center"/>
          </w:tcPr>
          <w:p w:rsidR="002616FC" w:rsidRPr="002F25FE" w:rsidRDefault="002616FC" w:rsidP="00064C66">
            <w:pPr>
              <w:pStyle w:val="TableHead"/>
              <w:spacing w:line="260" w:lineRule="exact"/>
            </w:pPr>
            <w:r w:rsidRPr="001614FF">
              <w:rPr>
                <w:rFonts w:hint="cs"/>
                <w:rtl/>
              </w:rPr>
              <w:t>الفريق المسؤول</w:t>
            </w:r>
          </w:p>
        </w:tc>
        <w:tc>
          <w:tcPr>
            <w:tcW w:w="4253" w:type="dxa"/>
            <w:vAlign w:val="center"/>
          </w:tcPr>
          <w:p w:rsidR="002616FC" w:rsidRPr="002F25FE" w:rsidRDefault="002616FC" w:rsidP="00064C66">
            <w:pPr>
              <w:pStyle w:val="TableHead"/>
              <w:spacing w:line="260" w:lineRule="exact"/>
            </w:pPr>
            <w:r w:rsidRPr="001614FF">
              <w:rPr>
                <w:rFonts w:hint="cs"/>
                <w:rtl/>
              </w:rPr>
              <w:t>الفريق المعني</w:t>
            </w:r>
            <w:r w:rsidRPr="00064C66">
              <w:rPr>
                <w:rStyle w:val="FootnoteReference"/>
                <w:b w:val="0"/>
                <w:bCs w:val="0"/>
                <w:sz w:val="16"/>
                <w:szCs w:val="16"/>
              </w:rPr>
              <w:t>(1)</w:t>
            </w:r>
          </w:p>
        </w:tc>
      </w:tr>
      <w:tr w:rsidR="002616FC" w:rsidRPr="001614FF" w:rsidTr="00064C66">
        <w:trPr>
          <w:cantSplit/>
          <w:tblHeader/>
        </w:trPr>
        <w:tc>
          <w:tcPr>
            <w:tcW w:w="1559"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13.1</w:t>
            </w:r>
          </w:p>
        </w:tc>
        <w:tc>
          <w:tcPr>
            <w:tcW w:w="2296"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238 (WRC-15)</w:t>
            </w:r>
          </w:p>
        </w:tc>
        <w:tc>
          <w:tcPr>
            <w:tcW w:w="1531"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tl/>
                <w:lang w:bidi="ar-EG"/>
              </w:rPr>
            </w:pPr>
            <w:r w:rsidRPr="00CB4D7E">
              <w:rPr>
                <w:rFonts w:hint="cs"/>
                <w:b/>
                <w:bCs/>
                <w:sz w:val="20"/>
                <w:szCs w:val="26"/>
                <w:rtl/>
              </w:rPr>
              <w:t xml:space="preserve">فريق المهام </w:t>
            </w:r>
            <w:r w:rsidR="00CB4D7E" w:rsidRPr="00064C66">
              <w:rPr>
                <w:rStyle w:val="FootnoteReference"/>
                <w:sz w:val="16"/>
                <w:szCs w:val="16"/>
              </w:rPr>
              <w:footnoteReference w:customMarkFollows="1" w:id="2"/>
              <w:t>(2</w:t>
            </w:r>
            <w:r w:rsidR="00CB4D7E" w:rsidRPr="00064C66">
              <w:rPr>
                <w:rStyle w:val="FootnoteReference"/>
                <w:bCs/>
                <w:sz w:val="16"/>
                <w:szCs w:val="16"/>
              </w:rPr>
              <w:t>)</w:t>
            </w:r>
            <w:r w:rsidRPr="00CB4D7E">
              <w:rPr>
                <w:b/>
                <w:bCs/>
                <w:sz w:val="20"/>
                <w:szCs w:val="26"/>
              </w:rPr>
              <w:t>5/1</w:t>
            </w:r>
          </w:p>
        </w:tc>
        <w:tc>
          <w:tcPr>
            <w:tcW w:w="4253" w:type="dxa"/>
            <w:vAlign w:val="center"/>
          </w:tcPr>
          <w:p w:rsidR="002616FC" w:rsidRPr="00BF6B74" w:rsidRDefault="002616FC" w:rsidP="00646BD0">
            <w:pPr>
              <w:pStyle w:val="Tabletexte"/>
              <w:rPr>
                <w:b w:val="0"/>
                <w:bCs w:val="0"/>
              </w:rPr>
            </w:pPr>
            <w:r w:rsidRPr="00BF6B74">
              <w:rPr>
                <w:rFonts w:hint="cs"/>
                <w:b w:val="0"/>
                <w:bCs w:val="0"/>
                <w:u w:val="single"/>
                <w:rtl/>
              </w:rPr>
              <w:t>ملاحظة</w:t>
            </w:r>
            <w:r w:rsidRPr="00BF6B74">
              <w:rPr>
                <w:rFonts w:hint="cs"/>
                <w:b w:val="0"/>
                <w:bCs w:val="0"/>
                <w:rtl/>
              </w:rPr>
              <w:t xml:space="preserve">: </w:t>
            </w:r>
            <w:r w:rsidRPr="00BF6B74">
              <w:rPr>
                <w:b w:val="0"/>
                <w:bCs w:val="0"/>
                <w:rtl/>
              </w:rPr>
              <w:t>الأفرقة أدناه هي أفرقة معنية مساه</w:t>
            </w:r>
            <w:r w:rsidRPr="00BF6B74">
              <w:rPr>
                <w:rFonts w:hint="cs"/>
                <w:b w:val="0"/>
                <w:bCs w:val="0"/>
                <w:rtl/>
              </w:rPr>
              <w:t>ِ</w:t>
            </w:r>
            <w:r w:rsidRPr="00BF6B74">
              <w:rPr>
                <w:b w:val="0"/>
                <w:bCs w:val="0"/>
                <w:rtl/>
              </w:rPr>
              <w:t>مة بشأن هذه المسألة.</w:t>
            </w:r>
          </w:p>
          <w:p w:rsidR="002616FC" w:rsidRPr="00CB4D7E" w:rsidRDefault="002616FC" w:rsidP="00BF6B74">
            <w:pPr>
              <w:tabs>
                <w:tab w:val="clear" w:pos="794"/>
              </w:tabs>
              <w:spacing w:before="60" w:after="60" w:line="260" w:lineRule="exact"/>
              <w:jc w:val="center"/>
              <w:rPr>
                <w:b/>
                <w:bCs/>
                <w:sz w:val="20"/>
                <w:szCs w:val="26"/>
              </w:rPr>
            </w:pPr>
            <w:r w:rsidRPr="00CB4D7E">
              <w:rPr>
                <w:rFonts w:hint="cs"/>
                <w:b/>
                <w:bCs/>
                <w:sz w:val="20"/>
                <w:szCs w:val="26"/>
                <w:rtl/>
              </w:rPr>
              <w:t xml:space="preserve">فرقة العمل </w:t>
            </w:r>
            <w:r w:rsidRPr="00CB4D7E">
              <w:rPr>
                <w:b/>
                <w:bCs/>
                <w:sz w:val="20"/>
                <w:szCs w:val="26"/>
              </w:rPr>
              <w:t>3J</w:t>
            </w:r>
            <w:r w:rsidRPr="00CB4D7E">
              <w:rPr>
                <w:rFonts w:hint="cs"/>
                <w:b/>
                <w:bCs/>
                <w:sz w:val="20"/>
                <w:szCs w:val="26"/>
                <w:rtl/>
              </w:rPr>
              <w:t xml:space="preserve"> وفرقة العمل </w:t>
            </w:r>
            <w:r w:rsidRPr="00CB4D7E">
              <w:rPr>
                <w:b/>
                <w:bCs/>
                <w:sz w:val="20"/>
                <w:szCs w:val="26"/>
              </w:rPr>
              <w:t>3K</w:t>
            </w:r>
            <w:r w:rsidRPr="00CB4D7E">
              <w:rPr>
                <w:rFonts w:hint="cs"/>
                <w:b/>
                <w:bCs/>
                <w:sz w:val="20"/>
                <w:szCs w:val="26"/>
                <w:rtl/>
              </w:rPr>
              <w:t xml:space="preserve"> وفرقة العمل </w:t>
            </w:r>
            <w:r w:rsidRPr="00CB4D7E">
              <w:rPr>
                <w:b/>
                <w:bCs/>
                <w:sz w:val="20"/>
                <w:szCs w:val="26"/>
              </w:rPr>
              <w:t>3M</w:t>
            </w:r>
            <w:r w:rsidRPr="00CB4D7E">
              <w:rPr>
                <w:rFonts w:hint="cs"/>
                <w:b/>
                <w:bCs/>
                <w:sz w:val="20"/>
                <w:szCs w:val="26"/>
                <w:rtl/>
              </w:rPr>
              <w:t xml:space="preserve"> وفرقة </w:t>
            </w:r>
            <w:r w:rsidRPr="00A3176C">
              <w:rPr>
                <w:rFonts w:hint="cs"/>
                <w:b/>
                <w:bCs/>
                <w:spacing w:val="6"/>
                <w:sz w:val="20"/>
                <w:szCs w:val="26"/>
                <w:rtl/>
              </w:rPr>
              <w:t xml:space="preserve">العمل </w:t>
            </w:r>
            <w:r w:rsidRPr="00A3176C">
              <w:rPr>
                <w:b/>
                <w:bCs/>
                <w:spacing w:val="6"/>
                <w:sz w:val="20"/>
                <w:szCs w:val="26"/>
              </w:rPr>
              <w:t>4A</w:t>
            </w:r>
            <w:r w:rsidRPr="00A3176C">
              <w:rPr>
                <w:rFonts w:hint="cs"/>
                <w:b/>
                <w:bCs/>
                <w:spacing w:val="6"/>
                <w:sz w:val="20"/>
                <w:szCs w:val="26"/>
                <w:rtl/>
              </w:rPr>
              <w:t xml:space="preserve"> وفرقة العمل </w:t>
            </w:r>
            <w:r w:rsidRPr="00A3176C">
              <w:rPr>
                <w:b/>
                <w:bCs/>
                <w:spacing w:val="6"/>
                <w:sz w:val="20"/>
                <w:szCs w:val="26"/>
              </w:rPr>
              <w:t>4B</w:t>
            </w:r>
            <w:r w:rsidRPr="00A3176C">
              <w:rPr>
                <w:rFonts w:hint="cs"/>
                <w:b/>
                <w:bCs/>
                <w:spacing w:val="6"/>
                <w:sz w:val="20"/>
                <w:szCs w:val="26"/>
                <w:rtl/>
              </w:rPr>
              <w:t xml:space="preserve"> وفرقة العمل </w:t>
            </w:r>
            <w:r w:rsidRPr="00A3176C">
              <w:rPr>
                <w:b/>
                <w:bCs/>
                <w:spacing w:val="6"/>
                <w:sz w:val="20"/>
                <w:szCs w:val="26"/>
              </w:rPr>
              <w:t>4C</w:t>
            </w:r>
            <w:r w:rsidRPr="00A3176C">
              <w:rPr>
                <w:rFonts w:hint="cs"/>
                <w:b/>
                <w:bCs/>
                <w:spacing w:val="6"/>
                <w:sz w:val="20"/>
                <w:szCs w:val="26"/>
                <w:rtl/>
              </w:rPr>
              <w:t xml:space="preserve"> وفرقة العمل </w:t>
            </w:r>
            <w:r w:rsidRPr="00A3176C">
              <w:rPr>
                <w:b/>
                <w:bCs/>
                <w:spacing w:val="6"/>
                <w:sz w:val="20"/>
                <w:szCs w:val="26"/>
              </w:rPr>
              <w:t>5A</w:t>
            </w:r>
            <w:r w:rsidRPr="00A3176C">
              <w:rPr>
                <w:rFonts w:hint="cs"/>
                <w:b/>
                <w:bCs/>
                <w:spacing w:val="6"/>
                <w:sz w:val="20"/>
                <w:szCs w:val="26"/>
                <w:rtl/>
              </w:rPr>
              <w:t xml:space="preserve"> وفرقة العمل </w:t>
            </w:r>
            <w:r w:rsidRPr="00A3176C">
              <w:rPr>
                <w:b/>
                <w:bCs/>
                <w:spacing w:val="6"/>
                <w:sz w:val="20"/>
                <w:szCs w:val="26"/>
              </w:rPr>
              <w:t>5B</w:t>
            </w:r>
            <w:r w:rsidRPr="00A3176C">
              <w:rPr>
                <w:rFonts w:hint="cs"/>
                <w:b/>
                <w:bCs/>
                <w:spacing w:val="6"/>
                <w:sz w:val="20"/>
                <w:szCs w:val="26"/>
                <w:rtl/>
              </w:rPr>
              <w:t xml:space="preserve"> وفرقة العمل </w:t>
            </w:r>
            <w:r w:rsidRPr="00A3176C">
              <w:rPr>
                <w:b/>
                <w:bCs/>
                <w:spacing w:val="6"/>
                <w:sz w:val="20"/>
                <w:szCs w:val="26"/>
              </w:rPr>
              <w:t>5C</w:t>
            </w:r>
            <w:r w:rsidRPr="00A3176C">
              <w:rPr>
                <w:rFonts w:hint="cs"/>
                <w:b/>
                <w:bCs/>
                <w:spacing w:val="6"/>
                <w:sz w:val="20"/>
                <w:szCs w:val="26"/>
                <w:rtl/>
              </w:rPr>
              <w:t xml:space="preserve"> وفرقة </w:t>
            </w:r>
            <w:r w:rsidRPr="00A3176C">
              <w:rPr>
                <w:rFonts w:hint="cs"/>
                <w:b/>
                <w:bCs/>
                <w:spacing w:val="4"/>
                <w:sz w:val="20"/>
                <w:szCs w:val="26"/>
                <w:rtl/>
              </w:rPr>
              <w:t xml:space="preserve">العمل </w:t>
            </w:r>
            <w:r w:rsidRPr="00A3176C">
              <w:rPr>
                <w:b/>
                <w:bCs/>
                <w:spacing w:val="4"/>
                <w:sz w:val="20"/>
                <w:szCs w:val="26"/>
              </w:rPr>
              <w:t>5D</w:t>
            </w:r>
            <w:r w:rsidRPr="00A3176C">
              <w:rPr>
                <w:rFonts w:hint="cs"/>
                <w:b/>
                <w:bCs/>
                <w:spacing w:val="4"/>
                <w:sz w:val="20"/>
                <w:szCs w:val="26"/>
                <w:rtl/>
              </w:rPr>
              <w:t xml:space="preserve"> وفرقة العمل </w:t>
            </w:r>
            <w:r w:rsidRPr="00A3176C">
              <w:rPr>
                <w:b/>
                <w:bCs/>
                <w:spacing w:val="4"/>
                <w:sz w:val="20"/>
                <w:szCs w:val="26"/>
              </w:rPr>
              <w:t>6A</w:t>
            </w:r>
            <w:r w:rsidRPr="00A3176C">
              <w:rPr>
                <w:rFonts w:hint="cs"/>
                <w:b/>
                <w:bCs/>
                <w:spacing w:val="4"/>
                <w:sz w:val="20"/>
                <w:szCs w:val="26"/>
                <w:rtl/>
              </w:rPr>
              <w:t xml:space="preserve"> وفرقة العمل </w:t>
            </w:r>
            <w:r w:rsidRPr="00A3176C">
              <w:rPr>
                <w:b/>
                <w:bCs/>
                <w:spacing w:val="4"/>
                <w:sz w:val="20"/>
                <w:szCs w:val="26"/>
              </w:rPr>
              <w:t>7B</w:t>
            </w:r>
            <w:r w:rsidRPr="00A3176C">
              <w:rPr>
                <w:rFonts w:hint="cs"/>
                <w:b/>
                <w:bCs/>
                <w:spacing w:val="4"/>
                <w:sz w:val="20"/>
                <w:szCs w:val="26"/>
                <w:rtl/>
              </w:rPr>
              <w:t xml:space="preserve"> وفرقة العمل</w:t>
            </w:r>
            <w:r w:rsidRPr="00CB4D7E">
              <w:rPr>
                <w:rFonts w:hint="cs"/>
                <w:b/>
                <w:bCs/>
                <w:sz w:val="20"/>
                <w:szCs w:val="26"/>
                <w:rtl/>
              </w:rPr>
              <w:t xml:space="preserve"> </w:t>
            </w:r>
            <w:r w:rsidRPr="00CB4D7E">
              <w:rPr>
                <w:b/>
                <w:bCs/>
                <w:sz w:val="20"/>
                <w:szCs w:val="26"/>
              </w:rPr>
              <w:t>7C</w:t>
            </w:r>
            <w:r w:rsidRPr="00CB4D7E">
              <w:rPr>
                <w:rFonts w:hint="cs"/>
                <w:b/>
                <w:bCs/>
                <w:sz w:val="20"/>
                <w:szCs w:val="26"/>
                <w:rtl/>
              </w:rPr>
              <w:t xml:space="preserve"> وفرقة العمل </w:t>
            </w:r>
            <w:r w:rsidRPr="00CB4D7E">
              <w:rPr>
                <w:b/>
                <w:bCs/>
                <w:sz w:val="20"/>
                <w:szCs w:val="26"/>
              </w:rPr>
              <w:t>7D</w:t>
            </w:r>
          </w:p>
        </w:tc>
      </w:tr>
      <w:tr w:rsidR="002616FC" w:rsidRPr="001614FF" w:rsidTr="00064C66">
        <w:trPr>
          <w:cantSplit/>
          <w:tblHeader/>
        </w:trPr>
        <w:tc>
          <w:tcPr>
            <w:tcW w:w="1559"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14.1</w:t>
            </w:r>
          </w:p>
        </w:tc>
        <w:tc>
          <w:tcPr>
            <w:tcW w:w="2296" w:type="dxa"/>
            <w:tcBorders>
              <w:bottom w:val="single" w:sz="4" w:space="0" w:color="auto"/>
            </w:tcBorders>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160 (WRC-15)</w:t>
            </w:r>
          </w:p>
        </w:tc>
        <w:tc>
          <w:tcPr>
            <w:tcW w:w="1531" w:type="dxa"/>
            <w:tcBorders>
              <w:bottom w:val="single" w:sz="4" w:space="0" w:color="auto"/>
            </w:tcBorders>
            <w:vAlign w:val="center"/>
          </w:tcPr>
          <w:p w:rsidR="002616FC" w:rsidRPr="00CB4D7E" w:rsidRDefault="002616FC" w:rsidP="00064C66">
            <w:pPr>
              <w:tabs>
                <w:tab w:val="center" w:pos="8222"/>
              </w:tabs>
              <w:spacing w:beforeLines="20" w:before="48" w:afterLines="20" w:after="48" w:line="260" w:lineRule="exact"/>
              <w:jc w:val="center"/>
              <w:rPr>
                <w:b/>
                <w:bCs/>
                <w:sz w:val="20"/>
                <w:szCs w:val="26"/>
                <w:rtl/>
              </w:rPr>
            </w:pPr>
            <w:r w:rsidRPr="00CB4D7E">
              <w:rPr>
                <w:rFonts w:hint="cs"/>
                <w:b/>
                <w:bCs/>
                <w:sz w:val="20"/>
                <w:szCs w:val="26"/>
                <w:rtl/>
              </w:rPr>
              <w:t xml:space="preserve">فرقة العمل </w:t>
            </w:r>
            <w:r w:rsidRPr="00CB4D7E">
              <w:rPr>
                <w:b/>
                <w:bCs/>
                <w:sz w:val="20"/>
                <w:szCs w:val="26"/>
              </w:rPr>
              <w:t>5C</w:t>
            </w:r>
          </w:p>
        </w:tc>
        <w:tc>
          <w:tcPr>
            <w:tcW w:w="4253" w:type="dxa"/>
            <w:tcBorders>
              <w:bottom w:val="single" w:sz="4" w:space="0" w:color="auto"/>
            </w:tcBorders>
            <w:vAlign w:val="center"/>
          </w:tcPr>
          <w:p w:rsidR="002616FC" w:rsidRPr="00CB4D7E" w:rsidRDefault="002616FC" w:rsidP="00BF6B74">
            <w:pPr>
              <w:tabs>
                <w:tab w:val="clear" w:pos="794"/>
              </w:tabs>
              <w:spacing w:before="60" w:after="60" w:line="260" w:lineRule="exact"/>
              <w:jc w:val="center"/>
              <w:rPr>
                <w:b/>
                <w:bCs/>
                <w:sz w:val="20"/>
                <w:szCs w:val="26"/>
              </w:rPr>
            </w:pPr>
            <w:r w:rsidRPr="00CB4D7E">
              <w:rPr>
                <w:rFonts w:hint="cs"/>
                <w:b/>
                <w:bCs/>
                <w:sz w:val="20"/>
                <w:szCs w:val="26"/>
                <w:rtl/>
              </w:rPr>
              <w:t xml:space="preserve">فرقة العمل </w:t>
            </w:r>
            <w:r w:rsidRPr="00CB4D7E">
              <w:rPr>
                <w:b/>
                <w:bCs/>
                <w:sz w:val="20"/>
                <w:szCs w:val="26"/>
              </w:rPr>
              <w:t>4A</w:t>
            </w:r>
            <w:r w:rsidRPr="00CB4D7E">
              <w:rPr>
                <w:rFonts w:hint="cs"/>
                <w:b/>
                <w:bCs/>
                <w:sz w:val="20"/>
                <w:szCs w:val="26"/>
                <w:rtl/>
              </w:rPr>
              <w:t xml:space="preserve"> وفرقة العمل </w:t>
            </w:r>
            <w:r w:rsidRPr="00CB4D7E">
              <w:rPr>
                <w:b/>
                <w:bCs/>
                <w:sz w:val="20"/>
                <w:szCs w:val="26"/>
              </w:rPr>
              <w:t>4C</w:t>
            </w:r>
            <w:r w:rsidRPr="00CB4D7E">
              <w:rPr>
                <w:rFonts w:hint="cs"/>
                <w:b/>
                <w:bCs/>
                <w:sz w:val="20"/>
                <w:szCs w:val="26"/>
                <w:rtl/>
              </w:rPr>
              <w:t xml:space="preserve"> وفرقة العمل </w:t>
            </w:r>
            <w:r w:rsidRPr="00CB4D7E">
              <w:rPr>
                <w:b/>
                <w:bCs/>
                <w:sz w:val="20"/>
                <w:szCs w:val="26"/>
              </w:rPr>
              <w:t>5A</w:t>
            </w:r>
            <w:r w:rsidRPr="00CB4D7E">
              <w:rPr>
                <w:rFonts w:hint="cs"/>
                <w:b/>
                <w:bCs/>
                <w:sz w:val="20"/>
                <w:szCs w:val="26"/>
                <w:rtl/>
              </w:rPr>
              <w:t xml:space="preserve"> وفرقة </w:t>
            </w:r>
            <w:r w:rsidRPr="00CB4D7E">
              <w:rPr>
                <w:rFonts w:hint="cs"/>
                <w:b/>
                <w:bCs/>
                <w:spacing w:val="-6"/>
                <w:sz w:val="20"/>
                <w:szCs w:val="26"/>
                <w:rtl/>
              </w:rPr>
              <w:t xml:space="preserve">العمل </w:t>
            </w:r>
            <w:r w:rsidRPr="00CB4D7E">
              <w:rPr>
                <w:b/>
                <w:bCs/>
                <w:spacing w:val="-6"/>
                <w:sz w:val="20"/>
                <w:szCs w:val="26"/>
              </w:rPr>
              <w:t>5D</w:t>
            </w:r>
            <w:r w:rsidRPr="00CB4D7E">
              <w:rPr>
                <w:rFonts w:hint="cs"/>
                <w:b/>
                <w:bCs/>
                <w:spacing w:val="-6"/>
                <w:sz w:val="20"/>
                <w:szCs w:val="26"/>
                <w:rtl/>
              </w:rPr>
              <w:t xml:space="preserve"> وفرقة العمل </w:t>
            </w:r>
            <w:r w:rsidRPr="00CB4D7E">
              <w:rPr>
                <w:b/>
                <w:bCs/>
                <w:spacing w:val="-6"/>
                <w:sz w:val="20"/>
                <w:szCs w:val="26"/>
              </w:rPr>
              <w:t>7B</w:t>
            </w:r>
            <w:r w:rsidRPr="00CB4D7E">
              <w:rPr>
                <w:rFonts w:hint="cs"/>
                <w:b/>
                <w:bCs/>
                <w:spacing w:val="-6"/>
                <w:sz w:val="20"/>
                <w:szCs w:val="26"/>
                <w:rtl/>
              </w:rPr>
              <w:t xml:space="preserve"> وفرقة العمل </w:t>
            </w:r>
            <w:r w:rsidRPr="00CB4D7E">
              <w:rPr>
                <w:b/>
                <w:bCs/>
                <w:spacing w:val="-6"/>
                <w:sz w:val="20"/>
                <w:szCs w:val="26"/>
              </w:rPr>
              <w:t>7C</w:t>
            </w:r>
            <w:r w:rsidRPr="00CB4D7E">
              <w:rPr>
                <w:rFonts w:hint="cs"/>
                <w:b/>
                <w:bCs/>
                <w:spacing w:val="-6"/>
                <w:sz w:val="20"/>
                <w:szCs w:val="26"/>
                <w:rtl/>
              </w:rPr>
              <w:t xml:space="preserve"> </w:t>
            </w:r>
            <w:r w:rsidRPr="00CB4D7E">
              <w:rPr>
                <w:rFonts w:hint="cs"/>
                <w:spacing w:val="-6"/>
                <w:sz w:val="20"/>
                <w:szCs w:val="26"/>
                <w:rtl/>
              </w:rPr>
              <w:t>و(فرقة العمل</w:t>
            </w:r>
            <w:r w:rsidR="00CB4D7E" w:rsidRPr="00CB4D7E">
              <w:rPr>
                <w:rFonts w:hint="eastAsia"/>
                <w:spacing w:val="-6"/>
                <w:sz w:val="20"/>
                <w:szCs w:val="26"/>
                <w:rtl/>
              </w:rPr>
              <w:t> </w:t>
            </w:r>
            <w:r w:rsidRPr="00CB4D7E">
              <w:rPr>
                <w:spacing w:val="-6"/>
                <w:sz w:val="20"/>
                <w:szCs w:val="26"/>
              </w:rPr>
              <w:t>3M</w:t>
            </w:r>
            <w:r w:rsidRPr="00CB4D7E">
              <w:rPr>
                <w:rFonts w:hint="cs"/>
                <w:spacing w:val="-6"/>
                <w:sz w:val="20"/>
                <w:szCs w:val="26"/>
                <w:rtl/>
              </w:rPr>
              <w:t>)</w:t>
            </w:r>
            <w:r w:rsidRPr="00CB4D7E">
              <w:rPr>
                <w:rFonts w:hint="cs"/>
                <w:b/>
                <w:bCs/>
                <w:sz w:val="20"/>
                <w:szCs w:val="26"/>
                <w:rtl/>
              </w:rPr>
              <w:t xml:space="preserve"> </w:t>
            </w:r>
            <w:r w:rsidRPr="00CB4D7E">
              <w:rPr>
                <w:rFonts w:hint="cs"/>
                <w:sz w:val="20"/>
                <w:szCs w:val="26"/>
                <w:rtl/>
              </w:rPr>
              <w:t xml:space="preserve">و(فرقة العمل </w:t>
            </w:r>
            <w:r w:rsidRPr="00CB4D7E">
              <w:rPr>
                <w:rFonts w:asciiTheme="minorHAnsi" w:hAnsiTheme="minorHAnsi" w:cstheme="majorBidi"/>
                <w:sz w:val="20"/>
                <w:szCs w:val="26"/>
              </w:rPr>
              <w:t>7D</w:t>
            </w:r>
            <w:r w:rsidRPr="00CB4D7E">
              <w:rPr>
                <w:rFonts w:hint="cs"/>
                <w:sz w:val="20"/>
                <w:szCs w:val="26"/>
                <w:rtl/>
              </w:rPr>
              <w:t>)</w:t>
            </w:r>
          </w:p>
        </w:tc>
      </w:tr>
      <w:tr w:rsidR="002616FC" w:rsidRPr="001614FF" w:rsidTr="00064C66">
        <w:trPr>
          <w:cantSplit/>
          <w:tblHeader/>
        </w:trPr>
        <w:tc>
          <w:tcPr>
            <w:tcW w:w="1559" w:type="dxa"/>
            <w:tcBorders>
              <w:bottom w:val="nil"/>
            </w:tcBorders>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15.1</w:t>
            </w:r>
          </w:p>
        </w:tc>
        <w:tc>
          <w:tcPr>
            <w:tcW w:w="2296" w:type="dxa"/>
            <w:tcBorders>
              <w:bottom w:val="single" w:sz="4" w:space="0" w:color="auto"/>
            </w:tcBorders>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767 (WRC-15)</w:t>
            </w:r>
          </w:p>
        </w:tc>
        <w:tc>
          <w:tcPr>
            <w:tcW w:w="1531" w:type="dxa"/>
            <w:tcBorders>
              <w:bottom w:val="single" w:sz="4" w:space="0" w:color="auto"/>
            </w:tcBorders>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rFonts w:hint="cs"/>
                <w:b/>
                <w:bCs/>
                <w:sz w:val="20"/>
                <w:szCs w:val="26"/>
                <w:rtl/>
              </w:rPr>
              <w:t xml:space="preserve">فرقة العمل </w:t>
            </w:r>
            <w:r w:rsidRPr="00CB4D7E">
              <w:rPr>
                <w:b/>
                <w:bCs/>
                <w:sz w:val="20"/>
                <w:szCs w:val="26"/>
              </w:rPr>
              <w:t>1A</w:t>
            </w:r>
          </w:p>
        </w:tc>
        <w:tc>
          <w:tcPr>
            <w:tcW w:w="4253" w:type="dxa"/>
            <w:tcBorders>
              <w:bottom w:val="single" w:sz="4" w:space="0" w:color="auto"/>
            </w:tcBorders>
            <w:vAlign w:val="center"/>
          </w:tcPr>
          <w:p w:rsidR="002616FC" w:rsidRPr="00E37238" w:rsidRDefault="002616FC" w:rsidP="00BF6B74">
            <w:pPr>
              <w:tabs>
                <w:tab w:val="clear" w:pos="794"/>
              </w:tabs>
              <w:spacing w:before="60" w:after="60" w:line="260" w:lineRule="exact"/>
              <w:jc w:val="center"/>
              <w:rPr>
                <w:b/>
                <w:bCs/>
                <w:spacing w:val="6"/>
                <w:sz w:val="20"/>
                <w:szCs w:val="26"/>
                <w:rtl/>
              </w:rPr>
            </w:pPr>
            <w:r w:rsidRPr="00E37238">
              <w:rPr>
                <w:rFonts w:hint="cs"/>
                <w:b/>
                <w:bCs/>
                <w:spacing w:val="6"/>
                <w:sz w:val="20"/>
                <w:szCs w:val="26"/>
                <w:rtl/>
              </w:rPr>
              <w:t xml:space="preserve">فرقة العمل </w:t>
            </w:r>
            <w:r w:rsidRPr="00E37238">
              <w:rPr>
                <w:b/>
                <w:bCs/>
                <w:spacing w:val="6"/>
                <w:sz w:val="20"/>
                <w:szCs w:val="26"/>
              </w:rPr>
              <w:t>3J</w:t>
            </w:r>
            <w:r w:rsidRPr="00E37238">
              <w:rPr>
                <w:rFonts w:hint="cs"/>
                <w:b/>
                <w:bCs/>
                <w:spacing w:val="6"/>
                <w:sz w:val="20"/>
                <w:szCs w:val="26"/>
                <w:rtl/>
              </w:rPr>
              <w:t xml:space="preserve"> وفرقة العمل </w:t>
            </w:r>
            <w:r w:rsidRPr="00E37238">
              <w:rPr>
                <w:b/>
                <w:bCs/>
                <w:spacing w:val="6"/>
                <w:sz w:val="20"/>
                <w:szCs w:val="26"/>
              </w:rPr>
              <w:t>3K</w:t>
            </w:r>
            <w:r w:rsidR="00E37238" w:rsidRPr="00E37238">
              <w:rPr>
                <w:rFonts w:hint="cs"/>
                <w:b/>
                <w:bCs/>
                <w:spacing w:val="6"/>
                <w:sz w:val="20"/>
                <w:szCs w:val="26"/>
                <w:rtl/>
              </w:rPr>
              <w:t xml:space="preserve"> وفرقة العمل </w:t>
            </w:r>
            <w:r w:rsidRPr="00E37238">
              <w:rPr>
                <w:b/>
                <w:bCs/>
                <w:spacing w:val="6"/>
                <w:sz w:val="20"/>
                <w:szCs w:val="26"/>
              </w:rPr>
              <w:t>3M</w:t>
            </w:r>
            <w:r w:rsidR="00E37238" w:rsidRPr="00E37238">
              <w:rPr>
                <w:rFonts w:hint="cs"/>
                <w:b/>
                <w:bCs/>
                <w:spacing w:val="6"/>
                <w:sz w:val="20"/>
                <w:szCs w:val="26"/>
                <w:rtl/>
              </w:rPr>
              <w:t xml:space="preserve"> </w:t>
            </w:r>
            <w:r w:rsidRPr="00E37238">
              <w:rPr>
                <w:rFonts w:hint="cs"/>
                <w:spacing w:val="6"/>
                <w:sz w:val="20"/>
                <w:szCs w:val="26"/>
                <w:rtl/>
              </w:rPr>
              <w:t>(انظر</w:t>
            </w:r>
            <w:r w:rsidR="00CB4D7E" w:rsidRPr="00E37238">
              <w:rPr>
                <w:rFonts w:hint="eastAsia"/>
                <w:spacing w:val="6"/>
                <w:sz w:val="20"/>
                <w:szCs w:val="26"/>
                <w:rtl/>
              </w:rPr>
              <w:t> </w:t>
            </w:r>
            <w:r w:rsidRPr="00E37238">
              <w:rPr>
                <w:rFonts w:hint="cs"/>
                <w:spacing w:val="6"/>
                <w:sz w:val="20"/>
                <w:szCs w:val="26"/>
                <w:rtl/>
              </w:rPr>
              <w:t xml:space="preserve">الملاحظة </w:t>
            </w:r>
            <w:r w:rsidRPr="00E37238">
              <w:rPr>
                <w:spacing w:val="6"/>
                <w:sz w:val="20"/>
                <w:szCs w:val="26"/>
              </w:rPr>
              <w:t>1</w:t>
            </w:r>
            <w:r w:rsidRPr="00E37238">
              <w:rPr>
                <w:rFonts w:hint="cs"/>
                <w:spacing w:val="6"/>
                <w:sz w:val="20"/>
                <w:szCs w:val="26"/>
                <w:rtl/>
              </w:rPr>
              <w:t>)</w:t>
            </w:r>
          </w:p>
          <w:p w:rsidR="002616FC" w:rsidRPr="00CB4D7E" w:rsidRDefault="002616FC" w:rsidP="00BF6B74">
            <w:pPr>
              <w:tabs>
                <w:tab w:val="clear" w:pos="794"/>
              </w:tabs>
              <w:spacing w:before="60" w:after="60" w:line="260" w:lineRule="exact"/>
              <w:jc w:val="center"/>
              <w:rPr>
                <w:b/>
                <w:bCs/>
                <w:sz w:val="20"/>
                <w:szCs w:val="26"/>
                <w:rtl/>
              </w:rPr>
            </w:pPr>
            <w:r w:rsidRPr="00CB4D7E">
              <w:rPr>
                <w:rFonts w:hint="cs"/>
                <w:b/>
                <w:bCs/>
                <w:sz w:val="20"/>
                <w:szCs w:val="26"/>
                <w:rtl/>
              </w:rPr>
              <w:t xml:space="preserve">فرقة العمل </w:t>
            </w:r>
            <w:r w:rsidRPr="00CB4D7E">
              <w:rPr>
                <w:b/>
                <w:bCs/>
                <w:sz w:val="20"/>
                <w:szCs w:val="26"/>
              </w:rPr>
              <w:t>5A</w:t>
            </w:r>
            <w:r w:rsidRPr="00CB4D7E">
              <w:rPr>
                <w:rFonts w:hint="cs"/>
                <w:sz w:val="20"/>
                <w:szCs w:val="26"/>
                <w:rtl/>
              </w:rPr>
              <w:t xml:space="preserve"> </w:t>
            </w:r>
            <w:r w:rsidRPr="00CB4D7E">
              <w:rPr>
                <w:rFonts w:hint="cs"/>
                <w:b/>
                <w:bCs/>
                <w:sz w:val="20"/>
                <w:szCs w:val="26"/>
                <w:rtl/>
              </w:rPr>
              <w:t xml:space="preserve">وفرقة العمل </w:t>
            </w:r>
            <w:r w:rsidRPr="00CB4D7E">
              <w:rPr>
                <w:b/>
                <w:bCs/>
                <w:sz w:val="20"/>
                <w:szCs w:val="26"/>
              </w:rPr>
              <w:t>5C</w:t>
            </w:r>
            <w:r w:rsidRPr="00C81F12">
              <w:rPr>
                <w:rFonts w:hint="cs"/>
                <w:sz w:val="20"/>
                <w:szCs w:val="26"/>
                <w:rtl/>
              </w:rPr>
              <w:t xml:space="preserve"> </w:t>
            </w:r>
            <w:r w:rsidRPr="00CB4D7E">
              <w:rPr>
                <w:rFonts w:hint="cs"/>
                <w:sz w:val="20"/>
                <w:szCs w:val="26"/>
                <w:rtl/>
              </w:rPr>
              <w:t xml:space="preserve">(انظر الملاحظة </w:t>
            </w:r>
            <w:r w:rsidRPr="00CB4D7E">
              <w:rPr>
                <w:sz w:val="20"/>
                <w:szCs w:val="26"/>
              </w:rPr>
              <w:t>2</w:t>
            </w:r>
            <w:r w:rsidRPr="00CB4D7E">
              <w:rPr>
                <w:rFonts w:hint="cs"/>
                <w:sz w:val="20"/>
                <w:szCs w:val="26"/>
                <w:rtl/>
              </w:rPr>
              <w:t>)</w:t>
            </w:r>
          </w:p>
          <w:p w:rsidR="002616FC" w:rsidRPr="00CB4D7E" w:rsidRDefault="002616FC" w:rsidP="00BF6B74">
            <w:pPr>
              <w:tabs>
                <w:tab w:val="clear" w:pos="794"/>
              </w:tabs>
              <w:spacing w:before="60" w:after="60" w:line="260" w:lineRule="exact"/>
              <w:jc w:val="center"/>
              <w:rPr>
                <w:b/>
                <w:bCs/>
                <w:sz w:val="20"/>
                <w:szCs w:val="26"/>
                <w:rtl/>
              </w:rPr>
            </w:pPr>
            <w:r w:rsidRPr="00CB4D7E">
              <w:rPr>
                <w:rFonts w:hint="cs"/>
                <w:b/>
                <w:bCs/>
                <w:sz w:val="20"/>
                <w:szCs w:val="26"/>
                <w:rtl/>
              </w:rPr>
              <w:t xml:space="preserve">فرقة العمل </w:t>
            </w:r>
            <w:r w:rsidRPr="00CB4D7E">
              <w:rPr>
                <w:b/>
                <w:bCs/>
                <w:sz w:val="20"/>
                <w:szCs w:val="26"/>
              </w:rPr>
              <w:t>7C</w:t>
            </w:r>
            <w:r w:rsidRPr="00CB4D7E">
              <w:rPr>
                <w:rFonts w:hint="cs"/>
                <w:b/>
                <w:bCs/>
                <w:sz w:val="20"/>
                <w:szCs w:val="26"/>
                <w:rtl/>
              </w:rPr>
              <w:t xml:space="preserve"> وفرقة العمل </w:t>
            </w:r>
            <w:r w:rsidRPr="00CB4D7E">
              <w:rPr>
                <w:b/>
                <w:bCs/>
                <w:sz w:val="20"/>
                <w:szCs w:val="26"/>
              </w:rPr>
              <w:t>7D</w:t>
            </w:r>
            <w:r w:rsidR="00C81F12">
              <w:rPr>
                <w:rFonts w:hint="cs"/>
                <w:sz w:val="20"/>
                <w:szCs w:val="26"/>
                <w:rtl/>
              </w:rPr>
              <w:t xml:space="preserve"> </w:t>
            </w:r>
            <w:r w:rsidRPr="00CB4D7E">
              <w:rPr>
                <w:rFonts w:hint="cs"/>
                <w:sz w:val="20"/>
                <w:szCs w:val="26"/>
                <w:rtl/>
              </w:rPr>
              <w:t xml:space="preserve">(انظر الملاحظة </w:t>
            </w:r>
            <w:r w:rsidRPr="00CB4D7E">
              <w:rPr>
                <w:sz w:val="20"/>
                <w:szCs w:val="26"/>
              </w:rPr>
              <w:t>3</w:t>
            </w:r>
            <w:r w:rsidRPr="00CB4D7E">
              <w:rPr>
                <w:rFonts w:hint="cs"/>
                <w:sz w:val="20"/>
                <w:szCs w:val="26"/>
                <w:rtl/>
              </w:rPr>
              <w:t>)</w:t>
            </w:r>
          </w:p>
          <w:p w:rsidR="002616FC" w:rsidRPr="00CB4D7E" w:rsidRDefault="002616FC" w:rsidP="00BF6B74">
            <w:pPr>
              <w:tabs>
                <w:tab w:val="clear" w:pos="794"/>
              </w:tabs>
              <w:spacing w:before="60" w:after="60" w:line="260" w:lineRule="exact"/>
              <w:jc w:val="center"/>
              <w:rPr>
                <w:sz w:val="20"/>
                <w:szCs w:val="26"/>
              </w:rPr>
            </w:pPr>
            <w:r w:rsidRPr="00CB4D7E">
              <w:rPr>
                <w:rFonts w:hint="cs"/>
                <w:sz w:val="20"/>
                <w:szCs w:val="26"/>
                <w:rtl/>
              </w:rPr>
              <w:t xml:space="preserve">و(فرقة العمل </w:t>
            </w:r>
            <w:r w:rsidRPr="00CB4D7E">
              <w:rPr>
                <w:rFonts w:asciiTheme="minorHAnsi" w:hAnsiTheme="minorHAnsi" w:cstheme="majorBidi"/>
                <w:sz w:val="20"/>
                <w:szCs w:val="26"/>
              </w:rPr>
              <w:t>4A</w:t>
            </w:r>
            <w:r w:rsidRPr="00CB4D7E">
              <w:rPr>
                <w:rFonts w:hint="cs"/>
                <w:sz w:val="20"/>
                <w:szCs w:val="26"/>
                <w:rtl/>
              </w:rPr>
              <w:t xml:space="preserve">) و(فرقة العمل </w:t>
            </w:r>
            <w:r w:rsidRPr="00CB4D7E">
              <w:rPr>
                <w:rFonts w:asciiTheme="minorHAnsi" w:hAnsiTheme="minorHAnsi" w:cstheme="majorBidi"/>
                <w:sz w:val="20"/>
                <w:szCs w:val="26"/>
              </w:rPr>
              <w:t>5D</w:t>
            </w:r>
            <w:r w:rsidRPr="00CB4D7E">
              <w:rPr>
                <w:rFonts w:hint="cs"/>
                <w:sz w:val="20"/>
                <w:szCs w:val="26"/>
                <w:rtl/>
              </w:rPr>
              <w:t xml:space="preserve">) و(فرقة العمل </w:t>
            </w:r>
            <w:r w:rsidRPr="00CB4D7E">
              <w:rPr>
                <w:rFonts w:asciiTheme="minorHAnsi" w:hAnsiTheme="minorHAnsi" w:cstheme="majorBidi"/>
                <w:sz w:val="20"/>
                <w:szCs w:val="26"/>
              </w:rPr>
              <w:t>6A</w:t>
            </w:r>
            <w:r w:rsidRPr="00CB4D7E">
              <w:rPr>
                <w:rFonts w:hint="cs"/>
                <w:sz w:val="20"/>
                <w:szCs w:val="26"/>
                <w:rtl/>
              </w:rPr>
              <w:t>)</w:t>
            </w:r>
          </w:p>
        </w:tc>
      </w:tr>
      <w:tr w:rsidR="002616FC" w:rsidRPr="001614FF" w:rsidTr="00064C66">
        <w:trPr>
          <w:cantSplit/>
          <w:tblHeader/>
        </w:trPr>
        <w:tc>
          <w:tcPr>
            <w:tcW w:w="1559" w:type="dxa"/>
            <w:tcBorders>
              <w:top w:val="nil"/>
            </w:tcBorders>
            <w:vAlign w:val="center"/>
          </w:tcPr>
          <w:p w:rsidR="002616FC" w:rsidRPr="00CB4D7E" w:rsidRDefault="002616FC" w:rsidP="00064C66">
            <w:pPr>
              <w:widowControl w:val="0"/>
              <w:tabs>
                <w:tab w:val="clear" w:pos="794"/>
              </w:tabs>
              <w:spacing w:before="60" w:after="60" w:line="260" w:lineRule="exact"/>
              <w:rPr>
                <w:sz w:val="20"/>
                <w:szCs w:val="26"/>
              </w:rPr>
            </w:pPr>
          </w:p>
        </w:tc>
        <w:tc>
          <w:tcPr>
            <w:tcW w:w="8080" w:type="dxa"/>
            <w:gridSpan w:val="3"/>
            <w:tcBorders>
              <w:top w:val="single" w:sz="4" w:space="0" w:color="auto"/>
            </w:tcBorders>
            <w:vAlign w:val="center"/>
          </w:tcPr>
          <w:p w:rsidR="002616FC" w:rsidRPr="00CB4D7E" w:rsidRDefault="002616FC" w:rsidP="00064C66">
            <w:pPr>
              <w:spacing w:before="60" w:after="60" w:line="260" w:lineRule="exact"/>
              <w:rPr>
                <w:sz w:val="20"/>
                <w:szCs w:val="26"/>
                <w:lang w:bidi="ar-EG"/>
              </w:rPr>
            </w:pPr>
            <w:r w:rsidRPr="00064C66">
              <w:rPr>
                <w:position w:val="4"/>
                <w:sz w:val="20"/>
                <w:szCs w:val="26"/>
                <w:u w:val="single"/>
                <w:rtl/>
                <w:lang w:bidi="ar-EG"/>
              </w:rPr>
              <w:t xml:space="preserve">الملاحظة </w:t>
            </w:r>
            <w:r w:rsidRPr="00064C66">
              <w:rPr>
                <w:position w:val="4"/>
                <w:sz w:val="20"/>
                <w:szCs w:val="26"/>
                <w:u w:val="single"/>
                <w:lang w:bidi="ar-EG"/>
              </w:rPr>
              <w:t>1</w:t>
            </w:r>
            <w:r w:rsidRPr="00064C66">
              <w:rPr>
                <w:position w:val="4"/>
                <w:sz w:val="20"/>
                <w:szCs w:val="26"/>
                <w:rtl/>
                <w:lang w:bidi="ar-EG"/>
              </w:rPr>
              <w:t xml:space="preserve">: </w:t>
            </w:r>
            <w:r w:rsidRPr="00D84986">
              <w:rPr>
                <w:position w:val="4"/>
                <w:sz w:val="20"/>
                <w:szCs w:val="26"/>
                <w:rtl/>
                <w:lang w:bidi="ar-EG"/>
              </w:rPr>
              <w:t xml:space="preserve">ستضطلع فرق العمل </w:t>
            </w:r>
            <w:r w:rsidRPr="00D84986">
              <w:rPr>
                <w:position w:val="4"/>
                <w:sz w:val="20"/>
                <w:szCs w:val="26"/>
                <w:lang w:bidi="ar-EG"/>
              </w:rPr>
              <w:t>3J</w:t>
            </w:r>
            <w:r w:rsidRPr="00D84986">
              <w:rPr>
                <w:position w:val="4"/>
                <w:sz w:val="20"/>
                <w:szCs w:val="26"/>
                <w:rtl/>
                <w:lang w:bidi="ar-EG"/>
              </w:rPr>
              <w:t xml:space="preserve"> و</w:t>
            </w:r>
            <w:r w:rsidRPr="00D84986">
              <w:rPr>
                <w:position w:val="4"/>
                <w:sz w:val="20"/>
                <w:szCs w:val="26"/>
                <w:lang w:bidi="ar-EG"/>
              </w:rPr>
              <w:t>3K</w:t>
            </w:r>
            <w:r w:rsidRPr="00D84986">
              <w:rPr>
                <w:position w:val="4"/>
                <w:sz w:val="20"/>
                <w:szCs w:val="26"/>
                <w:rtl/>
                <w:lang w:bidi="ar-EG"/>
              </w:rPr>
              <w:t xml:space="preserve"> و</w:t>
            </w:r>
            <w:r w:rsidRPr="00D84986">
              <w:rPr>
                <w:position w:val="4"/>
                <w:sz w:val="20"/>
                <w:szCs w:val="26"/>
                <w:lang w:bidi="ar-EG"/>
              </w:rPr>
              <w:t>3M</w:t>
            </w:r>
            <w:r w:rsidRPr="00D84986">
              <w:rPr>
                <w:position w:val="4"/>
                <w:sz w:val="20"/>
                <w:szCs w:val="26"/>
                <w:rtl/>
                <w:lang w:bidi="ar-EG"/>
              </w:rPr>
              <w:t xml:space="preserve"> بدراسات فيما يتعلق بالفقرة </w:t>
            </w:r>
            <w:r w:rsidRPr="00D84986">
              <w:rPr>
                <w:i/>
                <w:iCs/>
                <w:position w:val="4"/>
                <w:sz w:val="20"/>
                <w:szCs w:val="26"/>
                <w:lang w:bidi="ar-EG"/>
              </w:rPr>
              <w:t>3</w:t>
            </w:r>
            <w:r w:rsidRPr="00D84986">
              <w:rPr>
                <w:i/>
                <w:iCs/>
                <w:position w:val="4"/>
                <w:sz w:val="20"/>
                <w:szCs w:val="26"/>
                <w:rtl/>
                <w:lang w:bidi="ar-EG"/>
              </w:rPr>
              <w:t xml:space="preserve"> من يدعو قطاع الاتصالات الراديوية</w:t>
            </w:r>
            <w:r w:rsidRPr="00D84986">
              <w:rPr>
                <w:position w:val="4"/>
                <w:sz w:val="20"/>
                <w:szCs w:val="26"/>
                <w:rtl/>
                <w:lang w:bidi="ar-EG"/>
              </w:rPr>
              <w:t xml:space="preserve"> </w:t>
            </w:r>
            <w:r w:rsidRPr="00CB4D7E">
              <w:rPr>
                <w:rFonts w:hint="cs"/>
                <w:sz w:val="20"/>
                <w:szCs w:val="26"/>
                <w:rtl/>
                <w:lang w:bidi="ar-EG"/>
              </w:rPr>
              <w:t>في</w:t>
            </w:r>
            <w:r w:rsidR="00796441">
              <w:rPr>
                <w:rFonts w:hint="eastAsia"/>
                <w:sz w:val="20"/>
                <w:szCs w:val="26"/>
                <w:rtl/>
                <w:lang w:bidi="ar-EG"/>
              </w:rPr>
              <w:t> </w:t>
            </w:r>
            <w:r w:rsidRPr="00CB4D7E">
              <w:rPr>
                <w:rFonts w:hint="cs"/>
                <w:sz w:val="20"/>
                <w:szCs w:val="26"/>
                <w:rtl/>
                <w:lang w:bidi="ar-EG"/>
              </w:rPr>
              <w:t xml:space="preserve">القرار </w:t>
            </w:r>
            <w:r w:rsidRPr="00CB4D7E">
              <w:rPr>
                <w:rFonts w:asciiTheme="minorHAnsi" w:hAnsiTheme="minorHAnsi"/>
                <w:b/>
                <w:bCs/>
                <w:sz w:val="20"/>
                <w:szCs w:val="26"/>
              </w:rPr>
              <w:t>767 (WRC</w:t>
            </w:r>
            <w:r w:rsidRPr="00CB4D7E">
              <w:rPr>
                <w:rFonts w:asciiTheme="minorHAnsi" w:hAnsiTheme="minorHAnsi"/>
                <w:b/>
                <w:bCs/>
                <w:sz w:val="20"/>
                <w:szCs w:val="26"/>
              </w:rPr>
              <w:noBreakHyphen/>
              <w:t>15)</w:t>
            </w:r>
            <w:r w:rsidRPr="00CB4D7E">
              <w:rPr>
                <w:rFonts w:asciiTheme="minorHAnsi" w:hAnsiTheme="minorHAnsi" w:hint="cs"/>
                <w:b/>
                <w:bCs/>
                <w:sz w:val="20"/>
                <w:szCs w:val="26"/>
                <w:rtl/>
              </w:rPr>
              <w:t xml:space="preserve"> </w:t>
            </w:r>
            <w:r w:rsidRPr="00CB4D7E">
              <w:rPr>
                <w:sz w:val="20"/>
                <w:szCs w:val="26"/>
                <w:rtl/>
                <w:lang w:bidi="ar-EG"/>
              </w:rPr>
              <w:t xml:space="preserve">وستقدم النتائج الأولية إلى فرقة العمل </w:t>
            </w:r>
            <w:r w:rsidRPr="00CB4D7E">
              <w:rPr>
                <w:sz w:val="20"/>
                <w:szCs w:val="26"/>
                <w:lang w:bidi="ar-EG"/>
              </w:rPr>
              <w:t>1A</w:t>
            </w:r>
            <w:r w:rsidRPr="00CB4D7E">
              <w:rPr>
                <w:sz w:val="20"/>
                <w:szCs w:val="26"/>
                <w:rtl/>
                <w:lang w:bidi="ar-EG"/>
              </w:rPr>
              <w:t xml:space="preserve"> بحلول نوفمبر </w:t>
            </w:r>
            <w:r w:rsidRPr="00CB4D7E">
              <w:rPr>
                <w:sz w:val="20"/>
                <w:szCs w:val="26"/>
                <w:lang w:bidi="ar-EG"/>
              </w:rPr>
              <w:t>2016</w:t>
            </w:r>
            <w:r w:rsidRPr="00CB4D7E">
              <w:rPr>
                <w:sz w:val="20"/>
                <w:szCs w:val="26"/>
                <w:rtl/>
                <w:lang w:bidi="ar-EG"/>
              </w:rPr>
              <w:t xml:space="preserve"> والنتائج النهائية للدراسات قبل يونيو </w:t>
            </w:r>
            <w:r w:rsidRPr="00CB4D7E">
              <w:rPr>
                <w:sz w:val="20"/>
                <w:szCs w:val="26"/>
                <w:lang w:bidi="ar-EG"/>
              </w:rPr>
              <w:t>2017</w:t>
            </w:r>
            <w:r w:rsidRPr="00CB4D7E">
              <w:rPr>
                <w:sz w:val="20"/>
                <w:szCs w:val="26"/>
                <w:rtl/>
                <w:lang w:bidi="ar-EG"/>
              </w:rPr>
              <w:t>.</w:t>
            </w:r>
          </w:p>
          <w:p w:rsidR="002616FC" w:rsidRPr="00CB4D7E" w:rsidRDefault="002616FC" w:rsidP="00064C66">
            <w:pPr>
              <w:spacing w:before="60" w:after="60" w:line="260" w:lineRule="exact"/>
              <w:rPr>
                <w:sz w:val="20"/>
                <w:szCs w:val="26"/>
                <w:rtl/>
                <w:lang w:bidi="ar-EG"/>
              </w:rPr>
            </w:pPr>
            <w:r w:rsidRPr="00064C66">
              <w:rPr>
                <w:position w:val="4"/>
                <w:sz w:val="20"/>
                <w:szCs w:val="26"/>
                <w:u w:val="single"/>
                <w:rtl/>
                <w:lang w:bidi="ar-EG"/>
              </w:rPr>
              <w:t xml:space="preserve">الملاحظة </w:t>
            </w:r>
            <w:r w:rsidRPr="00064C66">
              <w:rPr>
                <w:position w:val="4"/>
                <w:sz w:val="20"/>
                <w:szCs w:val="26"/>
                <w:u w:val="single"/>
                <w:lang w:bidi="ar-EG"/>
              </w:rPr>
              <w:t>2</w:t>
            </w:r>
            <w:r w:rsidRPr="00064C66">
              <w:rPr>
                <w:position w:val="4"/>
                <w:sz w:val="20"/>
                <w:szCs w:val="26"/>
                <w:rtl/>
                <w:lang w:bidi="ar-EG"/>
              </w:rPr>
              <w:t xml:space="preserve">: </w:t>
            </w:r>
            <w:r w:rsidRPr="00D84986">
              <w:rPr>
                <w:position w:val="4"/>
                <w:sz w:val="20"/>
                <w:szCs w:val="26"/>
                <w:rtl/>
                <w:lang w:bidi="ar-EG"/>
              </w:rPr>
              <w:t xml:space="preserve">ستضطلع فرقتا العمل </w:t>
            </w:r>
            <w:r w:rsidRPr="00D84986">
              <w:rPr>
                <w:position w:val="4"/>
                <w:sz w:val="20"/>
                <w:szCs w:val="26"/>
                <w:lang w:bidi="ar-EG"/>
              </w:rPr>
              <w:t>5A</w:t>
            </w:r>
            <w:r w:rsidRPr="00D84986">
              <w:rPr>
                <w:position w:val="4"/>
                <w:sz w:val="20"/>
                <w:szCs w:val="26"/>
                <w:rtl/>
                <w:lang w:bidi="ar-EG"/>
              </w:rPr>
              <w:t xml:space="preserve"> و</w:t>
            </w:r>
            <w:r w:rsidRPr="00D84986">
              <w:rPr>
                <w:position w:val="4"/>
                <w:sz w:val="20"/>
                <w:szCs w:val="26"/>
                <w:lang w:bidi="ar-EG"/>
              </w:rPr>
              <w:t>5C</w:t>
            </w:r>
            <w:r w:rsidRPr="00D84986">
              <w:rPr>
                <w:position w:val="4"/>
                <w:sz w:val="20"/>
                <w:szCs w:val="26"/>
                <w:rtl/>
                <w:lang w:bidi="ar-EG"/>
              </w:rPr>
              <w:t xml:space="preserve"> بدراسات فيما يتعلق بالفقرتين </w:t>
            </w:r>
            <w:r w:rsidRPr="00D84986">
              <w:rPr>
                <w:position w:val="4"/>
                <w:sz w:val="20"/>
                <w:szCs w:val="26"/>
                <w:lang w:bidi="ar-EG"/>
              </w:rPr>
              <w:t>1</w:t>
            </w:r>
            <w:r w:rsidRPr="00D84986">
              <w:rPr>
                <w:position w:val="4"/>
                <w:sz w:val="20"/>
                <w:szCs w:val="26"/>
                <w:rtl/>
                <w:lang w:bidi="ar-EG"/>
              </w:rPr>
              <w:t xml:space="preserve"> و</w:t>
            </w:r>
            <w:r w:rsidRPr="00D84986">
              <w:rPr>
                <w:position w:val="4"/>
                <w:sz w:val="20"/>
                <w:szCs w:val="26"/>
                <w:lang w:bidi="ar-EG"/>
              </w:rPr>
              <w:t>2</w:t>
            </w:r>
            <w:r w:rsidRPr="00D84986">
              <w:rPr>
                <w:position w:val="4"/>
                <w:sz w:val="20"/>
                <w:szCs w:val="26"/>
                <w:rtl/>
                <w:lang w:bidi="ar-EG"/>
              </w:rPr>
              <w:t xml:space="preserve"> من </w:t>
            </w:r>
            <w:r w:rsidRPr="00D84986">
              <w:rPr>
                <w:i/>
                <w:iCs/>
                <w:position w:val="4"/>
                <w:sz w:val="20"/>
                <w:szCs w:val="26"/>
                <w:rtl/>
                <w:lang w:bidi="ar-EG"/>
              </w:rPr>
              <w:t>يدعو قطاع الاتصالات الراديوية</w:t>
            </w:r>
            <w:r w:rsidRPr="00D84986">
              <w:rPr>
                <w:rFonts w:hint="cs"/>
                <w:position w:val="4"/>
                <w:sz w:val="20"/>
                <w:szCs w:val="26"/>
                <w:rtl/>
                <w:lang w:bidi="ar-EG"/>
              </w:rPr>
              <w:t xml:space="preserve"> </w:t>
            </w:r>
            <w:r w:rsidRPr="00CB4D7E">
              <w:rPr>
                <w:rFonts w:hint="cs"/>
                <w:sz w:val="20"/>
                <w:szCs w:val="26"/>
                <w:rtl/>
                <w:lang w:bidi="ar-EG"/>
              </w:rPr>
              <w:t>في</w:t>
            </w:r>
            <w:r w:rsidR="00FC46C6">
              <w:rPr>
                <w:rFonts w:hint="eastAsia"/>
                <w:sz w:val="20"/>
                <w:szCs w:val="26"/>
                <w:rtl/>
                <w:lang w:bidi="ar-EG"/>
              </w:rPr>
              <w:t> </w:t>
            </w:r>
            <w:r w:rsidRPr="00CB4D7E">
              <w:rPr>
                <w:rFonts w:hint="cs"/>
                <w:sz w:val="20"/>
                <w:szCs w:val="26"/>
                <w:rtl/>
                <w:lang w:bidi="ar-EG"/>
              </w:rPr>
              <w:t xml:space="preserve">القرار </w:t>
            </w:r>
            <w:r w:rsidRPr="00CB4D7E">
              <w:rPr>
                <w:rFonts w:asciiTheme="minorHAnsi" w:hAnsiTheme="minorHAnsi"/>
                <w:b/>
                <w:bCs/>
                <w:sz w:val="20"/>
                <w:szCs w:val="26"/>
              </w:rPr>
              <w:t>767 (WRC</w:t>
            </w:r>
            <w:r w:rsidRPr="00CB4D7E">
              <w:rPr>
                <w:rFonts w:asciiTheme="minorHAnsi" w:hAnsiTheme="minorHAnsi"/>
                <w:b/>
                <w:bCs/>
                <w:sz w:val="20"/>
                <w:szCs w:val="26"/>
              </w:rPr>
              <w:noBreakHyphen/>
              <w:t>15)</w:t>
            </w:r>
            <w:r w:rsidRPr="00CB4D7E">
              <w:rPr>
                <w:rFonts w:asciiTheme="minorHAnsi" w:hAnsiTheme="minorHAnsi" w:hint="cs"/>
                <w:b/>
                <w:bCs/>
                <w:sz w:val="20"/>
                <w:szCs w:val="26"/>
                <w:rtl/>
              </w:rPr>
              <w:t xml:space="preserve"> </w:t>
            </w:r>
            <w:r w:rsidRPr="00CB4D7E">
              <w:rPr>
                <w:sz w:val="20"/>
                <w:szCs w:val="26"/>
                <w:rtl/>
                <w:lang w:bidi="ar-EG"/>
              </w:rPr>
              <w:t>ب</w:t>
            </w:r>
            <w:r w:rsidRPr="00CB4D7E">
              <w:rPr>
                <w:rFonts w:hint="cs"/>
                <w:sz w:val="20"/>
                <w:szCs w:val="26"/>
                <w:rtl/>
                <w:lang w:bidi="ar-EG"/>
              </w:rPr>
              <w:t xml:space="preserve">شأن </w:t>
            </w:r>
            <w:r w:rsidRPr="00CB4D7E">
              <w:rPr>
                <w:sz w:val="20"/>
                <w:szCs w:val="26"/>
                <w:rtl/>
                <w:lang w:bidi="ar-EG"/>
              </w:rPr>
              <w:t>التطبيقات في الخدمتين المتنقلة البرية والثابتة وستقدمان النتائج الأولية إلى فرقة العمل </w:t>
            </w:r>
            <w:r w:rsidRPr="00CB4D7E">
              <w:rPr>
                <w:sz w:val="20"/>
                <w:szCs w:val="26"/>
                <w:lang w:bidi="ar-EG"/>
              </w:rPr>
              <w:t>1A</w:t>
            </w:r>
            <w:r w:rsidRPr="00CB4D7E">
              <w:rPr>
                <w:sz w:val="20"/>
                <w:szCs w:val="26"/>
                <w:rtl/>
                <w:lang w:bidi="ar-EG"/>
              </w:rPr>
              <w:t xml:space="preserve"> بحلول نوفمبر </w:t>
            </w:r>
            <w:r w:rsidRPr="00CB4D7E">
              <w:rPr>
                <w:sz w:val="20"/>
                <w:szCs w:val="26"/>
                <w:lang w:bidi="ar-EG"/>
              </w:rPr>
              <w:t>2016</w:t>
            </w:r>
            <w:r w:rsidRPr="00CB4D7E">
              <w:rPr>
                <w:sz w:val="20"/>
                <w:szCs w:val="26"/>
                <w:rtl/>
                <w:lang w:bidi="ar-EG"/>
              </w:rPr>
              <w:t xml:space="preserve"> والنتائج النهائية للدراسات قبل يونيو </w:t>
            </w:r>
            <w:r w:rsidRPr="00CB4D7E">
              <w:rPr>
                <w:sz w:val="20"/>
                <w:szCs w:val="26"/>
                <w:lang w:bidi="ar-EG"/>
              </w:rPr>
              <w:t>2017</w:t>
            </w:r>
            <w:r w:rsidRPr="00CB4D7E">
              <w:rPr>
                <w:sz w:val="20"/>
                <w:szCs w:val="26"/>
                <w:rtl/>
                <w:lang w:bidi="ar-EG"/>
              </w:rPr>
              <w:t>.</w:t>
            </w:r>
          </w:p>
          <w:p w:rsidR="002616FC" w:rsidRPr="00CB4D7E" w:rsidRDefault="002616FC" w:rsidP="00064C66">
            <w:pPr>
              <w:spacing w:before="60" w:after="60" w:line="260" w:lineRule="exact"/>
              <w:rPr>
                <w:sz w:val="20"/>
                <w:szCs w:val="26"/>
              </w:rPr>
            </w:pPr>
            <w:r w:rsidRPr="00064C66">
              <w:rPr>
                <w:position w:val="4"/>
                <w:sz w:val="20"/>
                <w:szCs w:val="26"/>
                <w:u w:val="single"/>
                <w:rtl/>
                <w:lang w:bidi="ar-EG"/>
              </w:rPr>
              <w:t xml:space="preserve">الملاحظة </w:t>
            </w:r>
            <w:r w:rsidRPr="00064C66">
              <w:rPr>
                <w:position w:val="4"/>
                <w:sz w:val="20"/>
                <w:szCs w:val="26"/>
                <w:u w:val="single"/>
                <w:lang w:bidi="ar-EG"/>
              </w:rPr>
              <w:t>3</w:t>
            </w:r>
            <w:r w:rsidRPr="00064C66">
              <w:rPr>
                <w:position w:val="4"/>
                <w:sz w:val="20"/>
                <w:szCs w:val="26"/>
                <w:rtl/>
                <w:lang w:bidi="ar-EG"/>
              </w:rPr>
              <w:t>:</w:t>
            </w:r>
            <w:r w:rsidRPr="00746C4F">
              <w:rPr>
                <w:position w:val="4"/>
                <w:sz w:val="20"/>
                <w:szCs w:val="26"/>
                <w:rtl/>
                <w:lang w:bidi="ar-EG"/>
              </w:rPr>
              <w:t xml:space="preserve"> ستضع فرقتا العمل </w:t>
            </w:r>
            <w:r w:rsidRPr="00746C4F">
              <w:rPr>
                <w:position w:val="4"/>
                <w:sz w:val="20"/>
                <w:szCs w:val="26"/>
                <w:lang w:bidi="ar-EG"/>
              </w:rPr>
              <w:t>7C</w:t>
            </w:r>
            <w:r w:rsidRPr="00746C4F">
              <w:rPr>
                <w:position w:val="4"/>
                <w:sz w:val="20"/>
                <w:szCs w:val="26"/>
                <w:rtl/>
                <w:lang w:bidi="ar-EG"/>
              </w:rPr>
              <w:t xml:space="preserve"> و</w:t>
            </w:r>
            <w:r w:rsidRPr="00746C4F">
              <w:rPr>
                <w:position w:val="4"/>
                <w:sz w:val="20"/>
                <w:szCs w:val="26"/>
                <w:lang w:bidi="ar-EG"/>
              </w:rPr>
              <w:t>7D</w:t>
            </w:r>
            <w:r w:rsidRPr="00746C4F">
              <w:rPr>
                <w:position w:val="4"/>
                <w:sz w:val="20"/>
                <w:szCs w:val="26"/>
                <w:rtl/>
                <w:lang w:bidi="ar-EG"/>
              </w:rPr>
              <w:t xml:space="preserve"> الخصائص التقنية والتشغيلية للأنظمة المنفعلة وستقدمان المعلومات الأولية بهذا</w:t>
            </w:r>
            <w:r w:rsidRPr="00CB4D7E">
              <w:rPr>
                <w:sz w:val="20"/>
                <w:szCs w:val="26"/>
                <w:rtl/>
                <w:lang w:bidi="ar-EG"/>
              </w:rPr>
              <w:t xml:space="preserve"> الشأن إلى فرقة العمل </w:t>
            </w:r>
            <w:r w:rsidRPr="00CB4D7E">
              <w:rPr>
                <w:sz w:val="20"/>
                <w:szCs w:val="26"/>
                <w:lang w:bidi="ar-EG"/>
              </w:rPr>
              <w:t>1A</w:t>
            </w:r>
            <w:r w:rsidRPr="00CB4D7E">
              <w:rPr>
                <w:sz w:val="20"/>
                <w:szCs w:val="26"/>
                <w:rtl/>
                <w:lang w:bidi="ar-EG"/>
              </w:rPr>
              <w:t xml:space="preserve"> بحلول نوفمبر </w:t>
            </w:r>
            <w:r w:rsidRPr="00CB4D7E">
              <w:rPr>
                <w:sz w:val="20"/>
                <w:szCs w:val="26"/>
                <w:lang w:bidi="ar-EG"/>
              </w:rPr>
              <w:t>2016</w:t>
            </w:r>
            <w:r w:rsidR="00CD1363" w:rsidRPr="00CB4D7E">
              <w:rPr>
                <w:rFonts w:hint="cs"/>
                <w:sz w:val="20"/>
                <w:szCs w:val="26"/>
                <w:rtl/>
                <w:lang w:bidi="ar-EG"/>
              </w:rPr>
              <w:t xml:space="preserve"> والمعلومات النهائية قبل يونيو </w:t>
            </w:r>
            <w:r w:rsidR="00CD1363" w:rsidRPr="00CB4D7E">
              <w:rPr>
                <w:sz w:val="20"/>
                <w:szCs w:val="26"/>
                <w:lang w:bidi="ar-EG"/>
              </w:rPr>
              <w:t>2017</w:t>
            </w:r>
            <w:r w:rsidRPr="00CB4D7E">
              <w:rPr>
                <w:rFonts w:hint="cs"/>
                <w:sz w:val="20"/>
                <w:szCs w:val="26"/>
                <w:rtl/>
                <w:lang w:bidi="ar-EG"/>
              </w:rPr>
              <w:t>.</w:t>
            </w:r>
          </w:p>
        </w:tc>
      </w:tr>
      <w:tr w:rsidR="002616FC" w:rsidRPr="001614FF" w:rsidTr="00064C66">
        <w:trPr>
          <w:cantSplit/>
          <w:tblHeader/>
        </w:trPr>
        <w:tc>
          <w:tcPr>
            <w:tcW w:w="1559"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16.1</w:t>
            </w:r>
          </w:p>
        </w:tc>
        <w:tc>
          <w:tcPr>
            <w:tcW w:w="2296"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239 (WRC-15)</w:t>
            </w:r>
          </w:p>
        </w:tc>
        <w:tc>
          <w:tcPr>
            <w:tcW w:w="1531"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rFonts w:hint="cs"/>
                <w:b/>
                <w:bCs/>
                <w:sz w:val="20"/>
                <w:szCs w:val="26"/>
                <w:rtl/>
              </w:rPr>
              <w:t xml:space="preserve">فرقة العمل </w:t>
            </w:r>
            <w:r w:rsidR="00796441" w:rsidRPr="00796441">
              <w:rPr>
                <w:b/>
                <w:bCs/>
                <w:sz w:val="20"/>
                <w:szCs w:val="26"/>
              </w:rPr>
              <w:t>5</w:t>
            </w:r>
            <w:r w:rsidR="00796441">
              <w:rPr>
                <w:b/>
                <w:bCs/>
                <w:sz w:val="20"/>
                <w:szCs w:val="26"/>
              </w:rPr>
              <w:t>A</w:t>
            </w:r>
          </w:p>
        </w:tc>
        <w:tc>
          <w:tcPr>
            <w:tcW w:w="4253" w:type="dxa"/>
            <w:vAlign w:val="center"/>
          </w:tcPr>
          <w:p w:rsidR="002616FC" w:rsidRPr="00CB4D7E" w:rsidRDefault="002616FC" w:rsidP="00064C66">
            <w:pPr>
              <w:tabs>
                <w:tab w:val="clear" w:pos="794"/>
              </w:tabs>
              <w:spacing w:before="60" w:after="60" w:line="260" w:lineRule="exact"/>
              <w:jc w:val="left"/>
              <w:rPr>
                <w:sz w:val="20"/>
                <w:szCs w:val="26"/>
              </w:rPr>
            </w:pPr>
            <w:r w:rsidRPr="00CB4D7E">
              <w:rPr>
                <w:rFonts w:hint="cs"/>
                <w:b/>
                <w:bCs/>
                <w:sz w:val="20"/>
                <w:szCs w:val="26"/>
                <w:rtl/>
              </w:rPr>
              <w:t xml:space="preserve">فرقة العمل </w:t>
            </w:r>
            <w:r w:rsidRPr="00CB4D7E">
              <w:rPr>
                <w:b/>
                <w:bCs/>
                <w:sz w:val="20"/>
                <w:szCs w:val="26"/>
              </w:rPr>
              <w:t>4A</w:t>
            </w:r>
            <w:r w:rsidRPr="00CB4D7E">
              <w:rPr>
                <w:rFonts w:hint="cs"/>
                <w:b/>
                <w:bCs/>
                <w:sz w:val="20"/>
                <w:szCs w:val="26"/>
                <w:rtl/>
              </w:rPr>
              <w:t xml:space="preserve"> وفرقة العمل </w:t>
            </w:r>
            <w:r w:rsidRPr="00CB4D7E">
              <w:rPr>
                <w:b/>
                <w:bCs/>
                <w:sz w:val="20"/>
                <w:szCs w:val="26"/>
              </w:rPr>
              <w:t>4C</w:t>
            </w:r>
            <w:r w:rsidRPr="00CB4D7E">
              <w:rPr>
                <w:rFonts w:hint="cs"/>
                <w:b/>
                <w:bCs/>
                <w:sz w:val="20"/>
                <w:szCs w:val="26"/>
                <w:rtl/>
              </w:rPr>
              <w:t xml:space="preserve"> وفرقة العمل </w:t>
            </w:r>
            <w:r w:rsidRPr="00CB4D7E">
              <w:rPr>
                <w:rFonts w:asciiTheme="minorHAnsi" w:hAnsiTheme="minorHAnsi"/>
                <w:b/>
                <w:bCs/>
                <w:sz w:val="20"/>
                <w:szCs w:val="26"/>
              </w:rPr>
              <w:t>5B</w:t>
            </w:r>
            <w:r w:rsidRPr="00CB4D7E">
              <w:rPr>
                <w:rFonts w:hint="cs"/>
                <w:b/>
                <w:bCs/>
                <w:sz w:val="20"/>
                <w:szCs w:val="26"/>
                <w:rtl/>
              </w:rPr>
              <w:t xml:space="preserve"> وفرقة </w:t>
            </w:r>
            <w:r w:rsidRPr="00E61439">
              <w:rPr>
                <w:rFonts w:hint="cs"/>
                <w:b/>
                <w:bCs/>
                <w:spacing w:val="-6"/>
                <w:sz w:val="20"/>
                <w:szCs w:val="26"/>
                <w:rtl/>
              </w:rPr>
              <w:t xml:space="preserve">العمل </w:t>
            </w:r>
            <w:r w:rsidRPr="00E61439">
              <w:rPr>
                <w:rFonts w:asciiTheme="minorHAnsi" w:hAnsiTheme="minorHAnsi"/>
                <w:b/>
                <w:bCs/>
                <w:spacing w:val="-6"/>
                <w:sz w:val="20"/>
                <w:szCs w:val="26"/>
              </w:rPr>
              <w:t>5C</w:t>
            </w:r>
            <w:r w:rsidRPr="00E61439">
              <w:rPr>
                <w:rFonts w:hint="cs"/>
                <w:b/>
                <w:bCs/>
                <w:spacing w:val="-6"/>
                <w:sz w:val="20"/>
                <w:szCs w:val="26"/>
                <w:rtl/>
              </w:rPr>
              <w:t xml:space="preserve"> وفرقة العمل </w:t>
            </w:r>
            <w:r w:rsidRPr="00E61439">
              <w:rPr>
                <w:b/>
                <w:bCs/>
                <w:spacing w:val="-6"/>
                <w:sz w:val="20"/>
                <w:szCs w:val="26"/>
              </w:rPr>
              <w:t>7C</w:t>
            </w:r>
            <w:r w:rsidRPr="00E61439">
              <w:rPr>
                <w:rFonts w:hint="cs"/>
                <w:b/>
                <w:bCs/>
                <w:spacing w:val="-6"/>
                <w:sz w:val="20"/>
                <w:szCs w:val="26"/>
                <w:rtl/>
              </w:rPr>
              <w:t xml:space="preserve"> </w:t>
            </w:r>
            <w:r w:rsidRPr="00E61439">
              <w:rPr>
                <w:rFonts w:hint="cs"/>
                <w:spacing w:val="-6"/>
                <w:sz w:val="20"/>
                <w:szCs w:val="26"/>
                <w:rtl/>
              </w:rPr>
              <w:t xml:space="preserve">و(فرقة العمل </w:t>
            </w:r>
            <w:r w:rsidRPr="00E61439">
              <w:rPr>
                <w:rFonts w:asciiTheme="minorHAnsi" w:hAnsiTheme="minorHAnsi"/>
                <w:spacing w:val="-6"/>
                <w:sz w:val="20"/>
                <w:szCs w:val="26"/>
              </w:rPr>
              <w:t>1B</w:t>
            </w:r>
            <w:r w:rsidRPr="00E61439">
              <w:rPr>
                <w:rFonts w:hint="cs"/>
                <w:spacing w:val="-6"/>
                <w:sz w:val="20"/>
                <w:szCs w:val="26"/>
                <w:rtl/>
              </w:rPr>
              <w:t>)</w:t>
            </w:r>
            <w:r w:rsidRPr="00E61439">
              <w:rPr>
                <w:rFonts w:hint="cs"/>
                <w:b/>
                <w:bCs/>
                <w:spacing w:val="-6"/>
                <w:sz w:val="20"/>
                <w:szCs w:val="26"/>
                <w:rtl/>
              </w:rPr>
              <w:t xml:space="preserve"> </w:t>
            </w:r>
            <w:r w:rsidRPr="00E61439">
              <w:rPr>
                <w:rFonts w:hint="cs"/>
                <w:spacing w:val="-6"/>
                <w:sz w:val="20"/>
                <w:szCs w:val="26"/>
                <w:rtl/>
              </w:rPr>
              <w:t xml:space="preserve">و(فرقة العمل </w:t>
            </w:r>
            <w:r w:rsidRPr="00E61439">
              <w:rPr>
                <w:rFonts w:asciiTheme="minorHAnsi" w:hAnsiTheme="minorHAnsi"/>
                <w:spacing w:val="-6"/>
                <w:sz w:val="20"/>
                <w:szCs w:val="26"/>
              </w:rPr>
              <w:t>3J</w:t>
            </w:r>
            <w:r w:rsidRPr="00E61439">
              <w:rPr>
                <w:rFonts w:hint="cs"/>
                <w:spacing w:val="-6"/>
                <w:sz w:val="20"/>
                <w:szCs w:val="26"/>
                <w:rtl/>
              </w:rPr>
              <w:t xml:space="preserve">) و(فرقة العمل </w:t>
            </w:r>
            <w:r w:rsidRPr="00E61439">
              <w:rPr>
                <w:rFonts w:asciiTheme="minorHAnsi" w:hAnsiTheme="minorHAnsi"/>
                <w:spacing w:val="-6"/>
                <w:sz w:val="20"/>
                <w:szCs w:val="26"/>
              </w:rPr>
              <w:t>3K</w:t>
            </w:r>
            <w:r w:rsidRPr="00E61439">
              <w:rPr>
                <w:rFonts w:hint="cs"/>
                <w:spacing w:val="-6"/>
                <w:sz w:val="20"/>
                <w:szCs w:val="26"/>
                <w:rtl/>
              </w:rPr>
              <w:t xml:space="preserve">) و(فرقة العمل </w:t>
            </w:r>
            <w:r w:rsidRPr="00E61439">
              <w:rPr>
                <w:rFonts w:asciiTheme="minorHAnsi" w:hAnsiTheme="minorHAnsi"/>
                <w:spacing w:val="-6"/>
                <w:sz w:val="20"/>
                <w:szCs w:val="26"/>
              </w:rPr>
              <w:t>3M</w:t>
            </w:r>
            <w:r w:rsidRPr="00E61439">
              <w:rPr>
                <w:rFonts w:hint="cs"/>
                <w:spacing w:val="-6"/>
                <w:sz w:val="20"/>
                <w:szCs w:val="26"/>
                <w:rtl/>
              </w:rPr>
              <w:t xml:space="preserve">) و(فرقة العمل </w:t>
            </w:r>
            <w:r w:rsidRPr="00E61439">
              <w:rPr>
                <w:rFonts w:asciiTheme="minorHAnsi" w:hAnsiTheme="minorHAnsi"/>
                <w:spacing w:val="-6"/>
                <w:sz w:val="20"/>
                <w:szCs w:val="26"/>
              </w:rPr>
              <w:t>5D</w:t>
            </w:r>
            <w:r w:rsidRPr="00E61439">
              <w:rPr>
                <w:rFonts w:hint="cs"/>
                <w:spacing w:val="-6"/>
                <w:sz w:val="20"/>
                <w:szCs w:val="26"/>
                <w:rtl/>
              </w:rPr>
              <w:t>)</w:t>
            </w:r>
          </w:p>
        </w:tc>
      </w:tr>
      <w:tr w:rsidR="002616FC" w:rsidRPr="001614FF" w:rsidTr="00064C66">
        <w:trPr>
          <w:cantSplit/>
          <w:tblHeader/>
        </w:trPr>
        <w:tc>
          <w:tcPr>
            <w:tcW w:w="1559" w:type="dxa"/>
            <w:vAlign w:val="center"/>
          </w:tcPr>
          <w:p w:rsidR="002616FC" w:rsidRPr="00CB4D7E" w:rsidRDefault="002616FC" w:rsidP="00064C66">
            <w:pPr>
              <w:widowControl w:val="0"/>
              <w:tabs>
                <w:tab w:val="center" w:pos="8222"/>
              </w:tabs>
              <w:spacing w:beforeLines="20" w:before="48" w:afterLines="20" w:after="48" w:line="260" w:lineRule="exact"/>
              <w:jc w:val="center"/>
              <w:rPr>
                <w:b/>
                <w:bCs/>
                <w:sz w:val="20"/>
                <w:szCs w:val="26"/>
              </w:rPr>
            </w:pPr>
            <w:r w:rsidRPr="00CB4D7E">
              <w:rPr>
                <w:b/>
                <w:bCs/>
                <w:sz w:val="20"/>
                <w:szCs w:val="26"/>
              </w:rPr>
              <w:t>2</w:t>
            </w:r>
          </w:p>
        </w:tc>
        <w:tc>
          <w:tcPr>
            <w:tcW w:w="2296" w:type="dxa"/>
            <w:vAlign w:val="center"/>
          </w:tcPr>
          <w:p w:rsidR="002616FC" w:rsidRPr="00CB4D7E" w:rsidRDefault="002616FC" w:rsidP="00064C66">
            <w:pPr>
              <w:widowControl w:val="0"/>
              <w:tabs>
                <w:tab w:val="center" w:pos="8222"/>
              </w:tabs>
              <w:spacing w:beforeLines="20" w:before="48" w:afterLines="20" w:after="48" w:line="260" w:lineRule="exact"/>
              <w:jc w:val="center"/>
              <w:rPr>
                <w:b/>
                <w:bCs/>
                <w:sz w:val="20"/>
                <w:szCs w:val="26"/>
              </w:rPr>
            </w:pPr>
            <w:r w:rsidRPr="00CB4D7E">
              <w:rPr>
                <w:b/>
                <w:sz w:val="20"/>
                <w:szCs w:val="26"/>
              </w:rPr>
              <w:t>28 (</w:t>
            </w:r>
            <w:r w:rsidRPr="00CB4D7E">
              <w:rPr>
                <w:b/>
                <w:bCs/>
                <w:sz w:val="20"/>
                <w:szCs w:val="26"/>
              </w:rPr>
              <w:t>Rev.WRC</w:t>
            </w:r>
            <w:r w:rsidRPr="00CB4D7E">
              <w:rPr>
                <w:b/>
                <w:bCs/>
                <w:sz w:val="20"/>
                <w:szCs w:val="26"/>
              </w:rPr>
              <w:noBreakHyphen/>
              <w:t>15</w:t>
            </w:r>
            <w:r w:rsidRPr="00CB4D7E">
              <w:rPr>
                <w:b/>
                <w:sz w:val="20"/>
                <w:szCs w:val="26"/>
              </w:rPr>
              <w:t>)</w:t>
            </w:r>
            <w:r w:rsidRPr="00CB4D7E">
              <w:rPr>
                <w:b/>
                <w:sz w:val="20"/>
                <w:szCs w:val="26"/>
              </w:rPr>
              <w:br/>
              <w:t>27 (</w:t>
            </w:r>
            <w:r w:rsidRPr="00CB4D7E">
              <w:rPr>
                <w:b/>
                <w:bCs/>
                <w:sz w:val="20"/>
                <w:szCs w:val="26"/>
              </w:rPr>
              <w:t>Rev.WRC</w:t>
            </w:r>
            <w:r w:rsidRPr="00CB4D7E">
              <w:rPr>
                <w:b/>
                <w:bCs/>
                <w:sz w:val="20"/>
                <w:szCs w:val="26"/>
              </w:rPr>
              <w:noBreakHyphen/>
              <w:t>12</w:t>
            </w:r>
            <w:r w:rsidRPr="00CB4D7E">
              <w:rPr>
                <w:b/>
                <w:sz w:val="20"/>
                <w:szCs w:val="26"/>
              </w:rPr>
              <w:t>)</w:t>
            </w:r>
          </w:p>
        </w:tc>
        <w:tc>
          <w:tcPr>
            <w:tcW w:w="1531" w:type="dxa"/>
            <w:vAlign w:val="center"/>
          </w:tcPr>
          <w:p w:rsidR="002616FC" w:rsidRPr="00CB4D7E" w:rsidRDefault="002616FC" w:rsidP="00064C66">
            <w:pPr>
              <w:widowControl w:val="0"/>
              <w:tabs>
                <w:tab w:val="center" w:pos="8222"/>
              </w:tabs>
              <w:spacing w:beforeLines="20" w:before="48" w:afterLines="20" w:after="48" w:line="260" w:lineRule="exact"/>
              <w:jc w:val="center"/>
              <w:rPr>
                <w:b/>
                <w:bCs/>
                <w:sz w:val="20"/>
                <w:szCs w:val="26"/>
              </w:rPr>
            </w:pPr>
            <w:r w:rsidRPr="00CB4D7E">
              <w:rPr>
                <w:b/>
                <w:bCs/>
                <w:sz w:val="20"/>
                <w:szCs w:val="26"/>
              </w:rPr>
              <w:t>CPM19</w:t>
            </w:r>
            <w:r w:rsidRPr="00CB4D7E">
              <w:rPr>
                <w:b/>
                <w:bCs/>
                <w:sz w:val="20"/>
                <w:szCs w:val="26"/>
              </w:rPr>
              <w:noBreakHyphen/>
              <w:t>2</w:t>
            </w:r>
          </w:p>
        </w:tc>
        <w:tc>
          <w:tcPr>
            <w:tcW w:w="4253" w:type="dxa"/>
            <w:vAlign w:val="center"/>
          </w:tcPr>
          <w:p w:rsidR="002616FC" w:rsidRPr="00CB4D7E" w:rsidDel="00C61C82" w:rsidRDefault="002616FC" w:rsidP="00064C66">
            <w:pPr>
              <w:widowControl w:val="0"/>
              <w:tabs>
                <w:tab w:val="center" w:pos="8222"/>
              </w:tabs>
              <w:spacing w:beforeLines="20" w:before="48" w:afterLines="20" w:after="48" w:line="260" w:lineRule="exact"/>
              <w:jc w:val="center"/>
              <w:rPr>
                <w:b/>
                <w:bCs/>
                <w:sz w:val="20"/>
                <w:szCs w:val="26"/>
              </w:rPr>
            </w:pPr>
            <w:r w:rsidRPr="00CB4D7E">
              <w:rPr>
                <w:b/>
                <w:bCs/>
                <w:sz w:val="20"/>
                <w:szCs w:val="26"/>
              </w:rPr>
              <w:t>–</w:t>
            </w:r>
          </w:p>
        </w:tc>
      </w:tr>
      <w:tr w:rsidR="002616FC" w:rsidRPr="001614FF" w:rsidTr="00064C66">
        <w:trPr>
          <w:cantSplit/>
          <w:tblHeader/>
        </w:trPr>
        <w:tc>
          <w:tcPr>
            <w:tcW w:w="1559"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4</w:t>
            </w:r>
          </w:p>
        </w:tc>
        <w:tc>
          <w:tcPr>
            <w:tcW w:w="2296" w:type="dxa"/>
            <w:vAlign w:val="center"/>
          </w:tcPr>
          <w:p w:rsidR="002616FC" w:rsidRPr="00CB4D7E" w:rsidRDefault="002616FC" w:rsidP="00064C66">
            <w:pPr>
              <w:tabs>
                <w:tab w:val="center" w:pos="8222"/>
              </w:tabs>
              <w:spacing w:beforeLines="20" w:before="48" w:afterLines="20" w:after="48" w:line="260" w:lineRule="exact"/>
              <w:jc w:val="center"/>
              <w:rPr>
                <w:b/>
                <w:sz w:val="20"/>
                <w:szCs w:val="26"/>
              </w:rPr>
            </w:pPr>
            <w:r w:rsidRPr="00CB4D7E">
              <w:rPr>
                <w:b/>
                <w:bCs/>
                <w:sz w:val="20"/>
                <w:szCs w:val="26"/>
              </w:rPr>
              <w:t>95</w:t>
            </w:r>
            <w:r w:rsidRPr="00CB4D7E">
              <w:rPr>
                <w:sz w:val="20"/>
                <w:szCs w:val="26"/>
              </w:rPr>
              <w:t xml:space="preserve"> (</w:t>
            </w:r>
            <w:r w:rsidRPr="00CB4D7E">
              <w:rPr>
                <w:b/>
                <w:bCs/>
                <w:sz w:val="20"/>
                <w:szCs w:val="26"/>
              </w:rPr>
              <w:t>Rev.WRC</w:t>
            </w:r>
            <w:r w:rsidRPr="00CB4D7E">
              <w:rPr>
                <w:b/>
                <w:bCs/>
                <w:sz w:val="20"/>
                <w:szCs w:val="26"/>
              </w:rPr>
              <w:noBreakHyphen/>
              <w:t>07</w:t>
            </w:r>
            <w:r w:rsidRPr="00CB4D7E">
              <w:rPr>
                <w:sz w:val="20"/>
                <w:szCs w:val="26"/>
              </w:rPr>
              <w:t>)</w:t>
            </w:r>
          </w:p>
        </w:tc>
        <w:tc>
          <w:tcPr>
            <w:tcW w:w="1531"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CPM19</w:t>
            </w:r>
            <w:r w:rsidRPr="00CB4D7E">
              <w:rPr>
                <w:b/>
                <w:bCs/>
                <w:sz w:val="20"/>
                <w:szCs w:val="26"/>
              </w:rPr>
              <w:noBreakHyphen/>
              <w:t>2</w:t>
            </w:r>
          </w:p>
        </w:tc>
        <w:tc>
          <w:tcPr>
            <w:tcW w:w="4253"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w:t>
            </w:r>
          </w:p>
        </w:tc>
      </w:tr>
      <w:tr w:rsidR="002616FC" w:rsidRPr="001614FF" w:rsidTr="00064C66">
        <w:trPr>
          <w:cantSplit/>
          <w:tblHeader/>
        </w:trPr>
        <w:tc>
          <w:tcPr>
            <w:tcW w:w="1559"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7</w:t>
            </w:r>
          </w:p>
        </w:tc>
        <w:tc>
          <w:tcPr>
            <w:tcW w:w="2296"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86</w:t>
            </w:r>
            <w:r w:rsidRPr="00CB4D7E">
              <w:rPr>
                <w:sz w:val="20"/>
                <w:szCs w:val="26"/>
              </w:rPr>
              <w:t xml:space="preserve"> (</w:t>
            </w:r>
            <w:r w:rsidRPr="00CB4D7E">
              <w:rPr>
                <w:b/>
                <w:bCs/>
                <w:sz w:val="20"/>
                <w:szCs w:val="26"/>
              </w:rPr>
              <w:t>Rev.WRC</w:t>
            </w:r>
            <w:r w:rsidRPr="00CB4D7E">
              <w:rPr>
                <w:b/>
                <w:bCs/>
                <w:sz w:val="20"/>
                <w:szCs w:val="26"/>
              </w:rPr>
              <w:noBreakHyphen/>
              <w:t>07</w:t>
            </w:r>
            <w:r w:rsidRPr="00CB4D7E">
              <w:rPr>
                <w:sz w:val="20"/>
                <w:szCs w:val="26"/>
              </w:rPr>
              <w:t>)</w:t>
            </w:r>
          </w:p>
        </w:tc>
        <w:tc>
          <w:tcPr>
            <w:tcW w:w="1531"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rFonts w:hint="cs"/>
                <w:b/>
                <w:bCs/>
                <w:sz w:val="20"/>
                <w:szCs w:val="26"/>
                <w:rtl/>
              </w:rPr>
              <w:t xml:space="preserve">فرقة العمل </w:t>
            </w:r>
            <w:r w:rsidRPr="00CB4D7E">
              <w:rPr>
                <w:rFonts w:asciiTheme="minorHAnsi" w:hAnsiTheme="minorHAnsi"/>
                <w:b/>
                <w:bCs/>
                <w:sz w:val="20"/>
                <w:szCs w:val="26"/>
              </w:rPr>
              <w:t>4A</w:t>
            </w:r>
          </w:p>
        </w:tc>
        <w:tc>
          <w:tcPr>
            <w:tcW w:w="4253"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w:t>
            </w:r>
          </w:p>
        </w:tc>
      </w:tr>
      <w:tr w:rsidR="002616FC" w:rsidRPr="001614FF" w:rsidTr="00064C66">
        <w:trPr>
          <w:cantSplit/>
          <w:tblHeader/>
        </w:trPr>
        <w:tc>
          <w:tcPr>
            <w:tcW w:w="1559"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8</w:t>
            </w:r>
          </w:p>
        </w:tc>
        <w:tc>
          <w:tcPr>
            <w:tcW w:w="2296"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26 (Rev.WRC-07)</w:t>
            </w:r>
          </w:p>
        </w:tc>
        <w:tc>
          <w:tcPr>
            <w:tcW w:w="1531" w:type="dxa"/>
            <w:vAlign w:val="center"/>
          </w:tcPr>
          <w:p w:rsidR="002616FC" w:rsidRPr="00CB4D7E" w:rsidRDefault="002616FC" w:rsidP="00064C66">
            <w:pPr>
              <w:tabs>
                <w:tab w:val="center" w:pos="8222"/>
              </w:tabs>
              <w:spacing w:beforeLines="20" w:before="48" w:afterLines="20" w:after="48" w:line="260" w:lineRule="exact"/>
              <w:jc w:val="center"/>
              <w:rPr>
                <w:b/>
                <w:bCs/>
                <w:sz w:val="20"/>
                <w:szCs w:val="26"/>
              </w:rPr>
            </w:pPr>
            <w:r w:rsidRPr="00CB4D7E">
              <w:rPr>
                <w:b/>
                <w:bCs/>
                <w:sz w:val="20"/>
                <w:szCs w:val="26"/>
              </w:rPr>
              <w:t>–</w:t>
            </w:r>
          </w:p>
        </w:tc>
        <w:tc>
          <w:tcPr>
            <w:tcW w:w="4253" w:type="dxa"/>
            <w:vAlign w:val="center"/>
          </w:tcPr>
          <w:p w:rsidR="002616FC" w:rsidRPr="00CB4D7E" w:rsidRDefault="002616FC" w:rsidP="00443343">
            <w:pPr>
              <w:widowControl w:val="0"/>
              <w:tabs>
                <w:tab w:val="clear" w:pos="794"/>
              </w:tabs>
              <w:spacing w:before="60" w:after="60" w:line="260" w:lineRule="exact"/>
              <w:jc w:val="center"/>
              <w:rPr>
                <w:sz w:val="20"/>
                <w:szCs w:val="26"/>
              </w:rPr>
            </w:pPr>
            <w:r w:rsidRPr="00CB4D7E">
              <w:rPr>
                <w:color w:val="000000"/>
                <w:sz w:val="20"/>
                <w:szCs w:val="26"/>
                <w:rtl/>
              </w:rPr>
              <w:t>ليس في مجال اختصاص الاجتماع التحضيري للمؤتمر</w:t>
            </w:r>
          </w:p>
        </w:tc>
      </w:tr>
    </w:tbl>
    <w:p w:rsidR="002616FC" w:rsidRDefault="002616FC" w:rsidP="002616FC">
      <w:pPr>
        <w:rPr>
          <w:rtl/>
          <w:lang w:bidi="ar-EG"/>
        </w:rPr>
      </w:pPr>
      <w:r>
        <w:rPr>
          <w:rtl/>
        </w:rPr>
        <w:br w:type="page"/>
      </w:r>
    </w:p>
    <w:tbl>
      <w:tblPr>
        <w:tblStyle w:val="TableGrid"/>
        <w:bidiVisual/>
        <w:tblW w:w="9639" w:type="dxa"/>
        <w:tblInd w:w="108" w:type="dxa"/>
        <w:tblLayout w:type="fixed"/>
        <w:tblLook w:val="01E0" w:firstRow="1" w:lastRow="1" w:firstColumn="1" w:lastColumn="1" w:noHBand="0" w:noVBand="0"/>
      </w:tblPr>
      <w:tblGrid>
        <w:gridCol w:w="1559"/>
        <w:gridCol w:w="2296"/>
        <w:gridCol w:w="1531"/>
        <w:gridCol w:w="454"/>
        <w:gridCol w:w="3799"/>
      </w:tblGrid>
      <w:tr w:rsidR="002616FC" w:rsidRPr="003708A8" w:rsidTr="00B85507">
        <w:trPr>
          <w:cantSplit/>
          <w:tblHeader/>
        </w:trPr>
        <w:tc>
          <w:tcPr>
            <w:tcW w:w="9639" w:type="dxa"/>
            <w:gridSpan w:val="5"/>
            <w:tcBorders>
              <w:bottom w:val="single" w:sz="4" w:space="0" w:color="auto"/>
            </w:tcBorders>
            <w:vAlign w:val="center"/>
          </w:tcPr>
          <w:p w:rsidR="002616FC" w:rsidRPr="003708A8" w:rsidRDefault="002616FC" w:rsidP="00252A24">
            <w:pPr>
              <w:pStyle w:val="TableHead"/>
            </w:pPr>
            <w:r w:rsidRPr="00F379AD">
              <w:rPr>
                <w:rtl/>
              </w:rPr>
              <w:lastRenderedPageBreak/>
              <w:t xml:space="preserve">توزيع </w:t>
            </w:r>
            <w:r w:rsidRPr="003708A8">
              <w:rPr>
                <w:rtl/>
              </w:rPr>
              <w:t>الأعمال التحضيرية للمؤتمر العالمي للاتصالات الراديوية لعام </w:t>
            </w:r>
            <w:r w:rsidRPr="003708A8">
              <w:t>2019</w:t>
            </w:r>
            <w:r w:rsidRPr="003708A8">
              <w:rPr>
                <w:rtl/>
              </w:rPr>
              <w:t xml:space="preserve"> </w:t>
            </w:r>
            <w:r w:rsidRPr="003708A8">
              <w:t>(WRC-19)</w:t>
            </w:r>
            <w:r w:rsidRPr="003708A8">
              <w:rPr>
                <w:rtl/>
              </w:rPr>
              <w:t xml:space="preserve"> في قطاع الاتصالات الراديوية</w:t>
            </w:r>
          </w:p>
        </w:tc>
      </w:tr>
      <w:tr w:rsidR="002616FC" w:rsidRPr="003708A8" w:rsidTr="00B85507">
        <w:trPr>
          <w:cantSplit/>
          <w:tblHeader/>
        </w:trPr>
        <w:tc>
          <w:tcPr>
            <w:tcW w:w="1559" w:type="dxa"/>
            <w:vAlign w:val="center"/>
          </w:tcPr>
          <w:p w:rsidR="002616FC" w:rsidRPr="003708A8" w:rsidRDefault="002616FC" w:rsidP="00252A24">
            <w:pPr>
              <w:pStyle w:val="TableHead"/>
              <w:rPr>
                <w:rtl/>
              </w:rPr>
            </w:pPr>
            <w:r w:rsidRPr="003708A8">
              <w:rPr>
                <w:color w:val="000000"/>
                <w:rtl/>
              </w:rPr>
              <w:t xml:space="preserve">بند جدول أعمال </w:t>
            </w:r>
            <w:proofErr w:type="gramStart"/>
            <w:r w:rsidRPr="003708A8">
              <w:rPr>
                <w:color w:val="000000"/>
                <w:rtl/>
              </w:rPr>
              <w:t>المؤتمر</w:t>
            </w:r>
            <w:r w:rsidRPr="003708A8">
              <w:rPr>
                <w:rFonts w:hint="cs"/>
                <w:color w:val="000000"/>
                <w:rtl/>
              </w:rPr>
              <w:t xml:space="preserve"> </w:t>
            </w:r>
            <w:r w:rsidRPr="003708A8">
              <w:rPr>
                <w:color w:val="000000"/>
              </w:rPr>
              <w:t xml:space="preserve"> WRC</w:t>
            </w:r>
            <w:proofErr w:type="gramEnd"/>
            <w:r w:rsidRPr="003708A8">
              <w:rPr>
                <w:color w:val="000000"/>
              </w:rPr>
              <w:t>-19</w:t>
            </w:r>
          </w:p>
        </w:tc>
        <w:tc>
          <w:tcPr>
            <w:tcW w:w="2296" w:type="dxa"/>
            <w:vAlign w:val="center"/>
          </w:tcPr>
          <w:p w:rsidR="002616FC" w:rsidRPr="003708A8" w:rsidRDefault="002616FC" w:rsidP="00252A24">
            <w:pPr>
              <w:pStyle w:val="TableHead"/>
            </w:pPr>
            <w:r w:rsidRPr="003708A8">
              <w:rPr>
                <w:rFonts w:hint="cs"/>
                <w:color w:val="000000"/>
                <w:rtl/>
              </w:rPr>
              <w:t>قرار</w:t>
            </w:r>
            <w:r w:rsidRPr="003708A8">
              <w:rPr>
                <w:color w:val="000000"/>
                <w:rtl/>
              </w:rPr>
              <w:t xml:space="preserve"> </w:t>
            </w:r>
            <w:proofErr w:type="gramStart"/>
            <w:r w:rsidRPr="003708A8">
              <w:rPr>
                <w:color w:val="000000"/>
                <w:rtl/>
              </w:rPr>
              <w:t>المؤتمر</w:t>
            </w:r>
            <w:r w:rsidRPr="003708A8">
              <w:rPr>
                <w:rFonts w:hint="cs"/>
                <w:color w:val="000000"/>
                <w:rtl/>
              </w:rPr>
              <w:t xml:space="preserve"> </w:t>
            </w:r>
            <w:r w:rsidRPr="003708A8">
              <w:rPr>
                <w:color w:val="000000"/>
              </w:rPr>
              <w:t xml:space="preserve"> WRC</w:t>
            </w:r>
            <w:proofErr w:type="gramEnd"/>
          </w:p>
        </w:tc>
        <w:tc>
          <w:tcPr>
            <w:tcW w:w="1531" w:type="dxa"/>
            <w:vAlign w:val="center"/>
          </w:tcPr>
          <w:p w:rsidR="002616FC" w:rsidRPr="003708A8" w:rsidRDefault="002616FC" w:rsidP="00252A24">
            <w:pPr>
              <w:pStyle w:val="TableHead"/>
            </w:pPr>
            <w:r w:rsidRPr="003708A8">
              <w:rPr>
                <w:rFonts w:hint="cs"/>
                <w:rtl/>
              </w:rPr>
              <w:t>الفريق المسؤول</w:t>
            </w:r>
          </w:p>
        </w:tc>
        <w:tc>
          <w:tcPr>
            <w:tcW w:w="4253" w:type="dxa"/>
            <w:gridSpan w:val="2"/>
            <w:vAlign w:val="center"/>
          </w:tcPr>
          <w:p w:rsidR="002616FC" w:rsidRPr="003708A8" w:rsidRDefault="002616FC" w:rsidP="00252A24">
            <w:pPr>
              <w:pStyle w:val="TableHead"/>
            </w:pPr>
            <w:r w:rsidRPr="003708A8">
              <w:rPr>
                <w:rFonts w:hint="cs"/>
                <w:rtl/>
              </w:rPr>
              <w:t>الفريق المعني</w:t>
            </w:r>
            <w:r w:rsidRPr="00064C66">
              <w:rPr>
                <w:rStyle w:val="FootnoteReference"/>
                <w:b w:val="0"/>
                <w:bCs w:val="0"/>
                <w:sz w:val="16"/>
                <w:szCs w:val="16"/>
              </w:rPr>
              <w:t>(1)</w:t>
            </w:r>
          </w:p>
        </w:tc>
      </w:tr>
      <w:tr w:rsidR="002616FC" w:rsidRPr="003708A8" w:rsidTr="00B85507">
        <w:trPr>
          <w:cantSplit/>
          <w:tblHeader/>
        </w:trPr>
        <w:tc>
          <w:tcPr>
            <w:tcW w:w="1559" w:type="dxa"/>
            <w:vAlign w:val="center"/>
          </w:tcPr>
          <w:p w:rsidR="002616FC" w:rsidRPr="00252A24" w:rsidRDefault="002616FC" w:rsidP="00A74FF5">
            <w:pPr>
              <w:widowControl w:val="0"/>
              <w:tabs>
                <w:tab w:val="center" w:pos="8222"/>
              </w:tabs>
              <w:spacing w:beforeLines="20" w:before="48" w:afterLines="20" w:after="48" w:line="260" w:lineRule="exact"/>
              <w:jc w:val="center"/>
              <w:rPr>
                <w:b/>
                <w:bCs/>
                <w:sz w:val="20"/>
                <w:szCs w:val="26"/>
              </w:rPr>
            </w:pPr>
            <w:r w:rsidRPr="00252A24">
              <w:rPr>
                <w:b/>
                <w:bCs/>
                <w:sz w:val="20"/>
                <w:szCs w:val="26"/>
              </w:rPr>
              <w:t>9</w:t>
            </w:r>
          </w:p>
        </w:tc>
        <w:tc>
          <w:tcPr>
            <w:tcW w:w="8080" w:type="dxa"/>
            <w:gridSpan w:val="4"/>
            <w:vAlign w:val="center"/>
          </w:tcPr>
          <w:p w:rsidR="002616FC" w:rsidRPr="00252A24" w:rsidRDefault="002616FC" w:rsidP="00A74FF5">
            <w:pPr>
              <w:widowControl w:val="0"/>
              <w:tabs>
                <w:tab w:val="clear" w:pos="794"/>
              </w:tabs>
              <w:spacing w:before="60" w:after="60" w:line="260" w:lineRule="exact"/>
              <w:rPr>
                <w:sz w:val="20"/>
                <w:szCs w:val="26"/>
              </w:rPr>
            </w:pPr>
            <w:r w:rsidRPr="00252A24">
              <w:rPr>
                <w:sz w:val="20"/>
                <w:szCs w:val="26"/>
                <w:rtl/>
              </w:rPr>
              <w:t>النظر في تقرير مدير مكتب الاتصالات الراديوية وإقراره، وفقاً للمادة </w:t>
            </w:r>
            <w:r w:rsidRPr="00252A24">
              <w:rPr>
                <w:sz w:val="20"/>
                <w:szCs w:val="26"/>
              </w:rPr>
              <w:t>7</w:t>
            </w:r>
            <w:r w:rsidRPr="00252A24">
              <w:rPr>
                <w:sz w:val="20"/>
                <w:szCs w:val="26"/>
                <w:rtl/>
              </w:rPr>
              <w:t xml:space="preserve"> من الاتفاقية</w:t>
            </w:r>
            <w:r w:rsidRPr="00252A24">
              <w:rPr>
                <w:sz w:val="20"/>
                <w:szCs w:val="26"/>
              </w:rPr>
              <w:t>:</w:t>
            </w:r>
          </w:p>
        </w:tc>
      </w:tr>
      <w:tr w:rsidR="002616FC" w:rsidRPr="003708A8" w:rsidTr="00B85507">
        <w:trPr>
          <w:cantSplit/>
          <w:tblHeader/>
        </w:trPr>
        <w:tc>
          <w:tcPr>
            <w:tcW w:w="1559"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b/>
                <w:bCs/>
                <w:sz w:val="20"/>
                <w:szCs w:val="26"/>
              </w:rPr>
              <w:t>1.9</w:t>
            </w:r>
          </w:p>
        </w:tc>
        <w:tc>
          <w:tcPr>
            <w:tcW w:w="8080" w:type="dxa"/>
            <w:gridSpan w:val="4"/>
            <w:tcBorders>
              <w:bottom w:val="single" w:sz="4" w:space="0" w:color="auto"/>
            </w:tcBorders>
            <w:vAlign w:val="center"/>
          </w:tcPr>
          <w:p w:rsidR="002616FC" w:rsidRPr="00252A24" w:rsidRDefault="002616FC" w:rsidP="00A74FF5">
            <w:pPr>
              <w:widowControl w:val="0"/>
              <w:tabs>
                <w:tab w:val="clear" w:pos="794"/>
              </w:tabs>
              <w:spacing w:before="60" w:after="60" w:line="260" w:lineRule="exact"/>
              <w:rPr>
                <w:sz w:val="20"/>
                <w:szCs w:val="26"/>
                <w:rtl/>
              </w:rPr>
            </w:pPr>
            <w:r w:rsidRPr="00252A24">
              <w:rPr>
                <w:sz w:val="20"/>
                <w:szCs w:val="26"/>
                <w:rtl/>
              </w:rPr>
              <w:t>بشأن أنشطة قطاع الاتصالات الراديوية منذ المؤتمر العالمي للاتصالات الراديوية لعام </w:t>
            </w:r>
            <w:r w:rsidRPr="00252A24">
              <w:rPr>
                <w:sz w:val="20"/>
                <w:szCs w:val="26"/>
              </w:rPr>
              <w:t>2015</w:t>
            </w:r>
            <w:r w:rsidRPr="00252A24">
              <w:rPr>
                <w:rFonts w:hint="cs"/>
                <w:sz w:val="20"/>
                <w:szCs w:val="26"/>
                <w:rtl/>
              </w:rPr>
              <w:t>؛</w:t>
            </w:r>
          </w:p>
        </w:tc>
      </w:tr>
      <w:tr w:rsidR="002616FC" w:rsidRPr="003708A8" w:rsidTr="00B85507">
        <w:trPr>
          <w:cantSplit/>
          <w:tblHeader/>
        </w:trPr>
        <w:tc>
          <w:tcPr>
            <w:tcW w:w="1559" w:type="dxa"/>
            <w:tcBorders>
              <w:bottom w:val="nil"/>
            </w:tcBorders>
            <w:vAlign w:val="center"/>
          </w:tcPr>
          <w:p w:rsidR="002616FC" w:rsidRPr="00252A24" w:rsidRDefault="002616FC" w:rsidP="00D12184">
            <w:pPr>
              <w:widowControl w:val="0"/>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المسألة </w:t>
            </w:r>
            <w:r w:rsidRPr="00252A24">
              <w:rPr>
                <w:b/>
                <w:bCs/>
                <w:sz w:val="20"/>
                <w:szCs w:val="26"/>
              </w:rPr>
              <w:t>1.1.9</w:t>
            </w:r>
          </w:p>
        </w:tc>
        <w:tc>
          <w:tcPr>
            <w:tcW w:w="2296" w:type="dxa"/>
            <w:tcBorders>
              <w:bottom w:val="single" w:sz="4" w:space="0" w:color="auto"/>
            </w:tcBorders>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b/>
                <w:bCs/>
                <w:sz w:val="20"/>
                <w:szCs w:val="26"/>
              </w:rPr>
              <w:t>212 (Rev.WRC-15)</w:t>
            </w:r>
          </w:p>
        </w:tc>
        <w:tc>
          <w:tcPr>
            <w:tcW w:w="1985" w:type="dxa"/>
            <w:gridSpan w:val="2"/>
            <w:tcBorders>
              <w:bottom w:val="single" w:sz="4" w:space="0" w:color="auto"/>
            </w:tcBorders>
            <w:vAlign w:val="center"/>
          </w:tcPr>
          <w:p w:rsidR="002616FC" w:rsidRPr="00252A24" w:rsidRDefault="002616FC" w:rsidP="00A74FF5">
            <w:pPr>
              <w:tabs>
                <w:tab w:val="center" w:pos="8222"/>
              </w:tabs>
              <w:spacing w:beforeLines="20" w:before="48" w:afterLines="20" w:after="48" w:line="260" w:lineRule="exact"/>
              <w:jc w:val="center"/>
              <w:rPr>
                <w:rFonts w:eastAsia="MS Mincho"/>
                <w:b/>
                <w:bCs/>
                <w:sz w:val="20"/>
                <w:szCs w:val="26"/>
                <w:rtl/>
                <w:lang w:eastAsia="ja-JP"/>
              </w:rPr>
            </w:pPr>
            <w:r w:rsidRPr="00252A24">
              <w:rPr>
                <w:rFonts w:hint="cs"/>
                <w:b/>
                <w:bCs/>
                <w:sz w:val="20"/>
                <w:szCs w:val="26"/>
                <w:rtl/>
              </w:rPr>
              <w:t xml:space="preserve">فرقة العمل </w:t>
            </w:r>
            <w:r w:rsidRPr="00252A24">
              <w:rPr>
                <w:rFonts w:asciiTheme="minorHAnsi" w:hAnsiTheme="minorHAnsi"/>
                <w:b/>
                <w:bCs/>
                <w:sz w:val="20"/>
                <w:szCs w:val="26"/>
              </w:rPr>
              <w:t>4</w:t>
            </w:r>
            <w:proofErr w:type="gramStart"/>
            <w:r w:rsidRPr="00252A24">
              <w:rPr>
                <w:rFonts w:asciiTheme="minorHAnsi" w:hAnsiTheme="minorHAnsi"/>
                <w:b/>
                <w:bCs/>
                <w:sz w:val="20"/>
                <w:szCs w:val="26"/>
              </w:rPr>
              <w:t>C</w:t>
            </w:r>
            <w:r w:rsidRPr="00252A24">
              <w:rPr>
                <w:b/>
                <w:bCs/>
                <w:sz w:val="20"/>
                <w:szCs w:val="26"/>
              </w:rPr>
              <w:br/>
            </w:r>
            <w:r w:rsidRPr="00252A24">
              <w:rPr>
                <w:rFonts w:eastAsia="MS Mincho" w:hint="cs"/>
                <w:b/>
                <w:bCs/>
                <w:sz w:val="20"/>
                <w:szCs w:val="26"/>
                <w:rtl/>
                <w:lang w:eastAsia="ja-JP"/>
              </w:rPr>
              <w:t>(</w:t>
            </w:r>
            <w:proofErr w:type="gramEnd"/>
            <w:r w:rsidRPr="00252A24">
              <w:rPr>
                <w:rFonts w:eastAsia="MS Mincho" w:hint="cs"/>
                <w:b/>
                <w:bCs/>
                <w:sz w:val="20"/>
                <w:szCs w:val="26"/>
                <w:rtl/>
                <w:lang w:eastAsia="ja-JP"/>
              </w:rPr>
              <w:t xml:space="preserve">انظر الملاحظة </w:t>
            </w:r>
            <w:r w:rsidRPr="00252A24">
              <w:rPr>
                <w:rFonts w:eastAsia="Malgun Gothic" w:hint="eastAsia"/>
                <w:b/>
                <w:bCs/>
                <w:sz w:val="20"/>
                <w:szCs w:val="26"/>
                <w:lang w:eastAsia="ko-KR"/>
              </w:rPr>
              <w:t>1</w:t>
            </w:r>
            <w:r w:rsidRPr="00252A24">
              <w:rPr>
                <w:rFonts w:eastAsia="MS Mincho" w:hint="cs"/>
                <w:b/>
                <w:bCs/>
                <w:sz w:val="20"/>
                <w:szCs w:val="26"/>
                <w:rtl/>
                <w:lang w:eastAsia="ja-JP"/>
              </w:rPr>
              <w:t>)</w:t>
            </w:r>
          </w:p>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5</w:t>
            </w:r>
            <w:proofErr w:type="gramStart"/>
            <w:r w:rsidRPr="00252A24">
              <w:rPr>
                <w:rFonts w:asciiTheme="minorHAnsi" w:hAnsiTheme="minorHAnsi"/>
                <w:b/>
                <w:bCs/>
                <w:sz w:val="20"/>
                <w:szCs w:val="26"/>
              </w:rPr>
              <w:t>D</w:t>
            </w:r>
            <w:r w:rsidRPr="00252A24">
              <w:rPr>
                <w:b/>
                <w:bCs/>
                <w:sz w:val="20"/>
                <w:szCs w:val="26"/>
              </w:rPr>
              <w:br/>
            </w:r>
            <w:r w:rsidRPr="00252A24">
              <w:rPr>
                <w:rFonts w:hint="cs"/>
                <w:b/>
                <w:bCs/>
                <w:sz w:val="20"/>
                <w:szCs w:val="26"/>
                <w:rtl/>
              </w:rPr>
              <w:t>(</w:t>
            </w:r>
            <w:proofErr w:type="gramEnd"/>
            <w:r w:rsidRPr="00252A24">
              <w:rPr>
                <w:rFonts w:eastAsia="MS Mincho" w:hint="cs"/>
                <w:b/>
                <w:bCs/>
                <w:sz w:val="20"/>
                <w:szCs w:val="26"/>
                <w:rtl/>
                <w:lang w:eastAsia="ja-JP"/>
              </w:rPr>
              <w:t xml:space="preserve">انظر الملاحظة </w:t>
            </w:r>
            <w:r w:rsidRPr="00252A24">
              <w:rPr>
                <w:rFonts w:eastAsia="Malgun Gothic"/>
                <w:b/>
                <w:bCs/>
                <w:sz w:val="20"/>
                <w:szCs w:val="26"/>
                <w:lang w:eastAsia="ko-KR"/>
              </w:rPr>
              <w:t>2</w:t>
            </w:r>
            <w:r w:rsidRPr="00252A24">
              <w:rPr>
                <w:rFonts w:eastAsia="Malgun Gothic" w:hint="cs"/>
                <w:b/>
                <w:bCs/>
                <w:sz w:val="20"/>
                <w:szCs w:val="26"/>
                <w:rtl/>
                <w:lang w:eastAsia="ko-KR"/>
              </w:rPr>
              <w:t xml:space="preserve">) </w:t>
            </w:r>
          </w:p>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eastAsia="MS Mincho" w:hint="cs"/>
                <w:b/>
                <w:bCs/>
                <w:sz w:val="20"/>
                <w:szCs w:val="26"/>
                <w:rtl/>
                <w:lang w:eastAsia="ja-JP"/>
              </w:rPr>
              <w:t xml:space="preserve">(انظر الملاحظة </w:t>
            </w:r>
            <w:r w:rsidRPr="00252A24">
              <w:rPr>
                <w:rFonts w:eastAsia="Malgun Gothic"/>
                <w:b/>
                <w:bCs/>
                <w:sz w:val="20"/>
                <w:szCs w:val="26"/>
                <w:lang w:eastAsia="ko-KR"/>
              </w:rPr>
              <w:t>3</w:t>
            </w:r>
            <w:r w:rsidRPr="00252A24">
              <w:rPr>
                <w:rFonts w:hint="cs"/>
                <w:b/>
                <w:bCs/>
                <w:sz w:val="20"/>
                <w:szCs w:val="26"/>
                <w:rtl/>
              </w:rPr>
              <w:t xml:space="preserve">) </w:t>
            </w:r>
          </w:p>
        </w:tc>
        <w:tc>
          <w:tcPr>
            <w:tcW w:w="3799" w:type="dxa"/>
            <w:tcBorders>
              <w:bottom w:val="single" w:sz="4" w:space="0" w:color="auto"/>
            </w:tcBorders>
            <w:vAlign w:val="center"/>
          </w:tcPr>
          <w:p w:rsidR="002616FC" w:rsidRPr="00252A24" w:rsidRDefault="002616FC" w:rsidP="000D77D4">
            <w:pPr>
              <w:tabs>
                <w:tab w:val="center" w:pos="8222"/>
              </w:tabs>
              <w:spacing w:beforeLines="20" w:before="48" w:afterLines="20" w:after="48" w:line="260" w:lineRule="exact"/>
              <w:jc w:val="center"/>
              <w:rPr>
                <w:b/>
                <w:bCs/>
                <w:sz w:val="20"/>
                <w:szCs w:val="26"/>
              </w:rPr>
            </w:pPr>
            <w:r w:rsidRPr="00252A24">
              <w:rPr>
                <w:b/>
                <w:bCs/>
                <w:sz w:val="20"/>
                <w:szCs w:val="26"/>
              </w:rPr>
              <w:t>–</w:t>
            </w:r>
          </w:p>
        </w:tc>
      </w:tr>
      <w:tr w:rsidR="002616FC" w:rsidRPr="003708A8" w:rsidTr="00B85507">
        <w:trPr>
          <w:cantSplit/>
          <w:tblHeader/>
        </w:trPr>
        <w:tc>
          <w:tcPr>
            <w:tcW w:w="1559" w:type="dxa"/>
            <w:tcBorders>
              <w:top w:val="nil"/>
            </w:tcBorders>
            <w:vAlign w:val="center"/>
          </w:tcPr>
          <w:p w:rsidR="002616FC" w:rsidRPr="00252A24" w:rsidRDefault="002616FC" w:rsidP="00A74FF5">
            <w:pPr>
              <w:tabs>
                <w:tab w:val="clear" w:pos="794"/>
              </w:tabs>
              <w:spacing w:beforeLines="20" w:before="48" w:afterLines="20" w:after="48" w:line="260" w:lineRule="exact"/>
              <w:rPr>
                <w:sz w:val="20"/>
                <w:szCs w:val="26"/>
              </w:rPr>
            </w:pPr>
          </w:p>
        </w:tc>
        <w:tc>
          <w:tcPr>
            <w:tcW w:w="8080" w:type="dxa"/>
            <w:gridSpan w:val="4"/>
            <w:tcBorders>
              <w:top w:val="single" w:sz="4" w:space="0" w:color="auto"/>
              <w:bottom w:val="single" w:sz="4" w:space="0" w:color="auto"/>
            </w:tcBorders>
            <w:vAlign w:val="center"/>
          </w:tcPr>
          <w:p w:rsidR="002616FC" w:rsidRPr="00252A24" w:rsidRDefault="002616FC" w:rsidP="00252A24">
            <w:pPr>
              <w:spacing w:before="60" w:after="60" w:line="260" w:lineRule="exact"/>
              <w:rPr>
                <w:sz w:val="20"/>
                <w:szCs w:val="26"/>
                <w:rtl/>
              </w:rPr>
            </w:pPr>
            <w:r w:rsidRPr="00252A24">
              <w:rPr>
                <w:sz w:val="20"/>
                <w:szCs w:val="26"/>
                <w:u w:val="single"/>
                <w:rtl/>
                <w:lang w:bidi="ar-EG"/>
              </w:rPr>
              <w:t xml:space="preserve">الملاحظة </w:t>
            </w:r>
            <w:r w:rsidRPr="00252A24">
              <w:rPr>
                <w:sz w:val="20"/>
                <w:szCs w:val="26"/>
                <w:u w:val="single"/>
                <w:lang w:bidi="ar-EG"/>
              </w:rPr>
              <w:t>1</w:t>
            </w:r>
            <w:r w:rsidRPr="00252A24">
              <w:rPr>
                <w:sz w:val="20"/>
                <w:szCs w:val="26"/>
                <w:rtl/>
                <w:lang w:bidi="ar-EG"/>
              </w:rPr>
              <w:t xml:space="preserve">: فرقة العمل </w:t>
            </w:r>
            <w:r w:rsidRPr="00252A24">
              <w:rPr>
                <w:sz w:val="20"/>
                <w:szCs w:val="26"/>
                <w:lang w:bidi="ar-EG"/>
              </w:rPr>
              <w:t>4C</w:t>
            </w:r>
            <w:r w:rsidRPr="00252A24">
              <w:rPr>
                <w:sz w:val="20"/>
                <w:szCs w:val="26"/>
                <w:rtl/>
                <w:lang w:bidi="ar-EG"/>
              </w:rPr>
              <w:t xml:space="preserve"> مسؤولة عن الدراسات المطلوبة في الفقرة "</w:t>
            </w:r>
            <w:r w:rsidRPr="00252A24">
              <w:rPr>
                <w:i/>
                <w:iCs/>
                <w:sz w:val="20"/>
                <w:szCs w:val="26"/>
                <w:rtl/>
                <w:lang w:bidi="ar-EG"/>
              </w:rPr>
              <w:t>يدعو قطاع الاتصالات الراديوية</w:t>
            </w:r>
            <w:r w:rsidRPr="00252A24">
              <w:rPr>
                <w:sz w:val="20"/>
                <w:szCs w:val="26"/>
                <w:rtl/>
                <w:lang w:bidi="ar-EG"/>
              </w:rPr>
              <w:t xml:space="preserve">" </w:t>
            </w:r>
            <w:r w:rsidRPr="00252A24">
              <w:rPr>
                <w:rFonts w:hint="cs"/>
                <w:sz w:val="20"/>
                <w:szCs w:val="26"/>
                <w:rtl/>
                <w:lang w:bidi="ar-EG"/>
              </w:rPr>
              <w:t>من القرار</w:t>
            </w:r>
            <w:r w:rsidR="00252A24">
              <w:rPr>
                <w:rFonts w:hint="eastAsia"/>
                <w:sz w:val="20"/>
                <w:szCs w:val="26"/>
                <w:rtl/>
                <w:lang w:bidi="ar-EG"/>
              </w:rPr>
              <w:t> </w:t>
            </w:r>
            <w:r w:rsidRPr="00252A24">
              <w:rPr>
                <w:rFonts w:asciiTheme="minorHAnsi" w:hAnsiTheme="minorHAnsi"/>
                <w:b/>
                <w:bCs/>
                <w:sz w:val="20"/>
                <w:szCs w:val="26"/>
              </w:rPr>
              <w:t>212</w:t>
            </w:r>
            <w:r w:rsidR="00252A24">
              <w:rPr>
                <w:rFonts w:asciiTheme="minorHAnsi" w:hAnsiTheme="minorHAnsi"/>
                <w:b/>
                <w:bCs/>
                <w:sz w:val="20"/>
                <w:szCs w:val="26"/>
              </w:rPr>
              <w:t> </w:t>
            </w:r>
            <w:r w:rsidRPr="00252A24">
              <w:rPr>
                <w:rFonts w:asciiTheme="minorHAnsi" w:hAnsiTheme="minorHAnsi"/>
                <w:b/>
                <w:bCs/>
                <w:sz w:val="20"/>
                <w:szCs w:val="26"/>
              </w:rPr>
              <w:t>(Rev.WRC-15)</w:t>
            </w:r>
            <w:r w:rsidRPr="00252A24">
              <w:rPr>
                <w:rFonts w:asciiTheme="minorHAnsi" w:hAnsiTheme="minorHAnsi" w:hint="cs"/>
                <w:sz w:val="20"/>
                <w:szCs w:val="26"/>
                <w:rtl/>
              </w:rPr>
              <w:t xml:space="preserve"> </w:t>
            </w:r>
            <w:r w:rsidRPr="00252A24">
              <w:rPr>
                <w:sz w:val="20"/>
                <w:szCs w:val="26"/>
                <w:rtl/>
                <w:lang w:bidi="ar-EG"/>
              </w:rPr>
              <w:t xml:space="preserve">بشأن المكونة الساتلية للاتصالات المتنقلة الدولية مع مراعاة الخصائص التقنية والتشغيلية المقدمة من فرقة العمل </w:t>
            </w:r>
            <w:r w:rsidRPr="00252A24">
              <w:rPr>
                <w:sz w:val="20"/>
                <w:szCs w:val="26"/>
                <w:lang w:bidi="ar-EG"/>
              </w:rPr>
              <w:t>5D</w:t>
            </w:r>
            <w:r w:rsidRPr="00252A24">
              <w:rPr>
                <w:sz w:val="20"/>
                <w:szCs w:val="26"/>
                <w:rtl/>
                <w:lang w:bidi="ar-EG"/>
              </w:rPr>
              <w:t>.</w:t>
            </w:r>
          </w:p>
          <w:p w:rsidR="002616FC" w:rsidRPr="00252A24" w:rsidRDefault="002616FC" w:rsidP="005A3B87">
            <w:pPr>
              <w:spacing w:before="60" w:after="60" w:line="260" w:lineRule="exact"/>
              <w:rPr>
                <w:sz w:val="20"/>
                <w:szCs w:val="26"/>
                <w:rtl/>
                <w:lang w:bidi="ar-EG"/>
              </w:rPr>
            </w:pPr>
            <w:r w:rsidRPr="00252A24">
              <w:rPr>
                <w:sz w:val="20"/>
                <w:szCs w:val="26"/>
                <w:u w:val="single"/>
                <w:rtl/>
                <w:lang w:bidi="ar-EG"/>
              </w:rPr>
              <w:t xml:space="preserve">الملاحظة </w:t>
            </w:r>
            <w:r w:rsidRPr="00252A24">
              <w:rPr>
                <w:sz w:val="20"/>
                <w:szCs w:val="26"/>
                <w:u w:val="single"/>
                <w:lang w:bidi="ar-EG"/>
              </w:rPr>
              <w:t>2</w:t>
            </w:r>
            <w:r w:rsidRPr="00252A24">
              <w:rPr>
                <w:sz w:val="20"/>
                <w:szCs w:val="26"/>
                <w:rtl/>
                <w:lang w:bidi="ar-EG"/>
              </w:rPr>
              <w:t xml:space="preserve">: فرقة العمل </w:t>
            </w:r>
            <w:r w:rsidRPr="00252A24">
              <w:rPr>
                <w:sz w:val="20"/>
                <w:szCs w:val="26"/>
                <w:lang w:bidi="ar-EG"/>
              </w:rPr>
              <w:t>5D</w:t>
            </w:r>
            <w:r w:rsidRPr="00252A24">
              <w:rPr>
                <w:sz w:val="20"/>
                <w:szCs w:val="26"/>
                <w:rtl/>
                <w:lang w:bidi="ar-EG"/>
              </w:rPr>
              <w:t xml:space="preserve"> مسؤولة عن الدراسات المطلوبة في الفقرة "</w:t>
            </w:r>
            <w:r w:rsidRPr="00252A24">
              <w:rPr>
                <w:i/>
                <w:iCs/>
                <w:sz w:val="20"/>
                <w:szCs w:val="26"/>
                <w:rtl/>
                <w:lang w:bidi="ar-EG"/>
              </w:rPr>
              <w:t>يدعو قطاع الاتصالات الراديوية</w:t>
            </w:r>
            <w:r w:rsidRPr="00252A24">
              <w:rPr>
                <w:sz w:val="20"/>
                <w:szCs w:val="26"/>
                <w:rtl/>
                <w:lang w:bidi="ar-EG"/>
              </w:rPr>
              <w:t xml:space="preserve">" </w:t>
            </w:r>
            <w:r w:rsidRPr="00252A24">
              <w:rPr>
                <w:rFonts w:hint="cs"/>
                <w:sz w:val="20"/>
                <w:szCs w:val="26"/>
                <w:rtl/>
                <w:lang w:bidi="ar-EG"/>
              </w:rPr>
              <w:t>من القرار</w:t>
            </w:r>
            <w:r w:rsidR="005A3B87">
              <w:rPr>
                <w:rFonts w:hint="eastAsia"/>
                <w:sz w:val="20"/>
                <w:szCs w:val="26"/>
                <w:rtl/>
                <w:lang w:bidi="ar-EG"/>
              </w:rPr>
              <w:t> </w:t>
            </w:r>
            <w:r w:rsidRPr="00252A24">
              <w:rPr>
                <w:rFonts w:asciiTheme="minorHAnsi" w:hAnsiTheme="minorHAnsi"/>
                <w:b/>
                <w:bCs/>
                <w:sz w:val="20"/>
                <w:szCs w:val="26"/>
              </w:rPr>
              <w:t>212</w:t>
            </w:r>
            <w:r w:rsidR="005A3B87">
              <w:rPr>
                <w:rFonts w:asciiTheme="minorHAnsi" w:hAnsiTheme="minorHAnsi"/>
                <w:b/>
                <w:bCs/>
                <w:sz w:val="20"/>
                <w:szCs w:val="26"/>
              </w:rPr>
              <w:t> </w:t>
            </w:r>
            <w:r w:rsidRPr="00252A24">
              <w:rPr>
                <w:rFonts w:asciiTheme="minorHAnsi" w:hAnsiTheme="minorHAnsi"/>
                <w:b/>
                <w:bCs/>
                <w:sz w:val="20"/>
                <w:szCs w:val="26"/>
              </w:rPr>
              <w:t>(Rev.WRC-15)</w:t>
            </w:r>
            <w:r w:rsidRPr="00252A24">
              <w:rPr>
                <w:rFonts w:asciiTheme="minorHAnsi" w:hAnsiTheme="minorHAnsi" w:hint="cs"/>
                <w:sz w:val="20"/>
                <w:szCs w:val="26"/>
                <w:rtl/>
              </w:rPr>
              <w:t xml:space="preserve"> </w:t>
            </w:r>
            <w:r w:rsidRPr="00252A24">
              <w:rPr>
                <w:sz w:val="20"/>
                <w:szCs w:val="26"/>
                <w:rtl/>
                <w:lang w:bidi="ar-EG"/>
              </w:rPr>
              <w:t xml:space="preserve">بشأن المكونة الأرضية للاتصالات المتنقلة الدولية مع مراعاة الخصائص التقنية والتشغيلية المقدمة من فرقة العمل </w:t>
            </w:r>
            <w:r w:rsidRPr="00252A24">
              <w:rPr>
                <w:sz w:val="20"/>
                <w:szCs w:val="26"/>
                <w:lang w:bidi="ar-EG"/>
              </w:rPr>
              <w:t>4C</w:t>
            </w:r>
            <w:r w:rsidRPr="00252A24">
              <w:rPr>
                <w:sz w:val="20"/>
                <w:szCs w:val="26"/>
                <w:rtl/>
                <w:lang w:bidi="ar-EG"/>
              </w:rPr>
              <w:t>.</w:t>
            </w:r>
            <w:r w:rsidRPr="00252A24">
              <w:rPr>
                <w:rFonts w:hint="cs"/>
                <w:sz w:val="20"/>
                <w:szCs w:val="26"/>
                <w:rtl/>
                <w:lang w:bidi="ar-EG"/>
              </w:rPr>
              <w:t xml:space="preserve"> </w:t>
            </w:r>
          </w:p>
          <w:p w:rsidR="002616FC" w:rsidRPr="00252A24" w:rsidRDefault="002616FC" w:rsidP="00A74FF5">
            <w:pPr>
              <w:tabs>
                <w:tab w:val="clear" w:pos="794"/>
              </w:tabs>
              <w:spacing w:beforeLines="20" w:before="48" w:afterLines="20" w:after="48" w:line="260" w:lineRule="exact"/>
              <w:rPr>
                <w:sz w:val="20"/>
                <w:szCs w:val="26"/>
                <w:lang w:bidi="ar-EG"/>
              </w:rPr>
            </w:pPr>
            <w:r w:rsidRPr="00252A24">
              <w:rPr>
                <w:sz w:val="20"/>
                <w:szCs w:val="26"/>
                <w:u w:val="single"/>
                <w:rtl/>
                <w:lang w:bidi="ar-EG"/>
              </w:rPr>
              <w:t xml:space="preserve">الملاحظة </w:t>
            </w:r>
            <w:r w:rsidRPr="00252A24">
              <w:rPr>
                <w:sz w:val="20"/>
                <w:szCs w:val="26"/>
                <w:u w:val="single"/>
                <w:lang w:bidi="ar-EG"/>
              </w:rPr>
              <w:t>3</w:t>
            </w:r>
            <w:r w:rsidRPr="00252A24">
              <w:rPr>
                <w:sz w:val="20"/>
                <w:szCs w:val="26"/>
                <w:rtl/>
                <w:lang w:bidi="ar-EG"/>
              </w:rPr>
              <w:t xml:space="preserve">: </w:t>
            </w:r>
            <w:r w:rsidRPr="002256DA">
              <w:rPr>
                <w:spacing w:val="6"/>
                <w:sz w:val="20"/>
                <w:szCs w:val="26"/>
                <w:rtl/>
                <w:lang w:bidi="ar-EG"/>
              </w:rPr>
              <w:t xml:space="preserve">يجب أن تتفق فرقتا العمل </w:t>
            </w:r>
            <w:r w:rsidRPr="002256DA">
              <w:rPr>
                <w:spacing w:val="6"/>
                <w:sz w:val="20"/>
                <w:szCs w:val="26"/>
                <w:lang w:bidi="ar-EG"/>
              </w:rPr>
              <w:t>4C</w:t>
            </w:r>
            <w:r w:rsidRPr="002256DA">
              <w:rPr>
                <w:spacing w:val="6"/>
                <w:sz w:val="20"/>
                <w:szCs w:val="26"/>
                <w:rtl/>
                <w:lang w:bidi="ar-EG"/>
              </w:rPr>
              <w:t xml:space="preserve"> و</w:t>
            </w:r>
            <w:r w:rsidRPr="002256DA">
              <w:rPr>
                <w:spacing w:val="6"/>
                <w:sz w:val="20"/>
                <w:szCs w:val="26"/>
                <w:lang w:bidi="ar-EG"/>
              </w:rPr>
              <w:t>5D</w:t>
            </w:r>
            <w:r w:rsidRPr="002256DA">
              <w:rPr>
                <w:spacing w:val="6"/>
                <w:sz w:val="20"/>
                <w:szCs w:val="26"/>
                <w:rtl/>
                <w:lang w:bidi="ar-EG"/>
              </w:rPr>
              <w:t xml:space="preserve"> على خلاصة مشروع نص تقرير الاجتماع التحضيري للمؤتمر.</w:t>
            </w:r>
            <w:r w:rsidRPr="00252A24">
              <w:rPr>
                <w:sz w:val="20"/>
                <w:szCs w:val="26"/>
                <w:rtl/>
                <w:lang w:bidi="ar-EG"/>
              </w:rPr>
              <w:t xml:space="preserve"> ولهذا الغرض، سيقوم رئيسا فرقتي العمل بتنسيق الجدول الزمني للاجتماعات حسب الاقتضاء.</w:t>
            </w:r>
          </w:p>
        </w:tc>
      </w:tr>
      <w:tr w:rsidR="002616FC" w:rsidRPr="003708A8" w:rsidTr="00B85507">
        <w:trPr>
          <w:cantSplit/>
          <w:tblHeader/>
        </w:trPr>
        <w:tc>
          <w:tcPr>
            <w:tcW w:w="1559" w:type="dxa"/>
            <w:tcBorders>
              <w:bottom w:val="nil"/>
            </w:tcBorders>
            <w:vAlign w:val="center"/>
          </w:tcPr>
          <w:p w:rsidR="002616FC" w:rsidRPr="00252A24" w:rsidRDefault="002616FC" w:rsidP="00A74FF5">
            <w:pPr>
              <w:keepNext/>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المسألة </w:t>
            </w:r>
            <w:r w:rsidRPr="00252A24">
              <w:rPr>
                <w:b/>
                <w:bCs/>
                <w:sz w:val="20"/>
                <w:szCs w:val="26"/>
              </w:rPr>
              <w:t>2.1.9</w:t>
            </w:r>
          </w:p>
        </w:tc>
        <w:tc>
          <w:tcPr>
            <w:tcW w:w="2296" w:type="dxa"/>
            <w:tcBorders>
              <w:bottom w:val="single" w:sz="4" w:space="0" w:color="auto"/>
            </w:tcBorders>
            <w:vAlign w:val="center"/>
          </w:tcPr>
          <w:p w:rsidR="002616FC" w:rsidRPr="00252A24" w:rsidRDefault="002616FC" w:rsidP="00A74FF5">
            <w:pPr>
              <w:keepNext/>
              <w:tabs>
                <w:tab w:val="center" w:pos="8222"/>
              </w:tabs>
              <w:spacing w:beforeLines="20" w:before="48" w:afterLines="20" w:after="48" w:line="260" w:lineRule="exact"/>
              <w:jc w:val="center"/>
              <w:rPr>
                <w:b/>
                <w:bCs/>
                <w:sz w:val="20"/>
                <w:szCs w:val="26"/>
              </w:rPr>
            </w:pPr>
            <w:r w:rsidRPr="00252A24">
              <w:rPr>
                <w:b/>
                <w:bCs/>
                <w:sz w:val="20"/>
                <w:szCs w:val="26"/>
              </w:rPr>
              <w:t>761 (WRC-15)</w:t>
            </w:r>
          </w:p>
        </w:tc>
        <w:tc>
          <w:tcPr>
            <w:tcW w:w="1985" w:type="dxa"/>
            <w:gridSpan w:val="2"/>
            <w:tcBorders>
              <w:bottom w:val="single" w:sz="4" w:space="0" w:color="auto"/>
            </w:tcBorders>
            <w:vAlign w:val="center"/>
          </w:tcPr>
          <w:p w:rsidR="002616FC" w:rsidRPr="00252A24" w:rsidRDefault="002616FC" w:rsidP="00A74FF5">
            <w:pPr>
              <w:keepNext/>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4</w:t>
            </w:r>
            <w:proofErr w:type="gramStart"/>
            <w:r w:rsidRPr="00252A24">
              <w:rPr>
                <w:rFonts w:asciiTheme="minorHAnsi" w:hAnsiTheme="minorHAnsi"/>
                <w:b/>
                <w:bCs/>
                <w:sz w:val="20"/>
                <w:szCs w:val="26"/>
              </w:rPr>
              <w:t>A</w:t>
            </w:r>
            <w:r w:rsidRPr="00252A24">
              <w:rPr>
                <w:b/>
                <w:bCs/>
                <w:sz w:val="20"/>
                <w:szCs w:val="26"/>
              </w:rPr>
              <w:br/>
            </w:r>
            <w:r w:rsidRPr="00252A24">
              <w:rPr>
                <w:rFonts w:eastAsia="MS Mincho" w:hint="cs"/>
                <w:b/>
                <w:bCs/>
                <w:sz w:val="20"/>
                <w:szCs w:val="26"/>
                <w:rtl/>
                <w:lang w:eastAsia="ja-JP"/>
              </w:rPr>
              <w:t>(</w:t>
            </w:r>
            <w:proofErr w:type="gramEnd"/>
            <w:r w:rsidRPr="00252A24">
              <w:rPr>
                <w:rFonts w:eastAsia="MS Mincho" w:hint="cs"/>
                <w:b/>
                <w:bCs/>
                <w:sz w:val="20"/>
                <w:szCs w:val="26"/>
                <w:rtl/>
                <w:lang w:eastAsia="ja-JP"/>
              </w:rPr>
              <w:t xml:space="preserve">انظر الملاحظة </w:t>
            </w:r>
            <w:r w:rsidRPr="00252A24">
              <w:rPr>
                <w:rFonts w:eastAsia="Malgun Gothic" w:hint="eastAsia"/>
                <w:b/>
                <w:bCs/>
                <w:sz w:val="20"/>
                <w:szCs w:val="26"/>
                <w:lang w:eastAsia="ko-KR"/>
              </w:rPr>
              <w:t>1</w:t>
            </w:r>
            <w:r w:rsidRPr="00252A24">
              <w:rPr>
                <w:rFonts w:eastAsia="MS Mincho" w:hint="cs"/>
                <w:b/>
                <w:bCs/>
                <w:sz w:val="20"/>
                <w:szCs w:val="26"/>
                <w:rtl/>
                <w:lang w:eastAsia="ja-JP"/>
              </w:rPr>
              <w:t>)</w:t>
            </w:r>
          </w:p>
          <w:p w:rsidR="002616FC" w:rsidRPr="00252A24" w:rsidRDefault="002616FC" w:rsidP="00A74FF5">
            <w:pPr>
              <w:keepNext/>
              <w:tabs>
                <w:tab w:val="center" w:pos="8222"/>
              </w:tabs>
              <w:spacing w:beforeLines="20" w:before="48" w:afterLines="20" w:after="48" w:line="260" w:lineRule="exact"/>
              <w:jc w:val="center"/>
              <w:rPr>
                <w:b/>
                <w:bCs/>
                <w:sz w:val="20"/>
                <w:szCs w:val="26"/>
                <w:rtl/>
              </w:rPr>
            </w:pPr>
            <w:r w:rsidRPr="00252A24">
              <w:rPr>
                <w:rFonts w:hint="cs"/>
                <w:b/>
                <w:bCs/>
                <w:sz w:val="20"/>
                <w:szCs w:val="26"/>
                <w:rtl/>
              </w:rPr>
              <w:t xml:space="preserve">فرقة العمل </w:t>
            </w:r>
            <w:r w:rsidRPr="00252A24">
              <w:rPr>
                <w:rFonts w:asciiTheme="minorHAnsi" w:hAnsiTheme="minorHAnsi"/>
                <w:b/>
                <w:bCs/>
                <w:sz w:val="20"/>
                <w:szCs w:val="26"/>
              </w:rPr>
              <w:t>5</w:t>
            </w:r>
            <w:proofErr w:type="gramStart"/>
            <w:r w:rsidRPr="00252A24">
              <w:rPr>
                <w:rFonts w:asciiTheme="minorHAnsi" w:hAnsiTheme="minorHAnsi"/>
                <w:b/>
                <w:bCs/>
                <w:sz w:val="20"/>
                <w:szCs w:val="26"/>
              </w:rPr>
              <w:t>D</w:t>
            </w:r>
            <w:r w:rsidRPr="00252A24">
              <w:rPr>
                <w:b/>
                <w:bCs/>
                <w:sz w:val="20"/>
                <w:szCs w:val="26"/>
              </w:rPr>
              <w:br/>
            </w:r>
            <w:r w:rsidRPr="00252A24">
              <w:rPr>
                <w:rFonts w:hint="cs"/>
                <w:b/>
                <w:bCs/>
                <w:sz w:val="20"/>
                <w:szCs w:val="26"/>
                <w:rtl/>
              </w:rPr>
              <w:t>(</w:t>
            </w:r>
            <w:proofErr w:type="gramEnd"/>
            <w:r w:rsidRPr="00252A24">
              <w:rPr>
                <w:rFonts w:eastAsia="MS Mincho" w:hint="cs"/>
                <w:b/>
                <w:bCs/>
                <w:sz w:val="20"/>
                <w:szCs w:val="26"/>
                <w:rtl/>
                <w:lang w:eastAsia="ja-JP"/>
              </w:rPr>
              <w:t xml:space="preserve">انظر الملاحظة </w:t>
            </w:r>
            <w:r w:rsidRPr="00252A24">
              <w:rPr>
                <w:rFonts w:eastAsia="Malgun Gothic"/>
                <w:b/>
                <w:bCs/>
                <w:sz w:val="20"/>
                <w:szCs w:val="26"/>
                <w:lang w:eastAsia="ko-KR"/>
              </w:rPr>
              <w:t>2</w:t>
            </w:r>
            <w:r w:rsidRPr="00252A24">
              <w:rPr>
                <w:rFonts w:eastAsia="Malgun Gothic" w:hint="cs"/>
                <w:b/>
                <w:bCs/>
                <w:sz w:val="20"/>
                <w:szCs w:val="26"/>
                <w:rtl/>
                <w:lang w:eastAsia="ko-KR"/>
              </w:rPr>
              <w:t>)</w:t>
            </w:r>
            <w:r w:rsidRPr="00252A24">
              <w:rPr>
                <w:b/>
                <w:bCs/>
                <w:sz w:val="20"/>
                <w:szCs w:val="26"/>
              </w:rPr>
              <w:br/>
            </w:r>
            <w:r w:rsidRPr="00252A24">
              <w:rPr>
                <w:rFonts w:eastAsia="MS Mincho" w:hint="cs"/>
                <w:b/>
                <w:bCs/>
                <w:sz w:val="20"/>
                <w:szCs w:val="26"/>
                <w:rtl/>
                <w:lang w:eastAsia="ja-JP"/>
              </w:rPr>
              <w:t xml:space="preserve">(انظر الملاحظة </w:t>
            </w:r>
            <w:r w:rsidRPr="00252A24">
              <w:rPr>
                <w:rFonts w:eastAsia="Malgun Gothic"/>
                <w:b/>
                <w:bCs/>
                <w:sz w:val="20"/>
                <w:szCs w:val="26"/>
                <w:lang w:eastAsia="ko-KR"/>
              </w:rPr>
              <w:t>3</w:t>
            </w:r>
            <w:r w:rsidRPr="00252A24">
              <w:rPr>
                <w:rFonts w:hint="cs"/>
                <w:b/>
                <w:bCs/>
                <w:sz w:val="20"/>
                <w:szCs w:val="26"/>
                <w:rtl/>
              </w:rPr>
              <w:t xml:space="preserve">) </w:t>
            </w:r>
          </w:p>
        </w:tc>
        <w:tc>
          <w:tcPr>
            <w:tcW w:w="3799" w:type="dxa"/>
            <w:tcBorders>
              <w:bottom w:val="single" w:sz="4" w:space="0" w:color="auto"/>
            </w:tcBorders>
            <w:vAlign w:val="center"/>
          </w:tcPr>
          <w:p w:rsidR="002616FC" w:rsidRPr="00252A24" w:rsidRDefault="002616FC" w:rsidP="00C03816">
            <w:pPr>
              <w:keepNext/>
              <w:tabs>
                <w:tab w:val="center" w:pos="8222"/>
              </w:tabs>
              <w:spacing w:beforeLines="20" w:before="48" w:afterLines="20" w:after="48" w:line="260" w:lineRule="exact"/>
              <w:jc w:val="center"/>
              <w:rPr>
                <w:sz w:val="20"/>
                <w:szCs w:val="26"/>
              </w:rPr>
            </w:pPr>
            <w:r w:rsidRPr="00252A24">
              <w:rPr>
                <w:rFonts w:hint="cs"/>
                <w:sz w:val="20"/>
                <w:szCs w:val="26"/>
                <w:rtl/>
              </w:rPr>
              <w:t xml:space="preserve">(فرقة العمل </w:t>
            </w:r>
            <w:r w:rsidRPr="00252A24">
              <w:rPr>
                <w:rFonts w:asciiTheme="minorHAnsi" w:hAnsiTheme="minorHAnsi"/>
                <w:sz w:val="20"/>
                <w:szCs w:val="26"/>
              </w:rPr>
              <w:t>6A</w:t>
            </w:r>
            <w:r w:rsidRPr="00252A24">
              <w:rPr>
                <w:rFonts w:hint="cs"/>
                <w:sz w:val="20"/>
                <w:szCs w:val="26"/>
                <w:rtl/>
              </w:rPr>
              <w:t>)</w:t>
            </w:r>
          </w:p>
        </w:tc>
      </w:tr>
      <w:tr w:rsidR="002616FC" w:rsidRPr="003708A8" w:rsidTr="00B85507">
        <w:trPr>
          <w:cantSplit/>
          <w:tblHeader/>
        </w:trPr>
        <w:tc>
          <w:tcPr>
            <w:tcW w:w="1559" w:type="dxa"/>
            <w:tcBorders>
              <w:top w:val="nil"/>
            </w:tcBorders>
            <w:vAlign w:val="center"/>
          </w:tcPr>
          <w:p w:rsidR="002616FC" w:rsidRPr="00252A24" w:rsidRDefault="002616FC" w:rsidP="00A74FF5">
            <w:pPr>
              <w:widowControl w:val="0"/>
              <w:tabs>
                <w:tab w:val="clear" w:pos="794"/>
              </w:tabs>
              <w:spacing w:before="60" w:after="60" w:line="260" w:lineRule="exact"/>
              <w:rPr>
                <w:sz w:val="20"/>
                <w:szCs w:val="26"/>
              </w:rPr>
            </w:pPr>
          </w:p>
        </w:tc>
        <w:tc>
          <w:tcPr>
            <w:tcW w:w="8080" w:type="dxa"/>
            <w:gridSpan w:val="4"/>
            <w:tcBorders>
              <w:top w:val="single" w:sz="4" w:space="0" w:color="auto"/>
            </w:tcBorders>
            <w:vAlign w:val="center"/>
          </w:tcPr>
          <w:p w:rsidR="002616FC" w:rsidRPr="00252A24" w:rsidRDefault="002616FC" w:rsidP="00A74FF5">
            <w:pPr>
              <w:spacing w:before="60" w:after="60" w:line="260" w:lineRule="exact"/>
              <w:rPr>
                <w:sz w:val="20"/>
                <w:szCs w:val="26"/>
                <w:lang w:bidi="ar-EG"/>
              </w:rPr>
            </w:pPr>
            <w:r w:rsidRPr="00252A24">
              <w:rPr>
                <w:sz w:val="20"/>
                <w:szCs w:val="26"/>
                <w:u w:val="single"/>
                <w:rtl/>
                <w:lang w:bidi="ar-EG"/>
              </w:rPr>
              <w:t xml:space="preserve">الملاحظة </w:t>
            </w:r>
            <w:r w:rsidRPr="00252A24">
              <w:rPr>
                <w:sz w:val="20"/>
                <w:szCs w:val="26"/>
                <w:u w:val="single"/>
                <w:lang w:bidi="ar-EG"/>
              </w:rPr>
              <w:t>1</w:t>
            </w:r>
            <w:r w:rsidRPr="00252A24">
              <w:rPr>
                <w:sz w:val="20"/>
                <w:szCs w:val="26"/>
                <w:rtl/>
                <w:lang w:bidi="ar-EG"/>
              </w:rPr>
              <w:t xml:space="preserve">: فرقة العمل </w:t>
            </w:r>
            <w:r w:rsidRPr="00252A24">
              <w:rPr>
                <w:sz w:val="20"/>
                <w:szCs w:val="26"/>
                <w:lang w:bidi="ar-EG"/>
              </w:rPr>
              <w:t>4A</w:t>
            </w:r>
            <w:r w:rsidRPr="00252A24">
              <w:rPr>
                <w:sz w:val="20"/>
                <w:szCs w:val="26"/>
                <w:rtl/>
                <w:lang w:bidi="ar-EG"/>
              </w:rPr>
              <w:t xml:space="preserve"> مسؤولة عن الدراسات المطلوبة في </w:t>
            </w:r>
            <w:r w:rsidR="00930B9E" w:rsidRPr="00252A24">
              <w:rPr>
                <w:rFonts w:hint="cs"/>
                <w:sz w:val="20"/>
                <w:szCs w:val="26"/>
                <w:rtl/>
                <w:lang w:bidi="ar-EG"/>
              </w:rPr>
              <w:t>ال</w:t>
            </w:r>
            <w:r w:rsidRPr="00252A24">
              <w:rPr>
                <w:sz w:val="20"/>
                <w:szCs w:val="26"/>
                <w:rtl/>
                <w:lang w:bidi="ar-EG"/>
              </w:rPr>
              <w:t>فقرة</w:t>
            </w:r>
            <w:r w:rsidR="00930B9E" w:rsidRPr="00252A24">
              <w:rPr>
                <w:rFonts w:hint="cs"/>
                <w:sz w:val="20"/>
                <w:szCs w:val="26"/>
                <w:rtl/>
                <w:lang w:bidi="ar-EG"/>
              </w:rPr>
              <w:t xml:space="preserve"> </w:t>
            </w:r>
            <w:r w:rsidR="00930B9E" w:rsidRPr="00252A24">
              <w:rPr>
                <w:sz w:val="20"/>
                <w:szCs w:val="26"/>
                <w:lang w:bidi="ar-EG"/>
              </w:rPr>
              <w:t>1</w:t>
            </w:r>
            <w:r w:rsidR="00930B9E" w:rsidRPr="00252A24">
              <w:rPr>
                <w:rFonts w:hint="cs"/>
                <w:sz w:val="20"/>
                <w:szCs w:val="26"/>
                <w:rtl/>
                <w:lang w:bidi="ar-EG"/>
              </w:rPr>
              <w:t xml:space="preserve"> من</w:t>
            </w:r>
            <w:r w:rsidRPr="00252A24">
              <w:rPr>
                <w:sz w:val="20"/>
                <w:szCs w:val="26"/>
                <w:rtl/>
                <w:lang w:bidi="ar-EG"/>
              </w:rPr>
              <w:t xml:space="preserve"> "</w:t>
            </w:r>
            <w:r w:rsidRPr="00252A24">
              <w:rPr>
                <w:i/>
                <w:iCs/>
                <w:sz w:val="20"/>
                <w:szCs w:val="26"/>
                <w:rtl/>
                <w:lang w:bidi="ar-EG"/>
              </w:rPr>
              <w:t>يقرر أن</w:t>
            </w:r>
            <w:r w:rsidRPr="00252A24">
              <w:rPr>
                <w:sz w:val="20"/>
                <w:szCs w:val="26"/>
                <w:rtl/>
                <w:lang w:bidi="ar-EG"/>
              </w:rPr>
              <w:t xml:space="preserve"> </w:t>
            </w:r>
            <w:r w:rsidRPr="00252A24">
              <w:rPr>
                <w:i/>
                <w:iCs/>
                <w:sz w:val="20"/>
                <w:szCs w:val="26"/>
                <w:rtl/>
                <w:lang w:bidi="ar-EG"/>
              </w:rPr>
              <w:t>يدعو قطاع الاتصالات الراديوية</w:t>
            </w:r>
            <w:r w:rsidRPr="00252A24">
              <w:rPr>
                <w:sz w:val="20"/>
                <w:szCs w:val="26"/>
                <w:rtl/>
                <w:lang w:bidi="ar-EG"/>
              </w:rPr>
              <w:t xml:space="preserve">" </w:t>
            </w:r>
            <w:r w:rsidRPr="00252A24">
              <w:rPr>
                <w:rFonts w:hint="cs"/>
                <w:sz w:val="20"/>
                <w:szCs w:val="26"/>
                <w:rtl/>
                <w:lang w:bidi="ar-EG"/>
              </w:rPr>
              <w:t xml:space="preserve">من </w:t>
            </w:r>
            <w:r w:rsidRPr="00C101CD">
              <w:rPr>
                <w:rFonts w:hint="cs"/>
                <w:spacing w:val="-6"/>
                <w:sz w:val="20"/>
                <w:szCs w:val="26"/>
                <w:rtl/>
                <w:lang w:bidi="ar-EG"/>
              </w:rPr>
              <w:t>القرار</w:t>
            </w:r>
            <w:r w:rsidRPr="00C101CD">
              <w:rPr>
                <w:rFonts w:asciiTheme="minorHAnsi" w:hAnsiTheme="minorHAnsi"/>
                <w:b/>
                <w:bCs/>
                <w:spacing w:val="-6"/>
                <w:sz w:val="20"/>
                <w:szCs w:val="26"/>
              </w:rPr>
              <w:t>761 (WRC-15</w:t>
            </w:r>
            <w:proofErr w:type="gramStart"/>
            <w:r w:rsidRPr="00C101CD">
              <w:rPr>
                <w:rFonts w:asciiTheme="minorHAnsi" w:hAnsiTheme="minorHAnsi"/>
                <w:b/>
                <w:bCs/>
                <w:spacing w:val="-6"/>
                <w:sz w:val="20"/>
                <w:szCs w:val="26"/>
              </w:rPr>
              <w:t xml:space="preserve">) </w:t>
            </w:r>
            <w:r w:rsidRPr="00C101CD">
              <w:rPr>
                <w:rFonts w:asciiTheme="minorHAnsi" w:hAnsiTheme="minorHAnsi" w:hint="cs"/>
                <w:b/>
                <w:bCs/>
                <w:spacing w:val="-6"/>
                <w:sz w:val="20"/>
                <w:szCs w:val="26"/>
                <w:rtl/>
              </w:rPr>
              <w:t xml:space="preserve"> </w:t>
            </w:r>
            <w:r w:rsidRPr="00C101CD">
              <w:rPr>
                <w:spacing w:val="-6"/>
                <w:sz w:val="20"/>
                <w:szCs w:val="26"/>
                <w:rtl/>
                <w:lang w:bidi="ar-EG"/>
              </w:rPr>
              <w:t>بشأن</w:t>
            </w:r>
            <w:proofErr w:type="gramEnd"/>
            <w:r w:rsidRPr="00C101CD">
              <w:rPr>
                <w:spacing w:val="-6"/>
                <w:sz w:val="20"/>
                <w:szCs w:val="26"/>
                <w:rtl/>
                <w:lang w:bidi="ar-EG"/>
              </w:rPr>
              <w:t xml:space="preserve"> الخدمة الإذاعية الساتلية (الصوتية) مع مراعاة الخصائص التقنية والتشغيلية المقدمة من فرقة العمل </w:t>
            </w:r>
            <w:r w:rsidRPr="00C101CD">
              <w:rPr>
                <w:spacing w:val="-6"/>
                <w:sz w:val="20"/>
                <w:szCs w:val="26"/>
                <w:lang w:bidi="ar-EG"/>
              </w:rPr>
              <w:t>5D</w:t>
            </w:r>
            <w:r w:rsidRPr="00C101CD">
              <w:rPr>
                <w:spacing w:val="-6"/>
                <w:sz w:val="20"/>
                <w:szCs w:val="26"/>
                <w:rtl/>
                <w:lang w:bidi="ar-EG"/>
              </w:rPr>
              <w:t>.</w:t>
            </w:r>
          </w:p>
          <w:p w:rsidR="002616FC" w:rsidRPr="00252A24" w:rsidRDefault="002616FC" w:rsidP="00A74FF5">
            <w:pPr>
              <w:spacing w:before="60" w:after="60" w:line="260" w:lineRule="exact"/>
              <w:rPr>
                <w:sz w:val="20"/>
                <w:szCs w:val="26"/>
                <w:rtl/>
                <w:lang w:bidi="ar-EG"/>
              </w:rPr>
            </w:pPr>
            <w:r w:rsidRPr="00252A24">
              <w:rPr>
                <w:sz w:val="20"/>
                <w:szCs w:val="26"/>
                <w:u w:val="single"/>
                <w:rtl/>
                <w:lang w:bidi="ar-EG"/>
              </w:rPr>
              <w:t xml:space="preserve">الملاحظة </w:t>
            </w:r>
            <w:r w:rsidRPr="00252A24">
              <w:rPr>
                <w:sz w:val="20"/>
                <w:szCs w:val="26"/>
                <w:u w:val="single"/>
                <w:lang w:bidi="ar-EG"/>
              </w:rPr>
              <w:t>2</w:t>
            </w:r>
            <w:r w:rsidRPr="00252A24">
              <w:rPr>
                <w:sz w:val="20"/>
                <w:szCs w:val="26"/>
                <w:rtl/>
                <w:lang w:bidi="ar-EG"/>
              </w:rPr>
              <w:t xml:space="preserve">: فرقة العمل </w:t>
            </w:r>
            <w:r w:rsidRPr="00252A24">
              <w:rPr>
                <w:sz w:val="20"/>
                <w:szCs w:val="26"/>
                <w:lang w:bidi="ar-EG"/>
              </w:rPr>
              <w:t>5D</w:t>
            </w:r>
            <w:r w:rsidRPr="00252A24">
              <w:rPr>
                <w:sz w:val="20"/>
                <w:szCs w:val="26"/>
                <w:rtl/>
                <w:lang w:bidi="ar-EG"/>
              </w:rPr>
              <w:t xml:space="preserve"> مسؤولة عن الدراسات المطلوبة في </w:t>
            </w:r>
            <w:r w:rsidR="00930B9E" w:rsidRPr="00252A24">
              <w:rPr>
                <w:rFonts w:hint="cs"/>
                <w:sz w:val="20"/>
                <w:szCs w:val="26"/>
                <w:rtl/>
                <w:lang w:bidi="ar-EG"/>
              </w:rPr>
              <w:t>ال</w:t>
            </w:r>
            <w:r w:rsidRPr="00252A24">
              <w:rPr>
                <w:sz w:val="20"/>
                <w:szCs w:val="26"/>
                <w:rtl/>
                <w:lang w:bidi="ar-EG"/>
              </w:rPr>
              <w:t>فقرة</w:t>
            </w:r>
            <w:r w:rsidR="00930B9E" w:rsidRPr="00252A24">
              <w:rPr>
                <w:rFonts w:hint="cs"/>
                <w:sz w:val="20"/>
                <w:szCs w:val="26"/>
                <w:rtl/>
                <w:lang w:bidi="ar-EG"/>
              </w:rPr>
              <w:t xml:space="preserve"> </w:t>
            </w:r>
            <w:r w:rsidR="00930B9E" w:rsidRPr="00252A24">
              <w:rPr>
                <w:sz w:val="20"/>
                <w:szCs w:val="26"/>
                <w:lang w:bidi="ar-EG"/>
              </w:rPr>
              <w:t>1</w:t>
            </w:r>
            <w:r w:rsidR="00930B9E" w:rsidRPr="00252A24">
              <w:rPr>
                <w:rFonts w:hint="cs"/>
                <w:sz w:val="20"/>
                <w:szCs w:val="26"/>
                <w:rtl/>
                <w:lang w:bidi="ar-EG"/>
              </w:rPr>
              <w:t xml:space="preserve"> من</w:t>
            </w:r>
            <w:r w:rsidRPr="00252A24">
              <w:rPr>
                <w:sz w:val="20"/>
                <w:szCs w:val="26"/>
                <w:rtl/>
                <w:lang w:bidi="ar-EG"/>
              </w:rPr>
              <w:t xml:space="preserve"> "</w:t>
            </w:r>
            <w:r w:rsidRPr="00252A24">
              <w:rPr>
                <w:i/>
                <w:iCs/>
                <w:sz w:val="20"/>
                <w:szCs w:val="26"/>
                <w:rtl/>
                <w:lang w:bidi="ar-EG"/>
              </w:rPr>
              <w:t>يقرر أن</w:t>
            </w:r>
            <w:r w:rsidRPr="00252A24">
              <w:rPr>
                <w:sz w:val="20"/>
                <w:szCs w:val="26"/>
                <w:rtl/>
                <w:lang w:bidi="ar-EG"/>
              </w:rPr>
              <w:t xml:space="preserve"> </w:t>
            </w:r>
            <w:r w:rsidRPr="00252A24">
              <w:rPr>
                <w:i/>
                <w:iCs/>
                <w:sz w:val="20"/>
                <w:szCs w:val="26"/>
                <w:rtl/>
                <w:lang w:bidi="ar-EG"/>
              </w:rPr>
              <w:t>يدعو قطاع الاتصالات الراديوية</w:t>
            </w:r>
            <w:r w:rsidRPr="00252A24">
              <w:rPr>
                <w:sz w:val="20"/>
                <w:szCs w:val="26"/>
                <w:rtl/>
                <w:lang w:bidi="ar-EG"/>
              </w:rPr>
              <w:t xml:space="preserve">" </w:t>
            </w:r>
            <w:r w:rsidRPr="002E38CE">
              <w:rPr>
                <w:rFonts w:hint="cs"/>
                <w:spacing w:val="-4"/>
                <w:sz w:val="20"/>
                <w:szCs w:val="26"/>
                <w:rtl/>
                <w:lang w:bidi="ar-EG"/>
              </w:rPr>
              <w:t>من القرار</w:t>
            </w:r>
            <w:r w:rsidRPr="002E38CE">
              <w:rPr>
                <w:rFonts w:asciiTheme="minorHAnsi" w:hAnsiTheme="minorHAnsi"/>
                <w:b/>
                <w:bCs/>
                <w:spacing w:val="-4"/>
                <w:sz w:val="20"/>
                <w:szCs w:val="26"/>
              </w:rPr>
              <w:t>761 (WRC-15</w:t>
            </w:r>
            <w:proofErr w:type="gramStart"/>
            <w:r w:rsidRPr="002E38CE">
              <w:rPr>
                <w:rFonts w:asciiTheme="minorHAnsi" w:hAnsiTheme="minorHAnsi"/>
                <w:b/>
                <w:bCs/>
                <w:spacing w:val="-4"/>
                <w:sz w:val="20"/>
                <w:szCs w:val="26"/>
              </w:rPr>
              <w:t xml:space="preserve">) </w:t>
            </w:r>
            <w:r w:rsidRPr="002E38CE">
              <w:rPr>
                <w:rFonts w:asciiTheme="minorHAnsi" w:hAnsiTheme="minorHAnsi" w:hint="cs"/>
                <w:b/>
                <w:bCs/>
                <w:spacing w:val="-4"/>
                <w:sz w:val="20"/>
                <w:szCs w:val="26"/>
                <w:rtl/>
              </w:rPr>
              <w:t xml:space="preserve"> </w:t>
            </w:r>
            <w:r w:rsidRPr="002E38CE">
              <w:rPr>
                <w:spacing w:val="-4"/>
                <w:sz w:val="20"/>
                <w:szCs w:val="26"/>
                <w:rtl/>
                <w:lang w:bidi="ar-EG"/>
              </w:rPr>
              <w:t>بشأن</w:t>
            </w:r>
            <w:proofErr w:type="gramEnd"/>
            <w:r w:rsidRPr="002E38CE">
              <w:rPr>
                <w:spacing w:val="-4"/>
                <w:sz w:val="20"/>
                <w:szCs w:val="26"/>
                <w:rtl/>
                <w:lang w:bidi="ar-EG"/>
              </w:rPr>
              <w:t xml:space="preserve"> الاتصالات المتنقلة الدولية مع مراعاة الخصائص التقنية والتشغيلية المقدمة من فرقة العمل </w:t>
            </w:r>
            <w:r w:rsidRPr="002E38CE">
              <w:rPr>
                <w:spacing w:val="-4"/>
                <w:sz w:val="20"/>
                <w:szCs w:val="26"/>
                <w:lang w:bidi="ar-EG"/>
              </w:rPr>
              <w:t>4A</w:t>
            </w:r>
            <w:r w:rsidRPr="002E38CE">
              <w:rPr>
                <w:spacing w:val="-4"/>
                <w:sz w:val="20"/>
                <w:szCs w:val="26"/>
                <w:rtl/>
                <w:lang w:bidi="ar-EG"/>
              </w:rPr>
              <w:t>.</w:t>
            </w:r>
          </w:p>
          <w:p w:rsidR="002616FC" w:rsidRPr="00252A24" w:rsidRDefault="002616FC" w:rsidP="00A74FF5">
            <w:pPr>
              <w:widowControl w:val="0"/>
              <w:tabs>
                <w:tab w:val="clear" w:pos="794"/>
              </w:tabs>
              <w:spacing w:before="60" w:after="60" w:line="260" w:lineRule="exact"/>
              <w:rPr>
                <w:sz w:val="20"/>
                <w:szCs w:val="26"/>
                <w:rtl/>
              </w:rPr>
            </w:pPr>
            <w:r w:rsidRPr="00252A24">
              <w:rPr>
                <w:sz w:val="20"/>
                <w:szCs w:val="26"/>
                <w:u w:val="single"/>
                <w:rtl/>
                <w:lang w:bidi="ar-EG"/>
              </w:rPr>
              <w:t xml:space="preserve">الملاحظة </w:t>
            </w:r>
            <w:r w:rsidRPr="00252A24">
              <w:rPr>
                <w:sz w:val="20"/>
                <w:szCs w:val="26"/>
                <w:u w:val="single"/>
                <w:lang w:bidi="ar-EG"/>
              </w:rPr>
              <w:t>3</w:t>
            </w:r>
            <w:r w:rsidRPr="00B2233C">
              <w:rPr>
                <w:spacing w:val="6"/>
                <w:sz w:val="20"/>
                <w:szCs w:val="26"/>
                <w:rtl/>
                <w:lang w:bidi="ar-EG"/>
              </w:rPr>
              <w:t xml:space="preserve">: يجب أن تتفق فرقتا العمل </w:t>
            </w:r>
            <w:r w:rsidRPr="00B2233C">
              <w:rPr>
                <w:spacing w:val="6"/>
                <w:sz w:val="20"/>
                <w:szCs w:val="26"/>
                <w:lang w:bidi="ar-EG"/>
              </w:rPr>
              <w:t>4A</w:t>
            </w:r>
            <w:r w:rsidRPr="00B2233C">
              <w:rPr>
                <w:spacing w:val="6"/>
                <w:sz w:val="20"/>
                <w:szCs w:val="26"/>
                <w:rtl/>
                <w:lang w:bidi="ar-EG"/>
              </w:rPr>
              <w:t xml:space="preserve"> و</w:t>
            </w:r>
            <w:r w:rsidRPr="00B2233C">
              <w:rPr>
                <w:spacing w:val="6"/>
                <w:sz w:val="20"/>
                <w:szCs w:val="26"/>
                <w:lang w:bidi="ar-EG"/>
              </w:rPr>
              <w:t>5D</w:t>
            </w:r>
            <w:r w:rsidRPr="00B2233C">
              <w:rPr>
                <w:spacing w:val="6"/>
                <w:sz w:val="20"/>
                <w:szCs w:val="26"/>
                <w:rtl/>
                <w:lang w:bidi="ar-EG"/>
              </w:rPr>
              <w:t xml:space="preserve"> على خلاصة مشروع نص تقرير الاجتماع التحضيري للمؤتمر</w:t>
            </w:r>
            <w:r w:rsidRPr="00252A24">
              <w:rPr>
                <w:sz w:val="20"/>
                <w:szCs w:val="26"/>
                <w:rtl/>
                <w:lang w:bidi="ar-EG"/>
              </w:rPr>
              <w:t>. ولهذا الغرض، سيقوم رئيسا فرقتي العمل بتنسيق الجدول الزمني للاجتماعات حسب الاقتضاء.</w:t>
            </w:r>
          </w:p>
        </w:tc>
      </w:tr>
      <w:tr w:rsidR="002616FC" w:rsidRPr="003708A8" w:rsidTr="00B85507">
        <w:trPr>
          <w:cantSplit/>
          <w:tblHeader/>
        </w:trPr>
        <w:tc>
          <w:tcPr>
            <w:tcW w:w="1559"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المسألة </w:t>
            </w:r>
            <w:r w:rsidRPr="00252A24">
              <w:rPr>
                <w:b/>
                <w:bCs/>
                <w:sz w:val="20"/>
                <w:szCs w:val="26"/>
              </w:rPr>
              <w:t>3.1.9</w:t>
            </w:r>
          </w:p>
        </w:tc>
        <w:tc>
          <w:tcPr>
            <w:tcW w:w="2296"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b/>
                <w:bCs/>
                <w:sz w:val="20"/>
                <w:szCs w:val="26"/>
              </w:rPr>
              <w:t>157 (WRC-15)</w:t>
            </w:r>
          </w:p>
        </w:tc>
        <w:tc>
          <w:tcPr>
            <w:tcW w:w="1531"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4A</w:t>
            </w:r>
          </w:p>
        </w:tc>
        <w:tc>
          <w:tcPr>
            <w:tcW w:w="4253" w:type="dxa"/>
            <w:gridSpan w:val="2"/>
            <w:vAlign w:val="center"/>
          </w:tcPr>
          <w:p w:rsidR="002616FC" w:rsidRPr="00252A24" w:rsidRDefault="002616FC" w:rsidP="00443343">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5A</w:t>
            </w:r>
            <w:r w:rsidRPr="00252A24">
              <w:rPr>
                <w:rFonts w:asciiTheme="minorHAnsi" w:hAnsiTheme="minorHAnsi" w:hint="cs"/>
                <w:b/>
                <w:bCs/>
                <w:sz w:val="20"/>
                <w:szCs w:val="26"/>
                <w:rtl/>
              </w:rPr>
              <w:t xml:space="preserve"> </w:t>
            </w:r>
            <w:r w:rsidRPr="00252A24">
              <w:rPr>
                <w:rFonts w:hint="cs"/>
                <w:b/>
                <w:bCs/>
                <w:sz w:val="20"/>
                <w:szCs w:val="26"/>
                <w:rtl/>
              </w:rPr>
              <w:t xml:space="preserve">وفرقة العمل </w:t>
            </w:r>
            <w:r w:rsidRPr="00252A24">
              <w:rPr>
                <w:rFonts w:asciiTheme="minorHAnsi" w:hAnsiTheme="minorHAnsi"/>
                <w:b/>
                <w:bCs/>
                <w:sz w:val="20"/>
                <w:szCs w:val="26"/>
              </w:rPr>
              <w:t>5C</w:t>
            </w:r>
            <w:r w:rsidRPr="00252A24">
              <w:rPr>
                <w:rFonts w:asciiTheme="minorHAnsi" w:hAnsiTheme="minorHAnsi" w:hint="cs"/>
                <w:b/>
                <w:bCs/>
                <w:sz w:val="20"/>
                <w:szCs w:val="26"/>
                <w:rtl/>
              </w:rPr>
              <w:t xml:space="preserve"> </w:t>
            </w:r>
            <w:r w:rsidRPr="00252A24">
              <w:rPr>
                <w:rFonts w:asciiTheme="minorHAnsi" w:hAnsiTheme="minorHAnsi" w:hint="cs"/>
                <w:sz w:val="20"/>
                <w:szCs w:val="26"/>
                <w:rtl/>
              </w:rPr>
              <w:t xml:space="preserve">و(فرقة العمل </w:t>
            </w:r>
            <w:r w:rsidRPr="00252A24">
              <w:rPr>
                <w:rFonts w:asciiTheme="minorHAnsi" w:hAnsiTheme="minorHAnsi"/>
                <w:sz w:val="20"/>
                <w:szCs w:val="26"/>
              </w:rPr>
              <w:t>3M</w:t>
            </w:r>
            <w:r w:rsidRPr="00252A24">
              <w:rPr>
                <w:rFonts w:asciiTheme="minorHAnsi" w:hAnsiTheme="minorHAnsi" w:hint="cs"/>
                <w:sz w:val="20"/>
                <w:szCs w:val="26"/>
                <w:rtl/>
              </w:rPr>
              <w:t>)</w:t>
            </w:r>
          </w:p>
        </w:tc>
      </w:tr>
      <w:tr w:rsidR="002616FC" w:rsidRPr="003708A8" w:rsidTr="00B85507">
        <w:trPr>
          <w:cantSplit/>
          <w:tblHeader/>
        </w:trPr>
        <w:tc>
          <w:tcPr>
            <w:tcW w:w="1559"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المسألة </w:t>
            </w:r>
            <w:r w:rsidRPr="00252A24">
              <w:rPr>
                <w:b/>
                <w:bCs/>
                <w:sz w:val="20"/>
                <w:szCs w:val="26"/>
              </w:rPr>
              <w:t>4.1.9</w:t>
            </w:r>
          </w:p>
        </w:tc>
        <w:tc>
          <w:tcPr>
            <w:tcW w:w="2296"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b/>
                <w:bCs/>
                <w:sz w:val="20"/>
                <w:szCs w:val="26"/>
              </w:rPr>
              <w:t>763 (WRC-15)</w:t>
            </w:r>
          </w:p>
        </w:tc>
        <w:tc>
          <w:tcPr>
            <w:tcW w:w="1531"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5B</w:t>
            </w:r>
          </w:p>
        </w:tc>
        <w:tc>
          <w:tcPr>
            <w:tcW w:w="4253" w:type="dxa"/>
            <w:gridSpan w:val="2"/>
            <w:vAlign w:val="center"/>
          </w:tcPr>
          <w:p w:rsidR="002616FC" w:rsidRPr="00252A24" w:rsidRDefault="002616FC" w:rsidP="00443343">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4A</w:t>
            </w:r>
            <w:r w:rsidRPr="00252A24">
              <w:rPr>
                <w:rFonts w:hint="cs"/>
                <w:b/>
                <w:bCs/>
                <w:sz w:val="20"/>
                <w:szCs w:val="26"/>
                <w:rtl/>
              </w:rPr>
              <w:t xml:space="preserve"> وفرقة العمل </w:t>
            </w:r>
            <w:r w:rsidRPr="00252A24">
              <w:rPr>
                <w:rFonts w:asciiTheme="minorHAnsi" w:hAnsiTheme="minorHAnsi"/>
                <w:b/>
                <w:bCs/>
                <w:sz w:val="20"/>
                <w:szCs w:val="26"/>
              </w:rPr>
              <w:t>4C</w:t>
            </w:r>
            <w:r w:rsidRPr="00252A24">
              <w:rPr>
                <w:rFonts w:asciiTheme="minorHAnsi" w:hAnsiTheme="minorHAnsi" w:hint="cs"/>
                <w:b/>
                <w:bCs/>
                <w:sz w:val="20"/>
                <w:szCs w:val="26"/>
                <w:rtl/>
              </w:rPr>
              <w:t xml:space="preserve"> وفرقة العمل </w:t>
            </w:r>
            <w:r w:rsidRPr="00252A24">
              <w:rPr>
                <w:rFonts w:asciiTheme="minorHAnsi" w:hAnsiTheme="minorHAnsi"/>
                <w:b/>
                <w:bCs/>
                <w:sz w:val="20"/>
                <w:szCs w:val="26"/>
              </w:rPr>
              <w:t>7B</w:t>
            </w:r>
          </w:p>
        </w:tc>
      </w:tr>
      <w:tr w:rsidR="002616FC" w:rsidRPr="003708A8" w:rsidTr="00B85507">
        <w:trPr>
          <w:cantSplit/>
          <w:tblHeader/>
        </w:trPr>
        <w:tc>
          <w:tcPr>
            <w:tcW w:w="1559"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المسألة </w:t>
            </w:r>
            <w:r w:rsidRPr="00252A24">
              <w:rPr>
                <w:b/>
                <w:bCs/>
                <w:sz w:val="20"/>
                <w:szCs w:val="26"/>
              </w:rPr>
              <w:t>5.1.9</w:t>
            </w:r>
          </w:p>
        </w:tc>
        <w:tc>
          <w:tcPr>
            <w:tcW w:w="2296"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b/>
                <w:bCs/>
                <w:sz w:val="20"/>
                <w:szCs w:val="26"/>
              </w:rPr>
              <w:t>764 (WRC-15)</w:t>
            </w:r>
          </w:p>
        </w:tc>
        <w:tc>
          <w:tcPr>
            <w:tcW w:w="1531"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5A</w:t>
            </w:r>
          </w:p>
        </w:tc>
        <w:tc>
          <w:tcPr>
            <w:tcW w:w="4253" w:type="dxa"/>
            <w:gridSpan w:val="2"/>
            <w:vAlign w:val="center"/>
          </w:tcPr>
          <w:p w:rsidR="002616FC" w:rsidRPr="00252A24" w:rsidRDefault="002616FC" w:rsidP="00443343">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5B</w:t>
            </w:r>
            <w:r w:rsidRPr="00252A24">
              <w:rPr>
                <w:rFonts w:asciiTheme="minorHAnsi" w:hAnsiTheme="minorHAnsi" w:hint="cs"/>
                <w:b/>
                <w:bCs/>
                <w:sz w:val="20"/>
                <w:szCs w:val="26"/>
                <w:rtl/>
              </w:rPr>
              <w:t xml:space="preserve"> </w:t>
            </w:r>
            <w:r w:rsidRPr="00252A24">
              <w:rPr>
                <w:rFonts w:asciiTheme="minorHAnsi" w:hAnsiTheme="minorHAnsi" w:hint="cs"/>
                <w:sz w:val="20"/>
                <w:szCs w:val="26"/>
                <w:rtl/>
              </w:rPr>
              <w:t xml:space="preserve">و(فرقة العمل </w:t>
            </w:r>
            <w:r w:rsidRPr="00252A24">
              <w:rPr>
                <w:rFonts w:asciiTheme="minorHAnsi" w:hAnsiTheme="minorHAnsi"/>
                <w:sz w:val="20"/>
                <w:szCs w:val="26"/>
              </w:rPr>
              <w:t>3M</w:t>
            </w:r>
            <w:r w:rsidRPr="00252A24">
              <w:rPr>
                <w:rFonts w:asciiTheme="minorHAnsi" w:hAnsiTheme="minorHAnsi" w:hint="cs"/>
                <w:sz w:val="20"/>
                <w:szCs w:val="26"/>
                <w:rtl/>
              </w:rPr>
              <w:t>)</w:t>
            </w:r>
          </w:p>
        </w:tc>
      </w:tr>
      <w:tr w:rsidR="002616FC" w:rsidRPr="003708A8" w:rsidTr="00B85507">
        <w:trPr>
          <w:cantSplit/>
          <w:tblHeader/>
        </w:trPr>
        <w:tc>
          <w:tcPr>
            <w:tcW w:w="1559"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المسألة </w:t>
            </w:r>
            <w:r w:rsidRPr="00252A24">
              <w:rPr>
                <w:b/>
                <w:bCs/>
                <w:sz w:val="20"/>
                <w:szCs w:val="26"/>
              </w:rPr>
              <w:t>6.1.9</w:t>
            </w:r>
          </w:p>
        </w:tc>
        <w:tc>
          <w:tcPr>
            <w:tcW w:w="2296" w:type="dxa"/>
            <w:vAlign w:val="center"/>
          </w:tcPr>
          <w:p w:rsidR="002616FC" w:rsidRPr="00252A24" w:rsidRDefault="00E35E6B" w:rsidP="00A74FF5">
            <w:pPr>
              <w:tabs>
                <w:tab w:val="center" w:pos="8222"/>
              </w:tabs>
              <w:spacing w:beforeLines="20" w:before="48" w:afterLines="20" w:after="48" w:line="260" w:lineRule="exact"/>
              <w:jc w:val="center"/>
              <w:rPr>
                <w:b/>
                <w:bCs/>
                <w:sz w:val="20"/>
                <w:szCs w:val="26"/>
              </w:rPr>
            </w:pPr>
            <w:r>
              <w:rPr>
                <w:b/>
                <w:bCs/>
                <w:sz w:val="20"/>
                <w:szCs w:val="26"/>
              </w:rPr>
              <w:t>958 (WRC-15)</w:t>
            </w:r>
            <w:r w:rsidR="002616FC" w:rsidRPr="00252A24">
              <w:rPr>
                <w:b/>
                <w:bCs/>
                <w:sz w:val="20"/>
                <w:szCs w:val="26"/>
              </w:rPr>
              <w:br/>
            </w:r>
            <w:r w:rsidR="002616FC" w:rsidRPr="00252A24">
              <w:rPr>
                <w:rFonts w:hint="cs"/>
                <w:b/>
                <w:bCs/>
                <w:sz w:val="20"/>
                <w:szCs w:val="26"/>
                <w:rtl/>
              </w:rPr>
              <w:t xml:space="preserve">المسألة </w:t>
            </w:r>
            <w:r w:rsidR="002616FC" w:rsidRPr="00252A24">
              <w:rPr>
                <w:rFonts w:eastAsia="Malgun Gothic"/>
                <w:b/>
                <w:bCs/>
                <w:sz w:val="20"/>
                <w:szCs w:val="26"/>
                <w:lang w:eastAsia="ko-KR"/>
              </w:rPr>
              <w:t>(1</w:t>
            </w:r>
            <w:r w:rsidR="002616FC" w:rsidRPr="00252A24">
              <w:rPr>
                <w:rFonts w:eastAsia="MS Mincho" w:hint="cs"/>
                <w:b/>
                <w:bCs/>
                <w:sz w:val="20"/>
                <w:szCs w:val="26"/>
                <w:rtl/>
                <w:lang w:eastAsia="ja-JP"/>
              </w:rPr>
              <w:t xml:space="preserve"> في الملحق</w:t>
            </w:r>
          </w:p>
        </w:tc>
        <w:tc>
          <w:tcPr>
            <w:tcW w:w="1531"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1B</w:t>
            </w:r>
          </w:p>
        </w:tc>
        <w:tc>
          <w:tcPr>
            <w:tcW w:w="4253" w:type="dxa"/>
            <w:gridSpan w:val="2"/>
            <w:vAlign w:val="center"/>
          </w:tcPr>
          <w:p w:rsidR="002616FC" w:rsidRPr="00252A24" w:rsidRDefault="002616FC" w:rsidP="00443343">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1A</w:t>
            </w:r>
            <w:r w:rsidRPr="00252A24">
              <w:rPr>
                <w:rFonts w:hint="cs"/>
                <w:b/>
                <w:bCs/>
                <w:sz w:val="20"/>
                <w:szCs w:val="26"/>
                <w:rtl/>
              </w:rPr>
              <w:t xml:space="preserve"> وفرقة العمل </w:t>
            </w:r>
            <w:r w:rsidRPr="00252A24">
              <w:rPr>
                <w:rFonts w:asciiTheme="minorHAnsi" w:hAnsiTheme="minorHAnsi"/>
                <w:b/>
                <w:bCs/>
                <w:sz w:val="20"/>
                <w:szCs w:val="26"/>
              </w:rPr>
              <w:t>5B</w:t>
            </w:r>
            <w:r w:rsidRPr="00252A24">
              <w:rPr>
                <w:rFonts w:asciiTheme="minorHAnsi" w:hAnsiTheme="minorHAnsi" w:hint="cs"/>
                <w:b/>
                <w:bCs/>
                <w:sz w:val="20"/>
                <w:szCs w:val="26"/>
                <w:rtl/>
              </w:rPr>
              <w:t xml:space="preserve"> وفرقة العمل </w:t>
            </w:r>
            <w:r w:rsidRPr="00252A24">
              <w:rPr>
                <w:rFonts w:asciiTheme="minorHAnsi" w:hAnsiTheme="minorHAnsi"/>
                <w:b/>
                <w:bCs/>
                <w:sz w:val="20"/>
                <w:szCs w:val="26"/>
              </w:rPr>
              <w:t>6A</w:t>
            </w:r>
          </w:p>
        </w:tc>
      </w:tr>
      <w:tr w:rsidR="002616FC" w:rsidRPr="003708A8" w:rsidTr="00B85507">
        <w:trPr>
          <w:cantSplit/>
          <w:tblHeader/>
        </w:trPr>
        <w:tc>
          <w:tcPr>
            <w:tcW w:w="1559"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المسألة </w:t>
            </w:r>
            <w:r w:rsidRPr="00252A24">
              <w:rPr>
                <w:b/>
                <w:bCs/>
                <w:sz w:val="20"/>
                <w:szCs w:val="26"/>
              </w:rPr>
              <w:t>7.1.9</w:t>
            </w:r>
          </w:p>
        </w:tc>
        <w:tc>
          <w:tcPr>
            <w:tcW w:w="2296" w:type="dxa"/>
            <w:vAlign w:val="center"/>
          </w:tcPr>
          <w:p w:rsidR="002616FC" w:rsidRPr="00252A24" w:rsidRDefault="00E35E6B" w:rsidP="00A74FF5">
            <w:pPr>
              <w:tabs>
                <w:tab w:val="center" w:pos="8222"/>
              </w:tabs>
              <w:spacing w:beforeLines="20" w:before="48" w:afterLines="20" w:after="48" w:line="260" w:lineRule="exact"/>
              <w:jc w:val="center"/>
              <w:rPr>
                <w:b/>
                <w:bCs/>
                <w:sz w:val="20"/>
                <w:szCs w:val="26"/>
              </w:rPr>
            </w:pPr>
            <w:r>
              <w:rPr>
                <w:b/>
                <w:bCs/>
                <w:sz w:val="20"/>
                <w:szCs w:val="26"/>
              </w:rPr>
              <w:t>958 (WRC-15)</w:t>
            </w:r>
            <w:r w:rsidR="002616FC" w:rsidRPr="00252A24">
              <w:rPr>
                <w:b/>
                <w:bCs/>
                <w:sz w:val="20"/>
                <w:szCs w:val="26"/>
              </w:rPr>
              <w:br/>
            </w:r>
            <w:r w:rsidR="002616FC" w:rsidRPr="00252A24">
              <w:rPr>
                <w:rFonts w:hint="cs"/>
                <w:b/>
                <w:bCs/>
                <w:sz w:val="20"/>
                <w:szCs w:val="26"/>
                <w:rtl/>
              </w:rPr>
              <w:t xml:space="preserve">المسألة </w:t>
            </w:r>
            <w:r w:rsidR="002616FC" w:rsidRPr="00252A24">
              <w:rPr>
                <w:rFonts w:eastAsia="Malgun Gothic"/>
                <w:b/>
                <w:bCs/>
                <w:sz w:val="20"/>
                <w:szCs w:val="26"/>
                <w:lang w:eastAsia="ko-KR"/>
              </w:rPr>
              <w:t>(2</w:t>
            </w:r>
            <w:r w:rsidR="002616FC" w:rsidRPr="00252A24">
              <w:rPr>
                <w:rFonts w:eastAsia="MS Mincho" w:hint="cs"/>
                <w:b/>
                <w:bCs/>
                <w:sz w:val="20"/>
                <w:szCs w:val="26"/>
                <w:rtl/>
                <w:lang w:eastAsia="ja-JP"/>
              </w:rPr>
              <w:t xml:space="preserve"> في الملحق</w:t>
            </w:r>
          </w:p>
        </w:tc>
        <w:tc>
          <w:tcPr>
            <w:tcW w:w="1531"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1B</w:t>
            </w:r>
          </w:p>
        </w:tc>
        <w:tc>
          <w:tcPr>
            <w:tcW w:w="4253" w:type="dxa"/>
            <w:gridSpan w:val="2"/>
            <w:vAlign w:val="center"/>
          </w:tcPr>
          <w:p w:rsidR="002616FC" w:rsidRPr="00252A24" w:rsidRDefault="002616FC" w:rsidP="00443343">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1C</w:t>
            </w:r>
            <w:r w:rsidRPr="00252A24">
              <w:rPr>
                <w:rFonts w:hint="cs"/>
                <w:b/>
                <w:bCs/>
                <w:sz w:val="20"/>
                <w:szCs w:val="26"/>
                <w:rtl/>
              </w:rPr>
              <w:t xml:space="preserve"> وفرقة العمل </w:t>
            </w:r>
            <w:r w:rsidRPr="00252A24">
              <w:rPr>
                <w:rFonts w:asciiTheme="minorHAnsi" w:hAnsiTheme="minorHAnsi"/>
                <w:b/>
                <w:bCs/>
                <w:sz w:val="20"/>
                <w:szCs w:val="26"/>
              </w:rPr>
              <w:t>4A</w:t>
            </w:r>
          </w:p>
        </w:tc>
      </w:tr>
      <w:tr w:rsidR="002616FC" w:rsidRPr="003708A8" w:rsidTr="00B85507">
        <w:trPr>
          <w:cantSplit/>
          <w:tblHeader/>
        </w:trPr>
        <w:tc>
          <w:tcPr>
            <w:tcW w:w="1559"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المسألة </w:t>
            </w:r>
            <w:r w:rsidRPr="00252A24">
              <w:rPr>
                <w:b/>
                <w:bCs/>
                <w:sz w:val="20"/>
                <w:szCs w:val="26"/>
              </w:rPr>
              <w:t>8.1.9</w:t>
            </w:r>
          </w:p>
        </w:tc>
        <w:tc>
          <w:tcPr>
            <w:tcW w:w="2296" w:type="dxa"/>
            <w:vAlign w:val="center"/>
          </w:tcPr>
          <w:p w:rsidR="002616FC" w:rsidRPr="00252A24" w:rsidRDefault="00E35E6B" w:rsidP="00E35E6B">
            <w:pPr>
              <w:tabs>
                <w:tab w:val="center" w:pos="8222"/>
              </w:tabs>
              <w:spacing w:beforeLines="20" w:before="48" w:afterLines="20" w:after="48" w:line="260" w:lineRule="exact"/>
              <w:jc w:val="center"/>
              <w:rPr>
                <w:b/>
                <w:bCs/>
                <w:sz w:val="20"/>
                <w:szCs w:val="26"/>
              </w:rPr>
            </w:pPr>
            <w:r>
              <w:rPr>
                <w:b/>
                <w:bCs/>
                <w:sz w:val="20"/>
                <w:szCs w:val="26"/>
              </w:rPr>
              <w:t>958 (WRC-15)</w:t>
            </w:r>
            <w:r w:rsidR="002616FC" w:rsidRPr="00252A24">
              <w:rPr>
                <w:b/>
                <w:bCs/>
                <w:sz w:val="20"/>
                <w:szCs w:val="26"/>
              </w:rPr>
              <w:br/>
            </w:r>
            <w:r w:rsidR="002616FC" w:rsidRPr="00252A24">
              <w:rPr>
                <w:rFonts w:hint="cs"/>
                <w:b/>
                <w:bCs/>
                <w:sz w:val="20"/>
                <w:szCs w:val="26"/>
                <w:rtl/>
              </w:rPr>
              <w:t xml:space="preserve">المسألة </w:t>
            </w:r>
            <w:r w:rsidR="002616FC" w:rsidRPr="00252A24">
              <w:rPr>
                <w:rFonts w:eastAsia="Malgun Gothic"/>
                <w:b/>
                <w:bCs/>
                <w:sz w:val="20"/>
                <w:szCs w:val="26"/>
                <w:lang w:eastAsia="ko-KR"/>
              </w:rPr>
              <w:t>(3</w:t>
            </w:r>
            <w:r w:rsidR="002616FC" w:rsidRPr="00252A24">
              <w:rPr>
                <w:rFonts w:eastAsia="MS Mincho" w:hint="cs"/>
                <w:b/>
                <w:bCs/>
                <w:sz w:val="20"/>
                <w:szCs w:val="26"/>
                <w:rtl/>
                <w:lang w:eastAsia="ja-JP"/>
              </w:rPr>
              <w:t xml:space="preserve"> في الملحق</w:t>
            </w:r>
          </w:p>
        </w:tc>
        <w:tc>
          <w:tcPr>
            <w:tcW w:w="1531"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5D</w:t>
            </w:r>
          </w:p>
        </w:tc>
        <w:tc>
          <w:tcPr>
            <w:tcW w:w="4253" w:type="dxa"/>
            <w:gridSpan w:val="2"/>
            <w:vAlign w:val="center"/>
          </w:tcPr>
          <w:p w:rsidR="002616FC" w:rsidRPr="00252A24" w:rsidRDefault="002616FC" w:rsidP="00443343">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1B</w:t>
            </w:r>
            <w:r w:rsidRPr="00252A24">
              <w:rPr>
                <w:rFonts w:hint="cs"/>
                <w:b/>
                <w:bCs/>
                <w:sz w:val="20"/>
                <w:szCs w:val="26"/>
                <w:rtl/>
              </w:rPr>
              <w:t xml:space="preserve"> وفرقة العمل </w:t>
            </w:r>
            <w:r w:rsidRPr="00252A24">
              <w:rPr>
                <w:rFonts w:asciiTheme="minorHAnsi" w:hAnsiTheme="minorHAnsi"/>
                <w:b/>
                <w:bCs/>
                <w:sz w:val="20"/>
                <w:szCs w:val="26"/>
              </w:rPr>
              <w:t>5A</w:t>
            </w:r>
          </w:p>
        </w:tc>
      </w:tr>
      <w:tr w:rsidR="002616FC" w:rsidRPr="003708A8" w:rsidTr="00B85507">
        <w:trPr>
          <w:cantSplit/>
          <w:tblHeader/>
        </w:trPr>
        <w:tc>
          <w:tcPr>
            <w:tcW w:w="1559"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المسألة </w:t>
            </w:r>
            <w:r w:rsidRPr="00252A24">
              <w:rPr>
                <w:b/>
                <w:bCs/>
                <w:sz w:val="20"/>
                <w:szCs w:val="26"/>
              </w:rPr>
              <w:t>9.1.9</w:t>
            </w:r>
          </w:p>
        </w:tc>
        <w:tc>
          <w:tcPr>
            <w:tcW w:w="2296"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b/>
                <w:bCs/>
                <w:sz w:val="20"/>
                <w:szCs w:val="26"/>
              </w:rPr>
              <w:t>162 (WRC-15)</w:t>
            </w:r>
          </w:p>
        </w:tc>
        <w:tc>
          <w:tcPr>
            <w:tcW w:w="1531" w:type="dxa"/>
            <w:vAlign w:val="center"/>
          </w:tcPr>
          <w:p w:rsidR="002616FC" w:rsidRPr="00252A24" w:rsidRDefault="002616FC" w:rsidP="00A74FF5">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4A</w:t>
            </w:r>
          </w:p>
        </w:tc>
        <w:tc>
          <w:tcPr>
            <w:tcW w:w="4253" w:type="dxa"/>
            <w:gridSpan w:val="2"/>
            <w:vAlign w:val="center"/>
          </w:tcPr>
          <w:p w:rsidR="002616FC" w:rsidRPr="00252A24" w:rsidRDefault="002616FC" w:rsidP="00443343">
            <w:pPr>
              <w:tabs>
                <w:tab w:val="center" w:pos="8222"/>
              </w:tabs>
              <w:spacing w:beforeLines="20" w:before="48" w:afterLines="20" w:after="48" w:line="260" w:lineRule="exact"/>
              <w:jc w:val="center"/>
              <w:rPr>
                <w:b/>
                <w:bCs/>
                <w:sz w:val="20"/>
                <w:szCs w:val="26"/>
              </w:rPr>
            </w:pPr>
            <w:r w:rsidRPr="00252A24">
              <w:rPr>
                <w:rFonts w:hint="cs"/>
                <w:b/>
                <w:bCs/>
                <w:sz w:val="20"/>
                <w:szCs w:val="26"/>
                <w:rtl/>
              </w:rPr>
              <w:t xml:space="preserve">فرقة العمل </w:t>
            </w:r>
            <w:r w:rsidRPr="00252A24">
              <w:rPr>
                <w:rFonts w:asciiTheme="minorHAnsi" w:hAnsiTheme="minorHAnsi"/>
                <w:b/>
                <w:bCs/>
                <w:sz w:val="20"/>
                <w:szCs w:val="26"/>
              </w:rPr>
              <w:t>4B</w:t>
            </w:r>
            <w:r w:rsidRPr="00252A24">
              <w:rPr>
                <w:rFonts w:hint="cs"/>
                <w:b/>
                <w:bCs/>
                <w:sz w:val="20"/>
                <w:szCs w:val="26"/>
                <w:rtl/>
              </w:rPr>
              <w:t xml:space="preserve"> وفرقة العمل </w:t>
            </w:r>
            <w:r w:rsidRPr="00252A24">
              <w:rPr>
                <w:rFonts w:asciiTheme="minorHAnsi" w:hAnsiTheme="minorHAnsi"/>
                <w:b/>
                <w:bCs/>
                <w:sz w:val="20"/>
                <w:szCs w:val="26"/>
              </w:rPr>
              <w:t>5A</w:t>
            </w:r>
            <w:r w:rsidRPr="00252A24">
              <w:rPr>
                <w:rFonts w:asciiTheme="minorHAnsi" w:hAnsiTheme="minorHAnsi" w:hint="cs"/>
                <w:sz w:val="20"/>
                <w:szCs w:val="26"/>
                <w:rtl/>
              </w:rPr>
              <w:t xml:space="preserve"> </w:t>
            </w:r>
            <w:r w:rsidRPr="00252A24">
              <w:rPr>
                <w:rFonts w:hint="cs"/>
                <w:b/>
                <w:bCs/>
                <w:sz w:val="20"/>
                <w:szCs w:val="26"/>
                <w:rtl/>
              </w:rPr>
              <w:t xml:space="preserve">وفرقة العمل </w:t>
            </w:r>
            <w:r w:rsidRPr="00252A24">
              <w:rPr>
                <w:rFonts w:asciiTheme="minorHAnsi" w:hAnsiTheme="minorHAnsi"/>
                <w:b/>
                <w:bCs/>
                <w:sz w:val="20"/>
                <w:szCs w:val="26"/>
              </w:rPr>
              <w:t>5C</w:t>
            </w:r>
            <w:r w:rsidRPr="00252A24">
              <w:rPr>
                <w:rFonts w:asciiTheme="minorHAnsi" w:hAnsiTheme="minorHAnsi" w:hint="cs"/>
                <w:sz w:val="20"/>
                <w:szCs w:val="26"/>
                <w:rtl/>
              </w:rPr>
              <w:t xml:space="preserve"> </w:t>
            </w:r>
            <w:r w:rsidRPr="00252A24">
              <w:rPr>
                <w:rFonts w:hint="cs"/>
                <w:b/>
                <w:bCs/>
                <w:sz w:val="20"/>
                <w:szCs w:val="26"/>
                <w:rtl/>
              </w:rPr>
              <w:t xml:space="preserve">وفرقة </w:t>
            </w:r>
            <w:r w:rsidRPr="00F2367F">
              <w:rPr>
                <w:rFonts w:hint="cs"/>
                <w:b/>
                <w:bCs/>
                <w:spacing w:val="6"/>
                <w:sz w:val="20"/>
                <w:szCs w:val="26"/>
                <w:rtl/>
              </w:rPr>
              <w:t xml:space="preserve">العمل </w:t>
            </w:r>
            <w:r w:rsidRPr="00F2367F">
              <w:rPr>
                <w:rFonts w:asciiTheme="minorHAnsi" w:hAnsiTheme="minorHAnsi"/>
                <w:b/>
                <w:bCs/>
                <w:spacing w:val="6"/>
                <w:sz w:val="20"/>
                <w:szCs w:val="26"/>
              </w:rPr>
              <w:t>5D</w:t>
            </w:r>
            <w:r w:rsidRPr="00F2367F">
              <w:rPr>
                <w:rFonts w:hint="cs"/>
                <w:b/>
                <w:bCs/>
                <w:spacing w:val="6"/>
                <w:sz w:val="20"/>
                <w:szCs w:val="26"/>
                <w:rtl/>
              </w:rPr>
              <w:t xml:space="preserve"> وفرقة العمل </w:t>
            </w:r>
            <w:r w:rsidRPr="00F2367F">
              <w:rPr>
                <w:rFonts w:asciiTheme="minorHAnsi" w:hAnsiTheme="minorHAnsi"/>
                <w:b/>
                <w:bCs/>
                <w:spacing w:val="6"/>
                <w:sz w:val="20"/>
                <w:szCs w:val="26"/>
              </w:rPr>
              <w:t>7C</w:t>
            </w:r>
            <w:r w:rsidRPr="00F2367F">
              <w:rPr>
                <w:rFonts w:asciiTheme="minorHAnsi" w:hAnsiTheme="minorHAnsi" w:hint="cs"/>
                <w:spacing w:val="6"/>
                <w:sz w:val="20"/>
                <w:szCs w:val="26"/>
                <w:rtl/>
              </w:rPr>
              <w:t xml:space="preserve"> </w:t>
            </w:r>
            <w:r w:rsidRPr="00F2367F">
              <w:rPr>
                <w:rFonts w:hint="cs"/>
                <w:b/>
                <w:bCs/>
                <w:spacing w:val="6"/>
                <w:sz w:val="20"/>
                <w:szCs w:val="26"/>
                <w:rtl/>
              </w:rPr>
              <w:t xml:space="preserve">وفرقة العمل </w:t>
            </w:r>
            <w:r w:rsidRPr="00F2367F">
              <w:rPr>
                <w:rFonts w:asciiTheme="minorHAnsi" w:hAnsiTheme="minorHAnsi"/>
                <w:b/>
                <w:bCs/>
                <w:spacing w:val="6"/>
                <w:sz w:val="20"/>
                <w:szCs w:val="26"/>
              </w:rPr>
              <w:t>7D</w:t>
            </w:r>
            <w:r w:rsidRPr="00F2367F">
              <w:rPr>
                <w:rFonts w:asciiTheme="minorHAnsi" w:hAnsiTheme="minorHAnsi" w:hint="cs"/>
                <w:spacing w:val="6"/>
                <w:sz w:val="20"/>
                <w:szCs w:val="26"/>
                <w:rtl/>
              </w:rPr>
              <w:t xml:space="preserve"> </w:t>
            </w:r>
            <w:r w:rsidRPr="00252A24">
              <w:rPr>
                <w:rFonts w:asciiTheme="minorHAnsi" w:hAnsiTheme="minorHAnsi" w:hint="cs"/>
                <w:sz w:val="20"/>
                <w:szCs w:val="26"/>
                <w:rtl/>
              </w:rPr>
              <w:t>و(فرقة</w:t>
            </w:r>
            <w:r w:rsidR="00F2367F">
              <w:rPr>
                <w:rFonts w:asciiTheme="minorHAnsi" w:hAnsiTheme="minorHAnsi" w:hint="eastAsia"/>
                <w:sz w:val="20"/>
                <w:szCs w:val="26"/>
                <w:rtl/>
              </w:rPr>
              <w:t> </w:t>
            </w:r>
            <w:r w:rsidRPr="00252A24">
              <w:rPr>
                <w:rFonts w:asciiTheme="minorHAnsi" w:hAnsiTheme="minorHAnsi" w:hint="cs"/>
                <w:sz w:val="20"/>
                <w:szCs w:val="26"/>
                <w:rtl/>
              </w:rPr>
              <w:t xml:space="preserve">العمل </w:t>
            </w:r>
            <w:r w:rsidRPr="00252A24">
              <w:rPr>
                <w:rFonts w:asciiTheme="minorHAnsi" w:hAnsiTheme="minorHAnsi"/>
                <w:sz w:val="20"/>
                <w:szCs w:val="26"/>
              </w:rPr>
              <w:t>3M</w:t>
            </w:r>
            <w:r w:rsidRPr="00252A24">
              <w:rPr>
                <w:rFonts w:asciiTheme="minorHAnsi" w:hAnsiTheme="minorHAnsi" w:hint="cs"/>
                <w:sz w:val="20"/>
                <w:szCs w:val="26"/>
                <w:rtl/>
              </w:rPr>
              <w:t>)</w:t>
            </w:r>
          </w:p>
        </w:tc>
      </w:tr>
    </w:tbl>
    <w:p w:rsidR="002616FC" w:rsidRDefault="002616FC" w:rsidP="002616FC">
      <w:pPr>
        <w:rPr>
          <w:rtl/>
        </w:rPr>
      </w:pPr>
    </w:p>
    <w:tbl>
      <w:tblPr>
        <w:tblStyle w:val="TableGrid"/>
        <w:bidiVisual/>
        <w:tblW w:w="9639" w:type="dxa"/>
        <w:tblInd w:w="108" w:type="dxa"/>
        <w:tblLayout w:type="fixed"/>
        <w:tblLook w:val="01E0" w:firstRow="1" w:lastRow="1" w:firstColumn="1" w:lastColumn="1" w:noHBand="0" w:noVBand="0"/>
      </w:tblPr>
      <w:tblGrid>
        <w:gridCol w:w="1559"/>
        <w:gridCol w:w="2296"/>
        <w:gridCol w:w="1531"/>
        <w:gridCol w:w="4253"/>
      </w:tblGrid>
      <w:tr w:rsidR="002616FC" w:rsidRPr="00EF161B" w:rsidTr="00B85507">
        <w:trPr>
          <w:cantSplit/>
          <w:tblHeader/>
        </w:trPr>
        <w:tc>
          <w:tcPr>
            <w:tcW w:w="9639" w:type="dxa"/>
            <w:gridSpan w:val="4"/>
            <w:tcBorders>
              <w:bottom w:val="single" w:sz="4" w:space="0" w:color="auto"/>
            </w:tcBorders>
            <w:vAlign w:val="center"/>
          </w:tcPr>
          <w:p w:rsidR="002616FC" w:rsidRPr="00EF161B" w:rsidRDefault="002616FC" w:rsidP="00E35E6B">
            <w:pPr>
              <w:pStyle w:val="TableHead"/>
              <w:spacing w:line="260" w:lineRule="exact"/>
            </w:pPr>
            <w:r w:rsidRPr="00F379AD">
              <w:rPr>
                <w:rtl/>
              </w:rPr>
              <w:lastRenderedPageBreak/>
              <w:t xml:space="preserve">توزيع </w:t>
            </w:r>
            <w:r w:rsidRPr="00EF161B">
              <w:rPr>
                <w:rtl/>
              </w:rPr>
              <w:t>الأعمال التحضيرية للمؤتمر العالمي للاتصالات الراديوية لعام </w:t>
            </w:r>
            <w:r w:rsidRPr="00EF161B">
              <w:t>2019</w:t>
            </w:r>
            <w:r w:rsidRPr="00EF161B">
              <w:rPr>
                <w:rtl/>
              </w:rPr>
              <w:t xml:space="preserve"> </w:t>
            </w:r>
            <w:r w:rsidRPr="00EF161B">
              <w:t>(WRC-19)</w:t>
            </w:r>
            <w:r w:rsidRPr="00EF161B">
              <w:rPr>
                <w:rtl/>
              </w:rPr>
              <w:t xml:space="preserve"> في قطاع الاتصالات الراديوية</w:t>
            </w:r>
          </w:p>
        </w:tc>
      </w:tr>
      <w:tr w:rsidR="002616FC" w:rsidRPr="00EF161B" w:rsidTr="00B85507">
        <w:trPr>
          <w:cantSplit/>
          <w:tblHeader/>
        </w:trPr>
        <w:tc>
          <w:tcPr>
            <w:tcW w:w="1559" w:type="dxa"/>
            <w:vAlign w:val="center"/>
          </w:tcPr>
          <w:p w:rsidR="002616FC" w:rsidRPr="00EF161B" w:rsidRDefault="002616FC" w:rsidP="00E35E6B">
            <w:pPr>
              <w:pStyle w:val="TableHead"/>
              <w:spacing w:line="260" w:lineRule="exact"/>
              <w:rPr>
                <w:rtl/>
              </w:rPr>
            </w:pPr>
            <w:r w:rsidRPr="00EF161B">
              <w:rPr>
                <w:color w:val="000000"/>
                <w:rtl/>
              </w:rPr>
              <w:t>بند جدول أعمال المؤتمر</w:t>
            </w:r>
            <w:r w:rsidRPr="00EF161B">
              <w:rPr>
                <w:rFonts w:hint="cs"/>
                <w:color w:val="000000"/>
                <w:rtl/>
              </w:rPr>
              <w:t xml:space="preserve"> </w:t>
            </w:r>
            <w:r w:rsidRPr="00EF161B">
              <w:rPr>
                <w:color w:val="000000"/>
              </w:rPr>
              <w:t>WRC-19</w:t>
            </w:r>
          </w:p>
        </w:tc>
        <w:tc>
          <w:tcPr>
            <w:tcW w:w="2296" w:type="dxa"/>
            <w:tcBorders>
              <w:bottom w:val="single" w:sz="4" w:space="0" w:color="auto"/>
            </w:tcBorders>
            <w:vAlign w:val="center"/>
          </w:tcPr>
          <w:p w:rsidR="002616FC" w:rsidRPr="00EF161B" w:rsidRDefault="002616FC" w:rsidP="00E35E6B">
            <w:pPr>
              <w:pStyle w:val="TableHead"/>
              <w:spacing w:line="260" w:lineRule="exact"/>
            </w:pPr>
            <w:r w:rsidRPr="00EF161B">
              <w:rPr>
                <w:rFonts w:hint="cs"/>
                <w:color w:val="000000"/>
                <w:rtl/>
              </w:rPr>
              <w:t>قرار</w:t>
            </w:r>
            <w:r w:rsidRPr="00EF161B">
              <w:rPr>
                <w:color w:val="000000"/>
                <w:rtl/>
              </w:rPr>
              <w:t xml:space="preserve"> المؤتمر</w:t>
            </w:r>
            <w:r w:rsidRPr="00EF161B">
              <w:rPr>
                <w:rFonts w:hint="cs"/>
                <w:color w:val="000000"/>
                <w:rtl/>
              </w:rPr>
              <w:t xml:space="preserve"> </w:t>
            </w:r>
            <w:r w:rsidRPr="00EF161B">
              <w:rPr>
                <w:color w:val="000000"/>
              </w:rPr>
              <w:t>WRC</w:t>
            </w:r>
          </w:p>
        </w:tc>
        <w:tc>
          <w:tcPr>
            <w:tcW w:w="1531" w:type="dxa"/>
            <w:tcBorders>
              <w:bottom w:val="single" w:sz="4" w:space="0" w:color="auto"/>
            </w:tcBorders>
            <w:vAlign w:val="center"/>
          </w:tcPr>
          <w:p w:rsidR="002616FC" w:rsidRPr="00EF161B" w:rsidRDefault="002616FC" w:rsidP="00E35E6B">
            <w:pPr>
              <w:pStyle w:val="TableHead"/>
              <w:spacing w:line="260" w:lineRule="exact"/>
            </w:pPr>
            <w:r w:rsidRPr="00EF161B">
              <w:rPr>
                <w:rFonts w:hint="cs"/>
                <w:rtl/>
              </w:rPr>
              <w:t>الفريق المسؤول</w:t>
            </w:r>
          </w:p>
        </w:tc>
        <w:tc>
          <w:tcPr>
            <w:tcW w:w="4253" w:type="dxa"/>
            <w:tcBorders>
              <w:bottom w:val="single" w:sz="4" w:space="0" w:color="auto"/>
            </w:tcBorders>
            <w:vAlign w:val="center"/>
          </w:tcPr>
          <w:p w:rsidR="002616FC" w:rsidRPr="00EF161B" w:rsidRDefault="002616FC" w:rsidP="00E35E6B">
            <w:pPr>
              <w:pStyle w:val="TableHead"/>
              <w:spacing w:line="260" w:lineRule="exact"/>
            </w:pPr>
            <w:r w:rsidRPr="00EF161B">
              <w:rPr>
                <w:rFonts w:hint="cs"/>
                <w:rtl/>
              </w:rPr>
              <w:t>الفريق المعني</w:t>
            </w:r>
            <w:r w:rsidRPr="00D12184">
              <w:rPr>
                <w:rStyle w:val="FootnoteReference"/>
                <w:b w:val="0"/>
                <w:bCs w:val="0"/>
                <w:sz w:val="16"/>
                <w:szCs w:val="16"/>
              </w:rPr>
              <w:t>(1)</w:t>
            </w:r>
          </w:p>
        </w:tc>
      </w:tr>
      <w:tr w:rsidR="002616FC" w:rsidRPr="00EF161B" w:rsidTr="00B85507">
        <w:trPr>
          <w:cantSplit/>
          <w:tblHeader/>
        </w:trPr>
        <w:tc>
          <w:tcPr>
            <w:tcW w:w="1559" w:type="dxa"/>
            <w:tcBorders>
              <w:bottom w:val="nil"/>
            </w:tcBorders>
            <w:vAlign w:val="center"/>
          </w:tcPr>
          <w:p w:rsidR="002616FC" w:rsidRPr="00E35E6B" w:rsidRDefault="002616FC" w:rsidP="00E35E6B">
            <w:pPr>
              <w:tabs>
                <w:tab w:val="center" w:pos="8222"/>
              </w:tabs>
              <w:spacing w:before="60" w:after="60" w:line="260" w:lineRule="exact"/>
              <w:jc w:val="center"/>
              <w:rPr>
                <w:b/>
                <w:bCs/>
                <w:sz w:val="20"/>
                <w:szCs w:val="26"/>
              </w:rPr>
            </w:pPr>
            <w:r w:rsidRPr="00E35E6B">
              <w:rPr>
                <w:b/>
                <w:bCs/>
                <w:sz w:val="20"/>
                <w:szCs w:val="26"/>
              </w:rPr>
              <w:t>2.9</w:t>
            </w:r>
          </w:p>
        </w:tc>
        <w:tc>
          <w:tcPr>
            <w:tcW w:w="8080" w:type="dxa"/>
            <w:gridSpan w:val="3"/>
            <w:tcBorders>
              <w:bottom w:val="single" w:sz="4" w:space="0" w:color="auto"/>
            </w:tcBorders>
            <w:vAlign w:val="center"/>
          </w:tcPr>
          <w:p w:rsidR="002616FC" w:rsidRPr="00E35E6B" w:rsidRDefault="002616FC" w:rsidP="00E35E6B">
            <w:pPr>
              <w:widowControl w:val="0"/>
              <w:tabs>
                <w:tab w:val="clear" w:pos="794"/>
              </w:tabs>
              <w:spacing w:before="60" w:after="60" w:line="260" w:lineRule="exact"/>
              <w:rPr>
                <w:sz w:val="20"/>
                <w:szCs w:val="26"/>
                <w:rtl/>
              </w:rPr>
            </w:pPr>
            <w:r w:rsidRPr="00E35E6B">
              <w:rPr>
                <w:sz w:val="20"/>
                <w:szCs w:val="26"/>
                <w:rtl/>
                <w:lang w:bidi="ar-EG"/>
              </w:rPr>
              <w:t>بشأن أي صعوبات أو حالات تضارب ووجهت في تطبيق لوائح الراديو</w:t>
            </w:r>
            <w:r w:rsidRPr="00E35E6B">
              <w:rPr>
                <w:rStyle w:val="FootnoteReference"/>
              </w:rPr>
              <w:t>*</w:t>
            </w:r>
            <w:r w:rsidRPr="00E35E6B">
              <w:rPr>
                <w:sz w:val="20"/>
                <w:szCs w:val="26"/>
                <w:rtl/>
                <w:lang w:bidi="ar-EG"/>
              </w:rPr>
              <w:t>؛</w:t>
            </w:r>
          </w:p>
        </w:tc>
      </w:tr>
      <w:tr w:rsidR="002616FC" w:rsidRPr="00EF161B" w:rsidTr="00B85507">
        <w:trPr>
          <w:cantSplit/>
          <w:tblHeader/>
        </w:trPr>
        <w:tc>
          <w:tcPr>
            <w:tcW w:w="1559" w:type="dxa"/>
            <w:tcBorders>
              <w:top w:val="nil"/>
            </w:tcBorders>
            <w:vAlign w:val="center"/>
          </w:tcPr>
          <w:p w:rsidR="002616FC" w:rsidRPr="00E35E6B" w:rsidRDefault="002616FC" w:rsidP="00E35E6B">
            <w:pPr>
              <w:widowControl w:val="0"/>
              <w:tabs>
                <w:tab w:val="clear" w:pos="794"/>
              </w:tabs>
              <w:spacing w:before="60" w:after="60" w:line="260" w:lineRule="exact"/>
              <w:rPr>
                <w:sz w:val="20"/>
                <w:szCs w:val="26"/>
              </w:rPr>
            </w:pPr>
          </w:p>
        </w:tc>
        <w:tc>
          <w:tcPr>
            <w:tcW w:w="8080" w:type="dxa"/>
            <w:gridSpan w:val="3"/>
            <w:tcBorders>
              <w:top w:val="single" w:sz="4" w:space="0" w:color="auto"/>
            </w:tcBorders>
            <w:vAlign w:val="center"/>
          </w:tcPr>
          <w:p w:rsidR="002616FC" w:rsidRPr="00E35E6B" w:rsidRDefault="002616FC" w:rsidP="00E35E6B">
            <w:pPr>
              <w:spacing w:before="60" w:after="60" w:line="260" w:lineRule="exact"/>
              <w:rPr>
                <w:sz w:val="20"/>
                <w:szCs w:val="26"/>
              </w:rPr>
            </w:pPr>
            <w:r w:rsidRPr="00E35E6B">
              <w:rPr>
                <w:sz w:val="20"/>
                <w:szCs w:val="26"/>
              </w:rPr>
              <w:t>____________</w:t>
            </w:r>
          </w:p>
          <w:p w:rsidR="002616FC" w:rsidRPr="00E35E6B" w:rsidRDefault="002616FC" w:rsidP="00E35E6B">
            <w:pPr>
              <w:widowControl w:val="0"/>
              <w:tabs>
                <w:tab w:val="clear" w:pos="794"/>
                <w:tab w:val="clear" w:pos="1361"/>
                <w:tab w:val="clear" w:pos="1928"/>
                <w:tab w:val="left" w:pos="175"/>
              </w:tabs>
              <w:spacing w:before="60" w:after="60" w:line="260" w:lineRule="exact"/>
              <w:rPr>
                <w:sz w:val="20"/>
                <w:szCs w:val="26"/>
              </w:rPr>
            </w:pPr>
            <w:r w:rsidRPr="00E35E6B">
              <w:rPr>
                <w:rStyle w:val="FootnoteReference"/>
                <w:rtl/>
              </w:rPr>
              <w:t>*</w:t>
            </w:r>
            <w:r w:rsidR="00E35E6B">
              <w:rPr>
                <w:sz w:val="20"/>
                <w:szCs w:val="26"/>
                <w:rtl/>
              </w:rPr>
              <w:tab/>
            </w:r>
            <w:r w:rsidRPr="00E35E6B">
              <w:rPr>
                <w:sz w:val="20"/>
                <w:szCs w:val="26"/>
                <w:rtl/>
              </w:rPr>
              <w:t>هذا البند من جدول ال</w:t>
            </w:r>
            <w:r w:rsidRPr="00E35E6B">
              <w:rPr>
                <w:rFonts w:hint="cs"/>
                <w:sz w:val="20"/>
                <w:szCs w:val="26"/>
                <w:rtl/>
              </w:rPr>
              <w:t>أ</w:t>
            </w:r>
            <w:r w:rsidRPr="00E35E6B">
              <w:rPr>
                <w:sz w:val="20"/>
                <w:szCs w:val="26"/>
                <w:rtl/>
              </w:rPr>
              <w:t>عمال يقتصر حصراً على تقرير المدير فيما يتعلق بأي صعوبات أو حالات تضارب ووجهت في تطبيق لوائح الراديو والتعليقات المقدمة من الإدارات.</w:t>
            </w:r>
          </w:p>
        </w:tc>
      </w:tr>
      <w:tr w:rsidR="002616FC" w:rsidRPr="00EF161B" w:rsidTr="00B85507">
        <w:trPr>
          <w:cantSplit/>
          <w:tblHeader/>
        </w:trPr>
        <w:tc>
          <w:tcPr>
            <w:tcW w:w="1559" w:type="dxa"/>
            <w:vAlign w:val="center"/>
          </w:tcPr>
          <w:p w:rsidR="002616FC" w:rsidRPr="00E35E6B" w:rsidRDefault="002616FC" w:rsidP="00E35E6B">
            <w:pPr>
              <w:tabs>
                <w:tab w:val="center" w:pos="8222"/>
              </w:tabs>
              <w:spacing w:before="60" w:after="60" w:line="260" w:lineRule="exact"/>
              <w:jc w:val="center"/>
              <w:rPr>
                <w:b/>
                <w:bCs/>
                <w:sz w:val="20"/>
                <w:szCs w:val="26"/>
              </w:rPr>
            </w:pPr>
            <w:r w:rsidRPr="00E35E6B">
              <w:rPr>
                <w:b/>
                <w:bCs/>
                <w:sz w:val="20"/>
                <w:szCs w:val="26"/>
              </w:rPr>
              <w:t>3.9</w:t>
            </w:r>
          </w:p>
        </w:tc>
        <w:tc>
          <w:tcPr>
            <w:tcW w:w="2296" w:type="dxa"/>
            <w:vAlign w:val="center"/>
          </w:tcPr>
          <w:p w:rsidR="002616FC" w:rsidRPr="00E35E6B" w:rsidRDefault="002616FC" w:rsidP="00E35E6B">
            <w:pPr>
              <w:tabs>
                <w:tab w:val="center" w:pos="8222"/>
              </w:tabs>
              <w:spacing w:before="60" w:after="60" w:line="260" w:lineRule="exact"/>
              <w:jc w:val="center"/>
              <w:rPr>
                <w:b/>
                <w:bCs/>
                <w:sz w:val="20"/>
                <w:szCs w:val="26"/>
              </w:rPr>
            </w:pPr>
            <w:r w:rsidRPr="00E35E6B">
              <w:rPr>
                <w:b/>
                <w:bCs/>
                <w:sz w:val="20"/>
                <w:szCs w:val="26"/>
              </w:rPr>
              <w:t>80 (Rev.WRC-07)</w:t>
            </w:r>
          </w:p>
        </w:tc>
        <w:tc>
          <w:tcPr>
            <w:tcW w:w="1531" w:type="dxa"/>
            <w:vAlign w:val="center"/>
          </w:tcPr>
          <w:p w:rsidR="002616FC" w:rsidRPr="00E35E6B" w:rsidRDefault="002616FC" w:rsidP="00E35E6B">
            <w:pPr>
              <w:tabs>
                <w:tab w:val="center" w:pos="8222"/>
              </w:tabs>
              <w:spacing w:before="60" w:after="60" w:line="260" w:lineRule="exact"/>
              <w:jc w:val="center"/>
              <w:rPr>
                <w:b/>
                <w:bCs/>
                <w:sz w:val="20"/>
                <w:szCs w:val="26"/>
              </w:rPr>
            </w:pPr>
            <w:r w:rsidRPr="00E35E6B">
              <w:rPr>
                <w:sz w:val="20"/>
                <w:szCs w:val="26"/>
              </w:rPr>
              <w:t>–</w:t>
            </w:r>
          </w:p>
        </w:tc>
        <w:tc>
          <w:tcPr>
            <w:tcW w:w="4253" w:type="dxa"/>
            <w:vAlign w:val="center"/>
          </w:tcPr>
          <w:p w:rsidR="002616FC" w:rsidRPr="00E35E6B" w:rsidRDefault="002616FC" w:rsidP="00E35E6B">
            <w:pPr>
              <w:tabs>
                <w:tab w:val="center" w:pos="8222"/>
              </w:tabs>
              <w:spacing w:before="60" w:after="60" w:line="260" w:lineRule="exact"/>
              <w:jc w:val="center"/>
              <w:rPr>
                <w:b/>
                <w:bCs/>
                <w:sz w:val="20"/>
                <w:szCs w:val="26"/>
              </w:rPr>
            </w:pPr>
            <w:r w:rsidRPr="00E35E6B">
              <w:rPr>
                <w:sz w:val="20"/>
                <w:szCs w:val="26"/>
              </w:rPr>
              <w:t>–</w:t>
            </w:r>
          </w:p>
        </w:tc>
      </w:tr>
      <w:tr w:rsidR="002616FC" w:rsidRPr="00EF161B" w:rsidTr="00B85507">
        <w:trPr>
          <w:cantSplit/>
          <w:tblHeader/>
        </w:trPr>
        <w:tc>
          <w:tcPr>
            <w:tcW w:w="1559" w:type="dxa"/>
            <w:vAlign w:val="center"/>
          </w:tcPr>
          <w:p w:rsidR="002616FC" w:rsidRPr="00E35E6B" w:rsidRDefault="002616FC" w:rsidP="00E35E6B">
            <w:pPr>
              <w:tabs>
                <w:tab w:val="center" w:pos="8222"/>
              </w:tabs>
              <w:spacing w:before="60" w:after="60" w:line="260" w:lineRule="exact"/>
              <w:jc w:val="center"/>
              <w:rPr>
                <w:b/>
                <w:bCs/>
                <w:sz w:val="20"/>
                <w:szCs w:val="26"/>
              </w:rPr>
            </w:pPr>
            <w:r w:rsidRPr="00E35E6B">
              <w:rPr>
                <w:b/>
                <w:bCs/>
                <w:sz w:val="20"/>
                <w:szCs w:val="26"/>
              </w:rPr>
              <w:t>10</w:t>
            </w:r>
          </w:p>
        </w:tc>
        <w:tc>
          <w:tcPr>
            <w:tcW w:w="2296" w:type="dxa"/>
            <w:vAlign w:val="center"/>
          </w:tcPr>
          <w:p w:rsidR="002616FC" w:rsidRPr="00E35E6B" w:rsidRDefault="002616FC" w:rsidP="00E35E6B">
            <w:pPr>
              <w:tabs>
                <w:tab w:val="center" w:pos="8222"/>
              </w:tabs>
              <w:spacing w:before="60" w:after="60" w:line="260" w:lineRule="exact"/>
              <w:jc w:val="center"/>
              <w:rPr>
                <w:b/>
                <w:bCs/>
                <w:sz w:val="20"/>
                <w:szCs w:val="26"/>
              </w:rPr>
            </w:pPr>
            <w:r w:rsidRPr="00E35E6B">
              <w:rPr>
                <w:b/>
                <w:bCs/>
                <w:sz w:val="20"/>
                <w:szCs w:val="26"/>
              </w:rPr>
              <w:t>810 (WRC</w:t>
            </w:r>
            <w:r w:rsidRPr="00E35E6B">
              <w:rPr>
                <w:b/>
                <w:bCs/>
                <w:sz w:val="20"/>
                <w:szCs w:val="26"/>
              </w:rPr>
              <w:noBreakHyphen/>
              <w:t>15)</w:t>
            </w:r>
          </w:p>
        </w:tc>
        <w:tc>
          <w:tcPr>
            <w:tcW w:w="5784" w:type="dxa"/>
            <w:gridSpan w:val="2"/>
            <w:vAlign w:val="center"/>
          </w:tcPr>
          <w:p w:rsidR="002616FC" w:rsidRPr="00E35E6B" w:rsidRDefault="002616FC" w:rsidP="005543F6">
            <w:pPr>
              <w:widowControl w:val="0"/>
              <w:tabs>
                <w:tab w:val="clear" w:pos="794"/>
              </w:tabs>
              <w:spacing w:before="60" w:after="60" w:line="260" w:lineRule="exact"/>
              <w:rPr>
                <w:rFonts w:eastAsia="MS Mincho"/>
                <w:sz w:val="20"/>
                <w:szCs w:val="26"/>
                <w:rtl/>
                <w:lang w:eastAsia="ja-JP"/>
              </w:rPr>
            </w:pPr>
            <w:r w:rsidRPr="00E35E6B">
              <w:rPr>
                <w:b/>
                <w:bCs/>
                <w:sz w:val="20"/>
                <w:szCs w:val="26"/>
                <w:rtl/>
                <w:lang w:bidi="ar-EG"/>
              </w:rPr>
              <w:t>للعلم في الدورة الثانية للاجتماع التحضيري للمؤتمر</w:t>
            </w:r>
            <w:r w:rsidRPr="00E35E6B">
              <w:rPr>
                <w:rFonts w:hint="cs"/>
                <w:b/>
                <w:bCs/>
                <w:sz w:val="20"/>
                <w:szCs w:val="26"/>
                <w:rtl/>
                <w:lang w:bidi="ar-EG"/>
              </w:rPr>
              <w:t xml:space="preserve"> </w:t>
            </w:r>
            <w:r w:rsidRPr="00E35E6B">
              <w:rPr>
                <w:b/>
                <w:bCs/>
                <w:sz w:val="20"/>
                <w:szCs w:val="26"/>
                <w:lang w:bidi="ar-EG"/>
              </w:rPr>
              <w:t>(CPM19-2)</w:t>
            </w:r>
            <w:r w:rsidRPr="00E35E6B">
              <w:rPr>
                <w:rFonts w:hint="cs"/>
                <w:b/>
                <w:bCs/>
                <w:sz w:val="20"/>
                <w:szCs w:val="26"/>
                <w:rtl/>
                <w:lang w:bidi="ar-EG"/>
              </w:rPr>
              <w:t xml:space="preserve">، انظر أيضاً الملحق </w:t>
            </w:r>
            <w:r w:rsidRPr="00E35E6B">
              <w:rPr>
                <w:rFonts w:hint="eastAsia"/>
                <w:b/>
                <w:bCs/>
                <w:sz w:val="20"/>
                <w:szCs w:val="26"/>
                <w:lang w:eastAsia="ko-KR" w:bidi="ar-EG"/>
              </w:rPr>
              <w:t>8</w:t>
            </w:r>
            <w:r w:rsidRPr="00E35E6B">
              <w:rPr>
                <w:rFonts w:eastAsia="MS Mincho" w:hint="cs"/>
                <w:b/>
                <w:bCs/>
                <w:sz w:val="20"/>
                <w:szCs w:val="26"/>
                <w:rtl/>
                <w:lang w:eastAsia="ja-JP"/>
              </w:rPr>
              <w:t xml:space="preserve"> بالرسالة الإدارية المعمّمة</w:t>
            </w:r>
            <w:r w:rsidRPr="00E35E6B">
              <w:rPr>
                <w:rFonts w:eastAsia="MS Mincho" w:hint="cs"/>
                <w:sz w:val="20"/>
                <w:szCs w:val="26"/>
                <w:rtl/>
                <w:lang w:eastAsia="ja-JP"/>
              </w:rPr>
              <w:t xml:space="preserve"> </w:t>
            </w:r>
            <w:hyperlink r:id="rId16" w:history="1">
              <w:r w:rsidRPr="00E35E6B">
                <w:rPr>
                  <w:rStyle w:val="Hyperlink"/>
                  <w:b/>
                  <w:bCs/>
                  <w:sz w:val="20"/>
                  <w:szCs w:val="26"/>
                </w:rPr>
                <w:t>CA/226</w:t>
              </w:r>
            </w:hyperlink>
          </w:p>
        </w:tc>
      </w:tr>
    </w:tbl>
    <w:p w:rsidR="005C771D" w:rsidRPr="008D3F8E" w:rsidRDefault="005C771D" w:rsidP="005C771D">
      <w:pPr>
        <w:spacing w:before="600"/>
        <w:jc w:val="center"/>
        <w:rPr>
          <w:rtl/>
        </w:rPr>
      </w:pPr>
      <w:r>
        <w:rPr>
          <w:rtl/>
        </w:rPr>
        <w:t>___________</w:t>
      </w:r>
    </w:p>
    <w:sectPr w:rsidR="005C771D" w:rsidRPr="008D3F8E" w:rsidSect="00D12184">
      <w:headerReference w:type="default" r:id="rId17"/>
      <w:headerReference w:type="first" r:id="rId18"/>
      <w:footerReference w:type="first" r:id="rId19"/>
      <w:type w:val="oddPage"/>
      <w:pgSz w:w="11907" w:h="16840" w:code="9"/>
      <w:pgMar w:top="1134" w:right="1134" w:bottom="992"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69F" w:rsidRDefault="00AE469F" w:rsidP="00F36590">
      <w:pPr>
        <w:spacing w:before="0" w:line="240" w:lineRule="auto"/>
      </w:pPr>
      <w:r>
        <w:separator/>
      </w:r>
    </w:p>
  </w:endnote>
  <w:endnote w:type="continuationSeparator" w:id="0">
    <w:p w:rsidR="00AE469F" w:rsidRDefault="00AE469F"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1A25CE" w:rsidP="00E3407A">
    <w:pPr>
      <w:pStyle w:val="Footer"/>
      <w:jc w:val="center"/>
      <w:rPr>
        <w:rFonts w:hAnsi="Calibri"/>
        <w:sz w:val="18"/>
        <w:szCs w:val="18"/>
        <w:lang w:val="fr-CH"/>
      </w:rPr>
    </w:pPr>
    <w:r w:rsidRPr="001A25CE">
      <w:rPr>
        <w:rFonts w:hAnsi="Calibri"/>
        <w:color w:val="3E8EDE"/>
        <w:sz w:val="18"/>
        <w:szCs w:val="18"/>
      </w:rPr>
      <w:t>International Telecommunication Union • Place des Nations, CH</w:t>
    </w:r>
    <w:r w:rsidRPr="001A25CE">
      <w:rPr>
        <w:rFonts w:hAnsi="Calibri"/>
        <w:color w:val="3E8EDE"/>
        <w:sz w:val="18"/>
        <w:szCs w:val="18"/>
      </w:rPr>
      <w:noBreakHyphen/>
      <w:t xml:space="preserve">1211 Geneva 20, Switzerland </w:t>
    </w:r>
    <w:r w:rsidRPr="001A25CE">
      <w:rPr>
        <w:rFonts w:hAnsi="Calibri"/>
        <w:color w:val="3E8EDE"/>
        <w:sz w:val="18"/>
        <w:szCs w:val="18"/>
      </w:rPr>
      <w:br/>
      <w:t xml:space="preserve">Tel: +41 22 730 5111 • Fax: +41 22 733 7256 • </w:t>
    </w:r>
    <w:r w:rsidRPr="001A25CE">
      <w:rPr>
        <w:rFonts w:hAnsi="Calibri"/>
        <w:color w:val="3E8EDE"/>
        <w:sz w:val="18"/>
        <w:szCs w:val="18"/>
      </w:rPr>
      <w:br/>
      <w:t xml:space="preserve">E-mail: </w:t>
    </w:r>
    <w:hyperlink r:id="rId1" w:history="1">
      <w:r w:rsidRPr="001A25CE">
        <w:rPr>
          <w:rFonts w:hAnsi="Calibri"/>
          <w:color w:val="3E8EDE"/>
          <w:sz w:val="18"/>
          <w:szCs w:val="18"/>
          <w:u w:val="single"/>
        </w:rPr>
        <w:t>itumail@itu.int</w:t>
      </w:r>
    </w:hyperlink>
    <w:r w:rsidRPr="001A25CE">
      <w:rPr>
        <w:rFonts w:hAnsi="Calibri"/>
        <w:color w:val="3E8EDE"/>
        <w:sz w:val="18"/>
        <w:szCs w:val="18"/>
      </w:rPr>
      <w:t xml:space="preserve"> • </w:t>
    </w:r>
    <w:hyperlink r:id="rId2" w:history="1">
      <w:r w:rsidRPr="001A25CE">
        <w:rPr>
          <w:rFonts w:hAnsi="Calibri"/>
          <w:color w:val="3E8EDE"/>
          <w:sz w:val="18"/>
          <w:szCs w:val="18"/>
          <w:u w:val="single"/>
        </w:rPr>
        <w:t>www.itu.int</w:t>
      </w:r>
    </w:hyperlink>
    <w:r w:rsidRPr="001A25CE">
      <w:rPr>
        <w:rFonts w:hAnsi="Calibri"/>
        <w:color w:val="3E8EDE"/>
        <w:sz w:val="18"/>
        <w:szCs w:val="18"/>
      </w:rPr>
      <w:t xml:space="preserve"> • </w:t>
    </w:r>
    <w:hyperlink r:id="rId3" w:history="1">
      <w:r w:rsidRPr="001A25CE">
        <w:rPr>
          <w:rFonts w:hAnsi="Calibri"/>
          <w:color w:val="3E8EDE"/>
          <w:sz w:val="18"/>
          <w:szCs w:val="18"/>
          <w:u w:val="single"/>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69F" w:rsidRDefault="00AE469F" w:rsidP="00F36590">
      <w:pPr>
        <w:spacing w:before="0" w:line="240" w:lineRule="auto"/>
      </w:pPr>
      <w:r>
        <w:separator/>
      </w:r>
    </w:p>
  </w:footnote>
  <w:footnote w:type="continuationSeparator" w:id="0">
    <w:p w:rsidR="00AE469F" w:rsidRDefault="00AE469F" w:rsidP="00F36590">
      <w:pPr>
        <w:spacing w:before="0" w:line="240" w:lineRule="auto"/>
      </w:pPr>
      <w:r>
        <w:continuationSeparator/>
      </w:r>
    </w:p>
  </w:footnote>
  <w:footnote w:id="1">
    <w:p w:rsidR="002616FC" w:rsidRPr="000640CD" w:rsidRDefault="00D838F9" w:rsidP="00BC17D0">
      <w:pPr>
        <w:pStyle w:val="FootnoteText"/>
        <w:tabs>
          <w:tab w:val="left" w:pos="284"/>
        </w:tabs>
        <w:rPr>
          <w:lang w:bidi="ar-EG"/>
        </w:rPr>
      </w:pPr>
      <w:r w:rsidRPr="00064C66">
        <w:rPr>
          <w:rStyle w:val="FootnoteReference"/>
          <w:sz w:val="16"/>
          <w:szCs w:val="16"/>
        </w:rPr>
        <w:t>(</w:t>
      </w:r>
      <w:r w:rsidR="002616FC" w:rsidRPr="00064C66">
        <w:rPr>
          <w:rStyle w:val="FootnoteReference"/>
          <w:sz w:val="16"/>
          <w:szCs w:val="16"/>
        </w:rPr>
        <w:footnoteRef/>
      </w:r>
      <w:r w:rsidRPr="00064C66">
        <w:rPr>
          <w:rStyle w:val="FootnoteReference"/>
          <w:sz w:val="16"/>
          <w:szCs w:val="16"/>
        </w:rPr>
        <w:t>)</w:t>
      </w:r>
      <w:r w:rsidR="002616FC" w:rsidRPr="000640CD">
        <w:rPr>
          <w:sz w:val="18"/>
          <w:szCs w:val="18"/>
          <w:rtl/>
          <w:lang w:bidi="ar-EG"/>
        </w:rPr>
        <w:tab/>
      </w:r>
      <w:r w:rsidR="002616FC" w:rsidRPr="000640CD">
        <w:rPr>
          <w:color w:val="000000"/>
          <w:rtl/>
        </w:rPr>
        <w:t>قد يكون الفريق المعني في قطاع الاتصالات الراديوية إما فريقاً مساهماً في العمل بشأن بند محدد (مبيناً بخط أسود غليظ)، أو فريقاً مهتماً (مذكوراً بين قوسين) بمتابعة العمل بشأن مسألة محددة ويتصرف حسب الاقتضاء</w:t>
      </w:r>
      <w:r w:rsidR="002616FC" w:rsidRPr="000640CD">
        <w:rPr>
          <w:color w:val="000000"/>
        </w:rPr>
        <w:t>.</w:t>
      </w:r>
    </w:p>
  </w:footnote>
  <w:footnote w:id="2">
    <w:p w:rsidR="00CB4D7E" w:rsidRPr="003A0268" w:rsidRDefault="00CB4D7E" w:rsidP="00BC17D0">
      <w:pPr>
        <w:pStyle w:val="FootnoteText"/>
        <w:tabs>
          <w:tab w:val="clear" w:pos="794"/>
          <w:tab w:val="left" w:pos="283"/>
        </w:tabs>
        <w:rPr>
          <w:rFonts w:asciiTheme="minorHAnsi" w:hAnsiTheme="minorHAnsi"/>
          <w:rtl/>
        </w:rPr>
      </w:pPr>
      <w:r w:rsidRPr="00064C66">
        <w:rPr>
          <w:rStyle w:val="FootnoteReference"/>
          <w:sz w:val="16"/>
          <w:szCs w:val="16"/>
        </w:rPr>
        <w:t>(2)</w:t>
      </w:r>
      <w:r w:rsidRPr="00610865">
        <w:rPr>
          <w:rFonts w:asciiTheme="minorHAnsi" w:hAnsiTheme="minorHAnsi"/>
          <w:sz w:val="18"/>
          <w:szCs w:val="18"/>
        </w:rPr>
        <w:tab/>
      </w:r>
      <w:r w:rsidRPr="003A0268">
        <w:rPr>
          <w:rtl/>
          <w:lang w:bidi="ar-EG"/>
        </w:rPr>
        <w:t xml:space="preserve">انظر قرار الدورة الأولى للاجتماع التحضيري للمؤتمر لعام </w:t>
      </w:r>
      <w:r w:rsidRPr="003A0268">
        <w:rPr>
          <w:lang w:bidi="ar-EG"/>
        </w:rPr>
        <w:t>2019</w:t>
      </w:r>
      <w:r w:rsidRPr="003A0268">
        <w:rPr>
          <w:rtl/>
          <w:lang w:bidi="ar-EG"/>
        </w:rPr>
        <w:t xml:space="preserve"> في الملحق </w:t>
      </w:r>
      <w:r w:rsidRPr="003A0268">
        <w:rPr>
          <w:lang w:bidi="ar-EG"/>
        </w:rPr>
        <w:t>9</w:t>
      </w:r>
      <w:r w:rsidRPr="003A0268">
        <w:rPr>
          <w:rtl/>
          <w:lang w:bidi="ar-EG"/>
        </w:rPr>
        <w:t xml:space="preserve"> </w:t>
      </w:r>
      <w:r w:rsidRPr="003A0268">
        <w:rPr>
          <w:rFonts w:hint="cs"/>
          <w:rtl/>
          <w:lang w:bidi="ar-EG"/>
        </w:rPr>
        <w:t>ب</w:t>
      </w:r>
      <w:r w:rsidRPr="003A0268">
        <w:rPr>
          <w:rtl/>
          <w:lang w:bidi="ar-EG"/>
        </w:rPr>
        <w:t>الرسالة الإدارية المعممة</w:t>
      </w:r>
      <w:r w:rsidRPr="003A0268">
        <w:rPr>
          <w:rFonts w:asciiTheme="minorHAnsi" w:hAnsiTheme="minorHAnsi" w:hint="cs"/>
          <w:rtl/>
        </w:rPr>
        <w:t xml:space="preserve"> </w:t>
      </w:r>
      <w:hyperlink r:id="rId1" w:history="1">
        <w:r w:rsidRPr="003A0268">
          <w:rPr>
            <w:rStyle w:val="Hyperlink"/>
            <w:rFonts w:asciiTheme="minorHAnsi" w:hAnsiTheme="minorHAnsi" w:cstheme="majorBidi"/>
          </w:rPr>
          <w:t>CA/226</w:t>
        </w:r>
      </w:hyperlink>
      <w:r w:rsidRPr="003A0268">
        <w:rPr>
          <w:rFonts w:asciiTheme="minorHAnsi" w:hAnsiTheme="minorHAnsi" w:hint="cs"/>
          <w:rtl/>
        </w:rPr>
        <w:t xml:space="preserve"> (</w:t>
      </w:r>
      <w:r w:rsidRPr="003A0268">
        <w:rPr>
          <w:rFonts w:asciiTheme="minorHAnsi" w:hAnsiTheme="minorHAnsi"/>
        </w:rPr>
        <w:t>23</w:t>
      </w:r>
      <w:r w:rsidRPr="003A0268">
        <w:rPr>
          <w:rFonts w:asciiTheme="minorHAnsi" w:hAnsiTheme="minorHAnsi" w:hint="cs"/>
          <w:rtl/>
        </w:rPr>
        <w:t xml:space="preserve"> ديسمبر </w:t>
      </w:r>
      <w:r w:rsidRPr="003A0268">
        <w:rPr>
          <w:rFonts w:asciiTheme="minorHAnsi" w:hAnsiTheme="minorHAnsi"/>
        </w:rPr>
        <w:t>2015</w:t>
      </w:r>
      <w:r>
        <w:rPr>
          <w:rFonts w:asciiTheme="minorHAnsi" w:hAnsiTheme="minorHAnsi" w:hint="cs"/>
          <w:rtl/>
        </w:rPr>
        <w:t xml:space="preserve">) والقسم </w:t>
      </w:r>
      <w:r>
        <w:rPr>
          <w:rFonts w:asciiTheme="minorHAnsi" w:hAnsiTheme="minorHAnsi"/>
        </w:rPr>
        <w:t>8</w:t>
      </w:r>
      <w:r>
        <w:rPr>
          <w:rFonts w:asciiTheme="minorHAnsi" w:hAnsiTheme="minorHAnsi" w:hint="cs"/>
          <w:rtl/>
          <w:lang w:bidi="ar-EG"/>
        </w:rPr>
        <w:t xml:space="preserve"> من المحضر</w:t>
      </w:r>
      <w:r>
        <w:rPr>
          <w:rFonts w:asciiTheme="minorHAnsi" w:hAnsiTheme="minorHAnsi" w:hint="cs"/>
          <w:rtl/>
        </w:rPr>
        <w:t xml:space="preserve"> الموجز للاجتماع الحادي عشر</w:t>
      </w:r>
      <w:r w:rsidRPr="003A0268">
        <w:rPr>
          <w:rFonts w:asciiTheme="minorHAnsi" w:hAnsiTheme="minorHAnsi" w:hint="cs"/>
          <w:rtl/>
        </w:rPr>
        <w:t xml:space="preserve"> للجنة الدراسات </w:t>
      </w:r>
      <w:r w:rsidRPr="003A0268">
        <w:rPr>
          <w:rFonts w:asciiTheme="minorHAnsi" w:hAnsiTheme="minorHAnsi"/>
        </w:rPr>
        <w:t>5</w:t>
      </w:r>
      <w:r w:rsidRPr="003A0268">
        <w:rPr>
          <w:rFonts w:asciiTheme="minorHAnsi" w:hAnsiTheme="minorHAnsi" w:hint="cs"/>
          <w:rtl/>
        </w:rPr>
        <w:t xml:space="preserve"> (</w:t>
      </w:r>
      <w:r w:rsidRPr="003A0268">
        <w:rPr>
          <w:rFonts w:asciiTheme="minorHAnsi" w:hAnsiTheme="minorHAnsi"/>
        </w:rPr>
        <w:t>9</w:t>
      </w:r>
      <w:r w:rsidRPr="003A0268">
        <w:rPr>
          <w:rFonts w:asciiTheme="minorHAnsi" w:hAnsiTheme="minorHAnsi" w:hint="cs"/>
          <w:rtl/>
        </w:rPr>
        <w:t xml:space="preserve"> مايو </w:t>
      </w:r>
      <w:r w:rsidRPr="003A0268">
        <w:rPr>
          <w:rFonts w:asciiTheme="minorHAnsi" w:hAnsiTheme="minorHAnsi"/>
        </w:rPr>
        <w:t>2016</w:t>
      </w:r>
      <w:r w:rsidRPr="003A0268">
        <w:rPr>
          <w:rFonts w:asciiTheme="minorHAnsi" w:hAnsiTheme="minorHAnsi" w:hint="cs"/>
          <w:rtl/>
        </w:rPr>
        <w:t xml:space="preserve">) في الوثيقة </w:t>
      </w:r>
      <w:hyperlink r:id="rId2" w:history="1">
        <w:r w:rsidRPr="003A0268">
          <w:rPr>
            <w:rStyle w:val="Hyperlink"/>
            <w:rFonts w:asciiTheme="minorHAnsi" w:hAnsiTheme="minorHAnsi" w:cstheme="majorBidi"/>
          </w:rPr>
          <w:t>5/15</w:t>
        </w:r>
      </w:hyperlink>
      <w:r w:rsidRPr="003A0268">
        <w:rPr>
          <w:rFonts w:asciiTheme="minorHAnsi" w:hAnsiTheme="minorHAnsi"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D12184" w:rsidRDefault="00B11105" w:rsidP="00B11105">
    <w:pPr>
      <w:pStyle w:val="Header"/>
      <w:bidi w:val="0"/>
      <w:spacing w:before="120" w:after="120"/>
      <w:jc w:val="center"/>
      <w:rPr>
        <w:rFonts w:cstheme="minorBidi"/>
        <w:sz w:val="18"/>
        <w:szCs w:val="18"/>
        <w:rtl/>
        <w:lang w:val="en-GB" w:bidi="ar-SY"/>
      </w:rPr>
    </w:pPr>
    <w:r w:rsidRPr="00D12184">
      <w:rPr>
        <w:rFonts w:cs="Calibri"/>
        <w:sz w:val="18"/>
        <w:szCs w:val="18"/>
      </w:rPr>
      <w:t xml:space="preserve">- </w:t>
    </w:r>
    <w:r w:rsidR="007E6E52" w:rsidRPr="00D12184">
      <w:rPr>
        <w:rFonts w:cs="Calibri"/>
        <w:sz w:val="18"/>
        <w:szCs w:val="18"/>
        <w:lang w:val="en-GB"/>
      </w:rPr>
      <w:fldChar w:fldCharType="begin"/>
    </w:r>
    <w:r w:rsidR="007E6E52" w:rsidRPr="00D12184">
      <w:rPr>
        <w:rFonts w:cs="Calibri"/>
        <w:sz w:val="18"/>
        <w:szCs w:val="18"/>
        <w:lang w:val="en-GB"/>
      </w:rPr>
      <w:instrText xml:space="preserve"> PAGE </w:instrText>
    </w:r>
    <w:r w:rsidR="007E6E52" w:rsidRPr="00D12184">
      <w:rPr>
        <w:rFonts w:cs="Calibri"/>
        <w:sz w:val="18"/>
        <w:szCs w:val="18"/>
        <w:lang w:val="en-GB"/>
      </w:rPr>
      <w:fldChar w:fldCharType="separate"/>
    </w:r>
    <w:r w:rsidR="0008255A">
      <w:rPr>
        <w:rFonts w:cs="Calibri"/>
        <w:noProof/>
        <w:sz w:val="18"/>
        <w:szCs w:val="18"/>
        <w:lang w:val="en-GB"/>
      </w:rPr>
      <w:t>4</w:t>
    </w:r>
    <w:r w:rsidR="007E6E52" w:rsidRPr="00D12184">
      <w:rPr>
        <w:rFonts w:cs="Calibri"/>
        <w:sz w:val="18"/>
        <w:szCs w:val="18"/>
      </w:rPr>
      <w:fldChar w:fldCharType="end"/>
    </w:r>
    <w:r w:rsidRPr="00D12184">
      <w:rPr>
        <w:rFonts w:cs="Calibri"/>
        <w:sz w:val="18"/>
        <w:szCs w:val="18"/>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9F"/>
    <w:rsid w:val="00004C4C"/>
    <w:rsid w:val="000477D6"/>
    <w:rsid w:val="00064C66"/>
    <w:rsid w:val="0008255A"/>
    <w:rsid w:val="00083A9A"/>
    <w:rsid w:val="000900A3"/>
    <w:rsid w:val="00090574"/>
    <w:rsid w:val="000B478A"/>
    <w:rsid w:val="000B73F4"/>
    <w:rsid w:val="000D14A0"/>
    <w:rsid w:val="000D77D4"/>
    <w:rsid w:val="000E69FA"/>
    <w:rsid w:val="00143CE5"/>
    <w:rsid w:val="00185E59"/>
    <w:rsid w:val="001A04CA"/>
    <w:rsid w:val="001A0E26"/>
    <w:rsid w:val="001A25CE"/>
    <w:rsid w:val="001D1D7B"/>
    <w:rsid w:val="001E159F"/>
    <w:rsid w:val="001E2811"/>
    <w:rsid w:val="0020383E"/>
    <w:rsid w:val="002256DA"/>
    <w:rsid w:val="0023283D"/>
    <w:rsid w:val="00241274"/>
    <w:rsid w:val="002435DC"/>
    <w:rsid w:val="00244610"/>
    <w:rsid w:val="00252A24"/>
    <w:rsid w:val="002616FC"/>
    <w:rsid w:val="00273988"/>
    <w:rsid w:val="00293595"/>
    <w:rsid w:val="00293ED9"/>
    <w:rsid w:val="002978F4"/>
    <w:rsid w:val="002B028D"/>
    <w:rsid w:val="002B572E"/>
    <w:rsid w:val="002D3D60"/>
    <w:rsid w:val="002E38CE"/>
    <w:rsid w:val="002E6541"/>
    <w:rsid w:val="002F25FE"/>
    <w:rsid w:val="00335CE7"/>
    <w:rsid w:val="003403A3"/>
    <w:rsid w:val="00341FFF"/>
    <w:rsid w:val="00357185"/>
    <w:rsid w:val="003B65BD"/>
    <w:rsid w:val="003D0048"/>
    <w:rsid w:val="003F049F"/>
    <w:rsid w:val="0040525C"/>
    <w:rsid w:val="00424A58"/>
    <w:rsid w:val="0042686F"/>
    <w:rsid w:val="00441E60"/>
    <w:rsid w:val="00443343"/>
    <w:rsid w:val="00443869"/>
    <w:rsid w:val="0046380F"/>
    <w:rsid w:val="00471259"/>
    <w:rsid w:val="00476B06"/>
    <w:rsid w:val="00480103"/>
    <w:rsid w:val="00482BA8"/>
    <w:rsid w:val="00485E78"/>
    <w:rsid w:val="004B2ED5"/>
    <w:rsid w:val="004C6CD2"/>
    <w:rsid w:val="004D437A"/>
    <w:rsid w:val="004D704B"/>
    <w:rsid w:val="004F314C"/>
    <w:rsid w:val="005543F6"/>
    <w:rsid w:val="0055516A"/>
    <w:rsid w:val="00562E28"/>
    <w:rsid w:val="005A3B87"/>
    <w:rsid w:val="005C771D"/>
    <w:rsid w:val="005F4897"/>
    <w:rsid w:val="0063534F"/>
    <w:rsid w:val="00646BD0"/>
    <w:rsid w:val="00650BAF"/>
    <w:rsid w:val="006516AC"/>
    <w:rsid w:val="006976FC"/>
    <w:rsid w:val="006D63F9"/>
    <w:rsid w:val="006E1CFD"/>
    <w:rsid w:val="006F63F7"/>
    <w:rsid w:val="00706D7A"/>
    <w:rsid w:val="00714C7B"/>
    <w:rsid w:val="00733D09"/>
    <w:rsid w:val="007424DB"/>
    <w:rsid w:val="00746C4F"/>
    <w:rsid w:val="00753FB3"/>
    <w:rsid w:val="00755A29"/>
    <w:rsid w:val="00776BA0"/>
    <w:rsid w:val="00796441"/>
    <w:rsid w:val="007D74AC"/>
    <w:rsid w:val="007E6E52"/>
    <w:rsid w:val="0082305C"/>
    <w:rsid w:val="008235CD"/>
    <w:rsid w:val="008513CB"/>
    <w:rsid w:val="008913A4"/>
    <w:rsid w:val="008B0856"/>
    <w:rsid w:val="008D51E3"/>
    <w:rsid w:val="008F490C"/>
    <w:rsid w:val="0090450E"/>
    <w:rsid w:val="009158FD"/>
    <w:rsid w:val="009265DB"/>
    <w:rsid w:val="00930B9E"/>
    <w:rsid w:val="00936C5B"/>
    <w:rsid w:val="009422A1"/>
    <w:rsid w:val="00951EBA"/>
    <w:rsid w:val="00963943"/>
    <w:rsid w:val="0098109E"/>
    <w:rsid w:val="00982B28"/>
    <w:rsid w:val="009B3929"/>
    <w:rsid w:val="009B4948"/>
    <w:rsid w:val="009E0C3F"/>
    <w:rsid w:val="009F1749"/>
    <w:rsid w:val="00A0706D"/>
    <w:rsid w:val="00A3176C"/>
    <w:rsid w:val="00A47675"/>
    <w:rsid w:val="00A55374"/>
    <w:rsid w:val="00A74FF5"/>
    <w:rsid w:val="00A87B03"/>
    <w:rsid w:val="00A90277"/>
    <w:rsid w:val="00A97F94"/>
    <w:rsid w:val="00AA305C"/>
    <w:rsid w:val="00AB7CE2"/>
    <w:rsid w:val="00AC07B5"/>
    <w:rsid w:val="00AE469F"/>
    <w:rsid w:val="00B02651"/>
    <w:rsid w:val="00B078CB"/>
    <w:rsid w:val="00B11105"/>
    <w:rsid w:val="00B2233C"/>
    <w:rsid w:val="00B5527F"/>
    <w:rsid w:val="00B73F92"/>
    <w:rsid w:val="00B84109"/>
    <w:rsid w:val="00BC17D0"/>
    <w:rsid w:val="00BF6B74"/>
    <w:rsid w:val="00C03816"/>
    <w:rsid w:val="00C07C4D"/>
    <w:rsid w:val="00C101CD"/>
    <w:rsid w:val="00C65978"/>
    <w:rsid w:val="00C674FE"/>
    <w:rsid w:val="00C75633"/>
    <w:rsid w:val="00C81F12"/>
    <w:rsid w:val="00C86E2C"/>
    <w:rsid w:val="00CB3E2E"/>
    <w:rsid w:val="00CB4D7E"/>
    <w:rsid w:val="00CD1363"/>
    <w:rsid w:val="00CE2EE1"/>
    <w:rsid w:val="00CF3FFD"/>
    <w:rsid w:val="00D12184"/>
    <w:rsid w:val="00D148F2"/>
    <w:rsid w:val="00D33996"/>
    <w:rsid w:val="00D454D0"/>
    <w:rsid w:val="00D77D0F"/>
    <w:rsid w:val="00D80BF5"/>
    <w:rsid w:val="00D838F9"/>
    <w:rsid w:val="00D84986"/>
    <w:rsid w:val="00DA1CF0"/>
    <w:rsid w:val="00DB23E2"/>
    <w:rsid w:val="00DC24B4"/>
    <w:rsid w:val="00DF16DC"/>
    <w:rsid w:val="00DF501C"/>
    <w:rsid w:val="00E02604"/>
    <w:rsid w:val="00E1683D"/>
    <w:rsid w:val="00E24380"/>
    <w:rsid w:val="00E3407A"/>
    <w:rsid w:val="00E35E6B"/>
    <w:rsid w:val="00E37238"/>
    <w:rsid w:val="00E44BA5"/>
    <w:rsid w:val="00E45211"/>
    <w:rsid w:val="00E61439"/>
    <w:rsid w:val="00E64F8E"/>
    <w:rsid w:val="00E907BD"/>
    <w:rsid w:val="00E96F8D"/>
    <w:rsid w:val="00EB13C3"/>
    <w:rsid w:val="00EC5F45"/>
    <w:rsid w:val="00F2367F"/>
    <w:rsid w:val="00F36590"/>
    <w:rsid w:val="00F51C83"/>
    <w:rsid w:val="00F84366"/>
    <w:rsid w:val="00F85089"/>
    <w:rsid w:val="00F93209"/>
    <w:rsid w:val="00FC46C6"/>
    <w:rsid w:val="00FE2B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7D4BBB9-E550-47F6-843B-89424794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A74FF5"/>
    <w:pPr>
      <w:keepNext/>
      <w:spacing w:before="60" w:after="60" w:line="240" w:lineRule="exact"/>
      <w:jc w:val="center"/>
    </w:pPr>
    <w:rPr>
      <w:b/>
      <w:bCs/>
      <w:sz w:val="20"/>
      <w:szCs w:val="26"/>
    </w:rPr>
  </w:style>
  <w:style w:type="paragraph" w:customStyle="1" w:styleId="Tabletexte">
    <w:name w:val="Table texte"/>
    <w:basedOn w:val="Normal"/>
    <w:qFormat/>
    <w:rsid w:val="00646BD0"/>
    <w:pPr>
      <w:spacing w:before="60" w:after="60" w:line="260" w:lineRule="exact"/>
    </w:pPr>
    <w:rPr>
      <w:b/>
      <w:bCs/>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C-0130/en" TargetMode="External"/><Relationship Id="rId13" Type="http://schemas.openxmlformats.org/officeDocument/2006/relationships/hyperlink" Target="http://www.itu.int/pub/R-REG-RR-201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go/rcpm-wrc-19-stud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00-CA-CIR-0226/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R0A0A00000A" TargetMode="External"/><Relationship Id="rId5" Type="http://schemas.openxmlformats.org/officeDocument/2006/relationships/webSettings" Target="webSettings.xml"/><Relationship Id="rId15" Type="http://schemas.openxmlformats.org/officeDocument/2006/relationships/hyperlink" Target="http://www.itu.int/md/R15-CPM19.01-C-0001/en" TargetMode="External"/><Relationship Id="rId10" Type="http://schemas.openxmlformats.org/officeDocument/2006/relationships/hyperlink" Target="http://www.itu.int/pub/R-RES-R.2-7-201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00-CA-CIR-0226/en" TargetMode="External"/><Relationship Id="rId14" Type="http://schemas.openxmlformats.org/officeDocument/2006/relationships/hyperlink" Target="http://www.itu.int/ITU-R/go/rcp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5-C-0015/en" TargetMode="External"/><Relationship Id="rId1" Type="http://schemas.openxmlformats.org/officeDocument/2006/relationships/hyperlink" Target="http://www.itu.int/md/R00-CA-CIR-0226/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E76B0-E126-418B-9280-384E9933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179</TotalTime>
  <Pages>7</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I T U</cp:lastModifiedBy>
  <cp:revision>115</cp:revision>
  <cp:lastPrinted>2016-09-14T06:56:00Z</cp:lastPrinted>
  <dcterms:created xsi:type="dcterms:W3CDTF">2016-09-13T11:19:00Z</dcterms:created>
  <dcterms:modified xsi:type="dcterms:W3CDTF">2016-09-14T07:18:00Z</dcterms:modified>
</cp:coreProperties>
</file>