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E68D7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E68D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8E68D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E68D7" w:rsidTr="00801FAF">
        <w:tc>
          <w:tcPr>
            <w:tcW w:w="7054" w:type="dxa"/>
            <w:gridSpan w:val="2"/>
            <w:shd w:val="clear" w:color="auto" w:fill="auto"/>
          </w:tcPr>
          <w:p w:rsidR="001152EF" w:rsidRPr="008E68D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E68D7">
              <w:rPr>
                <w:lang w:val="ru-RU"/>
              </w:rPr>
              <w:t>Административный циркуляр</w:t>
            </w:r>
          </w:p>
          <w:p w:rsidR="00E53DCE" w:rsidRPr="008E68D7" w:rsidRDefault="00E53DCE" w:rsidP="0017601B">
            <w:pPr>
              <w:spacing w:before="0"/>
              <w:rPr>
                <w:b/>
                <w:bCs/>
                <w:lang w:val="ru-RU"/>
              </w:rPr>
            </w:pPr>
            <w:r w:rsidRPr="008E68D7">
              <w:rPr>
                <w:b/>
                <w:bCs/>
                <w:lang w:val="ru-RU"/>
              </w:rPr>
              <w:t>CA</w:t>
            </w:r>
            <w:r w:rsidR="00F06759" w:rsidRPr="008E68D7">
              <w:rPr>
                <w:b/>
                <w:bCs/>
                <w:lang w:val="ru-RU"/>
              </w:rPr>
              <w:t>CE</w:t>
            </w:r>
            <w:r w:rsidRPr="008E68D7">
              <w:rPr>
                <w:b/>
                <w:bCs/>
                <w:lang w:val="ru-RU"/>
              </w:rPr>
              <w:t>/</w:t>
            </w:r>
            <w:r w:rsidR="00F06759" w:rsidRPr="008E68D7">
              <w:rPr>
                <w:b/>
                <w:bCs/>
                <w:lang w:val="ru-RU"/>
              </w:rPr>
              <w:t>6</w:t>
            </w:r>
            <w:r w:rsidR="00D971C8" w:rsidRPr="008E68D7">
              <w:rPr>
                <w:b/>
                <w:bCs/>
                <w:lang w:val="ru-RU"/>
              </w:rPr>
              <w:t>5</w:t>
            </w:r>
            <w:r w:rsidR="0017601B" w:rsidRPr="008E68D7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8E68D7" w:rsidRDefault="00144BE9" w:rsidP="0030569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7601B" w:rsidRPr="008E68D7">
                  <w:rPr>
                    <w:rFonts w:cs="Arial"/>
                    <w:lang w:val="ru-RU"/>
                  </w:rPr>
                  <w:t>2</w:t>
                </w:r>
                <w:r w:rsidR="0030569B" w:rsidRPr="008E68D7">
                  <w:rPr>
                    <w:rFonts w:cs="Arial"/>
                    <w:lang w:val="ru-RU"/>
                  </w:rPr>
                  <w:t>0</w:t>
                </w:r>
                <w:r w:rsidR="00D971C8" w:rsidRPr="008E68D7">
                  <w:rPr>
                    <w:rFonts w:cs="Arial"/>
                    <w:lang w:val="ru-RU"/>
                  </w:rPr>
                  <w:t xml:space="preserve"> </w:t>
                </w:r>
                <w:r w:rsidR="0030569B" w:rsidRPr="008E68D7">
                  <w:rPr>
                    <w:rFonts w:cs="Arial"/>
                    <w:lang w:val="ru-RU"/>
                  </w:rPr>
                  <w:t xml:space="preserve">декабря </w:t>
                </w:r>
                <w:r w:rsidR="00F06759" w:rsidRPr="008E68D7">
                  <w:rPr>
                    <w:rFonts w:cs="Arial"/>
                    <w:lang w:val="ru-RU"/>
                  </w:rPr>
                  <w:t>2013 года</w:t>
                </w:r>
              </w:sdtContent>
            </w:sdt>
          </w:p>
        </w:tc>
      </w:tr>
      <w:tr w:rsidR="00E53DCE" w:rsidRPr="008E68D7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E53DCE" w:rsidP="00801FA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E68D7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4BE9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4630D5" w:rsidP="0017601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E68D7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8E68D7">
              <w:rPr>
                <w:b/>
                <w:bCs/>
                <w:lang w:val="ru-RU"/>
              </w:rPr>
              <w:t xml:space="preserve">и </w:t>
            </w:r>
            <w:r w:rsidRPr="008E68D7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8E68D7">
              <w:rPr>
                <w:b/>
                <w:bCs/>
                <w:lang w:val="ru-RU"/>
              </w:rPr>
              <w:t>принимающим участие</w:t>
            </w:r>
            <w:r w:rsidRPr="008E68D7">
              <w:rPr>
                <w:b/>
                <w:bCs/>
                <w:lang w:val="ru-RU"/>
              </w:rPr>
              <w:t xml:space="preserve"> в работе </w:t>
            </w:r>
            <w:r w:rsidR="0017601B" w:rsidRPr="008E68D7">
              <w:rPr>
                <w:b/>
                <w:bCs/>
                <w:lang w:val="ru-RU"/>
              </w:rPr>
              <w:t>5</w:t>
            </w:r>
            <w:r w:rsidRPr="008E68D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44BE9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4BE9" w:rsidTr="00801FAF">
        <w:tc>
          <w:tcPr>
            <w:tcW w:w="9889" w:type="dxa"/>
            <w:gridSpan w:val="3"/>
            <w:shd w:val="clear" w:color="auto" w:fill="auto"/>
          </w:tcPr>
          <w:p w:rsidR="00E53DCE" w:rsidRPr="008E68D7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44BE9" w:rsidTr="00801FAF">
        <w:tc>
          <w:tcPr>
            <w:tcW w:w="1526" w:type="dxa"/>
            <w:shd w:val="clear" w:color="auto" w:fill="auto"/>
          </w:tcPr>
          <w:p w:rsidR="00E53DCE" w:rsidRPr="008E68D7" w:rsidRDefault="001152EF" w:rsidP="00801FA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E68D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8E68D7" w:rsidRDefault="0017601B" w:rsidP="0017601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8E68D7">
              <w:rPr>
                <w:b/>
                <w:lang w:val="ru-RU"/>
              </w:rPr>
              <w:t>5</w:t>
            </w:r>
            <w:r w:rsidR="004630D5" w:rsidRPr="008E68D7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8E68D7">
              <w:rPr>
                <w:b/>
                <w:lang w:val="ru-RU"/>
              </w:rPr>
              <w:t xml:space="preserve"> (</w:t>
            </w:r>
            <w:r w:rsidRPr="008E68D7">
              <w:rPr>
                <w:b/>
                <w:lang w:val="ru-RU"/>
              </w:rPr>
              <w:t xml:space="preserve">Наземные </w:t>
            </w:r>
            <w:r w:rsidR="0030569B" w:rsidRPr="008E68D7">
              <w:rPr>
                <w:b/>
                <w:lang w:val="ru-RU"/>
              </w:rPr>
              <w:t>службы</w:t>
            </w:r>
            <w:r w:rsidR="00941CE1" w:rsidRPr="008E68D7">
              <w:rPr>
                <w:b/>
                <w:lang w:val="ru-RU"/>
              </w:rPr>
              <w:t>)</w:t>
            </w:r>
          </w:p>
          <w:p w:rsidR="0076455B" w:rsidRPr="008E68D7" w:rsidRDefault="004630D5" w:rsidP="0038575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8E68D7">
              <w:rPr>
                <w:b/>
                <w:lang w:val="ru-RU"/>
              </w:rPr>
              <w:t>–</w:t>
            </w:r>
            <w:r w:rsidRPr="008E68D7">
              <w:rPr>
                <w:b/>
                <w:lang w:val="ru-RU"/>
              </w:rPr>
              <w:tab/>
            </w:r>
            <w:r w:rsidR="0076455B" w:rsidRPr="008E68D7">
              <w:rPr>
                <w:b/>
                <w:lang w:val="ru-RU"/>
              </w:rPr>
              <w:t xml:space="preserve">Предлагаемое принятие по переписке проекта </w:t>
            </w:r>
            <w:r w:rsidR="0038575B" w:rsidRPr="008E68D7">
              <w:rPr>
                <w:b/>
                <w:lang w:val="ru-RU"/>
              </w:rPr>
              <w:t xml:space="preserve">одного </w:t>
            </w:r>
            <w:r w:rsidR="00D105E0" w:rsidRPr="008E68D7">
              <w:rPr>
                <w:b/>
                <w:lang w:val="ru-RU"/>
              </w:rPr>
              <w:t>нового</w:t>
            </w:r>
            <w:r w:rsidR="0076455B" w:rsidRPr="008E68D7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144BE9" w:rsidTr="00801FAF">
        <w:tc>
          <w:tcPr>
            <w:tcW w:w="1526" w:type="dxa"/>
            <w:shd w:val="clear" w:color="auto" w:fill="auto"/>
          </w:tcPr>
          <w:p w:rsidR="00E53DCE" w:rsidRPr="008E68D7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E68D7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44BE9" w:rsidTr="00801FAF">
        <w:tc>
          <w:tcPr>
            <w:tcW w:w="1526" w:type="dxa"/>
            <w:shd w:val="clear" w:color="auto" w:fill="auto"/>
          </w:tcPr>
          <w:p w:rsidR="00E53DCE" w:rsidRPr="008E68D7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E68D7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8E68D7" w:rsidRDefault="004630D5" w:rsidP="0017601B">
      <w:pPr>
        <w:pStyle w:val="Normalaftertitle"/>
      </w:pPr>
      <w:r w:rsidRPr="008E68D7">
        <w:t xml:space="preserve">На собрании </w:t>
      </w:r>
      <w:r w:rsidR="0017601B" w:rsidRPr="008E68D7">
        <w:t>5</w:t>
      </w:r>
      <w:r w:rsidRPr="008E68D7">
        <w:t xml:space="preserve">-й Исследовательской комиссии по радиосвязи, которое состоялось </w:t>
      </w:r>
      <w:r w:rsidR="0030569B" w:rsidRPr="008E68D7">
        <w:t>2</w:t>
      </w:r>
      <w:r w:rsidR="0017601B" w:rsidRPr="008E68D7">
        <w:t>–3</w:t>
      </w:r>
      <w:r w:rsidR="00D105E0" w:rsidRPr="008E68D7">
        <w:t> </w:t>
      </w:r>
      <w:r w:rsidR="0017601B" w:rsidRPr="008E68D7">
        <w:t>дека</w:t>
      </w:r>
      <w:r w:rsidR="0030569B" w:rsidRPr="008E68D7">
        <w:t xml:space="preserve">бря </w:t>
      </w:r>
      <w:r w:rsidRPr="008E68D7">
        <w:t>2013 года, Исследовательская комиссия решил</w:t>
      </w:r>
      <w:r w:rsidR="005E482D" w:rsidRPr="008E68D7">
        <w:t xml:space="preserve">а добиваться </w:t>
      </w:r>
      <w:r w:rsidR="0076455B" w:rsidRPr="008E68D7">
        <w:t>принятия</w:t>
      </w:r>
      <w:r w:rsidR="005E482D" w:rsidRPr="008E68D7">
        <w:t xml:space="preserve"> проект</w:t>
      </w:r>
      <w:r w:rsidR="0076455B" w:rsidRPr="008E68D7">
        <w:t xml:space="preserve">а </w:t>
      </w:r>
      <w:r w:rsidR="0038575B" w:rsidRPr="008E68D7">
        <w:t xml:space="preserve">одного </w:t>
      </w:r>
      <w:r w:rsidR="00D105E0" w:rsidRPr="008E68D7">
        <w:t>нового</w:t>
      </w:r>
      <w:r w:rsidR="0076455B" w:rsidRPr="008E68D7">
        <w:t xml:space="preserve"> Вопроса</w:t>
      </w:r>
      <w:r w:rsidR="00D105E0" w:rsidRPr="008E68D7">
        <w:t xml:space="preserve"> МСЭ-R</w:t>
      </w:r>
      <w:r w:rsidR="0076455B" w:rsidRPr="008E68D7">
        <w:t xml:space="preserve"> согласно п.</w:t>
      </w:r>
      <w:r w:rsidR="000F1443" w:rsidRPr="008E68D7">
        <w:t> </w:t>
      </w:r>
      <w:r w:rsidR="0076455B" w:rsidRPr="008E68D7">
        <w:t xml:space="preserve">3.1.2 Резолюции МСЭ-R 1-6 (Принятие Исследовательской комиссией по переписке). </w:t>
      </w:r>
      <w:r w:rsidR="001E5DBB" w:rsidRPr="008E68D7">
        <w:t>Для вашего сведения в Приложении к настоящему письму приводится текст проекта Вопроса МСЭ-R</w:t>
      </w:r>
      <w:r w:rsidR="0076455B" w:rsidRPr="008E68D7">
        <w:t>.</w:t>
      </w:r>
    </w:p>
    <w:p w:rsidR="0076455B" w:rsidRPr="008E68D7" w:rsidRDefault="0076455B" w:rsidP="0017601B">
      <w:pPr>
        <w:rPr>
          <w:rFonts w:cstheme="majorBidi"/>
          <w:lang w:val="ru-RU"/>
        </w:rPr>
      </w:pPr>
      <w:r w:rsidRPr="008E68D7">
        <w:rPr>
          <w:lang w:val="ru-RU"/>
        </w:rPr>
        <w:t xml:space="preserve">Период рассмотрения продлится два месяца и завершится </w:t>
      </w:r>
      <w:r w:rsidR="0017601B" w:rsidRPr="008E68D7">
        <w:rPr>
          <w:u w:val="single"/>
          <w:lang w:val="ru-RU"/>
        </w:rPr>
        <w:t>20</w:t>
      </w:r>
      <w:r w:rsidR="000F1443" w:rsidRPr="008E68D7">
        <w:rPr>
          <w:u w:val="single"/>
          <w:lang w:val="ru-RU"/>
        </w:rPr>
        <w:t> </w:t>
      </w:r>
      <w:r w:rsidR="0030569B" w:rsidRPr="008E68D7">
        <w:rPr>
          <w:u w:val="single"/>
          <w:lang w:val="ru-RU"/>
        </w:rPr>
        <w:t xml:space="preserve">февраля </w:t>
      </w:r>
      <w:r w:rsidR="00E97C4B" w:rsidRPr="008E68D7">
        <w:rPr>
          <w:u w:val="single"/>
          <w:lang w:val="ru-RU"/>
        </w:rPr>
        <w:t>201</w:t>
      </w:r>
      <w:r w:rsidR="00C158B8" w:rsidRPr="008E68D7">
        <w:rPr>
          <w:u w:val="single"/>
          <w:lang w:val="ru-RU"/>
        </w:rPr>
        <w:t>4</w:t>
      </w:r>
      <w:r w:rsidRPr="008E68D7">
        <w:rPr>
          <w:u w:val="single"/>
          <w:lang w:val="ru-RU"/>
        </w:rPr>
        <w:t> года</w:t>
      </w:r>
      <w:r w:rsidRPr="008E68D7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</w:t>
      </w:r>
      <w:r w:rsidRPr="008E68D7">
        <w:rPr>
          <w:rFonts w:cstheme="majorBidi"/>
          <w:lang w:val="ru-RU"/>
        </w:rPr>
        <w:t xml:space="preserve">консультаций </w:t>
      </w:r>
      <w:r w:rsidR="000F1443" w:rsidRPr="008E68D7">
        <w:rPr>
          <w:rFonts w:cstheme="majorBidi"/>
          <w:lang w:val="ru-RU"/>
        </w:rPr>
        <w:t xml:space="preserve">согласно </w:t>
      </w:r>
      <w:r w:rsidRPr="008E68D7">
        <w:rPr>
          <w:rFonts w:cstheme="majorBidi"/>
          <w:lang w:val="ru-RU"/>
        </w:rPr>
        <w:t>п.</w:t>
      </w:r>
      <w:r w:rsidR="000F1443" w:rsidRPr="008E68D7">
        <w:rPr>
          <w:rFonts w:cstheme="majorBidi"/>
          <w:lang w:val="ru-RU"/>
        </w:rPr>
        <w:t> </w:t>
      </w:r>
      <w:r w:rsidRPr="008E68D7">
        <w:rPr>
          <w:rFonts w:cstheme="majorBidi"/>
          <w:lang w:val="ru-RU"/>
        </w:rPr>
        <w:t>3.1.2 Резолюции МСЭ-R 1-6.</w:t>
      </w:r>
    </w:p>
    <w:p w:rsidR="00E97C4B" w:rsidRPr="008E68D7" w:rsidRDefault="00E97C4B" w:rsidP="00E11964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8E68D7">
        <w:rPr>
          <w:lang w:val="ru-RU"/>
        </w:rPr>
        <w:t>Государств</w:t>
      </w:r>
      <w:r w:rsidR="00E11964" w:rsidRPr="008E68D7">
        <w:rPr>
          <w:lang w:val="ru-RU"/>
        </w:rPr>
        <w:t>у</w:t>
      </w:r>
      <w:r w:rsidRPr="008E68D7">
        <w:rPr>
          <w:lang w:val="ru-RU"/>
        </w:rPr>
        <w:t>-Член</w:t>
      </w:r>
      <w:r w:rsidR="00E11964" w:rsidRPr="008E68D7">
        <w:rPr>
          <w:lang w:val="ru-RU"/>
        </w:rPr>
        <w:t>у,</w:t>
      </w:r>
      <w:r w:rsidRPr="008E68D7">
        <w:rPr>
          <w:lang w:val="ru-RU"/>
        </w:rPr>
        <w:t xml:space="preserve"> возража</w:t>
      </w:r>
      <w:r w:rsidR="00E11964" w:rsidRPr="008E68D7">
        <w:rPr>
          <w:lang w:val="ru-RU"/>
        </w:rPr>
        <w:t>ющему</w:t>
      </w:r>
      <w:r w:rsidRPr="008E68D7">
        <w:rPr>
          <w:lang w:val="ru-RU"/>
        </w:rPr>
        <w:t xml:space="preserve"> против принятия проекта Вопроса, предлагается сообщить Директору и Председателю Исследовательской комиссии о причинах возражения.</w:t>
      </w:r>
    </w:p>
    <w:p w:rsidR="00F16076" w:rsidRPr="008E68D7" w:rsidRDefault="00F16076" w:rsidP="00E97C4B">
      <w:pPr>
        <w:spacing w:before="1080"/>
        <w:jc w:val="left"/>
        <w:rPr>
          <w:lang w:val="ru-RU"/>
        </w:rPr>
      </w:pPr>
      <w:r w:rsidRPr="008E68D7">
        <w:rPr>
          <w:lang w:val="ru-RU"/>
        </w:rPr>
        <w:t>Франсуа Ранси</w:t>
      </w:r>
      <w:r w:rsidRPr="008E68D7">
        <w:rPr>
          <w:lang w:val="ru-RU"/>
        </w:rPr>
        <w:br/>
        <w:t xml:space="preserve">Директор </w:t>
      </w:r>
    </w:p>
    <w:p w:rsidR="00F16076" w:rsidRPr="008E68D7" w:rsidRDefault="00F16076" w:rsidP="00E97C4B">
      <w:pPr>
        <w:keepNext/>
        <w:keepLines/>
        <w:widowControl w:val="0"/>
        <w:spacing w:before="720"/>
        <w:rPr>
          <w:lang w:val="ru-RU"/>
        </w:rPr>
      </w:pPr>
      <w:r w:rsidRPr="008E68D7">
        <w:rPr>
          <w:b/>
          <w:bCs/>
          <w:lang w:val="ru-RU"/>
        </w:rPr>
        <w:t>Приложение</w:t>
      </w:r>
      <w:r w:rsidRPr="008E68D7">
        <w:rPr>
          <w:lang w:val="ru-RU"/>
        </w:rPr>
        <w:t xml:space="preserve">: </w:t>
      </w:r>
      <w:r w:rsidR="00E97C4B" w:rsidRPr="008E68D7">
        <w:rPr>
          <w:lang w:val="ru-RU"/>
        </w:rPr>
        <w:t>1</w:t>
      </w:r>
    </w:p>
    <w:p w:rsidR="00BA6976" w:rsidRPr="008E68D7" w:rsidRDefault="009459DC" w:rsidP="00BA6976">
      <w:pPr>
        <w:widowControl w:val="0"/>
        <w:rPr>
          <w:lang w:val="ru-RU"/>
        </w:rPr>
      </w:pPr>
      <w:r w:rsidRPr="008E68D7">
        <w:rPr>
          <w:lang w:val="ru-RU"/>
        </w:rPr>
        <w:t>–</w:t>
      </w:r>
      <w:r w:rsidRPr="008E68D7">
        <w:rPr>
          <w:lang w:val="ru-RU"/>
        </w:rPr>
        <w:tab/>
      </w:r>
      <w:r w:rsidR="00955F69" w:rsidRPr="008E68D7">
        <w:rPr>
          <w:lang w:val="ru-RU"/>
        </w:rPr>
        <w:t xml:space="preserve">Проект </w:t>
      </w:r>
      <w:r w:rsidR="00927D35" w:rsidRPr="008E68D7">
        <w:rPr>
          <w:lang w:val="ru-RU"/>
        </w:rPr>
        <w:t>нового Вопроса МСЭ-R</w:t>
      </w:r>
    </w:p>
    <w:p w:rsidR="00F16076" w:rsidRPr="008E68D7" w:rsidRDefault="00F16076" w:rsidP="002D0A6C">
      <w:pPr>
        <w:spacing w:before="1080"/>
        <w:rPr>
          <w:sz w:val="18"/>
          <w:szCs w:val="18"/>
          <w:lang w:val="ru-RU"/>
        </w:rPr>
      </w:pPr>
      <w:r w:rsidRPr="008E68D7">
        <w:rPr>
          <w:b/>
          <w:bCs/>
          <w:sz w:val="18"/>
          <w:szCs w:val="18"/>
          <w:lang w:val="ru-RU"/>
        </w:rPr>
        <w:t>Рассылка</w:t>
      </w:r>
      <w:r w:rsidRPr="008E68D7">
        <w:rPr>
          <w:sz w:val="18"/>
          <w:szCs w:val="18"/>
          <w:lang w:val="ru-RU"/>
        </w:rPr>
        <w:t>:</w:t>
      </w:r>
    </w:p>
    <w:p w:rsidR="00F16076" w:rsidRPr="008E68D7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8E68D7">
        <w:rPr>
          <w:sz w:val="18"/>
          <w:szCs w:val="18"/>
          <w:lang w:val="ru-RU"/>
        </w:rPr>
        <w:t>принимающим участие</w:t>
      </w:r>
      <w:r w:rsidRPr="008E68D7">
        <w:rPr>
          <w:sz w:val="18"/>
          <w:szCs w:val="18"/>
          <w:lang w:val="ru-RU"/>
        </w:rPr>
        <w:t xml:space="preserve"> в работе </w:t>
      </w:r>
      <w:r w:rsidR="0017601B" w:rsidRPr="008E68D7">
        <w:rPr>
          <w:sz w:val="18"/>
          <w:szCs w:val="18"/>
          <w:lang w:val="ru-RU"/>
        </w:rPr>
        <w:t>5</w:t>
      </w:r>
      <w:r w:rsidRPr="008E68D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8E68D7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8E68D7">
        <w:rPr>
          <w:sz w:val="18"/>
          <w:szCs w:val="18"/>
          <w:lang w:val="ru-RU"/>
        </w:rPr>
        <w:t>принимающим участие</w:t>
      </w:r>
      <w:r w:rsidRPr="008E68D7">
        <w:rPr>
          <w:sz w:val="18"/>
          <w:szCs w:val="18"/>
          <w:lang w:val="ru-RU"/>
        </w:rPr>
        <w:t xml:space="preserve"> в работе </w:t>
      </w:r>
      <w:r w:rsidR="0017601B" w:rsidRPr="008E68D7">
        <w:rPr>
          <w:sz w:val="18"/>
          <w:szCs w:val="18"/>
          <w:lang w:val="ru-RU"/>
        </w:rPr>
        <w:t>5</w:t>
      </w:r>
      <w:r w:rsidRPr="008E68D7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8E68D7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8E68D7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8E68D7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F3F9B" w:rsidRPr="008E68D7" w:rsidRDefault="00F16076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8E68D7">
        <w:rPr>
          <w:sz w:val="18"/>
          <w:szCs w:val="18"/>
          <w:lang w:val="ru-RU"/>
        </w:rPr>
        <w:t>–</w:t>
      </w:r>
      <w:r w:rsidRPr="008E68D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0" w:name="dtitle1"/>
      <w:bookmarkEnd w:id="0"/>
    </w:p>
    <w:p w:rsidR="00CF3F9B" w:rsidRPr="008E68D7" w:rsidRDefault="00CF3F9B" w:rsidP="001F799C">
      <w:pPr>
        <w:pStyle w:val="AnnexNo"/>
      </w:pPr>
      <w:r w:rsidRPr="008E68D7">
        <w:lastRenderedPageBreak/>
        <w:t>ПРИЛОЖЕНИЕ</w:t>
      </w:r>
    </w:p>
    <w:p w:rsidR="00413946" w:rsidRPr="008E68D7" w:rsidRDefault="00413946" w:rsidP="0017601B">
      <w:pPr>
        <w:jc w:val="center"/>
        <w:rPr>
          <w:lang w:val="ru-RU"/>
        </w:rPr>
      </w:pPr>
      <w:r w:rsidRPr="008E68D7">
        <w:rPr>
          <w:lang w:val="ru-RU"/>
        </w:rPr>
        <w:t xml:space="preserve">(Документ </w:t>
      </w:r>
      <w:hyperlink r:id="rId9" w:history="1">
        <w:r w:rsidR="0017601B" w:rsidRPr="008E68D7">
          <w:rPr>
            <w:rStyle w:val="Hyperlink"/>
            <w:rFonts w:asciiTheme="minorHAnsi" w:hAnsiTheme="minorHAnsi" w:cstheme="majorBidi"/>
            <w:lang w:val="ru-RU"/>
          </w:rPr>
          <w:t>5/70</w:t>
        </w:r>
      </w:hyperlink>
      <w:r w:rsidRPr="008E68D7">
        <w:rPr>
          <w:lang w:val="ru-RU"/>
        </w:rPr>
        <w:t>)</w:t>
      </w:r>
    </w:p>
    <w:p w:rsidR="00413946" w:rsidRPr="008E68D7" w:rsidRDefault="00413946" w:rsidP="0017601B">
      <w:pPr>
        <w:pStyle w:val="QuestionNo"/>
        <w:rPr>
          <w:lang w:val="ru-RU"/>
        </w:rPr>
      </w:pPr>
      <w:r w:rsidRPr="008E68D7">
        <w:rPr>
          <w:lang w:val="ru-RU"/>
        </w:rPr>
        <w:t xml:space="preserve">ПРОЕКТ </w:t>
      </w:r>
      <w:r w:rsidR="002F626C" w:rsidRPr="008E68D7">
        <w:rPr>
          <w:lang w:val="ru-RU"/>
        </w:rPr>
        <w:t xml:space="preserve">НОВОГО </w:t>
      </w:r>
      <w:r w:rsidRPr="008E68D7">
        <w:rPr>
          <w:lang w:val="ru-RU"/>
        </w:rPr>
        <w:t xml:space="preserve">ВОПРОСА мсэ-r </w:t>
      </w:r>
      <w:r w:rsidR="002F626C" w:rsidRPr="008E68D7">
        <w:rPr>
          <w:szCs w:val="26"/>
          <w:lang w:val="ru-RU" w:eastAsia="ja-JP"/>
        </w:rPr>
        <w:t>[</w:t>
      </w:r>
      <w:r w:rsidR="0017601B" w:rsidRPr="008E68D7">
        <w:rPr>
          <w:szCs w:val="26"/>
          <w:lang w:val="ru-RU" w:eastAsia="ja-JP"/>
        </w:rPr>
        <w:t>DOC. XXX</w:t>
      </w:r>
      <w:r w:rsidR="002F626C" w:rsidRPr="008E68D7">
        <w:rPr>
          <w:szCs w:val="26"/>
          <w:lang w:val="ru-RU" w:eastAsia="ja-JP"/>
        </w:rPr>
        <w:t>]/</w:t>
      </w:r>
      <w:r w:rsidR="0017601B" w:rsidRPr="008E68D7">
        <w:rPr>
          <w:szCs w:val="26"/>
          <w:lang w:val="ru-RU" w:eastAsia="ja-JP"/>
        </w:rPr>
        <w:t>5</w:t>
      </w:r>
      <w:r w:rsidR="0017601B" w:rsidRPr="008E68D7">
        <w:rPr>
          <w:rStyle w:val="FootnoteReference"/>
          <w:rFonts w:asciiTheme="minorHAnsi" w:hAnsiTheme="minorHAnsi" w:cstheme="majorBidi"/>
          <w:bCs/>
          <w:caps w:val="0"/>
          <w:sz w:val="22"/>
          <w:vertAlign w:val="superscript"/>
          <w:lang w:val="ru-RU"/>
        </w:rPr>
        <w:footnoteReference w:id="1"/>
      </w:r>
    </w:p>
    <w:p w:rsidR="00413946" w:rsidRPr="008E68D7" w:rsidRDefault="0017601B" w:rsidP="00DD75BB">
      <w:pPr>
        <w:pStyle w:val="Questiontitle"/>
        <w:rPr>
          <w:lang w:val="ru-RU"/>
        </w:rPr>
      </w:pPr>
      <w:r w:rsidRPr="008E68D7">
        <w:rPr>
          <w:lang w:val="ru-RU" w:eastAsia="ja-JP"/>
        </w:rPr>
        <w:t xml:space="preserve">Функционирование системы радиосвязи общего доступа </w:t>
      </w:r>
      <w:r w:rsidR="00DD75BB" w:rsidRPr="008E68D7">
        <w:rPr>
          <w:lang w:val="ru-RU" w:eastAsia="ja-JP"/>
        </w:rPr>
        <w:t xml:space="preserve">с </w:t>
      </w:r>
      <w:r w:rsidRPr="008E68D7">
        <w:rPr>
          <w:lang w:val="ru-RU" w:eastAsia="ja-JP"/>
        </w:rPr>
        <w:t xml:space="preserve">малым радиусом действия, </w:t>
      </w:r>
      <w:r w:rsidR="00DD75BB" w:rsidRPr="008E68D7">
        <w:rPr>
          <w:lang w:val="ru-RU" w:eastAsia="ja-JP"/>
        </w:rPr>
        <w:t xml:space="preserve">поддерживающей системы слухового аппарата </w:t>
      </w:r>
    </w:p>
    <w:p w:rsidR="00413946" w:rsidRPr="008E68D7" w:rsidRDefault="00413946" w:rsidP="00144BE9">
      <w:pPr>
        <w:pStyle w:val="Normalaftertitle"/>
        <w:spacing w:before="720"/>
      </w:pPr>
      <w:r w:rsidRPr="008E68D7">
        <w:t>Ассамблея ра</w:t>
      </w:r>
      <w:bookmarkStart w:id="1" w:name="_GoBack"/>
      <w:bookmarkEnd w:id="1"/>
      <w:r w:rsidRPr="008E68D7">
        <w:t>диосвязи МСЭ,</w:t>
      </w:r>
    </w:p>
    <w:p w:rsidR="00413946" w:rsidRPr="008E68D7" w:rsidRDefault="00413946" w:rsidP="00955F69">
      <w:pPr>
        <w:pStyle w:val="Call"/>
        <w:rPr>
          <w:lang w:val="ru-RU"/>
        </w:rPr>
      </w:pPr>
      <w:r w:rsidRPr="008E68D7">
        <w:rPr>
          <w:lang w:val="ru-RU"/>
        </w:rPr>
        <w:t>учитывая</w:t>
      </w:r>
      <w:r w:rsidRPr="008E68D7">
        <w:rPr>
          <w:i w:val="0"/>
          <w:iCs/>
          <w:lang w:val="ru-RU"/>
        </w:rPr>
        <w:t>,</w:t>
      </w:r>
    </w:p>
    <w:p w:rsidR="00DD75BB" w:rsidRPr="008E68D7" w:rsidRDefault="00DD75BB" w:rsidP="008E68D7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a)</w:t>
      </w:r>
      <w:r w:rsidRPr="008E68D7">
        <w:rPr>
          <w:rFonts w:asciiTheme="minorHAnsi" w:hAnsiTheme="minorHAnsi" w:cstheme="majorBidi"/>
          <w:lang w:val="ru-RU"/>
        </w:rPr>
        <w:tab/>
        <w:t>что в определенных условиях, например в среде с высоким уровнем шумов или для лиц с нарушением слуха</w:t>
      </w:r>
      <w:r w:rsidR="008E68D7" w:rsidRPr="008E68D7">
        <w:rPr>
          <w:rFonts w:asciiTheme="minorHAnsi" w:hAnsiTheme="minorHAnsi" w:cstheme="majorBidi"/>
          <w:lang w:val="ru-RU"/>
        </w:rPr>
        <w:t>,</w:t>
      </w:r>
      <w:r w:rsidRPr="008E68D7">
        <w:rPr>
          <w:rFonts w:asciiTheme="minorHAnsi" w:hAnsiTheme="minorHAnsi" w:cstheme="majorBidi"/>
          <w:lang w:val="ru-RU"/>
        </w:rPr>
        <w:t xml:space="preserve"> желательно функционирование соответствующих слуховых аппаратов на основе радиосвязи;</w:t>
      </w:r>
    </w:p>
    <w:p w:rsidR="00DD75BB" w:rsidRPr="008E68D7" w:rsidRDefault="00DD75BB" w:rsidP="00DD75BB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b)</w:t>
      </w:r>
      <w:r w:rsidRPr="008E68D7">
        <w:rPr>
          <w:rFonts w:asciiTheme="minorHAnsi" w:hAnsiTheme="minorHAnsi" w:cstheme="majorBidi"/>
          <w:lang w:val="ru-RU"/>
        </w:rPr>
        <w:tab/>
        <w:t>что у многих лиц имеется нарушение слуха;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c)</w:t>
      </w:r>
      <w:r w:rsidRPr="008E68D7">
        <w:rPr>
          <w:rFonts w:asciiTheme="minorHAnsi" w:hAnsiTheme="minorHAnsi" w:cstheme="majorBidi"/>
          <w:lang w:val="ru-RU"/>
        </w:rPr>
        <w:tab/>
        <w:t>что в таких условиях слуховые аппараты с акустической связью не обеспечивают представление речи с оптимальным уровнем</w:t>
      </w:r>
      <w:r w:rsidR="00374C6F" w:rsidRPr="008E68D7">
        <w:rPr>
          <w:rFonts w:asciiTheme="minorHAnsi" w:hAnsiTheme="minorHAnsi" w:cstheme="majorBidi"/>
          <w:lang w:val="ru-RU"/>
        </w:rPr>
        <w:t>, а также</w:t>
      </w:r>
      <w:r w:rsidRPr="008E68D7">
        <w:rPr>
          <w:rFonts w:asciiTheme="minorHAnsi" w:hAnsiTheme="minorHAnsi" w:cstheme="majorBidi"/>
          <w:lang w:val="ru-RU"/>
        </w:rPr>
        <w:t xml:space="preserve"> без шумов окружающей среды и искажений;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d)</w:t>
      </w:r>
      <w:r w:rsidRPr="008E68D7">
        <w:rPr>
          <w:rFonts w:asciiTheme="minorHAnsi" w:hAnsiTheme="minorHAnsi" w:cstheme="majorBidi"/>
          <w:lang w:val="ru-RU"/>
        </w:rPr>
        <w:tab/>
        <w:t xml:space="preserve">что излучение радиосигналов является </w:t>
      </w:r>
      <w:r w:rsidR="00374C6F" w:rsidRPr="008E68D7">
        <w:rPr>
          <w:rFonts w:asciiTheme="minorHAnsi" w:hAnsiTheme="minorHAnsi" w:cstheme="majorBidi"/>
          <w:lang w:val="ru-RU"/>
        </w:rPr>
        <w:t>удобным</w:t>
      </w:r>
      <w:r w:rsidRPr="008E68D7">
        <w:rPr>
          <w:rFonts w:asciiTheme="minorHAnsi" w:hAnsiTheme="minorHAnsi" w:cstheme="majorBidi"/>
          <w:lang w:val="ru-RU"/>
        </w:rPr>
        <w:t xml:space="preserve"> способом передачи сигнала с подходящим отношением сигнал</w:t>
      </w:r>
      <w:r w:rsidR="00374C6F" w:rsidRPr="008E68D7">
        <w:rPr>
          <w:rFonts w:asciiTheme="minorHAnsi" w:hAnsiTheme="minorHAnsi" w:cstheme="majorBidi"/>
          <w:lang w:val="ru-RU"/>
        </w:rPr>
        <w:t>/</w:t>
      </w:r>
      <w:r w:rsidRPr="008E68D7">
        <w:rPr>
          <w:rFonts w:asciiTheme="minorHAnsi" w:hAnsiTheme="minorHAnsi" w:cstheme="majorBidi"/>
          <w:lang w:val="ru-RU"/>
        </w:rPr>
        <w:t xml:space="preserve">шум от передатчика </w:t>
      </w:r>
      <w:r w:rsidR="00374C6F" w:rsidRPr="008E68D7">
        <w:rPr>
          <w:rFonts w:asciiTheme="minorHAnsi" w:hAnsiTheme="minorHAnsi" w:cstheme="majorBidi"/>
          <w:lang w:val="ru-RU"/>
        </w:rPr>
        <w:t>системы общего пользователя к слуховому аппарату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e)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можно было бы разработать такую систему общего пользования, чтобы помочь лицам с потерей слуха слышать на расстоянии, как это имеет место в обычной речи без использования вспомогательных средств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f)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для системы общего пользования было бы достаточно обеспечить расстояние передачи около 20 метров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g)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в некоторых странах проводятся научные исследования и разработки в отношении таких систем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h)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такая система связи может иметь более широкое применение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i)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лица с нарушениями слуха получили бы выгоду от использования слуховых аппаратов на основе радиосвязи при совершении поездок</w:t>
      </w:r>
      <w:r w:rsidRPr="008E68D7">
        <w:rPr>
          <w:rFonts w:asciiTheme="minorHAnsi" w:hAnsiTheme="minorHAnsi" w:cstheme="majorBidi"/>
          <w:lang w:val="ru-RU"/>
        </w:rPr>
        <w:t>;</w:t>
      </w:r>
    </w:p>
    <w:p w:rsidR="00DD75BB" w:rsidRPr="008E68D7" w:rsidRDefault="00DD75BB" w:rsidP="00AE17B6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i/>
          <w:lang w:val="ru-RU"/>
        </w:rPr>
        <w:t>j)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что желательно обеспечить согласование этих устройств</w:t>
      </w:r>
      <w:r w:rsidR="00AE17B6" w:rsidRPr="008E68D7">
        <w:rPr>
          <w:rFonts w:asciiTheme="minorHAnsi" w:hAnsiTheme="minorHAnsi" w:cstheme="majorBidi"/>
          <w:lang w:val="ru-RU"/>
        </w:rPr>
        <w:t xml:space="preserve"> на международном уровне</w:t>
      </w:r>
      <w:r w:rsidRPr="008E68D7">
        <w:rPr>
          <w:rFonts w:asciiTheme="minorHAnsi" w:hAnsiTheme="minorHAnsi" w:cstheme="majorBidi"/>
          <w:lang w:val="ru-RU"/>
        </w:rPr>
        <w:t>,</w:t>
      </w:r>
    </w:p>
    <w:p w:rsidR="00144BE9" w:rsidRDefault="00144B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DD75BB" w:rsidRPr="008E68D7" w:rsidRDefault="00374C6F" w:rsidP="008E68D7">
      <w:pPr>
        <w:pStyle w:val="Call"/>
        <w:rPr>
          <w:rFonts w:asciiTheme="minorHAnsi" w:hAnsiTheme="minorHAnsi" w:cstheme="majorBidi"/>
          <w:lang w:val="ru-RU"/>
        </w:rPr>
      </w:pPr>
      <w:r w:rsidRPr="008E68D7">
        <w:rPr>
          <w:lang w:val="ru-RU"/>
        </w:rPr>
        <w:lastRenderedPageBreak/>
        <w:t>решает,</w:t>
      </w:r>
      <w:r w:rsidRPr="008E68D7">
        <w:rPr>
          <w:i w:val="0"/>
          <w:iCs/>
          <w:lang w:val="ru-RU"/>
        </w:rPr>
        <w:t xml:space="preserve"> </w:t>
      </w:r>
      <w:r w:rsidRPr="008E68D7">
        <w:rPr>
          <w:lang w:val="ru-RU"/>
        </w:rPr>
        <w:t>что необходимо изучить следующи</w:t>
      </w:r>
      <w:r w:rsidR="008E68D7" w:rsidRPr="008E68D7">
        <w:rPr>
          <w:lang w:val="ru-RU"/>
        </w:rPr>
        <w:t>е</w:t>
      </w:r>
      <w:r w:rsidRPr="008E68D7">
        <w:rPr>
          <w:lang w:val="ru-RU"/>
        </w:rPr>
        <w:t xml:space="preserve"> Вопрос</w:t>
      </w:r>
      <w:r w:rsidR="008E68D7" w:rsidRPr="008E68D7">
        <w:rPr>
          <w:lang w:val="ru-RU"/>
        </w:rPr>
        <w:t>ы</w:t>
      </w:r>
      <w:r w:rsidRPr="008E68D7">
        <w:rPr>
          <w:lang w:val="ru-RU"/>
        </w:rPr>
        <w:t>: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bCs/>
          <w:lang w:val="ru-RU"/>
        </w:rPr>
        <w:t>1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 xml:space="preserve">Каковы подходящие технические и эксплуатационные характеристики системы радиосвязи общего доступа с малым радиусом действия, поддерживающей </w:t>
      </w:r>
      <w:r w:rsidR="00374C6F" w:rsidRPr="008E68D7">
        <w:rPr>
          <w:rFonts w:asciiTheme="minorHAnsi" w:hAnsiTheme="minorHAnsi" w:cstheme="majorBidi"/>
          <w:cs/>
          <w:lang w:val="ru-RU"/>
        </w:rPr>
        <w:t>‎</w:t>
      </w:r>
      <w:r w:rsidR="00374C6F" w:rsidRPr="008E68D7">
        <w:rPr>
          <w:rFonts w:asciiTheme="minorHAnsi" w:hAnsiTheme="minorHAnsi" w:cstheme="majorBidi"/>
          <w:lang w:val="ru-RU"/>
        </w:rPr>
        <w:t>системы слухового аппарата</w:t>
      </w:r>
      <w:r w:rsidRPr="008E68D7">
        <w:rPr>
          <w:rFonts w:asciiTheme="minorHAnsi" w:hAnsiTheme="minorHAnsi" w:cstheme="majorBidi"/>
          <w:lang w:val="ru-RU"/>
        </w:rPr>
        <w:t>?</w:t>
      </w:r>
    </w:p>
    <w:p w:rsidR="00DD75BB" w:rsidRPr="008E68D7" w:rsidRDefault="00DD75BB" w:rsidP="00374C6F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bCs/>
          <w:lang w:val="ru-RU"/>
        </w:rPr>
        <w:t>2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>Каковы</w:t>
      </w:r>
      <w:r w:rsidRPr="008E68D7">
        <w:rPr>
          <w:rFonts w:asciiTheme="minorHAnsi" w:hAnsiTheme="minorHAnsi" w:cstheme="majorBidi"/>
          <w:lang w:val="ru-RU"/>
        </w:rPr>
        <w:t>:</w:t>
      </w:r>
    </w:p>
    <w:p w:rsidR="00DD75BB" w:rsidRPr="008E68D7" w:rsidRDefault="00DD75BB" w:rsidP="008E68D7">
      <w:pPr>
        <w:pStyle w:val="enumlev1"/>
        <w:rPr>
          <w:lang w:val="ru-RU"/>
        </w:rPr>
      </w:pPr>
      <w:r w:rsidRPr="008E68D7">
        <w:rPr>
          <w:lang w:val="ru-RU"/>
        </w:rPr>
        <w:t>–</w:t>
      </w:r>
      <w:r w:rsidRPr="008E68D7">
        <w:rPr>
          <w:lang w:val="ru-RU"/>
        </w:rPr>
        <w:tab/>
      </w:r>
      <w:r w:rsidR="00374C6F" w:rsidRPr="008E68D7">
        <w:rPr>
          <w:lang w:val="ru-RU"/>
        </w:rPr>
        <w:t xml:space="preserve">диапазоны </w:t>
      </w:r>
      <w:r w:rsidR="00AE17B6" w:rsidRPr="008E68D7">
        <w:rPr>
          <w:lang w:val="ru-RU"/>
        </w:rPr>
        <w:t xml:space="preserve">частот </w:t>
      </w:r>
      <w:r w:rsidR="00374C6F" w:rsidRPr="008E68D7">
        <w:rPr>
          <w:lang w:val="ru-RU"/>
        </w:rPr>
        <w:t xml:space="preserve">в сухопутной подвижной службе, подходящие для системы радиосвязи общего доступа с малым радиусом действия, поддерживающей </w:t>
      </w:r>
      <w:r w:rsidR="00374C6F" w:rsidRPr="008E68D7">
        <w:rPr>
          <w:cs/>
          <w:lang w:val="ru-RU"/>
        </w:rPr>
        <w:t>‎</w:t>
      </w:r>
      <w:r w:rsidR="00374C6F" w:rsidRPr="008E68D7">
        <w:rPr>
          <w:lang w:val="ru-RU"/>
        </w:rPr>
        <w:t>системы слухового аппарата</w:t>
      </w:r>
      <w:r w:rsidRPr="008E68D7">
        <w:rPr>
          <w:lang w:val="ru-RU"/>
        </w:rPr>
        <w:t>?</w:t>
      </w:r>
    </w:p>
    <w:p w:rsidR="00DD75BB" w:rsidRPr="008E68D7" w:rsidRDefault="00DD75BB" w:rsidP="008E68D7">
      <w:pPr>
        <w:pStyle w:val="enumlev1"/>
        <w:rPr>
          <w:lang w:val="ru-RU"/>
        </w:rPr>
      </w:pPr>
      <w:r w:rsidRPr="008E68D7">
        <w:rPr>
          <w:lang w:val="ru-RU"/>
        </w:rPr>
        <w:t>–</w:t>
      </w:r>
      <w:r w:rsidRPr="008E68D7">
        <w:rPr>
          <w:lang w:val="ru-RU"/>
        </w:rPr>
        <w:tab/>
      </w:r>
      <w:r w:rsidR="00374C6F" w:rsidRPr="008E68D7">
        <w:rPr>
          <w:lang w:val="ru-RU"/>
        </w:rPr>
        <w:t xml:space="preserve">условия, которые могут обеспечить </w:t>
      </w:r>
      <w:r w:rsidR="00154C03" w:rsidRPr="008E68D7">
        <w:rPr>
          <w:lang w:val="ru-RU"/>
        </w:rPr>
        <w:t xml:space="preserve">возможность </w:t>
      </w:r>
      <w:r w:rsidR="00374C6F" w:rsidRPr="008E68D7">
        <w:rPr>
          <w:lang w:val="ru-RU"/>
        </w:rPr>
        <w:t>совместимо</w:t>
      </w:r>
      <w:r w:rsidR="00154C03" w:rsidRPr="008E68D7">
        <w:rPr>
          <w:lang w:val="ru-RU"/>
        </w:rPr>
        <w:t>й</w:t>
      </w:r>
      <w:r w:rsidR="00374C6F" w:rsidRPr="008E68D7">
        <w:rPr>
          <w:lang w:val="ru-RU"/>
        </w:rPr>
        <w:t xml:space="preserve"> </w:t>
      </w:r>
      <w:r w:rsidR="00154C03" w:rsidRPr="008E68D7">
        <w:rPr>
          <w:lang w:val="ru-RU"/>
        </w:rPr>
        <w:t xml:space="preserve">работы </w:t>
      </w:r>
      <w:r w:rsidR="00374C6F" w:rsidRPr="008E68D7">
        <w:rPr>
          <w:lang w:val="ru-RU"/>
        </w:rPr>
        <w:t xml:space="preserve">систем радиосвязи общего доступа с малым радиусом действия, поддерживающих </w:t>
      </w:r>
      <w:r w:rsidR="00374C6F" w:rsidRPr="008E68D7">
        <w:rPr>
          <w:cs/>
          <w:lang w:val="ru-RU"/>
        </w:rPr>
        <w:t>‎</w:t>
      </w:r>
      <w:r w:rsidR="00374C6F" w:rsidRPr="008E68D7">
        <w:rPr>
          <w:lang w:val="ru-RU"/>
        </w:rPr>
        <w:t>системы слухового аппарата, и систем других радиослужб в диапазоне ОВЧ или УВЧ</w:t>
      </w:r>
      <w:r w:rsidRPr="008E68D7">
        <w:rPr>
          <w:lang w:val="ru-RU"/>
        </w:rPr>
        <w:t>?</w:t>
      </w:r>
    </w:p>
    <w:p w:rsidR="00DD75BB" w:rsidRPr="008E68D7" w:rsidRDefault="00DD75BB" w:rsidP="00AE17B6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bCs/>
          <w:lang w:val="ru-RU"/>
        </w:rPr>
        <w:t>3</w:t>
      </w:r>
      <w:r w:rsidRPr="008E68D7">
        <w:rPr>
          <w:rFonts w:asciiTheme="minorHAnsi" w:hAnsiTheme="minorHAnsi" w:cstheme="majorBidi"/>
          <w:lang w:val="ru-RU"/>
        </w:rPr>
        <w:tab/>
      </w:r>
      <w:r w:rsidR="00374C6F" w:rsidRPr="008E68D7">
        <w:rPr>
          <w:rFonts w:asciiTheme="minorHAnsi" w:hAnsiTheme="minorHAnsi" w:cstheme="majorBidi"/>
          <w:lang w:val="ru-RU"/>
        </w:rPr>
        <w:t xml:space="preserve">Каковы критерии совместного использования спектра для </w:t>
      </w:r>
      <w:r w:rsidR="00154C03" w:rsidRPr="008E68D7">
        <w:rPr>
          <w:rFonts w:asciiTheme="minorHAnsi" w:hAnsiTheme="minorHAnsi" w:cstheme="majorBidi"/>
          <w:lang w:val="ru-RU"/>
        </w:rPr>
        <w:t>системы радиосвязи общего доступа с малым радиусом действия, поддерживающ</w:t>
      </w:r>
      <w:r w:rsidR="00F53A9C" w:rsidRPr="008E68D7">
        <w:rPr>
          <w:rFonts w:asciiTheme="minorHAnsi" w:hAnsiTheme="minorHAnsi" w:cstheme="majorBidi"/>
          <w:lang w:val="ru-RU"/>
        </w:rPr>
        <w:t>ей</w:t>
      </w:r>
      <w:r w:rsidR="00154C03" w:rsidRPr="008E68D7">
        <w:rPr>
          <w:rFonts w:asciiTheme="minorHAnsi" w:hAnsiTheme="minorHAnsi" w:cstheme="majorBidi"/>
          <w:lang w:val="ru-RU"/>
        </w:rPr>
        <w:t xml:space="preserve"> </w:t>
      </w:r>
      <w:r w:rsidR="00154C03" w:rsidRPr="008E68D7">
        <w:rPr>
          <w:rFonts w:asciiTheme="minorHAnsi" w:hAnsiTheme="minorHAnsi" w:cstheme="majorBidi"/>
          <w:cs/>
          <w:lang w:val="ru-RU"/>
        </w:rPr>
        <w:t>‎</w:t>
      </w:r>
      <w:r w:rsidR="00154C03" w:rsidRPr="008E68D7">
        <w:rPr>
          <w:rFonts w:asciiTheme="minorHAnsi" w:hAnsiTheme="minorHAnsi" w:cstheme="majorBidi"/>
          <w:lang w:val="ru-RU"/>
        </w:rPr>
        <w:t>системы слухового аппарата, и систем</w:t>
      </w:r>
      <w:r w:rsidR="00F53A9C" w:rsidRPr="008E68D7">
        <w:rPr>
          <w:rFonts w:asciiTheme="minorHAnsi" w:hAnsiTheme="minorHAnsi" w:cstheme="majorBidi"/>
          <w:lang w:val="ru-RU"/>
        </w:rPr>
        <w:t xml:space="preserve">, обеспечивающих работу других </w:t>
      </w:r>
      <w:r w:rsidR="00154C03" w:rsidRPr="008E68D7">
        <w:rPr>
          <w:rFonts w:asciiTheme="minorHAnsi" w:hAnsiTheme="minorHAnsi" w:cstheme="majorBidi"/>
          <w:lang w:val="ru-RU"/>
        </w:rPr>
        <w:t>радиослужб</w:t>
      </w:r>
      <w:r w:rsidRPr="008E68D7">
        <w:rPr>
          <w:rFonts w:asciiTheme="minorHAnsi" w:hAnsiTheme="minorHAnsi" w:cstheme="majorBidi"/>
          <w:lang w:val="ru-RU"/>
        </w:rPr>
        <w:t>?</w:t>
      </w:r>
    </w:p>
    <w:p w:rsidR="00DD75BB" w:rsidRPr="008E68D7" w:rsidRDefault="00DD75BB" w:rsidP="00154C03">
      <w:pPr>
        <w:rPr>
          <w:rFonts w:asciiTheme="minorHAnsi" w:hAnsiTheme="minorHAnsi"/>
          <w:lang w:val="ru-RU"/>
        </w:rPr>
      </w:pPr>
      <w:r w:rsidRPr="008E68D7">
        <w:rPr>
          <w:rFonts w:asciiTheme="minorHAnsi" w:hAnsiTheme="minorHAnsi" w:cstheme="majorBidi"/>
          <w:bCs/>
          <w:lang w:val="ru-RU"/>
        </w:rPr>
        <w:t>4</w:t>
      </w:r>
      <w:r w:rsidRPr="008E68D7">
        <w:rPr>
          <w:rFonts w:asciiTheme="minorHAnsi" w:hAnsiTheme="minorHAnsi" w:cstheme="majorBidi"/>
          <w:lang w:val="ru-RU"/>
        </w:rPr>
        <w:tab/>
      </w:r>
      <w:r w:rsidR="00154C03" w:rsidRPr="008E68D7">
        <w:rPr>
          <w:rFonts w:asciiTheme="minorHAnsi" w:hAnsiTheme="minorHAnsi" w:cstheme="majorBidi"/>
          <w:lang w:val="ru-RU"/>
        </w:rPr>
        <w:t xml:space="preserve">Какие технологии подходят для системы радиосвязи общего доступа с малым радиусом действия, поддерживающей </w:t>
      </w:r>
      <w:r w:rsidR="00154C03" w:rsidRPr="008E68D7">
        <w:rPr>
          <w:rFonts w:asciiTheme="minorHAnsi" w:hAnsiTheme="minorHAnsi" w:cstheme="majorBidi"/>
          <w:cs/>
          <w:lang w:val="ru-RU"/>
        </w:rPr>
        <w:t>‎</w:t>
      </w:r>
      <w:r w:rsidR="00154C03" w:rsidRPr="008E68D7">
        <w:rPr>
          <w:rFonts w:asciiTheme="minorHAnsi" w:hAnsiTheme="minorHAnsi" w:cstheme="majorBidi"/>
          <w:lang w:val="ru-RU"/>
        </w:rPr>
        <w:t>системы слухового аппарата</w:t>
      </w:r>
      <w:r w:rsidRPr="008E68D7">
        <w:rPr>
          <w:rFonts w:asciiTheme="minorHAnsi" w:hAnsiTheme="minorHAnsi" w:cstheme="majorBidi"/>
          <w:lang w:val="ru-RU"/>
        </w:rPr>
        <w:t>?</w:t>
      </w:r>
    </w:p>
    <w:p w:rsidR="00DD75BB" w:rsidRPr="008E68D7" w:rsidRDefault="00154C03" w:rsidP="00154C03">
      <w:pPr>
        <w:pStyle w:val="Call"/>
        <w:spacing w:before="120"/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lang w:val="ru-RU"/>
        </w:rPr>
        <w:t>далее решает,</w:t>
      </w:r>
    </w:p>
    <w:p w:rsidR="00DD75BB" w:rsidRPr="008E68D7" w:rsidRDefault="00DD75BB" w:rsidP="00154C03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bCs/>
          <w:spacing w:val="-5"/>
          <w:lang w:val="ru-RU"/>
        </w:rPr>
        <w:t>1</w:t>
      </w:r>
      <w:r w:rsidRPr="008E68D7">
        <w:rPr>
          <w:rFonts w:asciiTheme="minorHAnsi" w:hAnsiTheme="minorHAnsi" w:cstheme="majorBidi"/>
          <w:spacing w:val="-5"/>
          <w:lang w:val="ru-RU"/>
        </w:rPr>
        <w:tab/>
      </w:r>
      <w:r w:rsidR="00154C03" w:rsidRPr="008E68D7">
        <w:rPr>
          <w:rFonts w:asciiTheme="minorHAnsi" w:hAnsiTheme="minorHAnsi" w:cstheme="majorBidi"/>
          <w:spacing w:val="-5"/>
          <w:lang w:val="ru-RU"/>
        </w:rPr>
        <w:t>что результаты указанных выше исследований следует включить в одну (один) или несколько Рекомендаций, Отчетов или Справочников</w:t>
      </w:r>
      <w:r w:rsidRPr="008E68D7">
        <w:rPr>
          <w:rFonts w:asciiTheme="minorHAnsi" w:hAnsiTheme="minorHAnsi" w:cstheme="majorBidi"/>
          <w:spacing w:val="-5"/>
          <w:lang w:val="ru-RU"/>
        </w:rPr>
        <w:t>;</w:t>
      </w:r>
    </w:p>
    <w:p w:rsidR="00DD75BB" w:rsidRPr="008E68D7" w:rsidRDefault="00DD75BB" w:rsidP="00154C03">
      <w:pPr>
        <w:rPr>
          <w:rFonts w:asciiTheme="minorHAnsi" w:hAnsiTheme="minorHAnsi" w:cstheme="majorBidi"/>
          <w:lang w:val="ru-RU"/>
        </w:rPr>
      </w:pPr>
      <w:r w:rsidRPr="008E68D7">
        <w:rPr>
          <w:rFonts w:asciiTheme="minorHAnsi" w:hAnsiTheme="minorHAnsi" w:cstheme="majorBidi"/>
          <w:bCs/>
          <w:lang w:val="ru-RU"/>
        </w:rPr>
        <w:t>2</w:t>
      </w:r>
      <w:r w:rsidRPr="008E68D7">
        <w:rPr>
          <w:rFonts w:asciiTheme="minorHAnsi" w:hAnsiTheme="minorHAnsi" w:cstheme="majorBidi"/>
          <w:lang w:val="ru-RU"/>
        </w:rPr>
        <w:tab/>
      </w:r>
      <w:r w:rsidR="00154C03" w:rsidRPr="008E68D7">
        <w:rPr>
          <w:lang w:val="ru-RU" w:eastAsia="ja-JP"/>
        </w:rPr>
        <w:t>что указанные выше исследования следует завершить к 2015 году</w:t>
      </w:r>
      <w:r w:rsidRPr="008E68D7">
        <w:rPr>
          <w:rFonts w:asciiTheme="minorHAnsi" w:hAnsiTheme="minorHAnsi" w:cstheme="majorBidi"/>
          <w:lang w:val="ru-RU"/>
        </w:rPr>
        <w:t>.</w:t>
      </w:r>
    </w:p>
    <w:p w:rsidR="007822C7" w:rsidRPr="008E68D7" w:rsidRDefault="00E73D67" w:rsidP="002D0A6C">
      <w:pPr>
        <w:spacing w:before="240"/>
        <w:rPr>
          <w:rFonts w:cstheme="majorBidi"/>
          <w:lang w:val="ru-RU" w:eastAsia="ja-JP"/>
        </w:rPr>
      </w:pPr>
      <w:r w:rsidRPr="008E68D7">
        <w:rPr>
          <w:rFonts w:cstheme="majorBidi"/>
          <w:lang w:val="ru-RU" w:eastAsia="ja-JP"/>
        </w:rPr>
        <w:t>Категория</w:t>
      </w:r>
      <w:r w:rsidR="002D0A6C" w:rsidRPr="008E68D7">
        <w:rPr>
          <w:rFonts w:cstheme="majorBidi"/>
          <w:lang w:val="ru-RU" w:eastAsia="ja-JP"/>
        </w:rPr>
        <w:t xml:space="preserve">: </w:t>
      </w:r>
      <w:r w:rsidR="0030569B" w:rsidRPr="008E68D7">
        <w:rPr>
          <w:rFonts w:cstheme="majorBidi"/>
          <w:lang w:val="ru-RU" w:eastAsia="ja-JP"/>
        </w:rPr>
        <w:t>S2</w:t>
      </w:r>
    </w:p>
    <w:p w:rsidR="001F799C" w:rsidRPr="008E68D7" w:rsidRDefault="001F799C" w:rsidP="008E68D7">
      <w:pPr>
        <w:spacing w:before="480"/>
        <w:jc w:val="center"/>
        <w:rPr>
          <w:lang w:val="ru-RU"/>
        </w:rPr>
      </w:pPr>
      <w:r w:rsidRPr="008E68D7">
        <w:rPr>
          <w:lang w:val="ru-RU"/>
        </w:rPr>
        <w:t>______________</w:t>
      </w:r>
    </w:p>
    <w:sectPr w:rsidR="001F799C" w:rsidRPr="008E68D7" w:rsidSect="001F799C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E5" w:rsidRDefault="00E929E5">
      <w:r>
        <w:separator/>
      </w:r>
    </w:p>
  </w:endnote>
  <w:endnote w:type="continuationSeparator" w:id="0">
    <w:p w:rsidR="00E929E5" w:rsidRDefault="00E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D735A8" w:rsidRDefault="00801F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44BE9">
      <w:rPr>
        <w:noProof/>
        <w:sz w:val="16"/>
        <w:szCs w:val="16"/>
        <w:lang w:val="fr-CH"/>
      </w:rPr>
      <w:t>Y:\APP\BR\CIRCS_DMS\CACE\600\653\653r.docx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44BE9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44BE9">
      <w:rPr>
        <w:noProof/>
        <w:sz w:val="16"/>
        <w:szCs w:val="16"/>
      </w:rPr>
      <w:t>17.12.13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Default="00801FAF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</w:t>
    </w:r>
    <w:r w:rsidR="008E68D7">
      <w:rPr>
        <w:sz w:val="18"/>
        <w:szCs w:val="18"/>
        <w:lang w:val="fr-CH"/>
      </w:rPr>
      <w:t xml:space="preserve"> Union • Place des Nations • CH</w:t>
    </w:r>
    <w:r w:rsidR="008E68D7">
      <w:rPr>
        <w:sz w:val="18"/>
        <w:szCs w:val="18"/>
        <w:lang w:val="ru-RU"/>
      </w:rPr>
      <w:t>-</w:t>
    </w:r>
    <w:r w:rsidRPr="00026CF8">
      <w:rPr>
        <w:sz w:val="18"/>
        <w:szCs w:val="18"/>
        <w:lang w:val="fr-CH"/>
      </w:rPr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E5" w:rsidRDefault="00E929E5">
      <w:r>
        <w:t>____________________</w:t>
      </w:r>
    </w:p>
  </w:footnote>
  <w:footnote w:type="continuationSeparator" w:id="0">
    <w:p w:rsidR="00E929E5" w:rsidRDefault="00E929E5">
      <w:r>
        <w:continuationSeparator/>
      </w:r>
    </w:p>
  </w:footnote>
  <w:footnote w:id="1">
    <w:p w:rsidR="0017601B" w:rsidRPr="008E68D7" w:rsidRDefault="0017601B" w:rsidP="0017601B">
      <w:pPr>
        <w:pStyle w:val="FootnoteText"/>
        <w:spacing w:before="120"/>
        <w:rPr>
          <w:lang w:val="ru-RU"/>
        </w:rPr>
      </w:pPr>
      <w:r w:rsidRPr="0017601B">
        <w:rPr>
          <w:rStyle w:val="FootnoteReference"/>
          <w:sz w:val="20"/>
          <w:szCs w:val="20"/>
        </w:rPr>
        <w:footnoteRef/>
      </w:r>
      <w:r w:rsidRPr="008E68D7">
        <w:rPr>
          <w:szCs w:val="20"/>
          <w:lang w:val="ru-RU"/>
        </w:rPr>
        <w:t xml:space="preserve"> </w:t>
      </w:r>
      <w:r w:rsidRPr="008E68D7">
        <w:rPr>
          <w:szCs w:val="20"/>
          <w:lang w:val="ru-RU"/>
        </w:rPr>
        <w:tab/>
      </w:r>
      <w:r>
        <w:rPr>
          <w:szCs w:val="20"/>
          <w:lang w:val="ru-RU"/>
        </w:rPr>
        <w:t>Довести до сведения МСЭ</w:t>
      </w:r>
      <w:r w:rsidRPr="008E68D7">
        <w:rPr>
          <w:rFonts w:asciiTheme="minorHAnsi" w:hAnsiTheme="minorHAnsi" w:cstheme="majorBidi"/>
          <w:szCs w:val="20"/>
          <w:lang w:val="ru-RU"/>
        </w:rPr>
        <w:t>-</w:t>
      </w:r>
      <w:r w:rsidRPr="0017601B">
        <w:rPr>
          <w:rFonts w:asciiTheme="minorHAnsi" w:hAnsiTheme="minorHAnsi" w:cstheme="majorBidi"/>
          <w:szCs w:val="20"/>
        </w:rPr>
        <w:t>T</w:t>
      </w:r>
      <w:r w:rsidRPr="008E68D7">
        <w:rPr>
          <w:rFonts w:asciiTheme="minorHAnsi" w:hAnsiTheme="minorHAnsi" w:cstheme="majorBidi"/>
          <w:szCs w:val="20"/>
          <w:lang w:val="ru-RU"/>
        </w:rPr>
        <w:t xml:space="preserve"> (</w:t>
      </w:r>
      <w:r w:rsidRPr="0017601B">
        <w:rPr>
          <w:rFonts w:asciiTheme="minorHAnsi" w:hAnsiTheme="minorHAnsi" w:cstheme="majorBidi"/>
          <w:szCs w:val="20"/>
        </w:rPr>
        <w:t>JCA</w:t>
      </w:r>
      <w:r w:rsidRPr="008E68D7">
        <w:rPr>
          <w:rFonts w:asciiTheme="minorHAnsi" w:hAnsiTheme="minorHAnsi" w:cstheme="majorBidi"/>
          <w:szCs w:val="20"/>
          <w:lang w:val="ru-RU"/>
        </w:rPr>
        <w:t xml:space="preserve">) </w:t>
      </w:r>
      <w:r>
        <w:rPr>
          <w:rFonts w:asciiTheme="minorHAnsi" w:hAnsiTheme="minorHAnsi" w:cstheme="majorBidi"/>
          <w:szCs w:val="20"/>
          <w:lang w:val="ru-RU"/>
        </w:rPr>
        <w:t xml:space="preserve">и соответствующей </w:t>
      </w:r>
      <w:r w:rsidR="008E68D7">
        <w:rPr>
          <w:rFonts w:asciiTheme="minorHAnsi" w:hAnsiTheme="minorHAnsi" w:cstheme="majorBidi"/>
          <w:szCs w:val="20"/>
          <w:lang w:val="ru-RU"/>
        </w:rPr>
        <w:t xml:space="preserve">исследовательской </w:t>
      </w:r>
      <w:r>
        <w:rPr>
          <w:rFonts w:asciiTheme="minorHAnsi" w:hAnsiTheme="minorHAnsi" w:cstheme="majorBidi"/>
          <w:szCs w:val="20"/>
          <w:lang w:val="ru-RU"/>
        </w:rPr>
        <w:t>комиссии МСЭ</w:t>
      </w:r>
      <w:r w:rsidRPr="008E68D7">
        <w:rPr>
          <w:rFonts w:asciiTheme="minorHAnsi" w:hAnsiTheme="minorHAnsi" w:cstheme="majorBidi"/>
          <w:szCs w:val="20"/>
          <w:lang w:val="ru-RU"/>
        </w:rPr>
        <w:t>-</w:t>
      </w:r>
      <w:r w:rsidRPr="0017601B">
        <w:rPr>
          <w:rFonts w:asciiTheme="minorHAnsi" w:hAnsiTheme="minorHAnsi" w:cstheme="majorBidi"/>
          <w:szCs w:val="20"/>
        </w:rPr>
        <w:t>D</w:t>
      </w:r>
      <w:r w:rsidRPr="008E68D7">
        <w:rPr>
          <w:rFonts w:asciiTheme="majorBidi" w:hAnsiTheme="majorBidi" w:cstheme="majorBidi"/>
          <w:sz w:val="24"/>
          <w:szCs w:val="2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C66C84" w:rsidRDefault="00801FA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B61575" w:rsidRDefault="00801FAF" w:rsidP="00144BE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44BE9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EA15B3" w:rsidRDefault="00801F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6267474" wp14:editId="4C4E63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080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3C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96D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E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48A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6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24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8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E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50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44A8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3618C"/>
    <w:rsid w:val="0014386F"/>
    <w:rsid w:val="00144BE9"/>
    <w:rsid w:val="00144DFB"/>
    <w:rsid w:val="00154C03"/>
    <w:rsid w:val="00164D01"/>
    <w:rsid w:val="001670DE"/>
    <w:rsid w:val="0017601B"/>
    <w:rsid w:val="0017602C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273D"/>
    <w:rsid w:val="00283C3B"/>
    <w:rsid w:val="002861E6"/>
    <w:rsid w:val="00287D18"/>
    <w:rsid w:val="002A2618"/>
    <w:rsid w:val="002A5DD7"/>
    <w:rsid w:val="002B0CAC"/>
    <w:rsid w:val="002C457F"/>
    <w:rsid w:val="002D0A6C"/>
    <w:rsid w:val="002D5A15"/>
    <w:rsid w:val="002D5BDD"/>
    <w:rsid w:val="002E3D27"/>
    <w:rsid w:val="002F0890"/>
    <w:rsid w:val="002F2531"/>
    <w:rsid w:val="002F33E0"/>
    <w:rsid w:val="002F4967"/>
    <w:rsid w:val="002F626C"/>
    <w:rsid w:val="0030569B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74C6F"/>
    <w:rsid w:val="00380A6E"/>
    <w:rsid w:val="003836D4"/>
    <w:rsid w:val="00384EE5"/>
    <w:rsid w:val="0038575B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D5528"/>
    <w:rsid w:val="003E504F"/>
    <w:rsid w:val="003E78D6"/>
    <w:rsid w:val="003F4A3A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00A"/>
    <w:rsid w:val="005F3CB6"/>
    <w:rsid w:val="005F657C"/>
    <w:rsid w:val="006008DA"/>
    <w:rsid w:val="00602D53"/>
    <w:rsid w:val="006047E5"/>
    <w:rsid w:val="0060798D"/>
    <w:rsid w:val="00633E9F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D4E4D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2C7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1FAF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68D7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59DC"/>
    <w:rsid w:val="00947185"/>
    <w:rsid w:val="009518B3"/>
    <w:rsid w:val="00955F69"/>
    <w:rsid w:val="00963D9D"/>
    <w:rsid w:val="00964228"/>
    <w:rsid w:val="00973E1E"/>
    <w:rsid w:val="0098013E"/>
    <w:rsid w:val="00981B54"/>
    <w:rsid w:val="009842C3"/>
    <w:rsid w:val="00991D57"/>
    <w:rsid w:val="009A009A"/>
    <w:rsid w:val="009A6BB6"/>
    <w:rsid w:val="009B3F43"/>
    <w:rsid w:val="009B5CFA"/>
    <w:rsid w:val="009C07C6"/>
    <w:rsid w:val="009C161F"/>
    <w:rsid w:val="009C56B4"/>
    <w:rsid w:val="009D51A2"/>
    <w:rsid w:val="009D7F61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9A6"/>
    <w:rsid w:val="00AD2CF2"/>
    <w:rsid w:val="00AD5A32"/>
    <w:rsid w:val="00AE17B6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1575"/>
    <w:rsid w:val="00B6450D"/>
    <w:rsid w:val="00B649D7"/>
    <w:rsid w:val="00B81C2F"/>
    <w:rsid w:val="00B83AD1"/>
    <w:rsid w:val="00B90743"/>
    <w:rsid w:val="00B90C45"/>
    <w:rsid w:val="00B933BE"/>
    <w:rsid w:val="00BA6976"/>
    <w:rsid w:val="00BB2B70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43DE"/>
    <w:rsid w:val="00C158B8"/>
    <w:rsid w:val="00C16FC0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CF4881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0817"/>
    <w:rsid w:val="00D5123C"/>
    <w:rsid w:val="00D55560"/>
    <w:rsid w:val="00D61C5A"/>
    <w:rsid w:val="00D6790C"/>
    <w:rsid w:val="00D73277"/>
    <w:rsid w:val="00D735A8"/>
    <w:rsid w:val="00D76586"/>
    <w:rsid w:val="00D80BEE"/>
    <w:rsid w:val="00D82657"/>
    <w:rsid w:val="00D87E20"/>
    <w:rsid w:val="00D9300B"/>
    <w:rsid w:val="00D971C8"/>
    <w:rsid w:val="00DA4037"/>
    <w:rsid w:val="00DC1C8D"/>
    <w:rsid w:val="00DD75BB"/>
    <w:rsid w:val="00DE66A5"/>
    <w:rsid w:val="00DF2B50"/>
    <w:rsid w:val="00DF7338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D67"/>
    <w:rsid w:val="00E915AF"/>
    <w:rsid w:val="00E929E5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3A9C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E72AF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5-C-007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46A5-9159-401D-8D26-406DFF35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3</Pages>
  <Words>572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3</cp:revision>
  <cp:lastPrinted>2013-12-17T15:31:00Z</cp:lastPrinted>
  <dcterms:created xsi:type="dcterms:W3CDTF">2013-12-17T15:30:00Z</dcterms:created>
  <dcterms:modified xsi:type="dcterms:W3CDTF">2013-12-17T15:31:00Z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