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DA699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ED3E9E">
              <w:rPr>
                <w:b/>
                <w:bCs/>
                <w:szCs w:val="24"/>
                <w:lang w:val="fr-CH"/>
              </w:rPr>
              <w:t>8</w:t>
            </w:r>
            <w:r w:rsidR="00DA6993">
              <w:rPr>
                <w:b/>
                <w:bCs/>
                <w:szCs w:val="24"/>
                <w:lang w:val="fr-CH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B30D6D" w:rsidP="00D76A7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28</w:t>
            </w:r>
            <w:r w:rsidR="00ED3E9E" w:rsidRPr="0033029C">
              <w:rPr>
                <w:bCs/>
                <w:szCs w:val="24"/>
              </w:rPr>
              <w:t xml:space="preserve"> de </w:t>
            </w:r>
            <w:proofErr w:type="spellStart"/>
            <w:r w:rsidR="00ED3E9E">
              <w:rPr>
                <w:bCs/>
                <w:szCs w:val="24"/>
              </w:rPr>
              <w:t>j</w:t>
            </w:r>
            <w:r w:rsidR="00D76A7E">
              <w:rPr>
                <w:bCs/>
                <w:szCs w:val="24"/>
              </w:rPr>
              <w:t>ul</w:t>
            </w:r>
            <w:r w:rsidR="00ED3E9E">
              <w:rPr>
                <w:bCs/>
                <w:szCs w:val="24"/>
              </w:rPr>
              <w:t>io</w:t>
            </w:r>
            <w:proofErr w:type="spellEnd"/>
            <w:r w:rsidR="00ED3E9E" w:rsidRPr="0033029C">
              <w:rPr>
                <w:bCs/>
                <w:szCs w:val="24"/>
              </w:rPr>
              <w:t xml:space="preserve"> de 201</w:t>
            </w:r>
            <w:r w:rsidR="00ED3E9E"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304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ED3E9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Radiocomunicaciones, a los Asociados del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ED3E9E">
              <w:rPr>
                <w:b/>
                <w:lang w:val="es-ES"/>
              </w:rPr>
              <w:t>1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0304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304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304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ED3E9E" w:rsidP="00ED3E9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196C93">
              <w:rPr>
                <w:b/>
                <w:lang w:val="es-ES"/>
              </w:rPr>
              <w:t xml:space="preserve">Comisión de Estudio </w:t>
            </w:r>
            <w:r>
              <w:rPr>
                <w:b/>
                <w:lang w:val="es-ES"/>
              </w:rPr>
              <w:t>1</w:t>
            </w:r>
            <w:r w:rsidRPr="00196C93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(</w:t>
            </w:r>
            <w:r w:rsidRPr="005F4E71">
              <w:rPr>
                <w:b/>
                <w:bCs/>
                <w:szCs w:val="24"/>
                <w:lang w:val="es-ES"/>
              </w:rPr>
              <w:t>Gestión del espectro</w:t>
            </w:r>
            <w:r>
              <w:rPr>
                <w:b/>
                <w:bCs/>
                <w:szCs w:val="24"/>
                <w:lang w:val="es-ES"/>
              </w:rPr>
              <w:t>)</w:t>
            </w:r>
          </w:p>
          <w:p w:rsidR="00E53DCE" w:rsidRPr="00687A6F" w:rsidRDefault="00687A6F" w:rsidP="00B30D6D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B30D6D" w:rsidRPr="00B7378A">
              <w:rPr>
                <w:b/>
                <w:bCs/>
                <w:lang w:val="es-ES"/>
              </w:rPr>
              <w:t xml:space="preserve">Propuesta de supresión de </w:t>
            </w:r>
            <w:r w:rsidR="00B30D6D">
              <w:rPr>
                <w:b/>
                <w:bCs/>
                <w:lang w:val="es-ES"/>
              </w:rPr>
              <w:t>1</w:t>
            </w:r>
            <w:r w:rsidR="00B30D6D" w:rsidRPr="00B7378A">
              <w:rPr>
                <w:b/>
                <w:bCs/>
                <w:lang w:val="es-ES"/>
              </w:rPr>
              <w:t xml:space="preserve"> Cuesti</w:t>
            </w:r>
            <w:r w:rsidR="00B30D6D">
              <w:rPr>
                <w:b/>
                <w:bCs/>
                <w:lang w:val="es-ES"/>
              </w:rPr>
              <w:t>ó</w:t>
            </w:r>
            <w:r w:rsidR="00B30D6D" w:rsidRPr="00B7378A">
              <w:rPr>
                <w:b/>
                <w:bCs/>
                <w:lang w:val="es-ES"/>
              </w:rPr>
              <w:t xml:space="preserve">n </w:t>
            </w:r>
            <w:proofErr w:type="spellStart"/>
            <w:r w:rsidR="00B30D6D" w:rsidRPr="00B7378A">
              <w:rPr>
                <w:b/>
                <w:bCs/>
                <w:lang w:val="es-ES"/>
              </w:rPr>
              <w:t>UIT</w:t>
            </w:r>
            <w:proofErr w:type="spellEnd"/>
            <w:r w:rsidR="00B30D6D" w:rsidRPr="00B7378A">
              <w:rPr>
                <w:b/>
                <w:bCs/>
                <w:lang w:val="es-ES"/>
              </w:rPr>
              <w:t>-R</w:t>
            </w:r>
            <w:r w:rsidRPr="00B7378A">
              <w:rPr>
                <w:b/>
                <w:bCs/>
                <w:lang w:val="es-ES"/>
              </w:rPr>
              <w:t xml:space="preserve"> </w:t>
            </w:r>
          </w:p>
        </w:tc>
      </w:tr>
      <w:tr w:rsidR="00E53DCE" w:rsidRPr="000304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304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0304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0304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B30D6D" w:rsidRPr="00B7378A" w:rsidRDefault="00600CD5" w:rsidP="00DA6993">
      <w:pPr>
        <w:rPr>
          <w:lang w:val="es-ES"/>
        </w:rPr>
      </w:pPr>
      <w:r w:rsidRPr="00843993">
        <w:rPr>
          <w:rFonts w:asciiTheme="minorHAnsi" w:hAnsiTheme="minorHAnsi"/>
          <w:lang w:val="es-ES"/>
        </w:rPr>
        <w:t>En la reunión de la Comisión de Estudio </w:t>
      </w:r>
      <w:r w:rsidR="00ED3E9E">
        <w:rPr>
          <w:rFonts w:asciiTheme="minorHAnsi" w:hAnsiTheme="minorHAnsi"/>
          <w:lang w:val="es-ES"/>
        </w:rPr>
        <w:t>1</w:t>
      </w:r>
      <w:r w:rsidRPr="00843993">
        <w:rPr>
          <w:rFonts w:asciiTheme="minorHAnsi" w:hAnsiTheme="minorHAnsi"/>
          <w:lang w:val="es-ES"/>
        </w:rPr>
        <w:t xml:space="preserve"> de Radiocomunicaciones celebrada </w:t>
      </w:r>
      <w:r w:rsidR="00ED3E9E">
        <w:rPr>
          <w:lang w:val="es-ES"/>
        </w:rPr>
        <w:t xml:space="preserve">el </w:t>
      </w:r>
      <w:r w:rsidR="00ED3E9E" w:rsidRPr="00C95310">
        <w:rPr>
          <w:bCs/>
          <w:szCs w:val="24"/>
          <w:lang w:val="es-ES"/>
        </w:rPr>
        <w:t>2</w:t>
      </w:r>
      <w:r w:rsidR="00ED3E9E">
        <w:rPr>
          <w:bCs/>
          <w:szCs w:val="24"/>
          <w:lang w:val="es-ES"/>
        </w:rPr>
        <w:t>1</w:t>
      </w:r>
      <w:r w:rsidR="00ED3E9E" w:rsidRPr="00C95310">
        <w:rPr>
          <w:bCs/>
          <w:szCs w:val="24"/>
          <w:lang w:val="es-ES"/>
        </w:rPr>
        <w:t xml:space="preserve"> de </w:t>
      </w:r>
      <w:r w:rsidR="00ED3E9E" w:rsidRPr="009C1C1A">
        <w:rPr>
          <w:szCs w:val="24"/>
          <w:lang w:val="es-ES"/>
        </w:rPr>
        <w:t>junio</w:t>
      </w:r>
      <w:r w:rsidR="00ED3E9E" w:rsidRPr="00C95310">
        <w:rPr>
          <w:bCs/>
          <w:szCs w:val="24"/>
          <w:lang w:val="es-ES"/>
        </w:rPr>
        <w:t xml:space="preserve"> de 2017</w:t>
      </w:r>
      <w:r w:rsidRPr="00843993">
        <w:rPr>
          <w:rFonts w:asciiTheme="minorHAnsi" w:hAnsiTheme="minorHAnsi"/>
          <w:lang w:val="es-ES"/>
        </w:rPr>
        <w:t xml:space="preserve">, </w:t>
      </w:r>
      <w:r w:rsidR="00B30D6D" w:rsidRPr="00B7378A">
        <w:rPr>
          <w:lang w:val="es-ES"/>
        </w:rPr>
        <w:t xml:space="preserve">la Comisión de Estudio propuso la supresión de </w:t>
      </w:r>
      <w:r w:rsidR="00DA6993">
        <w:rPr>
          <w:lang w:val="es-ES"/>
        </w:rPr>
        <w:t>1</w:t>
      </w:r>
      <w:r w:rsidR="00B30D6D" w:rsidRPr="00B7378A">
        <w:rPr>
          <w:lang w:val="es-ES"/>
        </w:rPr>
        <w:t> </w:t>
      </w:r>
      <w:r w:rsidR="00DA6993" w:rsidRPr="00DA6993">
        <w:rPr>
          <w:lang w:val="es-ES"/>
        </w:rPr>
        <w:t>Cuestión</w:t>
      </w:r>
      <w:r w:rsidR="00B30D6D" w:rsidRPr="00B7378A">
        <w:rPr>
          <w:lang w:val="es-ES"/>
        </w:rPr>
        <w:t> </w:t>
      </w:r>
      <w:proofErr w:type="spellStart"/>
      <w:r w:rsidR="00B30D6D" w:rsidRPr="00B7378A">
        <w:rPr>
          <w:lang w:val="es-ES"/>
        </w:rPr>
        <w:t>UIT</w:t>
      </w:r>
      <w:proofErr w:type="spellEnd"/>
      <w:r w:rsidR="00B30D6D" w:rsidRPr="00B7378A">
        <w:rPr>
          <w:lang w:val="es-ES"/>
        </w:rPr>
        <w:t>-R conforme a la Resolución </w:t>
      </w:r>
      <w:proofErr w:type="spellStart"/>
      <w:r w:rsidR="00B30D6D" w:rsidRPr="00B7378A">
        <w:rPr>
          <w:lang w:val="es-ES"/>
        </w:rPr>
        <w:t>UIT</w:t>
      </w:r>
      <w:proofErr w:type="spellEnd"/>
      <w:r w:rsidR="00B30D6D" w:rsidRPr="00B7378A">
        <w:rPr>
          <w:lang w:val="es-ES"/>
        </w:rPr>
        <w:noBreakHyphen/>
        <w:t xml:space="preserve">R </w:t>
      </w:r>
      <w:r w:rsidR="0002119E">
        <w:rPr>
          <w:lang w:val="es-ES"/>
        </w:rPr>
        <w:br/>
      </w:r>
      <w:r w:rsidR="00B30D6D" w:rsidRPr="00B7378A">
        <w:rPr>
          <w:lang w:val="es-ES"/>
        </w:rPr>
        <w:t>1-</w:t>
      </w:r>
      <w:r w:rsidR="00B30D6D">
        <w:rPr>
          <w:lang w:val="es-ES"/>
        </w:rPr>
        <w:t>7</w:t>
      </w:r>
      <w:r w:rsidR="00B30D6D" w:rsidRPr="00B7378A">
        <w:rPr>
          <w:lang w:val="es-ES"/>
        </w:rPr>
        <w:t xml:space="preserve"> (§ </w:t>
      </w:r>
      <w:proofErr w:type="spellStart"/>
      <w:r w:rsidR="00B30D6D">
        <w:rPr>
          <w:lang w:val="es-ES"/>
        </w:rPr>
        <w:t>A2.5.</w:t>
      </w:r>
      <w:r w:rsidR="00B30D6D" w:rsidRPr="00B7378A">
        <w:rPr>
          <w:lang w:val="es-ES"/>
        </w:rPr>
        <w:t>3</w:t>
      </w:r>
      <w:proofErr w:type="spellEnd"/>
      <w:r w:rsidR="00B30D6D" w:rsidRPr="00B7378A">
        <w:rPr>
          <w:lang w:val="es-ES"/>
        </w:rPr>
        <w:t>).</w:t>
      </w:r>
      <w:r w:rsidR="00B30D6D">
        <w:rPr>
          <w:lang w:val="es-ES"/>
        </w:rPr>
        <w:t xml:space="preserve"> La Cuestión </w:t>
      </w:r>
      <w:proofErr w:type="spellStart"/>
      <w:r w:rsidR="00B30D6D">
        <w:rPr>
          <w:lang w:val="es-ES"/>
        </w:rPr>
        <w:t>UIT</w:t>
      </w:r>
      <w:proofErr w:type="spellEnd"/>
      <w:r w:rsidR="00B30D6D">
        <w:rPr>
          <w:lang w:val="es-ES"/>
        </w:rPr>
        <w:t>-R cuya supresión se propone se indica en el Anexo</w:t>
      </w:r>
      <w:r w:rsidR="00DA6993">
        <w:rPr>
          <w:lang w:val="es-ES"/>
        </w:rPr>
        <w:t xml:space="preserve"> </w:t>
      </w:r>
      <w:r w:rsidR="00DA6993" w:rsidRPr="00843993">
        <w:rPr>
          <w:rFonts w:asciiTheme="minorHAnsi" w:hAnsiTheme="minorHAnsi"/>
          <w:lang w:val="es-ES"/>
        </w:rPr>
        <w:t>a la presente Carta</w:t>
      </w:r>
      <w:r w:rsidR="00B30D6D">
        <w:rPr>
          <w:lang w:val="es-ES"/>
        </w:rPr>
        <w:t xml:space="preserve">. </w:t>
      </w:r>
      <w:r w:rsidR="00B30D6D" w:rsidRPr="0035267B">
        <w:rPr>
          <w:lang w:val="es-ES"/>
        </w:rPr>
        <w:t xml:space="preserve">Todo Estado Miembro que tenga una objeción a la </w:t>
      </w:r>
      <w:r w:rsidR="00B30D6D">
        <w:rPr>
          <w:lang w:val="es-ES"/>
        </w:rPr>
        <w:t>supresión de una</w:t>
      </w:r>
      <w:r w:rsidR="00B30D6D" w:rsidRPr="0035267B">
        <w:rPr>
          <w:lang w:val="es-ES"/>
        </w:rPr>
        <w:t xml:space="preserve"> Cuestión </w:t>
      </w:r>
      <w:proofErr w:type="spellStart"/>
      <w:r w:rsidR="00B30D6D">
        <w:rPr>
          <w:lang w:val="es-ES"/>
        </w:rPr>
        <w:t>UIT</w:t>
      </w:r>
      <w:proofErr w:type="spellEnd"/>
      <w:r w:rsidR="00B30D6D">
        <w:rPr>
          <w:lang w:val="es-ES"/>
        </w:rPr>
        <w:t xml:space="preserve">-R </w:t>
      </w:r>
      <w:r w:rsidR="00B30D6D" w:rsidRPr="0035267B">
        <w:rPr>
          <w:lang w:val="es-ES"/>
        </w:rPr>
        <w:t>debe informar al Director y al Presidente de la Comisión de Estudio de los motivos de dicha objeción</w:t>
      </w:r>
      <w:r w:rsidR="00B30D6D">
        <w:rPr>
          <w:lang w:val="es-ES"/>
        </w:rPr>
        <w:t>.</w:t>
      </w:r>
    </w:p>
    <w:p w:rsidR="0003046C" w:rsidRDefault="00B30D6D" w:rsidP="00DA6993">
      <w:pPr>
        <w:spacing w:before="360"/>
        <w:rPr>
          <w:lang w:val="es-ES"/>
        </w:rPr>
      </w:pPr>
      <w:r w:rsidRPr="00B7378A">
        <w:rPr>
          <w:lang w:val="es-ES"/>
        </w:rPr>
        <w:t>Teniendo en cuenta las disposiciones del § </w:t>
      </w:r>
      <w:proofErr w:type="spellStart"/>
      <w:r>
        <w:rPr>
          <w:lang w:val="es-ES"/>
        </w:rPr>
        <w:t>A2.5.2.</w:t>
      </w:r>
      <w:r w:rsidRPr="00B7378A">
        <w:rPr>
          <w:lang w:val="es-ES"/>
        </w:rPr>
        <w:t>3</w:t>
      </w:r>
      <w:proofErr w:type="spellEnd"/>
      <w:r w:rsidRPr="00B7378A">
        <w:rPr>
          <w:lang w:val="es-ES"/>
        </w:rPr>
        <w:t xml:space="preserve"> de la Resolución </w:t>
      </w:r>
      <w:proofErr w:type="spellStart"/>
      <w:r w:rsidRPr="00B7378A">
        <w:rPr>
          <w:lang w:val="es-ES"/>
        </w:rPr>
        <w:t>UIT</w:t>
      </w:r>
      <w:proofErr w:type="spellEnd"/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proofErr w:type="spellStart"/>
      <w:r>
        <w:fldChar w:fldCharType="begin"/>
      </w:r>
      <w:r w:rsidRPr="002129D0">
        <w:rPr>
          <w:lang w:val="es-ES"/>
        </w:rPr>
        <w:instrText xml:space="preserve"> HYPERLINK "mailto:brsgd@itu.int" </w:instrText>
      </w:r>
      <w:r>
        <w:fldChar w:fldCharType="separate"/>
      </w:r>
      <w:r w:rsidRPr="00B7378A">
        <w:rPr>
          <w:rStyle w:val="Hyperlink"/>
          <w:lang w:val="es-ES"/>
        </w:rPr>
        <w:t>brsgd@itu.int</w:t>
      </w:r>
      <w:proofErr w:type="spellEnd"/>
      <w:r>
        <w:rPr>
          <w:rStyle w:val="Hyperlink"/>
          <w:lang w:val="es-ES"/>
        </w:rPr>
        <w:fldChar w:fldCharType="end"/>
      </w:r>
      <w:r w:rsidRPr="00B7378A">
        <w:rPr>
          <w:lang w:val="es-ES"/>
        </w:rPr>
        <w:t xml:space="preserve">) antes del </w:t>
      </w:r>
      <w:r w:rsidR="00DA6993">
        <w:rPr>
          <w:u w:val="single"/>
          <w:lang w:val="es-ES"/>
        </w:rPr>
        <w:t>28</w:t>
      </w:r>
      <w:r w:rsidRPr="00B7378A">
        <w:rPr>
          <w:u w:val="single"/>
          <w:lang w:val="es-ES"/>
        </w:rPr>
        <w:t xml:space="preserve"> de </w:t>
      </w:r>
      <w:r w:rsidR="00DA6993" w:rsidRPr="005F4E71">
        <w:rPr>
          <w:bCs/>
          <w:szCs w:val="24"/>
          <w:u w:val="single"/>
          <w:lang w:val="es-ES"/>
        </w:rPr>
        <w:t>septiembre</w:t>
      </w:r>
      <w:r w:rsidR="00DA6993" w:rsidRPr="00B7378A">
        <w:rPr>
          <w:u w:val="single"/>
          <w:lang w:val="es-ES"/>
        </w:rPr>
        <w:t xml:space="preserve"> </w:t>
      </w:r>
      <w:r w:rsidRPr="00B7378A">
        <w:rPr>
          <w:u w:val="single"/>
          <w:lang w:val="es-ES"/>
        </w:rPr>
        <w:t>de 201</w:t>
      </w:r>
      <w:r w:rsidR="00DA6993">
        <w:rPr>
          <w:u w:val="single"/>
          <w:lang w:val="es-ES"/>
        </w:rPr>
        <w:t>7</w:t>
      </w:r>
      <w:r w:rsidRPr="00B7378A">
        <w:rPr>
          <w:u w:val="single"/>
          <w:lang w:val="es-ES"/>
        </w:rPr>
        <w:t>,</w:t>
      </w:r>
      <w:r w:rsidRPr="00B7378A">
        <w:rPr>
          <w:lang w:val="es-ES"/>
        </w:rPr>
        <w:t xml:space="preserve"> si aprueban o no la propuesta mencionada.</w:t>
      </w:r>
    </w:p>
    <w:p w:rsidR="008A018C" w:rsidRDefault="008A018C" w:rsidP="00DA6993">
      <w:pPr>
        <w:spacing w:before="360"/>
        <w:rPr>
          <w:lang w:val="es-ES"/>
        </w:rPr>
      </w:pPr>
      <w:bookmarkStart w:id="0" w:name="_GoBack"/>
      <w:bookmarkEnd w:id="0"/>
      <w:r>
        <w:rPr>
          <w:lang w:val="es-ES"/>
        </w:rPr>
        <w:br w:type="page"/>
      </w:r>
    </w:p>
    <w:p w:rsidR="00600CD5" w:rsidRPr="00B7378A" w:rsidRDefault="00600CD5" w:rsidP="007135B6">
      <w:pPr>
        <w:rPr>
          <w:lang w:val="es-ES"/>
        </w:rPr>
      </w:pPr>
      <w:r w:rsidRPr="00B7378A">
        <w:rPr>
          <w:lang w:val="es-ES"/>
        </w:rPr>
        <w:lastRenderedPageBreak/>
        <w:t>Una vez transcurrido el plazo mencionado, se notificarán los resultados de esta consulta mediante Circular Administrativa</w:t>
      </w:r>
      <w:r w:rsidR="007135B6">
        <w:rPr>
          <w:lang w:val="es-ES"/>
        </w:rPr>
        <w:t>.</w:t>
      </w:r>
    </w:p>
    <w:p w:rsidR="00600CD5" w:rsidRPr="00843993" w:rsidRDefault="00600CD5" w:rsidP="00BB5A3B">
      <w:pPr>
        <w:pStyle w:val="BodyTextIndent"/>
        <w:tabs>
          <w:tab w:val="clear" w:pos="7371"/>
        </w:tabs>
        <w:spacing w:before="1800"/>
        <w:ind w:left="0" w:right="-284"/>
        <w:jc w:val="left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 xml:space="preserve">François </w:t>
      </w:r>
      <w:proofErr w:type="spellStart"/>
      <w:r w:rsidRPr="00843993">
        <w:rPr>
          <w:rFonts w:asciiTheme="minorHAnsi" w:hAnsiTheme="minorHAnsi"/>
          <w:lang w:val="es-ES"/>
        </w:rPr>
        <w:t>Rancy</w:t>
      </w:r>
      <w:proofErr w:type="spellEnd"/>
      <w:r w:rsidRPr="00843993">
        <w:rPr>
          <w:rFonts w:asciiTheme="minorHAnsi" w:hAnsiTheme="minorHAnsi"/>
          <w:lang w:val="es-ES"/>
        </w:rPr>
        <w:br/>
        <w:t xml:space="preserve">Director </w:t>
      </w:r>
    </w:p>
    <w:p w:rsidR="003D361B" w:rsidRPr="00843993" w:rsidRDefault="003D361B" w:rsidP="00600CD5">
      <w:pPr>
        <w:spacing w:before="1560"/>
        <w:rPr>
          <w:rFonts w:asciiTheme="minorHAnsi" w:hAnsiTheme="minorHAnsi"/>
          <w:lang w:val="es-ES"/>
        </w:rPr>
      </w:pPr>
    </w:p>
    <w:p w:rsidR="00600CD5" w:rsidRPr="00B7378A" w:rsidRDefault="00600CD5" w:rsidP="0088599C">
      <w:pPr>
        <w:spacing w:before="1560"/>
        <w:rPr>
          <w:lang w:val="es-ES"/>
        </w:rPr>
      </w:pPr>
      <w:r w:rsidRPr="00B7378A">
        <w:rPr>
          <w:b/>
          <w:lang w:val="es-ES"/>
        </w:rPr>
        <w:t>Anexo:</w:t>
      </w:r>
      <w:r w:rsidRPr="00B7378A">
        <w:rPr>
          <w:lang w:val="es-ES"/>
        </w:rPr>
        <w:t xml:space="preserve"> </w:t>
      </w:r>
      <w:r w:rsidR="0088599C">
        <w:rPr>
          <w:lang w:val="es-ES"/>
        </w:rPr>
        <w:t>1</w:t>
      </w:r>
    </w:p>
    <w:p w:rsidR="00600CD5" w:rsidRPr="00B7378A" w:rsidRDefault="00600CD5" w:rsidP="00DA6993">
      <w:pPr>
        <w:ind w:left="794" w:hanging="794"/>
        <w:rPr>
          <w:lang w:val="es-ES"/>
        </w:rPr>
      </w:pPr>
      <w:r w:rsidRPr="00B7378A">
        <w:rPr>
          <w:lang w:val="es-ES"/>
        </w:rPr>
        <w:t>–</w:t>
      </w:r>
      <w:r w:rsidRPr="00B7378A">
        <w:rPr>
          <w:lang w:val="es-ES"/>
        </w:rPr>
        <w:tab/>
      </w:r>
      <w:r w:rsidR="00DA6993" w:rsidRPr="00B7378A">
        <w:rPr>
          <w:lang w:val="es-ES"/>
        </w:rPr>
        <w:t xml:space="preserve">Propuesta de supresión de </w:t>
      </w:r>
      <w:r w:rsidR="00DA6993">
        <w:rPr>
          <w:lang w:val="es-ES"/>
        </w:rPr>
        <w:t>1</w:t>
      </w:r>
      <w:r w:rsidR="00DA6993" w:rsidRPr="00B7378A">
        <w:rPr>
          <w:lang w:val="es-ES"/>
        </w:rPr>
        <w:t xml:space="preserve"> Cuesti</w:t>
      </w:r>
      <w:r w:rsidR="00DA6993">
        <w:rPr>
          <w:lang w:val="es-ES"/>
        </w:rPr>
        <w:t>ó</w:t>
      </w:r>
      <w:r w:rsidR="00DA6993" w:rsidRPr="00B7378A">
        <w:rPr>
          <w:lang w:val="es-ES"/>
        </w:rPr>
        <w:t xml:space="preserve">n </w:t>
      </w:r>
      <w:proofErr w:type="spellStart"/>
      <w:r w:rsidR="00DA6993" w:rsidRPr="00B7378A">
        <w:rPr>
          <w:lang w:val="es-ES"/>
        </w:rPr>
        <w:t>UIT</w:t>
      </w:r>
      <w:proofErr w:type="spellEnd"/>
      <w:r w:rsidR="00DA6993" w:rsidRPr="00B7378A">
        <w:rPr>
          <w:lang w:val="es-ES"/>
        </w:rPr>
        <w:t>-R</w:t>
      </w:r>
    </w:p>
    <w:p w:rsidR="00600CD5" w:rsidRPr="00B7378A" w:rsidRDefault="00600CD5" w:rsidP="00211FE9">
      <w:pPr>
        <w:tabs>
          <w:tab w:val="left" w:pos="284"/>
          <w:tab w:val="left" w:pos="568"/>
        </w:tabs>
        <w:spacing w:before="456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88599C" w:rsidRPr="00EB5582" w:rsidRDefault="0088599C" w:rsidP="0088599C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>
        <w:rPr>
          <w:sz w:val="18"/>
          <w:szCs w:val="18"/>
          <w:lang w:val="es-ES_tradnl"/>
        </w:rPr>
        <w:t>1</w:t>
      </w:r>
      <w:r w:rsidRPr="00EB5582">
        <w:rPr>
          <w:sz w:val="18"/>
          <w:szCs w:val="18"/>
          <w:lang w:val="es-ES_tradnl"/>
        </w:rPr>
        <w:t xml:space="preserve"> de Radiocomunicaciones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 xml:space="preserve">-R que participan en los trabajos de la Comisión de Estudio </w:t>
      </w:r>
      <w:r>
        <w:rPr>
          <w:sz w:val="18"/>
          <w:szCs w:val="18"/>
          <w:lang w:val="es-ES_tradnl"/>
        </w:rPr>
        <w:t xml:space="preserve">1 </w:t>
      </w:r>
      <w:r w:rsidRPr="00EB5582">
        <w:rPr>
          <w:sz w:val="18"/>
          <w:szCs w:val="18"/>
          <w:lang w:val="es-ES_tradnl"/>
        </w:rPr>
        <w:t>de Radiocomunicaciones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Miembros de la Junta del Reglamento de Radiocomunicaciones</w:t>
      </w:r>
    </w:p>
    <w:p w:rsidR="00600CD5" w:rsidRPr="00B7378A" w:rsidRDefault="0088599C" w:rsidP="0088599C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600CD5" w:rsidRPr="00600CD5" w:rsidRDefault="00600CD5" w:rsidP="009F07B5">
      <w:pPr>
        <w:pStyle w:val="AnnexNotitle0"/>
        <w:spacing w:before="120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lastRenderedPageBreak/>
        <w:t xml:space="preserve">Anexo </w:t>
      </w:r>
    </w:p>
    <w:p w:rsidR="00600CD5" w:rsidRPr="00600CD5" w:rsidRDefault="00600CD5" w:rsidP="00DA6993">
      <w:pPr>
        <w:pStyle w:val="Normalaftertitle"/>
        <w:spacing w:before="240"/>
        <w:jc w:val="center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t xml:space="preserve">(Documento </w:t>
      </w:r>
      <w:r w:rsidR="0003046C">
        <w:fldChar w:fldCharType="begin"/>
      </w:r>
      <w:r w:rsidR="0003046C" w:rsidRPr="0003046C">
        <w:rPr>
          <w:lang w:val="es-ES"/>
        </w:rPr>
        <w:instrText xml:space="preserve"> HYPERLINK "https://www.itu.int/md/R15-SG01-C-0081/en" </w:instrText>
      </w:r>
      <w:r w:rsidR="0003046C">
        <w:fldChar w:fldCharType="separate"/>
      </w:r>
      <w:r w:rsidR="00DA6993" w:rsidRPr="00DA6993">
        <w:rPr>
          <w:rStyle w:val="Hyperlink"/>
          <w:rFonts w:asciiTheme="minorHAnsi" w:hAnsiTheme="minorHAnsi"/>
          <w:lang w:val="es-ES"/>
        </w:rPr>
        <w:t>1/81</w:t>
      </w:r>
      <w:r w:rsidR="0003046C">
        <w:rPr>
          <w:rStyle w:val="Hyperlink"/>
          <w:rFonts w:asciiTheme="minorHAnsi" w:hAnsiTheme="minorHAnsi"/>
          <w:lang w:val="es-ES"/>
        </w:rPr>
        <w:fldChar w:fldCharType="end"/>
      </w:r>
      <w:r w:rsidRPr="00600CD5">
        <w:rPr>
          <w:rFonts w:asciiTheme="minorHAnsi" w:hAnsiTheme="minorHAnsi"/>
          <w:lang w:val="es-ES"/>
        </w:rPr>
        <w:t>)</w:t>
      </w:r>
    </w:p>
    <w:p w:rsidR="00DA6993" w:rsidRPr="00600CD5" w:rsidRDefault="00DA6993" w:rsidP="00DA6993">
      <w:pPr>
        <w:pStyle w:val="AnnexNoTitle"/>
        <w:spacing w:before="240"/>
        <w:rPr>
          <w:rFonts w:asciiTheme="minorHAnsi" w:hAnsiTheme="minorHAnsi"/>
          <w:sz w:val="28"/>
          <w:szCs w:val="28"/>
          <w:lang w:val="es-ES"/>
        </w:rPr>
      </w:pPr>
      <w:r w:rsidRPr="00600CD5">
        <w:rPr>
          <w:rFonts w:asciiTheme="minorHAnsi" w:hAnsiTheme="minorHAnsi"/>
          <w:sz w:val="28"/>
          <w:szCs w:val="28"/>
          <w:lang w:val="es-ES"/>
        </w:rPr>
        <w:t xml:space="preserve">Propuesta de supresión de </w:t>
      </w:r>
      <w:r>
        <w:rPr>
          <w:rFonts w:asciiTheme="minorHAnsi" w:hAnsiTheme="minorHAnsi"/>
          <w:sz w:val="28"/>
          <w:szCs w:val="28"/>
          <w:lang w:val="es-ES"/>
        </w:rPr>
        <w:t>1</w:t>
      </w:r>
      <w:r w:rsidRPr="00600CD5">
        <w:rPr>
          <w:rFonts w:asciiTheme="minorHAnsi" w:hAnsiTheme="minorHAnsi"/>
          <w:sz w:val="28"/>
          <w:szCs w:val="28"/>
          <w:lang w:val="es-ES"/>
        </w:rPr>
        <w:t xml:space="preserve"> Cuestión </w:t>
      </w:r>
      <w:proofErr w:type="spellStart"/>
      <w:r w:rsidRPr="00600CD5">
        <w:rPr>
          <w:rFonts w:asciiTheme="minorHAnsi" w:hAnsiTheme="minorHAnsi"/>
          <w:sz w:val="28"/>
          <w:szCs w:val="28"/>
          <w:lang w:val="es-ES"/>
        </w:rPr>
        <w:t>UIT</w:t>
      </w:r>
      <w:proofErr w:type="spellEnd"/>
      <w:r w:rsidRPr="00600CD5">
        <w:rPr>
          <w:rFonts w:asciiTheme="minorHAnsi" w:hAnsiTheme="minorHAnsi"/>
          <w:sz w:val="28"/>
          <w:szCs w:val="28"/>
          <w:lang w:val="es-ES"/>
        </w:rPr>
        <w:t>-R</w:t>
      </w:r>
    </w:p>
    <w:p w:rsidR="00DA6993" w:rsidRPr="00600CD5" w:rsidRDefault="00DA6993" w:rsidP="00DA6993">
      <w:pPr>
        <w:rPr>
          <w:rFonts w:asciiTheme="minorHAnsi" w:hAnsiTheme="minorHAnsi"/>
          <w:lang w:val="es-ES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DA6993" w:rsidRPr="00600CD5" w:rsidTr="00CA7F4A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DA6993" w:rsidRPr="00600CD5" w:rsidRDefault="00DA6993" w:rsidP="00CA7F4A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 xml:space="preserve">Cuestión </w:t>
            </w:r>
            <w:proofErr w:type="spellStart"/>
            <w:r w:rsidRPr="00600CD5">
              <w:rPr>
                <w:rFonts w:asciiTheme="minorHAnsi" w:hAnsiTheme="minorHAnsi"/>
                <w:lang w:val="es-ES"/>
              </w:rPr>
              <w:t>UIT</w:t>
            </w:r>
            <w:proofErr w:type="spellEnd"/>
            <w:r w:rsidRPr="00600CD5">
              <w:rPr>
                <w:rFonts w:asciiTheme="minorHAnsi" w:hAnsiTheme="minorHAnsi"/>
                <w:lang w:val="es-ES"/>
              </w:rPr>
              <w:t>-R</w:t>
            </w:r>
          </w:p>
        </w:tc>
        <w:tc>
          <w:tcPr>
            <w:tcW w:w="8123" w:type="dxa"/>
            <w:vAlign w:val="center"/>
            <w:hideMark/>
          </w:tcPr>
          <w:p w:rsidR="00DA6993" w:rsidRPr="00600CD5" w:rsidRDefault="00DA6993" w:rsidP="00CA7F4A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>Título</w:t>
            </w:r>
          </w:p>
        </w:tc>
      </w:tr>
      <w:tr w:rsidR="00DA6993" w:rsidRPr="0003046C" w:rsidTr="00CA7F4A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93" w:rsidRPr="00600CD5" w:rsidRDefault="00DA6993" w:rsidP="00CA7F4A">
            <w:pPr>
              <w:pStyle w:val="Tabletext"/>
              <w:jc w:val="center"/>
              <w:rPr>
                <w:rFonts w:asciiTheme="minorHAnsi" w:hAnsiTheme="minorHAnsi"/>
                <w:lang w:val="es-ES" w:eastAsia="ja-JP"/>
              </w:rPr>
            </w:pPr>
            <w:r>
              <w:rPr>
                <w:rFonts w:asciiTheme="minorHAnsi" w:hAnsiTheme="minorHAnsi"/>
                <w:lang w:val="es-ES" w:eastAsia="ja-JP"/>
              </w:rPr>
              <w:t>233/1</w:t>
            </w:r>
          </w:p>
        </w:tc>
        <w:tc>
          <w:tcPr>
            <w:tcW w:w="8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93" w:rsidRPr="00600CD5" w:rsidRDefault="00DA6993" w:rsidP="00CA7F4A">
            <w:pPr>
              <w:pStyle w:val="Tabletext"/>
              <w:rPr>
                <w:rFonts w:asciiTheme="minorHAnsi" w:hAnsiTheme="minorHAnsi"/>
                <w:lang w:val="es-ES" w:eastAsia="ja-JP"/>
              </w:rPr>
            </w:pPr>
            <w:r w:rsidRPr="00377829">
              <w:rPr>
                <w:lang w:val="es-ES"/>
              </w:rPr>
              <w:t>Medición de la ocupación del espectro</w:t>
            </w:r>
          </w:p>
        </w:tc>
      </w:tr>
    </w:tbl>
    <w:p w:rsidR="00600CD5" w:rsidRPr="00600CD5" w:rsidRDefault="00105DC0" w:rsidP="00105DC0">
      <w:pPr>
        <w:keepNext/>
        <w:keepLines/>
        <w:spacing w:before="360"/>
        <w:jc w:val="center"/>
        <w:rPr>
          <w:rFonts w:asciiTheme="minorHAnsi" w:hAnsiTheme="minorHAnsi"/>
          <w:i/>
          <w:lang w:val="es-ES"/>
        </w:rPr>
      </w:pPr>
      <w:r w:rsidRPr="00386873">
        <w:rPr>
          <w:rFonts w:ascii="Times New Roman" w:hAnsi="Times New Roman" w:cs="Times New Roman"/>
          <w:bCs/>
          <w:lang w:val="es-ES"/>
        </w:rPr>
        <w:t>______________</w:t>
      </w:r>
    </w:p>
    <w:sectPr w:rsidR="00600CD5" w:rsidRPr="00600CD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55" w:rsidRPr="00F66AB5" w:rsidRDefault="00E74A55" w:rsidP="00E74A55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66AB5">
      <w:rPr>
        <w:sz w:val="18"/>
        <w:szCs w:val="18"/>
        <w:lang w:val="es-ES_tradnl"/>
      </w:rPr>
      <w:t>Nations</w:t>
    </w:r>
    <w:proofErr w:type="spellEnd"/>
    <w:r w:rsidRPr="00F66AB5">
      <w:rPr>
        <w:sz w:val="18"/>
        <w:szCs w:val="18"/>
        <w:lang w:val="es-ES_tradnl"/>
      </w:rPr>
      <w:t xml:space="preserve">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F66AB5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F66AB5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F66AB5">
      <w:rPr>
        <w:sz w:val="18"/>
        <w:szCs w:val="18"/>
        <w:lang w:val="es-ES_tradnl"/>
      </w:rPr>
      <w:t xml:space="preserve"> </w:t>
    </w:r>
  </w:p>
  <w:p w:rsidR="00A80EFE" w:rsidRPr="00E74A55" w:rsidRDefault="00E74A55" w:rsidP="00E74A55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84399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3046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43993" w:rsidRDefault="00600CD5" w:rsidP="00843993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="001B42C9" w:rsidRPr="00843993">
      <w:rPr>
        <w:iCs/>
        <w:sz w:val="18"/>
        <w:szCs w:val="18"/>
      </w:rPr>
      <w:fldChar w:fldCharType="begin"/>
    </w:r>
    <w:r w:rsidR="00E915AF" w:rsidRPr="00843993">
      <w:rPr>
        <w:iCs/>
        <w:sz w:val="18"/>
        <w:szCs w:val="18"/>
      </w:rPr>
      <w:instrText xml:space="preserve"> PAGE  \* MERGEFORMAT </w:instrText>
    </w:r>
    <w:r w:rsidR="001B42C9" w:rsidRPr="00843993">
      <w:rPr>
        <w:iCs/>
        <w:sz w:val="18"/>
        <w:szCs w:val="18"/>
      </w:rPr>
      <w:fldChar w:fldCharType="separate"/>
    </w:r>
    <w:r w:rsidR="0003046C">
      <w:rPr>
        <w:iCs/>
        <w:noProof/>
        <w:sz w:val="18"/>
        <w:szCs w:val="18"/>
      </w:rPr>
      <w:t>3</w:t>
    </w:r>
    <w:r w:rsidR="001B42C9"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E74A55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1F298CC" wp14:editId="52DC779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119E"/>
    <w:rsid w:val="000246D6"/>
    <w:rsid w:val="00026CF8"/>
    <w:rsid w:val="0003046C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D09"/>
    <w:rsid w:val="000C03C7"/>
    <w:rsid w:val="000C2AD0"/>
    <w:rsid w:val="000D3F3B"/>
    <w:rsid w:val="000E3DEE"/>
    <w:rsid w:val="000E4BCD"/>
    <w:rsid w:val="00100B72"/>
    <w:rsid w:val="00101F7D"/>
    <w:rsid w:val="00103C76"/>
    <w:rsid w:val="00105DC0"/>
    <w:rsid w:val="0011265F"/>
    <w:rsid w:val="00117282"/>
    <w:rsid w:val="00117389"/>
    <w:rsid w:val="00121C2D"/>
    <w:rsid w:val="00134404"/>
    <w:rsid w:val="00144DFB"/>
    <w:rsid w:val="00182AA2"/>
    <w:rsid w:val="00187CA3"/>
    <w:rsid w:val="00196710"/>
    <w:rsid w:val="00196770"/>
    <w:rsid w:val="00197324"/>
    <w:rsid w:val="001B351B"/>
    <w:rsid w:val="001B42C9"/>
    <w:rsid w:val="001C06DB"/>
    <w:rsid w:val="001C3BAF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5C2"/>
    <w:rsid w:val="002D5A15"/>
    <w:rsid w:val="002D5BDD"/>
    <w:rsid w:val="002E36C2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82B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EB1"/>
    <w:rsid w:val="004D733B"/>
    <w:rsid w:val="004E0DC4"/>
    <w:rsid w:val="004E0FB5"/>
    <w:rsid w:val="004E43BB"/>
    <w:rsid w:val="004E460D"/>
    <w:rsid w:val="004F178E"/>
    <w:rsid w:val="004F4543"/>
    <w:rsid w:val="004F57BB"/>
    <w:rsid w:val="004F58EC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517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0F19"/>
    <w:rsid w:val="00651777"/>
    <w:rsid w:val="006550F8"/>
    <w:rsid w:val="00662709"/>
    <w:rsid w:val="006829F3"/>
    <w:rsid w:val="00687A6F"/>
    <w:rsid w:val="006A518B"/>
    <w:rsid w:val="006B0590"/>
    <w:rsid w:val="006B49DA"/>
    <w:rsid w:val="006C53F8"/>
    <w:rsid w:val="006C7CDE"/>
    <w:rsid w:val="007135B6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2351"/>
    <w:rsid w:val="007E3F13"/>
    <w:rsid w:val="007F6093"/>
    <w:rsid w:val="007F751A"/>
    <w:rsid w:val="00800012"/>
    <w:rsid w:val="0080261F"/>
    <w:rsid w:val="00805A02"/>
    <w:rsid w:val="00806160"/>
    <w:rsid w:val="008143A4"/>
    <w:rsid w:val="0081513E"/>
    <w:rsid w:val="00816D3F"/>
    <w:rsid w:val="00843993"/>
    <w:rsid w:val="00854131"/>
    <w:rsid w:val="0085652D"/>
    <w:rsid w:val="0087694B"/>
    <w:rsid w:val="00880F4D"/>
    <w:rsid w:val="0088599C"/>
    <w:rsid w:val="008A018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28E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07B5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3F23"/>
    <w:rsid w:val="00B30D6D"/>
    <w:rsid w:val="00B33B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192"/>
    <w:rsid w:val="00BB5A3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767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0FC5"/>
    <w:rsid w:val="00D73277"/>
    <w:rsid w:val="00D76586"/>
    <w:rsid w:val="00D76A7E"/>
    <w:rsid w:val="00D82657"/>
    <w:rsid w:val="00D85CB9"/>
    <w:rsid w:val="00D87E20"/>
    <w:rsid w:val="00D97EF5"/>
    <w:rsid w:val="00DA4037"/>
    <w:rsid w:val="00DA6993"/>
    <w:rsid w:val="00DE66A5"/>
    <w:rsid w:val="00DF2B50"/>
    <w:rsid w:val="00DF673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A55"/>
    <w:rsid w:val="00E915AF"/>
    <w:rsid w:val="00E96415"/>
    <w:rsid w:val="00EA15B3"/>
    <w:rsid w:val="00EB2358"/>
    <w:rsid w:val="00EB3EB8"/>
    <w:rsid w:val="00EC00EF"/>
    <w:rsid w:val="00EC02FE"/>
    <w:rsid w:val="00EC4A96"/>
    <w:rsid w:val="00ED3E9E"/>
    <w:rsid w:val="00EE03A0"/>
    <w:rsid w:val="00F424BF"/>
    <w:rsid w:val="00F44FC3"/>
    <w:rsid w:val="00F46107"/>
    <w:rsid w:val="00F468C5"/>
    <w:rsid w:val="00F52F39"/>
    <w:rsid w:val="00F6184F"/>
    <w:rsid w:val="00F749DB"/>
    <w:rsid w:val="00F80C7A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74A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0B9E-4C80-4A1D-8D9F-22615A7D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13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6</cp:revision>
  <cp:lastPrinted>2017-07-03T11:38:00Z</cp:lastPrinted>
  <dcterms:created xsi:type="dcterms:W3CDTF">2017-07-24T13:49:00Z</dcterms:created>
  <dcterms:modified xsi:type="dcterms:W3CDTF">2017-07-25T08:47:00Z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