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45325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4B1791" w:rsidP="0045325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b/>
                <w:bCs/>
                <w:szCs w:val="24"/>
                <w:lang w:val="fr-CH"/>
              </w:rPr>
              <w:t>CA</w:t>
            </w:r>
            <w:r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773F7E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8</w:t>
            </w:r>
            <w:r w:rsidR="0045325B">
              <w:rPr>
                <w:b/>
                <w:bCs/>
                <w:szCs w:val="24"/>
                <w:lang w:val="fr-CH"/>
              </w:rPr>
              <w:t>2</w:t>
            </w:r>
            <w:r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BF623E" w:rsidP="00C84A65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>L</w:t>
            </w:r>
            <w:r w:rsidR="00E53DCE" w:rsidRPr="00773F7E">
              <w:rPr>
                <w:szCs w:val="24"/>
              </w:rPr>
              <w:t xml:space="preserve">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A92A6784CC8142A8A8B377D4B2809605"/>
                </w:placeholder>
                <w:date w:fullDate="2017-09-14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45325B">
                  <w:rPr>
                    <w:rFonts w:cs="Arial"/>
                    <w:szCs w:val="24"/>
                    <w:lang w:val="fr-FR"/>
                  </w:rPr>
                  <w:t>14 septembre 2017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2069EF" w:rsidTr="00325CCF">
        <w:trPr>
          <w:trHeight w:val="1221"/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952AEF" w:rsidP="00624A9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UIT</w:t>
            </w:r>
            <w:proofErr w:type="spellEnd"/>
            <w:r w:rsidRPr="005622AB">
              <w:rPr>
                <w:b/>
                <w:lang w:val="fr-CH"/>
              </w:rPr>
              <w:t>, aux Membres du Secteur des radiocommunications, aux Associés de l'</w:t>
            </w:r>
            <w:proofErr w:type="spellStart"/>
            <w:r w:rsidRPr="005622AB">
              <w:rPr>
                <w:b/>
                <w:lang w:val="fr-CH"/>
              </w:rPr>
              <w:t>UIT</w:t>
            </w:r>
            <w:proofErr w:type="spellEnd"/>
            <w:r w:rsidRPr="005622AB">
              <w:rPr>
                <w:b/>
                <w:lang w:val="fr-CH"/>
              </w:rPr>
              <w:t>-R participa</w:t>
            </w:r>
            <w:r>
              <w:rPr>
                <w:b/>
                <w:lang w:val="fr-CH"/>
              </w:rPr>
              <w:t xml:space="preserve">nt aux travaux de la Commission </w:t>
            </w:r>
            <w:r w:rsidRPr="005622AB">
              <w:rPr>
                <w:b/>
                <w:lang w:val="fr-CH"/>
              </w:rPr>
              <w:t>d'études</w:t>
            </w:r>
            <w:r>
              <w:rPr>
                <w:b/>
                <w:lang w:val="fr-CH"/>
              </w:rPr>
              <w:t> </w:t>
            </w:r>
            <w:r w:rsidR="00015C37">
              <w:rPr>
                <w:b/>
                <w:lang w:val="fr-CH"/>
              </w:rPr>
              <w:t>1</w:t>
            </w:r>
            <w:r w:rsidRPr="005622AB">
              <w:rPr>
                <w:b/>
                <w:lang w:val="fr-CH"/>
              </w:rPr>
              <w:t xml:space="preserve"> des radiocommunications et aux </w:t>
            </w:r>
            <w:r>
              <w:rPr>
                <w:b/>
                <w:lang w:val="fr-CH"/>
              </w:rPr>
              <w:t>é</w:t>
            </w:r>
            <w:r w:rsidRPr="005622AB">
              <w:rPr>
                <w:b/>
                <w:lang w:val="fr-CH"/>
              </w:rPr>
              <w:t>tablissements universitaire</w:t>
            </w:r>
            <w:r>
              <w:rPr>
                <w:b/>
                <w:lang w:val="fr-CH"/>
              </w:rPr>
              <w:t>s</w:t>
            </w:r>
            <w:r w:rsidRPr="0022079C">
              <w:rPr>
                <w:b/>
                <w:lang w:val="fr-CH"/>
              </w:rPr>
              <w:t xml:space="preserve"> </w:t>
            </w:r>
            <w:r w:rsidRPr="005622AB">
              <w:rPr>
                <w:b/>
                <w:lang w:val="fr-CH"/>
              </w:rPr>
              <w:t>participa</w:t>
            </w:r>
            <w:r>
              <w:rPr>
                <w:b/>
                <w:lang w:val="fr-CH"/>
              </w:rPr>
              <w:t>nt aux travaux</w:t>
            </w:r>
            <w:r w:rsidRPr="005622AB">
              <w:rPr>
                <w:b/>
                <w:lang w:val="fr-CH"/>
              </w:rPr>
              <w:t xml:space="preserve"> de l'</w:t>
            </w:r>
            <w:proofErr w:type="spellStart"/>
            <w:r w:rsidRPr="005622AB">
              <w:rPr>
                <w:b/>
                <w:lang w:val="fr-CH"/>
              </w:rPr>
              <w:t>UIT</w:t>
            </w:r>
            <w:proofErr w:type="spellEnd"/>
          </w:p>
        </w:tc>
      </w:tr>
      <w:tr w:rsidR="00E53DCE" w:rsidRPr="002069E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C5D23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2069E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2069E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52AEF" w:rsidRPr="005622AB" w:rsidRDefault="00952AEF" w:rsidP="00015C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015C37">
              <w:rPr>
                <w:b/>
                <w:bCs/>
                <w:lang w:val="fr-CH"/>
              </w:rPr>
              <w:t>1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A746B1" w:rsidRPr="0052448D">
              <w:rPr>
                <w:b/>
                <w:bCs/>
                <w:lang w:val="fr-CH"/>
              </w:rPr>
              <w:t>Gestion du spectre</w:t>
            </w:r>
            <w:r>
              <w:rPr>
                <w:b/>
                <w:bCs/>
                <w:lang w:val="fr-CH"/>
              </w:rPr>
              <w:t>)</w:t>
            </w:r>
          </w:p>
          <w:p w:rsidR="00952AEF" w:rsidRDefault="00952AEF" w:rsidP="000A6730">
            <w:pPr>
              <w:pStyle w:val="enumlev1"/>
              <w:tabs>
                <w:tab w:val="clear" w:pos="794"/>
                <w:tab w:val="left" w:pos="493"/>
              </w:tabs>
              <w:jc w:val="left"/>
              <w:rPr>
                <w:b/>
                <w:bCs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="0045325B" w:rsidRPr="00C642E4">
              <w:rPr>
                <w:b/>
                <w:bCs/>
                <w:lang w:val="fr-CH"/>
              </w:rPr>
              <w:t xml:space="preserve">Approbation </w:t>
            </w:r>
            <w:r w:rsidR="0045325B">
              <w:rPr>
                <w:b/>
                <w:bCs/>
                <w:lang w:val="fr-CH"/>
              </w:rPr>
              <w:t>d'une</w:t>
            </w:r>
            <w:r w:rsidR="0045325B" w:rsidRPr="00C642E4">
              <w:rPr>
                <w:b/>
                <w:bCs/>
                <w:lang w:val="fr-CH"/>
              </w:rPr>
              <w:t> Recommandation </w:t>
            </w:r>
            <w:proofErr w:type="spellStart"/>
            <w:r w:rsidR="0045325B" w:rsidRPr="00C642E4">
              <w:rPr>
                <w:b/>
                <w:bCs/>
                <w:lang w:val="fr-CH"/>
              </w:rPr>
              <w:t>UIT</w:t>
            </w:r>
            <w:proofErr w:type="spellEnd"/>
            <w:r w:rsidR="0045325B" w:rsidRPr="00C642E4">
              <w:rPr>
                <w:b/>
                <w:bCs/>
                <w:lang w:val="fr-CH"/>
              </w:rPr>
              <w:t>-R révisée</w:t>
            </w:r>
          </w:p>
          <w:p w:rsidR="00E53DCE" w:rsidRPr="00952AE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069E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52AE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52AE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069E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952AE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52AE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2069E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52AEF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2069E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52AEF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3C5D23" w:rsidRDefault="003C5D23" w:rsidP="003C5D23">
      <w:pPr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 xml:space="preserve">a Circulaire administrative </w:t>
      </w:r>
      <w:proofErr w:type="spellStart"/>
      <w:r>
        <w:rPr>
          <w:lang w:val="fr-CH"/>
        </w:rPr>
        <w:t>CACE</w:t>
      </w:r>
      <w:proofErr w:type="spellEnd"/>
      <w:r>
        <w:rPr>
          <w:lang w:val="fr-CH"/>
        </w:rPr>
        <w:t>/819 datée du 6 juillet</w:t>
      </w:r>
      <w:r w:rsidRPr="00014C40">
        <w:rPr>
          <w:lang w:val="fr-CH"/>
        </w:rPr>
        <w:t xml:space="preserve"> 201</w:t>
      </w:r>
      <w:r>
        <w:rPr>
          <w:lang w:val="fr-CH"/>
        </w:rPr>
        <w:t>7</w:t>
      </w:r>
      <w:r w:rsidRPr="00014C40">
        <w:rPr>
          <w:lang w:val="fr-CH"/>
        </w:rPr>
        <w:t xml:space="preserve">, </w:t>
      </w:r>
      <w:r>
        <w:rPr>
          <w:lang w:val="fr-CH"/>
        </w:rPr>
        <w:t>un</w:t>
      </w:r>
      <w:r>
        <w:rPr>
          <w:bCs/>
          <w:lang w:val="fr-CH"/>
        </w:rPr>
        <w:t xml:space="preserve"> </w:t>
      </w:r>
      <w:r w:rsidRPr="005D2FA3">
        <w:rPr>
          <w:bCs/>
          <w:lang w:val="fr-CH"/>
        </w:rPr>
        <w:t xml:space="preserve">projet de </w:t>
      </w:r>
      <w:r>
        <w:rPr>
          <w:bCs/>
          <w:lang w:val="fr-CH"/>
        </w:rPr>
        <w:t>Recommandation</w:t>
      </w:r>
      <w:r w:rsidRPr="00C642E4">
        <w:rPr>
          <w:lang w:val="fr-CH"/>
        </w:rPr>
        <w:t xml:space="preserve"> </w:t>
      </w:r>
      <w:proofErr w:type="spellStart"/>
      <w:r w:rsidRPr="00856323">
        <w:rPr>
          <w:bCs/>
          <w:lang w:val="fr-CH"/>
        </w:rPr>
        <w:t>UIT</w:t>
      </w:r>
      <w:proofErr w:type="spellEnd"/>
      <w:r w:rsidRPr="00856323">
        <w:rPr>
          <w:bCs/>
          <w:lang w:val="fr-CH"/>
        </w:rPr>
        <w:t>-R</w:t>
      </w:r>
      <w:r w:rsidRPr="005D2FA3">
        <w:rPr>
          <w:bCs/>
          <w:lang w:val="fr-CH"/>
        </w:rPr>
        <w:t xml:space="preserve"> révisée </w:t>
      </w:r>
      <w:r>
        <w:rPr>
          <w:lang w:val="fr-CH"/>
        </w:rPr>
        <w:t>a</w:t>
      </w:r>
      <w:r w:rsidRPr="005D2FA3">
        <w:rPr>
          <w:lang w:val="fr-CH"/>
        </w:rPr>
        <w:t xml:space="preserve"> été soumis pou</w:t>
      </w:r>
      <w:r>
        <w:rPr>
          <w:lang w:val="fr-CH"/>
        </w:rPr>
        <w:t>r approbation</w:t>
      </w:r>
      <w:r w:rsidRPr="005D2FA3">
        <w:rPr>
          <w:lang w:val="fr-CH"/>
        </w:rPr>
        <w:t>,</w:t>
      </w:r>
      <w:r w:rsidRPr="00014C40">
        <w:rPr>
          <w:lang w:val="fr-CH"/>
        </w:rPr>
        <w:t xml:space="preserve"> conformément à la </w:t>
      </w:r>
      <w:r>
        <w:rPr>
          <w:lang w:val="fr-CH"/>
        </w:rPr>
        <w:t xml:space="preserve">procédure prévue dans la </w:t>
      </w:r>
      <w:r w:rsidRPr="00014C40">
        <w:rPr>
          <w:lang w:val="fr-CH"/>
        </w:rPr>
        <w:t xml:space="preserve">Résolution </w:t>
      </w:r>
      <w:proofErr w:type="spellStart"/>
      <w:r w:rsidRPr="00014C40">
        <w:rPr>
          <w:lang w:val="fr-CH"/>
        </w:rPr>
        <w:t>UIT</w:t>
      </w:r>
      <w:proofErr w:type="spellEnd"/>
      <w:r w:rsidRPr="00014C40">
        <w:rPr>
          <w:lang w:val="fr-CH"/>
        </w:rPr>
        <w:noBreakHyphen/>
        <w:t>R 1</w:t>
      </w:r>
      <w:r>
        <w:rPr>
          <w:lang w:val="fr-CH"/>
        </w:rPr>
        <w:t>-7</w:t>
      </w:r>
      <w:r w:rsidRPr="00014C40">
        <w:rPr>
          <w:lang w:val="fr-CH"/>
        </w:rPr>
        <w:t xml:space="preserve"> (§ </w:t>
      </w:r>
      <w:proofErr w:type="spellStart"/>
      <w:r w:rsidRPr="00675104">
        <w:rPr>
          <w:rFonts w:cstheme="minorHAnsi"/>
          <w:lang w:val="fr-CH"/>
        </w:rPr>
        <w:t>A2.6.2.3</w:t>
      </w:r>
      <w:proofErr w:type="spellEnd"/>
      <w:r w:rsidRPr="00014C40">
        <w:rPr>
          <w:lang w:val="fr-CH"/>
        </w:rPr>
        <w:t>).</w:t>
      </w:r>
      <w:r>
        <w:rPr>
          <w:lang w:val="fr-CH"/>
        </w:rPr>
        <w:t xml:space="preserve"> </w:t>
      </w:r>
    </w:p>
    <w:p w:rsidR="0045325B" w:rsidRPr="005D2FA3" w:rsidRDefault="0045325B" w:rsidP="0045325B">
      <w:pPr>
        <w:tabs>
          <w:tab w:val="left" w:pos="851"/>
        </w:tabs>
        <w:rPr>
          <w:lang w:val="fr-CH"/>
        </w:rPr>
      </w:pPr>
      <w:r w:rsidRPr="005D2FA3">
        <w:rPr>
          <w:lang w:val="fr-CH"/>
        </w:rPr>
        <w:t xml:space="preserve">Les conditions régissant cette procédure ont été satisfaites au </w:t>
      </w:r>
      <w:r>
        <w:rPr>
          <w:lang w:val="fr-CH"/>
        </w:rPr>
        <w:t>6</w:t>
      </w:r>
      <w:r w:rsidRPr="006234E5">
        <w:rPr>
          <w:lang w:val="fr-CH"/>
        </w:rPr>
        <w:t xml:space="preserve"> </w:t>
      </w:r>
      <w:r>
        <w:rPr>
          <w:lang w:val="fr-CH"/>
        </w:rPr>
        <w:t>septembre</w:t>
      </w:r>
      <w:r w:rsidRPr="006234E5">
        <w:rPr>
          <w:lang w:val="fr-CH"/>
        </w:rPr>
        <w:t xml:space="preserve"> 201</w:t>
      </w:r>
      <w:r>
        <w:rPr>
          <w:lang w:val="fr-CH"/>
        </w:rPr>
        <w:t>7</w:t>
      </w:r>
      <w:r w:rsidRPr="005D2FA3">
        <w:rPr>
          <w:lang w:val="fr-CH"/>
        </w:rPr>
        <w:t>.</w:t>
      </w:r>
    </w:p>
    <w:p w:rsidR="00952AEF" w:rsidRDefault="0045325B" w:rsidP="0045325B">
      <w:pPr>
        <w:rPr>
          <w:lang w:val="fr-CH"/>
        </w:rPr>
      </w:pPr>
      <w:r w:rsidRPr="005D2FA3">
        <w:rPr>
          <w:lang w:val="fr-CH"/>
        </w:rPr>
        <w:t>L</w:t>
      </w:r>
      <w:r>
        <w:rPr>
          <w:lang w:val="fr-CH"/>
        </w:rPr>
        <w:t>a</w:t>
      </w:r>
      <w:r w:rsidRPr="005D2FA3">
        <w:rPr>
          <w:lang w:val="fr-CH"/>
        </w:rPr>
        <w:t xml:space="preserve"> </w:t>
      </w:r>
      <w:r>
        <w:rPr>
          <w:bCs/>
          <w:lang w:val="fr-CH"/>
        </w:rPr>
        <w:t>Recommandation</w:t>
      </w:r>
      <w:r w:rsidRPr="005D2FA3">
        <w:rPr>
          <w:lang w:val="fr-CH"/>
        </w:rPr>
        <w:t xml:space="preserve"> approuvée </w:t>
      </w:r>
      <w:r>
        <w:rPr>
          <w:lang w:val="fr-CH"/>
        </w:rPr>
        <w:t>sera publiée par l'</w:t>
      </w:r>
      <w:proofErr w:type="spellStart"/>
      <w:r>
        <w:rPr>
          <w:lang w:val="fr-CH"/>
        </w:rPr>
        <w:t>UIT</w:t>
      </w:r>
      <w:proofErr w:type="spellEnd"/>
      <w:r>
        <w:rPr>
          <w:lang w:val="fr-CH"/>
        </w:rPr>
        <w:t xml:space="preserve"> et vous trouverez dans l'Annexe de la présente Circulaire son titre ainsi que le numéro qui lui a été attribué.</w:t>
      </w:r>
    </w:p>
    <w:p w:rsidR="00952AEF" w:rsidRDefault="00952AEF" w:rsidP="0045325B">
      <w:pPr>
        <w:keepNext/>
        <w:keepLines/>
        <w:spacing w:before="144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 xml:space="preserve">François </w:t>
      </w:r>
      <w:proofErr w:type="spellStart"/>
      <w:r w:rsidRPr="00773F7E">
        <w:rPr>
          <w:szCs w:val="24"/>
          <w:lang w:val="fr-FR"/>
        </w:rPr>
        <w:t>Rancy</w:t>
      </w:r>
      <w:proofErr w:type="spellEnd"/>
      <w:r w:rsidRPr="00773F7E">
        <w:rPr>
          <w:szCs w:val="24"/>
          <w:lang w:val="fr-FR"/>
        </w:rPr>
        <w:br/>
        <w:t xml:space="preserve">Directeur </w:t>
      </w:r>
    </w:p>
    <w:p w:rsidR="00952AEF" w:rsidRDefault="00952AEF" w:rsidP="00952AEF">
      <w:pPr>
        <w:spacing w:before="0" w:line="240" w:lineRule="auto"/>
        <w:jc w:val="left"/>
        <w:rPr>
          <w:szCs w:val="24"/>
          <w:lang w:val="fr-FR"/>
        </w:rPr>
      </w:pPr>
    </w:p>
    <w:p w:rsidR="00952AEF" w:rsidRPr="007D6870" w:rsidRDefault="0045325B" w:rsidP="0045325B">
      <w:pPr>
        <w:spacing w:before="120"/>
        <w:rPr>
          <w:lang w:val="fr-FR"/>
        </w:rPr>
      </w:pPr>
      <w:bookmarkStart w:id="0" w:name="ddistribution"/>
      <w:bookmarkEnd w:id="0"/>
      <w:r w:rsidRPr="003A0A4C">
        <w:rPr>
          <w:b/>
          <w:lang w:val="fr-CH"/>
        </w:rPr>
        <w:t>Annexe</w:t>
      </w:r>
      <w:r w:rsidRPr="00B33D94">
        <w:rPr>
          <w:bCs/>
          <w:lang w:val="fr-CH"/>
        </w:rPr>
        <w:t>:</w:t>
      </w:r>
      <w:r>
        <w:rPr>
          <w:bCs/>
          <w:lang w:val="fr-CH"/>
        </w:rPr>
        <w:t xml:space="preserve"> 1</w:t>
      </w:r>
    </w:p>
    <w:p w:rsidR="00952AEF" w:rsidRPr="002A695D" w:rsidRDefault="00952AEF" w:rsidP="00624A9C">
      <w:pPr>
        <w:tabs>
          <w:tab w:val="left" w:pos="284"/>
          <w:tab w:val="left" w:pos="568"/>
        </w:tabs>
        <w:spacing w:before="720" w:after="120" w:line="240" w:lineRule="auto"/>
        <w:rPr>
          <w:b/>
          <w:bCs/>
          <w:sz w:val="18"/>
          <w:szCs w:val="18"/>
          <w:lang w:val="fr-CH"/>
        </w:rPr>
      </w:pPr>
      <w:r w:rsidRPr="002A695D">
        <w:rPr>
          <w:b/>
          <w:bCs/>
          <w:sz w:val="18"/>
          <w:szCs w:val="18"/>
          <w:lang w:val="fr-CH"/>
        </w:rPr>
        <w:t>Distribution:</w:t>
      </w:r>
    </w:p>
    <w:p w:rsidR="00952AEF" w:rsidRDefault="00952AEF" w:rsidP="005447F4">
      <w:pPr>
        <w:pStyle w:val="enumlev19pt"/>
        <w:tabs>
          <w:tab w:val="left" w:pos="567"/>
        </w:tabs>
        <w:spacing w:before="0" w:line="240" w:lineRule="auto"/>
      </w:pPr>
      <w:r w:rsidRPr="002A695D">
        <w:t>–</w:t>
      </w:r>
      <w:r w:rsidRPr="002A695D">
        <w:tab/>
        <w:t>Administrations des Etats Membres de l'</w:t>
      </w:r>
      <w:proofErr w:type="spellStart"/>
      <w:r w:rsidRPr="002A695D">
        <w:t>UIT</w:t>
      </w:r>
      <w:proofErr w:type="spellEnd"/>
      <w:r w:rsidRPr="002A695D">
        <w:t xml:space="preserve"> et Membres du Secteur des radiocommunications</w:t>
      </w:r>
      <w:r>
        <w:t xml:space="preserve"> participant aux travaux de </w:t>
      </w:r>
      <w:r>
        <w:tab/>
        <w:t xml:space="preserve">la </w:t>
      </w:r>
      <w:r w:rsidRPr="002A695D">
        <w:t xml:space="preserve">Commission d'études </w:t>
      </w:r>
      <w:r w:rsidR="00F60AED">
        <w:t>1</w:t>
      </w:r>
      <w:r w:rsidRPr="002A695D">
        <w:t xml:space="preserve"> des radiocommunications</w:t>
      </w:r>
    </w:p>
    <w:p w:rsidR="00952AEF" w:rsidRDefault="00952AEF" w:rsidP="005447F4">
      <w:pPr>
        <w:pStyle w:val="enumlev19pt"/>
        <w:tabs>
          <w:tab w:val="left" w:pos="567"/>
        </w:tabs>
        <w:spacing w:before="0" w:line="240" w:lineRule="auto"/>
      </w:pPr>
      <w:r w:rsidRPr="002A695D">
        <w:t>–</w:t>
      </w:r>
      <w:r w:rsidRPr="002A695D">
        <w:tab/>
        <w:t>Associés de l'</w:t>
      </w:r>
      <w:proofErr w:type="spellStart"/>
      <w:r w:rsidRPr="002A695D">
        <w:t>UIT</w:t>
      </w:r>
      <w:proofErr w:type="spellEnd"/>
      <w:r w:rsidRPr="002A695D">
        <w:t xml:space="preserve">-R participant aux travaux de la Commission d'études </w:t>
      </w:r>
      <w:r w:rsidR="00F60AED">
        <w:t>1</w:t>
      </w:r>
      <w:r w:rsidRPr="002A695D">
        <w:t xml:space="preserve"> des radiocommunications</w:t>
      </w:r>
    </w:p>
    <w:p w:rsidR="00952AEF" w:rsidRDefault="00952AEF" w:rsidP="005447F4">
      <w:pPr>
        <w:pStyle w:val="enumlev19pt"/>
        <w:tabs>
          <w:tab w:val="left" w:pos="567"/>
        </w:tabs>
        <w:spacing w:before="0" w:line="240" w:lineRule="auto"/>
      </w:pPr>
      <w:r w:rsidRPr="002A695D">
        <w:t>–</w:t>
      </w:r>
      <w:r w:rsidRPr="002A695D">
        <w:tab/>
        <w:t>Etablissements universitaires participant aux travaux de l'</w:t>
      </w:r>
      <w:proofErr w:type="spellStart"/>
      <w:r w:rsidRPr="002A695D">
        <w:t>UIT</w:t>
      </w:r>
      <w:proofErr w:type="spellEnd"/>
      <w:r w:rsidRPr="002A695D">
        <w:t xml:space="preserve"> </w:t>
      </w:r>
    </w:p>
    <w:p w:rsidR="00952AEF" w:rsidRDefault="00952AEF" w:rsidP="005447F4">
      <w:pPr>
        <w:pStyle w:val="enumlev19pt"/>
        <w:tabs>
          <w:tab w:val="left" w:pos="567"/>
        </w:tabs>
        <w:spacing w:before="0" w:line="240" w:lineRule="auto"/>
      </w:pPr>
      <w:r w:rsidRPr="002A695D">
        <w:t>–</w:t>
      </w:r>
      <w:r w:rsidRPr="002A695D">
        <w:tab/>
        <w:t>Présidents et Vice</w:t>
      </w:r>
      <w:r w:rsidRPr="002A695D">
        <w:noBreakHyphen/>
        <w:t xml:space="preserve">Présidents des Commissions d'études des radiocommunications </w:t>
      </w:r>
    </w:p>
    <w:p w:rsidR="00952AEF" w:rsidRDefault="00952AEF" w:rsidP="005447F4">
      <w:pPr>
        <w:pStyle w:val="enumlev19pt"/>
        <w:tabs>
          <w:tab w:val="left" w:pos="567"/>
        </w:tabs>
        <w:spacing w:before="0" w:line="240" w:lineRule="auto"/>
      </w:pPr>
      <w:r w:rsidRPr="002A695D">
        <w:t>–</w:t>
      </w:r>
      <w:r w:rsidRPr="002A695D">
        <w:tab/>
        <w:t>Président et Vice</w:t>
      </w:r>
      <w:r w:rsidRPr="002A695D">
        <w:noBreakHyphen/>
        <w:t>Présidents de la Réunion de préparation à la Conférence</w:t>
      </w:r>
    </w:p>
    <w:p w:rsidR="00952AEF" w:rsidRDefault="00952AEF" w:rsidP="005447F4">
      <w:pPr>
        <w:pStyle w:val="enumlev19pt"/>
        <w:tabs>
          <w:tab w:val="left" w:pos="567"/>
        </w:tabs>
        <w:spacing w:before="0" w:line="240" w:lineRule="auto"/>
      </w:pPr>
      <w:r w:rsidRPr="002A695D">
        <w:t>–</w:t>
      </w:r>
      <w:r w:rsidRPr="002A695D">
        <w:tab/>
        <w:t>Membres du Comité du Règlement des radiocommunications</w:t>
      </w:r>
    </w:p>
    <w:p w:rsidR="00952AEF" w:rsidRDefault="00952AEF" w:rsidP="0045325B">
      <w:pPr>
        <w:tabs>
          <w:tab w:val="left" w:pos="567"/>
        </w:tabs>
        <w:spacing w:before="0" w:line="240" w:lineRule="auto"/>
        <w:ind w:left="567" w:hanging="567"/>
        <w:rPr>
          <w:rFonts w:asciiTheme="minorHAnsi" w:hAnsiTheme="minorHAnsi" w:cstheme="minorHAnsi"/>
          <w:szCs w:val="24"/>
          <w:lang w:val="fr-FR"/>
        </w:rPr>
      </w:pPr>
      <w:r w:rsidRPr="00F60AED">
        <w:rPr>
          <w:sz w:val="18"/>
          <w:szCs w:val="18"/>
          <w:lang w:val="fr-FR"/>
        </w:rPr>
        <w:t>–</w:t>
      </w:r>
      <w:r w:rsidRPr="00952AEF">
        <w:rPr>
          <w:lang w:val="fr-FR"/>
        </w:rPr>
        <w:tab/>
      </w:r>
      <w:r w:rsidRPr="00F60AED">
        <w:rPr>
          <w:sz w:val="18"/>
          <w:szCs w:val="18"/>
          <w:lang w:val="fr-FR"/>
        </w:rPr>
        <w:t>Secrétaire général de l'</w:t>
      </w:r>
      <w:proofErr w:type="spellStart"/>
      <w:r w:rsidRPr="00F60AED">
        <w:rPr>
          <w:sz w:val="18"/>
          <w:szCs w:val="18"/>
          <w:lang w:val="fr-FR"/>
        </w:rPr>
        <w:t>UIT</w:t>
      </w:r>
      <w:proofErr w:type="spellEnd"/>
      <w:r w:rsidRPr="00F60AED">
        <w:rPr>
          <w:sz w:val="18"/>
          <w:szCs w:val="18"/>
          <w:lang w:val="fr-FR"/>
        </w:rPr>
        <w:t>, Directeur du Bureau de la normalisation des télécommunic</w:t>
      </w:r>
      <w:r w:rsidR="00F60AED">
        <w:rPr>
          <w:sz w:val="18"/>
          <w:szCs w:val="18"/>
          <w:lang w:val="fr-FR"/>
        </w:rPr>
        <w:t xml:space="preserve">ations, Directeur du Bureau de </w:t>
      </w:r>
      <w:r w:rsidRPr="00F60AED">
        <w:rPr>
          <w:sz w:val="18"/>
          <w:szCs w:val="18"/>
          <w:lang w:val="fr-FR"/>
        </w:rPr>
        <w:t>développement des télécommunications</w:t>
      </w:r>
      <w:r>
        <w:rPr>
          <w:rFonts w:asciiTheme="minorHAnsi" w:hAnsiTheme="minorHAnsi" w:cstheme="minorHAnsi"/>
          <w:szCs w:val="24"/>
          <w:lang w:val="fr-FR"/>
        </w:rPr>
        <w:br w:type="page"/>
      </w:r>
    </w:p>
    <w:p w:rsidR="00952AEF" w:rsidRPr="000E1160" w:rsidRDefault="0045325B" w:rsidP="00CD7B4C">
      <w:pPr>
        <w:pStyle w:val="AnnexNotitle0"/>
      </w:pPr>
      <w:r w:rsidRPr="00C642E4">
        <w:rPr>
          <w:rFonts w:asciiTheme="minorHAnsi" w:hAnsiTheme="minorHAnsi"/>
          <w:lang w:val="fr-CH"/>
        </w:rPr>
        <w:lastRenderedPageBreak/>
        <w:t>Annexe</w:t>
      </w:r>
      <w:r w:rsidRPr="00C642E4">
        <w:rPr>
          <w:rFonts w:asciiTheme="minorHAnsi" w:hAnsiTheme="minorHAnsi"/>
          <w:lang w:val="fr-CH"/>
        </w:rPr>
        <w:br/>
      </w:r>
      <w:r w:rsidRPr="00C642E4">
        <w:rPr>
          <w:rFonts w:asciiTheme="minorHAnsi" w:hAnsiTheme="minorHAnsi"/>
          <w:lang w:val="fr-CH"/>
        </w:rPr>
        <w:br/>
        <w:t>Titre</w:t>
      </w:r>
      <w:r>
        <w:rPr>
          <w:rFonts w:asciiTheme="minorHAnsi" w:hAnsiTheme="minorHAnsi"/>
          <w:lang w:val="fr-CH"/>
        </w:rPr>
        <w:t xml:space="preserve"> </w:t>
      </w:r>
      <w:r w:rsidRPr="00C642E4">
        <w:rPr>
          <w:rFonts w:asciiTheme="minorHAnsi" w:hAnsiTheme="minorHAnsi"/>
          <w:lang w:val="fr-CH"/>
        </w:rPr>
        <w:t>de la Recommandation</w:t>
      </w:r>
      <w:r>
        <w:rPr>
          <w:rFonts w:asciiTheme="minorHAnsi" w:hAnsiTheme="minorHAnsi"/>
          <w:lang w:val="fr-CH"/>
        </w:rPr>
        <w:t xml:space="preserve"> </w:t>
      </w:r>
      <w:proofErr w:type="spellStart"/>
      <w:r w:rsidR="00A4763E" w:rsidRPr="000924DC">
        <w:rPr>
          <w:rFonts w:asciiTheme="minorHAnsi" w:hAnsiTheme="minorHAnsi"/>
          <w:bCs/>
          <w:lang w:val="fr-CH"/>
        </w:rPr>
        <w:t>UIT</w:t>
      </w:r>
      <w:proofErr w:type="spellEnd"/>
      <w:r w:rsidR="00A4763E" w:rsidRPr="000924DC">
        <w:rPr>
          <w:rFonts w:asciiTheme="minorHAnsi" w:hAnsiTheme="minorHAnsi"/>
          <w:bCs/>
          <w:lang w:val="fr-CH"/>
        </w:rPr>
        <w:t>-R</w:t>
      </w:r>
      <w:r w:rsidR="00A4763E" w:rsidRPr="000924DC">
        <w:rPr>
          <w:rFonts w:asciiTheme="minorHAnsi" w:hAnsiTheme="minorHAnsi"/>
          <w:lang w:val="fr-CH"/>
        </w:rPr>
        <w:t xml:space="preserve"> </w:t>
      </w:r>
      <w:r w:rsidRPr="00C642E4">
        <w:rPr>
          <w:rFonts w:asciiTheme="minorHAnsi" w:hAnsiTheme="minorHAnsi"/>
          <w:lang w:val="fr-CH"/>
        </w:rPr>
        <w:t>approuvée</w:t>
      </w:r>
    </w:p>
    <w:p w:rsidR="004F544F" w:rsidRPr="006076AF" w:rsidRDefault="004F544F" w:rsidP="000F34C7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480"/>
        <w:rPr>
          <w:lang w:val="fr-CH"/>
        </w:rPr>
      </w:pPr>
      <w:r w:rsidRPr="00226153">
        <w:rPr>
          <w:u w:val="single"/>
          <w:lang w:val="fr-FR"/>
        </w:rPr>
        <w:t xml:space="preserve">Recommandation </w:t>
      </w:r>
      <w:proofErr w:type="spellStart"/>
      <w:r w:rsidRPr="00226153">
        <w:rPr>
          <w:u w:val="single"/>
          <w:lang w:val="fr-FR"/>
        </w:rPr>
        <w:t>UIT</w:t>
      </w:r>
      <w:proofErr w:type="spellEnd"/>
      <w:r w:rsidRPr="00226153">
        <w:rPr>
          <w:u w:val="single"/>
          <w:lang w:val="fr-FR"/>
        </w:rPr>
        <w:t xml:space="preserve">-R </w:t>
      </w:r>
      <w:proofErr w:type="spellStart"/>
      <w:r w:rsidRPr="00226153">
        <w:rPr>
          <w:u w:val="single"/>
          <w:lang w:val="fr-FR"/>
        </w:rPr>
        <w:t>SM.1413-</w:t>
      </w:r>
      <w:r w:rsidR="0045325B">
        <w:rPr>
          <w:u w:val="single"/>
          <w:lang w:val="fr-FR"/>
        </w:rPr>
        <w:t>4</w:t>
      </w:r>
      <w:proofErr w:type="spellEnd"/>
      <w:r w:rsidRPr="006076AF">
        <w:rPr>
          <w:lang w:val="fr-FR"/>
        </w:rPr>
        <w:tab/>
        <w:t xml:space="preserve">Doc. </w:t>
      </w:r>
      <w:r w:rsidRPr="002069EF">
        <w:rPr>
          <w:lang w:val="fr-FR"/>
        </w:rPr>
        <w:t>1/47(</w:t>
      </w:r>
      <w:proofErr w:type="spellStart"/>
      <w:r w:rsidRPr="002069EF">
        <w:rPr>
          <w:lang w:val="fr-FR"/>
        </w:rPr>
        <w:t>Rév.1</w:t>
      </w:r>
      <w:proofErr w:type="spellEnd"/>
      <w:r w:rsidRPr="002069EF">
        <w:rPr>
          <w:lang w:val="fr-FR"/>
        </w:rPr>
        <w:t>)</w:t>
      </w:r>
    </w:p>
    <w:p w:rsidR="004F544F" w:rsidRPr="009A3A4D" w:rsidRDefault="004F544F" w:rsidP="004F544F">
      <w:pPr>
        <w:pStyle w:val="Rectitle"/>
        <w:rPr>
          <w:lang w:val="fr-CH"/>
        </w:rPr>
      </w:pPr>
      <w:r w:rsidRPr="006076AF">
        <w:rPr>
          <w:bCs/>
          <w:lang w:val="fr-FR"/>
        </w:rPr>
        <w:t>Dictionnaire de données des radiocommunications</w:t>
      </w:r>
      <w:r w:rsidRPr="006076AF">
        <w:rPr>
          <w:bCs/>
          <w:lang w:val="fr-FR"/>
        </w:rPr>
        <w:br/>
        <w:t>aux fins de la notification et de la coordination</w:t>
      </w:r>
    </w:p>
    <w:p w:rsidR="0045325B" w:rsidRPr="003C5D23" w:rsidRDefault="0045325B" w:rsidP="00796FC4">
      <w:pPr>
        <w:jc w:val="center"/>
        <w:rPr>
          <w:lang w:val="fr-FR"/>
        </w:rPr>
      </w:pPr>
    </w:p>
    <w:p w:rsidR="0045325B" w:rsidRPr="003C5D23" w:rsidRDefault="0045325B" w:rsidP="00796FC4">
      <w:pPr>
        <w:jc w:val="center"/>
        <w:rPr>
          <w:lang w:val="fr-FR"/>
        </w:rPr>
      </w:pPr>
      <w:bookmarkStart w:id="1" w:name="_GoBack"/>
      <w:bookmarkEnd w:id="1"/>
    </w:p>
    <w:p w:rsidR="00C3556B" w:rsidRPr="004F544F" w:rsidRDefault="00796FC4" w:rsidP="00796FC4">
      <w:pPr>
        <w:jc w:val="center"/>
        <w:rPr>
          <w:szCs w:val="24"/>
          <w:lang w:val="fr-FR"/>
        </w:rPr>
      </w:pPr>
      <w:r>
        <w:t>______________</w:t>
      </w:r>
    </w:p>
    <w:sectPr w:rsidR="00C3556B" w:rsidRPr="004F544F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91" w:rsidRDefault="004B1791">
      <w:r>
        <w:separator/>
      </w:r>
    </w:p>
  </w:endnote>
  <w:endnote w:type="continuationSeparator" w:id="0">
    <w:p w:rsidR="004B1791" w:rsidRDefault="004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F8" w:rsidRPr="004B1791" w:rsidRDefault="005E42F8" w:rsidP="005E42F8">
    <w:pPr>
      <w:pStyle w:val="FirstFooter"/>
      <w:spacing w:line="240" w:lineRule="auto"/>
      <w:ind w:left="-397" w:right="-397"/>
      <w:jc w:val="center"/>
      <w:rPr>
        <w:sz w:val="18"/>
        <w:szCs w:val="18"/>
        <w:lang w:val="fr-FR"/>
      </w:rPr>
    </w:pPr>
    <w:r w:rsidRPr="004B1791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</w:t>
    </w:r>
    <w:proofErr w:type="spellStart"/>
    <w:r w:rsidRPr="009E2358">
      <w:rPr>
        <w:sz w:val="18"/>
        <w:szCs w:val="18"/>
        <w:lang w:val="fr-CH"/>
      </w:rPr>
      <w:t>CH</w:t>
    </w:r>
    <w:proofErr w:type="spellEnd"/>
    <w:r w:rsidRPr="009E2358">
      <w:rPr>
        <w:sz w:val="18"/>
        <w:szCs w:val="18"/>
        <w:lang w:val="fr-CH"/>
      </w:rPr>
      <w:noBreakHyphen/>
      <w:t xml:space="preserve">1211 </w:t>
    </w:r>
    <w:r w:rsidRPr="004B1791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4B1791">
      <w:rPr>
        <w:sz w:val="18"/>
        <w:szCs w:val="18"/>
        <w:lang w:val="fr-FR"/>
      </w:rPr>
      <w:t xml:space="preserve">• Courriel: </w:t>
    </w:r>
    <w:r w:rsidR="002069EF">
      <w:fldChar w:fldCharType="begin"/>
    </w:r>
    <w:r w:rsidR="002069EF" w:rsidRPr="002069EF">
      <w:rPr>
        <w:lang w:val="fr-FR"/>
      </w:rPr>
      <w:instrText xml:space="preserve"> HYPERLINK "mailto:itumail@itu.int" </w:instrText>
    </w:r>
    <w:r w:rsidR="002069EF">
      <w:fldChar w:fldCharType="separate"/>
    </w:r>
    <w:proofErr w:type="spellStart"/>
    <w:r w:rsidRPr="004B1791">
      <w:rPr>
        <w:rStyle w:val="Hyperlink"/>
        <w:sz w:val="18"/>
        <w:szCs w:val="18"/>
        <w:lang w:val="fr-FR"/>
      </w:rPr>
      <w:t>itumail@itu.int</w:t>
    </w:r>
    <w:proofErr w:type="spellEnd"/>
    <w:r w:rsidR="002069EF">
      <w:rPr>
        <w:rStyle w:val="Hyperlink"/>
        <w:sz w:val="18"/>
        <w:szCs w:val="18"/>
        <w:lang w:val="fr-FR"/>
      </w:rPr>
      <w:fldChar w:fldCharType="end"/>
    </w:r>
    <w:r w:rsidRPr="004B1791">
      <w:rPr>
        <w:sz w:val="18"/>
        <w:szCs w:val="18"/>
        <w:lang w:val="fr-FR"/>
      </w:rPr>
      <w:t xml:space="preserve"> • </w:t>
    </w:r>
    <w:r w:rsidR="002069EF">
      <w:fldChar w:fldCharType="begin"/>
    </w:r>
    <w:r w:rsidR="002069EF" w:rsidRPr="002069EF">
      <w:rPr>
        <w:lang w:val="fr-FR"/>
      </w:rPr>
      <w:instrText xml:space="preserve"> HYPERLINK "http://www.itu.int/en/pages/default.aspx" </w:instrText>
    </w:r>
    <w:r w:rsidR="002069EF">
      <w:fldChar w:fldCharType="separate"/>
    </w:r>
    <w:proofErr w:type="spellStart"/>
    <w:r w:rsidRPr="004B1791">
      <w:rPr>
        <w:rStyle w:val="Hyperlink"/>
        <w:sz w:val="18"/>
        <w:szCs w:val="18"/>
        <w:lang w:val="fr-FR"/>
      </w:rPr>
      <w:t>www.itu.int</w:t>
    </w:r>
    <w:proofErr w:type="spellEnd"/>
    <w:r w:rsidR="002069EF">
      <w:rPr>
        <w:rStyle w:val="Hyperlink"/>
        <w:sz w:val="18"/>
        <w:szCs w:val="18"/>
        <w:lang w:val="fr-FR"/>
      </w:rPr>
      <w:fldChar w:fldCharType="end"/>
    </w:r>
    <w:r w:rsidRPr="004B1791">
      <w:rPr>
        <w:sz w:val="18"/>
        <w:szCs w:val="18"/>
        <w:lang w:val="fr-FR"/>
      </w:rPr>
      <w:t xml:space="preserve"> </w:t>
    </w:r>
  </w:p>
  <w:p w:rsidR="005E42F8" w:rsidRPr="00B6024E" w:rsidRDefault="009F5CC2" w:rsidP="005E42F8">
    <w:pPr>
      <w:pStyle w:val="ListParagraph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</w:t>
    </w:r>
    <w:proofErr w:type="spellStart"/>
    <w:r>
      <w:rPr>
        <w:b/>
        <w:bCs/>
        <w:color w:val="1F497D"/>
        <w:sz w:val="18"/>
        <w:szCs w:val="18"/>
      </w:rPr>
      <w:t>CCIR</w:t>
    </w:r>
    <w:proofErr w:type="spellEnd"/>
    <w:r>
      <w:rPr>
        <w:b/>
        <w:bCs/>
        <w:color w:val="1F497D"/>
        <w:sz w:val="18"/>
        <w:szCs w:val="18"/>
      </w:rPr>
      <w:t>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91" w:rsidRDefault="004B1791">
      <w:r>
        <w:t>____________________</w:t>
      </w:r>
    </w:p>
  </w:footnote>
  <w:footnote w:type="continuationSeparator" w:id="0">
    <w:p w:rsidR="004B1791" w:rsidRDefault="004B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2069EF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3204F" w:rsidRDefault="00E915AF">
    <w:pPr>
      <w:pStyle w:val="Header"/>
      <w:rPr>
        <w:sz w:val="18"/>
        <w:szCs w:val="18"/>
      </w:rPr>
    </w:pPr>
    <w:r>
      <w:tab/>
    </w:r>
    <w:r>
      <w:tab/>
    </w:r>
    <w:r w:rsidR="0033204F" w:rsidRPr="0033204F">
      <w:rPr>
        <w:sz w:val="18"/>
        <w:szCs w:val="18"/>
      </w:rPr>
      <w:t xml:space="preserve">- </w:t>
    </w:r>
    <w:r w:rsidR="001B42C9" w:rsidRPr="0033204F">
      <w:rPr>
        <w:sz w:val="18"/>
        <w:szCs w:val="18"/>
      </w:rPr>
      <w:fldChar w:fldCharType="begin"/>
    </w:r>
    <w:r w:rsidRPr="0033204F">
      <w:rPr>
        <w:sz w:val="18"/>
        <w:szCs w:val="18"/>
      </w:rPr>
      <w:instrText xml:space="preserve"> PAGE  \* MERGEFORMAT </w:instrText>
    </w:r>
    <w:r w:rsidR="001B42C9" w:rsidRPr="0033204F">
      <w:rPr>
        <w:sz w:val="18"/>
        <w:szCs w:val="18"/>
      </w:rPr>
      <w:fldChar w:fldCharType="separate"/>
    </w:r>
    <w:r w:rsidR="003C5D23">
      <w:rPr>
        <w:noProof/>
        <w:sz w:val="18"/>
        <w:szCs w:val="18"/>
      </w:rPr>
      <w:t>3</w:t>
    </w:r>
    <w:r w:rsidR="001B42C9" w:rsidRPr="0033204F">
      <w:rPr>
        <w:sz w:val="18"/>
        <w:szCs w:val="18"/>
      </w:rPr>
      <w:fldChar w:fldCharType="end"/>
    </w:r>
    <w:r w:rsidR="0033204F" w:rsidRPr="0033204F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E42F8" w:rsidTr="00FB263D">
      <w:tc>
        <w:tcPr>
          <w:tcW w:w="4961" w:type="dxa"/>
        </w:tcPr>
        <w:p w:rsidR="005E42F8" w:rsidRDefault="005E42F8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C7094D3" wp14:editId="060A67C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E42F8" w:rsidRDefault="009F5CC2" w:rsidP="005E42F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06F4ED0B" wp14:editId="2EB547E7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M:\BRDIR\BRDIRASSISTANT\Practical\New Templates for 2017\90th Anniversary ITU-R Study Groups\ITU-R CCIR 90-logo _410352c_e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B1791"/>
    <w:rsid w:val="00006A31"/>
    <w:rsid w:val="00006C82"/>
    <w:rsid w:val="00010E30"/>
    <w:rsid w:val="00015C37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9FD"/>
    <w:rsid w:val="00070258"/>
    <w:rsid w:val="0007323C"/>
    <w:rsid w:val="00075706"/>
    <w:rsid w:val="00086D03"/>
    <w:rsid w:val="000A096A"/>
    <w:rsid w:val="000A375E"/>
    <w:rsid w:val="000A6730"/>
    <w:rsid w:val="000A7051"/>
    <w:rsid w:val="000B0AF6"/>
    <w:rsid w:val="000B0E9B"/>
    <w:rsid w:val="000B2CAE"/>
    <w:rsid w:val="000C03C7"/>
    <w:rsid w:val="000C2AD0"/>
    <w:rsid w:val="000E3DEE"/>
    <w:rsid w:val="000F34C7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334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69EF"/>
    <w:rsid w:val="00206AF2"/>
    <w:rsid w:val="00206F2C"/>
    <w:rsid w:val="00226153"/>
    <w:rsid w:val="002302B3"/>
    <w:rsid w:val="00230C66"/>
    <w:rsid w:val="00235A29"/>
    <w:rsid w:val="00241526"/>
    <w:rsid w:val="002443A2"/>
    <w:rsid w:val="0024630D"/>
    <w:rsid w:val="0024740C"/>
    <w:rsid w:val="002569F7"/>
    <w:rsid w:val="00266E74"/>
    <w:rsid w:val="00283C3B"/>
    <w:rsid w:val="002861E6"/>
    <w:rsid w:val="00287D18"/>
    <w:rsid w:val="002A2618"/>
    <w:rsid w:val="002A5DD7"/>
    <w:rsid w:val="002A6309"/>
    <w:rsid w:val="002B0CAC"/>
    <w:rsid w:val="002B75C5"/>
    <w:rsid w:val="002D5A15"/>
    <w:rsid w:val="002D5BDD"/>
    <w:rsid w:val="002E3D27"/>
    <w:rsid w:val="002F0890"/>
    <w:rsid w:val="002F2531"/>
    <w:rsid w:val="002F4967"/>
    <w:rsid w:val="002F5AA5"/>
    <w:rsid w:val="00316935"/>
    <w:rsid w:val="00325CCF"/>
    <w:rsid w:val="003266ED"/>
    <w:rsid w:val="00326C68"/>
    <w:rsid w:val="0033204F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5D23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14C9B"/>
    <w:rsid w:val="004228FA"/>
    <w:rsid w:val="004326DB"/>
    <w:rsid w:val="0043682E"/>
    <w:rsid w:val="00447ECB"/>
    <w:rsid w:val="0045325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1791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44F"/>
    <w:rsid w:val="004F57BB"/>
    <w:rsid w:val="00505309"/>
    <w:rsid w:val="0050789B"/>
    <w:rsid w:val="005224A1"/>
    <w:rsid w:val="00534372"/>
    <w:rsid w:val="00543DF8"/>
    <w:rsid w:val="005447F4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C7044"/>
    <w:rsid w:val="005D3669"/>
    <w:rsid w:val="005E42F8"/>
    <w:rsid w:val="005E5EB3"/>
    <w:rsid w:val="005F33C5"/>
    <w:rsid w:val="005F3CB6"/>
    <w:rsid w:val="005F657C"/>
    <w:rsid w:val="00602D53"/>
    <w:rsid w:val="006047E5"/>
    <w:rsid w:val="00624A9C"/>
    <w:rsid w:val="00642050"/>
    <w:rsid w:val="0064371D"/>
    <w:rsid w:val="00650543"/>
    <w:rsid w:val="00650B2A"/>
    <w:rsid w:val="00651777"/>
    <w:rsid w:val="006550F8"/>
    <w:rsid w:val="006829F3"/>
    <w:rsid w:val="006A518B"/>
    <w:rsid w:val="006A77FB"/>
    <w:rsid w:val="006B0590"/>
    <w:rsid w:val="006B42CA"/>
    <w:rsid w:val="006B49DA"/>
    <w:rsid w:val="006C53F8"/>
    <w:rsid w:val="006C7CDE"/>
    <w:rsid w:val="006E73AC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96FC4"/>
    <w:rsid w:val="007B3DB1"/>
    <w:rsid w:val="007C2E1E"/>
    <w:rsid w:val="007D183E"/>
    <w:rsid w:val="007D43D0"/>
    <w:rsid w:val="007D6870"/>
    <w:rsid w:val="007E1833"/>
    <w:rsid w:val="007E2805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95DB1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5297D"/>
    <w:rsid w:val="00952AEF"/>
    <w:rsid w:val="00963D9D"/>
    <w:rsid w:val="0098013E"/>
    <w:rsid w:val="00981B54"/>
    <w:rsid w:val="009842C3"/>
    <w:rsid w:val="009A009A"/>
    <w:rsid w:val="009A6BB6"/>
    <w:rsid w:val="009B3F43"/>
    <w:rsid w:val="009B5CFA"/>
    <w:rsid w:val="009C03B3"/>
    <w:rsid w:val="009C161F"/>
    <w:rsid w:val="009C56B4"/>
    <w:rsid w:val="009D51A2"/>
    <w:rsid w:val="009E04A8"/>
    <w:rsid w:val="009E4AEC"/>
    <w:rsid w:val="009E5BD8"/>
    <w:rsid w:val="009E681E"/>
    <w:rsid w:val="009F5CC2"/>
    <w:rsid w:val="00A119E6"/>
    <w:rsid w:val="00A20FBC"/>
    <w:rsid w:val="00A231BC"/>
    <w:rsid w:val="00A31370"/>
    <w:rsid w:val="00A34D6F"/>
    <w:rsid w:val="00A41F91"/>
    <w:rsid w:val="00A4763E"/>
    <w:rsid w:val="00A53EFF"/>
    <w:rsid w:val="00A63355"/>
    <w:rsid w:val="00A746B1"/>
    <w:rsid w:val="00A7596D"/>
    <w:rsid w:val="00A963DF"/>
    <w:rsid w:val="00A9680E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BF623E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4A65"/>
    <w:rsid w:val="00C9291E"/>
    <w:rsid w:val="00CA3F44"/>
    <w:rsid w:val="00CA4E58"/>
    <w:rsid w:val="00CB159D"/>
    <w:rsid w:val="00CB3771"/>
    <w:rsid w:val="00CB44BF"/>
    <w:rsid w:val="00CB5153"/>
    <w:rsid w:val="00CD7B4C"/>
    <w:rsid w:val="00CE076A"/>
    <w:rsid w:val="00CE463D"/>
    <w:rsid w:val="00CF3579"/>
    <w:rsid w:val="00D10BA0"/>
    <w:rsid w:val="00D156E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2111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2AAE"/>
    <w:rsid w:val="00E438E8"/>
    <w:rsid w:val="00E453A3"/>
    <w:rsid w:val="00E520E2"/>
    <w:rsid w:val="00E530C4"/>
    <w:rsid w:val="00E53DCE"/>
    <w:rsid w:val="00E55996"/>
    <w:rsid w:val="00E64254"/>
    <w:rsid w:val="00E64902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0AED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58D6F39-9044-4B45-BB56-68AF7E4E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2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enumlev19pt">
    <w:name w:val="enumlev1 + 9 pt"/>
    <w:aliases w:val="Left,Before:  0 cm,First line:  0 cm"/>
    <w:basedOn w:val="enumlev1"/>
    <w:rsid w:val="00952AEF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left"/>
    </w:pPr>
    <w:rPr>
      <w:sz w:val="18"/>
      <w:szCs w:val="18"/>
      <w:lang w:val="fr-CH"/>
    </w:rPr>
  </w:style>
  <w:style w:type="paragraph" w:customStyle="1" w:styleId="AnnexNotitle0">
    <w:name w:val="Annex_No &amp; title"/>
    <w:basedOn w:val="Normal"/>
    <w:next w:val="Normalaftertitle"/>
    <w:rsid w:val="00952AE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paragraph" w:customStyle="1" w:styleId="Reasons">
    <w:name w:val="Reasons"/>
    <w:basedOn w:val="Normal"/>
    <w:qFormat/>
    <w:rsid w:val="00796F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2A6784CC8142A8A8B377D4B2809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C83F7-56FE-4494-AA84-D33825A26C1A}"/>
      </w:docPartPr>
      <w:docPartBody>
        <w:p w:rsidR="00721809" w:rsidRDefault="00721809">
          <w:pPr>
            <w:pStyle w:val="A92A6784CC8142A8A8B377D4B280960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09"/>
    <w:rsid w:val="007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2A6784CC8142A8A8B377D4B2809605">
    <w:name w:val="A92A6784CC8142A8A8B377D4B2809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EBA9-DD77-48C7-8FD7-E0D19477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33</TotalTime>
  <Pages>2</Pages>
  <Words>253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1937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Song, Xiaojing</dc:creator>
  <cp:lastModifiedBy>Song, Xiaojing</cp:lastModifiedBy>
  <cp:revision>12</cp:revision>
  <cp:lastPrinted>2017-09-13T12:05:00Z</cp:lastPrinted>
  <dcterms:created xsi:type="dcterms:W3CDTF">2017-09-06T08:27:00Z</dcterms:created>
  <dcterms:modified xsi:type="dcterms:W3CDTF">2017-09-13T14:26:00Z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