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527F1E" w:rsidTr="00EA15B3">
        <w:tc>
          <w:tcPr>
            <w:tcW w:w="9889" w:type="dxa"/>
            <w:gridSpan w:val="3"/>
            <w:shd w:val="clear" w:color="auto" w:fill="auto"/>
          </w:tcPr>
          <w:p w:rsidR="00EA15B3" w:rsidRPr="00527F1E" w:rsidRDefault="008E38B4" w:rsidP="00117282">
            <w:pPr>
              <w:spacing w:before="0"/>
              <w:jc w:val="left"/>
              <w:rPr>
                <w:rFonts w:cstheme="minorHAnsi"/>
                <w:b/>
                <w:bCs/>
                <w:color w:val="808080"/>
                <w:sz w:val="28"/>
                <w:szCs w:val="28"/>
                <w:lang w:val="en-GB"/>
              </w:rPr>
            </w:pPr>
            <w:r w:rsidRPr="00527F1E">
              <w:rPr>
                <w:rFonts w:cstheme="minorHAnsi"/>
                <w:b/>
                <w:bCs/>
                <w:color w:val="808080"/>
                <w:sz w:val="28"/>
                <w:szCs w:val="28"/>
                <w:lang w:val="en-GB"/>
              </w:rPr>
              <w:t xml:space="preserve">Radiocommunication </w:t>
            </w:r>
            <w:r w:rsidR="00AF70DA" w:rsidRPr="00527F1E">
              <w:rPr>
                <w:rFonts w:cstheme="minorHAnsi"/>
                <w:b/>
                <w:bCs/>
                <w:color w:val="808080"/>
                <w:sz w:val="28"/>
                <w:szCs w:val="28"/>
                <w:lang w:val="en-GB"/>
              </w:rPr>
              <w:t>Bureau (BR)</w:t>
            </w:r>
          </w:p>
          <w:p w:rsidR="008E38B4" w:rsidRPr="00527F1E" w:rsidRDefault="008E38B4" w:rsidP="00117282">
            <w:pPr>
              <w:spacing w:before="0"/>
              <w:jc w:val="left"/>
              <w:rPr>
                <w:rFonts w:cstheme="minorHAnsi"/>
                <w:b/>
                <w:bCs/>
                <w:color w:val="808080"/>
                <w:sz w:val="28"/>
                <w:szCs w:val="28"/>
                <w:lang w:val="en-GB"/>
              </w:rPr>
            </w:pPr>
          </w:p>
          <w:p w:rsidR="008E38B4" w:rsidRPr="00527F1E" w:rsidRDefault="008E38B4" w:rsidP="00117282">
            <w:pPr>
              <w:spacing w:before="0"/>
              <w:jc w:val="left"/>
              <w:rPr>
                <w:rFonts w:cs="Times New Roman Bold"/>
                <w:b/>
                <w:bCs/>
                <w:color w:val="808080"/>
                <w:sz w:val="28"/>
                <w:szCs w:val="28"/>
                <w:lang w:val="en-GB"/>
              </w:rPr>
            </w:pPr>
          </w:p>
        </w:tc>
      </w:tr>
      <w:tr w:rsidR="00651777" w:rsidRPr="00527F1E" w:rsidTr="00034340">
        <w:tc>
          <w:tcPr>
            <w:tcW w:w="7054" w:type="dxa"/>
            <w:gridSpan w:val="2"/>
            <w:shd w:val="clear" w:color="auto" w:fill="auto"/>
          </w:tcPr>
          <w:p w:rsidR="00C76D7F" w:rsidRPr="00527F1E" w:rsidRDefault="00D21694" w:rsidP="00E17344">
            <w:pPr>
              <w:spacing w:before="0"/>
              <w:jc w:val="left"/>
              <w:rPr>
                <w:sz w:val="24"/>
                <w:szCs w:val="24"/>
                <w:lang w:val="fr-CH"/>
              </w:rPr>
            </w:pPr>
            <w:r w:rsidRPr="00527F1E">
              <w:rPr>
                <w:sz w:val="24"/>
                <w:szCs w:val="24"/>
                <w:lang w:val="fr-CH"/>
              </w:rPr>
              <w:t xml:space="preserve">Administrative </w:t>
            </w:r>
            <w:r w:rsidR="008B35A3" w:rsidRPr="00527F1E">
              <w:rPr>
                <w:sz w:val="24"/>
                <w:szCs w:val="24"/>
                <w:lang w:val="fr-CH"/>
              </w:rPr>
              <w:t>C</w:t>
            </w:r>
            <w:r w:rsidR="00C76D7F" w:rsidRPr="00527F1E">
              <w:rPr>
                <w:sz w:val="24"/>
                <w:szCs w:val="24"/>
                <w:lang w:val="fr-CH"/>
              </w:rPr>
              <w:t>ircular</w:t>
            </w:r>
          </w:p>
          <w:p w:rsidR="00651777" w:rsidRPr="00527F1E" w:rsidRDefault="00E17344" w:rsidP="001447AF">
            <w:pPr>
              <w:spacing w:before="0"/>
              <w:jc w:val="left"/>
              <w:rPr>
                <w:b/>
                <w:bCs/>
                <w:sz w:val="24"/>
                <w:szCs w:val="24"/>
                <w:lang w:val="fr-CH"/>
              </w:rPr>
            </w:pPr>
            <w:r w:rsidRPr="00527F1E">
              <w:rPr>
                <w:b/>
                <w:bCs/>
                <w:sz w:val="24"/>
                <w:szCs w:val="24"/>
                <w:lang w:val="fr-CH"/>
              </w:rPr>
              <w:t>CA</w:t>
            </w:r>
            <w:r w:rsidR="004A7970" w:rsidRPr="00527F1E">
              <w:rPr>
                <w:b/>
                <w:bCs/>
                <w:sz w:val="24"/>
                <w:szCs w:val="24"/>
                <w:lang w:val="fr-CH"/>
              </w:rPr>
              <w:t>CE</w:t>
            </w:r>
            <w:r w:rsidR="003836D4" w:rsidRPr="00527F1E">
              <w:rPr>
                <w:b/>
                <w:bCs/>
                <w:sz w:val="24"/>
                <w:szCs w:val="24"/>
                <w:lang w:val="fr-CH"/>
              </w:rPr>
              <w:t>/</w:t>
            </w:r>
            <w:r w:rsidR="001447AF" w:rsidRPr="00527F1E">
              <w:rPr>
                <w:b/>
                <w:bCs/>
                <w:sz w:val="24"/>
                <w:szCs w:val="24"/>
                <w:lang w:val="fr-CH"/>
              </w:rPr>
              <w:t>913</w:t>
            </w:r>
          </w:p>
        </w:tc>
        <w:tc>
          <w:tcPr>
            <w:tcW w:w="2835" w:type="dxa"/>
            <w:shd w:val="clear" w:color="auto" w:fill="auto"/>
          </w:tcPr>
          <w:p w:rsidR="00651777" w:rsidRPr="00527F1E" w:rsidRDefault="001447AF">
            <w:pPr>
              <w:spacing w:before="0"/>
              <w:jc w:val="right"/>
              <w:rPr>
                <w:sz w:val="24"/>
                <w:szCs w:val="24"/>
                <w:lang w:val="en-GB"/>
              </w:rPr>
            </w:pPr>
            <w:r w:rsidRPr="00527F1E">
              <w:rPr>
                <w:sz w:val="24"/>
                <w:szCs w:val="24"/>
                <w:lang w:val="en-GB"/>
              </w:rPr>
              <w:t>1</w:t>
            </w:r>
            <w:r w:rsidR="00CB3CC4" w:rsidRPr="00527F1E">
              <w:rPr>
                <w:sz w:val="24"/>
                <w:szCs w:val="24"/>
                <w:lang w:val="en-GB"/>
              </w:rPr>
              <w:t>4</w:t>
            </w:r>
            <w:r w:rsidRPr="00527F1E">
              <w:rPr>
                <w:sz w:val="24"/>
                <w:szCs w:val="24"/>
                <w:lang w:val="en-GB"/>
              </w:rPr>
              <w:t xml:space="preserve"> August 2019</w:t>
            </w:r>
          </w:p>
        </w:tc>
      </w:tr>
      <w:tr w:rsidR="0037309C" w:rsidRPr="00527F1E" w:rsidTr="004D02EC">
        <w:tc>
          <w:tcPr>
            <w:tcW w:w="9889" w:type="dxa"/>
            <w:gridSpan w:val="3"/>
            <w:shd w:val="clear" w:color="auto" w:fill="auto"/>
          </w:tcPr>
          <w:p w:rsidR="0037309C" w:rsidRPr="00527F1E" w:rsidRDefault="0037309C" w:rsidP="006047E5">
            <w:pPr>
              <w:spacing w:before="0"/>
              <w:jc w:val="left"/>
              <w:rPr>
                <w:rFonts w:cs="Arial"/>
                <w:sz w:val="24"/>
                <w:szCs w:val="24"/>
                <w:lang w:val="en-GB"/>
              </w:rPr>
            </w:pPr>
          </w:p>
        </w:tc>
      </w:tr>
      <w:tr w:rsidR="0037309C" w:rsidRPr="00527F1E" w:rsidTr="00D374CD">
        <w:tc>
          <w:tcPr>
            <w:tcW w:w="9889" w:type="dxa"/>
            <w:gridSpan w:val="3"/>
            <w:shd w:val="clear" w:color="auto" w:fill="auto"/>
          </w:tcPr>
          <w:p w:rsidR="0037309C" w:rsidRPr="00527F1E" w:rsidRDefault="0037309C" w:rsidP="00D374CD">
            <w:pPr>
              <w:spacing w:before="0"/>
              <w:jc w:val="left"/>
              <w:rPr>
                <w:sz w:val="24"/>
                <w:szCs w:val="24"/>
              </w:rPr>
            </w:pPr>
          </w:p>
        </w:tc>
      </w:tr>
      <w:tr w:rsidR="0037309C" w:rsidRPr="00527F1E" w:rsidTr="004D02EC">
        <w:tc>
          <w:tcPr>
            <w:tcW w:w="9889" w:type="dxa"/>
            <w:gridSpan w:val="3"/>
            <w:shd w:val="clear" w:color="auto" w:fill="auto"/>
          </w:tcPr>
          <w:p w:rsidR="00D21694" w:rsidRPr="00527F1E" w:rsidRDefault="004A7970">
            <w:pPr>
              <w:spacing w:before="0"/>
              <w:jc w:val="left"/>
              <w:rPr>
                <w:b/>
                <w:bCs/>
                <w:sz w:val="24"/>
                <w:szCs w:val="24"/>
              </w:rPr>
            </w:pPr>
            <w:r w:rsidRPr="00527F1E">
              <w:rPr>
                <w:b/>
                <w:bCs/>
                <w:sz w:val="24"/>
                <w:szCs w:val="24"/>
              </w:rPr>
              <w:t>To Administrations of Member States of the ITU, Radiocommunication Sector Members,</w:t>
            </w:r>
            <w:r w:rsidR="00BF5F50" w:rsidRPr="00527F1E">
              <w:rPr>
                <w:b/>
                <w:bCs/>
                <w:sz w:val="24"/>
                <w:szCs w:val="24"/>
              </w:rPr>
              <w:t xml:space="preserve"> </w:t>
            </w:r>
            <w:r w:rsidRPr="00527F1E">
              <w:rPr>
                <w:b/>
                <w:bCs/>
                <w:sz w:val="24"/>
                <w:szCs w:val="24"/>
              </w:rPr>
              <w:br/>
              <w:t xml:space="preserve">ITU-R Associates participating in the work of Radiocommunication Study Group </w:t>
            </w:r>
            <w:r w:rsidR="001447AF" w:rsidRPr="00527F1E">
              <w:rPr>
                <w:b/>
                <w:bCs/>
                <w:sz w:val="24"/>
                <w:szCs w:val="24"/>
              </w:rPr>
              <w:t>6</w:t>
            </w:r>
            <w:r w:rsidRPr="00527F1E">
              <w:rPr>
                <w:b/>
                <w:bCs/>
                <w:sz w:val="24"/>
                <w:szCs w:val="24"/>
              </w:rPr>
              <w:br/>
              <w:t>and ITU Academia</w:t>
            </w:r>
          </w:p>
          <w:p w:rsidR="00D21694" w:rsidRPr="00527F1E" w:rsidRDefault="00D21694" w:rsidP="00DA16A9">
            <w:pPr>
              <w:spacing w:before="0"/>
              <w:jc w:val="left"/>
              <w:rPr>
                <w:b/>
                <w:bCs/>
                <w:sz w:val="24"/>
                <w:szCs w:val="24"/>
              </w:rPr>
            </w:pPr>
          </w:p>
        </w:tc>
      </w:tr>
      <w:tr w:rsidR="0037309C" w:rsidRPr="00527F1E" w:rsidTr="004D02EC">
        <w:tc>
          <w:tcPr>
            <w:tcW w:w="9889" w:type="dxa"/>
            <w:gridSpan w:val="3"/>
            <w:shd w:val="clear" w:color="auto" w:fill="auto"/>
          </w:tcPr>
          <w:p w:rsidR="0037309C" w:rsidRPr="00527F1E" w:rsidRDefault="0037309C" w:rsidP="006047E5">
            <w:pPr>
              <w:spacing w:before="0"/>
              <w:jc w:val="left"/>
              <w:rPr>
                <w:sz w:val="24"/>
                <w:szCs w:val="24"/>
              </w:rPr>
            </w:pPr>
          </w:p>
        </w:tc>
      </w:tr>
      <w:tr w:rsidR="0037309C" w:rsidRPr="00527F1E" w:rsidTr="004D02EC">
        <w:tc>
          <w:tcPr>
            <w:tcW w:w="9889" w:type="dxa"/>
            <w:gridSpan w:val="3"/>
            <w:shd w:val="clear" w:color="auto" w:fill="auto"/>
          </w:tcPr>
          <w:p w:rsidR="0037309C" w:rsidRPr="00527F1E" w:rsidRDefault="0037309C" w:rsidP="006047E5">
            <w:pPr>
              <w:spacing w:before="0"/>
              <w:jc w:val="left"/>
              <w:rPr>
                <w:sz w:val="24"/>
                <w:szCs w:val="24"/>
              </w:rPr>
            </w:pPr>
          </w:p>
        </w:tc>
      </w:tr>
      <w:tr w:rsidR="00B4054B" w:rsidRPr="00527F1E" w:rsidTr="0037309C">
        <w:tc>
          <w:tcPr>
            <w:tcW w:w="1526" w:type="dxa"/>
            <w:shd w:val="clear" w:color="auto" w:fill="auto"/>
          </w:tcPr>
          <w:p w:rsidR="00B4054B" w:rsidRPr="00527F1E" w:rsidRDefault="00B4054B" w:rsidP="006A0053">
            <w:pPr>
              <w:spacing w:before="0"/>
              <w:jc w:val="left"/>
              <w:rPr>
                <w:sz w:val="24"/>
                <w:szCs w:val="24"/>
                <w:lang w:val="en-GB"/>
              </w:rPr>
            </w:pPr>
            <w:r w:rsidRPr="00527F1E">
              <w:rPr>
                <w:sz w:val="24"/>
                <w:szCs w:val="24"/>
              </w:rPr>
              <w:t>Subject:</w:t>
            </w:r>
          </w:p>
        </w:tc>
        <w:tc>
          <w:tcPr>
            <w:tcW w:w="8363" w:type="dxa"/>
            <w:gridSpan w:val="2"/>
            <w:vMerge w:val="restart"/>
            <w:shd w:val="clear" w:color="auto" w:fill="auto"/>
          </w:tcPr>
          <w:p w:rsidR="00B4054B" w:rsidRPr="00515B36" w:rsidRDefault="004A7970" w:rsidP="001447AF">
            <w:pPr>
              <w:spacing w:before="0"/>
              <w:jc w:val="left"/>
              <w:rPr>
                <w:b/>
                <w:bCs/>
                <w:sz w:val="24"/>
                <w:szCs w:val="24"/>
              </w:rPr>
            </w:pPr>
            <w:r w:rsidRPr="00515B36">
              <w:rPr>
                <w:b/>
                <w:bCs/>
                <w:sz w:val="24"/>
                <w:szCs w:val="24"/>
              </w:rPr>
              <w:t xml:space="preserve">Radiocommunication Study Group </w:t>
            </w:r>
            <w:r w:rsidR="00C14363">
              <w:rPr>
                <w:b/>
                <w:bCs/>
                <w:sz w:val="24"/>
                <w:szCs w:val="24"/>
              </w:rPr>
              <w:t>6</w:t>
            </w:r>
            <w:r w:rsidRPr="00515B36">
              <w:rPr>
                <w:b/>
                <w:bCs/>
                <w:sz w:val="24"/>
                <w:szCs w:val="24"/>
              </w:rPr>
              <w:t xml:space="preserve"> (</w:t>
            </w:r>
            <w:r w:rsidR="001447AF" w:rsidRPr="00515B36">
              <w:rPr>
                <w:b/>
                <w:bCs/>
                <w:sz w:val="24"/>
                <w:szCs w:val="24"/>
              </w:rPr>
              <w:t>Broadcasting service</w:t>
            </w:r>
            <w:r w:rsidRPr="00515B36">
              <w:rPr>
                <w:b/>
                <w:bCs/>
                <w:sz w:val="24"/>
                <w:szCs w:val="24"/>
              </w:rPr>
              <w:t>)</w:t>
            </w:r>
          </w:p>
          <w:p w:rsidR="004A7970" w:rsidRPr="00515B36" w:rsidRDefault="004A7970">
            <w:pPr>
              <w:keepNext/>
              <w:keepLines/>
              <w:numPr>
                <w:ilvl w:val="0"/>
                <w:numId w:val="2"/>
              </w:numPr>
              <w:tabs>
                <w:tab w:val="clear" w:pos="794"/>
                <w:tab w:val="clear" w:pos="1191"/>
                <w:tab w:val="clear" w:pos="1588"/>
                <w:tab w:val="left" w:pos="1418"/>
              </w:tabs>
              <w:spacing w:before="240" w:after="120" w:line="240" w:lineRule="auto"/>
              <w:ind w:left="317" w:right="-284" w:hanging="317"/>
              <w:jc w:val="left"/>
              <w:rPr>
                <w:rFonts w:asciiTheme="minorHAnsi" w:hAnsiTheme="minorHAnsi" w:cstheme="minorHAnsi"/>
                <w:b/>
                <w:sz w:val="24"/>
                <w:szCs w:val="24"/>
              </w:rPr>
            </w:pPr>
            <w:r w:rsidRPr="00515B36">
              <w:rPr>
                <w:rFonts w:asciiTheme="minorHAnsi" w:hAnsiTheme="minorHAnsi" w:cstheme="minorHAnsi"/>
                <w:b/>
                <w:sz w:val="24"/>
                <w:szCs w:val="24"/>
              </w:rPr>
              <w:t xml:space="preserve">Proposed adoption of </w:t>
            </w:r>
            <w:r w:rsidR="00C14363">
              <w:rPr>
                <w:rFonts w:asciiTheme="minorHAnsi" w:hAnsiTheme="minorHAnsi" w:cstheme="minorHAnsi"/>
                <w:b/>
                <w:sz w:val="24"/>
                <w:szCs w:val="24"/>
              </w:rPr>
              <w:t>2</w:t>
            </w:r>
            <w:r w:rsidRPr="00515B36">
              <w:rPr>
                <w:rFonts w:asciiTheme="minorHAnsi" w:hAnsiTheme="minorHAnsi" w:cstheme="minorHAnsi"/>
                <w:b/>
                <w:sz w:val="24"/>
                <w:szCs w:val="24"/>
              </w:rPr>
              <w:t xml:space="preserve"> draft new ITU-R Recommendation</w:t>
            </w:r>
            <w:r w:rsidR="00D07CE4">
              <w:rPr>
                <w:rFonts w:asciiTheme="minorHAnsi" w:hAnsiTheme="minorHAnsi" w:cstheme="minorHAnsi"/>
                <w:b/>
                <w:sz w:val="24"/>
                <w:szCs w:val="24"/>
              </w:rPr>
              <w:t>s</w:t>
            </w:r>
            <w:r w:rsidRPr="00515B36">
              <w:rPr>
                <w:rFonts w:asciiTheme="minorHAnsi" w:hAnsiTheme="minorHAnsi" w:cstheme="minorHAnsi"/>
                <w:b/>
                <w:sz w:val="24"/>
                <w:szCs w:val="24"/>
              </w:rPr>
              <w:t xml:space="preserve"> and</w:t>
            </w:r>
            <w:r w:rsidR="00BF5F50" w:rsidRPr="00515B36">
              <w:rPr>
                <w:rFonts w:asciiTheme="minorHAnsi" w:hAnsiTheme="minorHAnsi" w:cstheme="minorHAnsi"/>
                <w:b/>
                <w:sz w:val="24"/>
                <w:szCs w:val="24"/>
              </w:rPr>
              <w:t xml:space="preserve"> </w:t>
            </w:r>
            <w:r w:rsidR="00C14363">
              <w:rPr>
                <w:rFonts w:asciiTheme="minorHAnsi" w:hAnsiTheme="minorHAnsi" w:cstheme="minorHAnsi"/>
                <w:b/>
                <w:sz w:val="24"/>
                <w:szCs w:val="24"/>
              </w:rPr>
              <w:t>9</w:t>
            </w:r>
            <w:r w:rsidRPr="00515B36">
              <w:rPr>
                <w:rFonts w:asciiTheme="minorHAnsi" w:hAnsiTheme="minorHAnsi" w:cstheme="minorHAnsi"/>
                <w:b/>
                <w:sz w:val="24"/>
                <w:szCs w:val="24"/>
              </w:rPr>
              <w:t xml:space="preserve"> draft</w:t>
            </w:r>
            <w:r w:rsidR="00BF5F50" w:rsidRPr="00515B36">
              <w:rPr>
                <w:rFonts w:asciiTheme="minorHAnsi" w:hAnsiTheme="minorHAnsi" w:cstheme="minorHAnsi"/>
                <w:b/>
                <w:sz w:val="24"/>
                <w:szCs w:val="24"/>
              </w:rPr>
              <w:br/>
            </w:r>
            <w:r w:rsidRPr="00515B36">
              <w:rPr>
                <w:rFonts w:asciiTheme="minorHAnsi" w:hAnsiTheme="minorHAnsi" w:cstheme="minorHAnsi"/>
                <w:b/>
                <w:sz w:val="24"/>
                <w:szCs w:val="24"/>
              </w:rPr>
              <w:t>revised</w:t>
            </w:r>
            <w:r w:rsidR="00BF5F50" w:rsidRPr="00515B36">
              <w:rPr>
                <w:rFonts w:asciiTheme="minorHAnsi" w:hAnsiTheme="minorHAnsi" w:cstheme="minorHAnsi"/>
                <w:b/>
                <w:sz w:val="24"/>
                <w:szCs w:val="24"/>
              </w:rPr>
              <w:t xml:space="preserve"> </w:t>
            </w:r>
            <w:r w:rsidRPr="00515B36">
              <w:rPr>
                <w:rFonts w:asciiTheme="minorHAnsi" w:hAnsiTheme="minorHAnsi" w:cstheme="minorHAnsi"/>
                <w:b/>
                <w:sz w:val="24"/>
                <w:szCs w:val="24"/>
              </w:rPr>
              <w:t>ITU-R Recommendations and their simultaneous approval</w:t>
            </w:r>
            <w:r w:rsidR="00BF5F50" w:rsidRPr="00515B36">
              <w:rPr>
                <w:rFonts w:asciiTheme="minorHAnsi" w:hAnsiTheme="minorHAnsi" w:cstheme="minorHAnsi"/>
                <w:b/>
                <w:sz w:val="24"/>
                <w:szCs w:val="24"/>
              </w:rPr>
              <w:br/>
            </w:r>
            <w:r w:rsidRPr="00515B36">
              <w:rPr>
                <w:rFonts w:asciiTheme="minorHAnsi" w:hAnsiTheme="minorHAnsi" w:cstheme="minorHAnsi"/>
                <w:b/>
                <w:sz w:val="24"/>
                <w:szCs w:val="24"/>
              </w:rPr>
              <w:t>by correspondence</w:t>
            </w:r>
            <w:r w:rsidR="00A45D9A" w:rsidRPr="00515B36">
              <w:rPr>
                <w:rFonts w:asciiTheme="minorHAnsi" w:hAnsiTheme="minorHAnsi" w:cstheme="minorHAnsi"/>
                <w:b/>
                <w:sz w:val="24"/>
                <w:szCs w:val="24"/>
              </w:rPr>
              <w:t xml:space="preserve"> </w:t>
            </w:r>
            <w:r w:rsidRPr="00515B36">
              <w:rPr>
                <w:rFonts w:asciiTheme="minorHAnsi" w:hAnsiTheme="minorHAnsi" w:cstheme="minorHAnsi"/>
                <w:b/>
                <w:sz w:val="24"/>
                <w:szCs w:val="24"/>
              </w:rPr>
              <w:t>in accordance with § </w:t>
            </w:r>
            <w:r w:rsidR="0009767F" w:rsidRPr="00515B36">
              <w:rPr>
                <w:rFonts w:asciiTheme="minorHAnsi" w:hAnsiTheme="minorHAnsi" w:cstheme="minorHAnsi"/>
                <w:b/>
                <w:sz w:val="24"/>
                <w:szCs w:val="24"/>
              </w:rPr>
              <w:t>A2.6.2.4</w:t>
            </w:r>
            <w:r w:rsidRPr="00515B36">
              <w:rPr>
                <w:rFonts w:asciiTheme="minorHAnsi" w:hAnsiTheme="minorHAnsi" w:cstheme="minorHAnsi"/>
                <w:b/>
                <w:sz w:val="24"/>
                <w:szCs w:val="24"/>
              </w:rPr>
              <w:t xml:space="preserve"> of Resolution ITU</w:t>
            </w:r>
            <w:r w:rsidRPr="00515B36">
              <w:rPr>
                <w:rFonts w:asciiTheme="minorHAnsi" w:hAnsiTheme="minorHAnsi" w:cstheme="minorHAnsi"/>
                <w:b/>
                <w:sz w:val="24"/>
                <w:szCs w:val="24"/>
              </w:rPr>
              <w:noBreakHyphen/>
              <w:t>R 1-</w:t>
            </w:r>
            <w:r w:rsidR="0009767F" w:rsidRPr="00515B36">
              <w:rPr>
                <w:rFonts w:asciiTheme="minorHAnsi" w:hAnsiTheme="minorHAnsi" w:cstheme="minorHAnsi"/>
                <w:b/>
                <w:sz w:val="24"/>
                <w:szCs w:val="24"/>
              </w:rPr>
              <w:t>7</w:t>
            </w:r>
            <w:r w:rsidR="00BF5F50" w:rsidRPr="00515B36">
              <w:rPr>
                <w:rFonts w:asciiTheme="minorHAnsi" w:hAnsiTheme="minorHAnsi" w:cstheme="minorHAnsi"/>
                <w:b/>
                <w:sz w:val="24"/>
                <w:szCs w:val="24"/>
              </w:rPr>
              <w:br/>
            </w:r>
            <w:r w:rsidRPr="00515B36">
              <w:rPr>
                <w:rFonts w:asciiTheme="minorHAnsi" w:hAnsiTheme="minorHAnsi" w:cstheme="minorHAnsi"/>
                <w:b/>
                <w:sz w:val="24"/>
                <w:szCs w:val="24"/>
              </w:rPr>
              <w:t>(Procedure for the simultaneous adoption and approval by correspondence)</w:t>
            </w:r>
          </w:p>
          <w:p w:rsidR="004A7970" w:rsidRPr="00527F1E" w:rsidRDefault="004A7970" w:rsidP="00D07CE4">
            <w:pPr>
              <w:keepNext/>
              <w:keepLines/>
              <w:numPr>
                <w:ilvl w:val="0"/>
                <w:numId w:val="2"/>
              </w:numPr>
              <w:tabs>
                <w:tab w:val="clear" w:pos="794"/>
                <w:tab w:val="clear" w:pos="1191"/>
                <w:tab w:val="clear" w:pos="1588"/>
                <w:tab w:val="left" w:pos="1418"/>
              </w:tabs>
              <w:spacing w:before="240" w:after="120" w:line="240" w:lineRule="auto"/>
              <w:ind w:left="317" w:right="-284" w:hanging="317"/>
              <w:jc w:val="left"/>
              <w:rPr>
                <w:szCs w:val="24"/>
              </w:rPr>
            </w:pPr>
            <w:r w:rsidRPr="00515B36">
              <w:rPr>
                <w:rFonts w:asciiTheme="minorHAnsi" w:hAnsiTheme="minorHAnsi" w:cstheme="minorHAnsi"/>
                <w:b/>
                <w:sz w:val="24"/>
                <w:szCs w:val="24"/>
              </w:rPr>
              <w:t xml:space="preserve">Proposed suppression of </w:t>
            </w:r>
            <w:r w:rsidR="00515B36">
              <w:rPr>
                <w:rFonts w:asciiTheme="minorHAnsi" w:hAnsiTheme="minorHAnsi" w:cstheme="minorHAnsi"/>
                <w:b/>
                <w:sz w:val="24"/>
                <w:szCs w:val="24"/>
              </w:rPr>
              <w:t>1</w:t>
            </w:r>
            <w:r w:rsidRPr="00515B36">
              <w:rPr>
                <w:rFonts w:asciiTheme="minorHAnsi" w:hAnsiTheme="minorHAnsi" w:cstheme="minorHAnsi"/>
                <w:b/>
                <w:sz w:val="24"/>
                <w:szCs w:val="24"/>
              </w:rPr>
              <w:t xml:space="preserve"> ITU-R Recommendation</w:t>
            </w:r>
          </w:p>
        </w:tc>
      </w:tr>
      <w:tr w:rsidR="00B4054B" w:rsidRPr="00527F1E" w:rsidTr="006A0053">
        <w:tc>
          <w:tcPr>
            <w:tcW w:w="1526" w:type="dxa"/>
            <w:shd w:val="clear" w:color="auto" w:fill="auto"/>
          </w:tcPr>
          <w:p w:rsidR="00B4054B" w:rsidRPr="00527F1E" w:rsidRDefault="00B4054B" w:rsidP="006A0053">
            <w:pPr>
              <w:spacing w:before="0"/>
              <w:jc w:val="left"/>
              <w:rPr>
                <w:b/>
                <w:bCs/>
                <w:sz w:val="24"/>
                <w:szCs w:val="24"/>
                <w:lang w:val="en-GB"/>
              </w:rPr>
            </w:pPr>
          </w:p>
        </w:tc>
        <w:tc>
          <w:tcPr>
            <w:tcW w:w="8363" w:type="dxa"/>
            <w:gridSpan w:val="2"/>
            <w:vMerge/>
            <w:shd w:val="clear" w:color="auto" w:fill="auto"/>
          </w:tcPr>
          <w:p w:rsidR="00B4054B" w:rsidRPr="00527F1E" w:rsidRDefault="00B4054B" w:rsidP="006A0053">
            <w:pPr>
              <w:spacing w:before="0"/>
              <w:rPr>
                <w:b/>
                <w:bCs/>
                <w:sz w:val="24"/>
                <w:szCs w:val="24"/>
                <w:lang w:val="en-GB"/>
              </w:rPr>
            </w:pPr>
          </w:p>
        </w:tc>
      </w:tr>
      <w:tr w:rsidR="00B4054B" w:rsidRPr="00527F1E" w:rsidTr="006A0053">
        <w:tc>
          <w:tcPr>
            <w:tcW w:w="1526" w:type="dxa"/>
            <w:shd w:val="clear" w:color="auto" w:fill="auto"/>
          </w:tcPr>
          <w:p w:rsidR="00B4054B" w:rsidRPr="00527F1E" w:rsidRDefault="00B4054B" w:rsidP="006A0053">
            <w:pPr>
              <w:spacing w:before="0"/>
              <w:jc w:val="left"/>
              <w:rPr>
                <w:b/>
                <w:bCs/>
                <w:sz w:val="24"/>
                <w:szCs w:val="24"/>
                <w:lang w:val="en-GB"/>
              </w:rPr>
            </w:pPr>
          </w:p>
        </w:tc>
        <w:tc>
          <w:tcPr>
            <w:tcW w:w="8363" w:type="dxa"/>
            <w:gridSpan w:val="2"/>
            <w:vMerge/>
            <w:shd w:val="clear" w:color="auto" w:fill="auto"/>
          </w:tcPr>
          <w:p w:rsidR="00B4054B" w:rsidRPr="00527F1E" w:rsidRDefault="00B4054B" w:rsidP="006A0053">
            <w:pPr>
              <w:spacing w:before="0"/>
              <w:rPr>
                <w:b/>
                <w:bCs/>
                <w:sz w:val="24"/>
                <w:szCs w:val="24"/>
                <w:lang w:val="en-GB"/>
              </w:rPr>
            </w:pPr>
          </w:p>
        </w:tc>
      </w:tr>
      <w:tr w:rsidR="00C51E92" w:rsidRPr="00527F1E" w:rsidTr="00F72DBF">
        <w:tc>
          <w:tcPr>
            <w:tcW w:w="9889" w:type="dxa"/>
            <w:gridSpan w:val="3"/>
            <w:shd w:val="clear" w:color="auto" w:fill="auto"/>
          </w:tcPr>
          <w:p w:rsidR="00C51E92" w:rsidRPr="00527F1E" w:rsidRDefault="00C51E92" w:rsidP="00F72DBF">
            <w:pPr>
              <w:spacing w:before="0"/>
              <w:jc w:val="left"/>
              <w:rPr>
                <w:b/>
                <w:bCs/>
                <w:sz w:val="24"/>
                <w:szCs w:val="24"/>
              </w:rPr>
            </w:pPr>
          </w:p>
        </w:tc>
      </w:tr>
      <w:tr w:rsidR="00C51E92" w:rsidRPr="00527F1E" w:rsidTr="00F72DBF">
        <w:tc>
          <w:tcPr>
            <w:tcW w:w="9889" w:type="dxa"/>
            <w:gridSpan w:val="3"/>
            <w:shd w:val="clear" w:color="auto" w:fill="auto"/>
          </w:tcPr>
          <w:p w:rsidR="00C51E92" w:rsidRPr="00527F1E" w:rsidRDefault="00C51E92" w:rsidP="00F72DBF">
            <w:pPr>
              <w:spacing w:before="0"/>
              <w:jc w:val="left"/>
              <w:rPr>
                <w:b/>
                <w:bCs/>
                <w:sz w:val="24"/>
                <w:szCs w:val="24"/>
              </w:rPr>
            </w:pPr>
          </w:p>
        </w:tc>
      </w:tr>
    </w:tbl>
    <w:p w:rsidR="00EB7913" w:rsidRPr="00527F1E" w:rsidRDefault="004A7970" w:rsidP="000443A6">
      <w:pPr>
        <w:pStyle w:val="Normalaftertitle"/>
        <w:spacing w:before="160"/>
        <w:rPr>
          <w:sz w:val="24"/>
          <w:szCs w:val="24"/>
        </w:rPr>
      </w:pPr>
      <w:r w:rsidRPr="00527F1E">
        <w:rPr>
          <w:sz w:val="24"/>
          <w:szCs w:val="24"/>
        </w:rPr>
        <w:t xml:space="preserve">At the meeting of Radiocommunication Study Group </w:t>
      </w:r>
      <w:r w:rsidR="001447AF" w:rsidRPr="00527F1E">
        <w:rPr>
          <w:sz w:val="24"/>
          <w:szCs w:val="24"/>
        </w:rPr>
        <w:t>6</w:t>
      </w:r>
      <w:r w:rsidRPr="00527F1E">
        <w:rPr>
          <w:sz w:val="24"/>
          <w:szCs w:val="24"/>
        </w:rPr>
        <w:t xml:space="preserve">, held </w:t>
      </w:r>
      <w:r w:rsidR="00A13F9F" w:rsidRPr="00527F1E">
        <w:rPr>
          <w:sz w:val="24"/>
          <w:szCs w:val="24"/>
        </w:rPr>
        <w:t>on 26</w:t>
      </w:r>
      <w:r w:rsidRPr="00527F1E">
        <w:rPr>
          <w:sz w:val="24"/>
          <w:szCs w:val="24"/>
        </w:rPr>
        <w:t xml:space="preserve"> </w:t>
      </w:r>
      <w:r w:rsidR="00A13F9F" w:rsidRPr="00527F1E">
        <w:rPr>
          <w:sz w:val="24"/>
          <w:szCs w:val="24"/>
        </w:rPr>
        <w:t>July</w:t>
      </w:r>
      <w:r w:rsidRPr="00527F1E">
        <w:rPr>
          <w:sz w:val="24"/>
          <w:szCs w:val="24"/>
        </w:rPr>
        <w:t xml:space="preserve"> </w:t>
      </w:r>
      <w:r w:rsidR="0009767F" w:rsidRPr="00527F1E">
        <w:rPr>
          <w:sz w:val="24"/>
          <w:szCs w:val="24"/>
        </w:rPr>
        <w:t>201</w:t>
      </w:r>
      <w:r w:rsidR="00A13F9F" w:rsidRPr="00527F1E">
        <w:rPr>
          <w:sz w:val="24"/>
          <w:szCs w:val="24"/>
        </w:rPr>
        <w:t>9</w:t>
      </w:r>
      <w:r w:rsidRPr="00527F1E">
        <w:rPr>
          <w:sz w:val="24"/>
          <w:szCs w:val="24"/>
        </w:rPr>
        <w:t xml:space="preserve">, the Study Group decided to seek adoption of </w:t>
      </w:r>
      <w:r w:rsidR="00C14363">
        <w:rPr>
          <w:sz w:val="24"/>
          <w:szCs w:val="24"/>
        </w:rPr>
        <w:t>2</w:t>
      </w:r>
      <w:r w:rsidRPr="00527F1E">
        <w:rPr>
          <w:sz w:val="24"/>
          <w:szCs w:val="24"/>
        </w:rPr>
        <w:t xml:space="preserve"> draft new </w:t>
      </w:r>
      <w:r w:rsidRPr="00527F1E">
        <w:rPr>
          <w:bCs/>
          <w:sz w:val="24"/>
          <w:szCs w:val="24"/>
        </w:rPr>
        <w:t xml:space="preserve">and </w:t>
      </w:r>
      <w:r w:rsidR="00C14363">
        <w:rPr>
          <w:bCs/>
          <w:sz w:val="24"/>
          <w:szCs w:val="24"/>
        </w:rPr>
        <w:t>9</w:t>
      </w:r>
      <w:r w:rsidRPr="00527F1E">
        <w:rPr>
          <w:bCs/>
          <w:sz w:val="24"/>
          <w:szCs w:val="24"/>
        </w:rPr>
        <w:t xml:space="preserve"> draft revised ITU-R Recommendations</w:t>
      </w:r>
      <w:r w:rsidRPr="00527F1E">
        <w:rPr>
          <w:sz w:val="24"/>
          <w:szCs w:val="24"/>
        </w:rPr>
        <w:t xml:space="preserve"> by correspondence (§ </w:t>
      </w:r>
      <w:r w:rsidR="0009767F" w:rsidRPr="00527F1E">
        <w:rPr>
          <w:sz w:val="24"/>
          <w:szCs w:val="24"/>
        </w:rPr>
        <w:t>A2.6.2</w:t>
      </w:r>
      <w:r w:rsidRPr="00527F1E">
        <w:rPr>
          <w:sz w:val="24"/>
          <w:szCs w:val="24"/>
        </w:rPr>
        <w:t> of Resolution ITU-R 1-</w:t>
      </w:r>
      <w:r w:rsidR="0009767F" w:rsidRPr="00527F1E">
        <w:rPr>
          <w:sz w:val="24"/>
          <w:szCs w:val="24"/>
        </w:rPr>
        <w:t>7</w:t>
      </w:r>
      <w:r w:rsidRPr="00527F1E">
        <w:rPr>
          <w:sz w:val="24"/>
          <w:szCs w:val="24"/>
        </w:rPr>
        <w:t>) and further decided to apply the procedure for simultaneous adoption and approval by correspondence (PSAA, § </w:t>
      </w:r>
      <w:r w:rsidR="0009767F" w:rsidRPr="00527F1E">
        <w:rPr>
          <w:sz w:val="24"/>
          <w:szCs w:val="24"/>
        </w:rPr>
        <w:t>A2.6.2.4</w:t>
      </w:r>
      <w:r w:rsidRPr="00527F1E">
        <w:rPr>
          <w:sz w:val="24"/>
          <w:szCs w:val="24"/>
        </w:rPr>
        <w:t> of Resolution ITU</w:t>
      </w:r>
      <w:r w:rsidRPr="00527F1E">
        <w:rPr>
          <w:sz w:val="24"/>
          <w:szCs w:val="24"/>
        </w:rPr>
        <w:noBreakHyphen/>
        <w:t>R 1</w:t>
      </w:r>
      <w:r w:rsidRPr="00527F1E">
        <w:rPr>
          <w:sz w:val="24"/>
          <w:szCs w:val="24"/>
        </w:rPr>
        <w:noBreakHyphen/>
      </w:r>
      <w:r w:rsidR="0009767F" w:rsidRPr="00527F1E">
        <w:rPr>
          <w:sz w:val="24"/>
          <w:szCs w:val="24"/>
        </w:rPr>
        <w:t>7</w:t>
      </w:r>
      <w:r w:rsidRPr="00527F1E">
        <w:rPr>
          <w:sz w:val="24"/>
          <w:szCs w:val="24"/>
        </w:rPr>
        <w:t xml:space="preserve">). The titles and summaries of the draft Recommendations are given in Annex 1. </w:t>
      </w:r>
      <w:r w:rsidR="00EB7913" w:rsidRPr="00527F1E">
        <w:rPr>
          <w:sz w:val="24"/>
          <w:szCs w:val="24"/>
        </w:rPr>
        <w:t>Any Member State who objects to the adoption of a draft Recommendation is requested to inform the Director and the Chairman of the Study Group of the reasons for the objection.</w:t>
      </w:r>
    </w:p>
    <w:p w:rsidR="002615F9" w:rsidRPr="00527F1E" w:rsidRDefault="002615F9">
      <w:pPr>
        <w:rPr>
          <w:sz w:val="24"/>
          <w:szCs w:val="24"/>
        </w:rPr>
      </w:pPr>
      <w:r w:rsidRPr="00527F1E">
        <w:rPr>
          <w:sz w:val="24"/>
          <w:szCs w:val="24"/>
        </w:rPr>
        <w:t xml:space="preserve">The consideration period shall extend for 2 months ending on </w:t>
      </w:r>
      <w:r w:rsidR="00CB3CC4" w:rsidRPr="00527F1E">
        <w:rPr>
          <w:sz w:val="24"/>
          <w:szCs w:val="24"/>
          <w:u w:val="single"/>
        </w:rPr>
        <w:t>14</w:t>
      </w:r>
      <w:r w:rsidRPr="00527F1E">
        <w:rPr>
          <w:sz w:val="24"/>
          <w:szCs w:val="24"/>
          <w:u w:val="single"/>
        </w:rPr>
        <w:t xml:space="preserve"> </w:t>
      </w:r>
      <w:r w:rsidR="00CB3CC4" w:rsidRPr="00527F1E">
        <w:rPr>
          <w:sz w:val="24"/>
          <w:szCs w:val="24"/>
          <w:u w:val="single"/>
        </w:rPr>
        <w:t>October</w:t>
      </w:r>
      <w:r w:rsidRPr="00527F1E">
        <w:rPr>
          <w:sz w:val="24"/>
          <w:szCs w:val="24"/>
          <w:u w:val="single"/>
        </w:rPr>
        <w:t xml:space="preserve"> 201</w:t>
      </w:r>
      <w:r w:rsidR="00CB3CC4" w:rsidRPr="00527F1E">
        <w:rPr>
          <w:sz w:val="24"/>
          <w:szCs w:val="24"/>
          <w:u w:val="single"/>
        </w:rPr>
        <w:t>9</w:t>
      </w:r>
      <w:r w:rsidRPr="00527F1E">
        <w:rPr>
          <w:sz w:val="24"/>
          <w:szCs w:val="24"/>
        </w:rPr>
        <w:t xml:space="preserve">. If within this period no objections are received from Member States, the draft Recommendations shall be considered to be adopted by Study Group </w:t>
      </w:r>
      <w:r w:rsidR="00CB3CC4" w:rsidRPr="00527F1E">
        <w:rPr>
          <w:sz w:val="24"/>
          <w:szCs w:val="24"/>
        </w:rPr>
        <w:t>6</w:t>
      </w:r>
      <w:r w:rsidRPr="00527F1E">
        <w:rPr>
          <w:sz w:val="24"/>
          <w:szCs w:val="24"/>
        </w:rPr>
        <w:t xml:space="preserve">. Furthermore, since the PSAA procedure has been followed, the draft Recommendations shall also be considered as approved. </w:t>
      </w:r>
    </w:p>
    <w:p w:rsidR="004A7970" w:rsidRPr="00527F1E" w:rsidRDefault="00616FCD" w:rsidP="00D07CE4">
      <w:pPr>
        <w:pStyle w:val="Normalaftertitle"/>
        <w:spacing w:before="160"/>
        <w:rPr>
          <w:sz w:val="24"/>
          <w:szCs w:val="24"/>
        </w:rPr>
      </w:pPr>
      <w:r w:rsidRPr="00527F1E">
        <w:rPr>
          <w:sz w:val="24"/>
          <w:szCs w:val="24"/>
        </w:rPr>
        <w:t>In addition</w:t>
      </w:r>
      <w:r w:rsidR="004A7970" w:rsidRPr="00527F1E">
        <w:rPr>
          <w:sz w:val="24"/>
          <w:szCs w:val="24"/>
        </w:rPr>
        <w:t xml:space="preserve">, the Study Group proposed the suppression of </w:t>
      </w:r>
      <w:r w:rsidR="003B2FA2" w:rsidRPr="00527F1E">
        <w:rPr>
          <w:sz w:val="24"/>
          <w:szCs w:val="24"/>
        </w:rPr>
        <w:t>the</w:t>
      </w:r>
      <w:r w:rsidR="00C14363">
        <w:rPr>
          <w:sz w:val="24"/>
          <w:szCs w:val="24"/>
        </w:rPr>
        <w:t xml:space="preserve"> 1</w:t>
      </w:r>
      <w:r w:rsidR="003B2FA2" w:rsidRPr="00527F1E">
        <w:rPr>
          <w:sz w:val="24"/>
          <w:szCs w:val="24"/>
        </w:rPr>
        <w:t xml:space="preserve"> </w:t>
      </w:r>
      <w:r w:rsidR="004A7970" w:rsidRPr="00527F1E">
        <w:rPr>
          <w:sz w:val="24"/>
          <w:szCs w:val="24"/>
        </w:rPr>
        <w:t>Recommendation listed in Annex</w:t>
      </w:r>
      <w:r w:rsidR="00EB7913" w:rsidRPr="00527F1E">
        <w:rPr>
          <w:sz w:val="24"/>
          <w:szCs w:val="24"/>
        </w:rPr>
        <w:t> </w:t>
      </w:r>
      <w:r w:rsidR="004A7970" w:rsidRPr="00527F1E">
        <w:rPr>
          <w:sz w:val="24"/>
          <w:szCs w:val="24"/>
        </w:rPr>
        <w:t>2.</w:t>
      </w:r>
      <w:r w:rsidR="00EB7913" w:rsidRPr="00527F1E">
        <w:rPr>
          <w:sz w:val="24"/>
          <w:szCs w:val="24"/>
        </w:rPr>
        <w:t xml:space="preserve"> Any Member State who objects to the suppression of a Recommendation is requested to inform the Director and the Chairman of the Study Group of the reasons for the objection.</w:t>
      </w:r>
    </w:p>
    <w:p w:rsidR="002615F9" w:rsidRPr="00527F1E" w:rsidRDefault="002615F9">
      <w:pPr>
        <w:rPr>
          <w:sz w:val="24"/>
          <w:szCs w:val="24"/>
        </w:rPr>
      </w:pPr>
      <w:r w:rsidRPr="00527F1E">
        <w:rPr>
          <w:sz w:val="24"/>
          <w:szCs w:val="24"/>
        </w:rPr>
        <w:t xml:space="preserve">The consideration period shall extend for 2 months ending on </w:t>
      </w:r>
      <w:r w:rsidR="007E301D">
        <w:rPr>
          <w:sz w:val="24"/>
          <w:szCs w:val="24"/>
          <w:u w:val="single"/>
        </w:rPr>
        <w:t>14</w:t>
      </w:r>
      <w:r w:rsidRPr="00527F1E">
        <w:rPr>
          <w:sz w:val="24"/>
          <w:szCs w:val="24"/>
          <w:u w:val="single"/>
        </w:rPr>
        <w:t xml:space="preserve"> </w:t>
      </w:r>
      <w:r w:rsidR="007E301D">
        <w:rPr>
          <w:sz w:val="24"/>
          <w:szCs w:val="24"/>
          <w:u w:val="single"/>
        </w:rPr>
        <w:t>October</w:t>
      </w:r>
      <w:r w:rsidRPr="00527F1E">
        <w:rPr>
          <w:sz w:val="24"/>
          <w:szCs w:val="24"/>
          <w:u w:val="single"/>
        </w:rPr>
        <w:t xml:space="preserve"> 201</w:t>
      </w:r>
      <w:r w:rsidR="007E301D">
        <w:rPr>
          <w:sz w:val="24"/>
          <w:szCs w:val="24"/>
          <w:u w:val="single"/>
        </w:rPr>
        <w:t>9</w:t>
      </w:r>
      <w:r w:rsidRPr="00527F1E">
        <w:rPr>
          <w:sz w:val="24"/>
          <w:szCs w:val="24"/>
        </w:rPr>
        <w:t xml:space="preserve">. If within this period no objections to the proposed suppression are received from Member States, the Recommendation shall be considered to be suppressed. </w:t>
      </w:r>
    </w:p>
    <w:p w:rsidR="00521F04" w:rsidRDefault="00521F04">
      <w:pPr>
        <w:tabs>
          <w:tab w:val="clear" w:pos="794"/>
          <w:tab w:val="clear" w:pos="1191"/>
          <w:tab w:val="clear" w:pos="1588"/>
          <w:tab w:val="clear" w:pos="1985"/>
        </w:tabs>
        <w:overflowPunct/>
        <w:autoSpaceDE/>
        <w:autoSpaceDN/>
        <w:adjustRightInd/>
        <w:spacing w:before="0" w:line="240" w:lineRule="auto"/>
        <w:jc w:val="left"/>
        <w:textAlignment w:val="auto"/>
        <w:rPr>
          <w:sz w:val="24"/>
          <w:szCs w:val="24"/>
        </w:rPr>
      </w:pPr>
      <w:r>
        <w:rPr>
          <w:sz w:val="24"/>
          <w:szCs w:val="24"/>
        </w:rPr>
        <w:br w:type="page"/>
      </w:r>
    </w:p>
    <w:p w:rsidR="004A7970" w:rsidRPr="00527F1E" w:rsidRDefault="004A7970">
      <w:pPr>
        <w:rPr>
          <w:sz w:val="24"/>
          <w:szCs w:val="24"/>
        </w:rPr>
      </w:pPr>
      <w:r w:rsidRPr="00527F1E">
        <w:rPr>
          <w:sz w:val="24"/>
          <w:szCs w:val="24"/>
        </w:rPr>
        <w:lastRenderedPageBreak/>
        <w:t xml:space="preserve">After the above-mentioned deadline, the results of the </w:t>
      </w:r>
      <w:r w:rsidR="002615F9" w:rsidRPr="00527F1E">
        <w:rPr>
          <w:sz w:val="24"/>
          <w:szCs w:val="24"/>
        </w:rPr>
        <w:t xml:space="preserve">above </w:t>
      </w:r>
      <w:r w:rsidRPr="00527F1E">
        <w:rPr>
          <w:sz w:val="24"/>
          <w:szCs w:val="24"/>
        </w:rPr>
        <w:t>procedure</w:t>
      </w:r>
      <w:r w:rsidR="002615F9" w:rsidRPr="00527F1E">
        <w:rPr>
          <w:sz w:val="24"/>
          <w:szCs w:val="24"/>
        </w:rPr>
        <w:t>s</w:t>
      </w:r>
      <w:r w:rsidRPr="00527F1E">
        <w:rPr>
          <w:sz w:val="24"/>
          <w:szCs w:val="24"/>
        </w:rPr>
        <w:t xml:space="preserve"> will be announced in an Administrative Circular and the approved Recommendations will be published as soon as practicable (see </w:t>
      </w:r>
      <w:hyperlink r:id="rId8" w:history="1">
        <w:r w:rsidRPr="00527F1E">
          <w:rPr>
            <w:rStyle w:val="Hyperlink"/>
            <w:sz w:val="24"/>
            <w:szCs w:val="24"/>
          </w:rPr>
          <w:t>http://www.itu.int/pub/R-REC</w:t>
        </w:r>
      </w:hyperlink>
      <w:r w:rsidRPr="00527F1E">
        <w:rPr>
          <w:sz w:val="24"/>
          <w:szCs w:val="24"/>
        </w:rPr>
        <w:t xml:space="preserve">). </w:t>
      </w:r>
    </w:p>
    <w:p w:rsidR="004A7970" w:rsidRPr="00527F1E" w:rsidRDefault="004A7970">
      <w:pPr>
        <w:keepNext/>
        <w:keepLines/>
        <w:rPr>
          <w:sz w:val="24"/>
          <w:szCs w:val="24"/>
        </w:rPr>
      </w:pPr>
      <w:r w:rsidRPr="00527F1E">
        <w:rPr>
          <w:sz w:val="24"/>
          <w:szCs w:val="24"/>
        </w:rPr>
        <w:t>Any ITU member organization aware of a patent held by itself or others which may fully or partly cover elements of the draft Recommendations mentioned in this letter is requested to disclose such information to the Secretariat as soon as possible. The Common Patent Policy for ITU</w:t>
      </w:r>
      <w:r w:rsidRPr="00527F1E">
        <w:rPr>
          <w:sz w:val="24"/>
          <w:szCs w:val="24"/>
        </w:rPr>
        <w:noBreakHyphen/>
        <w:t>T/ITU</w:t>
      </w:r>
      <w:r w:rsidRPr="00527F1E">
        <w:rPr>
          <w:sz w:val="24"/>
          <w:szCs w:val="24"/>
        </w:rPr>
        <w:noBreakHyphen/>
        <w:t>R/ISO/IEC is available at</w:t>
      </w:r>
      <w:r w:rsidR="00B57F3C" w:rsidRPr="00527F1E">
        <w:rPr>
          <w:rStyle w:val="Hyperlink"/>
          <w:sz w:val="24"/>
          <w:szCs w:val="24"/>
        </w:rPr>
        <w:t xml:space="preserve"> </w:t>
      </w:r>
      <w:hyperlink r:id="rId9" w:history="1">
        <w:r w:rsidR="00B57F3C" w:rsidRPr="00527F1E">
          <w:rPr>
            <w:rStyle w:val="Hyperlink"/>
            <w:sz w:val="24"/>
            <w:szCs w:val="24"/>
          </w:rPr>
          <w:t>http://www.itu.int/en/ITU-T/ipr/Pages/policy.aspx</w:t>
        </w:r>
      </w:hyperlink>
      <w:r w:rsidRPr="00527F1E">
        <w:rPr>
          <w:sz w:val="24"/>
          <w:szCs w:val="24"/>
        </w:rPr>
        <w:t>.</w:t>
      </w:r>
    </w:p>
    <w:p w:rsidR="004A7970" w:rsidRPr="00527F1E" w:rsidRDefault="00937260" w:rsidP="00AB3E83">
      <w:pPr>
        <w:spacing w:before="2040" w:line="240" w:lineRule="auto"/>
        <w:jc w:val="left"/>
        <w:rPr>
          <w:rFonts w:asciiTheme="minorHAnsi" w:hAnsiTheme="minorHAnsi" w:cstheme="minorHAnsi"/>
          <w:sz w:val="24"/>
          <w:szCs w:val="24"/>
        </w:rPr>
      </w:pPr>
      <w:r w:rsidRPr="00527F1E">
        <w:rPr>
          <w:sz w:val="24"/>
          <w:szCs w:val="24"/>
        </w:rPr>
        <w:t>Mario Maniewicz</w:t>
      </w:r>
    </w:p>
    <w:p w:rsidR="004A7970" w:rsidRPr="00527F1E" w:rsidRDefault="004A7970" w:rsidP="004A7970">
      <w:pPr>
        <w:spacing w:before="0" w:line="240" w:lineRule="auto"/>
        <w:jc w:val="left"/>
        <w:rPr>
          <w:rFonts w:asciiTheme="minorHAnsi" w:hAnsiTheme="minorHAnsi" w:cstheme="minorHAnsi"/>
          <w:sz w:val="24"/>
          <w:szCs w:val="24"/>
        </w:rPr>
      </w:pPr>
      <w:r w:rsidRPr="00527F1E">
        <w:rPr>
          <w:rFonts w:asciiTheme="minorHAnsi" w:hAnsiTheme="minorHAnsi" w:cstheme="minorHAnsi"/>
          <w:sz w:val="24"/>
          <w:szCs w:val="24"/>
        </w:rPr>
        <w:t>Director</w:t>
      </w:r>
    </w:p>
    <w:p w:rsidR="004A7970" w:rsidRPr="00527F1E" w:rsidRDefault="004A7970" w:rsidP="00D07CE4">
      <w:pPr>
        <w:spacing w:before="1080"/>
        <w:ind w:left="1191" w:hanging="1191"/>
        <w:rPr>
          <w:sz w:val="24"/>
          <w:szCs w:val="24"/>
        </w:rPr>
      </w:pPr>
      <w:r w:rsidRPr="00527F1E">
        <w:rPr>
          <w:b/>
          <w:bCs/>
          <w:sz w:val="24"/>
          <w:szCs w:val="24"/>
        </w:rPr>
        <w:t>Annex 1:</w:t>
      </w:r>
      <w:r w:rsidRPr="00527F1E">
        <w:rPr>
          <w:sz w:val="24"/>
          <w:szCs w:val="24"/>
        </w:rPr>
        <w:t xml:space="preserve"> </w:t>
      </w:r>
      <w:r w:rsidRPr="00527F1E">
        <w:rPr>
          <w:sz w:val="24"/>
          <w:szCs w:val="24"/>
        </w:rPr>
        <w:tab/>
        <w:t>Titles and summaries of the draft Recommendations</w:t>
      </w:r>
    </w:p>
    <w:p w:rsidR="004A7970" w:rsidRPr="00527F1E" w:rsidRDefault="004A7970">
      <w:pPr>
        <w:ind w:left="1191" w:hanging="1191"/>
        <w:rPr>
          <w:sz w:val="24"/>
          <w:szCs w:val="24"/>
        </w:rPr>
      </w:pPr>
      <w:r w:rsidRPr="00527F1E">
        <w:rPr>
          <w:b/>
          <w:bCs/>
          <w:sz w:val="24"/>
          <w:szCs w:val="24"/>
        </w:rPr>
        <w:t>Annex 2:</w:t>
      </w:r>
      <w:r w:rsidRPr="00527F1E">
        <w:rPr>
          <w:sz w:val="24"/>
          <w:szCs w:val="24"/>
        </w:rPr>
        <w:tab/>
        <w:t>Recommendation proposed for suppression</w:t>
      </w:r>
    </w:p>
    <w:p w:rsidR="004A7970" w:rsidRPr="00D07CE4" w:rsidRDefault="004A7970" w:rsidP="00521F04">
      <w:pPr>
        <w:tabs>
          <w:tab w:val="clear" w:pos="1588"/>
          <w:tab w:val="left" w:pos="2552"/>
        </w:tabs>
        <w:spacing w:before="1080"/>
        <w:ind w:left="1758" w:hanging="1758"/>
        <w:rPr>
          <w:sz w:val="24"/>
          <w:szCs w:val="24"/>
          <w:lang w:val="en-GB"/>
        </w:rPr>
      </w:pPr>
      <w:r w:rsidRPr="00D07CE4">
        <w:rPr>
          <w:b/>
          <w:bCs/>
          <w:sz w:val="24"/>
          <w:szCs w:val="24"/>
          <w:lang w:val="en-GB"/>
        </w:rPr>
        <w:t>Documents:</w:t>
      </w:r>
      <w:r w:rsidRPr="00D07CE4">
        <w:rPr>
          <w:sz w:val="24"/>
          <w:szCs w:val="24"/>
          <w:lang w:val="en-GB"/>
        </w:rPr>
        <w:tab/>
        <w:t>Document</w:t>
      </w:r>
      <w:r w:rsidR="00C65A9E">
        <w:rPr>
          <w:sz w:val="24"/>
          <w:szCs w:val="24"/>
          <w:lang w:val="en-GB"/>
        </w:rPr>
        <w:t>s</w:t>
      </w:r>
      <w:r w:rsidRPr="00D07CE4">
        <w:rPr>
          <w:sz w:val="24"/>
          <w:szCs w:val="24"/>
          <w:lang w:val="en-GB"/>
        </w:rPr>
        <w:t xml:space="preserve"> </w:t>
      </w:r>
      <w:r w:rsidR="00CB3CC4" w:rsidRPr="00D07CE4">
        <w:rPr>
          <w:sz w:val="24"/>
          <w:szCs w:val="24"/>
          <w:lang w:val="en-GB"/>
        </w:rPr>
        <w:t>6/362(Rev.1), 6/363(Rev.1),</w:t>
      </w:r>
      <w:r w:rsidR="000B7F49">
        <w:rPr>
          <w:sz w:val="24"/>
          <w:szCs w:val="24"/>
          <w:lang w:val="en-GB"/>
        </w:rPr>
        <w:t xml:space="preserve"> </w:t>
      </w:r>
      <w:r w:rsidR="000B7F49" w:rsidRPr="000B7F49">
        <w:rPr>
          <w:sz w:val="24"/>
          <w:szCs w:val="24"/>
          <w:lang w:val="en-GB"/>
        </w:rPr>
        <w:t>6/364</w:t>
      </w:r>
      <w:r w:rsidR="000B7F49">
        <w:rPr>
          <w:sz w:val="24"/>
          <w:szCs w:val="24"/>
          <w:lang w:val="en-GB"/>
        </w:rPr>
        <w:t xml:space="preserve">, </w:t>
      </w:r>
      <w:r w:rsidR="007E301D" w:rsidRPr="000B7F49">
        <w:rPr>
          <w:sz w:val="24"/>
          <w:szCs w:val="24"/>
          <w:lang w:val="en-GB"/>
        </w:rPr>
        <w:t>6/3</w:t>
      </w:r>
      <w:r w:rsidR="007E301D">
        <w:rPr>
          <w:sz w:val="24"/>
          <w:szCs w:val="24"/>
          <w:lang w:val="en-GB"/>
        </w:rPr>
        <w:t xml:space="preserve">77, </w:t>
      </w:r>
      <w:r w:rsidR="00CB3CC4" w:rsidRPr="00D07CE4">
        <w:rPr>
          <w:sz w:val="24"/>
          <w:szCs w:val="24"/>
          <w:lang w:val="en-GB"/>
        </w:rPr>
        <w:t xml:space="preserve">6/379(Rev.1), </w:t>
      </w:r>
      <w:r w:rsidR="007E301D">
        <w:rPr>
          <w:sz w:val="24"/>
          <w:szCs w:val="24"/>
          <w:lang w:val="en-GB"/>
        </w:rPr>
        <w:t xml:space="preserve">6/384, </w:t>
      </w:r>
      <w:r w:rsidR="00CB3CC4" w:rsidRPr="00D07CE4">
        <w:rPr>
          <w:sz w:val="24"/>
          <w:szCs w:val="24"/>
          <w:lang w:val="en-GB"/>
        </w:rPr>
        <w:t xml:space="preserve">6/389(Rev.1), </w:t>
      </w:r>
      <w:r w:rsidR="007E301D" w:rsidRPr="00832D19">
        <w:rPr>
          <w:sz w:val="24"/>
          <w:szCs w:val="24"/>
          <w:lang w:val="en-GB"/>
        </w:rPr>
        <w:t>6/39</w:t>
      </w:r>
      <w:r w:rsidR="007E301D">
        <w:rPr>
          <w:sz w:val="24"/>
          <w:szCs w:val="24"/>
          <w:lang w:val="en-GB"/>
        </w:rPr>
        <w:t xml:space="preserve">0, </w:t>
      </w:r>
      <w:r w:rsidR="007E301D" w:rsidRPr="00832D19">
        <w:rPr>
          <w:sz w:val="24"/>
          <w:szCs w:val="24"/>
          <w:lang w:val="en-GB"/>
        </w:rPr>
        <w:t>6/39</w:t>
      </w:r>
      <w:r w:rsidR="007E301D">
        <w:rPr>
          <w:sz w:val="24"/>
          <w:szCs w:val="24"/>
          <w:lang w:val="en-GB"/>
        </w:rPr>
        <w:t xml:space="preserve">1, </w:t>
      </w:r>
      <w:r w:rsidR="00CB3CC4" w:rsidRPr="00D07CE4">
        <w:rPr>
          <w:sz w:val="24"/>
          <w:szCs w:val="24"/>
          <w:lang w:val="en-GB"/>
        </w:rPr>
        <w:t>6/392(Rev.1)</w:t>
      </w:r>
      <w:r w:rsidR="000B7F49">
        <w:rPr>
          <w:sz w:val="24"/>
          <w:szCs w:val="24"/>
          <w:lang w:val="en-GB"/>
        </w:rPr>
        <w:t>,</w:t>
      </w:r>
      <w:r w:rsidR="00CB3CC4" w:rsidRPr="00D07CE4">
        <w:rPr>
          <w:sz w:val="24"/>
          <w:szCs w:val="24"/>
          <w:lang w:val="en-GB"/>
        </w:rPr>
        <w:t xml:space="preserve"> 6/3</w:t>
      </w:r>
      <w:r w:rsidR="00CB3CC4" w:rsidRPr="00527F1E">
        <w:rPr>
          <w:sz w:val="24"/>
          <w:szCs w:val="24"/>
          <w:lang w:val="en-GB"/>
        </w:rPr>
        <w:t>93</w:t>
      </w:r>
      <w:r w:rsidR="00CB3CC4" w:rsidRPr="00D07CE4">
        <w:rPr>
          <w:sz w:val="24"/>
          <w:szCs w:val="24"/>
          <w:lang w:val="en-GB"/>
        </w:rPr>
        <w:t>(Rev.1)</w:t>
      </w:r>
      <w:r w:rsidR="000B7F49">
        <w:rPr>
          <w:sz w:val="24"/>
          <w:szCs w:val="24"/>
          <w:lang w:val="en-GB"/>
        </w:rPr>
        <w:t xml:space="preserve"> </w:t>
      </w:r>
      <w:r w:rsidR="000B7F49" w:rsidRPr="00D07CE4">
        <w:rPr>
          <w:sz w:val="24"/>
          <w:szCs w:val="24"/>
          <w:lang w:val="en-GB"/>
        </w:rPr>
        <w:t>and</w:t>
      </w:r>
      <w:r w:rsidR="000B7F49">
        <w:rPr>
          <w:sz w:val="24"/>
          <w:szCs w:val="24"/>
          <w:lang w:val="en-GB"/>
        </w:rPr>
        <w:t xml:space="preserve"> 6/346</w:t>
      </w:r>
    </w:p>
    <w:p w:rsidR="004A7970" w:rsidRDefault="004A7970">
      <w:pPr>
        <w:tabs>
          <w:tab w:val="clear" w:pos="1588"/>
          <w:tab w:val="left" w:pos="2552"/>
        </w:tabs>
        <w:rPr>
          <w:sz w:val="24"/>
          <w:szCs w:val="24"/>
        </w:rPr>
      </w:pPr>
      <w:r w:rsidRPr="00527F1E">
        <w:rPr>
          <w:sz w:val="24"/>
          <w:szCs w:val="24"/>
        </w:rPr>
        <w:t xml:space="preserve">These documents are available in electronic format at: </w:t>
      </w:r>
      <w:hyperlink r:id="rId10" w:history="1">
        <w:r w:rsidR="00FB09CC" w:rsidRPr="009A30A5">
          <w:rPr>
            <w:rStyle w:val="Hyperlink"/>
            <w:sz w:val="24"/>
            <w:szCs w:val="24"/>
          </w:rPr>
          <w:t>https://www.itu.int/md/R15-SG06-C/en</w:t>
        </w:r>
      </w:hyperlink>
    </w:p>
    <w:p w:rsidR="00FB09CC" w:rsidRPr="00527F1E" w:rsidRDefault="00FB09CC">
      <w:pPr>
        <w:tabs>
          <w:tab w:val="clear" w:pos="1588"/>
          <w:tab w:val="left" w:pos="2552"/>
        </w:tabs>
        <w:rPr>
          <w:sz w:val="24"/>
          <w:szCs w:val="24"/>
        </w:rPr>
      </w:pPr>
    </w:p>
    <w:p w:rsidR="004A7970" w:rsidRPr="00527F1E" w:rsidRDefault="004A7970" w:rsidP="00C314C5">
      <w:pPr>
        <w:tabs>
          <w:tab w:val="left" w:pos="284"/>
          <w:tab w:val="left" w:pos="568"/>
        </w:tabs>
        <w:spacing w:before="3000" w:after="60"/>
        <w:rPr>
          <w:b/>
          <w:bCs/>
          <w:sz w:val="18"/>
          <w:szCs w:val="18"/>
        </w:rPr>
      </w:pPr>
      <w:r w:rsidRPr="00527F1E">
        <w:rPr>
          <w:b/>
          <w:bCs/>
          <w:sz w:val="18"/>
          <w:szCs w:val="18"/>
        </w:rPr>
        <w:t>Distribution:</w:t>
      </w:r>
    </w:p>
    <w:p w:rsidR="004A7970" w:rsidRPr="00527F1E" w:rsidRDefault="004A7970">
      <w:pPr>
        <w:tabs>
          <w:tab w:val="left" w:pos="6237"/>
        </w:tabs>
        <w:spacing w:before="0" w:line="240" w:lineRule="auto"/>
        <w:ind w:left="284" w:hanging="284"/>
        <w:jc w:val="left"/>
        <w:rPr>
          <w:rFonts w:asciiTheme="minorHAnsi" w:hAnsiTheme="minorHAnsi" w:cstheme="minorHAnsi"/>
          <w:sz w:val="18"/>
          <w:szCs w:val="18"/>
        </w:rPr>
      </w:pPr>
      <w:r w:rsidRPr="00527F1E">
        <w:rPr>
          <w:rFonts w:asciiTheme="minorHAnsi" w:hAnsiTheme="minorHAnsi" w:cstheme="minorHAnsi"/>
          <w:sz w:val="18"/>
          <w:szCs w:val="18"/>
        </w:rPr>
        <w:t>–</w:t>
      </w:r>
      <w:r w:rsidRPr="00527F1E">
        <w:rPr>
          <w:rFonts w:asciiTheme="minorHAnsi" w:hAnsiTheme="minorHAnsi" w:cstheme="minorHAnsi"/>
          <w:sz w:val="18"/>
          <w:szCs w:val="18"/>
        </w:rPr>
        <w:tab/>
        <w:t>Administrations of Member States of the ITU and Radiocommunication Sector Members</w:t>
      </w:r>
      <w:r w:rsidR="00C314C5" w:rsidRPr="00527F1E">
        <w:rPr>
          <w:rFonts w:asciiTheme="minorHAnsi" w:hAnsiTheme="minorHAnsi" w:cstheme="minorHAnsi"/>
          <w:sz w:val="18"/>
          <w:szCs w:val="18"/>
        </w:rPr>
        <w:t xml:space="preserve"> </w:t>
      </w:r>
      <w:r w:rsidRPr="00527F1E">
        <w:rPr>
          <w:rFonts w:asciiTheme="minorHAnsi" w:hAnsiTheme="minorHAnsi" w:cstheme="minorHAnsi"/>
          <w:sz w:val="18"/>
          <w:szCs w:val="18"/>
        </w:rPr>
        <w:t>participating</w:t>
      </w:r>
      <w:r w:rsidR="0077406E" w:rsidRPr="00527F1E">
        <w:rPr>
          <w:rFonts w:asciiTheme="minorHAnsi" w:hAnsiTheme="minorHAnsi" w:cstheme="minorHAnsi"/>
          <w:sz w:val="18"/>
          <w:szCs w:val="18"/>
        </w:rPr>
        <w:t xml:space="preserve"> </w:t>
      </w:r>
      <w:r w:rsidRPr="00527F1E">
        <w:rPr>
          <w:rFonts w:asciiTheme="minorHAnsi" w:hAnsiTheme="minorHAnsi" w:cstheme="minorHAnsi"/>
          <w:sz w:val="18"/>
          <w:szCs w:val="18"/>
        </w:rPr>
        <w:t>in the work of</w:t>
      </w:r>
      <w:r w:rsidR="0077406E" w:rsidRPr="00527F1E">
        <w:rPr>
          <w:rFonts w:asciiTheme="minorHAnsi" w:hAnsiTheme="minorHAnsi" w:cstheme="minorHAnsi"/>
          <w:sz w:val="18"/>
          <w:szCs w:val="18"/>
        </w:rPr>
        <w:t xml:space="preserve"> </w:t>
      </w:r>
      <w:r w:rsidRPr="00527F1E">
        <w:rPr>
          <w:rFonts w:asciiTheme="minorHAnsi" w:hAnsiTheme="minorHAnsi" w:cstheme="minorHAnsi"/>
          <w:sz w:val="18"/>
          <w:szCs w:val="18"/>
        </w:rPr>
        <w:t xml:space="preserve">Radiocommunication Study Group </w:t>
      </w:r>
      <w:r w:rsidR="00CB3CC4" w:rsidRPr="00527F1E">
        <w:rPr>
          <w:rFonts w:asciiTheme="minorHAnsi" w:hAnsiTheme="minorHAnsi" w:cstheme="minorHAnsi"/>
          <w:sz w:val="18"/>
          <w:szCs w:val="18"/>
        </w:rPr>
        <w:t>6</w:t>
      </w:r>
    </w:p>
    <w:p w:rsidR="004A7970" w:rsidRPr="00527F1E" w:rsidRDefault="004A7970">
      <w:pPr>
        <w:tabs>
          <w:tab w:val="left" w:pos="6237"/>
        </w:tabs>
        <w:spacing w:before="0" w:line="240" w:lineRule="auto"/>
        <w:ind w:left="284" w:hanging="284"/>
        <w:rPr>
          <w:rFonts w:asciiTheme="minorHAnsi" w:hAnsiTheme="minorHAnsi" w:cstheme="minorHAnsi"/>
          <w:sz w:val="18"/>
          <w:szCs w:val="18"/>
        </w:rPr>
      </w:pPr>
      <w:r w:rsidRPr="00527F1E">
        <w:rPr>
          <w:rFonts w:asciiTheme="minorHAnsi" w:hAnsiTheme="minorHAnsi" w:cstheme="minorHAnsi"/>
          <w:sz w:val="18"/>
          <w:szCs w:val="18"/>
        </w:rPr>
        <w:t>–</w:t>
      </w:r>
      <w:r w:rsidRPr="00527F1E">
        <w:rPr>
          <w:rFonts w:asciiTheme="minorHAnsi" w:hAnsiTheme="minorHAnsi" w:cstheme="minorHAnsi"/>
          <w:sz w:val="18"/>
          <w:szCs w:val="18"/>
        </w:rPr>
        <w:tab/>
        <w:t xml:space="preserve">ITU-R Associates participating in the work of Radiocommunication Study Group </w:t>
      </w:r>
      <w:r w:rsidR="00CB3CC4" w:rsidRPr="00527F1E">
        <w:rPr>
          <w:rFonts w:asciiTheme="minorHAnsi" w:hAnsiTheme="minorHAnsi" w:cstheme="minorHAnsi"/>
          <w:sz w:val="18"/>
          <w:szCs w:val="18"/>
        </w:rPr>
        <w:t>6</w:t>
      </w:r>
    </w:p>
    <w:p w:rsidR="004A7970" w:rsidRPr="00527F1E" w:rsidRDefault="004A7970" w:rsidP="00C314C5">
      <w:pPr>
        <w:tabs>
          <w:tab w:val="left" w:pos="6237"/>
        </w:tabs>
        <w:spacing w:before="0" w:line="240" w:lineRule="auto"/>
        <w:ind w:left="284" w:hanging="284"/>
        <w:rPr>
          <w:rFonts w:asciiTheme="minorHAnsi" w:hAnsiTheme="minorHAnsi" w:cstheme="minorHAnsi"/>
          <w:sz w:val="18"/>
          <w:szCs w:val="18"/>
        </w:rPr>
      </w:pPr>
      <w:r w:rsidRPr="00527F1E">
        <w:rPr>
          <w:rFonts w:asciiTheme="minorHAnsi" w:hAnsiTheme="minorHAnsi" w:cstheme="minorHAnsi"/>
          <w:sz w:val="18"/>
          <w:szCs w:val="18"/>
        </w:rPr>
        <w:t>–</w:t>
      </w:r>
      <w:r w:rsidRPr="00527F1E">
        <w:rPr>
          <w:rFonts w:asciiTheme="minorHAnsi" w:hAnsiTheme="minorHAnsi" w:cstheme="minorHAnsi"/>
          <w:sz w:val="18"/>
          <w:szCs w:val="18"/>
        </w:rPr>
        <w:tab/>
        <w:t>ITU Academia</w:t>
      </w:r>
    </w:p>
    <w:p w:rsidR="004A7970" w:rsidRPr="00527F1E" w:rsidRDefault="004A7970" w:rsidP="00C314C5">
      <w:pPr>
        <w:tabs>
          <w:tab w:val="left" w:pos="6237"/>
        </w:tabs>
        <w:spacing w:before="0" w:line="240" w:lineRule="auto"/>
        <w:ind w:left="284" w:hanging="284"/>
        <w:rPr>
          <w:rFonts w:asciiTheme="minorHAnsi" w:hAnsiTheme="minorHAnsi" w:cstheme="minorHAnsi"/>
          <w:sz w:val="18"/>
          <w:szCs w:val="18"/>
        </w:rPr>
      </w:pPr>
      <w:r w:rsidRPr="00527F1E">
        <w:rPr>
          <w:rFonts w:asciiTheme="minorHAnsi" w:hAnsiTheme="minorHAnsi" w:cstheme="minorHAnsi"/>
          <w:sz w:val="18"/>
          <w:szCs w:val="18"/>
        </w:rPr>
        <w:t>–</w:t>
      </w:r>
      <w:r w:rsidRPr="00527F1E">
        <w:rPr>
          <w:rFonts w:asciiTheme="minorHAnsi" w:hAnsiTheme="minorHAnsi" w:cstheme="minorHAnsi"/>
          <w:sz w:val="18"/>
          <w:szCs w:val="18"/>
        </w:rPr>
        <w:tab/>
        <w:t>Chairmen and Vice-Chairmen of Radiocommunication Study Group</w:t>
      </w:r>
      <w:r w:rsidR="00F4193A" w:rsidRPr="00527F1E">
        <w:rPr>
          <w:rFonts w:asciiTheme="minorHAnsi" w:hAnsiTheme="minorHAnsi" w:cstheme="minorHAnsi"/>
          <w:sz w:val="18"/>
          <w:szCs w:val="18"/>
        </w:rPr>
        <w:t>s</w:t>
      </w:r>
    </w:p>
    <w:p w:rsidR="004A7970" w:rsidRPr="00527F1E" w:rsidRDefault="004A7970" w:rsidP="00C314C5">
      <w:pPr>
        <w:tabs>
          <w:tab w:val="left" w:pos="6237"/>
        </w:tabs>
        <w:spacing w:before="0" w:line="240" w:lineRule="auto"/>
        <w:ind w:left="284" w:hanging="284"/>
        <w:rPr>
          <w:rFonts w:asciiTheme="minorHAnsi" w:hAnsiTheme="minorHAnsi" w:cstheme="minorHAnsi"/>
          <w:sz w:val="18"/>
          <w:szCs w:val="18"/>
        </w:rPr>
      </w:pPr>
      <w:r w:rsidRPr="00527F1E">
        <w:rPr>
          <w:rFonts w:asciiTheme="minorHAnsi" w:hAnsiTheme="minorHAnsi" w:cstheme="minorHAnsi"/>
          <w:sz w:val="18"/>
          <w:szCs w:val="18"/>
        </w:rPr>
        <w:t>–</w:t>
      </w:r>
      <w:r w:rsidRPr="00527F1E">
        <w:rPr>
          <w:rFonts w:asciiTheme="minorHAnsi" w:hAnsiTheme="minorHAnsi" w:cstheme="minorHAnsi"/>
          <w:sz w:val="18"/>
          <w:szCs w:val="18"/>
        </w:rPr>
        <w:tab/>
        <w:t>Chairman and Vice-Chairmen of the Conference Preparatory Meeting</w:t>
      </w:r>
    </w:p>
    <w:p w:rsidR="004A7970" w:rsidRPr="00527F1E" w:rsidRDefault="004A7970" w:rsidP="00C314C5">
      <w:pPr>
        <w:tabs>
          <w:tab w:val="left" w:pos="6237"/>
        </w:tabs>
        <w:spacing w:before="0" w:line="240" w:lineRule="auto"/>
        <w:ind w:left="284" w:hanging="284"/>
        <w:rPr>
          <w:rFonts w:asciiTheme="minorHAnsi" w:hAnsiTheme="minorHAnsi" w:cstheme="minorHAnsi"/>
          <w:sz w:val="18"/>
          <w:szCs w:val="18"/>
        </w:rPr>
      </w:pPr>
      <w:r w:rsidRPr="00527F1E">
        <w:rPr>
          <w:rFonts w:asciiTheme="minorHAnsi" w:hAnsiTheme="minorHAnsi" w:cstheme="minorHAnsi"/>
          <w:sz w:val="18"/>
          <w:szCs w:val="18"/>
        </w:rPr>
        <w:t>–</w:t>
      </w:r>
      <w:r w:rsidRPr="00527F1E">
        <w:rPr>
          <w:rFonts w:asciiTheme="minorHAnsi" w:hAnsiTheme="minorHAnsi" w:cstheme="minorHAnsi"/>
          <w:sz w:val="18"/>
          <w:szCs w:val="18"/>
        </w:rPr>
        <w:tab/>
        <w:t>Members of the Radio Regulations Board</w:t>
      </w:r>
    </w:p>
    <w:p w:rsidR="00C314C5" w:rsidRDefault="004A7970" w:rsidP="00C314C5">
      <w:pPr>
        <w:pStyle w:val="BodyTextIndent"/>
        <w:tabs>
          <w:tab w:val="clear" w:pos="567"/>
        </w:tabs>
        <w:ind w:left="284" w:hanging="284"/>
        <w:rPr>
          <w:rFonts w:asciiTheme="minorHAnsi" w:hAnsiTheme="minorHAnsi" w:cstheme="minorHAnsi"/>
          <w:sz w:val="18"/>
          <w:szCs w:val="18"/>
        </w:rPr>
      </w:pPr>
      <w:r w:rsidRPr="00527F1E">
        <w:rPr>
          <w:rFonts w:asciiTheme="minorHAnsi" w:hAnsiTheme="minorHAnsi" w:cstheme="minorHAnsi"/>
          <w:sz w:val="18"/>
          <w:szCs w:val="18"/>
        </w:rPr>
        <w:t>–</w:t>
      </w:r>
      <w:r w:rsidRPr="00527F1E">
        <w:rPr>
          <w:rFonts w:asciiTheme="minorHAnsi" w:hAnsiTheme="minorHAnsi" w:cstheme="minorHAnsi"/>
          <w:sz w:val="18"/>
          <w:szCs w:val="18"/>
        </w:rPr>
        <w:tab/>
        <w:t xml:space="preserve">Secretary-General of the ITU, Director of the Telecommunication Standardization Bureau, </w:t>
      </w:r>
      <w:r w:rsidR="00C314C5" w:rsidRPr="00527F1E">
        <w:rPr>
          <w:rFonts w:asciiTheme="minorHAnsi" w:hAnsiTheme="minorHAnsi" w:cstheme="minorHAnsi"/>
          <w:sz w:val="18"/>
          <w:szCs w:val="18"/>
        </w:rPr>
        <w:br/>
      </w:r>
      <w:r w:rsidRPr="00527F1E">
        <w:rPr>
          <w:rFonts w:asciiTheme="minorHAnsi" w:hAnsiTheme="minorHAnsi" w:cstheme="minorHAnsi"/>
          <w:sz w:val="18"/>
          <w:szCs w:val="18"/>
        </w:rPr>
        <w:t>Director of the Telecommunication</w:t>
      </w:r>
      <w:r w:rsidR="00BF5F50" w:rsidRPr="00527F1E">
        <w:rPr>
          <w:rFonts w:asciiTheme="minorHAnsi" w:hAnsiTheme="minorHAnsi" w:cstheme="minorHAnsi"/>
          <w:sz w:val="18"/>
          <w:szCs w:val="18"/>
        </w:rPr>
        <w:t xml:space="preserve"> </w:t>
      </w:r>
      <w:r w:rsidRPr="00527F1E">
        <w:rPr>
          <w:rFonts w:asciiTheme="minorHAnsi" w:hAnsiTheme="minorHAnsi" w:cstheme="minorHAnsi"/>
          <w:sz w:val="18"/>
          <w:szCs w:val="18"/>
        </w:rPr>
        <w:t>Development Bureau</w:t>
      </w:r>
    </w:p>
    <w:p w:rsidR="00A16B84" w:rsidRDefault="004A7970" w:rsidP="00C314C5">
      <w:pPr>
        <w:pStyle w:val="BodyTextIndent"/>
        <w:tabs>
          <w:tab w:val="clear" w:pos="567"/>
        </w:tabs>
        <w:ind w:left="284" w:hanging="284"/>
      </w:pPr>
      <w:r w:rsidRPr="008D077B">
        <w:br w:type="page"/>
      </w:r>
    </w:p>
    <w:p w:rsidR="004A7970" w:rsidRPr="008D077B" w:rsidRDefault="004A7970">
      <w:pPr>
        <w:pStyle w:val="AnnexNotitle0"/>
        <w:rPr>
          <w:rFonts w:asciiTheme="minorHAnsi" w:hAnsiTheme="minorHAnsi" w:cstheme="minorHAnsi"/>
          <w:szCs w:val="28"/>
        </w:rPr>
      </w:pPr>
      <w:r w:rsidRPr="008D077B">
        <w:rPr>
          <w:rFonts w:asciiTheme="minorHAnsi" w:hAnsiTheme="minorHAnsi" w:cstheme="minorHAnsi"/>
          <w:szCs w:val="28"/>
        </w:rPr>
        <w:lastRenderedPageBreak/>
        <w:t>Annex 1</w:t>
      </w:r>
      <w:r w:rsidR="001447AF">
        <w:rPr>
          <w:rFonts w:asciiTheme="minorHAnsi" w:hAnsiTheme="minorHAnsi" w:cstheme="minorHAnsi"/>
          <w:szCs w:val="28"/>
        </w:rPr>
        <w:br/>
      </w:r>
      <w:r w:rsidR="001447AF">
        <w:rPr>
          <w:rFonts w:asciiTheme="minorHAnsi" w:hAnsiTheme="minorHAnsi" w:cstheme="minorHAnsi"/>
          <w:szCs w:val="28"/>
        </w:rPr>
        <w:br/>
      </w:r>
      <w:r w:rsidRPr="00527F1E">
        <w:rPr>
          <w:rFonts w:asciiTheme="minorHAnsi" w:hAnsiTheme="minorHAnsi" w:cstheme="minorHAnsi"/>
          <w:szCs w:val="28"/>
        </w:rPr>
        <w:t>Titles and summaries of the draft Recommendations</w:t>
      </w:r>
    </w:p>
    <w:p w:rsidR="004A7970" w:rsidRPr="008D077B" w:rsidRDefault="004A7970" w:rsidP="00034573">
      <w:pPr>
        <w:tabs>
          <w:tab w:val="right" w:pos="9639"/>
        </w:tabs>
        <w:spacing w:before="360"/>
        <w:rPr>
          <w:rFonts w:asciiTheme="minorHAnsi" w:hAnsiTheme="minorHAnsi" w:cstheme="minorHAnsi"/>
          <w:sz w:val="24"/>
          <w:szCs w:val="24"/>
        </w:rPr>
      </w:pPr>
      <w:r w:rsidRPr="008D077B">
        <w:rPr>
          <w:rFonts w:asciiTheme="minorHAnsi" w:hAnsiTheme="minorHAnsi" w:cstheme="minorHAnsi"/>
          <w:sz w:val="24"/>
          <w:szCs w:val="24"/>
          <w:u w:val="single"/>
        </w:rPr>
        <w:t xml:space="preserve">Draft new Recommendation ITU-R </w:t>
      </w:r>
      <w:r w:rsidR="00034573">
        <w:rPr>
          <w:rFonts w:asciiTheme="minorHAnsi" w:hAnsiTheme="minorHAnsi" w:cstheme="minorHAnsi"/>
          <w:sz w:val="24"/>
          <w:szCs w:val="24"/>
          <w:u w:val="single"/>
        </w:rPr>
        <w:t>BS.[MS-NOREF]</w:t>
      </w:r>
      <w:r w:rsidRPr="008D077B">
        <w:rPr>
          <w:rFonts w:asciiTheme="minorHAnsi" w:hAnsiTheme="minorHAnsi" w:cstheme="minorHAnsi"/>
          <w:sz w:val="24"/>
          <w:szCs w:val="24"/>
        </w:rPr>
        <w:tab/>
        <w:t xml:space="preserve">Doc. </w:t>
      </w:r>
      <w:r w:rsidR="00034573">
        <w:rPr>
          <w:rFonts w:asciiTheme="minorHAnsi" w:hAnsiTheme="minorHAnsi" w:cstheme="minorHAnsi"/>
          <w:sz w:val="24"/>
          <w:szCs w:val="24"/>
        </w:rPr>
        <w:t>6</w:t>
      </w:r>
      <w:r w:rsidRPr="008D077B">
        <w:rPr>
          <w:rFonts w:asciiTheme="minorHAnsi" w:hAnsiTheme="minorHAnsi" w:cstheme="minorHAnsi"/>
          <w:sz w:val="24"/>
          <w:szCs w:val="24"/>
        </w:rPr>
        <w:t>/</w:t>
      </w:r>
      <w:r w:rsidR="00034573">
        <w:rPr>
          <w:rFonts w:asciiTheme="minorHAnsi" w:hAnsiTheme="minorHAnsi" w:cstheme="minorHAnsi"/>
          <w:sz w:val="24"/>
          <w:szCs w:val="24"/>
        </w:rPr>
        <w:t>379</w:t>
      </w:r>
      <w:r w:rsidRPr="008D077B">
        <w:rPr>
          <w:rFonts w:asciiTheme="minorHAnsi" w:hAnsiTheme="minorHAnsi" w:cstheme="minorHAnsi"/>
          <w:sz w:val="24"/>
          <w:szCs w:val="24"/>
        </w:rPr>
        <w:t>(Rev.1)</w:t>
      </w:r>
    </w:p>
    <w:p w:rsidR="004A7970" w:rsidRPr="008D077B" w:rsidRDefault="00034573" w:rsidP="001F103E">
      <w:pPr>
        <w:tabs>
          <w:tab w:val="right" w:pos="9639"/>
        </w:tabs>
        <w:spacing w:before="480"/>
        <w:jc w:val="center"/>
        <w:rPr>
          <w:rStyle w:val="RectitleChar"/>
          <w:rFonts w:asciiTheme="minorHAnsi" w:eastAsia="MS Mincho" w:hAnsiTheme="minorHAnsi" w:cstheme="minorHAnsi"/>
          <w:szCs w:val="28"/>
        </w:rPr>
      </w:pPr>
      <w:r w:rsidRPr="00034573">
        <w:rPr>
          <w:rStyle w:val="RectitleChar"/>
          <w:rFonts w:asciiTheme="minorHAnsi" w:eastAsia="MS Mincho" w:hAnsiTheme="minorHAnsi" w:cstheme="minorHAnsi"/>
          <w:szCs w:val="28"/>
        </w:rPr>
        <w:t>Method for the subjective quality assessment of audible differences of sound systems using multiple stimuli without a given reference</w:t>
      </w:r>
    </w:p>
    <w:p w:rsidR="004A7970" w:rsidRDefault="00034573" w:rsidP="004A7970">
      <w:pPr>
        <w:spacing w:before="240"/>
        <w:rPr>
          <w:rFonts w:asciiTheme="minorHAnsi" w:hAnsiTheme="minorHAnsi" w:cstheme="minorHAnsi"/>
          <w:sz w:val="24"/>
          <w:szCs w:val="24"/>
        </w:rPr>
      </w:pPr>
      <w:r w:rsidRPr="00034573">
        <w:rPr>
          <w:rFonts w:asciiTheme="minorHAnsi" w:hAnsiTheme="minorHAnsi" w:cstheme="minorHAnsi"/>
          <w:sz w:val="24"/>
          <w:szCs w:val="24"/>
        </w:rPr>
        <w:t>This Recommendation specifies a new method using multiple stimuli without a given reference, for the subjective quality assessment of audible differences of audio systems.</w:t>
      </w:r>
    </w:p>
    <w:p w:rsidR="00B56026" w:rsidRPr="008D077B" w:rsidRDefault="00B56026" w:rsidP="00B56026">
      <w:pPr>
        <w:tabs>
          <w:tab w:val="right" w:pos="9639"/>
        </w:tabs>
        <w:spacing w:before="360"/>
        <w:rPr>
          <w:rFonts w:asciiTheme="minorHAnsi" w:hAnsiTheme="minorHAnsi" w:cstheme="minorHAnsi"/>
          <w:sz w:val="24"/>
          <w:szCs w:val="24"/>
        </w:rPr>
      </w:pPr>
      <w:r w:rsidRPr="008D077B">
        <w:rPr>
          <w:rFonts w:asciiTheme="minorHAnsi" w:hAnsiTheme="minorHAnsi" w:cstheme="minorHAnsi"/>
          <w:sz w:val="24"/>
          <w:szCs w:val="24"/>
          <w:u w:val="single"/>
        </w:rPr>
        <w:t xml:space="preserve">Draft new Recommendation ITU-R </w:t>
      </w:r>
      <w:r w:rsidRPr="00B56026">
        <w:rPr>
          <w:rFonts w:asciiTheme="minorHAnsi" w:hAnsiTheme="minorHAnsi" w:cstheme="minorHAnsi"/>
          <w:sz w:val="24"/>
          <w:szCs w:val="24"/>
          <w:u w:val="single"/>
        </w:rPr>
        <w:t>BT.[AIAV_TRANS]</w:t>
      </w:r>
      <w:r w:rsidRPr="008D077B">
        <w:rPr>
          <w:rFonts w:asciiTheme="minorHAnsi" w:hAnsiTheme="minorHAnsi" w:cstheme="minorHAnsi"/>
          <w:sz w:val="24"/>
          <w:szCs w:val="24"/>
        </w:rPr>
        <w:tab/>
        <w:t xml:space="preserve">Doc. </w:t>
      </w:r>
      <w:r>
        <w:rPr>
          <w:rFonts w:asciiTheme="minorHAnsi" w:hAnsiTheme="minorHAnsi" w:cstheme="minorHAnsi"/>
          <w:sz w:val="24"/>
          <w:szCs w:val="24"/>
        </w:rPr>
        <w:t>6</w:t>
      </w:r>
      <w:r w:rsidRPr="008D077B">
        <w:rPr>
          <w:rFonts w:asciiTheme="minorHAnsi" w:hAnsiTheme="minorHAnsi" w:cstheme="minorHAnsi"/>
          <w:sz w:val="24"/>
          <w:szCs w:val="24"/>
        </w:rPr>
        <w:t>/</w:t>
      </w:r>
      <w:r>
        <w:rPr>
          <w:rFonts w:asciiTheme="minorHAnsi" w:hAnsiTheme="minorHAnsi" w:cstheme="minorHAnsi"/>
          <w:sz w:val="24"/>
          <w:szCs w:val="24"/>
        </w:rPr>
        <w:t>384</w:t>
      </w:r>
    </w:p>
    <w:p w:rsidR="00B56026" w:rsidRPr="008D077B" w:rsidRDefault="00B56026" w:rsidP="001F103E">
      <w:pPr>
        <w:tabs>
          <w:tab w:val="right" w:pos="9639"/>
        </w:tabs>
        <w:spacing w:before="480"/>
        <w:jc w:val="center"/>
        <w:rPr>
          <w:rStyle w:val="RectitleChar"/>
          <w:rFonts w:asciiTheme="minorHAnsi" w:eastAsia="MS Mincho" w:hAnsiTheme="minorHAnsi" w:cstheme="minorHAnsi"/>
          <w:szCs w:val="28"/>
        </w:rPr>
      </w:pPr>
      <w:r w:rsidRPr="00B56026">
        <w:rPr>
          <w:rStyle w:val="RectitleChar"/>
          <w:rFonts w:asciiTheme="minorHAnsi" w:eastAsia="MS Mincho" w:hAnsiTheme="minorHAnsi" w:cstheme="minorHAnsi"/>
          <w:szCs w:val="28"/>
        </w:rPr>
        <w:t>Transport of advanced immersive audio-visual (AIAV) content</w:t>
      </w:r>
      <w:r>
        <w:rPr>
          <w:rStyle w:val="RectitleChar"/>
          <w:rFonts w:asciiTheme="minorHAnsi" w:eastAsia="MS Mincho" w:hAnsiTheme="minorHAnsi" w:cstheme="minorHAnsi"/>
          <w:szCs w:val="28"/>
        </w:rPr>
        <w:br/>
      </w:r>
      <w:r w:rsidRPr="00B56026">
        <w:rPr>
          <w:rStyle w:val="RectitleChar"/>
          <w:rFonts w:asciiTheme="minorHAnsi" w:eastAsia="MS Mincho" w:hAnsiTheme="minorHAnsi" w:cstheme="minorHAnsi"/>
          <w:szCs w:val="28"/>
        </w:rPr>
        <w:t>in IP-based broadcasting systems</w:t>
      </w:r>
    </w:p>
    <w:p w:rsidR="00B56026" w:rsidRPr="008D077B" w:rsidRDefault="00B56026" w:rsidP="00B56026">
      <w:pPr>
        <w:spacing w:before="240"/>
        <w:rPr>
          <w:rStyle w:val="RectitleChar"/>
          <w:rFonts w:asciiTheme="minorHAnsi" w:hAnsiTheme="minorHAnsi" w:cstheme="minorHAnsi"/>
          <w:b w:val="0"/>
          <w:bCs/>
          <w:sz w:val="24"/>
          <w:szCs w:val="24"/>
        </w:rPr>
      </w:pPr>
      <w:r w:rsidRPr="00B56026">
        <w:rPr>
          <w:rFonts w:asciiTheme="minorHAnsi" w:hAnsiTheme="minorHAnsi" w:cstheme="minorHAnsi"/>
          <w:sz w:val="24"/>
          <w:szCs w:val="24"/>
        </w:rPr>
        <w:t>This Recommendation provides guidance on using ISO/IEC 23090-2 (Omnidirectional media format, also known as OMAF) to transport advanced immersive audio-visual (AIAV) content in IP-based broadcasting systems.</w:t>
      </w:r>
    </w:p>
    <w:p w:rsidR="00034573" w:rsidRPr="008D077B" w:rsidRDefault="00034573" w:rsidP="00095539">
      <w:pPr>
        <w:tabs>
          <w:tab w:val="right" w:pos="9639"/>
        </w:tabs>
        <w:spacing w:before="360"/>
        <w:rPr>
          <w:rFonts w:asciiTheme="minorHAnsi" w:hAnsiTheme="minorHAnsi" w:cstheme="minorHAnsi"/>
          <w:sz w:val="24"/>
          <w:szCs w:val="24"/>
        </w:rPr>
      </w:pPr>
      <w:r w:rsidRPr="008D077B">
        <w:rPr>
          <w:rFonts w:asciiTheme="minorHAnsi" w:hAnsiTheme="minorHAnsi" w:cstheme="minorHAnsi"/>
          <w:sz w:val="24"/>
          <w:szCs w:val="24"/>
          <w:u w:val="single"/>
        </w:rPr>
        <w:t xml:space="preserve">Draft revision of Recommendation ITU-R </w:t>
      </w:r>
      <w:r w:rsidR="00095539">
        <w:rPr>
          <w:rFonts w:asciiTheme="minorHAnsi" w:hAnsiTheme="minorHAnsi" w:cstheme="minorHAnsi"/>
          <w:sz w:val="24"/>
          <w:szCs w:val="24"/>
          <w:u w:val="single"/>
        </w:rPr>
        <w:t>BT.1702-1</w:t>
      </w:r>
      <w:r w:rsidRPr="008D077B">
        <w:rPr>
          <w:rFonts w:asciiTheme="minorHAnsi" w:hAnsiTheme="minorHAnsi" w:cstheme="minorHAnsi"/>
          <w:sz w:val="24"/>
          <w:szCs w:val="24"/>
        </w:rPr>
        <w:tab/>
        <w:t xml:space="preserve">Doc. </w:t>
      </w:r>
      <w:r w:rsidR="00095539">
        <w:rPr>
          <w:rFonts w:asciiTheme="minorHAnsi" w:hAnsiTheme="minorHAnsi" w:cstheme="minorHAnsi"/>
          <w:sz w:val="24"/>
          <w:szCs w:val="24"/>
        </w:rPr>
        <w:t>6</w:t>
      </w:r>
      <w:r w:rsidRPr="008D077B">
        <w:rPr>
          <w:rFonts w:asciiTheme="minorHAnsi" w:hAnsiTheme="minorHAnsi" w:cstheme="minorHAnsi"/>
          <w:sz w:val="24"/>
          <w:szCs w:val="24"/>
        </w:rPr>
        <w:t>/</w:t>
      </w:r>
      <w:r w:rsidR="00095539">
        <w:rPr>
          <w:rFonts w:asciiTheme="minorHAnsi" w:hAnsiTheme="minorHAnsi" w:cstheme="minorHAnsi"/>
          <w:sz w:val="24"/>
          <w:szCs w:val="24"/>
        </w:rPr>
        <w:t>362</w:t>
      </w:r>
      <w:r w:rsidRPr="008D077B">
        <w:rPr>
          <w:rFonts w:asciiTheme="minorHAnsi" w:hAnsiTheme="minorHAnsi" w:cstheme="minorHAnsi"/>
          <w:sz w:val="24"/>
          <w:szCs w:val="24"/>
        </w:rPr>
        <w:t>(Rev.1)</w:t>
      </w:r>
    </w:p>
    <w:p w:rsidR="00034573" w:rsidRPr="008D077B" w:rsidRDefault="00540F5F" w:rsidP="00540F5F">
      <w:pPr>
        <w:tabs>
          <w:tab w:val="right" w:pos="9639"/>
        </w:tabs>
        <w:spacing w:before="360"/>
        <w:jc w:val="center"/>
        <w:rPr>
          <w:rStyle w:val="RectitleChar"/>
          <w:rFonts w:asciiTheme="minorHAnsi" w:eastAsia="MS Mincho" w:hAnsiTheme="minorHAnsi" w:cstheme="minorHAnsi"/>
          <w:szCs w:val="28"/>
        </w:rPr>
      </w:pPr>
      <w:r w:rsidRPr="00540F5F">
        <w:rPr>
          <w:rStyle w:val="RectitleChar"/>
          <w:rFonts w:asciiTheme="minorHAnsi" w:eastAsia="MS Mincho" w:hAnsiTheme="minorHAnsi" w:cstheme="minorHAnsi"/>
          <w:szCs w:val="28"/>
        </w:rPr>
        <w:t>Guidance for the reduction of photosensitive epileptic seizures</w:t>
      </w:r>
      <w:r>
        <w:rPr>
          <w:rStyle w:val="RectitleChar"/>
          <w:rFonts w:asciiTheme="minorHAnsi" w:eastAsia="MS Mincho" w:hAnsiTheme="minorHAnsi" w:cstheme="minorHAnsi"/>
          <w:szCs w:val="28"/>
        </w:rPr>
        <w:br/>
      </w:r>
      <w:r w:rsidRPr="00540F5F">
        <w:rPr>
          <w:rStyle w:val="RectitleChar"/>
          <w:rFonts w:asciiTheme="minorHAnsi" w:eastAsia="MS Mincho" w:hAnsiTheme="minorHAnsi" w:cstheme="minorHAnsi"/>
          <w:szCs w:val="28"/>
        </w:rPr>
        <w:t>caused by television</w:t>
      </w:r>
    </w:p>
    <w:p w:rsidR="00540F5F" w:rsidRPr="00540F5F" w:rsidRDefault="00540F5F" w:rsidP="00540F5F">
      <w:pPr>
        <w:spacing w:before="240"/>
        <w:rPr>
          <w:rFonts w:asciiTheme="minorHAnsi" w:hAnsiTheme="minorHAnsi" w:cstheme="minorHAnsi"/>
          <w:sz w:val="24"/>
          <w:szCs w:val="24"/>
        </w:rPr>
      </w:pPr>
      <w:r w:rsidRPr="00540F5F">
        <w:rPr>
          <w:rFonts w:asciiTheme="minorHAnsi" w:hAnsiTheme="minorHAnsi" w:cstheme="minorHAnsi"/>
          <w:sz w:val="24"/>
          <w:szCs w:val="24"/>
        </w:rPr>
        <w:t>This revision to Recommendation ITU-R BT.1702-1 adds the methodology for testing of High Dynamic Range images to the existing Standard Dynamic Range procedure. The revision consists of:</w:t>
      </w:r>
    </w:p>
    <w:p w:rsidR="00540F5F" w:rsidRPr="00540F5F" w:rsidRDefault="00540F5F" w:rsidP="00540F5F">
      <w:pPr>
        <w:spacing w:before="120"/>
        <w:ind w:left="794" w:hanging="794"/>
        <w:rPr>
          <w:rFonts w:asciiTheme="minorHAnsi" w:hAnsiTheme="minorHAnsi" w:cstheme="minorHAnsi"/>
          <w:sz w:val="24"/>
          <w:szCs w:val="24"/>
        </w:rPr>
      </w:pPr>
      <w:r w:rsidRPr="00540F5F">
        <w:rPr>
          <w:rFonts w:asciiTheme="minorHAnsi" w:hAnsiTheme="minorHAnsi" w:cstheme="minorHAnsi"/>
          <w:sz w:val="24"/>
          <w:szCs w:val="24"/>
        </w:rPr>
        <w:t>1</w:t>
      </w:r>
      <w:r w:rsidRPr="00540F5F">
        <w:rPr>
          <w:rFonts w:asciiTheme="minorHAnsi" w:hAnsiTheme="minorHAnsi" w:cstheme="minorHAnsi"/>
          <w:sz w:val="24"/>
          <w:szCs w:val="24"/>
        </w:rPr>
        <w:tab/>
        <w:t>The use of Michelson contrast (LHIGH – LLOW)/(LHIGH + LLOW) for the assessment of images where the darker image is greater than 160 cd/m</w:t>
      </w:r>
      <w:r w:rsidRPr="00556203">
        <w:rPr>
          <w:rFonts w:asciiTheme="minorHAnsi" w:hAnsiTheme="minorHAnsi" w:cstheme="minorHAnsi"/>
          <w:sz w:val="26"/>
          <w:szCs w:val="26"/>
          <w:vertAlign w:val="superscript"/>
        </w:rPr>
        <w:t>2</w:t>
      </w:r>
      <w:r w:rsidRPr="00540F5F">
        <w:rPr>
          <w:rFonts w:asciiTheme="minorHAnsi" w:hAnsiTheme="minorHAnsi" w:cstheme="minorHAnsi"/>
          <w:sz w:val="24"/>
          <w:szCs w:val="24"/>
        </w:rPr>
        <w:t>.</w:t>
      </w:r>
    </w:p>
    <w:p w:rsidR="00540F5F" w:rsidRPr="00540F5F" w:rsidRDefault="00540F5F" w:rsidP="00540F5F">
      <w:pPr>
        <w:spacing w:before="120"/>
        <w:ind w:left="794" w:hanging="794"/>
        <w:rPr>
          <w:rFonts w:asciiTheme="minorHAnsi" w:hAnsiTheme="minorHAnsi" w:cstheme="minorHAnsi"/>
          <w:sz w:val="24"/>
          <w:szCs w:val="24"/>
        </w:rPr>
      </w:pPr>
      <w:r w:rsidRPr="00540F5F">
        <w:rPr>
          <w:rFonts w:asciiTheme="minorHAnsi" w:hAnsiTheme="minorHAnsi" w:cstheme="minorHAnsi"/>
          <w:sz w:val="24"/>
          <w:szCs w:val="24"/>
        </w:rPr>
        <w:t>2</w:t>
      </w:r>
      <w:r w:rsidRPr="00540F5F">
        <w:rPr>
          <w:rFonts w:asciiTheme="minorHAnsi" w:hAnsiTheme="minorHAnsi" w:cstheme="minorHAnsi"/>
          <w:sz w:val="24"/>
          <w:szCs w:val="24"/>
        </w:rPr>
        <w:tab/>
        <w:t xml:space="preserve">An assumed display gamma of 2.4 (instead of 2.2) to more accurately reflect modern flat screen televisions. </w:t>
      </w:r>
    </w:p>
    <w:p w:rsidR="00034573" w:rsidRPr="008D077B" w:rsidRDefault="00540F5F" w:rsidP="00540F5F">
      <w:pPr>
        <w:spacing w:before="120"/>
        <w:ind w:left="794" w:hanging="794"/>
        <w:rPr>
          <w:rStyle w:val="RectitleChar"/>
          <w:rFonts w:asciiTheme="minorHAnsi" w:hAnsiTheme="minorHAnsi" w:cstheme="minorHAnsi"/>
          <w:b w:val="0"/>
          <w:bCs/>
          <w:sz w:val="24"/>
          <w:szCs w:val="24"/>
        </w:rPr>
      </w:pPr>
      <w:r w:rsidRPr="00540F5F">
        <w:rPr>
          <w:rFonts w:asciiTheme="minorHAnsi" w:hAnsiTheme="minorHAnsi" w:cstheme="minorHAnsi"/>
          <w:sz w:val="24"/>
          <w:szCs w:val="24"/>
        </w:rPr>
        <w:t>3</w:t>
      </w:r>
      <w:r w:rsidRPr="00540F5F">
        <w:rPr>
          <w:rFonts w:asciiTheme="minorHAnsi" w:hAnsiTheme="minorHAnsi" w:cstheme="minorHAnsi"/>
          <w:sz w:val="24"/>
          <w:szCs w:val="24"/>
        </w:rPr>
        <w:tab/>
        <w:t>Changing the time parameter used to describe “a sequence to flashes” from frames to ms.</w:t>
      </w:r>
    </w:p>
    <w:p w:rsidR="005F4032" w:rsidRDefault="005F4032">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 w:val="24"/>
          <w:szCs w:val="24"/>
          <w:u w:val="single"/>
        </w:rPr>
      </w:pPr>
      <w:r>
        <w:rPr>
          <w:rFonts w:asciiTheme="minorHAnsi" w:hAnsiTheme="minorHAnsi" w:cstheme="minorHAnsi"/>
          <w:sz w:val="24"/>
          <w:szCs w:val="24"/>
          <w:u w:val="single"/>
        </w:rPr>
        <w:br w:type="page"/>
      </w:r>
    </w:p>
    <w:p w:rsidR="00540F5F" w:rsidRPr="008D077B" w:rsidRDefault="00540F5F" w:rsidP="00540F5F">
      <w:pPr>
        <w:tabs>
          <w:tab w:val="right" w:pos="9639"/>
        </w:tabs>
        <w:spacing w:before="360"/>
        <w:rPr>
          <w:rFonts w:asciiTheme="minorHAnsi" w:hAnsiTheme="minorHAnsi" w:cstheme="minorHAnsi"/>
          <w:sz w:val="24"/>
          <w:szCs w:val="24"/>
        </w:rPr>
      </w:pPr>
      <w:r w:rsidRPr="008D077B">
        <w:rPr>
          <w:rFonts w:asciiTheme="minorHAnsi" w:hAnsiTheme="minorHAnsi" w:cstheme="minorHAnsi"/>
          <w:sz w:val="24"/>
          <w:szCs w:val="24"/>
          <w:u w:val="single"/>
        </w:rPr>
        <w:lastRenderedPageBreak/>
        <w:t xml:space="preserve">Draft revision of Recommendation ITU-R </w:t>
      </w:r>
      <w:r w:rsidRPr="00540F5F">
        <w:rPr>
          <w:rFonts w:asciiTheme="minorHAnsi" w:hAnsiTheme="minorHAnsi" w:cstheme="minorHAnsi"/>
          <w:sz w:val="24"/>
          <w:szCs w:val="24"/>
          <w:u w:val="single"/>
        </w:rPr>
        <w:t>BS.1283-1</w:t>
      </w:r>
      <w:r w:rsidRPr="008D077B">
        <w:rPr>
          <w:rFonts w:asciiTheme="minorHAnsi" w:hAnsiTheme="minorHAnsi" w:cstheme="minorHAnsi"/>
          <w:sz w:val="24"/>
          <w:szCs w:val="24"/>
        </w:rPr>
        <w:tab/>
        <w:t xml:space="preserve">Doc. </w:t>
      </w:r>
      <w:r>
        <w:rPr>
          <w:rFonts w:asciiTheme="minorHAnsi" w:hAnsiTheme="minorHAnsi" w:cstheme="minorHAnsi"/>
          <w:sz w:val="24"/>
          <w:szCs w:val="24"/>
        </w:rPr>
        <w:t>6</w:t>
      </w:r>
      <w:r w:rsidRPr="008D077B">
        <w:rPr>
          <w:rFonts w:asciiTheme="minorHAnsi" w:hAnsiTheme="minorHAnsi" w:cstheme="minorHAnsi"/>
          <w:sz w:val="24"/>
          <w:szCs w:val="24"/>
        </w:rPr>
        <w:t>/</w:t>
      </w:r>
      <w:r>
        <w:rPr>
          <w:rFonts w:asciiTheme="minorHAnsi" w:hAnsiTheme="minorHAnsi" w:cstheme="minorHAnsi"/>
          <w:sz w:val="24"/>
          <w:szCs w:val="24"/>
        </w:rPr>
        <w:t>363</w:t>
      </w:r>
      <w:r w:rsidRPr="008D077B">
        <w:rPr>
          <w:rFonts w:asciiTheme="minorHAnsi" w:hAnsiTheme="minorHAnsi" w:cstheme="minorHAnsi"/>
          <w:sz w:val="24"/>
          <w:szCs w:val="24"/>
        </w:rPr>
        <w:t>(Rev.1)</w:t>
      </w:r>
    </w:p>
    <w:p w:rsidR="00540F5F" w:rsidRPr="008D077B" w:rsidRDefault="002E7178" w:rsidP="00540F5F">
      <w:pPr>
        <w:tabs>
          <w:tab w:val="right" w:pos="9639"/>
        </w:tabs>
        <w:spacing w:before="360"/>
        <w:jc w:val="center"/>
        <w:rPr>
          <w:rStyle w:val="RectitleChar"/>
          <w:rFonts w:asciiTheme="minorHAnsi" w:eastAsia="MS Mincho" w:hAnsiTheme="minorHAnsi" w:cstheme="minorHAnsi"/>
          <w:szCs w:val="28"/>
        </w:rPr>
      </w:pPr>
      <w:r w:rsidRPr="002E7178">
        <w:rPr>
          <w:rStyle w:val="RectitleChar"/>
          <w:rFonts w:asciiTheme="minorHAnsi" w:eastAsia="MS Mincho" w:hAnsiTheme="minorHAnsi" w:cstheme="minorHAnsi"/>
          <w:szCs w:val="28"/>
        </w:rPr>
        <w:t xml:space="preserve">A guide to ITU-R Recommendations for subjective </w:t>
      </w:r>
      <w:r w:rsidRPr="002E7178">
        <w:rPr>
          <w:rStyle w:val="RectitleChar"/>
          <w:rFonts w:asciiTheme="minorHAnsi" w:eastAsia="MS Mincho" w:hAnsiTheme="minorHAnsi" w:cstheme="minorHAnsi"/>
          <w:szCs w:val="28"/>
        </w:rPr>
        <w:br/>
        <w:t>assessment of sound quality</w:t>
      </w:r>
    </w:p>
    <w:p w:rsidR="00540F5F" w:rsidRPr="00540F5F" w:rsidRDefault="00540F5F" w:rsidP="00F237CD">
      <w:pPr>
        <w:spacing w:before="240"/>
        <w:rPr>
          <w:rFonts w:asciiTheme="minorHAnsi" w:hAnsiTheme="minorHAnsi" w:cstheme="minorHAnsi"/>
          <w:sz w:val="24"/>
          <w:szCs w:val="24"/>
        </w:rPr>
      </w:pPr>
      <w:r w:rsidRPr="00540F5F">
        <w:rPr>
          <w:rFonts w:asciiTheme="minorHAnsi" w:hAnsiTheme="minorHAnsi" w:cstheme="minorHAnsi"/>
          <w:sz w:val="24"/>
          <w:szCs w:val="24"/>
        </w:rPr>
        <w:t xml:space="preserve">This revision to Recommendation ITU-R BS.1283-1 adds two new subjective evaluation methods to a guide ITU-R Recommendation for subjective assessment of sound quality: </w:t>
      </w:r>
    </w:p>
    <w:p w:rsidR="00540F5F" w:rsidRPr="00540F5F" w:rsidRDefault="00540F5F" w:rsidP="009429E3">
      <w:pPr>
        <w:spacing w:before="120"/>
        <w:ind w:left="794" w:hanging="794"/>
        <w:rPr>
          <w:rFonts w:asciiTheme="minorHAnsi" w:hAnsiTheme="minorHAnsi" w:cstheme="minorHAnsi"/>
          <w:sz w:val="24"/>
          <w:szCs w:val="24"/>
        </w:rPr>
      </w:pPr>
      <w:r w:rsidRPr="00540F5F">
        <w:rPr>
          <w:rFonts w:asciiTheme="minorHAnsi" w:hAnsiTheme="minorHAnsi" w:cstheme="minorHAnsi"/>
          <w:sz w:val="24"/>
          <w:szCs w:val="24"/>
        </w:rPr>
        <w:t>–</w:t>
      </w:r>
      <w:r w:rsidRPr="00540F5F">
        <w:rPr>
          <w:rFonts w:asciiTheme="minorHAnsi" w:hAnsiTheme="minorHAnsi" w:cstheme="minorHAnsi"/>
          <w:sz w:val="24"/>
          <w:szCs w:val="24"/>
        </w:rPr>
        <w:tab/>
        <w:t xml:space="preserve">Recommendation ITU-R BS.[MS-NOREF] – </w:t>
      </w:r>
      <w:r w:rsidRPr="009429E3">
        <w:rPr>
          <w:rFonts w:asciiTheme="minorHAnsi" w:hAnsiTheme="minorHAnsi" w:cstheme="minorHAnsi"/>
          <w:i/>
          <w:iCs/>
          <w:sz w:val="24"/>
          <w:szCs w:val="24"/>
        </w:rPr>
        <w:t>Method for the subjective quality assessment of audible differences of sound systems using multiple stimuli without a given reference</w:t>
      </w:r>
      <w:r w:rsidRPr="00540F5F">
        <w:rPr>
          <w:rFonts w:asciiTheme="minorHAnsi" w:hAnsiTheme="minorHAnsi" w:cstheme="minorHAnsi"/>
          <w:sz w:val="24"/>
          <w:szCs w:val="24"/>
        </w:rPr>
        <w:t>;</w:t>
      </w:r>
    </w:p>
    <w:p w:rsidR="00540F5F" w:rsidRPr="00540F5F" w:rsidRDefault="00540F5F" w:rsidP="009429E3">
      <w:pPr>
        <w:spacing w:before="120"/>
        <w:ind w:left="794" w:hanging="794"/>
        <w:rPr>
          <w:rFonts w:asciiTheme="minorHAnsi" w:hAnsiTheme="minorHAnsi" w:cstheme="minorHAnsi"/>
          <w:sz w:val="24"/>
          <w:szCs w:val="24"/>
        </w:rPr>
      </w:pPr>
      <w:r w:rsidRPr="00540F5F">
        <w:rPr>
          <w:rFonts w:asciiTheme="minorHAnsi" w:hAnsiTheme="minorHAnsi" w:cstheme="minorHAnsi"/>
          <w:sz w:val="24"/>
          <w:szCs w:val="24"/>
        </w:rPr>
        <w:t>–</w:t>
      </w:r>
      <w:r w:rsidRPr="00540F5F">
        <w:rPr>
          <w:rFonts w:asciiTheme="minorHAnsi" w:hAnsiTheme="minorHAnsi" w:cstheme="minorHAnsi"/>
          <w:sz w:val="24"/>
          <w:szCs w:val="24"/>
        </w:rPr>
        <w:tab/>
        <w:t xml:space="preserve">Recommendation ITU-R BS.2126 – </w:t>
      </w:r>
      <w:r w:rsidRPr="009429E3">
        <w:rPr>
          <w:rFonts w:asciiTheme="minorHAnsi" w:hAnsiTheme="minorHAnsi" w:cstheme="minorHAnsi"/>
          <w:i/>
          <w:iCs/>
          <w:sz w:val="24"/>
          <w:szCs w:val="24"/>
        </w:rPr>
        <w:t>Methods for the subjective assessment of audio systems with accompanying picture</w:t>
      </w:r>
      <w:r w:rsidRPr="00540F5F">
        <w:rPr>
          <w:rFonts w:asciiTheme="minorHAnsi" w:hAnsiTheme="minorHAnsi" w:cstheme="minorHAnsi"/>
          <w:sz w:val="24"/>
          <w:szCs w:val="24"/>
        </w:rPr>
        <w:t>.</w:t>
      </w:r>
    </w:p>
    <w:p w:rsidR="004A7970" w:rsidRDefault="00540F5F" w:rsidP="000443A6">
      <w:pPr>
        <w:rPr>
          <w:rFonts w:asciiTheme="minorHAnsi" w:hAnsiTheme="minorHAnsi" w:cstheme="minorHAnsi"/>
          <w:sz w:val="24"/>
          <w:szCs w:val="24"/>
        </w:rPr>
      </w:pPr>
      <w:r w:rsidRPr="00540F5F">
        <w:rPr>
          <w:rFonts w:asciiTheme="minorHAnsi" w:hAnsiTheme="minorHAnsi" w:cstheme="minorHAnsi"/>
          <w:sz w:val="24"/>
          <w:szCs w:val="24"/>
        </w:rPr>
        <w:t>Furthermore, a list of example use cases for subjective assessment of sound quality is given as additional guidance.</w:t>
      </w:r>
    </w:p>
    <w:p w:rsidR="00880B5E" w:rsidRPr="008D077B" w:rsidRDefault="00880B5E" w:rsidP="00880B5E">
      <w:pPr>
        <w:tabs>
          <w:tab w:val="right" w:pos="9639"/>
        </w:tabs>
        <w:spacing w:before="360"/>
        <w:rPr>
          <w:rFonts w:asciiTheme="minorHAnsi" w:hAnsiTheme="minorHAnsi" w:cstheme="minorHAnsi"/>
          <w:sz w:val="24"/>
          <w:szCs w:val="24"/>
        </w:rPr>
      </w:pPr>
      <w:r w:rsidRPr="008D077B">
        <w:rPr>
          <w:rFonts w:asciiTheme="minorHAnsi" w:hAnsiTheme="minorHAnsi" w:cstheme="minorHAnsi"/>
          <w:sz w:val="24"/>
          <w:szCs w:val="24"/>
          <w:u w:val="single"/>
        </w:rPr>
        <w:t xml:space="preserve">Draft revision of Recommendation ITU-R </w:t>
      </w:r>
      <w:r w:rsidRPr="00880B5E">
        <w:rPr>
          <w:rFonts w:asciiTheme="minorHAnsi" w:hAnsiTheme="minorHAnsi" w:cstheme="minorHAnsi"/>
          <w:sz w:val="24"/>
          <w:szCs w:val="24"/>
          <w:u w:val="single"/>
        </w:rPr>
        <w:t>BT.500-13</w:t>
      </w:r>
      <w:r w:rsidRPr="008D077B">
        <w:rPr>
          <w:rFonts w:asciiTheme="minorHAnsi" w:hAnsiTheme="minorHAnsi" w:cstheme="minorHAnsi"/>
          <w:sz w:val="24"/>
          <w:szCs w:val="24"/>
        </w:rPr>
        <w:tab/>
        <w:t xml:space="preserve">Doc. </w:t>
      </w:r>
      <w:r>
        <w:rPr>
          <w:rFonts w:asciiTheme="minorHAnsi" w:hAnsiTheme="minorHAnsi" w:cstheme="minorHAnsi"/>
          <w:sz w:val="24"/>
          <w:szCs w:val="24"/>
        </w:rPr>
        <w:t>6</w:t>
      </w:r>
      <w:r w:rsidRPr="008D077B">
        <w:rPr>
          <w:rFonts w:asciiTheme="minorHAnsi" w:hAnsiTheme="minorHAnsi" w:cstheme="minorHAnsi"/>
          <w:sz w:val="24"/>
          <w:szCs w:val="24"/>
        </w:rPr>
        <w:t>/</w:t>
      </w:r>
      <w:r>
        <w:rPr>
          <w:rFonts w:asciiTheme="minorHAnsi" w:hAnsiTheme="minorHAnsi" w:cstheme="minorHAnsi"/>
          <w:sz w:val="24"/>
          <w:szCs w:val="24"/>
        </w:rPr>
        <w:t>364</w:t>
      </w:r>
    </w:p>
    <w:p w:rsidR="00880B5E" w:rsidRPr="008D077B" w:rsidRDefault="00880B5E" w:rsidP="00D67B49">
      <w:pPr>
        <w:tabs>
          <w:tab w:val="right" w:pos="9639"/>
        </w:tabs>
        <w:spacing w:before="360"/>
        <w:jc w:val="center"/>
        <w:rPr>
          <w:rStyle w:val="RectitleChar"/>
          <w:rFonts w:asciiTheme="minorHAnsi" w:eastAsia="MS Mincho" w:hAnsiTheme="minorHAnsi" w:cstheme="minorHAnsi"/>
          <w:szCs w:val="28"/>
        </w:rPr>
      </w:pPr>
      <w:r w:rsidRPr="00880B5E">
        <w:rPr>
          <w:rStyle w:val="RectitleChar"/>
          <w:rFonts w:asciiTheme="minorHAnsi" w:eastAsia="MS Mincho" w:hAnsiTheme="minorHAnsi" w:cstheme="minorHAnsi"/>
          <w:szCs w:val="28"/>
        </w:rPr>
        <w:t xml:space="preserve">Methodology for the subjective assessment of the quality of television </w:t>
      </w:r>
      <w:r w:rsidR="00D67B49" w:rsidRPr="008675BD">
        <w:rPr>
          <w:rStyle w:val="RectitleChar"/>
          <w:rFonts w:asciiTheme="minorHAnsi" w:eastAsia="MS Mincho" w:hAnsiTheme="minorHAnsi" w:cstheme="minorHAnsi"/>
          <w:szCs w:val="28"/>
        </w:rPr>
        <w:t>pictures</w:t>
      </w:r>
    </w:p>
    <w:p w:rsidR="00880B5E" w:rsidRPr="00880B5E" w:rsidRDefault="00880B5E" w:rsidP="00F237CD">
      <w:pPr>
        <w:spacing w:before="240"/>
        <w:rPr>
          <w:rFonts w:asciiTheme="minorHAnsi" w:hAnsiTheme="minorHAnsi" w:cstheme="minorHAnsi"/>
          <w:sz w:val="24"/>
          <w:szCs w:val="24"/>
        </w:rPr>
      </w:pPr>
      <w:r w:rsidRPr="00880B5E">
        <w:rPr>
          <w:rFonts w:asciiTheme="minorHAnsi" w:hAnsiTheme="minorHAnsi" w:cstheme="minorHAnsi"/>
          <w:sz w:val="24"/>
          <w:szCs w:val="24"/>
        </w:rPr>
        <w:t>This revision reformats ITU-R BT.500-13 into four sections and absorbs several other subjective image assessment Recommendation.</w:t>
      </w:r>
      <w:r>
        <w:rPr>
          <w:rFonts w:asciiTheme="minorHAnsi" w:hAnsiTheme="minorHAnsi" w:cstheme="minorHAnsi"/>
          <w:sz w:val="24"/>
          <w:szCs w:val="24"/>
        </w:rPr>
        <w:t xml:space="preserve"> The first section </w:t>
      </w:r>
      <w:r w:rsidRPr="00880B5E">
        <w:rPr>
          <w:rFonts w:asciiTheme="minorHAnsi" w:hAnsiTheme="minorHAnsi" w:cstheme="minorHAnsi"/>
          <w:sz w:val="24"/>
          <w:szCs w:val="24"/>
        </w:rPr>
        <w:t>is a draft revision of ITU-R BT.500-13 which is the “parent” part with a short informative guide to the structure of revised ITU-R BT.500 and a “workflow” diagram which gives guidance to the use of the Recommendation.</w:t>
      </w:r>
      <w:r w:rsidR="008F3306">
        <w:rPr>
          <w:rFonts w:asciiTheme="minorHAnsi" w:hAnsiTheme="minorHAnsi" w:cstheme="minorHAnsi"/>
          <w:sz w:val="24"/>
          <w:szCs w:val="24"/>
        </w:rPr>
        <w:t xml:space="preserve"> The other three sections </w:t>
      </w:r>
      <w:r w:rsidRPr="00880B5E">
        <w:rPr>
          <w:rFonts w:asciiTheme="minorHAnsi" w:hAnsiTheme="minorHAnsi" w:cstheme="minorHAnsi"/>
          <w:sz w:val="24"/>
          <w:szCs w:val="24"/>
        </w:rPr>
        <w:t>are the operational parts of ITU-R BT.500-13 divide</w:t>
      </w:r>
      <w:r w:rsidR="000443A6">
        <w:rPr>
          <w:rFonts w:asciiTheme="minorHAnsi" w:hAnsiTheme="minorHAnsi" w:cstheme="minorHAnsi"/>
          <w:sz w:val="24"/>
          <w:szCs w:val="24"/>
        </w:rPr>
        <w:t>d</w:t>
      </w:r>
      <w:r w:rsidRPr="00880B5E">
        <w:rPr>
          <w:rFonts w:asciiTheme="minorHAnsi" w:hAnsiTheme="minorHAnsi" w:cstheme="minorHAnsi"/>
          <w:sz w:val="24"/>
          <w:szCs w:val="24"/>
        </w:rPr>
        <w:t xml:space="preserve"> as follows:</w:t>
      </w:r>
    </w:p>
    <w:p w:rsidR="00880B5E" w:rsidRPr="00880B5E" w:rsidRDefault="00880B5E" w:rsidP="008F3306">
      <w:pPr>
        <w:ind w:left="794" w:hanging="794"/>
        <w:rPr>
          <w:rFonts w:asciiTheme="minorHAnsi" w:hAnsiTheme="minorHAnsi" w:cstheme="minorHAnsi"/>
          <w:sz w:val="24"/>
          <w:szCs w:val="24"/>
        </w:rPr>
      </w:pPr>
      <w:r w:rsidRPr="00880B5E">
        <w:rPr>
          <w:rFonts w:asciiTheme="minorHAnsi" w:hAnsiTheme="minorHAnsi" w:cstheme="minorHAnsi"/>
          <w:sz w:val="24"/>
          <w:szCs w:val="24"/>
        </w:rPr>
        <w:t>–</w:t>
      </w:r>
      <w:r w:rsidRPr="00880B5E">
        <w:rPr>
          <w:rFonts w:asciiTheme="minorHAnsi" w:hAnsiTheme="minorHAnsi" w:cstheme="minorHAnsi"/>
          <w:sz w:val="24"/>
          <w:szCs w:val="24"/>
        </w:rPr>
        <w:tab/>
        <w:t xml:space="preserve">Part 1 – Description of the common requirements for subjective image assessments </w:t>
      </w:r>
      <w:r w:rsidR="000443A6">
        <w:rPr>
          <w:rFonts w:asciiTheme="minorHAnsi" w:hAnsiTheme="minorHAnsi" w:cstheme="minorHAnsi"/>
          <w:sz w:val="24"/>
          <w:szCs w:val="24"/>
        </w:rPr>
        <w:t xml:space="preserve">that </w:t>
      </w:r>
      <w:r w:rsidRPr="00880B5E">
        <w:rPr>
          <w:rFonts w:asciiTheme="minorHAnsi" w:hAnsiTheme="minorHAnsi" w:cstheme="minorHAnsi"/>
          <w:sz w:val="24"/>
          <w:szCs w:val="24"/>
        </w:rPr>
        <w:t>give</w:t>
      </w:r>
      <w:r w:rsidR="000443A6">
        <w:rPr>
          <w:rFonts w:asciiTheme="minorHAnsi" w:hAnsiTheme="minorHAnsi" w:cstheme="minorHAnsi"/>
          <w:sz w:val="24"/>
          <w:szCs w:val="24"/>
        </w:rPr>
        <w:t>s</w:t>
      </w:r>
      <w:r w:rsidRPr="00880B5E">
        <w:rPr>
          <w:rFonts w:asciiTheme="minorHAnsi" w:hAnsiTheme="minorHAnsi" w:cstheme="minorHAnsi"/>
          <w:sz w:val="24"/>
          <w:szCs w:val="24"/>
        </w:rPr>
        <w:t xml:space="preserve"> guidance on the common requirements that should be used when carrying out subjective image assessments and also gives advice on the selection of the most appropriate subjective image methodology from the various recommended options in detailed in Part 2.</w:t>
      </w:r>
    </w:p>
    <w:p w:rsidR="00880B5E" w:rsidRPr="00880B5E" w:rsidRDefault="00880B5E" w:rsidP="000443A6">
      <w:pPr>
        <w:ind w:left="794" w:hanging="794"/>
        <w:rPr>
          <w:rFonts w:asciiTheme="minorHAnsi" w:hAnsiTheme="minorHAnsi" w:cstheme="minorHAnsi"/>
          <w:sz w:val="24"/>
          <w:szCs w:val="24"/>
        </w:rPr>
      </w:pPr>
      <w:r w:rsidRPr="00880B5E">
        <w:rPr>
          <w:rFonts w:asciiTheme="minorHAnsi" w:hAnsiTheme="minorHAnsi" w:cstheme="minorHAnsi"/>
          <w:sz w:val="24"/>
          <w:szCs w:val="24"/>
        </w:rPr>
        <w:t>–</w:t>
      </w:r>
      <w:r w:rsidRPr="00880B5E">
        <w:rPr>
          <w:rFonts w:asciiTheme="minorHAnsi" w:hAnsiTheme="minorHAnsi" w:cstheme="minorHAnsi"/>
          <w:sz w:val="24"/>
          <w:szCs w:val="24"/>
        </w:rPr>
        <w:tab/>
        <w:t>Part 2 – Description of subjective image assessment methodologies contains Annexes that descri</w:t>
      </w:r>
      <w:r w:rsidR="000443A6">
        <w:rPr>
          <w:rFonts w:asciiTheme="minorHAnsi" w:hAnsiTheme="minorHAnsi" w:cstheme="minorHAnsi"/>
          <w:sz w:val="24"/>
          <w:szCs w:val="24"/>
        </w:rPr>
        <w:t>b</w:t>
      </w:r>
      <w:r w:rsidRPr="00880B5E">
        <w:rPr>
          <w:rFonts w:asciiTheme="minorHAnsi" w:hAnsiTheme="minorHAnsi" w:cstheme="minorHAnsi"/>
          <w:sz w:val="24"/>
          <w:szCs w:val="24"/>
        </w:rPr>
        <w:t>e the various recommended subjective image assessment methodologies available.</w:t>
      </w:r>
    </w:p>
    <w:p w:rsidR="00880B5E" w:rsidRDefault="00880B5E" w:rsidP="008F3306">
      <w:pPr>
        <w:ind w:left="794" w:hanging="794"/>
        <w:rPr>
          <w:rFonts w:asciiTheme="minorHAnsi" w:hAnsiTheme="minorHAnsi" w:cstheme="minorHAnsi"/>
          <w:sz w:val="24"/>
          <w:szCs w:val="24"/>
        </w:rPr>
      </w:pPr>
      <w:r w:rsidRPr="00880B5E">
        <w:rPr>
          <w:rFonts w:asciiTheme="minorHAnsi" w:hAnsiTheme="minorHAnsi" w:cstheme="minorHAnsi"/>
          <w:sz w:val="24"/>
          <w:szCs w:val="24"/>
        </w:rPr>
        <w:t>–</w:t>
      </w:r>
      <w:r w:rsidRPr="00880B5E">
        <w:rPr>
          <w:rFonts w:asciiTheme="minorHAnsi" w:hAnsiTheme="minorHAnsi" w:cstheme="minorHAnsi"/>
          <w:sz w:val="24"/>
          <w:szCs w:val="24"/>
        </w:rPr>
        <w:tab/>
        <w:t>Part 3 – Application specific considerations contains annexes that describe the various recommended subjective image assessment methodologies specific to image formats or applications based on the specifications given in Parts 1 and 2</w:t>
      </w:r>
      <w:r w:rsidR="00B05C96">
        <w:rPr>
          <w:rFonts w:asciiTheme="minorHAnsi" w:hAnsiTheme="minorHAnsi" w:cstheme="minorHAnsi"/>
          <w:sz w:val="24"/>
          <w:szCs w:val="24"/>
        </w:rPr>
        <w:t>.</w:t>
      </w:r>
    </w:p>
    <w:p w:rsidR="0016693A" w:rsidRDefault="0016693A">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 w:val="24"/>
          <w:szCs w:val="24"/>
          <w:u w:val="single"/>
        </w:rPr>
      </w:pPr>
      <w:r>
        <w:rPr>
          <w:rFonts w:asciiTheme="minorHAnsi" w:hAnsiTheme="minorHAnsi" w:cstheme="minorHAnsi"/>
          <w:sz w:val="24"/>
          <w:szCs w:val="24"/>
          <w:u w:val="single"/>
        </w:rPr>
        <w:br w:type="page"/>
      </w:r>
    </w:p>
    <w:p w:rsidR="008F11DF" w:rsidRPr="008D077B" w:rsidRDefault="008F11DF" w:rsidP="00B56026">
      <w:pPr>
        <w:tabs>
          <w:tab w:val="right" w:pos="9639"/>
        </w:tabs>
        <w:spacing w:before="360"/>
        <w:rPr>
          <w:rFonts w:asciiTheme="minorHAnsi" w:hAnsiTheme="minorHAnsi" w:cstheme="minorHAnsi"/>
          <w:sz w:val="24"/>
          <w:szCs w:val="24"/>
        </w:rPr>
      </w:pPr>
      <w:r w:rsidRPr="008D077B">
        <w:rPr>
          <w:rFonts w:asciiTheme="minorHAnsi" w:hAnsiTheme="minorHAnsi" w:cstheme="minorHAnsi"/>
          <w:sz w:val="24"/>
          <w:szCs w:val="24"/>
          <w:u w:val="single"/>
        </w:rPr>
        <w:lastRenderedPageBreak/>
        <w:t xml:space="preserve">Draft revision of Recommendation ITU-R </w:t>
      </w:r>
      <w:r w:rsidRPr="008F11DF">
        <w:rPr>
          <w:rFonts w:asciiTheme="minorHAnsi" w:hAnsiTheme="minorHAnsi" w:cstheme="minorHAnsi"/>
          <w:sz w:val="24"/>
          <w:szCs w:val="24"/>
          <w:u w:val="single"/>
        </w:rPr>
        <w:t>BS.450</w:t>
      </w:r>
      <w:r>
        <w:rPr>
          <w:rFonts w:asciiTheme="minorHAnsi" w:hAnsiTheme="minorHAnsi" w:cstheme="minorHAnsi"/>
          <w:sz w:val="24"/>
          <w:szCs w:val="24"/>
          <w:u w:val="single"/>
        </w:rPr>
        <w:t>-3</w:t>
      </w:r>
      <w:r w:rsidRPr="008D077B">
        <w:rPr>
          <w:rFonts w:asciiTheme="minorHAnsi" w:hAnsiTheme="minorHAnsi" w:cstheme="minorHAnsi"/>
          <w:sz w:val="24"/>
          <w:szCs w:val="24"/>
        </w:rPr>
        <w:tab/>
        <w:t xml:space="preserve">Doc. </w:t>
      </w:r>
      <w:r>
        <w:rPr>
          <w:rFonts w:asciiTheme="minorHAnsi" w:hAnsiTheme="minorHAnsi" w:cstheme="minorHAnsi"/>
          <w:sz w:val="24"/>
          <w:szCs w:val="24"/>
        </w:rPr>
        <w:t>6</w:t>
      </w:r>
      <w:r w:rsidRPr="008D077B">
        <w:rPr>
          <w:rFonts w:asciiTheme="minorHAnsi" w:hAnsiTheme="minorHAnsi" w:cstheme="minorHAnsi"/>
          <w:sz w:val="24"/>
          <w:szCs w:val="24"/>
        </w:rPr>
        <w:t>/</w:t>
      </w:r>
      <w:r w:rsidR="00B56026">
        <w:rPr>
          <w:rFonts w:asciiTheme="minorHAnsi" w:hAnsiTheme="minorHAnsi" w:cstheme="minorHAnsi"/>
          <w:sz w:val="24"/>
          <w:szCs w:val="24"/>
        </w:rPr>
        <w:t>377</w:t>
      </w:r>
    </w:p>
    <w:p w:rsidR="008F11DF" w:rsidRPr="008D077B" w:rsidRDefault="008F11DF" w:rsidP="008F11DF">
      <w:pPr>
        <w:tabs>
          <w:tab w:val="right" w:pos="9639"/>
        </w:tabs>
        <w:spacing w:before="360"/>
        <w:jc w:val="center"/>
        <w:rPr>
          <w:rStyle w:val="RectitleChar"/>
          <w:rFonts w:asciiTheme="minorHAnsi" w:eastAsia="MS Mincho" w:hAnsiTheme="minorHAnsi" w:cstheme="minorHAnsi"/>
          <w:szCs w:val="28"/>
        </w:rPr>
      </w:pPr>
      <w:r w:rsidRPr="008F11DF">
        <w:rPr>
          <w:rStyle w:val="RectitleChar"/>
          <w:rFonts w:asciiTheme="minorHAnsi" w:eastAsia="MS Mincho" w:hAnsiTheme="minorHAnsi" w:cstheme="minorHAnsi"/>
          <w:szCs w:val="28"/>
        </w:rPr>
        <w:t>Transmission standards for FM sound broadcasting at VHF</w:t>
      </w:r>
    </w:p>
    <w:p w:rsidR="008F11DF" w:rsidRDefault="00B56026" w:rsidP="00F237CD">
      <w:pPr>
        <w:spacing w:before="240"/>
        <w:rPr>
          <w:rFonts w:asciiTheme="minorHAnsi" w:hAnsiTheme="minorHAnsi" w:cstheme="minorHAnsi"/>
          <w:sz w:val="24"/>
          <w:szCs w:val="24"/>
        </w:rPr>
      </w:pPr>
      <w:r w:rsidRPr="00B56026">
        <w:rPr>
          <w:rFonts w:asciiTheme="minorHAnsi" w:hAnsiTheme="minorHAnsi" w:cstheme="minorHAnsi"/>
          <w:sz w:val="24"/>
          <w:szCs w:val="24"/>
        </w:rPr>
        <w:t>Tables 1A and 1B in Annex 1, which contained historical information pertaining to only a few countries’ use of Band 8 for FM sound broadcasting, have been removed. Consequentially, references to Annex 1 in the body of the Recommendation have also been removed. Sections on</w:t>
      </w:r>
      <w:r w:rsidR="000443A6">
        <w:rPr>
          <w:rFonts w:asciiTheme="minorHAnsi" w:hAnsiTheme="minorHAnsi" w:cstheme="minorHAnsi"/>
          <w:sz w:val="24"/>
          <w:szCs w:val="24"/>
        </w:rPr>
        <w:t xml:space="preserve"> Scope and Key</w:t>
      </w:r>
      <w:r w:rsidRPr="00B56026">
        <w:rPr>
          <w:rFonts w:asciiTheme="minorHAnsi" w:hAnsiTheme="minorHAnsi" w:cstheme="minorHAnsi"/>
          <w:sz w:val="24"/>
          <w:szCs w:val="24"/>
        </w:rPr>
        <w:t>words have been added in line with current ITU-R practice. Finally, some small editorial clarifications have been made.</w:t>
      </w:r>
    </w:p>
    <w:p w:rsidR="009429E3" w:rsidRPr="008D077B" w:rsidRDefault="009429E3" w:rsidP="009429E3">
      <w:pPr>
        <w:tabs>
          <w:tab w:val="right" w:pos="9639"/>
        </w:tabs>
        <w:spacing w:before="360"/>
        <w:rPr>
          <w:rFonts w:asciiTheme="minorHAnsi" w:hAnsiTheme="minorHAnsi" w:cstheme="minorHAnsi"/>
          <w:sz w:val="24"/>
          <w:szCs w:val="24"/>
        </w:rPr>
      </w:pPr>
      <w:r w:rsidRPr="008D077B">
        <w:rPr>
          <w:rFonts w:asciiTheme="minorHAnsi" w:hAnsiTheme="minorHAnsi" w:cstheme="minorHAnsi"/>
          <w:sz w:val="24"/>
          <w:szCs w:val="24"/>
          <w:u w:val="single"/>
        </w:rPr>
        <w:t xml:space="preserve">Draft revision of Recommendation ITU-R </w:t>
      </w:r>
      <w:r w:rsidRPr="009429E3">
        <w:rPr>
          <w:rFonts w:asciiTheme="minorHAnsi" w:hAnsiTheme="minorHAnsi" w:cstheme="minorHAnsi"/>
          <w:sz w:val="24"/>
          <w:szCs w:val="24"/>
          <w:u w:val="single"/>
        </w:rPr>
        <w:t>BS.1196-7</w:t>
      </w:r>
      <w:r w:rsidRPr="008D077B">
        <w:rPr>
          <w:rFonts w:asciiTheme="minorHAnsi" w:hAnsiTheme="minorHAnsi" w:cstheme="minorHAnsi"/>
          <w:sz w:val="24"/>
          <w:szCs w:val="24"/>
        </w:rPr>
        <w:tab/>
        <w:t xml:space="preserve">Doc. </w:t>
      </w:r>
      <w:r>
        <w:rPr>
          <w:rFonts w:asciiTheme="minorHAnsi" w:hAnsiTheme="minorHAnsi" w:cstheme="minorHAnsi"/>
          <w:sz w:val="24"/>
          <w:szCs w:val="24"/>
        </w:rPr>
        <w:t>6</w:t>
      </w:r>
      <w:r w:rsidRPr="008D077B">
        <w:rPr>
          <w:rFonts w:asciiTheme="minorHAnsi" w:hAnsiTheme="minorHAnsi" w:cstheme="minorHAnsi"/>
          <w:sz w:val="24"/>
          <w:szCs w:val="24"/>
        </w:rPr>
        <w:t>/</w:t>
      </w:r>
      <w:r>
        <w:rPr>
          <w:rFonts w:asciiTheme="minorHAnsi" w:hAnsiTheme="minorHAnsi" w:cstheme="minorHAnsi"/>
          <w:sz w:val="24"/>
          <w:szCs w:val="24"/>
        </w:rPr>
        <w:t>389</w:t>
      </w:r>
      <w:r w:rsidRPr="008D077B">
        <w:rPr>
          <w:rFonts w:asciiTheme="minorHAnsi" w:hAnsiTheme="minorHAnsi" w:cstheme="minorHAnsi"/>
          <w:sz w:val="24"/>
          <w:szCs w:val="24"/>
        </w:rPr>
        <w:t>(Rev.1)</w:t>
      </w:r>
    </w:p>
    <w:p w:rsidR="009429E3" w:rsidRPr="008D077B" w:rsidRDefault="009429E3" w:rsidP="009429E3">
      <w:pPr>
        <w:tabs>
          <w:tab w:val="right" w:pos="9639"/>
        </w:tabs>
        <w:spacing w:before="360"/>
        <w:jc w:val="center"/>
        <w:rPr>
          <w:rStyle w:val="RectitleChar"/>
          <w:rFonts w:asciiTheme="minorHAnsi" w:eastAsia="MS Mincho" w:hAnsiTheme="minorHAnsi" w:cstheme="minorHAnsi"/>
          <w:szCs w:val="28"/>
        </w:rPr>
      </w:pPr>
      <w:r w:rsidRPr="009429E3">
        <w:rPr>
          <w:rStyle w:val="RectitleChar"/>
          <w:rFonts w:asciiTheme="minorHAnsi" w:eastAsia="MS Mincho" w:hAnsiTheme="minorHAnsi" w:cstheme="minorHAnsi"/>
          <w:szCs w:val="28"/>
        </w:rPr>
        <w:t>Audio coding for digital broadcasting</w:t>
      </w:r>
    </w:p>
    <w:p w:rsidR="009429E3" w:rsidRDefault="009429E3" w:rsidP="00F237CD">
      <w:pPr>
        <w:spacing w:before="240"/>
        <w:rPr>
          <w:rFonts w:asciiTheme="minorHAnsi" w:hAnsiTheme="minorHAnsi" w:cstheme="minorHAnsi"/>
          <w:sz w:val="24"/>
          <w:szCs w:val="24"/>
        </w:rPr>
      </w:pPr>
      <w:r w:rsidRPr="009429E3">
        <w:rPr>
          <w:rFonts w:asciiTheme="minorHAnsi" w:hAnsiTheme="minorHAnsi" w:cstheme="minorHAnsi"/>
          <w:sz w:val="24"/>
          <w:szCs w:val="24"/>
        </w:rPr>
        <w:t>This revision to Recommendation ITU-R BS.1196-7 adds MPEG-H 3D Audio and AC-4 to the list of recommended audio codecs for contribution and distribution, and adds DTS-UHD to the list of recommended audio codecs for emission.</w:t>
      </w:r>
    </w:p>
    <w:p w:rsidR="0058245F" w:rsidRPr="008D077B" w:rsidRDefault="0058245F" w:rsidP="0058245F">
      <w:pPr>
        <w:tabs>
          <w:tab w:val="right" w:pos="9639"/>
        </w:tabs>
        <w:spacing w:before="360"/>
        <w:rPr>
          <w:rFonts w:asciiTheme="minorHAnsi" w:hAnsiTheme="minorHAnsi" w:cstheme="minorHAnsi"/>
          <w:sz w:val="24"/>
          <w:szCs w:val="24"/>
        </w:rPr>
      </w:pPr>
      <w:r w:rsidRPr="008D077B">
        <w:rPr>
          <w:rFonts w:asciiTheme="minorHAnsi" w:hAnsiTheme="minorHAnsi" w:cstheme="minorHAnsi"/>
          <w:sz w:val="24"/>
          <w:szCs w:val="24"/>
          <w:u w:val="single"/>
        </w:rPr>
        <w:t xml:space="preserve">Draft revision of Recommendation ITU-R </w:t>
      </w:r>
      <w:r w:rsidRPr="0058245F">
        <w:rPr>
          <w:rFonts w:asciiTheme="minorHAnsi" w:hAnsiTheme="minorHAnsi" w:cstheme="minorHAnsi"/>
          <w:sz w:val="24"/>
          <w:szCs w:val="24"/>
          <w:u w:val="single"/>
        </w:rPr>
        <w:t>BS.1548-6</w:t>
      </w:r>
      <w:r w:rsidRPr="008D077B">
        <w:rPr>
          <w:rFonts w:asciiTheme="minorHAnsi" w:hAnsiTheme="minorHAnsi" w:cstheme="minorHAnsi"/>
          <w:sz w:val="24"/>
          <w:szCs w:val="24"/>
        </w:rPr>
        <w:tab/>
        <w:t xml:space="preserve">Doc. </w:t>
      </w:r>
      <w:r>
        <w:rPr>
          <w:rFonts w:asciiTheme="minorHAnsi" w:hAnsiTheme="minorHAnsi" w:cstheme="minorHAnsi"/>
          <w:sz w:val="24"/>
          <w:szCs w:val="24"/>
        </w:rPr>
        <w:t>6</w:t>
      </w:r>
      <w:r w:rsidRPr="008D077B">
        <w:rPr>
          <w:rFonts w:asciiTheme="minorHAnsi" w:hAnsiTheme="minorHAnsi" w:cstheme="minorHAnsi"/>
          <w:sz w:val="24"/>
          <w:szCs w:val="24"/>
        </w:rPr>
        <w:t>/</w:t>
      </w:r>
      <w:r>
        <w:rPr>
          <w:rFonts w:asciiTheme="minorHAnsi" w:hAnsiTheme="minorHAnsi" w:cstheme="minorHAnsi"/>
          <w:sz w:val="24"/>
          <w:szCs w:val="24"/>
        </w:rPr>
        <w:t>390</w:t>
      </w:r>
    </w:p>
    <w:p w:rsidR="0058245F" w:rsidRPr="008D077B" w:rsidRDefault="0058245F" w:rsidP="0058245F">
      <w:pPr>
        <w:tabs>
          <w:tab w:val="right" w:pos="9639"/>
        </w:tabs>
        <w:spacing w:before="360"/>
        <w:jc w:val="center"/>
        <w:rPr>
          <w:rStyle w:val="RectitleChar"/>
          <w:rFonts w:asciiTheme="minorHAnsi" w:eastAsia="MS Mincho" w:hAnsiTheme="minorHAnsi" w:cstheme="minorHAnsi"/>
          <w:szCs w:val="28"/>
        </w:rPr>
      </w:pPr>
      <w:r w:rsidRPr="0058245F">
        <w:rPr>
          <w:rStyle w:val="RectitleChar"/>
          <w:rFonts w:asciiTheme="minorHAnsi" w:eastAsia="MS Mincho" w:hAnsiTheme="minorHAnsi" w:cstheme="minorHAnsi"/>
          <w:szCs w:val="28"/>
        </w:rPr>
        <w:t>User requirements for audio coding systems for digital broadcasting</w:t>
      </w:r>
    </w:p>
    <w:p w:rsidR="0058245F" w:rsidRDefault="0058245F" w:rsidP="00F237CD">
      <w:pPr>
        <w:spacing w:before="240"/>
        <w:rPr>
          <w:rFonts w:asciiTheme="minorHAnsi" w:hAnsiTheme="minorHAnsi" w:cstheme="minorHAnsi"/>
          <w:sz w:val="24"/>
          <w:szCs w:val="24"/>
        </w:rPr>
      </w:pPr>
      <w:r w:rsidRPr="0058245F">
        <w:rPr>
          <w:rFonts w:asciiTheme="minorHAnsi" w:hAnsiTheme="minorHAnsi" w:cstheme="minorHAnsi"/>
          <w:sz w:val="24"/>
          <w:szCs w:val="24"/>
        </w:rPr>
        <w:t>This revision to Recommendation ITU-R BS.1548-6 adds MPEG-H 3D Audio and AC-4 to the list of recommended audio codecs for contribution and distribution and DTS-UHD to the list of recommended audio codecs for emission.</w:t>
      </w:r>
    </w:p>
    <w:p w:rsidR="00554F8E" w:rsidRPr="008D077B" w:rsidRDefault="00554F8E" w:rsidP="00554F8E">
      <w:pPr>
        <w:keepNext/>
        <w:keepLines/>
        <w:tabs>
          <w:tab w:val="right" w:pos="9639"/>
        </w:tabs>
        <w:spacing w:before="360"/>
        <w:rPr>
          <w:rFonts w:asciiTheme="minorHAnsi" w:hAnsiTheme="minorHAnsi" w:cstheme="minorHAnsi"/>
          <w:sz w:val="24"/>
          <w:szCs w:val="24"/>
        </w:rPr>
      </w:pPr>
      <w:r w:rsidRPr="008D077B">
        <w:rPr>
          <w:rFonts w:asciiTheme="minorHAnsi" w:hAnsiTheme="minorHAnsi" w:cstheme="minorHAnsi"/>
          <w:sz w:val="24"/>
          <w:szCs w:val="24"/>
          <w:u w:val="single"/>
        </w:rPr>
        <w:t xml:space="preserve">Draft revision of Recommendation ITU-R </w:t>
      </w:r>
      <w:r w:rsidRPr="00554F8E">
        <w:rPr>
          <w:rFonts w:asciiTheme="minorHAnsi" w:hAnsiTheme="minorHAnsi" w:cstheme="minorHAnsi"/>
          <w:sz w:val="24"/>
          <w:szCs w:val="24"/>
          <w:u w:val="single"/>
        </w:rPr>
        <w:t>BT.1872-2</w:t>
      </w:r>
      <w:r w:rsidRPr="008D077B">
        <w:rPr>
          <w:rFonts w:asciiTheme="minorHAnsi" w:hAnsiTheme="minorHAnsi" w:cstheme="minorHAnsi"/>
          <w:sz w:val="24"/>
          <w:szCs w:val="24"/>
        </w:rPr>
        <w:tab/>
        <w:t xml:space="preserve">Doc. </w:t>
      </w:r>
      <w:r>
        <w:rPr>
          <w:rFonts w:asciiTheme="minorHAnsi" w:hAnsiTheme="minorHAnsi" w:cstheme="minorHAnsi"/>
          <w:sz w:val="24"/>
          <w:szCs w:val="24"/>
        </w:rPr>
        <w:t>6</w:t>
      </w:r>
      <w:r w:rsidRPr="008D077B">
        <w:rPr>
          <w:rFonts w:asciiTheme="minorHAnsi" w:hAnsiTheme="minorHAnsi" w:cstheme="minorHAnsi"/>
          <w:sz w:val="24"/>
          <w:szCs w:val="24"/>
        </w:rPr>
        <w:t>/</w:t>
      </w:r>
      <w:r>
        <w:rPr>
          <w:rFonts w:asciiTheme="minorHAnsi" w:hAnsiTheme="minorHAnsi" w:cstheme="minorHAnsi"/>
          <w:sz w:val="24"/>
          <w:szCs w:val="24"/>
        </w:rPr>
        <w:t>391</w:t>
      </w:r>
    </w:p>
    <w:p w:rsidR="00554F8E" w:rsidRPr="008D077B" w:rsidRDefault="00554F8E" w:rsidP="00554F8E">
      <w:pPr>
        <w:tabs>
          <w:tab w:val="right" w:pos="9639"/>
        </w:tabs>
        <w:spacing w:before="360"/>
        <w:jc w:val="center"/>
        <w:rPr>
          <w:rStyle w:val="RectitleChar"/>
          <w:rFonts w:asciiTheme="minorHAnsi" w:eastAsia="MS Mincho" w:hAnsiTheme="minorHAnsi" w:cstheme="minorHAnsi"/>
          <w:szCs w:val="28"/>
        </w:rPr>
      </w:pPr>
      <w:r w:rsidRPr="00554F8E">
        <w:rPr>
          <w:rStyle w:val="RectitleChar"/>
          <w:rFonts w:asciiTheme="minorHAnsi" w:eastAsia="MS Mincho" w:hAnsiTheme="minorHAnsi" w:cstheme="minorHAnsi"/>
          <w:szCs w:val="28"/>
        </w:rPr>
        <w:t>User requirements for broadcast auxiliary services including digital television outside broadcast, electronic/satellite news gathering and</w:t>
      </w:r>
      <w:r>
        <w:rPr>
          <w:rStyle w:val="RectitleChar"/>
          <w:rFonts w:asciiTheme="minorHAnsi" w:eastAsia="MS Mincho" w:hAnsiTheme="minorHAnsi" w:cstheme="minorHAnsi"/>
          <w:szCs w:val="28"/>
        </w:rPr>
        <w:br/>
      </w:r>
      <w:r w:rsidRPr="00554F8E">
        <w:rPr>
          <w:rStyle w:val="RectitleChar"/>
          <w:rFonts w:asciiTheme="minorHAnsi" w:eastAsia="MS Mincho" w:hAnsiTheme="minorHAnsi" w:cstheme="minorHAnsi"/>
          <w:szCs w:val="28"/>
        </w:rPr>
        <w:t>electronic field production</w:t>
      </w:r>
    </w:p>
    <w:p w:rsidR="00F237CD" w:rsidRDefault="00554F8E" w:rsidP="00F237CD">
      <w:pPr>
        <w:tabs>
          <w:tab w:val="right" w:pos="9639"/>
        </w:tabs>
        <w:spacing w:before="240"/>
        <w:rPr>
          <w:rFonts w:asciiTheme="minorHAnsi" w:hAnsiTheme="minorHAnsi" w:cstheme="minorHAnsi"/>
          <w:sz w:val="24"/>
          <w:szCs w:val="24"/>
        </w:rPr>
      </w:pPr>
      <w:r w:rsidRPr="00554F8E">
        <w:rPr>
          <w:rFonts w:asciiTheme="minorHAnsi" w:hAnsiTheme="minorHAnsi" w:cstheme="minorHAnsi"/>
          <w:sz w:val="24"/>
          <w:szCs w:val="24"/>
        </w:rPr>
        <w:t>This revision to Recommendation ITU-R BT.1872-2 adds MPEG-H 3D Audio and AC-4 to the list of recommended audio codecs as indicated in Tables 1 and 4.</w:t>
      </w:r>
    </w:p>
    <w:p w:rsidR="0016693A" w:rsidRDefault="0016693A">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 w:val="24"/>
          <w:szCs w:val="24"/>
          <w:u w:val="single"/>
        </w:rPr>
      </w:pPr>
      <w:r>
        <w:rPr>
          <w:rFonts w:asciiTheme="minorHAnsi" w:hAnsiTheme="minorHAnsi" w:cstheme="minorHAnsi"/>
          <w:sz w:val="24"/>
          <w:szCs w:val="24"/>
          <w:u w:val="single"/>
        </w:rPr>
        <w:br w:type="page"/>
      </w:r>
    </w:p>
    <w:p w:rsidR="00C80636" w:rsidRPr="008D077B" w:rsidRDefault="00C80636" w:rsidP="00C80636">
      <w:pPr>
        <w:tabs>
          <w:tab w:val="right" w:pos="9639"/>
        </w:tabs>
        <w:spacing w:before="360"/>
        <w:rPr>
          <w:rFonts w:asciiTheme="minorHAnsi" w:hAnsiTheme="minorHAnsi" w:cstheme="minorHAnsi"/>
          <w:sz w:val="24"/>
          <w:szCs w:val="24"/>
        </w:rPr>
      </w:pPr>
      <w:r w:rsidRPr="008D077B">
        <w:rPr>
          <w:rFonts w:asciiTheme="minorHAnsi" w:hAnsiTheme="minorHAnsi" w:cstheme="minorHAnsi"/>
          <w:sz w:val="24"/>
          <w:szCs w:val="24"/>
          <w:u w:val="single"/>
        </w:rPr>
        <w:lastRenderedPageBreak/>
        <w:t xml:space="preserve">Draft revision of Recommendation ITU-R </w:t>
      </w:r>
      <w:r w:rsidRPr="00C80636">
        <w:rPr>
          <w:rFonts w:asciiTheme="minorHAnsi" w:hAnsiTheme="minorHAnsi" w:cstheme="minorHAnsi"/>
          <w:sz w:val="24"/>
          <w:szCs w:val="24"/>
          <w:u w:val="single"/>
        </w:rPr>
        <w:t>BS.2076-1</w:t>
      </w:r>
      <w:r w:rsidRPr="008D077B">
        <w:rPr>
          <w:rFonts w:asciiTheme="minorHAnsi" w:hAnsiTheme="minorHAnsi" w:cstheme="minorHAnsi"/>
          <w:sz w:val="24"/>
          <w:szCs w:val="24"/>
        </w:rPr>
        <w:tab/>
        <w:t xml:space="preserve">Doc. </w:t>
      </w:r>
      <w:r>
        <w:rPr>
          <w:rFonts w:asciiTheme="minorHAnsi" w:hAnsiTheme="minorHAnsi" w:cstheme="minorHAnsi"/>
          <w:sz w:val="24"/>
          <w:szCs w:val="24"/>
        </w:rPr>
        <w:t>6</w:t>
      </w:r>
      <w:r w:rsidRPr="008D077B">
        <w:rPr>
          <w:rFonts w:asciiTheme="minorHAnsi" w:hAnsiTheme="minorHAnsi" w:cstheme="minorHAnsi"/>
          <w:sz w:val="24"/>
          <w:szCs w:val="24"/>
        </w:rPr>
        <w:t>/</w:t>
      </w:r>
      <w:r>
        <w:rPr>
          <w:rFonts w:asciiTheme="minorHAnsi" w:hAnsiTheme="minorHAnsi" w:cstheme="minorHAnsi"/>
          <w:sz w:val="24"/>
          <w:szCs w:val="24"/>
        </w:rPr>
        <w:t>392</w:t>
      </w:r>
      <w:r w:rsidRPr="008D077B">
        <w:rPr>
          <w:rFonts w:asciiTheme="minorHAnsi" w:hAnsiTheme="minorHAnsi" w:cstheme="minorHAnsi"/>
          <w:sz w:val="24"/>
          <w:szCs w:val="24"/>
        </w:rPr>
        <w:t>(Rev.1)</w:t>
      </w:r>
    </w:p>
    <w:p w:rsidR="00C80636" w:rsidRPr="008D077B" w:rsidRDefault="00C80636" w:rsidP="00C80636">
      <w:pPr>
        <w:tabs>
          <w:tab w:val="right" w:pos="9639"/>
        </w:tabs>
        <w:spacing w:before="360"/>
        <w:jc w:val="center"/>
        <w:rPr>
          <w:rStyle w:val="RectitleChar"/>
          <w:rFonts w:asciiTheme="minorHAnsi" w:eastAsia="MS Mincho" w:hAnsiTheme="minorHAnsi" w:cstheme="minorHAnsi"/>
          <w:szCs w:val="28"/>
        </w:rPr>
      </w:pPr>
      <w:r w:rsidRPr="00C80636">
        <w:rPr>
          <w:rStyle w:val="RectitleChar"/>
          <w:rFonts w:asciiTheme="minorHAnsi" w:eastAsia="MS Mincho" w:hAnsiTheme="minorHAnsi" w:cstheme="minorHAnsi"/>
          <w:szCs w:val="28"/>
        </w:rPr>
        <w:t>Audio Definition Model</w:t>
      </w:r>
    </w:p>
    <w:p w:rsidR="009429E3" w:rsidRDefault="00C80636" w:rsidP="00556203">
      <w:pPr>
        <w:spacing w:before="240"/>
        <w:rPr>
          <w:rFonts w:asciiTheme="minorHAnsi" w:hAnsiTheme="minorHAnsi" w:cstheme="minorHAnsi"/>
          <w:sz w:val="24"/>
          <w:szCs w:val="24"/>
        </w:rPr>
      </w:pPr>
      <w:r w:rsidRPr="00C80636">
        <w:rPr>
          <w:rFonts w:asciiTheme="minorHAnsi" w:hAnsiTheme="minorHAnsi" w:cstheme="minorHAnsi"/>
          <w:sz w:val="24"/>
          <w:szCs w:val="24"/>
        </w:rPr>
        <w:t>This revision of Recommendation ITU-R BS.2076-1 includes both editorial and technical updates. A detailed list of the updates/changes is provided in the form of a new Preface to the document to assist in identifying these changes from the previous version.</w:t>
      </w:r>
    </w:p>
    <w:p w:rsidR="00C80636" w:rsidRPr="008D077B" w:rsidRDefault="00C80636" w:rsidP="0089342E">
      <w:pPr>
        <w:tabs>
          <w:tab w:val="right" w:pos="9639"/>
        </w:tabs>
        <w:spacing w:before="360"/>
        <w:rPr>
          <w:rFonts w:asciiTheme="minorHAnsi" w:hAnsiTheme="minorHAnsi" w:cstheme="minorHAnsi"/>
          <w:sz w:val="24"/>
          <w:szCs w:val="24"/>
        </w:rPr>
      </w:pPr>
      <w:r w:rsidRPr="008D077B">
        <w:rPr>
          <w:rFonts w:asciiTheme="minorHAnsi" w:hAnsiTheme="minorHAnsi" w:cstheme="minorHAnsi"/>
          <w:sz w:val="24"/>
          <w:szCs w:val="24"/>
          <w:u w:val="single"/>
        </w:rPr>
        <w:t xml:space="preserve">Draft revision of Recommendation ITU-R </w:t>
      </w:r>
      <w:r w:rsidR="0089342E" w:rsidRPr="0089342E">
        <w:rPr>
          <w:rFonts w:asciiTheme="minorHAnsi" w:hAnsiTheme="minorHAnsi" w:cstheme="minorHAnsi"/>
          <w:sz w:val="24"/>
          <w:szCs w:val="24"/>
          <w:u w:val="single"/>
        </w:rPr>
        <w:t>BS.2088-0</w:t>
      </w:r>
      <w:r w:rsidRPr="008D077B">
        <w:rPr>
          <w:rFonts w:asciiTheme="minorHAnsi" w:hAnsiTheme="minorHAnsi" w:cstheme="minorHAnsi"/>
          <w:sz w:val="24"/>
          <w:szCs w:val="24"/>
        </w:rPr>
        <w:tab/>
        <w:t xml:space="preserve">Doc. </w:t>
      </w:r>
      <w:r>
        <w:rPr>
          <w:rFonts w:asciiTheme="minorHAnsi" w:hAnsiTheme="minorHAnsi" w:cstheme="minorHAnsi"/>
          <w:sz w:val="24"/>
          <w:szCs w:val="24"/>
        </w:rPr>
        <w:t>6</w:t>
      </w:r>
      <w:r w:rsidRPr="008D077B">
        <w:rPr>
          <w:rFonts w:asciiTheme="minorHAnsi" w:hAnsiTheme="minorHAnsi" w:cstheme="minorHAnsi"/>
          <w:sz w:val="24"/>
          <w:szCs w:val="24"/>
        </w:rPr>
        <w:t>/</w:t>
      </w:r>
      <w:r>
        <w:rPr>
          <w:rFonts w:asciiTheme="minorHAnsi" w:hAnsiTheme="minorHAnsi" w:cstheme="minorHAnsi"/>
          <w:sz w:val="24"/>
          <w:szCs w:val="24"/>
        </w:rPr>
        <w:t>39</w:t>
      </w:r>
      <w:r w:rsidR="0089342E">
        <w:rPr>
          <w:rFonts w:asciiTheme="minorHAnsi" w:hAnsiTheme="minorHAnsi" w:cstheme="minorHAnsi"/>
          <w:sz w:val="24"/>
          <w:szCs w:val="24"/>
        </w:rPr>
        <w:t>3</w:t>
      </w:r>
      <w:r w:rsidRPr="008D077B">
        <w:rPr>
          <w:rFonts w:asciiTheme="minorHAnsi" w:hAnsiTheme="minorHAnsi" w:cstheme="minorHAnsi"/>
          <w:sz w:val="24"/>
          <w:szCs w:val="24"/>
        </w:rPr>
        <w:t>(Rev.1)</w:t>
      </w:r>
    </w:p>
    <w:p w:rsidR="00C80636" w:rsidRPr="008D077B" w:rsidRDefault="0089342E" w:rsidP="0089342E">
      <w:pPr>
        <w:tabs>
          <w:tab w:val="right" w:pos="9639"/>
        </w:tabs>
        <w:spacing w:before="360"/>
        <w:jc w:val="center"/>
        <w:rPr>
          <w:rStyle w:val="RectitleChar"/>
          <w:rFonts w:asciiTheme="minorHAnsi" w:eastAsia="MS Mincho" w:hAnsiTheme="minorHAnsi" w:cstheme="minorHAnsi"/>
          <w:szCs w:val="28"/>
        </w:rPr>
      </w:pPr>
      <w:r w:rsidRPr="0089342E">
        <w:rPr>
          <w:rStyle w:val="RectitleChar"/>
          <w:rFonts w:asciiTheme="minorHAnsi" w:eastAsia="MS Mincho" w:hAnsiTheme="minorHAnsi" w:cstheme="minorHAnsi"/>
          <w:szCs w:val="28"/>
        </w:rPr>
        <w:t>Long-form file format for the international exchange of audio</w:t>
      </w:r>
      <w:r>
        <w:rPr>
          <w:rStyle w:val="RectitleChar"/>
          <w:rFonts w:asciiTheme="minorHAnsi" w:eastAsia="MS Mincho" w:hAnsiTheme="minorHAnsi" w:cstheme="minorHAnsi"/>
          <w:szCs w:val="28"/>
        </w:rPr>
        <w:br/>
      </w:r>
      <w:r w:rsidRPr="0089342E">
        <w:rPr>
          <w:rStyle w:val="RectitleChar"/>
          <w:rFonts w:asciiTheme="minorHAnsi" w:eastAsia="MS Mincho" w:hAnsiTheme="minorHAnsi" w:cstheme="minorHAnsi"/>
          <w:szCs w:val="28"/>
        </w:rPr>
        <w:t>programme materials with metadata</w:t>
      </w:r>
    </w:p>
    <w:p w:rsidR="0089342E" w:rsidRPr="0089342E" w:rsidRDefault="0089342E" w:rsidP="00F237CD">
      <w:pPr>
        <w:spacing w:before="240"/>
        <w:rPr>
          <w:rFonts w:asciiTheme="minorHAnsi" w:hAnsiTheme="minorHAnsi" w:cstheme="minorHAnsi"/>
          <w:sz w:val="24"/>
          <w:szCs w:val="24"/>
        </w:rPr>
      </w:pPr>
      <w:r w:rsidRPr="0089342E">
        <w:rPr>
          <w:rFonts w:asciiTheme="minorHAnsi" w:hAnsiTheme="minorHAnsi" w:cstheme="minorHAnsi"/>
          <w:sz w:val="24"/>
          <w:szCs w:val="24"/>
        </w:rPr>
        <w:t xml:space="preserve">This revision of Recommendation ITU-R BS.2088-0 adds new chunks of &lt;bxml&gt; and &lt;sxml&gt; for the compressed XML code and the time-series of XML code, respectively, and adds a specification to omit two ADM elements when </w:t>
      </w:r>
      <w:r w:rsidR="000443A6">
        <w:rPr>
          <w:rFonts w:asciiTheme="minorHAnsi" w:hAnsiTheme="minorHAnsi" w:cstheme="minorHAnsi"/>
          <w:sz w:val="24"/>
          <w:szCs w:val="24"/>
        </w:rPr>
        <w:t xml:space="preserve">an </w:t>
      </w:r>
      <w:r w:rsidRPr="0089342E">
        <w:rPr>
          <w:rFonts w:asciiTheme="minorHAnsi" w:hAnsiTheme="minorHAnsi" w:cstheme="minorHAnsi"/>
          <w:sz w:val="24"/>
          <w:szCs w:val="24"/>
        </w:rPr>
        <w:t>audio signal is linear PCM and some editorial modifications.</w:t>
      </w:r>
      <w:r>
        <w:rPr>
          <w:rFonts w:asciiTheme="minorHAnsi" w:hAnsiTheme="minorHAnsi" w:cstheme="minorHAnsi"/>
          <w:sz w:val="24"/>
          <w:szCs w:val="24"/>
        </w:rPr>
        <w:t xml:space="preserve"> </w:t>
      </w:r>
      <w:r w:rsidRPr="0089342E">
        <w:rPr>
          <w:rFonts w:asciiTheme="minorHAnsi" w:hAnsiTheme="minorHAnsi" w:cstheme="minorHAnsi"/>
          <w:sz w:val="24"/>
          <w:szCs w:val="24"/>
        </w:rPr>
        <w:t>Modifications are as follows</w:t>
      </w:r>
      <w:r>
        <w:rPr>
          <w:rFonts w:asciiTheme="minorHAnsi" w:hAnsiTheme="minorHAnsi" w:cstheme="minorHAnsi"/>
          <w:sz w:val="24"/>
          <w:szCs w:val="24"/>
        </w:rPr>
        <w:t>:</w:t>
      </w:r>
    </w:p>
    <w:p w:rsidR="0089342E" w:rsidRPr="0089342E" w:rsidRDefault="0089342E" w:rsidP="0089342E">
      <w:pPr>
        <w:spacing w:before="120"/>
        <w:ind w:left="794" w:hanging="794"/>
        <w:rPr>
          <w:rFonts w:asciiTheme="minorHAnsi" w:hAnsiTheme="minorHAnsi" w:cstheme="minorHAnsi"/>
          <w:sz w:val="24"/>
          <w:szCs w:val="24"/>
        </w:rPr>
      </w:pPr>
      <w:r w:rsidRPr="0089342E">
        <w:rPr>
          <w:rFonts w:asciiTheme="minorHAnsi" w:hAnsiTheme="minorHAnsi" w:cstheme="minorHAnsi"/>
          <w:sz w:val="24"/>
          <w:szCs w:val="24"/>
        </w:rPr>
        <w:t>1</w:t>
      </w:r>
      <w:r w:rsidRPr="0089342E">
        <w:rPr>
          <w:rFonts w:asciiTheme="minorHAnsi" w:hAnsiTheme="minorHAnsi" w:cstheme="minorHAnsi"/>
          <w:sz w:val="24"/>
          <w:szCs w:val="24"/>
        </w:rPr>
        <w:tab/>
        <w:t>new chunks of &lt;bxml&gt; and &lt;sxml&gt; are added in Scope, sections 1, 2.1, 2.3, 2.6, new sections 6, 7, 8, 10, 11;</w:t>
      </w:r>
    </w:p>
    <w:p w:rsidR="0089342E" w:rsidRPr="0089342E" w:rsidRDefault="0089342E" w:rsidP="000443A6">
      <w:pPr>
        <w:spacing w:before="120"/>
        <w:ind w:left="794" w:hanging="794"/>
        <w:rPr>
          <w:rFonts w:asciiTheme="minorHAnsi" w:hAnsiTheme="minorHAnsi" w:cstheme="minorHAnsi"/>
          <w:sz w:val="24"/>
          <w:szCs w:val="24"/>
        </w:rPr>
      </w:pPr>
      <w:r w:rsidRPr="0089342E">
        <w:rPr>
          <w:rFonts w:asciiTheme="minorHAnsi" w:hAnsiTheme="minorHAnsi" w:cstheme="minorHAnsi"/>
          <w:sz w:val="24"/>
          <w:szCs w:val="24"/>
        </w:rPr>
        <w:t>2</w:t>
      </w:r>
      <w:r w:rsidRPr="0089342E">
        <w:rPr>
          <w:rFonts w:asciiTheme="minorHAnsi" w:hAnsiTheme="minorHAnsi" w:cstheme="minorHAnsi"/>
          <w:sz w:val="24"/>
          <w:szCs w:val="24"/>
        </w:rPr>
        <w:tab/>
        <w:t>specification to omit audioStreamFormat and audioTrackFormat is added in section</w:t>
      </w:r>
      <w:bookmarkStart w:id="0" w:name="_GoBack"/>
      <w:bookmarkEnd w:id="0"/>
      <w:r w:rsidRPr="0089342E">
        <w:rPr>
          <w:rFonts w:asciiTheme="minorHAnsi" w:hAnsiTheme="minorHAnsi" w:cstheme="minorHAnsi"/>
          <w:sz w:val="24"/>
          <w:szCs w:val="24"/>
        </w:rPr>
        <w:t xml:space="preserve"> 8;</w:t>
      </w:r>
    </w:p>
    <w:p w:rsidR="0089342E" w:rsidRPr="0089342E" w:rsidRDefault="0089342E" w:rsidP="0089342E">
      <w:pPr>
        <w:spacing w:before="120"/>
        <w:ind w:left="794" w:hanging="794"/>
        <w:rPr>
          <w:rFonts w:asciiTheme="minorHAnsi" w:hAnsiTheme="minorHAnsi" w:cstheme="minorHAnsi"/>
          <w:sz w:val="24"/>
          <w:szCs w:val="24"/>
        </w:rPr>
      </w:pPr>
      <w:r w:rsidRPr="0089342E">
        <w:rPr>
          <w:rFonts w:asciiTheme="minorHAnsi" w:hAnsiTheme="minorHAnsi" w:cstheme="minorHAnsi"/>
          <w:sz w:val="24"/>
          <w:szCs w:val="24"/>
        </w:rPr>
        <w:t>3</w:t>
      </w:r>
      <w:r w:rsidRPr="0089342E">
        <w:rPr>
          <w:rFonts w:asciiTheme="minorHAnsi" w:hAnsiTheme="minorHAnsi" w:cstheme="minorHAnsi"/>
          <w:sz w:val="24"/>
          <w:szCs w:val="24"/>
        </w:rPr>
        <w:tab/>
        <w:t>new rules for XML chunks are clarified in new section 9;</w:t>
      </w:r>
    </w:p>
    <w:p w:rsidR="0089342E" w:rsidRPr="0089342E" w:rsidRDefault="0089342E" w:rsidP="0089342E">
      <w:pPr>
        <w:spacing w:before="120"/>
        <w:ind w:left="794" w:hanging="794"/>
        <w:rPr>
          <w:rFonts w:asciiTheme="minorHAnsi" w:hAnsiTheme="minorHAnsi" w:cstheme="minorHAnsi"/>
          <w:sz w:val="24"/>
          <w:szCs w:val="24"/>
        </w:rPr>
      </w:pPr>
      <w:r w:rsidRPr="0089342E">
        <w:rPr>
          <w:rFonts w:asciiTheme="minorHAnsi" w:hAnsiTheme="minorHAnsi" w:cstheme="minorHAnsi"/>
          <w:sz w:val="24"/>
          <w:szCs w:val="24"/>
        </w:rPr>
        <w:t>4</w:t>
      </w:r>
      <w:r w:rsidRPr="0089342E">
        <w:rPr>
          <w:rFonts w:asciiTheme="minorHAnsi" w:hAnsiTheme="minorHAnsi" w:cstheme="minorHAnsi"/>
          <w:sz w:val="24"/>
          <w:szCs w:val="24"/>
        </w:rPr>
        <w:tab/>
        <w:t>new informative Annex 4 is added.</w:t>
      </w:r>
    </w:p>
    <w:p w:rsidR="0089342E" w:rsidRPr="0089342E" w:rsidRDefault="0089342E" w:rsidP="0089342E">
      <w:pPr>
        <w:spacing w:before="120"/>
        <w:ind w:left="794" w:hanging="794"/>
        <w:rPr>
          <w:rFonts w:asciiTheme="minorHAnsi" w:hAnsiTheme="minorHAnsi" w:cstheme="minorHAnsi"/>
          <w:sz w:val="24"/>
          <w:szCs w:val="24"/>
        </w:rPr>
      </w:pPr>
      <w:r w:rsidRPr="0089342E">
        <w:rPr>
          <w:rFonts w:asciiTheme="minorHAnsi" w:hAnsiTheme="minorHAnsi" w:cstheme="minorHAnsi"/>
          <w:sz w:val="24"/>
          <w:szCs w:val="24"/>
        </w:rPr>
        <w:t>5</w:t>
      </w:r>
      <w:r w:rsidRPr="0089342E">
        <w:rPr>
          <w:rFonts w:asciiTheme="minorHAnsi" w:hAnsiTheme="minorHAnsi" w:cstheme="minorHAnsi"/>
          <w:sz w:val="24"/>
          <w:szCs w:val="24"/>
        </w:rPr>
        <w:tab/>
        <w:t xml:space="preserve">keywords, </w:t>
      </w:r>
      <w:r w:rsidRPr="00DB6110">
        <w:rPr>
          <w:rFonts w:asciiTheme="minorHAnsi" w:hAnsiTheme="minorHAnsi" w:cstheme="minorHAnsi"/>
          <w:i/>
          <w:iCs/>
          <w:sz w:val="24"/>
          <w:szCs w:val="24"/>
        </w:rPr>
        <w:t>considering</w:t>
      </w:r>
      <w:r w:rsidRPr="0089342E">
        <w:rPr>
          <w:rFonts w:asciiTheme="minorHAnsi" w:hAnsiTheme="minorHAnsi" w:cstheme="minorHAnsi"/>
          <w:sz w:val="24"/>
          <w:szCs w:val="24"/>
        </w:rPr>
        <w:t>, sections 1, 2.2, 2.4, 2.5, 2.6, 3, 4, 5, new sections 8, 13, section 1 in Annex 1 are updated;</w:t>
      </w:r>
    </w:p>
    <w:p w:rsidR="00C80636" w:rsidRPr="008D077B" w:rsidRDefault="0089342E" w:rsidP="0089342E">
      <w:pPr>
        <w:spacing w:before="120"/>
        <w:ind w:left="794" w:hanging="794"/>
        <w:rPr>
          <w:rFonts w:asciiTheme="minorHAnsi" w:hAnsiTheme="minorHAnsi" w:cstheme="minorHAnsi"/>
          <w:sz w:val="24"/>
          <w:szCs w:val="24"/>
        </w:rPr>
      </w:pPr>
      <w:r w:rsidRPr="0089342E">
        <w:rPr>
          <w:rFonts w:asciiTheme="minorHAnsi" w:hAnsiTheme="minorHAnsi" w:cstheme="minorHAnsi"/>
          <w:sz w:val="24"/>
          <w:szCs w:val="24"/>
        </w:rPr>
        <w:t>6</w:t>
      </w:r>
      <w:r w:rsidRPr="0089342E">
        <w:rPr>
          <w:rFonts w:asciiTheme="minorHAnsi" w:hAnsiTheme="minorHAnsi" w:cstheme="minorHAnsi"/>
          <w:sz w:val="24"/>
          <w:szCs w:val="24"/>
        </w:rPr>
        <w:tab/>
        <w:t xml:space="preserve">Figures </w:t>
      </w:r>
      <w:r>
        <w:rPr>
          <w:rFonts w:asciiTheme="minorHAnsi" w:hAnsiTheme="minorHAnsi" w:cstheme="minorHAnsi"/>
          <w:sz w:val="24"/>
          <w:szCs w:val="24"/>
        </w:rPr>
        <w:t>1, 2, 3 are updated.</w:t>
      </w:r>
    </w:p>
    <w:p w:rsidR="005F4032" w:rsidRDefault="005F4032">
      <w:pPr>
        <w:pStyle w:val="Headingb"/>
        <w:spacing w:before="360" w:after="120"/>
        <w:jc w:val="center"/>
        <w:rPr>
          <w:rFonts w:asciiTheme="minorHAnsi" w:hAnsiTheme="minorHAnsi" w:cstheme="minorHAnsi"/>
          <w:sz w:val="28"/>
          <w:szCs w:val="28"/>
        </w:rPr>
      </w:pPr>
    </w:p>
    <w:p w:rsidR="004A7970" w:rsidRPr="008D077B" w:rsidRDefault="004A7970">
      <w:pPr>
        <w:pStyle w:val="Headingb"/>
        <w:spacing w:before="360" w:after="120"/>
        <w:jc w:val="center"/>
        <w:rPr>
          <w:rFonts w:asciiTheme="minorHAnsi" w:hAnsiTheme="minorHAnsi" w:cstheme="minorHAnsi"/>
          <w:sz w:val="28"/>
          <w:szCs w:val="28"/>
        </w:rPr>
      </w:pPr>
      <w:r w:rsidRPr="008D077B">
        <w:rPr>
          <w:rFonts w:asciiTheme="minorHAnsi" w:hAnsiTheme="minorHAnsi" w:cstheme="minorHAnsi"/>
          <w:sz w:val="28"/>
          <w:szCs w:val="28"/>
        </w:rPr>
        <w:t>Annex 2</w:t>
      </w:r>
    </w:p>
    <w:p w:rsidR="004A7970" w:rsidRPr="00D07CE4" w:rsidRDefault="004A7970">
      <w:pPr>
        <w:spacing w:before="360"/>
        <w:jc w:val="center"/>
        <w:rPr>
          <w:rFonts w:asciiTheme="minorHAnsi" w:hAnsiTheme="minorHAnsi" w:cstheme="minorHAnsi"/>
          <w:sz w:val="24"/>
          <w:szCs w:val="24"/>
          <w:lang w:val="en-GB"/>
        </w:rPr>
      </w:pPr>
      <w:r w:rsidRPr="00D07CE4">
        <w:rPr>
          <w:rFonts w:asciiTheme="minorHAnsi" w:hAnsiTheme="minorHAnsi" w:cstheme="minorHAnsi"/>
          <w:sz w:val="24"/>
          <w:szCs w:val="24"/>
          <w:lang w:val="en-GB"/>
        </w:rPr>
        <w:t xml:space="preserve">(Source: Document </w:t>
      </w:r>
      <w:r w:rsidR="00515B36" w:rsidRPr="00D07CE4">
        <w:rPr>
          <w:rFonts w:asciiTheme="minorHAnsi" w:hAnsiTheme="minorHAnsi" w:cstheme="minorHAnsi"/>
          <w:sz w:val="24"/>
          <w:szCs w:val="24"/>
          <w:lang w:val="en-GB"/>
        </w:rPr>
        <w:t>6</w:t>
      </w:r>
      <w:r w:rsidRPr="00D07CE4">
        <w:rPr>
          <w:rFonts w:asciiTheme="minorHAnsi" w:hAnsiTheme="minorHAnsi" w:cstheme="minorHAnsi"/>
          <w:sz w:val="24"/>
          <w:szCs w:val="24"/>
          <w:lang w:val="en-GB"/>
        </w:rPr>
        <w:t>/</w:t>
      </w:r>
      <w:r w:rsidR="00515B36" w:rsidRPr="00D07CE4">
        <w:rPr>
          <w:rFonts w:asciiTheme="minorHAnsi" w:hAnsiTheme="minorHAnsi" w:cstheme="minorHAnsi"/>
          <w:sz w:val="24"/>
          <w:szCs w:val="24"/>
          <w:lang w:val="en-GB"/>
        </w:rPr>
        <w:t>346</w:t>
      </w:r>
      <w:r w:rsidRPr="00D07CE4">
        <w:rPr>
          <w:rFonts w:asciiTheme="minorHAnsi" w:hAnsiTheme="minorHAnsi" w:cstheme="minorHAnsi"/>
          <w:sz w:val="24"/>
          <w:szCs w:val="24"/>
          <w:lang w:val="en-GB"/>
        </w:rPr>
        <w:t>)</w:t>
      </w:r>
    </w:p>
    <w:p w:rsidR="004A7970" w:rsidRDefault="00737A9D">
      <w:pPr>
        <w:spacing w:before="360" w:after="240"/>
        <w:jc w:val="center"/>
        <w:rPr>
          <w:rFonts w:asciiTheme="minorHAnsi" w:hAnsiTheme="minorHAnsi" w:cstheme="minorHAnsi"/>
          <w:b/>
          <w:bCs/>
          <w:sz w:val="28"/>
          <w:szCs w:val="28"/>
        </w:rPr>
      </w:pPr>
      <w:r w:rsidRPr="00B96F70">
        <w:rPr>
          <w:rFonts w:asciiTheme="minorHAnsi" w:hAnsiTheme="minorHAnsi" w:cstheme="minorHAnsi"/>
          <w:b/>
          <w:bCs/>
          <w:sz w:val="28"/>
          <w:szCs w:val="28"/>
        </w:rPr>
        <w:t xml:space="preserve">ITU-R </w:t>
      </w:r>
      <w:r w:rsidR="004A7970" w:rsidRPr="00B96F70">
        <w:rPr>
          <w:rFonts w:asciiTheme="minorHAnsi" w:hAnsiTheme="minorHAnsi" w:cstheme="minorHAnsi"/>
          <w:b/>
          <w:bCs/>
          <w:sz w:val="28"/>
          <w:szCs w:val="28"/>
        </w:rPr>
        <w:t>Recommendation proposed for suppression</w:t>
      </w:r>
    </w:p>
    <w:tbl>
      <w:tblPr>
        <w:tblW w:w="9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1745"/>
        <w:gridCol w:w="7698"/>
      </w:tblGrid>
      <w:tr w:rsidR="00B84BF4" w:rsidRPr="00A16B84" w:rsidTr="000B7F49">
        <w:trPr>
          <w:cantSplit/>
          <w:tblHeader/>
          <w:jc w:val="center"/>
        </w:trPr>
        <w:tc>
          <w:tcPr>
            <w:tcW w:w="1745" w:type="dxa"/>
            <w:vAlign w:val="center"/>
            <w:hideMark/>
          </w:tcPr>
          <w:p w:rsidR="00B84BF4" w:rsidRPr="00A16B84" w:rsidRDefault="00B84BF4" w:rsidP="000A0AC3">
            <w:pPr>
              <w:pStyle w:val="Tablehead"/>
              <w:rPr>
                <w:rFonts w:asciiTheme="minorHAnsi" w:hAnsiTheme="minorHAnsi" w:cstheme="majorBidi"/>
              </w:rPr>
            </w:pPr>
            <w:r w:rsidRPr="00A16B84">
              <w:rPr>
                <w:rFonts w:asciiTheme="minorHAnsi" w:hAnsiTheme="minorHAnsi" w:cstheme="majorBidi"/>
              </w:rPr>
              <w:t>Recommendation</w:t>
            </w:r>
            <w:r w:rsidR="00A16B84">
              <w:rPr>
                <w:rFonts w:asciiTheme="minorHAnsi" w:hAnsiTheme="minorHAnsi" w:cstheme="majorBidi"/>
              </w:rPr>
              <w:t xml:space="preserve"> </w:t>
            </w:r>
            <w:r w:rsidRPr="00A16B84">
              <w:rPr>
                <w:rFonts w:asciiTheme="minorHAnsi" w:hAnsiTheme="minorHAnsi" w:cstheme="majorBidi"/>
              </w:rPr>
              <w:t>ITU-R</w:t>
            </w:r>
          </w:p>
        </w:tc>
        <w:tc>
          <w:tcPr>
            <w:tcW w:w="7698" w:type="dxa"/>
            <w:vAlign w:val="center"/>
            <w:hideMark/>
          </w:tcPr>
          <w:p w:rsidR="00B84BF4" w:rsidRPr="00A16B84" w:rsidRDefault="00B84BF4" w:rsidP="000A0AC3">
            <w:pPr>
              <w:pStyle w:val="Tablehead"/>
              <w:rPr>
                <w:rFonts w:asciiTheme="minorHAnsi" w:hAnsiTheme="minorHAnsi" w:cstheme="majorBidi"/>
              </w:rPr>
            </w:pPr>
            <w:r w:rsidRPr="00A16B84">
              <w:rPr>
                <w:rFonts w:asciiTheme="minorHAnsi" w:hAnsiTheme="minorHAnsi" w:cstheme="majorBidi"/>
              </w:rPr>
              <w:t>Title</w:t>
            </w:r>
          </w:p>
        </w:tc>
      </w:tr>
      <w:tr w:rsidR="00B84BF4" w:rsidRPr="00A16B84" w:rsidTr="000B7F49">
        <w:trPr>
          <w:cantSplit/>
          <w:jc w:val="center"/>
        </w:trPr>
        <w:tc>
          <w:tcPr>
            <w:tcW w:w="1745" w:type="dxa"/>
            <w:tcMar>
              <w:top w:w="0" w:type="dxa"/>
              <w:left w:w="108" w:type="dxa"/>
              <w:bottom w:w="0" w:type="dxa"/>
              <w:right w:w="108" w:type="dxa"/>
            </w:tcMar>
          </w:tcPr>
          <w:p w:rsidR="00B84BF4" w:rsidRPr="00A16B84" w:rsidRDefault="000B7F49" w:rsidP="000A0AC3">
            <w:pPr>
              <w:pStyle w:val="Tabletext"/>
              <w:jc w:val="center"/>
              <w:rPr>
                <w:rFonts w:asciiTheme="minorHAnsi" w:hAnsiTheme="minorHAnsi" w:cstheme="majorBidi"/>
                <w:lang w:eastAsia="ja-JP"/>
              </w:rPr>
            </w:pPr>
            <w:r w:rsidRPr="000B7F49">
              <w:rPr>
                <w:rFonts w:asciiTheme="minorHAnsi" w:hAnsiTheme="minorHAnsi" w:cstheme="majorBidi"/>
                <w:lang w:eastAsia="ja-JP"/>
              </w:rPr>
              <w:t>BS.1286</w:t>
            </w:r>
          </w:p>
        </w:tc>
        <w:tc>
          <w:tcPr>
            <w:tcW w:w="7698" w:type="dxa"/>
            <w:tcMar>
              <w:top w:w="0" w:type="dxa"/>
              <w:left w:w="108" w:type="dxa"/>
              <w:bottom w:w="0" w:type="dxa"/>
              <w:right w:w="108" w:type="dxa"/>
            </w:tcMar>
          </w:tcPr>
          <w:p w:rsidR="00B84BF4" w:rsidRPr="00A16B84" w:rsidRDefault="000B7F49" w:rsidP="000B7F49">
            <w:pPr>
              <w:pStyle w:val="Tabletext"/>
              <w:rPr>
                <w:rFonts w:asciiTheme="minorHAnsi" w:hAnsiTheme="minorHAnsi" w:cstheme="majorBidi"/>
                <w:lang w:eastAsia="ja-JP"/>
              </w:rPr>
            </w:pPr>
            <w:r w:rsidRPr="000B7F49">
              <w:rPr>
                <w:rFonts w:asciiTheme="minorHAnsi" w:hAnsiTheme="minorHAnsi" w:cstheme="majorBidi"/>
                <w:lang w:eastAsia="ja-JP"/>
              </w:rPr>
              <w:t>Methods for the subjective assessment of sound systems</w:t>
            </w:r>
            <w:r>
              <w:rPr>
                <w:rFonts w:asciiTheme="minorHAnsi" w:hAnsiTheme="minorHAnsi" w:cstheme="majorBidi"/>
                <w:lang w:eastAsia="ja-JP"/>
              </w:rPr>
              <w:t xml:space="preserve"> </w:t>
            </w:r>
            <w:r w:rsidRPr="000B7F49">
              <w:rPr>
                <w:rFonts w:asciiTheme="minorHAnsi" w:hAnsiTheme="minorHAnsi" w:cstheme="majorBidi"/>
                <w:lang w:eastAsia="ja-JP"/>
              </w:rPr>
              <w:t>with accompanying picture</w:t>
            </w:r>
          </w:p>
        </w:tc>
      </w:tr>
    </w:tbl>
    <w:p w:rsidR="004A7970" w:rsidRPr="005F4032" w:rsidRDefault="004A7970" w:rsidP="0045551A">
      <w:pPr>
        <w:pStyle w:val="Headingb"/>
        <w:spacing w:before="360" w:after="120"/>
        <w:jc w:val="center"/>
        <w:rPr>
          <w:b w:val="0"/>
          <w:bCs/>
        </w:rPr>
      </w:pPr>
      <w:r w:rsidRPr="005F4032">
        <w:rPr>
          <w:b w:val="0"/>
          <w:bCs/>
        </w:rPr>
        <w:t>________________</w:t>
      </w:r>
    </w:p>
    <w:sectPr w:rsidR="004A7970" w:rsidRPr="005F4032" w:rsidSect="00031E6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970" w:rsidRDefault="004A7970">
      <w:r>
        <w:separator/>
      </w:r>
    </w:p>
  </w:endnote>
  <w:endnote w:type="continuationSeparator" w:id="0">
    <w:p w:rsidR="004A7970" w:rsidRDefault="004A7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00"/>
    <w:family w:val="roman"/>
    <w:pitch w:val="variable"/>
    <w:sig w:usb0="00002003" w:usb1="00000000" w:usb2="00000000" w:usb3="00000000" w:csb0="00000041"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088" w:rsidRPr="005224A1" w:rsidRDefault="00D61088" w:rsidP="00D61088">
    <w:pPr>
      <w:pStyle w:val="FirstFooter"/>
      <w:spacing w:before="0" w:line="240" w:lineRule="auto"/>
      <w:ind w:left="-397" w:right="-397"/>
      <w:rPr>
        <w:sz w:val="20"/>
        <w:szCs w:val="18"/>
      </w:rPr>
    </w:pPr>
  </w:p>
  <w:p w:rsidR="00D61088" w:rsidRPr="005E5EB3" w:rsidRDefault="00D61088" w:rsidP="00D61088">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970" w:rsidRDefault="004A7970">
      <w:r>
        <w:t>____________________</w:t>
      </w:r>
    </w:p>
  </w:footnote>
  <w:footnote w:type="continuationSeparator" w:id="0">
    <w:p w:rsidR="004A7970" w:rsidRDefault="004A7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BF5F50" w:rsidRDefault="00BF5F50" w:rsidP="00BF5F50">
    <w:pPr>
      <w:pStyle w:val="Header"/>
      <w:jc w:val="center"/>
    </w:pPr>
    <w:r w:rsidRPr="00BF5F50">
      <w:rPr>
        <w:sz w:val="18"/>
        <w:szCs w:val="18"/>
      </w:rPr>
      <w:t xml:space="preserve">- </w:t>
    </w:r>
    <w:r w:rsidRPr="00BF5F50">
      <w:rPr>
        <w:rStyle w:val="PageNumber"/>
        <w:sz w:val="18"/>
        <w:szCs w:val="18"/>
      </w:rPr>
      <w:fldChar w:fldCharType="begin"/>
    </w:r>
    <w:r w:rsidRPr="00BF5F50">
      <w:rPr>
        <w:rStyle w:val="PageNumber"/>
        <w:sz w:val="18"/>
        <w:szCs w:val="18"/>
      </w:rPr>
      <w:instrText xml:space="preserve"> PAGE </w:instrText>
    </w:r>
    <w:r w:rsidRPr="00BF5F50">
      <w:rPr>
        <w:rStyle w:val="PageNumber"/>
        <w:sz w:val="18"/>
        <w:szCs w:val="18"/>
      </w:rPr>
      <w:fldChar w:fldCharType="separate"/>
    </w:r>
    <w:r w:rsidR="000443A6">
      <w:rPr>
        <w:rStyle w:val="PageNumber"/>
        <w:noProof/>
        <w:sz w:val="18"/>
        <w:szCs w:val="18"/>
      </w:rPr>
      <w:t>6</w:t>
    </w:r>
    <w:r w:rsidRPr="00BF5F50">
      <w:rPr>
        <w:rStyle w:val="PageNumber"/>
        <w:sz w:val="18"/>
        <w:szCs w:val="18"/>
      </w:rPr>
      <w:fldChar w:fldCharType="end"/>
    </w:r>
    <w:r w:rsidRPr="00BF5F50">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F50" w:rsidRPr="00BF5F50" w:rsidRDefault="00BF5F50" w:rsidP="00BF5F50">
    <w:pPr>
      <w:pStyle w:val="Header"/>
      <w:jc w:val="center"/>
    </w:pPr>
    <w:r w:rsidRPr="00BF5F50">
      <w:rPr>
        <w:sz w:val="18"/>
        <w:szCs w:val="18"/>
      </w:rPr>
      <w:t xml:space="preserve">- </w:t>
    </w:r>
    <w:r w:rsidRPr="00BF5F50">
      <w:rPr>
        <w:rStyle w:val="PageNumber"/>
        <w:sz w:val="18"/>
        <w:szCs w:val="18"/>
      </w:rPr>
      <w:fldChar w:fldCharType="begin"/>
    </w:r>
    <w:r w:rsidRPr="00BF5F50">
      <w:rPr>
        <w:rStyle w:val="PageNumber"/>
        <w:sz w:val="18"/>
        <w:szCs w:val="18"/>
      </w:rPr>
      <w:instrText xml:space="preserve"> PAGE </w:instrText>
    </w:r>
    <w:r w:rsidRPr="00BF5F50">
      <w:rPr>
        <w:rStyle w:val="PageNumber"/>
        <w:sz w:val="18"/>
        <w:szCs w:val="18"/>
      </w:rPr>
      <w:fldChar w:fldCharType="separate"/>
    </w:r>
    <w:r w:rsidR="000443A6">
      <w:rPr>
        <w:rStyle w:val="PageNumber"/>
        <w:noProof/>
        <w:sz w:val="18"/>
        <w:szCs w:val="18"/>
      </w:rPr>
      <w:t>5</w:t>
    </w:r>
    <w:r w:rsidRPr="00BF5F50">
      <w:rPr>
        <w:rStyle w:val="PageNumber"/>
        <w:sz w:val="18"/>
        <w:szCs w:val="18"/>
      </w:rPr>
      <w:fldChar w:fldCharType="end"/>
    </w:r>
    <w:r w:rsidRPr="00BF5F50">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5131"/>
    </w:tblGrid>
    <w:tr w:rsidR="00D02EFB" w:rsidTr="004B3A94">
      <w:tc>
        <w:tcPr>
          <w:tcW w:w="4800" w:type="dxa"/>
          <w:noWrap/>
          <w:tcMar>
            <w:left w:w="0" w:type="dxa"/>
          </w:tcMar>
        </w:tcPr>
        <w:p w:rsidR="00D02EFB" w:rsidRDefault="00D02EFB" w:rsidP="00D02EFB">
          <w:pPr>
            <w:pStyle w:val="Header"/>
            <w:spacing w:before="120" w:line="360" w:lineRule="auto"/>
          </w:pPr>
          <w:r w:rsidRPr="008E52B1">
            <w:rPr>
              <w:noProof/>
              <w:color w:val="3399FF"/>
              <w:lang w:val="en-GB" w:eastAsia="zh-CN"/>
            </w:rPr>
            <w:drawing>
              <wp:inline distT="0" distB="0" distL="0" distR="0" wp14:anchorId="19C102E0" wp14:editId="1C9800E0">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noWrap/>
        </w:tcPr>
        <w:p w:rsidR="00D02EFB" w:rsidRDefault="00D02EFB" w:rsidP="00D02EFB">
          <w:pPr>
            <w:pStyle w:val="Header"/>
            <w:spacing w:before="240" w:line="360" w:lineRule="auto"/>
            <w:jc w:val="right"/>
          </w:pPr>
          <w:r>
            <w:rPr>
              <w:noProof/>
              <w:lang w:val="en-GB" w:eastAsia="zh-CN"/>
            </w:rPr>
            <w:drawing>
              <wp:inline distT="0" distB="0" distL="0" distR="0" wp14:anchorId="0E665F61" wp14:editId="0865C317">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D61088" w:rsidRPr="00D02EFB" w:rsidRDefault="00D61088" w:rsidP="00D02E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6CE609ED"/>
    <w:multiLevelType w:val="hybridMultilevel"/>
    <w:tmpl w:val="2A8E02DC"/>
    <w:lvl w:ilvl="0" w:tplc="4B86A374">
      <w:start w:val="27"/>
      <w:numFmt w:val="bullet"/>
      <w:lvlText w:val="–"/>
      <w:lvlJc w:val="left"/>
      <w:pPr>
        <w:tabs>
          <w:tab w:val="num" w:pos="8298"/>
        </w:tabs>
        <w:ind w:left="8298"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4A7970"/>
    <w:rsid w:val="00006A31"/>
    <w:rsid w:val="00006C82"/>
    <w:rsid w:val="00010E30"/>
    <w:rsid w:val="00015C76"/>
    <w:rsid w:val="00026CF8"/>
    <w:rsid w:val="00030BD7"/>
    <w:rsid w:val="00031E64"/>
    <w:rsid w:val="00034340"/>
    <w:rsid w:val="00034573"/>
    <w:rsid w:val="000443A6"/>
    <w:rsid w:val="00045A8D"/>
    <w:rsid w:val="0005167A"/>
    <w:rsid w:val="00054E5D"/>
    <w:rsid w:val="0006346B"/>
    <w:rsid w:val="00070258"/>
    <w:rsid w:val="0007323C"/>
    <w:rsid w:val="00083BC6"/>
    <w:rsid w:val="00086D03"/>
    <w:rsid w:val="00095539"/>
    <w:rsid w:val="0009767F"/>
    <w:rsid w:val="000A096A"/>
    <w:rsid w:val="000A375E"/>
    <w:rsid w:val="000A7051"/>
    <w:rsid w:val="000B0AF6"/>
    <w:rsid w:val="000B0E9B"/>
    <w:rsid w:val="000B2CAE"/>
    <w:rsid w:val="000B7F49"/>
    <w:rsid w:val="000C03C7"/>
    <w:rsid w:val="000C2AD0"/>
    <w:rsid w:val="000E3DEE"/>
    <w:rsid w:val="00100B72"/>
    <w:rsid w:val="00101F7D"/>
    <w:rsid w:val="00103C76"/>
    <w:rsid w:val="0011265F"/>
    <w:rsid w:val="00117282"/>
    <w:rsid w:val="00117389"/>
    <w:rsid w:val="00121C2D"/>
    <w:rsid w:val="001247CB"/>
    <w:rsid w:val="00134404"/>
    <w:rsid w:val="001447AF"/>
    <w:rsid w:val="00144DFB"/>
    <w:rsid w:val="0016693A"/>
    <w:rsid w:val="00187CA3"/>
    <w:rsid w:val="00196710"/>
    <w:rsid w:val="00197324"/>
    <w:rsid w:val="001B351B"/>
    <w:rsid w:val="001C06DB"/>
    <w:rsid w:val="001C6971"/>
    <w:rsid w:val="001D2785"/>
    <w:rsid w:val="001D7070"/>
    <w:rsid w:val="001D7518"/>
    <w:rsid w:val="001F103E"/>
    <w:rsid w:val="001F2170"/>
    <w:rsid w:val="001F3948"/>
    <w:rsid w:val="001F5A49"/>
    <w:rsid w:val="00201097"/>
    <w:rsid w:val="00201B6E"/>
    <w:rsid w:val="002302B3"/>
    <w:rsid w:val="00230C66"/>
    <w:rsid w:val="00235A29"/>
    <w:rsid w:val="00241526"/>
    <w:rsid w:val="002443A2"/>
    <w:rsid w:val="002615F9"/>
    <w:rsid w:val="00266E74"/>
    <w:rsid w:val="00283C3B"/>
    <w:rsid w:val="002861E6"/>
    <w:rsid w:val="00287D18"/>
    <w:rsid w:val="002A2618"/>
    <w:rsid w:val="002A5DD7"/>
    <w:rsid w:val="002B0CAC"/>
    <w:rsid w:val="002D5A15"/>
    <w:rsid w:val="002D5BDD"/>
    <w:rsid w:val="002E3D27"/>
    <w:rsid w:val="002E7178"/>
    <w:rsid w:val="002F0890"/>
    <w:rsid w:val="002F2531"/>
    <w:rsid w:val="002F4967"/>
    <w:rsid w:val="00316935"/>
    <w:rsid w:val="003266ED"/>
    <w:rsid w:val="003370B8"/>
    <w:rsid w:val="00345D38"/>
    <w:rsid w:val="00352097"/>
    <w:rsid w:val="003666FF"/>
    <w:rsid w:val="0037309C"/>
    <w:rsid w:val="00380A6E"/>
    <w:rsid w:val="003836D4"/>
    <w:rsid w:val="003A1F49"/>
    <w:rsid w:val="003A5D52"/>
    <w:rsid w:val="003B2BDA"/>
    <w:rsid w:val="003B2FA2"/>
    <w:rsid w:val="003B55EC"/>
    <w:rsid w:val="003C2EA7"/>
    <w:rsid w:val="003C43CB"/>
    <w:rsid w:val="003C4471"/>
    <w:rsid w:val="003C7D41"/>
    <w:rsid w:val="003D4A69"/>
    <w:rsid w:val="003E504F"/>
    <w:rsid w:val="003E78D6"/>
    <w:rsid w:val="00400573"/>
    <w:rsid w:val="004007A3"/>
    <w:rsid w:val="00406D71"/>
    <w:rsid w:val="004238E1"/>
    <w:rsid w:val="004326DB"/>
    <w:rsid w:val="004367CE"/>
    <w:rsid w:val="0043682E"/>
    <w:rsid w:val="00447ECB"/>
    <w:rsid w:val="0045551A"/>
    <w:rsid w:val="004623F7"/>
    <w:rsid w:val="0046720A"/>
    <w:rsid w:val="00480F51"/>
    <w:rsid w:val="00481124"/>
    <w:rsid w:val="004815EB"/>
    <w:rsid w:val="00487569"/>
    <w:rsid w:val="00496864"/>
    <w:rsid w:val="00496920"/>
    <w:rsid w:val="004A4496"/>
    <w:rsid w:val="004A7970"/>
    <w:rsid w:val="004B11AB"/>
    <w:rsid w:val="004B120D"/>
    <w:rsid w:val="004B7971"/>
    <w:rsid w:val="004B7C9A"/>
    <w:rsid w:val="004C6779"/>
    <w:rsid w:val="004D733B"/>
    <w:rsid w:val="004E0DC4"/>
    <w:rsid w:val="004E0FB5"/>
    <w:rsid w:val="004E43BB"/>
    <w:rsid w:val="004E460D"/>
    <w:rsid w:val="004F0A73"/>
    <w:rsid w:val="004F178E"/>
    <w:rsid w:val="004F4543"/>
    <w:rsid w:val="004F57BB"/>
    <w:rsid w:val="00505309"/>
    <w:rsid w:val="0050789B"/>
    <w:rsid w:val="00515B36"/>
    <w:rsid w:val="00521F04"/>
    <w:rsid w:val="005224A1"/>
    <w:rsid w:val="00527F1E"/>
    <w:rsid w:val="00534372"/>
    <w:rsid w:val="00540F5F"/>
    <w:rsid w:val="00543DF8"/>
    <w:rsid w:val="00546101"/>
    <w:rsid w:val="00553DD7"/>
    <w:rsid w:val="00554F8E"/>
    <w:rsid w:val="00556203"/>
    <w:rsid w:val="005638CF"/>
    <w:rsid w:val="0056741E"/>
    <w:rsid w:val="0057325A"/>
    <w:rsid w:val="0057469A"/>
    <w:rsid w:val="00580814"/>
    <w:rsid w:val="0058245F"/>
    <w:rsid w:val="00583A0B"/>
    <w:rsid w:val="005A03A3"/>
    <w:rsid w:val="005A2B92"/>
    <w:rsid w:val="005A79E9"/>
    <w:rsid w:val="005B214C"/>
    <w:rsid w:val="005C0B6D"/>
    <w:rsid w:val="005C776B"/>
    <w:rsid w:val="005D3669"/>
    <w:rsid w:val="005E5EB3"/>
    <w:rsid w:val="005F3CB6"/>
    <w:rsid w:val="005F4032"/>
    <w:rsid w:val="005F657C"/>
    <w:rsid w:val="00602D53"/>
    <w:rsid w:val="006047E5"/>
    <w:rsid w:val="00616FCD"/>
    <w:rsid w:val="0064371D"/>
    <w:rsid w:val="00650B2A"/>
    <w:rsid w:val="00651777"/>
    <w:rsid w:val="006550F8"/>
    <w:rsid w:val="00656226"/>
    <w:rsid w:val="00657179"/>
    <w:rsid w:val="00666666"/>
    <w:rsid w:val="006829F3"/>
    <w:rsid w:val="006A518B"/>
    <w:rsid w:val="006B0590"/>
    <w:rsid w:val="006B49DA"/>
    <w:rsid w:val="006C53F8"/>
    <w:rsid w:val="006C7CDE"/>
    <w:rsid w:val="006D23F6"/>
    <w:rsid w:val="006D4567"/>
    <w:rsid w:val="00711CD6"/>
    <w:rsid w:val="007234B1"/>
    <w:rsid w:val="00723D08"/>
    <w:rsid w:val="00725FDA"/>
    <w:rsid w:val="00727816"/>
    <w:rsid w:val="00730B9A"/>
    <w:rsid w:val="00737A9D"/>
    <w:rsid w:val="00750CFA"/>
    <w:rsid w:val="007553DA"/>
    <w:rsid w:val="0077406E"/>
    <w:rsid w:val="00782354"/>
    <w:rsid w:val="007921A7"/>
    <w:rsid w:val="007B3DB1"/>
    <w:rsid w:val="007D183E"/>
    <w:rsid w:val="007D43D0"/>
    <w:rsid w:val="007D4556"/>
    <w:rsid w:val="007E1833"/>
    <w:rsid w:val="007E301D"/>
    <w:rsid w:val="007E3F13"/>
    <w:rsid w:val="007F040E"/>
    <w:rsid w:val="007F751A"/>
    <w:rsid w:val="00800012"/>
    <w:rsid w:val="0080261F"/>
    <w:rsid w:val="00806160"/>
    <w:rsid w:val="008143A4"/>
    <w:rsid w:val="0081513E"/>
    <w:rsid w:val="00851FD9"/>
    <w:rsid w:val="00854131"/>
    <w:rsid w:val="0085652D"/>
    <w:rsid w:val="008652D7"/>
    <w:rsid w:val="008675BD"/>
    <w:rsid w:val="0087694B"/>
    <w:rsid w:val="00880B5E"/>
    <w:rsid w:val="00880F4D"/>
    <w:rsid w:val="0089342E"/>
    <w:rsid w:val="008B35A3"/>
    <w:rsid w:val="008B37E1"/>
    <w:rsid w:val="008B45F8"/>
    <w:rsid w:val="008C2E74"/>
    <w:rsid w:val="008D077B"/>
    <w:rsid w:val="008D5409"/>
    <w:rsid w:val="008E006D"/>
    <w:rsid w:val="008E38B4"/>
    <w:rsid w:val="008F11DF"/>
    <w:rsid w:val="008F3306"/>
    <w:rsid w:val="008F4F21"/>
    <w:rsid w:val="00904D4A"/>
    <w:rsid w:val="00904ECB"/>
    <w:rsid w:val="009151BA"/>
    <w:rsid w:val="00925023"/>
    <w:rsid w:val="009277BC"/>
    <w:rsid w:val="00927D57"/>
    <w:rsid w:val="00931A51"/>
    <w:rsid w:val="00937260"/>
    <w:rsid w:val="00941E11"/>
    <w:rsid w:val="009429E3"/>
    <w:rsid w:val="00944805"/>
    <w:rsid w:val="00947185"/>
    <w:rsid w:val="009518B3"/>
    <w:rsid w:val="00953267"/>
    <w:rsid w:val="00955A28"/>
    <w:rsid w:val="00963D9D"/>
    <w:rsid w:val="00970CC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13F9F"/>
    <w:rsid w:val="00A16B84"/>
    <w:rsid w:val="00A20FBC"/>
    <w:rsid w:val="00A31370"/>
    <w:rsid w:val="00A34D6F"/>
    <w:rsid w:val="00A41F91"/>
    <w:rsid w:val="00A45D9A"/>
    <w:rsid w:val="00A63355"/>
    <w:rsid w:val="00A7596D"/>
    <w:rsid w:val="00A949BF"/>
    <w:rsid w:val="00A963DF"/>
    <w:rsid w:val="00AB3E83"/>
    <w:rsid w:val="00AC0C22"/>
    <w:rsid w:val="00AC3896"/>
    <w:rsid w:val="00AD2CF2"/>
    <w:rsid w:val="00AE2D88"/>
    <w:rsid w:val="00AE6F6F"/>
    <w:rsid w:val="00AF3325"/>
    <w:rsid w:val="00AF34D9"/>
    <w:rsid w:val="00AF70DA"/>
    <w:rsid w:val="00B019D3"/>
    <w:rsid w:val="00B05C96"/>
    <w:rsid w:val="00B05F06"/>
    <w:rsid w:val="00B34CF9"/>
    <w:rsid w:val="00B37559"/>
    <w:rsid w:val="00B4054B"/>
    <w:rsid w:val="00B500FB"/>
    <w:rsid w:val="00B56026"/>
    <w:rsid w:val="00B579B0"/>
    <w:rsid w:val="00B57D11"/>
    <w:rsid w:val="00B57F3C"/>
    <w:rsid w:val="00B649D7"/>
    <w:rsid w:val="00B81C2F"/>
    <w:rsid w:val="00B84BF4"/>
    <w:rsid w:val="00B90743"/>
    <w:rsid w:val="00B90C45"/>
    <w:rsid w:val="00B933BE"/>
    <w:rsid w:val="00B96F70"/>
    <w:rsid w:val="00BB6B36"/>
    <w:rsid w:val="00BD6738"/>
    <w:rsid w:val="00BD7E5E"/>
    <w:rsid w:val="00BE63DB"/>
    <w:rsid w:val="00BE6574"/>
    <w:rsid w:val="00BF5F50"/>
    <w:rsid w:val="00C07319"/>
    <w:rsid w:val="00C14363"/>
    <w:rsid w:val="00C16FD2"/>
    <w:rsid w:val="00C302A6"/>
    <w:rsid w:val="00C314C5"/>
    <w:rsid w:val="00C4177B"/>
    <w:rsid w:val="00C4395E"/>
    <w:rsid w:val="00C47FFD"/>
    <w:rsid w:val="00C51E92"/>
    <w:rsid w:val="00C57E2C"/>
    <w:rsid w:val="00C608B7"/>
    <w:rsid w:val="00C65A9E"/>
    <w:rsid w:val="00C66F24"/>
    <w:rsid w:val="00C76D7F"/>
    <w:rsid w:val="00C80636"/>
    <w:rsid w:val="00C813AA"/>
    <w:rsid w:val="00C818D7"/>
    <w:rsid w:val="00C9291E"/>
    <w:rsid w:val="00CA3F44"/>
    <w:rsid w:val="00CA4E58"/>
    <w:rsid w:val="00CB3771"/>
    <w:rsid w:val="00CB3CC4"/>
    <w:rsid w:val="00CB44BF"/>
    <w:rsid w:val="00CB5153"/>
    <w:rsid w:val="00CC7009"/>
    <w:rsid w:val="00CE076A"/>
    <w:rsid w:val="00CE463D"/>
    <w:rsid w:val="00D02EFB"/>
    <w:rsid w:val="00D07CE4"/>
    <w:rsid w:val="00D10BA0"/>
    <w:rsid w:val="00D13C40"/>
    <w:rsid w:val="00D21694"/>
    <w:rsid w:val="00D24EB5"/>
    <w:rsid w:val="00D35AB9"/>
    <w:rsid w:val="00D41571"/>
    <w:rsid w:val="00D416A0"/>
    <w:rsid w:val="00D47672"/>
    <w:rsid w:val="00D5123C"/>
    <w:rsid w:val="00D55560"/>
    <w:rsid w:val="00D61088"/>
    <w:rsid w:val="00D61C5A"/>
    <w:rsid w:val="00D6790C"/>
    <w:rsid w:val="00D67B49"/>
    <w:rsid w:val="00D73277"/>
    <w:rsid w:val="00D76586"/>
    <w:rsid w:val="00D82657"/>
    <w:rsid w:val="00D87E20"/>
    <w:rsid w:val="00DA16A9"/>
    <w:rsid w:val="00DA383E"/>
    <w:rsid w:val="00DA4037"/>
    <w:rsid w:val="00DB6110"/>
    <w:rsid w:val="00DC24E3"/>
    <w:rsid w:val="00DD3295"/>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B7913"/>
    <w:rsid w:val="00EC02FE"/>
    <w:rsid w:val="00EC4A96"/>
    <w:rsid w:val="00F237CD"/>
    <w:rsid w:val="00F362FB"/>
    <w:rsid w:val="00F4193A"/>
    <w:rsid w:val="00F424BF"/>
    <w:rsid w:val="00F44FC3"/>
    <w:rsid w:val="00F46107"/>
    <w:rsid w:val="00F468C5"/>
    <w:rsid w:val="00F52F39"/>
    <w:rsid w:val="00F6184F"/>
    <w:rsid w:val="00F63323"/>
    <w:rsid w:val="00F8310E"/>
    <w:rsid w:val="00F90C3E"/>
    <w:rsid w:val="00F914DD"/>
    <w:rsid w:val="00FA2358"/>
    <w:rsid w:val="00FB09CC"/>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5:docId w15:val="{270F9440-2C08-4DF8-BDF3-F3CDDE740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styleId="ListParagraph">
    <w:name w:val="List Paragraph"/>
    <w:basedOn w:val="Normal"/>
    <w:uiPriority w:val="34"/>
    <w:qFormat/>
    <w:rsid w:val="004A7970"/>
    <w:pPr>
      <w:spacing w:before="120" w:line="240" w:lineRule="auto"/>
      <w:ind w:left="720"/>
      <w:contextualSpacing/>
      <w:jc w:val="left"/>
    </w:pPr>
    <w:rPr>
      <w:rFonts w:ascii="Times New Roman" w:hAnsi="Times New Roman" w:cs="Times New Roman"/>
      <w:sz w:val="24"/>
      <w:szCs w:val="20"/>
      <w:lang w:val="en-GB"/>
    </w:rPr>
  </w:style>
  <w:style w:type="paragraph" w:customStyle="1" w:styleId="AnnexNotitle0">
    <w:name w:val="Annex_No &amp; title"/>
    <w:basedOn w:val="Normal"/>
    <w:next w:val="Normalaftertitle"/>
    <w:uiPriority w:val="99"/>
    <w:rsid w:val="004A7970"/>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4A7970"/>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4A7970"/>
    <w:rPr>
      <w:rFonts w:ascii="Times New Roman" w:hAnsi="Times New Roman" w:cs="Times New Roman"/>
      <w:sz w:val="16"/>
      <w:lang w:val="en-GB" w:eastAsia="en-US"/>
    </w:rPr>
  </w:style>
  <w:style w:type="character" w:customStyle="1" w:styleId="RectitleChar">
    <w:name w:val="Rec_title Char"/>
    <w:link w:val="Rectitle"/>
    <w:uiPriority w:val="99"/>
    <w:rsid w:val="004A7970"/>
    <w:rPr>
      <w:b/>
      <w:sz w:val="28"/>
      <w:szCs w:val="22"/>
      <w:lang w:val="en-US" w:eastAsia="en-US"/>
    </w:rPr>
  </w:style>
  <w:style w:type="character" w:customStyle="1" w:styleId="FooterChar">
    <w:name w:val="Footer Char"/>
    <w:basedOn w:val="DefaultParagraphFont"/>
    <w:link w:val="Footer"/>
    <w:uiPriority w:val="99"/>
    <w:rsid w:val="004B7971"/>
    <w:rPr>
      <w:sz w:val="22"/>
      <w:szCs w:val="22"/>
      <w:lang w:val="en-US" w:eastAsia="en-US"/>
    </w:rPr>
  </w:style>
  <w:style w:type="table" w:styleId="TableGrid">
    <w:name w:val="Table Grid"/>
    <w:basedOn w:val="TableNormal"/>
    <w:rsid w:val="00D13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3C43CB"/>
    <w:rPr>
      <w:sz w:val="22"/>
      <w:szCs w:val="22"/>
      <w:lang w:val="en-US" w:eastAsia="en-US"/>
    </w:rPr>
  </w:style>
  <w:style w:type="character" w:customStyle="1" w:styleId="TabletextChar">
    <w:name w:val="Table_text Char"/>
    <w:link w:val="Tabletext"/>
    <w:uiPriority w:val="99"/>
    <w:locked/>
    <w:rsid w:val="00B84BF4"/>
    <w:rPr>
      <w:szCs w:val="22"/>
      <w:lang w:val="en-US" w:eastAsia="en-US"/>
    </w:rPr>
  </w:style>
  <w:style w:type="character" w:customStyle="1" w:styleId="TableheadChar">
    <w:name w:val="Table_head Char"/>
    <w:basedOn w:val="DefaultParagraphFont"/>
    <w:link w:val="Tablehead"/>
    <w:uiPriority w:val="99"/>
    <w:locked/>
    <w:rsid w:val="00B84BF4"/>
    <w:rPr>
      <w:b/>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R15-SG06-C/en" TargetMode="Externa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FED4B-2E9A-44DF-B011-4CBF5B783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6</Pages>
  <Words>1477</Words>
  <Characters>8976</Characters>
  <Application>Microsoft Office Word</Application>
  <DocSecurity>0</DocSecurity>
  <Lines>74</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10433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Song, Xiaojing</cp:lastModifiedBy>
  <cp:revision>15</cp:revision>
  <cp:lastPrinted>2019-08-06T09:26:00Z</cp:lastPrinted>
  <dcterms:created xsi:type="dcterms:W3CDTF">2019-07-29T13:12:00Z</dcterms:created>
  <dcterms:modified xsi:type="dcterms:W3CDTF">2019-08-09T09:00:00Z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