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06569FF4" w14:textId="77777777" w:rsidTr="002C5D43">
        <w:tc>
          <w:tcPr>
            <w:tcW w:w="5000" w:type="pct"/>
            <w:gridSpan w:val="3"/>
            <w:shd w:val="clear" w:color="auto" w:fill="auto"/>
          </w:tcPr>
          <w:p w14:paraId="7266E022" w14:textId="77777777"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14:paraId="6FB17807" w14:textId="77777777"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14:paraId="63D02037" w14:textId="77777777" w:rsidTr="002C5D43">
        <w:tc>
          <w:tcPr>
            <w:tcW w:w="2707" w:type="pct"/>
            <w:gridSpan w:val="2"/>
            <w:shd w:val="clear" w:color="auto" w:fill="auto"/>
          </w:tcPr>
          <w:p w14:paraId="44430D69" w14:textId="77777777" w:rsidR="00AF70F6" w:rsidRPr="00AF70F6" w:rsidRDefault="00AF70F6" w:rsidP="006C630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6C630A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14:paraId="5B6650B5" w14:textId="06FC2DFC" w:rsidR="00AF70F6" w:rsidRPr="003C4847" w:rsidRDefault="00B31F96" w:rsidP="006C630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3C4847">
              <w:rPr>
                <w:rFonts w:eastAsiaTheme="minorEastAsia"/>
                <w:b/>
                <w:bCs/>
                <w:lang w:eastAsia="zh-CN" w:bidi="ar-SY"/>
              </w:rPr>
              <w:t>931</w:t>
            </w:r>
          </w:p>
        </w:tc>
        <w:tc>
          <w:tcPr>
            <w:tcW w:w="2293" w:type="pct"/>
            <w:shd w:val="clear" w:color="auto" w:fill="auto"/>
          </w:tcPr>
          <w:p w14:paraId="7F33083E" w14:textId="24119CE2" w:rsidR="00AF70F6" w:rsidRPr="00AF70F6" w:rsidRDefault="00A86773" w:rsidP="006C630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</w:t>
            </w:r>
            <w:r w:rsidR="003C4847">
              <w:rPr>
                <w:rFonts w:eastAsiaTheme="minorEastAsia"/>
                <w:lang w:val="fr-FR" w:eastAsia="zh-CN" w:bidi="ar-SY"/>
              </w:rPr>
              <w:t>6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3C4847">
              <w:rPr>
                <w:rFonts w:eastAsiaTheme="minorEastAsia" w:hint="cs"/>
                <w:rtl/>
                <w:lang w:eastAsia="zh-CN" w:bidi="ar-SY"/>
              </w:rPr>
              <w:t>أكتوبر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14:paraId="7E9587EA" w14:textId="77777777" w:rsidTr="002C5D43">
        <w:tc>
          <w:tcPr>
            <w:tcW w:w="5000" w:type="pct"/>
            <w:gridSpan w:val="3"/>
            <w:shd w:val="clear" w:color="auto" w:fill="auto"/>
          </w:tcPr>
          <w:p w14:paraId="4270DB30" w14:textId="77777777" w:rsidR="00AF70F6" w:rsidRPr="00AF70F6" w:rsidRDefault="00AF70F6" w:rsidP="00282D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20C6C27C" w14:textId="77777777" w:rsidTr="002C5D43">
        <w:tc>
          <w:tcPr>
            <w:tcW w:w="5000" w:type="pct"/>
            <w:gridSpan w:val="3"/>
            <w:shd w:val="clear" w:color="auto" w:fill="auto"/>
          </w:tcPr>
          <w:p w14:paraId="498C2726" w14:textId="77777777" w:rsidR="00AF70F6" w:rsidRPr="00AF70F6" w:rsidRDefault="00AF70F6" w:rsidP="00282D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54422026" w14:textId="77777777" w:rsidTr="002C5D43">
        <w:tc>
          <w:tcPr>
            <w:tcW w:w="5000" w:type="pct"/>
            <w:gridSpan w:val="3"/>
            <w:shd w:val="clear" w:color="auto" w:fill="auto"/>
          </w:tcPr>
          <w:p w14:paraId="041FD52F" w14:textId="3459D4F6" w:rsidR="00AF70F6" w:rsidRPr="00AF70F6" w:rsidRDefault="00AF70F6" w:rsidP="006C630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8665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3C4847">
              <w:rPr>
                <w:rFonts w:eastAsiaTheme="minorEastAsia"/>
                <w:b/>
                <w:bCs/>
                <w:lang w:val="en-GB" w:eastAsia="zh-CN" w:bidi="ar-SY"/>
              </w:rPr>
              <w:t>6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14:paraId="0C70BAB6" w14:textId="77777777" w:rsidTr="002C5D43">
        <w:tc>
          <w:tcPr>
            <w:tcW w:w="5000" w:type="pct"/>
            <w:gridSpan w:val="3"/>
            <w:shd w:val="clear" w:color="auto" w:fill="auto"/>
          </w:tcPr>
          <w:p w14:paraId="07D834DD" w14:textId="77777777" w:rsidR="008260B2" w:rsidRPr="00AF70F6" w:rsidRDefault="008260B2" w:rsidP="00282D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14:paraId="2A2886C4" w14:textId="77777777" w:rsidTr="002C5D43">
        <w:tc>
          <w:tcPr>
            <w:tcW w:w="5000" w:type="pct"/>
            <w:gridSpan w:val="3"/>
            <w:shd w:val="clear" w:color="auto" w:fill="auto"/>
          </w:tcPr>
          <w:p w14:paraId="5BB782FA" w14:textId="77777777" w:rsidR="008260B2" w:rsidRPr="00AF70F6" w:rsidRDefault="008260B2" w:rsidP="00282D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0C174239" w14:textId="77777777" w:rsidTr="002C5D43">
        <w:trPr>
          <w:trHeight w:val="452"/>
        </w:trPr>
        <w:tc>
          <w:tcPr>
            <w:tcW w:w="699" w:type="pct"/>
            <w:shd w:val="clear" w:color="auto" w:fill="auto"/>
          </w:tcPr>
          <w:p w14:paraId="6FC6CDCA" w14:textId="77777777" w:rsidR="00AF70F6" w:rsidRPr="006C7548" w:rsidRDefault="00AF70F6" w:rsidP="007D0A9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lang w:val="fr-FR" w:eastAsia="zh-CN" w:bidi="ar-SY"/>
              </w:rPr>
            </w:pPr>
            <w:r w:rsidRPr="006C7548">
              <w:rPr>
                <w:rFonts w:eastAsiaTheme="minorEastAsia"/>
                <w:rtl/>
                <w:lang w:eastAsia="zh-CN"/>
              </w:rPr>
              <w:t>الموضوع</w:t>
            </w:r>
            <w:r w:rsidRPr="006C7548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8D1AE40" w14:textId="4A926BB4" w:rsidR="00AF70F6" w:rsidRPr="006C7548" w:rsidRDefault="00AF70F6" w:rsidP="007D0A9A">
            <w:pPr>
              <w:spacing w:before="0"/>
              <w:rPr>
                <w:b/>
                <w:bCs/>
                <w:rtl/>
                <w:lang w:bidi="ar-EG"/>
              </w:rPr>
            </w:pPr>
            <w:r w:rsidRPr="006C7548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3C4847">
              <w:rPr>
                <w:b/>
                <w:bCs/>
                <w:lang w:bidi="ar-SY"/>
              </w:rPr>
              <w:t>6</w:t>
            </w:r>
            <w:r w:rsidRPr="006C7548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6C7548"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 w:rsidR="00A86773" w:rsidRPr="00BA2DB4">
              <w:rPr>
                <w:rFonts w:hint="cs"/>
                <w:b/>
                <w:bCs/>
                <w:rtl/>
                <w:lang w:bidi="ar-EG"/>
              </w:rPr>
              <w:t>(</w:t>
            </w:r>
            <w:r w:rsidR="00BA2DB4">
              <w:rPr>
                <w:rFonts w:hint="cs"/>
                <w:b/>
                <w:bCs/>
                <w:rtl/>
                <w:lang w:val="fr-CH" w:bidi="ar-SY"/>
              </w:rPr>
              <w:t>الخدمة الإذاعية</w:t>
            </w:r>
            <w:r w:rsidR="00A86773" w:rsidRPr="00BA2DB4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14:paraId="042EA25B" w14:textId="5128EA00" w:rsidR="00AF70F6" w:rsidRPr="006C7548" w:rsidRDefault="00D37B45" w:rsidP="007D0A9A">
            <w:pPr>
              <w:tabs>
                <w:tab w:val="left" w:pos="386"/>
              </w:tabs>
              <w:spacing w:before="0"/>
              <w:ind w:left="386" w:hanging="386"/>
              <w:rPr>
                <w:rFonts w:eastAsiaTheme="minorEastAsia"/>
                <w:b/>
                <w:bCs/>
                <w:lang w:eastAsia="zh-CN" w:bidi="ar-EG"/>
              </w:rPr>
            </w:pPr>
            <w:r w:rsidRPr="00AB752F">
              <w:rPr>
                <w:rFonts w:hint="cs"/>
                <w:b/>
                <w:bCs/>
                <w:rtl/>
                <w:lang w:bidi="ar-EG"/>
              </w:rPr>
              <w:t>-</w:t>
            </w:r>
            <w:r w:rsidRPr="00AB752F">
              <w:rPr>
                <w:b/>
                <w:bCs/>
                <w:rtl/>
                <w:lang w:bidi="ar-EG"/>
              </w:rPr>
              <w:tab/>
            </w:r>
            <w:r w:rsidR="007A754C" w:rsidRPr="00AB752F">
              <w:rPr>
                <w:rFonts w:eastAsiaTheme="minorEastAsia" w:hint="cs"/>
                <w:b/>
                <w:bCs/>
                <w:rtl/>
                <w:lang w:eastAsia="zh-CN" w:bidi="ar-EG"/>
              </w:rPr>
              <w:t>اقتراح الموافقة على مشروع مراجعة توصية لقطاع الاتصالات الراديوية</w:t>
            </w:r>
          </w:p>
        </w:tc>
      </w:tr>
    </w:tbl>
    <w:p w14:paraId="7F09FCA5" w14:textId="4CFFF5D2" w:rsidR="007A754C" w:rsidRPr="007D0A9A" w:rsidRDefault="00740184" w:rsidP="007D0A9A">
      <w:pPr>
        <w:spacing w:before="600"/>
        <w:rPr>
          <w:rtl/>
        </w:rPr>
      </w:pPr>
      <w:r>
        <w:rPr>
          <w:rFonts w:hint="cs"/>
          <w:rtl/>
        </w:rPr>
        <w:t>تـحية</w:t>
      </w:r>
      <w:r w:rsidR="007A754C" w:rsidRPr="007D0A9A">
        <w:rPr>
          <w:rFonts w:hint="cs"/>
          <w:rtl/>
        </w:rPr>
        <w:t xml:space="preserve"> طيبة وبعد،</w:t>
      </w:r>
    </w:p>
    <w:p w14:paraId="3D2E4D30" w14:textId="71DE5792" w:rsidR="007A754C" w:rsidRPr="007D0A9A" w:rsidRDefault="007A754C" w:rsidP="002B1CCF">
      <w:pPr>
        <w:rPr>
          <w:rtl/>
          <w:lang w:bidi="ar-EG"/>
        </w:rPr>
      </w:pPr>
      <w:r w:rsidRPr="007D0A9A">
        <w:rPr>
          <w:rFonts w:hint="cs"/>
          <w:rtl/>
          <w:lang w:bidi="ar-EG"/>
        </w:rPr>
        <w:t xml:space="preserve">قررت </w:t>
      </w:r>
      <w:proofErr w:type="spellStart"/>
      <w:r w:rsidRPr="007D0A9A">
        <w:rPr>
          <w:rFonts w:hint="cs"/>
          <w:rtl/>
          <w:lang w:bidi="ar-EG"/>
        </w:rPr>
        <w:t>ل‍جنة</w:t>
      </w:r>
      <w:proofErr w:type="spellEnd"/>
      <w:r w:rsidRPr="007D0A9A">
        <w:rPr>
          <w:rFonts w:hint="cs"/>
          <w:rtl/>
          <w:lang w:bidi="ar-EG"/>
        </w:rPr>
        <w:t xml:space="preserve"> الدراسات </w:t>
      </w:r>
      <w:r w:rsidRPr="007D0A9A">
        <w:t>6</w:t>
      </w:r>
      <w:r w:rsidRPr="007D0A9A">
        <w:rPr>
          <w:rFonts w:hint="cs"/>
          <w:rtl/>
          <w:lang w:bidi="ar-EG"/>
        </w:rPr>
        <w:t xml:space="preserve"> للاتصالات الراديوية في اجتماعها </w:t>
      </w:r>
      <w:proofErr w:type="spellStart"/>
      <w:r w:rsidRPr="007D0A9A">
        <w:rPr>
          <w:rFonts w:hint="cs"/>
          <w:rtl/>
          <w:lang w:bidi="ar-EG"/>
        </w:rPr>
        <w:t>ال‍م</w:t>
      </w:r>
      <w:r w:rsidR="002B1CCF" w:rsidRPr="007D0A9A">
        <w:rPr>
          <w:rFonts w:hint="cs"/>
          <w:rtl/>
          <w:lang w:bidi="ar-EG"/>
        </w:rPr>
        <w:t>ُ</w:t>
      </w:r>
      <w:r w:rsidRPr="007D0A9A">
        <w:rPr>
          <w:rFonts w:hint="cs"/>
          <w:rtl/>
          <w:lang w:bidi="ar-EG"/>
        </w:rPr>
        <w:t>نعقد</w:t>
      </w:r>
      <w:proofErr w:type="spellEnd"/>
      <w:r w:rsidRPr="007D0A9A">
        <w:rPr>
          <w:rFonts w:hint="cs"/>
          <w:rtl/>
          <w:lang w:bidi="ar-EG"/>
        </w:rPr>
        <w:t xml:space="preserve"> في </w:t>
      </w:r>
      <w:r w:rsidRPr="007D0A9A">
        <w:t>26</w:t>
      </w:r>
      <w:r w:rsidRPr="007D0A9A">
        <w:rPr>
          <w:rFonts w:hint="cs"/>
          <w:rtl/>
          <w:lang w:bidi="ar-EG"/>
        </w:rPr>
        <w:t xml:space="preserve"> </w:t>
      </w:r>
      <w:r w:rsidRPr="007D0A9A">
        <w:rPr>
          <w:rFonts w:hint="cs"/>
          <w:rtl/>
        </w:rPr>
        <w:t>يوليو</w:t>
      </w:r>
      <w:r w:rsidRPr="007D0A9A">
        <w:rPr>
          <w:rFonts w:hint="cs"/>
          <w:rtl/>
          <w:lang w:bidi="ar-EG"/>
        </w:rPr>
        <w:t xml:space="preserve"> </w:t>
      </w:r>
      <w:r w:rsidRPr="007D0A9A">
        <w:t>2019</w:t>
      </w:r>
      <w:r w:rsidRPr="007D0A9A">
        <w:rPr>
          <w:rFonts w:hint="cs"/>
          <w:rtl/>
          <w:lang w:bidi="ar-EG"/>
        </w:rPr>
        <w:t xml:space="preserve">، أن تلتمس اعتماد مشروع مراجعة توصية </w:t>
      </w:r>
      <w:r w:rsidR="00913F16">
        <w:rPr>
          <w:rFonts w:hint="cs"/>
          <w:rtl/>
          <w:lang w:bidi="ar-EG"/>
        </w:rPr>
        <w:t xml:space="preserve">لقطاع الاتصالات الراديوية </w:t>
      </w:r>
      <w:r w:rsidRPr="007D0A9A">
        <w:rPr>
          <w:rFonts w:hint="cs"/>
          <w:rtl/>
          <w:lang w:bidi="ar-EG"/>
        </w:rPr>
        <w:t xml:space="preserve">عن طريق </w:t>
      </w:r>
      <w:proofErr w:type="spellStart"/>
      <w:r w:rsidRPr="007D0A9A">
        <w:rPr>
          <w:rFonts w:hint="cs"/>
          <w:rtl/>
          <w:lang w:bidi="ar-EG"/>
        </w:rPr>
        <w:t>ال‍مراسلة</w:t>
      </w:r>
      <w:proofErr w:type="spellEnd"/>
      <w:r w:rsidRPr="007D0A9A">
        <w:rPr>
          <w:rFonts w:hint="cs"/>
          <w:rtl/>
          <w:lang w:bidi="ar-EG"/>
        </w:rPr>
        <w:t xml:space="preserve">، وفقاً للفقرة </w:t>
      </w:r>
      <w:r w:rsidRPr="007D0A9A">
        <w:t>3.2.2.6.A2</w:t>
      </w:r>
      <w:r w:rsidRPr="007D0A9A">
        <w:rPr>
          <w:rFonts w:hint="cs"/>
          <w:rtl/>
          <w:lang w:bidi="ar-SY"/>
        </w:rPr>
        <w:t xml:space="preserve"> من</w:t>
      </w:r>
      <w:r w:rsidRPr="007D0A9A">
        <w:rPr>
          <w:rFonts w:hint="cs"/>
          <w:rtl/>
          <w:lang w:bidi="ar-EG"/>
        </w:rPr>
        <w:t xml:space="preserve"> القرار </w:t>
      </w:r>
      <w:r w:rsidRPr="007D0A9A">
        <w:rPr>
          <w:lang w:val="en-GB"/>
        </w:rPr>
        <w:t>ITU</w:t>
      </w:r>
      <w:r w:rsidRPr="007D0A9A">
        <w:rPr>
          <w:lang w:val="en-GB"/>
        </w:rPr>
        <w:noBreakHyphen/>
        <w:t>R 1</w:t>
      </w:r>
      <w:r w:rsidRPr="007D0A9A">
        <w:rPr>
          <w:lang w:val="en-GB"/>
        </w:rPr>
        <w:noBreakHyphen/>
        <w:t>7</w:t>
      </w:r>
      <w:r w:rsidRPr="007D0A9A">
        <w:rPr>
          <w:rFonts w:hint="cs"/>
          <w:rtl/>
        </w:rPr>
        <w:t>.</w:t>
      </w:r>
      <w:r w:rsidRPr="007D0A9A">
        <w:rPr>
          <w:rFonts w:hint="cs"/>
          <w:rtl/>
          <w:lang w:bidi="ar-EG"/>
        </w:rPr>
        <w:t xml:space="preserve"> </w:t>
      </w:r>
      <w:r w:rsidRPr="007D0A9A">
        <w:rPr>
          <w:rFonts w:hint="cs"/>
          <w:rtl/>
          <w:lang w:bidi="ar-SY"/>
        </w:rPr>
        <w:t xml:space="preserve">ومن ثم اعتمدت </w:t>
      </w:r>
      <w:proofErr w:type="spellStart"/>
      <w:r w:rsidRPr="007D0A9A">
        <w:rPr>
          <w:rFonts w:hint="cs"/>
          <w:rtl/>
          <w:lang w:bidi="ar-SY"/>
        </w:rPr>
        <w:t>ل‍جنة</w:t>
      </w:r>
      <w:proofErr w:type="spellEnd"/>
      <w:r w:rsidRPr="007D0A9A">
        <w:rPr>
          <w:rFonts w:hint="cs"/>
          <w:rtl/>
          <w:lang w:bidi="ar-SY"/>
        </w:rPr>
        <w:t xml:space="preserve"> الدراسات</w:t>
      </w:r>
      <w:r w:rsidR="00913F16">
        <w:rPr>
          <w:rFonts w:hint="eastAsia"/>
          <w:rtl/>
          <w:lang w:bidi="ar-SY"/>
        </w:rPr>
        <w:t> </w:t>
      </w:r>
      <w:r w:rsidRPr="007D0A9A">
        <w:t>6</w:t>
      </w:r>
      <w:r w:rsidRPr="007D0A9A">
        <w:rPr>
          <w:rFonts w:hint="cs"/>
          <w:rtl/>
          <w:lang w:bidi="ar-SY"/>
        </w:rPr>
        <w:t xml:space="preserve"> التوصي</w:t>
      </w:r>
      <w:r w:rsidR="00BA2DB4" w:rsidRPr="007D0A9A">
        <w:rPr>
          <w:rFonts w:hint="cs"/>
          <w:rtl/>
          <w:lang w:bidi="ar-SY"/>
        </w:rPr>
        <w:t>ة</w:t>
      </w:r>
      <w:r w:rsidRPr="007D0A9A">
        <w:rPr>
          <w:rFonts w:hint="cs"/>
          <w:rtl/>
          <w:lang w:bidi="ar-SY"/>
        </w:rPr>
        <w:t xml:space="preserve"> </w:t>
      </w:r>
      <w:proofErr w:type="spellStart"/>
      <w:r w:rsidRPr="007D0A9A">
        <w:rPr>
          <w:rFonts w:hint="cs"/>
          <w:rtl/>
          <w:lang w:bidi="ar-SY"/>
        </w:rPr>
        <w:t>ال‍مذكورة</w:t>
      </w:r>
      <w:proofErr w:type="spellEnd"/>
      <w:r w:rsidRPr="007D0A9A">
        <w:rPr>
          <w:rFonts w:hint="cs"/>
          <w:rtl/>
          <w:lang w:bidi="ar-SY"/>
        </w:rPr>
        <w:t xml:space="preserve">، ويتعين تطبيق إجراء </w:t>
      </w:r>
      <w:proofErr w:type="spellStart"/>
      <w:r w:rsidRPr="007D0A9A">
        <w:rPr>
          <w:rFonts w:hint="cs"/>
          <w:rtl/>
          <w:lang w:bidi="ar-SY"/>
        </w:rPr>
        <w:t>ال‍موافقة</w:t>
      </w:r>
      <w:proofErr w:type="spellEnd"/>
      <w:r w:rsidRPr="007D0A9A">
        <w:rPr>
          <w:rFonts w:hint="cs"/>
          <w:rtl/>
          <w:lang w:bidi="ar-SY"/>
        </w:rPr>
        <w:t xml:space="preserve"> </w:t>
      </w:r>
      <w:proofErr w:type="spellStart"/>
      <w:r w:rsidRPr="007D0A9A">
        <w:rPr>
          <w:rFonts w:hint="cs"/>
          <w:rtl/>
          <w:lang w:bidi="ar-SY"/>
        </w:rPr>
        <w:t>ال‍منصوص</w:t>
      </w:r>
      <w:proofErr w:type="spellEnd"/>
      <w:r w:rsidRPr="007D0A9A">
        <w:rPr>
          <w:rFonts w:hint="cs"/>
          <w:rtl/>
          <w:lang w:bidi="ar-SY"/>
        </w:rPr>
        <w:t xml:space="preserve"> عليه في الفقرة</w:t>
      </w:r>
      <w:r w:rsidRPr="007D0A9A">
        <w:rPr>
          <w:rFonts w:hint="eastAsia"/>
          <w:rtl/>
          <w:lang w:bidi="ar-SY"/>
        </w:rPr>
        <w:t> </w:t>
      </w:r>
      <w:r w:rsidRPr="007D0A9A">
        <w:t>3.2.6.A2</w:t>
      </w:r>
      <w:r w:rsidRPr="007D0A9A">
        <w:rPr>
          <w:rFonts w:hint="cs"/>
          <w:rtl/>
          <w:lang w:bidi="ar-SY"/>
        </w:rPr>
        <w:t xml:space="preserve"> من القرار</w:t>
      </w:r>
      <w:r w:rsidRPr="007D0A9A">
        <w:rPr>
          <w:rFonts w:hint="eastAsia"/>
          <w:rtl/>
          <w:lang w:bidi="ar-SY"/>
        </w:rPr>
        <w:t> </w:t>
      </w:r>
      <w:r w:rsidRPr="007D0A9A">
        <w:t>ITU</w:t>
      </w:r>
      <w:r w:rsidRPr="007D0A9A">
        <w:noBreakHyphen/>
        <w:t>R 1</w:t>
      </w:r>
      <w:r w:rsidRPr="007D0A9A">
        <w:noBreakHyphen/>
        <w:t>7</w:t>
      </w:r>
      <w:r w:rsidRPr="007D0A9A">
        <w:rPr>
          <w:rFonts w:hint="cs"/>
          <w:rtl/>
          <w:lang w:bidi="ar-SY"/>
        </w:rPr>
        <w:t>.</w:t>
      </w:r>
      <w:r w:rsidRPr="007D0A9A">
        <w:rPr>
          <w:rFonts w:hint="cs"/>
          <w:rtl/>
          <w:lang w:bidi="ar-EG"/>
        </w:rPr>
        <w:t xml:space="preserve"> و</w:t>
      </w:r>
      <w:r w:rsidR="00BA2DB4" w:rsidRPr="007D0A9A">
        <w:rPr>
          <w:rFonts w:hint="cs"/>
          <w:rtl/>
          <w:lang w:bidi="ar-EG"/>
        </w:rPr>
        <w:t>ي</w:t>
      </w:r>
      <w:r w:rsidRPr="007D0A9A">
        <w:rPr>
          <w:rFonts w:hint="cs"/>
          <w:rtl/>
          <w:lang w:bidi="ar-EG"/>
        </w:rPr>
        <w:t xml:space="preserve">رد </w:t>
      </w:r>
      <w:r w:rsidR="00BA2DB4" w:rsidRPr="007D0A9A">
        <w:rPr>
          <w:rFonts w:hint="cs"/>
          <w:rtl/>
          <w:lang w:bidi="ar-EG"/>
        </w:rPr>
        <w:t>عنوان</w:t>
      </w:r>
      <w:r w:rsidRPr="007D0A9A">
        <w:rPr>
          <w:rFonts w:hint="cs"/>
          <w:rtl/>
          <w:lang w:bidi="ar-EG"/>
        </w:rPr>
        <w:t xml:space="preserve"> مشر</w:t>
      </w:r>
      <w:r w:rsidR="00BA2DB4" w:rsidRPr="007D0A9A">
        <w:rPr>
          <w:rFonts w:hint="cs"/>
          <w:rtl/>
          <w:lang w:bidi="ar-EG"/>
        </w:rPr>
        <w:t>و</w:t>
      </w:r>
      <w:r w:rsidRPr="007D0A9A">
        <w:rPr>
          <w:rFonts w:hint="cs"/>
          <w:rtl/>
          <w:lang w:bidi="ar-EG"/>
        </w:rPr>
        <w:t>ع التوصي</w:t>
      </w:r>
      <w:r w:rsidR="00BA2DB4" w:rsidRPr="007D0A9A">
        <w:rPr>
          <w:rFonts w:hint="cs"/>
          <w:rtl/>
          <w:lang w:bidi="ar-EG"/>
        </w:rPr>
        <w:t>ة</w:t>
      </w:r>
      <w:r w:rsidRPr="007D0A9A">
        <w:rPr>
          <w:rFonts w:hint="cs"/>
          <w:rtl/>
          <w:lang w:bidi="ar-EG"/>
        </w:rPr>
        <w:t xml:space="preserve"> وملخص</w:t>
      </w:r>
      <w:r w:rsidR="00BA2DB4" w:rsidRPr="007D0A9A">
        <w:rPr>
          <w:rFonts w:hint="cs"/>
          <w:rtl/>
          <w:lang w:bidi="ar-EG"/>
        </w:rPr>
        <w:t>ه</w:t>
      </w:r>
      <w:r w:rsidRPr="007D0A9A">
        <w:rPr>
          <w:rFonts w:hint="cs"/>
          <w:rtl/>
          <w:lang w:bidi="ar-EG"/>
        </w:rPr>
        <w:t xml:space="preserve"> في</w:t>
      </w:r>
      <w:r w:rsidR="002B1CCF" w:rsidRPr="007D0A9A">
        <w:rPr>
          <w:rFonts w:hint="eastAsia"/>
          <w:rtl/>
          <w:lang w:bidi="ar-EG"/>
        </w:rPr>
        <w:t> </w:t>
      </w:r>
      <w:proofErr w:type="spellStart"/>
      <w:r w:rsidRPr="007D0A9A">
        <w:rPr>
          <w:rFonts w:hint="cs"/>
          <w:rtl/>
          <w:lang w:bidi="ar-EG"/>
        </w:rPr>
        <w:t>ال‍ملحق</w:t>
      </w:r>
      <w:proofErr w:type="spellEnd"/>
      <w:r w:rsidRPr="007D0A9A">
        <w:rPr>
          <w:rFonts w:hint="cs"/>
          <w:rtl/>
          <w:lang w:bidi="ar-EG"/>
        </w:rPr>
        <w:t> </w:t>
      </w:r>
      <w:r w:rsidR="00BA2DB4" w:rsidRPr="007D0A9A">
        <w:rPr>
          <w:rFonts w:hint="cs"/>
          <w:rtl/>
          <w:lang w:bidi="ar-EG"/>
        </w:rPr>
        <w:t>بهذه الرسالة</w:t>
      </w:r>
      <w:r w:rsidRPr="007D0A9A">
        <w:rPr>
          <w:rFonts w:hint="cs"/>
          <w:rtl/>
          <w:lang w:bidi="ar-EG"/>
        </w:rPr>
        <w:t xml:space="preserve">. ويرجى من أي دولة عضو تعترض على </w:t>
      </w:r>
      <w:proofErr w:type="spellStart"/>
      <w:r w:rsidRPr="007D0A9A">
        <w:rPr>
          <w:rFonts w:hint="cs"/>
          <w:rtl/>
          <w:lang w:bidi="ar-EG"/>
        </w:rPr>
        <w:t>ال‍موافقة</w:t>
      </w:r>
      <w:proofErr w:type="spellEnd"/>
      <w:r w:rsidRPr="007D0A9A">
        <w:rPr>
          <w:rFonts w:hint="cs"/>
          <w:rtl/>
          <w:lang w:bidi="ar-EG"/>
        </w:rPr>
        <w:t xml:space="preserve"> على مشروع توصية أن </w:t>
      </w:r>
      <w:proofErr w:type="spellStart"/>
      <w:r w:rsidRPr="007D0A9A">
        <w:rPr>
          <w:rFonts w:hint="cs"/>
          <w:rtl/>
          <w:lang w:bidi="ar-EG"/>
        </w:rPr>
        <w:t>ت‍خبر</w:t>
      </w:r>
      <w:proofErr w:type="spellEnd"/>
      <w:r w:rsidRPr="007D0A9A">
        <w:rPr>
          <w:rFonts w:hint="cs"/>
          <w:rtl/>
          <w:lang w:bidi="ar-EG"/>
        </w:rPr>
        <w:t xml:space="preserve"> </w:t>
      </w:r>
      <w:proofErr w:type="spellStart"/>
      <w:r w:rsidRPr="007D0A9A">
        <w:rPr>
          <w:rFonts w:hint="cs"/>
          <w:rtl/>
          <w:lang w:bidi="ar-EG"/>
        </w:rPr>
        <w:t>ال‍مدير</w:t>
      </w:r>
      <w:proofErr w:type="spellEnd"/>
      <w:r w:rsidRPr="007D0A9A">
        <w:rPr>
          <w:rFonts w:hint="cs"/>
          <w:rtl/>
          <w:lang w:bidi="ar-EG"/>
        </w:rPr>
        <w:t xml:space="preserve"> ورئيس </w:t>
      </w:r>
      <w:proofErr w:type="spellStart"/>
      <w:r w:rsidRPr="007D0A9A">
        <w:rPr>
          <w:rFonts w:hint="cs"/>
          <w:rtl/>
          <w:lang w:bidi="ar-EG"/>
        </w:rPr>
        <w:t>ل‍جنة</w:t>
      </w:r>
      <w:proofErr w:type="spellEnd"/>
      <w:r w:rsidRPr="007D0A9A">
        <w:rPr>
          <w:rFonts w:hint="cs"/>
          <w:rtl/>
          <w:lang w:bidi="ar-EG"/>
        </w:rPr>
        <w:t xml:space="preserve"> الدراسات بأسباب اعتراضها.</w:t>
      </w:r>
    </w:p>
    <w:p w14:paraId="156BB285" w14:textId="21053B7C" w:rsidR="007A754C" w:rsidRPr="007D0A9A" w:rsidRDefault="007A754C" w:rsidP="007A754C">
      <w:pPr>
        <w:rPr>
          <w:rtl/>
          <w:lang w:bidi="ar-EG"/>
        </w:rPr>
      </w:pPr>
      <w:r w:rsidRPr="007D0A9A">
        <w:rPr>
          <w:rFonts w:hint="cs"/>
          <w:rtl/>
          <w:lang w:bidi="ar-EG"/>
        </w:rPr>
        <w:t xml:space="preserve">وكما ورد في الرسالة الإدارية </w:t>
      </w:r>
      <w:proofErr w:type="spellStart"/>
      <w:r w:rsidRPr="007D0A9A">
        <w:rPr>
          <w:rFonts w:hint="cs"/>
          <w:rtl/>
          <w:lang w:bidi="ar-EG"/>
        </w:rPr>
        <w:t>ال‍م</w:t>
      </w:r>
      <w:r w:rsidR="002B1CCF" w:rsidRPr="007D0A9A">
        <w:rPr>
          <w:rFonts w:hint="cs"/>
          <w:rtl/>
          <w:lang w:bidi="ar-EG"/>
        </w:rPr>
        <w:t>ُ</w:t>
      </w:r>
      <w:r w:rsidRPr="007D0A9A">
        <w:rPr>
          <w:rFonts w:hint="cs"/>
          <w:rtl/>
          <w:lang w:bidi="ar-EG"/>
        </w:rPr>
        <w:t>عم</w:t>
      </w:r>
      <w:r w:rsidR="002B1CCF" w:rsidRPr="007D0A9A">
        <w:rPr>
          <w:rFonts w:hint="cs"/>
          <w:rtl/>
          <w:lang w:bidi="ar-EG"/>
        </w:rPr>
        <w:t>ّ</w:t>
      </w:r>
      <w:r w:rsidRPr="007D0A9A">
        <w:rPr>
          <w:rFonts w:hint="cs"/>
          <w:rtl/>
          <w:lang w:bidi="ar-EG"/>
        </w:rPr>
        <w:t>مة</w:t>
      </w:r>
      <w:proofErr w:type="spellEnd"/>
      <w:r w:rsidRPr="007D0A9A">
        <w:rPr>
          <w:rFonts w:hint="cs"/>
          <w:rtl/>
          <w:lang w:bidi="ar-EG"/>
        </w:rPr>
        <w:t xml:space="preserve"> </w:t>
      </w:r>
      <w:r w:rsidRPr="007D0A9A">
        <w:t>CACE/915</w:t>
      </w:r>
      <w:r w:rsidRPr="007D0A9A">
        <w:rPr>
          <w:rFonts w:hint="cs"/>
          <w:rtl/>
          <w:lang w:bidi="ar-SY"/>
        </w:rPr>
        <w:t xml:space="preserve"> </w:t>
      </w:r>
      <w:proofErr w:type="spellStart"/>
      <w:r w:rsidRPr="007D0A9A">
        <w:rPr>
          <w:rFonts w:hint="cs"/>
          <w:rtl/>
          <w:lang w:bidi="ar-SY"/>
        </w:rPr>
        <w:t>ال‍مؤرخة</w:t>
      </w:r>
      <w:proofErr w:type="spellEnd"/>
      <w:r w:rsidR="00ED6AFD" w:rsidRPr="007D0A9A">
        <w:rPr>
          <w:rFonts w:hint="cs"/>
          <w:rtl/>
          <w:lang w:bidi="ar-SY"/>
        </w:rPr>
        <w:t xml:space="preserve"> </w:t>
      </w:r>
      <w:r w:rsidRPr="007D0A9A">
        <w:rPr>
          <w:lang w:bidi="ar-SY"/>
        </w:rPr>
        <w:t>9</w:t>
      </w:r>
      <w:r w:rsidRPr="007D0A9A">
        <w:rPr>
          <w:rFonts w:hint="cs"/>
          <w:rtl/>
          <w:lang w:bidi="ar-EG"/>
        </w:rPr>
        <w:t xml:space="preserve"> أغسطس </w:t>
      </w:r>
      <w:r w:rsidRPr="007D0A9A">
        <w:rPr>
          <w:lang w:bidi="ar-EG"/>
        </w:rPr>
        <w:t>2019</w:t>
      </w:r>
      <w:r w:rsidRPr="007D0A9A">
        <w:rPr>
          <w:rFonts w:hint="cs"/>
          <w:rtl/>
          <w:lang w:bidi="ar-EG"/>
        </w:rPr>
        <w:t>،</w:t>
      </w:r>
      <w:r w:rsidRPr="007D0A9A">
        <w:rPr>
          <w:rFonts w:hint="cs"/>
          <w:rtl/>
          <w:lang w:bidi="ar-SY"/>
        </w:rPr>
        <w:t xml:space="preserve"> انتهت فترة التشاور بشأن اعتماد هذه التوصي</w:t>
      </w:r>
      <w:r w:rsidR="00BA2DB4" w:rsidRPr="007D0A9A">
        <w:rPr>
          <w:rFonts w:hint="cs"/>
          <w:rtl/>
          <w:lang w:bidi="ar-SY"/>
        </w:rPr>
        <w:t>ة</w:t>
      </w:r>
      <w:r w:rsidRPr="007D0A9A">
        <w:rPr>
          <w:rFonts w:hint="cs"/>
          <w:rtl/>
          <w:lang w:bidi="ar-SY"/>
        </w:rPr>
        <w:t xml:space="preserve"> في</w:t>
      </w:r>
      <w:r w:rsidRPr="007D0A9A">
        <w:rPr>
          <w:rFonts w:hint="eastAsia"/>
          <w:rtl/>
          <w:lang w:bidi="ar-SY"/>
        </w:rPr>
        <w:t> </w:t>
      </w:r>
      <w:r w:rsidRPr="007D0A9A">
        <w:rPr>
          <w:lang w:bidi="ar-SY"/>
        </w:rPr>
        <w:t>9</w:t>
      </w:r>
      <w:r w:rsidRPr="007D0A9A">
        <w:rPr>
          <w:rFonts w:hint="cs"/>
          <w:rtl/>
          <w:lang w:bidi="ar-EG"/>
        </w:rPr>
        <w:t xml:space="preserve"> أكتوبر </w:t>
      </w:r>
      <w:r w:rsidRPr="007D0A9A">
        <w:rPr>
          <w:lang w:bidi="ar-EG"/>
        </w:rPr>
        <w:t>2019</w:t>
      </w:r>
      <w:r w:rsidRPr="007D0A9A">
        <w:rPr>
          <w:rFonts w:hint="cs"/>
          <w:rtl/>
          <w:lang w:bidi="ar-EG"/>
        </w:rPr>
        <w:t>.</w:t>
      </w:r>
    </w:p>
    <w:p w14:paraId="5FAC5F46" w14:textId="1DAAF636" w:rsidR="007A754C" w:rsidRPr="007D0A9A" w:rsidRDefault="007A754C" w:rsidP="002B1CCF">
      <w:pPr>
        <w:rPr>
          <w:rtl/>
          <w:lang w:bidi="ar-EG"/>
        </w:rPr>
      </w:pPr>
      <w:r w:rsidRPr="007D0A9A">
        <w:rPr>
          <w:rFonts w:hint="cs"/>
          <w:rtl/>
          <w:lang w:bidi="ar-EG"/>
        </w:rPr>
        <w:t>وبالنظر إلى أحكام الفقرة </w:t>
      </w:r>
      <w:r w:rsidRPr="007D0A9A">
        <w:t>3.2.6.A2</w:t>
      </w:r>
      <w:r w:rsidRPr="007D0A9A">
        <w:rPr>
          <w:rFonts w:hint="cs"/>
          <w:rtl/>
          <w:lang w:bidi="ar-EG"/>
        </w:rPr>
        <w:t xml:space="preserve"> من القرار </w:t>
      </w:r>
      <w:r w:rsidRPr="007D0A9A">
        <w:rPr>
          <w:lang w:val="en-GB"/>
        </w:rPr>
        <w:t>ITU</w:t>
      </w:r>
      <w:r w:rsidRPr="007D0A9A">
        <w:rPr>
          <w:lang w:val="en-GB"/>
        </w:rPr>
        <w:noBreakHyphen/>
        <w:t>R 1</w:t>
      </w:r>
      <w:r w:rsidRPr="007D0A9A">
        <w:rPr>
          <w:lang w:val="en-GB"/>
        </w:rPr>
        <w:noBreakHyphen/>
        <w:t>7</w:t>
      </w:r>
      <w:r w:rsidRPr="007D0A9A">
        <w:rPr>
          <w:rFonts w:hint="cs"/>
          <w:rtl/>
          <w:lang w:bidi="ar-EG"/>
        </w:rPr>
        <w:t>، يرجى من الدول الأعضاء إبلاغ الأمانة </w:t>
      </w:r>
      <w:r w:rsidR="002B1CCF" w:rsidRPr="007D0A9A">
        <w:t>(</w:t>
      </w:r>
      <w:hyperlink r:id="rId10" w:history="1">
        <w:r w:rsidR="002B1CCF" w:rsidRPr="007D0A9A">
          <w:rPr>
            <w:rStyle w:val="Hyperlink"/>
            <w:rFonts w:ascii="Calibri" w:hAnsi="Calibri"/>
          </w:rPr>
          <w:t>brsgd@itu.int</w:t>
        </w:r>
      </w:hyperlink>
      <w:r w:rsidR="002B1CCF" w:rsidRPr="007D0A9A">
        <w:t>)</w:t>
      </w:r>
      <w:r w:rsidRPr="007D0A9A">
        <w:rPr>
          <w:rFonts w:hint="cs"/>
          <w:rtl/>
          <w:lang w:bidi="ar-EG"/>
        </w:rPr>
        <w:t xml:space="preserve"> في</w:t>
      </w:r>
      <w:r w:rsidRPr="007D0A9A">
        <w:rPr>
          <w:rFonts w:hint="eastAsia"/>
          <w:rtl/>
          <w:lang w:bidi="ar-EG"/>
        </w:rPr>
        <w:t> </w:t>
      </w:r>
      <w:r w:rsidRPr="007D0A9A">
        <w:rPr>
          <w:rFonts w:hint="cs"/>
          <w:rtl/>
          <w:lang w:bidi="ar-EG"/>
        </w:rPr>
        <w:t xml:space="preserve">موعد أقصاه </w:t>
      </w:r>
      <w:r w:rsidRPr="007D0A9A">
        <w:rPr>
          <w:u w:val="single"/>
          <w:lang w:bidi="ar-EG"/>
        </w:rPr>
        <w:t>16</w:t>
      </w:r>
      <w:r w:rsidRPr="007D0A9A">
        <w:rPr>
          <w:rFonts w:hint="cs"/>
          <w:u w:val="single"/>
          <w:rtl/>
          <w:lang w:bidi="ar-EG"/>
        </w:rPr>
        <w:t xml:space="preserve"> ديسمبر</w:t>
      </w:r>
      <w:r w:rsidRPr="007D0A9A">
        <w:rPr>
          <w:rFonts w:hint="eastAsia"/>
          <w:u w:val="single"/>
          <w:rtl/>
          <w:lang w:bidi="ar-EG"/>
        </w:rPr>
        <w:t> </w:t>
      </w:r>
      <w:r w:rsidRPr="007D0A9A">
        <w:rPr>
          <w:u w:val="single"/>
        </w:rPr>
        <w:t>2019</w:t>
      </w:r>
      <w:r w:rsidRPr="007D0A9A">
        <w:rPr>
          <w:rFonts w:hint="cs"/>
          <w:rtl/>
          <w:lang w:bidi="ar-EG"/>
        </w:rPr>
        <w:t xml:space="preserve"> بما إذا كانت توافق أم لا توافق على </w:t>
      </w:r>
      <w:proofErr w:type="spellStart"/>
      <w:r w:rsidRPr="007D0A9A">
        <w:rPr>
          <w:rFonts w:hint="cs"/>
          <w:rtl/>
          <w:lang w:bidi="ar-EG"/>
        </w:rPr>
        <w:t>ال‍مقترح</w:t>
      </w:r>
      <w:proofErr w:type="spellEnd"/>
      <w:r w:rsidRPr="007D0A9A">
        <w:rPr>
          <w:rFonts w:hint="cs"/>
          <w:rtl/>
          <w:lang w:bidi="ar-EG"/>
        </w:rPr>
        <w:t xml:space="preserve"> </w:t>
      </w:r>
      <w:proofErr w:type="spellStart"/>
      <w:r w:rsidRPr="007D0A9A">
        <w:rPr>
          <w:rFonts w:hint="cs"/>
          <w:rtl/>
          <w:lang w:bidi="ar-EG"/>
        </w:rPr>
        <w:t>ال‍مذكور</w:t>
      </w:r>
      <w:proofErr w:type="spellEnd"/>
      <w:r w:rsidRPr="007D0A9A">
        <w:rPr>
          <w:rFonts w:hint="cs"/>
          <w:rtl/>
          <w:lang w:bidi="ar-EG"/>
        </w:rPr>
        <w:t xml:space="preserve"> أعلاه.</w:t>
      </w:r>
    </w:p>
    <w:p w14:paraId="72CFDACA" w14:textId="36401924" w:rsidR="007A754C" w:rsidRPr="007D0A9A" w:rsidRDefault="007A754C" w:rsidP="002B1CCF">
      <w:pPr>
        <w:rPr>
          <w:rFonts w:hint="cs"/>
          <w:rtl/>
          <w:lang w:bidi="ar-EG"/>
        </w:rPr>
      </w:pPr>
      <w:r w:rsidRPr="007D0A9A">
        <w:rPr>
          <w:rFonts w:hint="cs"/>
          <w:rtl/>
          <w:lang w:bidi="ar-EG"/>
        </w:rPr>
        <w:t xml:space="preserve">وبعد </w:t>
      </w:r>
      <w:proofErr w:type="spellStart"/>
      <w:r w:rsidRPr="007D0A9A">
        <w:rPr>
          <w:rFonts w:hint="cs"/>
          <w:rtl/>
          <w:lang w:bidi="ar-EG"/>
        </w:rPr>
        <w:t>ال‍موعد</w:t>
      </w:r>
      <w:proofErr w:type="spellEnd"/>
      <w:r w:rsidRPr="007D0A9A">
        <w:rPr>
          <w:rFonts w:hint="cs"/>
          <w:rtl/>
          <w:lang w:bidi="ar-EG"/>
        </w:rPr>
        <w:t xml:space="preserve"> النهائي </w:t>
      </w:r>
      <w:proofErr w:type="spellStart"/>
      <w:r w:rsidRPr="007D0A9A">
        <w:rPr>
          <w:rFonts w:hint="cs"/>
          <w:rtl/>
          <w:lang w:bidi="ar-EG"/>
        </w:rPr>
        <w:t>ال‍محدد</w:t>
      </w:r>
      <w:proofErr w:type="spellEnd"/>
      <w:r w:rsidRPr="007D0A9A">
        <w:rPr>
          <w:rFonts w:hint="cs"/>
          <w:rtl/>
          <w:lang w:bidi="ar-EG"/>
        </w:rPr>
        <w:t xml:space="preserve"> أعلاه، ست</w:t>
      </w:r>
      <w:r w:rsidR="002B1CCF" w:rsidRPr="007D0A9A">
        <w:rPr>
          <w:rFonts w:hint="cs"/>
          <w:rtl/>
          <w:lang w:bidi="ar-EG"/>
        </w:rPr>
        <w:t>ُ</w:t>
      </w:r>
      <w:r w:rsidRPr="007D0A9A">
        <w:rPr>
          <w:rFonts w:hint="cs"/>
          <w:rtl/>
          <w:lang w:bidi="ar-EG"/>
        </w:rPr>
        <w:t>عل</w:t>
      </w:r>
      <w:r w:rsidR="002B1CCF" w:rsidRPr="007D0A9A">
        <w:rPr>
          <w:rFonts w:hint="cs"/>
          <w:rtl/>
          <w:lang w:bidi="ar-EG"/>
        </w:rPr>
        <w:t>َ</w:t>
      </w:r>
      <w:r w:rsidRPr="007D0A9A">
        <w:rPr>
          <w:rFonts w:hint="cs"/>
          <w:rtl/>
          <w:lang w:bidi="ar-EG"/>
        </w:rPr>
        <w:t>ن نتائج هذا التشاور في رسالة إدارية م</w:t>
      </w:r>
      <w:r w:rsidR="002B1CCF" w:rsidRPr="007D0A9A">
        <w:rPr>
          <w:rFonts w:hint="cs"/>
          <w:rtl/>
          <w:lang w:bidi="ar-EG"/>
        </w:rPr>
        <w:t>ُ</w:t>
      </w:r>
      <w:r w:rsidRPr="007D0A9A">
        <w:rPr>
          <w:rFonts w:hint="cs"/>
          <w:rtl/>
          <w:lang w:bidi="ar-EG"/>
        </w:rPr>
        <w:t>عم</w:t>
      </w:r>
      <w:r w:rsidR="002B1CCF" w:rsidRPr="007D0A9A">
        <w:rPr>
          <w:rFonts w:hint="cs"/>
          <w:rtl/>
          <w:lang w:bidi="ar-EG"/>
        </w:rPr>
        <w:t>ّ</w:t>
      </w:r>
      <w:r w:rsidRPr="007D0A9A">
        <w:rPr>
          <w:rFonts w:hint="cs"/>
          <w:rtl/>
          <w:lang w:bidi="ar-EG"/>
        </w:rPr>
        <w:t xml:space="preserve">مة ثم تُنشر التوصية </w:t>
      </w:r>
      <w:proofErr w:type="spellStart"/>
      <w:r w:rsidRPr="007D0A9A">
        <w:rPr>
          <w:rFonts w:hint="cs"/>
          <w:rtl/>
          <w:lang w:bidi="ar-EG"/>
        </w:rPr>
        <w:t>ال‍موافَق</w:t>
      </w:r>
      <w:proofErr w:type="spellEnd"/>
      <w:r w:rsidRPr="007D0A9A">
        <w:rPr>
          <w:rFonts w:hint="cs"/>
          <w:rtl/>
          <w:lang w:bidi="ar-EG"/>
        </w:rPr>
        <w:t xml:space="preserve"> عليها في</w:t>
      </w:r>
      <w:r w:rsidRPr="007D0A9A">
        <w:rPr>
          <w:rFonts w:hint="eastAsia"/>
          <w:rtl/>
          <w:lang w:bidi="ar-EG"/>
        </w:rPr>
        <w:t> </w:t>
      </w:r>
      <w:r w:rsidRPr="007D0A9A">
        <w:rPr>
          <w:rFonts w:hint="cs"/>
          <w:rtl/>
          <w:lang w:bidi="ar-EG"/>
        </w:rPr>
        <w:t xml:space="preserve">أقرب وقت </w:t>
      </w:r>
      <w:proofErr w:type="spellStart"/>
      <w:r w:rsidRPr="007D0A9A">
        <w:rPr>
          <w:rFonts w:hint="cs"/>
          <w:rtl/>
          <w:lang w:bidi="ar-EG"/>
        </w:rPr>
        <w:t>م‍مكن</w:t>
      </w:r>
      <w:proofErr w:type="spellEnd"/>
      <w:r w:rsidRPr="007D0A9A">
        <w:rPr>
          <w:rFonts w:hint="cs"/>
          <w:rtl/>
          <w:lang w:bidi="ar-EG"/>
        </w:rPr>
        <w:t xml:space="preserve"> (انظر </w:t>
      </w:r>
      <w:hyperlink r:id="rId11" w:history="1">
        <w:r w:rsidR="002B1CCF" w:rsidRPr="007D0A9A">
          <w:rPr>
            <w:rStyle w:val="Hyperlink"/>
            <w:rFonts w:ascii="Calibri" w:hAnsi="Calibri"/>
          </w:rPr>
          <w:t>http://www.itu.int/pub/R-REC</w:t>
        </w:r>
      </w:hyperlink>
      <w:r w:rsidRPr="007D0A9A">
        <w:rPr>
          <w:rFonts w:hint="cs"/>
          <w:rtl/>
          <w:lang w:bidi="ar-EG"/>
        </w:rPr>
        <w:t>).</w:t>
      </w:r>
    </w:p>
    <w:p w14:paraId="2B0979D6" w14:textId="14C6D84A" w:rsidR="007A754C" w:rsidRPr="007D0A9A" w:rsidRDefault="007A754C" w:rsidP="002B1CCF">
      <w:pPr>
        <w:pageBreakBefore/>
        <w:rPr>
          <w:rFonts w:hint="cs"/>
          <w:rtl/>
          <w:lang w:bidi="ar-EG"/>
        </w:rPr>
      </w:pPr>
      <w:r w:rsidRPr="007D0A9A">
        <w:rPr>
          <w:rtl/>
          <w:lang w:bidi="ar-EG"/>
        </w:rPr>
        <w:lastRenderedPageBreak/>
        <w:t>ويرجى من أي</w:t>
      </w:r>
      <w:r w:rsidR="002B1CCF" w:rsidRPr="007D0A9A">
        <w:rPr>
          <w:rFonts w:hint="cs"/>
          <w:rtl/>
          <w:lang w:bidi="ar-EG"/>
        </w:rPr>
        <w:t>ّ</w:t>
      </w:r>
      <w:r w:rsidRPr="007D0A9A">
        <w:rPr>
          <w:rtl/>
          <w:lang w:bidi="ar-EG"/>
        </w:rPr>
        <w:t xml:space="preserve"> منظمة عضو في </w:t>
      </w:r>
      <w:proofErr w:type="spellStart"/>
      <w:r w:rsidRPr="007D0A9A">
        <w:rPr>
          <w:rtl/>
          <w:lang w:bidi="ar-EG"/>
        </w:rPr>
        <w:t>الات</w:t>
      </w:r>
      <w:r w:rsidRPr="007D0A9A">
        <w:rPr>
          <w:rFonts w:hint="cs"/>
          <w:rtl/>
          <w:lang w:bidi="ar-EG"/>
        </w:rPr>
        <w:t>‍</w:t>
      </w:r>
      <w:r w:rsidRPr="007D0A9A">
        <w:rPr>
          <w:rtl/>
          <w:lang w:bidi="ar-EG"/>
        </w:rPr>
        <w:t>حاد</w:t>
      </w:r>
      <w:proofErr w:type="spellEnd"/>
      <w:r w:rsidRPr="007D0A9A">
        <w:rPr>
          <w:rtl/>
          <w:lang w:bidi="ar-EG"/>
        </w:rPr>
        <w:t xml:space="preserve"> تعلم بوجود براءة اختراع لديها أو لدى غيرها تغطي كلياً أو جزئياً عناصر مش</w:t>
      </w:r>
      <w:r w:rsidRPr="007D0A9A">
        <w:rPr>
          <w:rFonts w:hint="cs"/>
          <w:rtl/>
          <w:lang w:bidi="ar-EG"/>
        </w:rPr>
        <w:t>روع</w:t>
      </w:r>
      <w:r w:rsidRPr="007D0A9A">
        <w:rPr>
          <w:rtl/>
          <w:lang w:bidi="ar-EG"/>
        </w:rPr>
        <w:t xml:space="preserve"> التوصي</w:t>
      </w:r>
      <w:r w:rsidRPr="007D0A9A">
        <w:rPr>
          <w:rFonts w:hint="cs"/>
          <w:rtl/>
          <w:lang w:bidi="ar-EG"/>
        </w:rPr>
        <w:t>ة</w:t>
      </w:r>
      <w:r w:rsidRPr="007D0A9A">
        <w:rPr>
          <w:rtl/>
          <w:lang w:bidi="ar-EG"/>
        </w:rPr>
        <w:t xml:space="preserve"> </w:t>
      </w:r>
      <w:proofErr w:type="spellStart"/>
      <w:r w:rsidRPr="007D0A9A">
        <w:rPr>
          <w:rtl/>
          <w:lang w:bidi="ar-EG"/>
        </w:rPr>
        <w:t>ال</w:t>
      </w:r>
      <w:r w:rsidRPr="007D0A9A">
        <w:rPr>
          <w:rFonts w:hint="cs"/>
          <w:rtl/>
          <w:lang w:bidi="ar-EG"/>
        </w:rPr>
        <w:t>‍</w:t>
      </w:r>
      <w:r w:rsidRPr="007D0A9A">
        <w:rPr>
          <w:rtl/>
          <w:lang w:bidi="ar-EG"/>
        </w:rPr>
        <w:t>مذكور</w:t>
      </w:r>
      <w:proofErr w:type="spellEnd"/>
      <w:r w:rsidRPr="007D0A9A">
        <w:rPr>
          <w:rtl/>
          <w:lang w:bidi="ar-EG"/>
        </w:rPr>
        <w:t xml:space="preserve"> في هذه الرسالة أن تبل</w:t>
      </w:r>
      <w:r w:rsidR="002B1CCF" w:rsidRPr="007D0A9A">
        <w:rPr>
          <w:rFonts w:hint="cs"/>
          <w:rtl/>
          <w:lang w:bidi="ar-EG"/>
        </w:rPr>
        <w:t>ّ</w:t>
      </w:r>
      <w:r w:rsidR="00892D5D" w:rsidRPr="007D0A9A">
        <w:rPr>
          <w:rFonts w:hint="cs"/>
          <w:rtl/>
          <w:lang w:bidi="ar-EG"/>
        </w:rPr>
        <w:t>ِ</w:t>
      </w:r>
      <w:r w:rsidRPr="007D0A9A">
        <w:rPr>
          <w:rtl/>
          <w:lang w:bidi="ar-EG"/>
        </w:rPr>
        <w:t xml:space="preserve">غ الأمانة بهذه </w:t>
      </w:r>
      <w:proofErr w:type="spellStart"/>
      <w:r w:rsidRPr="007D0A9A">
        <w:rPr>
          <w:rtl/>
          <w:lang w:bidi="ar-EG"/>
        </w:rPr>
        <w:t>ال</w:t>
      </w:r>
      <w:r w:rsidRPr="007D0A9A">
        <w:rPr>
          <w:rFonts w:hint="cs"/>
          <w:rtl/>
          <w:lang w:bidi="ar-EG"/>
        </w:rPr>
        <w:t>‍</w:t>
      </w:r>
      <w:r w:rsidRPr="007D0A9A">
        <w:rPr>
          <w:rtl/>
          <w:lang w:bidi="ar-EG"/>
        </w:rPr>
        <w:t>معلومات</w:t>
      </w:r>
      <w:proofErr w:type="spellEnd"/>
      <w:r w:rsidRPr="007D0A9A">
        <w:rPr>
          <w:rtl/>
          <w:lang w:bidi="ar-EG"/>
        </w:rPr>
        <w:t xml:space="preserve"> بأسرع ما </w:t>
      </w:r>
      <w:proofErr w:type="spellStart"/>
      <w:r w:rsidRPr="007D0A9A">
        <w:rPr>
          <w:rtl/>
          <w:lang w:bidi="ar-EG"/>
        </w:rPr>
        <w:t>ي</w:t>
      </w:r>
      <w:r w:rsidRPr="007D0A9A">
        <w:rPr>
          <w:rFonts w:hint="cs"/>
          <w:rtl/>
          <w:lang w:bidi="ar-EG"/>
        </w:rPr>
        <w:t>‍</w:t>
      </w:r>
      <w:r w:rsidRPr="007D0A9A">
        <w:rPr>
          <w:rtl/>
          <w:lang w:bidi="ar-EG"/>
        </w:rPr>
        <w:t>مكن</w:t>
      </w:r>
      <w:proofErr w:type="spellEnd"/>
      <w:r w:rsidRPr="007D0A9A">
        <w:rPr>
          <w:rtl/>
          <w:lang w:bidi="ar-EG"/>
        </w:rPr>
        <w:t xml:space="preserve">. </w:t>
      </w:r>
      <w:proofErr w:type="spellStart"/>
      <w:r w:rsidRPr="007D0A9A">
        <w:rPr>
          <w:rtl/>
          <w:lang w:bidi="ar-EG"/>
        </w:rPr>
        <w:t>وي</w:t>
      </w:r>
      <w:r w:rsidRPr="007D0A9A">
        <w:rPr>
          <w:rFonts w:hint="cs"/>
          <w:rtl/>
          <w:lang w:bidi="ar-EG"/>
        </w:rPr>
        <w:t>‍</w:t>
      </w:r>
      <w:r w:rsidRPr="007D0A9A">
        <w:rPr>
          <w:rtl/>
          <w:lang w:bidi="ar-EG"/>
        </w:rPr>
        <w:t>مكن</w:t>
      </w:r>
      <w:proofErr w:type="spellEnd"/>
      <w:r w:rsidRPr="007D0A9A">
        <w:rPr>
          <w:rtl/>
          <w:lang w:bidi="ar-EG"/>
        </w:rPr>
        <w:t xml:space="preserve"> الاطلاع على السياسة </w:t>
      </w:r>
      <w:proofErr w:type="spellStart"/>
      <w:r w:rsidRPr="007D0A9A">
        <w:rPr>
          <w:rtl/>
          <w:lang w:bidi="ar-EG"/>
        </w:rPr>
        <w:t>ال</w:t>
      </w:r>
      <w:r w:rsidRPr="007D0A9A">
        <w:rPr>
          <w:rFonts w:hint="cs"/>
          <w:rtl/>
          <w:lang w:bidi="ar-EG"/>
        </w:rPr>
        <w:t>‍</w:t>
      </w:r>
      <w:r w:rsidRPr="007D0A9A">
        <w:rPr>
          <w:rtl/>
          <w:lang w:bidi="ar-EG"/>
        </w:rPr>
        <w:t>مشتركة</w:t>
      </w:r>
      <w:proofErr w:type="spellEnd"/>
      <w:r w:rsidRPr="007D0A9A">
        <w:rPr>
          <w:rtl/>
          <w:lang w:bidi="ar-EG"/>
        </w:rPr>
        <w:t xml:space="preserve"> للبراءات </w:t>
      </w:r>
      <w:r w:rsidRPr="007D0A9A">
        <w:rPr>
          <w:lang w:bidi="ar-EG"/>
        </w:rPr>
        <w:t>"ITU</w:t>
      </w:r>
      <w:r w:rsidRPr="007D0A9A">
        <w:rPr>
          <w:lang w:bidi="ar-EG"/>
        </w:rPr>
        <w:noBreakHyphen/>
        <w:t>T/ITU</w:t>
      </w:r>
      <w:r w:rsidRPr="007D0A9A">
        <w:rPr>
          <w:lang w:bidi="ar-EG"/>
        </w:rPr>
        <w:noBreakHyphen/>
        <w:t>R/ISO/IEC"</w:t>
      </w:r>
      <w:r w:rsidRPr="007D0A9A">
        <w:rPr>
          <w:rtl/>
          <w:lang w:bidi="ar-EG"/>
        </w:rPr>
        <w:t xml:space="preserve"> في </w:t>
      </w:r>
      <w:proofErr w:type="spellStart"/>
      <w:r w:rsidRPr="007D0A9A">
        <w:rPr>
          <w:rtl/>
          <w:lang w:bidi="ar-EG"/>
        </w:rPr>
        <w:t>ال</w:t>
      </w:r>
      <w:r w:rsidRPr="007D0A9A">
        <w:rPr>
          <w:rFonts w:hint="cs"/>
          <w:rtl/>
          <w:lang w:bidi="ar-EG"/>
        </w:rPr>
        <w:t>‍</w:t>
      </w:r>
      <w:r w:rsidRPr="007D0A9A">
        <w:rPr>
          <w:rtl/>
          <w:lang w:bidi="ar-EG"/>
        </w:rPr>
        <w:t>موقع</w:t>
      </w:r>
      <w:proofErr w:type="spellEnd"/>
      <w:r w:rsidRPr="007D0A9A">
        <w:rPr>
          <w:rtl/>
          <w:lang w:bidi="ar-EG"/>
        </w:rPr>
        <w:t xml:space="preserve"> الإلكتروني</w:t>
      </w:r>
      <w:r w:rsidRPr="007D0A9A">
        <w:rPr>
          <w:rFonts w:hint="cs"/>
          <w:rtl/>
          <w:lang w:bidi="ar-EG"/>
        </w:rPr>
        <w:t xml:space="preserve">: </w:t>
      </w:r>
      <w:hyperlink r:id="rId12" w:history="1">
        <w:r w:rsidR="002B1CCF" w:rsidRPr="007D0A9A">
          <w:rPr>
            <w:rStyle w:val="Hyperlink"/>
            <w:rFonts w:ascii="Calibri" w:hAnsi="Calibri"/>
          </w:rPr>
          <w:t>http://www.itu.int/en/ITU-T/ipr/Pages/policy.aspx</w:t>
        </w:r>
      </w:hyperlink>
      <w:r w:rsidRPr="007D0A9A">
        <w:rPr>
          <w:rtl/>
          <w:lang w:bidi="ar-EG"/>
        </w:rPr>
        <w:t>.</w:t>
      </w:r>
    </w:p>
    <w:p w14:paraId="2593C35C" w14:textId="77777777" w:rsidR="007A754C" w:rsidRPr="007D0A9A" w:rsidRDefault="007A754C" w:rsidP="007A754C">
      <w:pPr>
        <w:spacing w:before="240"/>
        <w:rPr>
          <w:rFonts w:hint="cs"/>
          <w:rtl/>
          <w:lang w:bidi="ar-EG"/>
        </w:rPr>
      </w:pPr>
      <w:r w:rsidRPr="007D0A9A">
        <w:rPr>
          <w:rFonts w:hint="cs"/>
          <w:rtl/>
          <w:lang w:bidi="ar-EG"/>
        </w:rPr>
        <w:t>وتفضلوا بقبول فائق التقدير والاحترام.</w:t>
      </w:r>
    </w:p>
    <w:p w14:paraId="30BA783D" w14:textId="30C4DE03" w:rsidR="007A754C" w:rsidRPr="007D0A9A" w:rsidRDefault="00BA2DB4" w:rsidP="00BA2DB4">
      <w:pPr>
        <w:spacing w:before="1440"/>
        <w:jc w:val="left"/>
        <w:rPr>
          <w:rtl/>
        </w:rPr>
      </w:pPr>
      <w:r w:rsidRPr="007D0A9A">
        <w:rPr>
          <w:rtl/>
        </w:rPr>
        <w:t>ماريو مانيفيتش</w:t>
      </w:r>
      <w:r w:rsidR="007A754C" w:rsidRPr="007D0A9A">
        <w:rPr>
          <w:rtl/>
        </w:rPr>
        <w:br/>
      </w:r>
      <w:proofErr w:type="spellStart"/>
      <w:r w:rsidR="007A754C" w:rsidRPr="007D0A9A">
        <w:rPr>
          <w:rFonts w:hint="cs"/>
          <w:rtl/>
        </w:rPr>
        <w:t>ال‍مدير</w:t>
      </w:r>
      <w:proofErr w:type="spellEnd"/>
    </w:p>
    <w:p w14:paraId="7CA39180" w14:textId="72ABF400" w:rsidR="007A754C" w:rsidRPr="007D0A9A" w:rsidRDefault="007A754C" w:rsidP="002B1CCF">
      <w:pPr>
        <w:spacing w:before="600"/>
        <w:jc w:val="left"/>
        <w:rPr>
          <w:lang w:bidi="ar-EG"/>
        </w:rPr>
      </w:pPr>
      <w:r w:rsidRPr="007D0A9A">
        <w:rPr>
          <w:rFonts w:hint="cs"/>
          <w:b/>
          <w:bCs/>
          <w:rtl/>
          <w:lang w:bidi="ar-EG"/>
        </w:rPr>
        <w:t>الملحق</w:t>
      </w:r>
      <w:r w:rsidRPr="007D0A9A">
        <w:rPr>
          <w:b/>
          <w:bCs/>
          <w:rtl/>
          <w:lang w:bidi="ar-EG"/>
        </w:rPr>
        <w:t>:</w:t>
      </w:r>
      <w:r w:rsidRPr="007D0A9A">
        <w:rPr>
          <w:rFonts w:hint="cs"/>
          <w:b/>
          <w:bCs/>
          <w:rtl/>
          <w:lang w:bidi="ar-EG"/>
        </w:rPr>
        <w:tab/>
      </w:r>
      <w:r w:rsidRPr="007D0A9A">
        <w:rPr>
          <w:rFonts w:hint="cs"/>
          <w:rtl/>
          <w:lang w:bidi="ar-EG"/>
        </w:rPr>
        <w:t>-</w:t>
      </w:r>
      <w:r w:rsidRPr="007D0A9A">
        <w:rPr>
          <w:rFonts w:hint="cs"/>
          <w:rtl/>
          <w:lang w:bidi="ar-EG"/>
        </w:rPr>
        <w:tab/>
        <w:t>عنوان مشروع التوصية وملخص</w:t>
      </w:r>
      <w:r w:rsidR="00BA2DB4" w:rsidRPr="007D0A9A">
        <w:rPr>
          <w:rFonts w:hint="cs"/>
          <w:rtl/>
          <w:lang w:bidi="ar-EG"/>
        </w:rPr>
        <w:t>ه</w:t>
      </w:r>
      <w:r w:rsidRPr="007D0A9A">
        <w:rPr>
          <w:rtl/>
          <w:lang w:bidi="ar-EG"/>
        </w:rPr>
        <w:br/>
      </w:r>
      <w:r w:rsidRPr="007D0A9A">
        <w:rPr>
          <w:rtl/>
          <w:lang w:bidi="ar-EG"/>
        </w:rPr>
        <w:tab/>
      </w:r>
      <w:r w:rsidR="00306970" w:rsidRPr="007D0A9A">
        <w:rPr>
          <w:rFonts w:hint="cs"/>
          <w:rtl/>
          <w:lang w:bidi="ar-EG"/>
        </w:rPr>
        <w:t>-</w:t>
      </w:r>
      <w:r w:rsidR="00306970" w:rsidRPr="007D0A9A">
        <w:rPr>
          <w:rtl/>
          <w:lang w:bidi="ar-EG"/>
        </w:rPr>
        <w:tab/>
      </w:r>
      <w:r w:rsidRPr="007D0A9A">
        <w:rPr>
          <w:rFonts w:hint="cs"/>
          <w:rtl/>
          <w:lang w:bidi="ar-EG"/>
        </w:rPr>
        <w:t xml:space="preserve">الوثيقة </w:t>
      </w:r>
      <w:hyperlink r:id="rId13" w:history="1">
        <w:r w:rsidR="002B1CCF" w:rsidRPr="007D0A9A">
          <w:rPr>
            <w:rStyle w:val="Hyperlink"/>
            <w:rFonts w:ascii="Calibri" w:hAnsi="Calibri"/>
            <w:lang w:val="en-GB"/>
          </w:rPr>
          <w:t>6/373</w:t>
        </w:r>
      </w:hyperlink>
    </w:p>
    <w:p w14:paraId="09828196" w14:textId="6DB0B421" w:rsidR="007A754C" w:rsidRPr="007D0A9A" w:rsidRDefault="007A754C" w:rsidP="002B1CCF">
      <w:pPr>
        <w:spacing w:before="360"/>
        <w:jc w:val="left"/>
        <w:rPr>
          <w:rtl/>
          <w:lang w:bidi="ar-EG"/>
        </w:rPr>
      </w:pPr>
      <w:r w:rsidRPr="007D0A9A">
        <w:rPr>
          <w:rFonts w:hint="cs"/>
          <w:rtl/>
        </w:rPr>
        <w:t>وت</w:t>
      </w:r>
      <w:r w:rsidR="00403800" w:rsidRPr="007D0A9A">
        <w:rPr>
          <w:rFonts w:hint="cs"/>
          <w:rtl/>
        </w:rPr>
        <w:t>ُ</w:t>
      </w:r>
      <w:r w:rsidRPr="007D0A9A">
        <w:rPr>
          <w:rFonts w:hint="cs"/>
          <w:rtl/>
        </w:rPr>
        <w:t>تاح نسخ</w:t>
      </w:r>
      <w:r w:rsidR="0080724B">
        <w:rPr>
          <w:rFonts w:hint="cs"/>
          <w:rtl/>
        </w:rPr>
        <w:t>ة</w:t>
      </w:r>
      <w:r w:rsidRPr="007D0A9A">
        <w:rPr>
          <w:rFonts w:hint="cs"/>
          <w:rtl/>
        </w:rPr>
        <w:t xml:space="preserve"> إلكترونية من هذه الوث</w:t>
      </w:r>
      <w:r w:rsidR="00ED6AFD" w:rsidRPr="007D0A9A">
        <w:rPr>
          <w:rFonts w:hint="cs"/>
          <w:rtl/>
        </w:rPr>
        <w:t>يقة</w:t>
      </w:r>
      <w:r w:rsidRPr="007D0A9A">
        <w:rPr>
          <w:rFonts w:hint="cs"/>
          <w:rtl/>
        </w:rPr>
        <w:t xml:space="preserve"> في الموقع:</w:t>
      </w:r>
      <w:r w:rsidRPr="007D0A9A">
        <w:rPr>
          <w:rFonts w:hint="cs"/>
          <w:rtl/>
          <w:lang w:bidi="ar-EG"/>
        </w:rPr>
        <w:t xml:space="preserve"> </w:t>
      </w:r>
      <w:hyperlink r:id="rId14" w:history="1">
        <w:r w:rsidR="002B1CCF" w:rsidRPr="007D0A9A">
          <w:rPr>
            <w:rStyle w:val="Hyperlink"/>
            <w:rFonts w:ascii="Calibri" w:hAnsi="Calibri"/>
            <w:szCs w:val="24"/>
          </w:rPr>
          <w:t>https://www.itu.int/md/R15-SG06-C/en</w:t>
        </w:r>
      </w:hyperlink>
    </w:p>
    <w:p w14:paraId="6EB21D2C" w14:textId="77777777" w:rsidR="007A754C" w:rsidRPr="007D0A9A" w:rsidRDefault="007A754C" w:rsidP="00980220">
      <w:pPr>
        <w:tabs>
          <w:tab w:val="left" w:pos="283"/>
        </w:tabs>
        <w:spacing w:before="5880"/>
        <w:jc w:val="left"/>
        <w:rPr>
          <w:sz w:val="16"/>
          <w:szCs w:val="22"/>
          <w:rtl/>
          <w:lang w:bidi="ar-EG"/>
        </w:rPr>
      </w:pPr>
      <w:r w:rsidRPr="007D0A9A">
        <w:rPr>
          <w:b/>
          <w:bCs/>
          <w:sz w:val="16"/>
          <w:szCs w:val="22"/>
          <w:rtl/>
          <w:lang w:bidi="ar-EG"/>
        </w:rPr>
        <w:t>التوزيع</w:t>
      </w:r>
      <w:r w:rsidRPr="007D0A9A">
        <w:rPr>
          <w:sz w:val="16"/>
          <w:szCs w:val="22"/>
          <w:rtl/>
          <w:lang w:bidi="ar-EG"/>
        </w:rPr>
        <w:t>:</w:t>
      </w:r>
    </w:p>
    <w:p w14:paraId="42161E57" w14:textId="6F8E9C1B" w:rsidR="007A754C" w:rsidRPr="007D0A9A" w:rsidRDefault="007A754C" w:rsidP="001C725D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7D0A9A">
        <w:rPr>
          <w:rFonts w:hint="cs"/>
          <w:sz w:val="18"/>
          <w:szCs w:val="24"/>
          <w:rtl/>
          <w:lang w:bidi="ar-EG"/>
        </w:rPr>
        <w:t>-</w:t>
      </w:r>
      <w:r w:rsidRPr="007D0A9A">
        <w:rPr>
          <w:rFonts w:hint="cs"/>
          <w:sz w:val="18"/>
          <w:szCs w:val="24"/>
          <w:rtl/>
          <w:lang w:bidi="ar-EG"/>
        </w:rPr>
        <w:tab/>
      </w:r>
      <w:r w:rsidRPr="007D0A9A">
        <w:rPr>
          <w:sz w:val="18"/>
          <w:szCs w:val="24"/>
          <w:rtl/>
          <w:lang w:bidi="ar-EG"/>
        </w:rPr>
        <w:t>إدارات الدول الأعضاء</w:t>
      </w:r>
      <w:r w:rsidRPr="007D0A9A">
        <w:rPr>
          <w:rFonts w:hint="cs"/>
          <w:sz w:val="18"/>
          <w:szCs w:val="24"/>
          <w:rtl/>
          <w:lang w:bidi="ar-EG"/>
        </w:rPr>
        <w:t xml:space="preserve"> في </w:t>
      </w:r>
      <w:proofErr w:type="spellStart"/>
      <w:r w:rsidRPr="007D0A9A">
        <w:rPr>
          <w:rFonts w:hint="cs"/>
          <w:sz w:val="18"/>
          <w:szCs w:val="24"/>
          <w:rtl/>
          <w:lang w:bidi="ar-EG"/>
        </w:rPr>
        <w:t>الات‍حاد</w:t>
      </w:r>
      <w:proofErr w:type="spellEnd"/>
      <w:r w:rsidRPr="007D0A9A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7D0A9A">
        <w:rPr>
          <w:rFonts w:hint="cs"/>
          <w:sz w:val="18"/>
          <w:szCs w:val="24"/>
          <w:rtl/>
          <w:lang w:bidi="ar-EG"/>
        </w:rPr>
        <w:t xml:space="preserve"> </w:t>
      </w:r>
      <w:proofErr w:type="spellStart"/>
      <w:r w:rsidRPr="007D0A9A">
        <w:rPr>
          <w:rFonts w:hint="cs"/>
          <w:sz w:val="18"/>
          <w:szCs w:val="24"/>
          <w:rtl/>
          <w:lang w:bidi="ar-EG"/>
        </w:rPr>
        <w:t>ال‍مشاركون</w:t>
      </w:r>
      <w:proofErr w:type="spellEnd"/>
      <w:r w:rsidRPr="007D0A9A">
        <w:rPr>
          <w:rFonts w:hint="cs"/>
          <w:sz w:val="18"/>
          <w:szCs w:val="24"/>
          <w:rtl/>
          <w:lang w:bidi="ar-EG"/>
        </w:rPr>
        <w:t xml:space="preserve"> في أعمال </w:t>
      </w:r>
      <w:proofErr w:type="spellStart"/>
      <w:r w:rsidRPr="007D0A9A">
        <w:rPr>
          <w:rFonts w:hint="cs"/>
          <w:sz w:val="18"/>
          <w:szCs w:val="24"/>
          <w:rtl/>
          <w:lang w:bidi="ar-EG"/>
        </w:rPr>
        <w:t>ل‍جنة</w:t>
      </w:r>
      <w:proofErr w:type="spellEnd"/>
      <w:r w:rsidRPr="007D0A9A">
        <w:rPr>
          <w:rFonts w:hint="cs"/>
          <w:sz w:val="18"/>
          <w:szCs w:val="24"/>
          <w:rtl/>
          <w:lang w:bidi="ar-EG"/>
        </w:rPr>
        <w:t xml:space="preserve"> الدراسات </w:t>
      </w:r>
      <w:r w:rsidR="00ED6AFD" w:rsidRPr="007D0A9A">
        <w:rPr>
          <w:sz w:val="18"/>
          <w:szCs w:val="24"/>
          <w:lang w:val="fr-CH" w:bidi="ar-EG"/>
        </w:rPr>
        <w:t>6</w:t>
      </w:r>
      <w:r w:rsidRPr="007D0A9A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14:paraId="6596C519" w14:textId="2BD05E44" w:rsidR="007A754C" w:rsidRPr="007D0A9A" w:rsidRDefault="007A754C" w:rsidP="001C725D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7D0A9A">
        <w:rPr>
          <w:sz w:val="18"/>
          <w:szCs w:val="24"/>
          <w:rtl/>
          <w:lang w:bidi="ar-EG"/>
        </w:rPr>
        <w:t>-</w:t>
      </w:r>
      <w:r w:rsidRPr="007D0A9A">
        <w:rPr>
          <w:sz w:val="18"/>
          <w:szCs w:val="24"/>
          <w:rtl/>
          <w:lang w:bidi="ar-EG"/>
        </w:rPr>
        <w:tab/>
      </w:r>
      <w:proofErr w:type="spellStart"/>
      <w:r w:rsidRPr="007D0A9A">
        <w:rPr>
          <w:sz w:val="18"/>
          <w:szCs w:val="24"/>
          <w:rtl/>
          <w:lang w:bidi="ar-EG"/>
        </w:rPr>
        <w:t>ال</w:t>
      </w:r>
      <w:r w:rsidRPr="007D0A9A">
        <w:rPr>
          <w:rFonts w:hint="cs"/>
          <w:sz w:val="18"/>
          <w:szCs w:val="24"/>
          <w:rtl/>
          <w:lang w:bidi="ar-EG"/>
        </w:rPr>
        <w:t>‍</w:t>
      </w:r>
      <w:r w:rsidRPr="007D0A9A">
        <w:rPr>
          <w:sz w:val="18"/>
          <w:szCs w:val="24"/>
          <w:rtl/>
          <w:lang w:bidi="ar-EG"/>
        </w:rPr>
        <w:t>منتسبون</w:t>
      </w:r>
      <w:proofErr w:type="spellEnd"/>
      <w:r w:rsidRPr="007D0A9A">
        <w:rPr>
          <w:sz w:val="18"/>
          <w:szCs w:val="24"/>
          <w:rtl/>
          <w:lang w:bidi="ar-EG"/>
        </w:rPr>
        <w:t xml:space="preserve"> إلى قطاع الاتصالات الراديوية </w:t>
      </w:r>
      <w:proofErr w:type="spellStart"/>
      <w:r w:rsidRPr="007D0A9A">
        <w:rPr>
          <w:sz w:val="18"/>
          <w:szCs w:val="24"/>
          <w:rtl/>
          <w:lang w:bidi="ar-EG"/>
        </w:rPr>
        <w:t>ال</w:t>
      </w:r>
      <w:r w:rsidRPr="007D0A9A">
        <w:rPr>
          <w:rFonts w:hint="cs"/>
          <w:sz w:val="18"/>
          <w:szCs w:val="24"/>
          <w:rtl/>
          <w:lang w:bidi="ar-EG"/>
        </w:rPr>
        <w:t>‍</w:t>
      </w:r>
      <w:r w:rsidRPr="007D0A9A">
        <w:rPr>
          <w:sz w:val="18"/>
          <w:szCs w:val="24"/>
          <w:rtl/>
          <w:lang w:bidi="ar-EG"/>
        </w:rPr>
        <w:t>مشاركون</w:t>
      </w:r>
      <w:proofErr w:type="spellEnd"/>
      <w:r w:rsidRPr="007D0A9A">
        <w:rPr>
          <w:sz w:val="18"/>
          <w:szCs w:val="24"/>
          <w:rtl/>
          <w:lang w:bidi="ar-EG"/>
        </w:rPr>
        <w:t xml:space="preserve"> في أعمال </w:t>
      </w:r>
      <w:proofErr w:type="spellStart"/>
      <w:r w:rsidRPr="007D0A9A">
        <w:rPr>
          <w:sz w:val="18"/>
          <w:szCs w:val="24"/>
          <w:rtl/>
          <w:lang w:bidi="ar-EG"/>
        </w:rPr>
        <w:t>ل</w:t>
      </w:r>
      <w:r w:rsidRPr="007D0A9A">
        <w:rPr>
          <w:rFonts w:hint="cs"/>
          <w:sz w:val="18"/>
          <w:szCs w:val="24"/>
          <w:rtl/>
          <w:lang w:bidi="ar-EG"/>
        </w:rPr>
        <w:t>‍</w:t>
      </w:r>
      <w:r w:rsidRPr="007D0A9A">
        <w:rPr>
          <w:sz w:val="18"/>
          <w:szCs w:val="24"/>
          <w:rtl/>
          <w:lang w:bidi="ar-EG"/>
        </w:rPr>
        <w:t>جنة</w:t>
      </w:r>
      <w:proofErr w:type="spellEnd"/>
      <w:r w:rsidRPr="007D0A9A">
        <w:rPr>
          <w:sz w:val="18"/>
          <w:szCs w:val="24"/>
          <w:rtl/>
          <w:lang w:bidi="ar-EG"/>
        </w:rPr>
        <w:t xml:space="preserve"> الدراسات </w:t>
      </w:r>
      <w:r w:rsidR="00ED6AFD" w:rsidRPr="007D0A9A">
        <w:rPr>
          <w:sz w:val="18"/>
          <w:szCs w:val="24"/>
          <w:lang w:bidi="ar-EG"/>
        </w:rPr>
        <w:t>6</w:t>
      </w:r>
      <w:r w:rsidRPr="007D0A9A">
        <w:rPr>
          <w:sz w:val="18"/>
          <w:szCs w:val="24"/>
          <w:rtl/>
          <w:lang w:bidi="ar-EG"/>
        </w:rPr>
        <w:t xml:space="preserve"> للاتصالات الراديوية</w:t>
      </w:r>
    </w:p>
    <w:p w14:paraId="64143396" w14:textId="77777777" w:rsidR="007A754C" w:rsidRPr="007D0A9A" w:rsidRDefault="007A754C" w:rsidP="001C725D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7D0A9A">
        <w:rPr>
          <w:rFonts w:hint="cs"/>
          <w:sz w:val="18"/>
          <w:szCs w:val="24"/>
          <w:rtl/>
          <w:lang w:bidi="ar-EG"/>
        </w:rPr>
        <w:t>-</w:t>
      </w:r>
      <w:r w:rsidRPr="007D0A9A">
        <w:rPr>
          <w:rFonts w:hint="cs"/>
          <w:sz w:val="18"/>
          <w:szCs w:val="24"/>
          <w:rtl/>
          <w:lang w:bidi="ar-EG"/>
        </w:rPr>
        <w:tab/>
      </w:r>
      <w:r w:rsidRPr="007D0A9A">
        <w:rPr>
          <w:rFonts w:hint="cs"/>
          <w:sz w:val="18"/>
          <w:szCs w:val="24"/>
          <w:rtl/>
        </w:rPr>
        <w:t xml:space="preserve">الهيئات </w:t>
      </w:r>
      <w:proofErr w:type="spellStart"/>
      <w:r w:rsidRPr="007D0A9A">
        <w:rPr>
          <w:rFonts w:hint="cs"/>
          <w:sz w:val="18"/>
          <w:szCs w:val="24"/>
          <w:rtl/>
        </w:rPr>
        <w:t>الأكادي‍مية</w:t>
      </w:r>
      <w:proofErr w:type="spellEnd"/>
      <w:r w:rsidRPr="007D0A9A">
        <w:rPr>
          <w:rFonts w:hint="cs"/>
          <w:sz w:val="18"/>
          <w:szCs w:val="24"/>
          <w:rtl/>
        </w:rPr>
        <w:t xml:space="preserve"> </w:t>
      </w:r>
      <w:proofErr w:type="spellStart"/>
      <w:r w:rsidRPr="007D0A9A">
        <w:rPr>
          <w:rFonts w:hint="cs"/>
          <w:sz w:val="18"/>
          <w:szCs w:val="24"/>
          <w:rtl/>
        </w:rPr>
        <w:t>ال‍منضمة</w:t>
      </w:r>
      <w:proofErr w:type="spellEnd"/>
      <w:r w:rsidRPr="007D0A9A">
        <w:rPr>
          <w:rFonts w:hint="cs"/>
          <w:sz w:val="18"/>
          <w:szCs w:val="24"/>
          <w:rtl/>
        </w:rPr>
        <w:t xml:space="preserve"> إلى </w:t>
      </w:r>
      <w:proofErr w:type="spellStart"/>
      <w:r w:rsidRPr="007D0A9A">
        <w:rPr>
          <w:rFonts w:hint="cs"/>
          <w:sz w:val="18"/>
          <w:szCs w:val="24"/>
          <w:rtl/>
        </w:rPr>
        <w:t>الات‍حاد</w:t>
      </w:r>
      <w:proofErr w:type="spellEnd"/>
    </w:p>
    <w:p w14:paraId="760BE3B8" w14:textId="6608AAA4" w:rsidR="007A754C" w:rsidRPr="007D0A9A" w:rsidRDefault="007A754C" w:rsidP="001C725D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7D0A9A">
        <w:rPr>
          <w:sz w:val="18"/>
          <w:szCs w:val="24"/>
          <w:rtl/>
          <w:lang w:bidi="ar-EG"/>
        </w:rPr>
        <w:t>-</w:t>
      </w:r>
      <w:r w:rsidRPr="007D0A9A">
        <w:rPr>
          <w:sz w:val="18"/>
          <w:szCs w:val="24"/>
          <w:rtl/>
          <w:lang w:bidi="ar-EG"/>
        </w:rPr>
        <w:tab/>
        <w:t xml:space="preserve">رؤساء </w:t>
      </w:r>
      <w:proofErr w:type="spellStart"/>
      <w:r w:rsidRPr="007D0A9A">
        <w:rPr>
          <w:sz w:val="18"/>
          <w:szCs w:val="24"/>
          <w:rtl/>
          <w:lang w:bidi="ar-EG"/>
        </w:rPr>
        <w:t>ل</w:t>
      </w:r>
      <w:r w:rsidRPr="007D0A9A">
        <w:rPr>
          <w:rFonts w:hint="cs"/>
          <w:sz w:val="18"/>
          <w:szCs w:val="24"/>
          <w:rtl/>
          <w:lang w:bidi="ar-EG"/>
        </w:rPr>
        <w:t>‍</w:t>
      </w:r>
      <w:r w:rsidRPr="007D0A9A">
        <w:rPr>
          <w:sz w:val="18"/>
          <w:szCs w:val="24"/>
          <w:rtl/>
          <w:lang w:bidi="ar-EG"/>
        </w:rPr>
        <w:t>جان</w:t>
      </w:r>
      <w:proofErr w:type="spellEnd"/>
      <w:r w:rsidRPr="007D0A9A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14:paraId="412C0F11" w14:textId="77777777" w:rsidR="007A754C" w:rsidRPr="007D0A9A" w:rsidRDefault="007A754C" w:rsidP="001C725D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7D0A9A">
        <w:rPr>
          <w:sz w:val="18"/>
          <w:szCs w:val="24"/>
          <w:rtl/>
          <w:lang w:bidi="ar-EG"/>
        </w:rPr>
        <w:t>-</w:t>
      </w:r>
      <w:r w:rsidRPr="007D0A9A">
        <w:rPr>
          <w:sz w:val="18"/>
          <w:szCs w:val="24"/>
          <w:rtl/>
          <w:lang w:bidi="ar-EG"/>
        </w:rPr>
        <w:tab/>
        <w:t xml:space="preserve">رئيس الاجتماع التحضيري </w:t>
      </w:r>
      <w:proofErr w:type="spellStart"/>
      <w:r w:rsidRPr="007D0A9A">
        <w:rPr>
          <w:sz w:val="18"/>
          <w:szCs w:val="24"/>
          <w:rtl/>
          <w:lang w:bidi="ar-EG"/>
        </w:rPr>
        <w:t>للمؤت</w:t>
      </w:r>
      <w:r w:rsidRPr="007D0A9A">
        <w:rPr>
          <w:rFonts w:hint="cs"/>
          <w:sz w:val="18"/>
          <w:szCs w:val="24"/>
          <w:rtl/>
          <w:lang w:bidi="ar-EG"/>
        </w:rPr>
        <w:t>‍</w:t>
      </w:r>
      <w:r w:rsidRPr="007D0A9A">
        <w:rPr>
          <w:sz w:val="18"/>
          <w:szCs w:val="24"/>
          <w:rtl/>
          <w:lang w:bidi="ar-EG"/>
        </w:rPr>
        <w:t>مر</w:t>
      </w:r>
      <w:proofErr w:type="spellEnd"/>
      <w:r w:rsidRPr="007D0A9A">
        <w:rPr>
          <w:sz w:val="18"/>
          <w:szCs w:val="24"/>
          <w:rtl/>
          <w:lang w:bidi="ar-EG"/>
        </w:rPr>
        <w:t xml:space="preserve"> ونوابه</w:t>
      </w:r>
    </w:p>
    <w:p w14:paraId="524AD784" w14:textId="77777777" w:rsidR="007A754C" w:rsidRPr="007D0A9A" w:rsidRDefault="007A754C" w:rsidP="001C725D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7D0A9A">
        <w:rPr>
          <w:sz w:val="18"/>
          <w:szCs w:val="24"/>
          <w:rtl/>
          <w:lang w:bidi="ar-EG"/>
        </w:rPr>
        <w:t>-</w:t>
      </w:r>
      <w:r w:rsidRPr="007D0A9A">
        <w:rPr>
          <w:sz w:val="18"/>
          <w:szCs w:val="24"/>
          <w:rtl/>
          <w:lang w:bidi="ar-EG"/>
        </w:rPr>
        <w:tab/>
        <w:t xml:space="preserve">أعضاء </w:t>
      </w:r>
      <w:proofErr w:type="spellStart"/>
      <w:r w:rsidRPr="007D0A9A">
        <w:rPr>
          <w:sz w:val="18"/>
          <w:szCs w:val="24"/>
          <w:rtl/>
          <w:lang w:bidi="ar-EG"/>
        </w:rPr>
        <w:t>ل</w:t>
      </w:r>
      <w:r w:rsidRPr="007D0A9A">
        <w:rPr>
          <w:rFonts w:hint="cs"/>
          <w:sz w:val="18"/>
          <w:szCs w:val="24"/>
          <w:rtl/>
          <w:lang w:bidi="ar-EG"/>
        </w:rPr>
        <w:t>‍</w:t>
      </w:r>
      <w:r w:rsidRPr="007D0A9A">
        <w:rPr>
          <w:sz w:val="18"/>
          <w:szCs w:val="24"/>
          <w:rtl/>
          <w:lang w:bidi="ar-EG"/>
        </w:rPr>
        <w:t>جنة</w:t>
      </w:r>
      <w:proofErr w:type="spellEnd"/>
      <w:r w:rsidRPr="007D0A9A">
        <w:rPr>
          <w:sz w:val="18"/>
          <w:szCs w:val="24"/>
          <w:rtl/>
          <w:lang w:bidi="ar-EG"/>
        </w:rPr>
        <w:t xml:space="preserve"> لوائح الراديو</w:t>
      </w:r>
    </w:p>
    <w:p w14:paraId="154C9F34" w14:textId="125085F7" w:rsidR="007A754C" w:rsidRDefault="007A754C" w:rsidP="00E23369">
      <w:pPr>
        <w:tabs>
          <w:tab w:val="left" w:pos="425"/>
        </w:tabs>
        <w:spacing w:before="0" w:line="180" w:lineRule="auto"/>
        <w:rPr>
          <w:rtl/>
        </w:rPr>
      </w:pPr>
      <w:r w:rsidRPr="007D0A9A">
        <w:rPr>
          <w:sz w:val="18"/>
          <w:szCs w:val="24"/>
          <w:rtl/>
          <w:lang w:bidi="ar-EG"/>
        </w:rPr>
        <w:t>-</w:t>
      </w:r>
      <w:r w:rsidRPr="007D0A9A">
        <w:rPr>
          <w:sz w:val="18"/>
          <w:szCs w:val="24"/>
          <w:rtl/>
          <w:lang w:bidi="ar-EG"/>
        </w:rPr>
        <w:tab/>
        <w:t xml:space="preserve">الأمين العام </w:t>
      </w:r>
      <w:proofErr w:type="spellStart"/>
      <w:r w:rsidRPr="007D0A9A">
        <w:rPr>
          <w:sz w:val="18"/>
          <w:szCs w:val="24"/>
          <w:rtl/>
          <w:lang w:bidi="ar-EG"/>
        </w:rPr>
        <w:t>للات</w:t>
      </w:r>
      <w:r w:rsidRPr="007D0A9A">
        <w:rPr>
          <w:rFonts w:hint="cs"/>
          <w:sz w:val="18"/>
          <w:szCs w:val="24"/>
          <w:rtl/>
          <w:lang w:bidi="ar-EG"/>
        </w:rPr>
        <w:t>‍</w:t>
      </w:r>
      <w:r w:rsidRPr="007D0A9A">
        <w:rPr>
          <w:sz w:val="18"/>
          <w:szCs w:val="24"/>
          <w:rtl/>
          <w:lang w:bidi="ar-EG"/>
        </w:rPr>
        <w:t>حاد</w:t>
      </w:r>
      <w:proofErr w:type="spellEnd"/>
      <w:r w:rsidRPr="007D0A9A">
        <w:rPr>
          <w:sz w:val="18"/>
          <w:szCs w:val="24"/>
          <w:rtl/>
          <w:lang w:bidi="ar-EG"/>
        </w:rPr>
        <w:t xml:space="preserve"> ومدير مكتب تقييس الاتصالات ومدير</w:t>
      </w:r>
      <w:r w:rsidR="00403800" w:rsidRPr="007D0A9A">
        <w:rPr>
          <w:rFonts w:hint="cs"/>
          <w:sz w:val="18"/>
          <w:szCs w:val="24"/>
          <w:rtl/>
          <w:lang w:bidi="ar-EG"/>
        </w:rPr>
        <w:t>ة</w:t>
      </w:r>
      <w:r w:rsidRPr="007D0A9A">
        <w:rPr>
          <w:sz w:val="18"/>
          <w:szCs w:val="24"/>
          <w:rtl/>
          <w:lang w:bidi="ar-EG"/>
        </w:rPr>
        <w:t xml:space="preserve"> مكتب تنمية الاتصالات</w:t>
      </w:r>
      <w:r>
        <w:rPr>
          <w:rtl/>
        </w:rPr>
        <w:br w:type="page"/>
      </w:r>
    </w:p>
    <w:p w14:paraId="378454A0" w14:textId="77777777" w:rsidR="007A754C" w:rsidRPr="00006E74" w:rsidRDefault="007A754C" w:rsidP="007A754C">
      <w:pPr>
        <w:pStyle w:val="AnnexNo0"/>
        <w:rPr>
          <w:b/>
          <w:bCs/>
          <w:rtl/>
          <w:lang w:bidi="ar-EG"/>
        </w:rPr>
      </w:pPr>
      <w:proofErr w:type="spellStart"/>
      <w:r w:rsidRPr="00006E74">
        <w:rPr>
          <w:rFonts w:hint="cs"/>
          <w:b/>
          <w:bCs/>
          <w:rtl/>
        </w:rPr>
        <w:lastRenderedPageBreak/>
        <w:t>ال‍ملحـق</w:t>
      </w:r>
      <w:proofErr w:type="spellEnd"/>
    </w:p>
    <w:p w14:paraId="6AAF4395" w14:textId="79043A92" w:rsidR="007A754C" w:rsidRPr="00306970" w:rsidRDefault="007A754C" w:rsidP="007A754C">
      <w:pPr>
        <w:pStyle w:val="Annextitle0"/>
        <w:rPr>
          <w:rtl/>
          <w:lang w:val="fr-CH" w:bidi="ar-EG"/>
        </w:rPr>
      </w:pPr>
      <w:r w:rsidRPr="00E863BB">
        <w:rPr>
          <w:rFonts w:hint="cs"/>
          <w:w w:val="115"/>
          <w:rtl/>
        </w:rPr>
        <w:t>عن</w:t>
      </w:r>
      <w:r w:rsidR="00ED6AFD" w:rsidRPr="00E863BB">
        <w:rPr>
          <w:rFonts w:hint="cs"/>
          <w:w w:val="115"/>
          <w:rtl/>
        </w:rPr>
        <w:t>وان</w:t>
      </w:r>
      <w:r w:rsidRPr="00E863BB">
        <w:rPr>
          <w:rFonts w:hint="cs"/>
          <w:w w:val="115"/>
          <w:rtl/>
        </w:rPr>
        <w:t xml:space="preserve"> مش</w:t>
      </w:r>
      <w:r w:rsidR="00ED6AFD" w:rsidRPr="00E863BB">
        <w:rPr>
          <w:rFonts w:hint="cs"/>
          <w:w w:val="115"/>
          <w:rtl/>
        </w:rPr>
        <w:t>رو</w:t>
      </w:r>
      <w:r w:rsidRPr="00E863BB">
        <w:rPr>
          <w:rFonts w:hint="cs"/>
          <w:w w:val="115"/>
          <w:rtl/>
        </w:rPr>
        <w:t>ع التوصي</w:t>
      </w:r>
      <w:r w:rsidR="00ED6AFD" w:rsidRPr="00E863BB">
        <w:rPr>
          <w:rFonts w:hint="cs"/>
          <w:w w:val="115"/>
          <w:rtl/>
        </w:rPr>
        <w:t>ة</w:t>
      </w:r>
      <w:r w:rsidRPr="00E863BB">
        <w:rPr>
          <w:rFonts w:hint="cs"/>
          <w:w w:val="115"/>
          <w:rtl/>
        </w:rPr>
        <w:t xml:space="preserve"> التي اعتمدتها</w:t>
      </w:r>
      <w:r w:rsidR="00E863BB">
        <w:rPr>
          <w:rtl/>
        </w:rPr>
        <w:br/>
      </w:r>
      <w:r w:rsidRPr="00BA2DB4">
        <w:rPr>
          <w:rFonts w:hint="cs"/>
          <w:rtl/>
        </w:rPr>
        <w:t xml:space="preserve">لجنة الدراسات </w:t>
      </w:r>
      <w:r w:rsidR="00ED6AFD" w:rsidRPr="00BA2DB4">
        <w:t>6</w:t>
      </w:r>
      <w:r w:rsidR="00740184">
        <w:rPr>
          <w:rFonts w:hint="cs"/>
          <w:rtl/>
          <w:lang w:bidi="ar-EG"/>
        </w:rPr>
        <w:t xml:space="preserve"> </w:t>
      </w:r>
      <w:r w:rsidRPr="00BA2DB4">
        <w:rPr>
          <w:rFonts w:hint="cs"/>
          <w:rtl/>
          <w:lang w:bidi="ar-EG"/>
        </w:rPr>
        <w:t xml:space="preserve">للاتصالات الراديوية </w:t>
      </w:r>
      <w:r w:rsidRPr="00BA2DB4">
        <w:rPr>
          <w:rFonts w:hint="cs"/>
          <w:rtl/>
        </w:rPr>
        <w:t>وملخص</w:t>
      </w:r>
      <w:r w:rsidR="00BA2DB4" w:rsidRPr="00BA2DB4">
        <w:rPr>
          <w:rFonts w:hint="cs"/>
          <w:rtl/>
        </w:rPr>
        <w:t>ه</w:t>
      </w:r>
    </w:p>
    <w:p w14:paraId="60C09394" w14:textId="001B7121" w:rsidR="007A754C" w:rsidRPr="00EC2577" w:rsidRDefault="007A754C" w:rsidP="003F3114">
      <w:pPr>
        <w:tabs>
          <w:tab w:val="right" w:pos="9639"/>
        </w:tabs>
        <w:spacing w:before="480"/>
        <w:rPr>
          <w:rtl/>
          <w:lang w:bidi="ar-EG"/>
        </w:rPr>
      </w:pPr>
      <w:r w:rsidRPr="00EC2577">
        <w:rPr>
          <w:rFonts w:hint="cs"/>
          <w:u w:val="single"/>
          <w:rtl/>
          <w:lang w:bidi="ar-SY"/>
        </w:rPr>
        <w:t>مشروع مراجعة التوصية</w:t>
      </w:r>
      <w:r w:rsidR="003F3114">
        <w:rPr>
          <w:rFonts w:hint="cs"/>
          <w:u w:val="single"/>
          <w:rtl/>
          <w:lang w:bidi="ar-SY"/>
        </w:rPr>
        <w:t xml:space="preserve"> </w:t>
      </w:r>
      <w:r w:rsidR="003F3114" w:rsidRPr="00A22034">
        <w:rPr>
          <w:rFonts w:asciiTheme="minorHAnsi" w:hAnsiTheme="minorHAnsi" w:cstheme="minorHAnsi"/>
          <w:szCs w:val="24"/>
          <w:u w:val="single"/>
        </w:rPr>
        <w:t>ITU-R</w:t>
      </w:r>
      <w:r w:rsidR="00B77732">
        <w:rPr>
          <w:rFonts w:asciiTheme="minorHAnsi" w:hAnsiTheme="minorHAnsi" w:cstheme="minorHAnsi"/>
          <w:szCs w:val="24"/>
          <w:u w:val="single"/>
        </w:rPr>
        <w:t> </w:t>
      </w:r>
      <w:r w:rsidR="003F3114">
        <w:rPr>
          <w:rFonts w:asciiTheme="minorHAnsi" w:hAnsiTheme="minorHAnsi" w:cstheme="minorHAnsi"/>
          <w:szCs w:val="24"/>
          <w:u w:val="single"/>
        </w:rPr>
        <w:t>BT.1877-1</w:t>
      </w:r>
      <w:r w:rsidRPr="00EC2577">
        <w:rPr>
          <w:rtl/>
          <w:lang w:bidi="ar-EG"/>
        </w:rPr>
        <w:tab/>
      </w:r>
      <w:r w:rsidRPr="00EC2577">
        <w:rPr>
          <w:rFonts w:hint="cs"/>
          <w:rtl/>
          <w:lang w:bidi="ar-EG"/>
        </w:rPr>
        <w:t xml:space="preserve">الوثيقة </w:t>
      </w:r>
      <w:hyperlink r:id="rId15" w:history="1">
        <w:r w:rsidR="003F3114" w:rsidRPr="0069363E">
          <w:rPr>
            <w:rStyle w:val="Hyperlink"/>
            <w:rFonts w:asciiTheme="minorHAnsi" w:hAnsiTheme="minorHAnsi" w:cstheme="minorHAnsi"/>
            <w:szCs w:val="24"/>
          </w:rPr>
          <w:t>6/373</w:t>
        </w:r>
      </w:hyperlink>
    </w:p>
    <w:p w14:paraId="08134EEB" w14:textId="77777777" w:rsidR="00ED6AFD" w:rsidRPr="00557EA1" w:rsidRDefault="00ED6AFD" w:rsidP="00B77732">
      <w:pPr>
        <w:pStyle w:val="Rectitle"/>
        <w:rPr>
          <w:rtl/>
        </w:rPr>
      </w:pPr>
      <w:bookmarkStart w:id="0" w:name="_GoBack"/>
      <w:bookmarkEnd w:id="0"/>
      <w:r w:rsidRPr="00557EA1">
        <w:rPr>
          <w:rtl/>
        </w:rPr>
        <w:t>طرائق تصحيح الأخطاء</w:t>
      </w:r>
      <w:r w:rsidRPr="00557EA1">
        <w:rPr>
          <w:rFonts w:hint="cs"/>
          <w:rtl/>
        </w:rPr>
        <w:t xml:space="preserve"> </w:t>
      </w:r>
      <w:r w:rsidRPr="00557EA1">
        <w:rPr>
          <w:rtl/>
        </w:rPr>
        <w:t xml:space="preserve">وترتيل البيانات والتشكيل </w:t>
      </w:r>
      <w:r w:rsidRPr="00557EA1">
        <w:rPr>
          <w:rFonts w:hint="cs"/>
          <w:rtl/>
        </w:rPr>
        <w:t xml:space="preserve">والبث </w:t>
      </w:r>
      <w:r w:rsidRPr="00557EA1">
        <w:rPr>
          <w:rtl/>
        </w:rPr>
        <w:t>المتعلقة بالجيل الثاني</w:t>
      </w:r>
      <w:r w:rsidRPr="00557EA1">
        <w:rPr>
          <w:rFonts w:hint="cs"/>
          <w:rtl/>
        </w:rPr>
        <w:t xml:space="preserve"> </w:t>
      </w:r>
      <w:r>
        <w:rPr>
          <w:rtl/>
        </w:rPr>
        <w:br/>
      </w:r>
      <w:r w:rsidRPr="00557EA1">
        <w:rPr>
          <w:rtl/>
        </w:rPr>
        <w:t>من أنظمة الإذاعة التلفزيونية الرقمية للأرض</w:t>
      </w:r>
    </w:p>
    <w:p w14:paraId="67C73A67" w14:textId="77777777" w:rsidR="00ED6AFD" w:rsidRDefault="00ED6AFD" w:rsidP="00ED6AFD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تتضمن التعديلات المقترحة ما يلي:</w:t>
      </w:r>
    </w:p>
    <w:p w14:paraId="611861A0" w14:textId="77777777" w:rsidR="00ED6AFD" w:rsidRDefault="00ED6AFD" w:rsidP="00ED6AFD">
      <w:pPr>
        <w:pStyle w:val="enumlev1"/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تعديلات على الجزأين </w:t>
      </w:r>
      <w:r w:rsidRPr="00AB2B23">
        <w:rPr>
          <w:rFonts w:hint="cs"/>
          <w:rtl/>
          <w:lang w:bidi="ar-EG"/>
        </w:rPr>
        <w:t>"</w:t>
      </w:r>
      <w:r>
        <w:rPr>
          <w:rFonts w:hint="eastAsia"/>
          <w:rtl/>
          <w:lang w:bidi="ar-EG"/>
        </w:rPr>
        <w:t> </w:t>
      </w:r>
      <w:r w:rsidRPr="008437AD">
        <w:rPr>
          <w:rFonts w:hint="cs"/>
          <w:i/>
          <w:iCs/>
          <w:rtl/>
          <w:lang w:bidi="ar-EG"/>
        </w:rPr>
        <w:t>إذ تضع في اعتبارها</w:t>
      </w:r>
      <w:r w:rsidRPr="00AB2B23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 xml:space="preserve"> و</w:t>
      </w:r>
      <w:r w:rsidRPr="00AB2B23">
        <w:rPr>
          <w:rFonts w:hint="cs"/>
          <w:rtl/>
          <w:lang w:bidi="ar-EG"/>
        </w:rPr>
        <w:t>"</w:t>
      </w:r>
      <w:r>
        <w:rPr>
          <w:rFonts w:hint="eastAsia"/>
          <w:rtl/>
          <w:lang w:bidi="ar-EG"/>
        </w:rPr>
        <w:t> </w:t>
      </w:r>
      <w:r w:rsidRPr="008437AD">
        <w:rPr>
          <w:rFonts w:hint="cs"/>
          <w:i/>
          <w:iCs/>
          <w:rtl/>
          <w:lang w:bidi="ar-EG"/>
        </w:rPr>
        <w:t>توصي</w:t>
      </w:r>
      <w:r w:rsidRPr="00AB2B23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؛</w:t>
      </w:r>
    </w:p>
    <w:p w14:paraId="7F6619A7" w14:textId="77777777" w:rsidR="00ED6AFD" w:rsidRDefault="00ED6AFD" w:rsidP="00ED6AFD">
      <w:pPr>
        <w:pStyle w:val="enumlev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  <w:lang w:bidi="ar-EG"/>
        </w:rPr>
        <w:t>إضافة الملحق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لوصف معلمات نظام الإرسال</w:t>
      </w:r>
      <w:r>
        <w:rPr>
          <w:rFonts w:hint="eastAsia"/>
          <w:rtl/>
          <w:lang w:bidi="ar-EG"/>
        </w:rPr>
        <w:t> </w:t>
      </w:r>
      <w:r>
        <w:t>ATSC 3.0 DTTB</w:t>
      </w:r>
      <w:r>
        <w:rPr>
          <w:rFonts w:hint="cs"/>
          <w:rtl/>
        </w:rPr>
        <w:t>، مع مرفقات تقدم المزيد من المعلومات بشأن المعيار</w:t>
      </w:r>
      <w:r>
        <w:rPr>
          <w:rFonts w:hint="eastAsia"/>
          <w:rtl/>
        </w:rPr>
        <w:t> </w:t>
      </w:r>
      <w:r w:rsidRPr="00AB2B23">
        <w:t>ATSC</w:t>
      </w:r>
      <w:r>
        <w:t> </w:t>
      </w:r>
      <w:r w:rsidRPr="00AB2B23">
        <w:t>3.0</w:t>
      </w:r>
      <w:r>
        <w:rPr>
          <w:rFonts w:hint="cs"/>
          <w:rtl/>
          <w:lang w:bidi="ar-EG"/>
        </w:rPr>
        <w:t>؛</w:t>
      </w:r>
    </w:p>
    <w:p w14:paraId="0AF31667" w14:textId="77777777" w:rsidR="00ED6AFD" w:rsidRPr="00AB2B23" w:rsidRDefault="00ED6AFD" w:rsidP="00ED6AFD">
      <w:pPr>
        <w:pStyle w:val="enumlev1"/>
        <w:rPr>
          <w:spacing w:val="-2"/>
          <w:rtl/>
          <w:lang w:bidi="ar-EG"/>
        </w:rPr>
      </w:pPr>
      <w:r w:rsidRPr="00AB2B23">
        <w:rPr>
          <w:spacing w:val="-2"/>
          <w:lang w:bidi="ar-EG"/>
        </w:rPr>
        <w:t>3</w:t>
      </w:r>
      <w:r w:rsidRPr="00AB2B23">
        <w:rPr>
          <w:spacing w:val="-2"/>
          <w:lang w:bidi="ar-EG"/>
        </w:rPr>
        <w:tab/>
      </w:r>
      <w:r w:rsidRPr="00AB2B23">
        <w:rPr>
          <w:rFonts w:hint="cs"/>
          <w:spacing w:val="-2"/>
          <w:rtl/>
          <w:lang w:bidi="ar-EG"/>
        </w:rPr>
        <w:t>إضافة الملحق</w:t>
      </w:r>
      <w:r w:rsidRPr="00AB2B23">
        <w:rPr>
          <w:rFonts w:hint="eastAsia"/>
          <w:spacing w:val="-2"/>
          <w:rtl/>
          <w:lang w:bidi="ar-EG"/>
        </w:rPr>
        <w:t> </w:t>
      </w:r>
      <w:r w:rsidRPr="00AB2B23">
        <w:rPr>
          <w:spacing w:val="-2"/>
          <w:lang w:bidi="ar-EG"/>
        </w:rPr>
        <w:t>3</w:t>
      </w:r>
      <w:r w:rsidRPr="00AB2B23">
        <w:rPr>
          <w:rFonts w:hint="cs"/>
          <w:spacing w:val="-2"/>
          <w:rtl/>
          <w:lang w:bidi="ar-EG"/>
        </w:rPr>
        <w:t xml:space="preserve"> لوصف معلمات نظام الإرسال</w:t>
      </w:r>
      <w:r w:rsidRPr="00AB2B23">
        <w:rPr>
          <w:rFonts w:hint="eastAsia"/>
          <w:spacing w:val="-2"/>
          <w:rtl/>
          <w:lang w:bidi="ar-EG"/>
        </w:rPr>
        <w:t> </w:t>
      </w:r>
      <w:r w:rsidRPr="00AB2B23">
        <w:rPr>
          <w:spacing w:val="-2"/>
        </w:rPr>
        <w:t>DTMB-A</w:t>
      </w:r>
      <w:r w:rsidRPr="00AB2B23">
        <w:rPr>
          <w:rFonts w:hint="cs"/>
          <w:spacing w:val="-2"/>
          <w:rtl/>
          <w:lang w:bidi="ar-EG"/>
        </w:rPr>
        <w:t>، مع مرفق يقدم المزيد من المعلومات عن المعيار</w:t>
      </w:r>
      <w:r>
        <w:rPr>
          <w:rFonts w:hint="eastAsia"/>
          <w:spacing w:val="-2"/>
          <w:rtl/>
          <w:lang w:bidi="ar-EG"/>
        </w:rPr>
        <w:t> </w:t>
      </w:r>
      <w:r w:rsidRPr="00AB2B23">
        <w:rPr>
          <w:spacing w:val="-2"/>
          <w:lang w:bidi="ar-EG"/>
        </w:rPr>
        <w:t>DTMB-A</w:t>
      </w:r>
      <w:r w:rsidRPr="00AB2B23">
        <w:rPr>
          <w:rFonts w:hint="cs"/>
          <w:spacing w:val="-2"/>
          <w:rtl/>
          <w:lang w:bidi="ar-EG"/>
        </w:rPr>
        <w:t xml:space="preserve"> (المحتوى منقول من التوصية </w:t>
      </w:r>
      <w:r w:rsidRPr="00AB2B23">
        <w:rPr>
          <w:spacing w:val="-2"/>
          <w:lang w:bidi="ar-EG"/>
        </w:rPr>
        <w:t>ITU-R BT.</w:t>
      </w:r>
      <w:proofErr w:type="gramStart"/>
      <w:r w:rsidRPr="00AB2B23">
        <w:rPr>
          <w:spacing w:val="-2"/>
          <w:lang w:bidi="ar-EG"/>
        </w:rPr>
        <w:t>1306</w:t>
      </w:r>
      <w:r w:rsidRPr="00AB2B23">
        <w:rPr>
          <w:rFonts w:hint="cs"/>
          <w:spacing w:val="-2"/>
          <w:rtl/>
          <w:lang w:bidi="ar-EG"/>
        </w:rPr>
        <w:t>)؛</w:t>
      </w:r>
      <w:proofErr w:type="gramEnd"/>
    </w:p>
    <w:p w14:paraId="2AAF3547" w14:textId="77777777" w:rsidR="00ED6AFD" w:rsidRDefault="00ED6AFD" w:rsidP="00ED6AFD">
      <w:pPr>
        <w:pStyle w:val="enumlev1"/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إضافة الملحق </w:t>
      </w:r>
      <w:r>
        <w:rPr>
          <w:lang w:bidi="ar-EG"/>
        </w:rPr>
        <w:t>4</w:t>
      </w:r>
      <w:r>
        <w:rPr>
          <w:rFonts w:hint="cs"/>
          <w:rtl/>
          <w:lang w:bidi="ar-EG"/>
        </w:rPr>
        <w:t xml:space="preserve"> الذي يقدم مبادئ توجيهية بشأن انتقاء النظام.</w:t>
      </w:r>
    </w:p>
    <w:p w14:paraId="1E9B9FB0" w14:textId="77777777" w:rsidR="00ED6AFD" w:rsidRPr="008D3F8E" w:rsidRDefault="00ED6AFD" w:rsidP="00ED6AFD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ED6AFD" w:rsidRPr="008D3F8E" w:rsidSect="008B5B5D">
      <w:headerReference w:type="default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89D42" w14:textId="77777777" w:rsidR="00B05202" w:rsidRDefault="00B05202" w:rsidP="00E07379">
      <w:pPr>
        <w:spacing w:before="0" w:line="240" w:lineRule="auto"/>
      </w:pPr>
      <w:r>
        <w:separator/>
      </w:r>
    </w:p>
  </w:endnote>
  <w:endnote w:type="continuationSeparator" w:id="0">
    <w:p w14:paraId="165218C9" w14:textId="77777777" w:rsidR="00B05202" w:rsidRDefault="00B0520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7A00C" w14:textId="19F5F46C" w:rsidR="00DB3B72" w:rsidRPr="00403800" w:rsidRDefault="00DB3B72" w:rsidP="006C630A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403800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3F3114">
      <w:rPr>
        <w:rFonts w:cs="Times New Roman"/>
        <w:noProof/>
        <w:sz w:val="16"/>
        <w:szCs w:val="16"/>
        <w:lang w:val="es-ES"/>
      </w:rPr>
      <w:t>P:\ARA\ITU-R\BR\DIR\CACE\900\931A.docx</w:t>
    </w:r>
    <w:r w:rsidRPr="002D4DD1">
      <w:rPr>
        <w:rFonts w:cs="Times New Roman"/>
        <w:noProof/>
        <w:sz w:val="16"/>
        <w:szCs w:val="16"/>
      </w:rPr>
      <w:fldChar w:fldCharType="end"/>
    </w:r>
    <w:r w:rsidRPr="00403800">
      <w:rPr>
        <w:rFonts w:cs="Times New Roman"/>
        <w:sz w:val="16"/>
        <w:szCs w:val="16"/>
        <w:lang w:val="es-ES"/>
      </w:rPr>
      <w:t xml:space="preserve">   (</w:t>
    </w:r>
    <w:r w:rsidR="00ED6AFD">
      <w:rPr>
        <w:rFonts w:cs="Times New Roman" w:hint="cs"/>
        <w:sz w:val="16"/>
        <w:szCs w:val="16"/>
        <w:rtl/>
      </w:rPr>
      <w:t>462315</w:t>
    </w:r>
    <w:r w:rsidRPr="00403800">
      <w:rPr>
        <w:rFonts w:cs="Times New Roman"/>
        <w:sz w:val="16"/>
        <w:szCs w:val="16"/>
        <w:lang w:val="es-ES"/>
      </w:rPr>
      <w:t>)</w:t>
    </w:r>
    <w:r w:rsidRPr="00403800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AB752F">
      <w:rPr>
        <w:rFonts w:cs="Times New Roman"/>
        <w:noProof/>
        <w:sz w:val="16"/>
        <w:szCs w:val="16"/>
      </w:rPr>
      <w:t>14.10.19</w:t>
    </w:r>
    <w:r w:rsidRPr="002D4DD1">
      <w:rPr>
        <w:rFonts w:cs="Times New Roman"/>
        <w:sz w:val="16"/>
        <w:szCs w:val="16"/>
      </w:rPr>
      <w:fldChar w:fldCharType="end"/>
    </w:r>
    <w:r w:rsidRPr="00403800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4C6DB2">
      <w:rPr>
        <w:rFonts w:cs="Times New Roman"/>
        <w:noProof/>
        <w:sz w:val="16"/>
        <w:szCs w:val="16"/>
      </w:rPr>
      <w:t>11.10.19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6A29" w14:textId="77777777" w:rsidR="00DB3B72" w:rsidRPr="00783A16" w:rsidRDefault="00DB3B72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F84A9" w14:textId="77777777" w:rsidR="00B05202" w:rsidRDefault="00B05202" w:rsidP="00E07379">
      <w:pPr>
        <w:spacing w:before="0" w:line="240" w:lineRule="auto"/>
      </w:pPr>
      <w:r>
        <w:separator/>
      </w:r>
    </w:p>
  </w:footnote>
  <w:footnote w:type="continuationSeparator" w:id="0">
    <w:p w14:paraId="4CAC4DF7" w14:textId="77777777" w:rsidR="00B05202" w:rsidRDefault="00B0520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0581D" w14:textId="77777777" w:rsidR="00DB3B72" w:rsidRPr="008B5B5D" w:rsidRDefault="00DB3B72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892D5D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DB3B72" w:rsidRPr="00F36590" w14:paraId="2538C680" w14:textId="77777777" w:rsidTr="002C5D43">
      <w:trPr>
        <w:jc w:val="center"/>
      </w:trPr>
      <w:tc>
        <w:tcPr>
          <w:tcW w:w="2472" w:type="pct"/>
          <w:vAlign w:val="center"/>
        </w:tcPr>
        <w:p w14:paraId="2FAC92C2" w14:textId="77777777" w:rsidR="00DB3B72" w:rsidRDefault="00DB3B72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72B1774" wp14:editId="6B2F77A9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86E948" w14:textId="77777777" w:rsidR="00DB3B72" w:rsidRPr="00F36590" w:rsidRDefault="00DB3B72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74B02999" w14:textId="77777777" w:rsidR="00DB3B72" w:rsidRPr="00F36590" w:rsidRDefault="00DB3B72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170E6E6B" wp14:editId="1FAEBCD7">
                <wp:extent cx="1919387" cy="654889"/>
                <wp:effectExtent l="0" t="0" r="5080" b="0"/>
                <wp:docPr id="4" name="Picture 4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23CFFB" w14:textId="77777777" w:rsidR="00DB3B72" w:rsidRPr="00933E83" w:rsidRDefault="00DB3B72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ar-A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ar-SY" w:vendorID="64" w:dllVersion="0" w:nlCheck="1" w:checkStyle="0"/>
  <w:activeWritingStyle w:appName="MSWord" w:lang="ar-SA" w:vendorID="64" w:dllVersion="0" w:nlCheck="1" w:checkStyle="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3A"/>
    <w:rsid w:val="00006E74"/>
    <w:rsid w:val="000124CC"/>
    <w:rsid w:val="00020E85"/>
    <w:rsid w:val="00026C7B"/>
    <w:rsid w:val="00041F8B"/>
    <w:rsid w:val="00046444"/>
    <w:rsid w:val="0006023B"/>
    <w:rsid w:val="00073B92"/>
    <w:rsid w:val="00073E07"/>
    <w:rsid w:val="0008638B"/>
    <w:rsid w:val="00090574"/>
    <w:rsid w:val="00092FC2"/>
    <w:rsid w:val="000A1677"/>
    <w:rsid w:val="000B407F"/>
    <w:rsid w:val="000C13C2"/>
    <w:rsid w:val="000E7E28"/>
    <w:rsid w:val="000F0B1C"/>
    <w:rsid w:val="000F1D42"/>
    <w:rsid w:val="000F4D07"/>
    <w:rsid w:val="000F71B5"/>
    <w:rsid w:val="00102A03"/>
    <w:rsid w:val="001040A3"/>
    <w:rsid w:val="00117BFD"/>
    <w:rsid w:val="001354EE"/>
    <w:rsid w:val="00173915"/>
    <w:rsid w:val="00176DBE"/>
    <w:rsid w:val="001C4950"/>
    <w:rsid w:val="001C725D"/>
    <w:rsid w:val="001F2272"/>
    <w:rsid w:val="001F2ED3"/>
    <w:rsid w:val="00201D8D"/>
    <w:rsid w:val="0021544D"/>
    <w:rsid w:val="0022345D"/>
    <w:rsid w:val="00225854"/>
    <w:rsid w:val="0023283D"/>
    <w:rsid w:val="00252E0C"/>
    <w:rsid w:val="00276881"/>
    <w:rsid w:val="00282D5A"/>
    <w:rsid w:val="00286682"/>
    <w:rsid w:val="002916BE"/>
    <w:rsid w:val="002978F4"/>
    <w:rsid w:val="002B028D"/>
    <w:rsid w:val="002B1CCF"/>
    <w:rsid w:val="002B3306"/>
    <w:rsid w:val="002B435E"/>
    <w:rsid w:val="002B513F"/>
    <w:rsid w:val="002C4DAE"/>
    <w:rsid w:val="002C5D43"/>
    <w:rsid w:val="002D4DD1"/>
    <w:rsid w:val="002D6669"/>
    <w:rsid w:val="002E3965"/>
    <w:rsid w:val="002E6541"/>
    <w:rsid w:val="002E7A05"/>
    <w:rsid w:val="002F5560"/>
    <w:rsid w:val="002F7232"/>
    <w:rsid w:val="0030486B"/>
    <w:rsid w:val="00306970"/>
    <w:rsid w:val="003207ED"/>
    <w:rsid w:val="00320CB2"/>
    <w:rsid w:val="003231B9"/>
    <w:rsid w:val="00327188"/>
    <w:rsid w:val="003275AC"/>
    <w:rsid w:val="003312C0"/>
    <w:rsid w:val="00333D29"/>
    <w:rsid w:val="003409F4"/>
    <w:rsid w:val="00356C83"/>
    <w:rsid w:val="00357185"/>
    <w:rsid w:val="003C475F"/>
    <w:rsid w:val="003C4847"/>
    <w:rsid w:val="003E4132"/>
    <w:rsid w:val="003F0B08"/>
    <w:rsid w:val="003F3114"/>
    <w:rsid w:val="003F678F"/>
    <w:rsid w:val="00403800"/>
    <w:rsid w:val="0042686F"/>
    <w:rsid w:val="004367CE"/>
    <w:rsid w:val="00443869"/>
    <w:rsid w:val="0046739E"/>
    <w:rsid w:val="004712C6"/>
    <w:rsid w:val="004854B9"/>
    <w:rsid w:val="004862AC"/>
    <w:rsid w:val="004913A3"/>
    <w:rsid w:val="00493FF0"/>
    <w:rsid w:val="00497703"/>
    <w:rsid w:val="004A3379"/>
    <w:rsid w:val="004C6DB2"/>
    <w:rsid w:val="004E0A8E"/>
    <w:rsid w:val="004F0F06"/>
    <w:rsid w:val="004F1A70"/>
    <w:rsid w:val="00501E0E"/>
    <w:rsid w:val="005204D7"/>
    <w:rsid w:val="00524B15"/>
    <w:rsid w:val="00525E12"/>
    <w:rsid w:val="00530420"/>
    <w:rsid w:val="00541680"/>
    <w:rsid w:val="00543726"/>
    <w:rsid w:val="00552BC5"/>
    <w:rsid w:val="0055516A"/>
    <w:rsid w:val="0056374C"/>
    <w:rsid w:val="0056614F"/>
    <w:rsid w:val="00573A2A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5A84"/>
    <w:rsid w:val="00606660"/>
    <w:rsid w:val="006157A3"/>
    <w:rsid w:val="00620E60"/>
    <w:rsid w:val="00631A4F"/>
    <w:rsid w:val="0063315A"/>
    <w:rsid w:val="00637EF2"/>
    <w:rsid w:val="00646FDE"/>
    <w:rsid w:val="0065591D"/>
    <w:rsid w:val="00662C5A"/>
    <w:rsid w:val="00670AF5"/>
    <w:rsid w:val="006A56B1"/>
    <w:rsid w:val="006C1556"/>
    <w:rsid w:val="006C630A"/>
    <w:rsid w:val="006C7548"/>
    <w:rsid w:val="006F267F"/>
    <w:rsid w:val="006F63F7"/>
    <w:rsid w:val="006F6F03"/>
    <w:rsid w:val="00706D7A"/>
    <w:rsid w:val="00713242"/>
    <w:rsid w:val="00726AEC"/>
    <w:rsid w:val="00737A95"/>
    <w:rsid w:val="00740184"/>
    <w:rsid w:val="00744E80"/>
    <w:rsid w:val="007530CA"/>
    <w:rsid w:val="00783A16"/>
    <w:rsid w:val="0079553D"/>
    <w:rsid w:val="007A17DD"/>
    <w:rsid w:val="007A3966"/>
    <w:rsid w:val="007A754C"/>
    <w:rsid w:val="007B01C5"/>
    <w:rsid w:val="007B01CC"/>
    <w:rsid w:val="007B25AE"/>
    <w:rsid w:val="007D0A9A"/>
    <w:rsid w:val="007E7C6C"/>
    <w:rsid w:val="007F1B91"/>
    <w:rsid w:val="007F6238"/>
    <w:rsid w:val="007F646C"/>
    <w:rsid w:val="00801FCD"/>
    <w:rsid w:val="00803D7E"/>
    <w:rsid w:val="00803F08"/>
    <w:rsid w:val="0080724B"/>
    <w:rsid w:val="008235CD"/>
    <w:rsid w:val="00823A07"/>
    <w:rsid w:val="008260B2"/>
    <w:rsid w:val="00835FEC"/>
    <w:rsid w:val="008513CB"/>
    <w:rsid w:val="00865886"/>
    <w:rsid w:val="00874D9C"/>
    <w:rsid w:val="00892D5D"/>
    <w:rsid w:val="008A1810"/>
    <w:rsid w:val="008A34E9"/>
    <w:rsid w:val="008B0945"/>
    <w:rsid w:val="008B5B5D"/>
    <w:rsid w:val="008D0D7B"/>
    <w:rsid w:val="00904672"/>
    <w:rsid w:val="00913F16"/>
    <w:rsid w:val="00917694"/>
    <w:rsid w:val="00923199"/>
    <w:rsid w:val="009263CD"/>
    <w:rsid w:val="00930E6D"/>
    <w:rsid w:val="00933E83"/>
    <w:rsid w:val="00962DB0"/>
    <w:rsid w:val="00972CA2"/>
    <w:rsid w:val="009734C8"/>
    <w:rsid w:val="009765E1"/>
    <w:rsid w:val="00980220"/>
    <w:rsid w:val="00982B28"/>
    <w:rsid w:val="00984EA5"/>
    <w:rsid w:val="00992593"/>
    <w:rsid w:val="009A2942"/>
    <w:rsid w:val="009C17E1"/>
    <w:rsid w:val="009C2C5F"/>
    <w:rsid w:val="009C35ED"/>
    <w:rsid w:val="009D5011"/>
    <w:rsid w:val="009D6BA4"/>
    <w:rsid w:val="009E67BD"/>
    <w:rsid w:val="009F1C12"/>
    <w:rsid w:val="00A03215"/>
    <w:rsid w:val="00A124CB"/>
    <w:rsid w:val="00A138F0"/>
    <w:rsid w:val="00A2167A"/>
    <w:rsid w:val="00A25A43"/>
    <w:rsid w:val="00A3295B"/>
    <w:rsid w:val="00A42AE5"/>
    <w:rsid w:val="00A52B61"/>
    <w:rsid w:val="00A64820"/>
    <w:rsid w:val="00A71AFE"/>
    <w:rsid w:val="00A71DD6"/>
    <w:rsid w:val="00A723C7"/>
    <w:rsid w:val="00A80E11"/>
    <w:rsid w:val="00A85219"/>
    <w:rsid w:val="00A86773"/>
    <w:rsid w:val="00A97F94"/>
    <w:rsid w:val="00AB1309"/>
    <w:rsid w:val="00AB6FDA"/>
    <w:rsid w:val="00AB752F"/>
    <w:rsid w:val="00AC2ACC"/>
    <w:rsid w:val="00AC2C52"/>
    <w:rsid w:val="00AD1503"/>
    <w:rsid w:val="00AE0D24"/>
    <w:rsid w:val="00AE7244"/>
    <w:rsid w:val="00AF3FEE"/>
    <w:rsid w:val="00AF70F6"/>
    <w:rsid w:val="00B02F46"/>
    <w:rsid w:val="00B05202"/>
    <w:rsid w:val="00B2000C"/>
    <w:rsid w:val="00B20ADE"/>
    <w:rsid w:val="00B27435"/>
    <w:rsid w:val="00B31F96"/>
    <w:rsid w:val="00B575DB"/>
    <w:rsid w:val="00B66B9A"/>
    <w:rsid w:val="00B73A90"/>
    <w:rsid w:val="00B77732"/>
    <w:rsid w:val="00B82089"/>
    <w:rsid w:val="00B970AE"/>
    <w:rsid w:val="00BA02EC"/>
    <w:rsid w:val="00BA1427"/>
    <w:rsid w:val="00BA2DB4"/>
    <w:rsid w:val="00BB2655"/>
    <w:rsid w:val="00BD0027"/>
    <w:rsid w:val="00BD1829"/>
    <w:rsid w:val="00BD72FA"/>
    <w:rsid w:val="00BE49D0"/>
    <w:rsid w:val="00BF2C38"/>
    <w:rsid w:val="00C23331"/>
    <w:rsid w:val="00C265DA"/>
    <w:rsid w:val="00C31F7F"/>
    <w:rsid w:val="00C442F2"/>
    <w:rsid w:val="00C674FE"/>
    <w:rsid w:val="00C67FBD"/>
    <w:rsid w:val="00C7297D"/>
    <w:rsid w:val="00C75633"/>
    <w:rsid w:val="00C8242E"/>
    <w:rsid w:val="00C82615"/>
    <w:rsid w:val="00C867DB"/>
    <w:rsid w:val="00C91D75"/>
    <w:rsid w:val="00C938A9"/>
    <w:rsid w:val="00CA099F"/>
    <w:rsid w:val="00CA2A38"/>
    <w:rsid w:val="00CA50FF"/>
    <w:rsid w:val="00CA5BB1"/>
    <w:rsid w:val="00CC3CD2"/>
    <w:rsid w:val="00CC43BE"/>
    <w:rsid w:val="00CC4C93"/>
    <w:rsid w:val="00CD063A"/>
    <w:rsid w:val="00CD123C"/>
    <w:rsid w:val="00CD2085"/>
    <w:rsid w:val="00CD60EA"/>
    <w:rsid w:val="00CD7517"/>
    <w:rsid w:val="00CE2EE1"/>
    <w:rsid w:val="00CF3FFD"/>
    <w:rsid w:val="00CF5ED3"/>
    <w:rsid w:val="00D0494C"/>
    <w:rsid w:val="00D07820"/>
    <w:rsid w:val="00D14BEB"/>
    <w:rsid w:val="00D21C89"/>
    <w:rsid w:val="00D24CCA"/>
    <w:rsid w:val="00D24E07"/>
    <w:rsid w:val="00D34647"/>
    <w:rsid w:val="00D352F2"/>
    <w:rsid w:val="00D37B45"/>
    <w:rsid w:val="00D40E60"/>
    <w:rsid w:val="00D45542"/>
    <w:rsid w:val="00D65C0C"/>
    <w:rsid w:val="00D77D0F"/>
    <w:rsid w:val="00DA1CF0"/>
    <w:rsid w:val="00DA4E38"/>
    <w:rsid w:val="00DB2271"/>
    <w:rsid w:val="00DB2F6A"/>
    <w:rsid w:val="00DB3B72"/>
    <w:rsid w:val="00DB5659"/>
    <w:rsid w:val="00DB6C55"/>
    <w:rsid w:val="00DC2462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23369"/>
    <w:rsid w:val="00E32189"/>
    <w:rsid w:val="00E416AD"/>
    <w:rsid w:val="00E45211"/>
    <w:rsid w:val="00E4752D"/>
    <w:rsid w:val="00E715F7"/>
    <w:rsid w:val="00E7380C"/>
    <w:rsid w:val="00E74BE7"/>
    <w:rsid w:val="00E863BB"/>
    <w:rsid w:val="00E86CC9"/>
    <w:rsid w:val="00E96624"/>
    <w:rsid w:val="00ED6AFD"/>
    <w:rsid w:val="00EE7EAD"/>
    <w:rsid w:val="00F126F1"/>
    <w:rsid w:val="00F2106A"/>
    <w:rsid w:val="00F2572E"/>
    <w:rsid w:val="00F36D8B"/>
    <w:rsid w:val="00F37254"/>
    <w:rsid w:val="00F401D0"/>
    <w:rsid w:val="00F45F2B"/>
    <w:rsid w:val="00F57AE4"/>
    <w:rsid w:val="00F62D9F"/>
    <w:rsid w:val="00F66688"/>
    <w:rsid w:val="00F67150"/>
    <w:rsid w:val="00F84366"/>
    <w:rsid w:val="00F85089"/>
    <w:rsid w:val="00F8534B"/>
    <w:rsid w:val="00F85564"/>
    <w:rsid w:val="00F86650"/>
    <w:rsid w:val="00F86CFA"/>
    <w:rsid w:val="00F92CD1"/>
    <w:rsid w:val="00FB3ABF"/>
    <w:rsid w:val="00FD3A10"/>
    <w:rsid w:val="00FD53E9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7B044D"/>
  <w15:chartTrackingRefBased/>
  <w15:docId w15:val="{17CF970C-CA1E-4192-AE60-5114333A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B77732"/>
    <w:pPr>
      <w:spacing w:before="240" w:after="240"/>
    </w:pPr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EE7EAD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EE7EAD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ResolutionNo">
    <w:name w:val="Resolution No"/>
    <w:basedOn w:val="Normal"/>
    <w:qFormat/>
    <w:rsid w:val="00EE7EAD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EE7EAD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Questiondate">
    <w:name w:val="Question_date"/>
    <w:basedOn w:val="Normal"/>
    <w:next w:val="Normal"/>
    <w:qFormat/>
    <w:rsid w:val="00DB2F6A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PMingLiU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DB2F6A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call0">
    <w:name w:val="call"/>
    <w:basedOn w:val="Normal"/>
    <w:next w:val="Normal"/>
    <w:rsid w:val="00713242"/>
    <w:pPr>
      <w:keepNext/>
      <w:keepLines/>
      <w:widowControl w:val="0"/>
      <w:tabs>
        <w:tab w:val="clear" w:pos="1134"/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60"/>
      <w:ind w:left="794"/>
    </w:pPr>
    <w:rPr>
      <w:i/>
      <w:iCs/>
      <w:lang w:val="en-GB"/>
    </w:rPr>
  </w:style>
  <w:style w:type="paragraph" w:customStyle="1" w:styleId="Normalaftertitle0">
    <w:name w:val="Normal_after_title"/>
    <w:basedOn w:val="Normal"/>
    <w:next w:val="Normal"/>
    <w:rsid w:val="0071324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lang w:bidi="ar-EG"/>
    </w:rPr>
  </w:style>
  <w:style w:type="paragraph" w:customStyle="1" w:styleId="QuestionNo0">
    <w:name w:val="Question No"/>
    <w:basedOn w:val="Normal"/>
    <w:qFormat/>
    <w:rsid w:val="000E7E28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sz w:val="26"/>
      <w:szCs w:val="36"/>
      <w:lang w:eastAsia="zh-CN" w:bidi="ar-EG"/>
    </w:rPr>
  </w:style>
  <w:style w:type="paragraph" w:customStyle="1" w:styleId="enumlev10">
    <w:name w:val="enumlev 1"/>
    <w:basedOn w:val="Normal"/>
    <w:qFormat/>
    <w:rsid w:val="000E7E28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ascii="Times New Roman" w:eastAsiaTheme="minorEastAsia" w:hAnsi="Times New Roman"/>
      <w:lang w:eastAsia="zh-CN" w:bidi="ar-SY"/>
    </w:rPr>
  </w:style>
  <w:style w:type="character" w:customStyle="1" w:styleId="QuestionNoBRChar">
    <w:name w:val="Question_No_BR Char"/>
    <w:basedOn w:val="DefaultParagraphFont"/>
    <w:link w:val="QuestionNoBR"/>
    <w:locked/>
    <w:rsid w:val="000E7E28"/>
    <w:rPr>
      <w:rFonts w:ascii="Times New Roman" w:eastAsia="PMingLiU" w:hAnsi="Times New Roman" w:cs="Traditional Arabic"/>
      <w:caps/>
      <w:sz w:val="28"/>
      <w:szCs w:val="30"/>
      <w:lang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0E7E2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ascii="Times New Roman" w:eastAsia="PMingLiU" w:hAnsi="Times New Roman"/>
      <w:caps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48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6-C-0373/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ipr/Pages/policy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R15-SG06-C-0373/en" TargetMode="External"/><Relationship Id="rId10" Type="http://schemas.openxmlformats.org/officeDocument/2006/relationships/hyperlink" Target="mailto:brsgd@itu.int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6-C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e10a323-94a9-4e93-88b4-ea964576960d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43D0C0-861A-432C-A3A3-EFC44D83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Arabic</cp:lastModifiedBy>
  <cp:revision>15</cp:revision>
  <cp:lastPrinted>2019-10-11T10:45:00Z</cp:lastPrinted>
  <dcterms:created xsi:type="dcterms:W3CDTF">2019-10-11T15:30:00Z</dcterms:created>
  <dcterms:modified xsi:type="dcterms:W3CDTF">2019-10-14T09:56:00Z</dcterms:modified>
  <cp:category>Conference document</cp:category>
</cp:coreProperties>
</file>