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20932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E2093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E2093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E2093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E20932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E20932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E20932">
              <w:rPr>
                <w:szCs w:val="24"/>
                <w:lang w:val="en-GB"/>
              </w:rPr>
              <w:t>Administrative Circular</w:t>
            </w:r>
          </w:p>
          <w:p w14:paraId="7EB1DA81" w14:textId="762842E3" w:rsidR="00651777" w:rsidRPr="00E20932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>CACE</w:t>
            </w:r>
            <w:r w:rsidR="00D74BDE" w:rsidRPr="00E20932">
              <w:rPr>
                <w:b/>
                <w:bCs/>
                <w:szCs w:val="24"/>
                <w:lang w:val="en-GB"/>
              </w:rPr>
              <w:t>/</w:t>
            </w:r>
            <w:r w:rsidR="00F33F30">
              <w:rPr>
                <w:b/>
                <w:bCs/>
                <w:szCs w:val="24"/>
                <w:lang w:val="en-GB"/>
              </w:rPr>
              <w:t>969</w:t>
            </w:r>
          </w:p>
        </w:tc>
        <w:tc>
          <w:tcPr>
            <w:tcW w:w="2835" w:type="dxa"/>
            <w:shd w:val="clear" w:color="auto" w:fill="auto"/>
          </w:tcPr>
          <w:p w14:paraId="0818784F" w14:textId="53496DFA" w:rsidR="00651777" w:rsidRPr="00E20932" w:rsidRDefault="005C3B63" w:rsidP="00034340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rFonts w:cs="Arial"/>
                  <w:szCs w:val="24"/>
                  <w:lang w:val="en-GB"/>
                </w:rPr>
                <w:alias w:val="Date"/>
                <w:tag w:val="Date"/>
                <w:id w:val="444659277"/>
                <w:placeholder>
                  <w:docPart w:val="A1D7DDF2916946AB860D49A3C08E210E"/>
                </w:placeholder>
                <w:date w:fullDate="2021-01-11T00:00:00Z">
                  <w:dateFormat w:val="d MMMM 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620E07">
                  <w:rPr>
                    <w:rFonts w:cs="Arial"/>
                    <w:szCs w:val="24"/>
                    <w:lang w:val="en-GB"/>
                  </w:rPr>
                  <w:t>11</w:t>
                </w:r>
                <w:r w:rsidR="00CF4D4F">
                  <w:rPr>
                    <w:rFonts w:cs="Arial"/>
                    <w:szCs w:val="24"/>
                    <w:lang w:val="en-GB"/>
                  </w:rPr>
                  <w:t xml:space="preserve"> January 2021</w:t>
                </w:r>
              </w:sdtContent>
            </w:sdt>
          </w:p>
        </w:tc>
      </w:tr>
      <w:tr w:rsidR="0037309C" w:rsidRPr="00E20932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E2093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E20932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E2093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E20932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5DE483FD" w:rsidR="00D21694" w:rsidRPr="00E812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E20932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E20932">
              <w:rPr>
                <w:b/>
                <w:bCs/>
                <w:lang w:val="en-GB"/>
              </w:rPr>
              <w:t>Radiocommunication Sector Members,</w:t>
            </w:r>
            <w:r w:rsidRPr="00E20932">
              <w:rPr>
                <w:b/>
                <w:bCs/>
                <w:lang w:val="en-GB"/>
              </w:rPr>
              <w:br/>
              <w:t xml:space="preserve">ITU-R Associates participating in the work of Radiocommunication Study Group </w:t>
            </w:r>
            <w:r w:rsidR="00006371">
              <w:rPr>
                <w:b/>
                <w:bCs/>
                <w:lang w:val="en-GB"/>
              </w:rPr>
              <w:t>6</w:t>
            </w:r>
            <w:r w:rsidRPr="00E20932">
              <w:rPr>
                <w:b/>
                <w:bCs/>
                <w:lang w:val="en-GB"/>
              </w:rPr>
              <w:t xml:space="preserve"> and </w:t>
            </w:r>
            <w:r w:rsidRPr="00E20932">
              <w:rPr>
                <w:b/>
                <w:bCs/>
                <w:lang w:val="en-GB"/>
              </w:rPr>
              <w:br/>
              <w:t>ITU Academia</w:t>
            </w:r>
          </w:p>
        </w:tc>
      </w:tr>
      <w:tr w:rsidR="0037309C" w:rsidRPr="00E20932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E2093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E20932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E20932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006371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006371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006371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77E5AB40" w:rsidR="002606E8" w:rsidRPr="00006371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val="en-GB"/>
              </w:rPr>
            </w:pPr>
            <w:r w:rsidRPr="00006371">
              <w:rPr>
                <w:b/>
                <w:bCs/>
                <w:lang w:val="en-GB"/>
              </w:rPr>
              <w:t xml:space="preserve">Radiocommunication Study Group </w:t>
            </w:r>
            <w:sdt>
              <w:sdtPr>
                <w:rPr>
                  <w:b/>
                  <w:bCs/>
                  <w:lang w:val="en-GB"/>
                </w:rPr>
                <w:alias w:val="X (SG Title)"/>
                <w:tag w:val="X (SG Title)"/>
                <w:id w:val="1740519501"/>
                <w:placeholder>
                  <w:docPart w:val="FDD69CFB8F8543FFB0E3292DECCF018A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5A7E7E" w:rsidRPr="00006371">
                  <w:rPr>
                    <w:b/>
                    <w:bCs/>
                    <w:lang w:val="en-GB"/>
                  </w:rPr>
                  <w:t>6 (Broadcasting service)</w:t>
                </w:r>
              </w:sdtContent>
            </w:sdt>
          </w:p>
          <w:p w14:paraId="41BB6C5D" w14:textId="5E9F4A54" w:rsidR="00D74BDE" w:rsidRPr="00006371" w:rsidRDefault="002606E8" w:rsidP="007C124B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006371">
              <w:rPr>
                <w:b/>
                <w:bCs/>
                <w:lang w:val="en-GB"/>
              </w:rPr>
              <w:t>–</w:t>
            </w:r>
            <w:r w:rsidRPr="00006371">
              <w:rPr>
                <w:b/>
                <w:bCs/>
                <w:lang w:val="en-GB"/>
              </w:rPr>
              <w:tab/>
              <w:t xml:space="preserve">Adoption of </w:t>
            </w:r>
            <w:r w:rsidR="005A7E7E" w:rsidRPr="00006371">
              <w:rPr>
                <w:b/>
                <w:bCs/>
                <w:lang w:val="en-GB"/>
              </w:rPr>
              <w:t xml:space="preserve">2 </w:t>
            </w:r>
            <w:r w:rsidRPr="00006371">
              <w:rPr>
                <w:b/>
                <w:bCs/>
                <w:lang w:val="en-GB"/>
              </w:rPr>
              <w:t xml:space="preserve">new and </w:t>
            </w:r>
            <w:r w:rsidR="005A7E7E" w:rsidRPr="00006371">
              <w:rPr>
                <w:b/>
                <w:bCs/>
                <w:lang w:val="en-GB"/>
              </w:rPr>
              <w:t xml:space="preserve">6 </w:t>
            </w:r>
            <w:r w:rsidRPr="00006371">
              <w:rPr>
                <w:b/>
                <w:bCs/>
                <w:lang w:val="en-GB"/>
              </w:rPr>
              <w:t>revised ITU-R Recommendations and their simultaneous approval by correspondence in accordance with § A2.6.2.4 of Resolution ITU-R 1-</w:t>
            </w:r>
            <w:r w:rsidR="00EA2F67" w:rsidRPr="00006371">
              <w:rPr>
                <w:b/>
                <w:bCs/>
                <w:lang w:val="en-GB"/>
              </w:rPr>
              <w:t>8</w:t>
            </w:r>
            <w:r w:rsidRPr="00006371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006371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00637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006371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006371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00637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006371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006371" w14:paraId="34B5FB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29C6A2" w14:textId="77777777" w:rsidR="00D74BDE" w:rsidRPr="00006371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42EFCACA" w:rsidR="002606E8" w:rsidRPr="00006371" w:rsidRDefault="002606E8" w:rsidP="00B65B1C">
      <w:pPr>
        <w:pStyle w:val="Normalaftertitle"/>
        <w:spacing w:before="360"/>
        <w:rPr>
          <w:lang w:val="en-GB"/>
        </w:rPr>
      </w:pPr>
      <w:r w:rsidRPr="00006371">
        <w:rPr>
          <w:lang w:val="en-GB"/>
        </w:rPr>
        <w:t>By Administrative Circular CACE/</w:t>
      </w:r>
      <w:r w:rsidR="005A7E7E" w:rsidRPr="00006371">
        <w:rPr>
          <w:lang w:val="en-GB"/>
        </w:rPr>
        <w:t xml:space="preserve">961 </w:t>
      </w:r>
      <w:r w:rsidRPr="00006371">
        <w:rPr>
          <w:lang w:val="en-GB"/>
        </w:rPr>
        <w:t xml:space="preserve">dated </w:t>
      </w:r>
      <w:r w:rsidR="005A7E7E" w:rsidRPr="00006371">
        <w:rPr>
          <w:lang w:val="en-GB"/>
        </w:rPr>
        <w:t>29 October 2020</w:t>
      </w:r>
      <w:r w:rsidRPr="00006371">
        <w:rPr>
          <w:lang w:val="en-GB"/>
        </w:rPr>
        <w:t xml:space="preserve">, </w:t>
      </w:r>
      <w:r w:rsidR="005A7E7E" w:rsidRPr="00006371">
        <w:rPr>
          <w:lang w:val="en-GB"/>
        </w:rPr>
        <w:t xml:space="preserve">2 </w:t>
      </w:r>
      <w:r w:rsidRPr="00006371">
        <w:rPr>
          <w:lang w:val="en-GB"/>
        </w:rPr>
        <w:t xml:space="preserve">draft new and </w:t>
      </w:r>
      <w:r w:rsidR="005A7E7E" w:rsidRPr="00006371">
        <w:rPr>
          <w:lang w:val="en-GB"/>
        </w:rPr>
        <w:t>6 </w:t>
      </w:r>
      <w:r w:rsidR="0057603A" w:rsidRPr="00006371">
        <w:rPr>
          <w:lang w:val="en-GB"/>
        </w:rPr>
        <w:t>draft revised ITU</w:t>
      </w:r>
      <w:r w:rsidR="0057603A" w:rsidRPr="00006371">
        <w:rPr>
          <w:lang w:val="en-GB"/>
        </w:rPr>
        <w:noBreakHyphen/>
      </w:r>
      <w:r w:rsidRPr="00006371">
        <w:rPr>
          <w:lang w:val="en-GB"/>
        </w:rPr>
        <w:t>R Recommendations were submitted for simultaneous adoption and approval by correspondence (PSAA), following the procedure of Resolution ITU</w:t>
      </w:r>
      <w:r w:rsidRPr="00006371">
        <w:rPr>
          <w:lang w:val="en-GB"/>
        </w:rPr>
        <w:noBreakHyphen/>
        <w:t>R 1</w:t>
      </w:r>
      <w:r w:rsidRPr="00006371">
        <w:rPr>
          <w:lang w:val="en-GB"/>
        </w:rPr>
        <w:noBreakHyphen/>
      </w:r>
      <w:r w:rsidR="00EA2F67" w:rsidRPr="00006371">
        <w:rPr>
          <w:lang w:val="en-GB"/>
        </w:rPr>
        <w:t>8</w:t>
      </w:r>
      <w:r w:rsidRPr="00006371">
        <w:rPr>
          <w:lang w:val="en-GB"/>
        </w:rPr>
        <w:t xml:space="preserve"> (§ A2.6.2.4). </w:t>
      </w:r>
    </w:p>
    <w:p w14:paraId="11171C83" w14:textId="44851038" w:rsidR="002606E8" w:rsidRPr="00006371" w:rsidRDefault="002606E8" w:rsidP="002606E8">
      <w:pPr>
        <w:rPr>
          <w:lang w:val="en-GB"/>
        </w:rPr>
      </w:pPr>
      <w:r w:rsidRPr="00006371">
        <w:rPr>
          <w:lang w:val="en-GB"/>
        </w:rPr>
        <w:t xml:space="preserve">The conditions governing this procedure were met on </w:t>
      </w:r>
      <w:r w:rsidR="005A7E7E" w:rsidRPr="00006371">
        <w:rPr>
          <w:lang w:val="en-GB"/>
        </w:rPr>
        <w:t>29 December 2020</w:t>
      </w:r>
      <w:r w:rsidRPr="00006371">
        <w:rPr>
          <w:lang w:val="en-GB"/>
        </w:rPr>
        <w:t>.</w:t>
      </w:r>
    </w:p>
    <w:p w14:paraId="3EAD89C2" w14:textId="0D2AF0E7" w:rsidR="002606E8" w:rsidRPr="00E20932" w:rsidRDefault="002606E8" w:rsidP="00EF5670">
      <w:pPr>
        <w:tabs>
          <w:tab w:val="left" w:pos="7938"/>
        </w:tabs>
        <w:rPr>
          <w:lang w:val="en-GB"/>
        </w:rPr>
      </w:pPr>
      <w:r w:rsidRPr="00006371">
        <w:rPr>
          <w:lang w:val="en-GB"/>
        </w:rPr>
        <w:t>The approved Recommendations will be published by the</w:t>
      </w:r>
      <w:r w:rsidR="00EF5670" w:rsidRPr="00006371">
        <w:rPr>
          <w:lang w:val="en-GB"/>
        </w:rPr>
        <w:t xml:space="preserve"> </w:t>
      </w:r>
      <w:r w:rsidRPr="00006371">
        <w:rPr>
          <w:lang w:val="en-GB"/>
        </w:rPr>
        <w:t xml:space="preserve">ITU and </w:t>
      </w:r>
      <w:r w:rsidR="0057603A" w:rsidRPr="00006371">
        <w:rPr>
          <w:lang w:val="en-GB"/>
        </w:rPr>
        <w:t xml:space="preserve">the </w:t>
      </w:r>
      <w:r w:rsidRPr="00006371">
        <w:rPr>
          <w:lang w:val="en-GB"/>
        </w:rPr>
        <w:t>Annex to this Circular provides their titles, with the assigned numbers.</w:t>
      </w:r>
      <w:r w:rsidRPr="00E20932">
        <w:rPr>
          <w:lang w:val="en-GB"/>
        </w:rPr>
        <w:t xml:space="preserve"> </w:t>
      </w:r>
    </w:p>
    <w:p w14:paraId="228AABD9" w14:textId="77777777" w:rsidR="002606E8" w:rsidRPr="00E20932" w:rsidRDefault="002606E8" w:rsidP="005C3B63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4C19C1">
        <w:rPr>
          <w:szCs w:val="24"/>
          <w:lang w:val="en-GB"/>
        </w:rPr>
        <w:t>Mario Maniewicz</w:t>
      </w:r>
      <w:r w:rsidR="00E20932" w:rsidRPr="00E20932">
        <w:rPr>
          <w:szCs w:val="24"/>
          <w:lang w:val="en-GB"/>
        </w:rPr>
        <w:br/>
      </w:r>
      <w:r w:rsidRPr="00E20932">
        <w:rPr>
          <w:rFonts w:asciiTheme="minorHAnsi" w:hAnsiTheme="minorHAnsi" w:cstheme="minorHAnsi"/>
          <w:szCs w:val="24"/>
          <w:lang w:val="en-GB"/>
        </w:rPr>
        <w:t>Director</w:t>
      </w:r>
    </w:p>
    <w:p w14:paraId="3CEF6B8A" w14:textId="4E8ECA3F" w:rsidR="002606E8" w:rsidRPr="00E20932" w:rsidRDefault="002606E8" w:rsidP="005C3B63">
      <w:pPr>
        <w:tabs>
          <w:tab w:val="left" w:pos="4820"/>
        </w:tabs>
        <w:spacing w:before="1080"/>
        <w:rPr>
          <w:u w:val="single"/>
          <w:lang w:val="en-GB"/>
        </w:rPr>
      </w:pPr>
      <w:r w:rsidRPr="00E20932">
        <w:rPr>
          <w:b/>
          <w:lang w:val="en-GB"/>
        </w:rPr>
        <w:t>Annex:</w:t>
      </w:r>
      <w:r w:rsidR="00B65B1C">
        <w:rPr>
          <w:lang w:val="en-GB"/>
        </w:rPr>
        <w:t xml:space="preserve">  </w:t>
      </w:r>
      <w:r w:rsidR="005A7E7E">
        <w:rPr>
          <w:lang w:val="en-GB"/>
        </w:rPr>
        <w:t>1</w:t>
      </w:r>
    </w:p>
    <w:p w14:paraId="47FD6074" w14:textId="77777777" w:rsidR="004C19C1" w:rsidRDefault="004C19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/>
        </w:rPr>
      </w:pPr>
      <w:r>
        <w:rPr>
          <w:rFonts w:asciiTheme="minorHAnsi" w:hAnsiTheme="minorHAnsi" w:cstheme="minorHAnsi"/>
        </w:rPr>
        <w:br w:type="page"/>
      </w:r>
      <w:bookmarkStart w:id="0" w:name="_GoBack"/>
      <w:bookmarkEnd w:id="0"/>
    </w:p>
    <w:p w14:paraId="5E6A1B61" w14:textId="46CF8980" w:rsidR="002606E8" w:rsidRDefault="002606E8" w:rsidP="007C124B">
      <w:pPr>
        <w:pStyle w:val="AnnexNotitle0"/>
        <w:spacing w:after="720"/>
        <w:rPr>
          <w:rFonts w:asciiTheme="minorHAnsi" w:hAnsiTheme="minorHAnsi" w:cstheme="minorHAnsi"/>
        </w:rPr>
      </w:pPr>
      <w:r w:rsidRPr="00E20932">
        <w:rPr>
          <w:rFonts w:asciiTheme="minorHAnsi" w:hAnsiTheme="minorHAnsi" w:cstheme="minorHAnsi"/>
        </w:rPr>
        <w:lastRenderedPageBreak/>
        <w:t>Annex</w:t>
      </w:r>
      <w:r w:rsidR="00E20932" w:rsidRPr="00E20932">
        <w:rPr>
          <w:rFonts w:asciiTheme="minorHAnsi" w:hAnsiTheme="minorHAnsi" w:cstheme="minorHAnsi"/>
        </w:rPr>
        <w:br/>
      </w:r>
      <w:r w:rsidR="00E20932" w:rsidRPr="00E20932">
        <w:rPr>
          <w:rFonts w:asciiTheme="minorHAnsi" w:hAnsiTheme="minorHAnsi" w:cstheme="minorHAnsi"/>
        </w:rPr>
        <w:br/>
      </w:r>
      <w:r w:rsidRPr="00006371">
        <w:rPr>
          <w:rFonts w:asciiTheme="minorHAnsi" w:hAnsiTheme="minorHAnsi" w:cstheme="minorHAnsi"/>
        </w:rPr>
        <w:t>Titles of the approved ITU-R Recommendations</w:t>
      </w: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954"/>
        <w:gridCol w:w="1421"/>
      </w:tblGrid>
      <w:tr w:rsidR="009C2BC4" w:rsidRPr="009C2BC4" w14:paraId="32D1FE7F" w14:textId="77777777" w:rsidTr="009C2BC4">
        <w:trPr>
          <w:trHeight w:val="11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FDC8" w14:textId="1E467E5E" w:rsidR="009C2BC4" w:rsidRPr="009C2BC4" w:rsidRDefault="009C2BC4" w:rsidP="009C2BC4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C2BC4">
              <w:rPr>
                <w:b/>
                <w:bCs/>
                <w:sz w:val="20"/>
                <w:szCs w:val="20"/>
              </w:rPr>
              <w:t xml:space="preserve">Recommendation </w:t>
            </w:r>
            <w:r w:rsidRPr="009C2BC4">
              <w:rPr>
                <w:b/>
                <w:bCs/>
                <w:sz w:val="20"/>
                <w:szCs w:val="20"/>
              </w:rPr>
              <w:br/>
              <w:t>ITU-R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C276" w14:textId="77777777" w:rsidR="009C2BC4" w:rsidRPr="009C2BC4" w:rsidRDefault="009C2BC4" w:rsidP="009C2BC4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2BC4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1CC9" w14:textId="0ACE92E9" w:rsidR="009C2BC4" w:rsidRPr="009C2BC4" w:rsidRDefault="009C2BC4" w:rsidP="009C2BC4">
            <w:pPr>
              <w:spacing w:before="80" w:after="8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C2BC4">
              <w:rPr>
                <w:b/>
                <w:bCs/>
                <w:sz w:val="20"/>
                <w:szCs w:val="20"/>
              </w:rPr>
              <w:t>Doc. No.</w:t>
            </w:r>
          </w:p>
        </w:tc>
      </w:tr>
      <w:tr w:rsidR="009C2BC4" w:rsidRPr="009C2BC4" w14:paraId="128A2D62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1FCF" w14:textId="0A09802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814D6">
              <w:rPr>
                <w:sz w:val="20"/>
                <w:szCs w:val="20"/>
              </w:rPr>
              <w:t>BT.</w:t>
            </w:r>
            <w:r w:rsidR="00F814D6" w:rsidRPr="00F814D6">
              <w:rPr>
                <w:sz w:val="20"/>
                <w:szCs w:val="20"/>
              </w:rPr>
              <w:t>2136-0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2197" w14:textId="77777777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Assessing interference into Digital Terrestrial Television Broadcasting from other services by means of Monte Carlo Simulation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6C15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6/72</w:t>
            </w:r>
          </w:p>
        </w:tc>
      </w:tr>
      <w:tr w:rsidR="009C2BC4" w:rsidRPr="009C2BC4" w14:paraId="6DFDFA4B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D494" w14:textId="4ACC9921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F814D6">
              <w:rPr>
                <w:sz w:val="20"/>
                <w:szCs w:val="20"/>
              </w:rPr>
              <w:t>BT.</w:t>
            </w:r>
            <w:r w:rsidR="00127B2C">
              <w:rPr>
                <w:sz w:val="20"/>
                <w:szCs w:val="20"/>
              </w:rPr>
              <w:t>2</w:t>
            </w:r>
            <w:r w:rsidR="00F814D6" w:rsidRPr="00F814D6">
              <w:rPr>
                <w:sz w:val="20"/>
                <w:szCs w:val="20"/>
              </w:rPr>
              <w:t>137-0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12A6" w14:textId="77777777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 xml:space="preserve">Technologies applicable to Internet Protocol (IP) interfaces for </w:t>
            </w:r>
            <w:proofErr w:type="spellStart"/>
            <w:r w:rsidRPr="009C2BC4">
              <w:rPr>
                <w:sz w:val="20"/>
                <w:szCs w:val="20"/>
              </w:rPr>
              <w:t>programme</w:t>
            </w:r>
            <w:proofErr w:type="spellEnd"/>
            <w:r w:rsidRPr="009C2BC4">
              <w:rPr>
                <w:sz w:val="20"/>
                <w:szCs w:val="20"/>
              </w:rPr>
              <w:t xml:space="preserve"> production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3ED2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6/77</w:t>
            </w:r>
          </w:p>
        </w:tc>
      </w:tr>
      <w:tr w:rsidR="009C2BC4" w:rsidRPr="009C2BC4" w14:paraId="66337CD5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00B0" w14:textId="3C7922D8" w:rsidR="009C2BC4" w:rsidRPr="00006371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</w:rPr>
              <w:t>BT.2111-2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3A13" w14:textId="77777777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  <w:lang w:eastAsia="zh-CN"/>
              </w:rPr>
              <w:t xml:space="preserve">Specification of </w:t>
            </w:r>
            <w:proofErr w:type="spellStart"/>
            <w:r w:rsidRPr="009C2BC4">
              <w:rPr>
                <w:sz w:val="20"/>
                <w:szCs w:val="20"/>
                <w:lang w:eastAsia="zh-CN"/>
              </w:rPr>
              <w:t>colour</w:t>
            </w:r>
            <w:proofErr w:type="spellEnd"/>
            <w:r w:rsidRPr="009C2BC4">
              <w:rPr>
                <w:sz w:val="20"/>
                <w:szCs w:val="20"/>
                <w:lang w:eastAsia="zh-CN"/>
              </w:rPr>
              <w:t xml:space="preserve"> </w:t>
            </w:r>
            <w:r w:rsidRPr="009C2BC4">
              <w:rPr>
                <w:sz w:val="20"/>
                <w:szCs w:val="20"/>
              </w:rPr>
              <w:t>bar</w:t>
            </w:r>
            <w:r w:rsidRPr="009C2BC4">
              <w:rPr>
                <w:sz w:val="20"/>
                <w:szCs w:val="20"/>
                <w:lang w:eastAsia="zh-CN"/>
              </w:rPr>
              <w:t xml:space="preserve"> test pattern for high dynamic range television systems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D872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6/58</w:t>
            </w:r>
          </w:p>
        </w:tc>
      </w:tr>
      <w:tr w:rsidR="009C2BC4" w:rsidRPr="009C2BC4" w14:paraId="54690C09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D50A" w14:textId="0E3A7E75" w:rsidR="009C2BC4" w:rsidRPr="00006371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ja-JP"/>
              </w:rPr>
              <w:t>BT.1877-3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BC6B" w14:textId="77777777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Error-correction, data framing, modulation and emission methods and selection guidance for second generation digital terrestrial television broadcasting systems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4244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6/71</w:t>
            </w:r>
          </w:p>
        </w:tc>
      </w:tr>
      <w:tr w:rsidR="009C2BC4" w:rsidRPr="009C2BC4" w14:paraId="40991214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8D3C" w14:textId="7511F4A4" w:rsidR="009C2BC4" w:rsidRPr="00006371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ja-JP"/>
              </w:rPr>
              <w:t>BT.2016-2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1A13" w14:textId="77777777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Error-correction, data framing, modulation and emission methods for terrestrial multimedia broadcasting for mobile reception using handheld receivers in VHF/UHF bands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3E98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6/74</w:t>
            </w:r>
          </w:p>
        </w:tc>
      </w:tr>
      <w:tr w:rsidR="009C2BC4" w:rsidRPr="009C2BC4" w14:paraId="0D88ABA1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6055" w14:textId="4CE322E0" w:rsidR="009C2BC4" w:rsidRPr="00006371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</w:rPr>
              <w:t>BT.2073-1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7943" w14:textId="01D28EFB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 xml:space="preserve">Use of high efficiency video coding (HEVC) </w:t>
            </w:r>
            <w:r w:rsidRPr="009C2BC4">
              <w:rPr>
                <w:sz w:val="20"/>
                <w:szCs w:val="20"/>
                <w:lang w:eastAsia="ja-JP"/>
              </w:rPr>
              <w:t>for UHDTV and HDTV broadcasting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FE1F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6/78</w:t>
            </w:r>
          </w:p>
        </w:tc>
      </w:tr>
      <w:tr w:rsidR="009C2BC4" w:rsidRPr="009C2BC4" w14:paraId="06ECA578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F416" w14:textId="4BE49969" w:rsidR="009C2BC4" w:rsidRPr="00006371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ja-JP"/>
              </w:rPr>
              <w:t>BT.2075-3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DD77" w14:textId="77777777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  <w:lang w:eastAsia="ja-JP"/>
              </w:rPr>
              <w:t>Integrated broadcast-broadband system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E02B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6/81</w:t>
            </w:r>
          </w:p>
        </w:tc>
      </w:tr>
      <w:tr w:rsidR="009C2BC4" w:rsidRPr="009C2BC4" w14:paraId="28057684" w14:textId="77777777" w:rsidTr="009C2BC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A9E3" w14:textId="1BDE29F0" w:rsidR="009C2BC4" w:rsidRPr="00006371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zh-CN"/>
              </w:rPr>
              <w:t>BS.1615-2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3345" w14:textId="3FB82349" w:rsidR="009C2BC4" w:rsidRPr="009C2BC4" w:rsidRDefault="009C2BC4" w:rsidP="009C2BC4">
            <w:pPr>
              <w:spacing w:before="40" w:after="40" w:line="240" w:lineRule="auto"/>
              <w:jc w:val="left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“Planning parameters” for digital sound broadcasting at frequencies below 30 MHz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B4AF" w14:textId="77777777" w:rsidR="009C2BC4" w:rsidRPr="009C2BC4" w:rsidRDefault="009C2BC4" w:rsidP="009C2BC4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6/84</w:t>
            </w:r>
          </w:p>
        </w:tc>
      </w:tr>
    </w:tbl>
    <w:p w14:paraId="3F1AF369" w14:textId="77777777" w:rsidR="009C2BC4" w:rsidRPr="00E20932" w:rsidRDefault="009C2BC4" w:rsidP="00B65B1C">
      <w:pPr>
        <w:rPr>
          <w:lang w:val="en-GB"/>
        </w:rPr>
      </w:pPr>
    </w:p>
    <w:p w14:paraId="1A6C1008" w14:textId="77777777" w:rsidR="002606E8" w:rsidRPr="00E20932" w:rsidRDefault="002606E8" w:rsidP="002606E8">
      <w:pPr>
        <w:rPr>
          <w:lang w:val="en-GB"/>
        </w:rPr>
      </w:pPr>
      <w:bookmarkStart w:id="1" w:name="ddistribution"/>
      <w:bookmarkEnd w:id="1"/>
    </w:p>
    <w:p w14:paraId="757624F6" w14:textId="77777777" w:rsidR="00E20932" w:rsidRPr="00E20932" w:rsidRDefault="00E20932">
      <w:pPr>
        <w:jc w:val="center"/>
        <w:rPr>
          <w:lang w:val="en-GB"/>
        </w:rPr>
      </w:pPr>
      <w:r w:rsidRPr="00E20932">
        <w:rPr>
          <w:lang w:val="en-GB"/>
        </w:rPr>
        <w:t>______________</w:t>
      </w:r>
    </w:p>
    <w:sectPr w:rsidR="00E20932" w:rsidRPr="00E20932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15A3" w14:textId="77777777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B0A6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08D41896" wp14:editId="4BBFDFBB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371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27B2C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41526"/>
    <w:rsid w:val="002443A2"/>
    <w:rsid w:val="002606E8"/>
    <w:rsid w:val="00260A7D"/>
    <w:rsid w:val="00266E74"/>
    <w:rsid w:val="002835C3"/>
    <w:rsid w:val="00283C3B"/>
    <w:rsid w:val="002861E6"/>
    <w:rsid w:val="00287D18"/>
    <w:rsid w:val="002A0FDA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4372"/>
    <w:rsid w:val="00543DF8"/>
    <w:rsid w:val="00546101"/>
    <w:rsid w:val="00553DD7"/>
    <w:rsid w:val="005638CF"/>
    <w:rsid w:val="0056741E"/>
    <w:rsid w:val="0057325A"/>
    <w:rsid w:val="0057469A"/>
    <w:rsid w:val="0057603A"/>
    <w:rsid w:val="00580814"/>
    <w:rsid w:val="00583A0B"/>
    <w:rsid w:val="005A03A3"/>
    <w:rsid w:val="005A2B92"/>
    <w:rsid w:val="005A79E9"/>
    <w:rsid w:val="005A7E7E"/>
    <w:rsid w:val="005B214C"/>
    <w:rsid w:val="005C3B63"/>
    <w:rsid w:val="005D3669"/>
    <w:rsid w:val="005E5EB3"/>
    <w:rsid w:val="005E6AE8"/>
    <w:rsid w:val="005F3CB6"/>
    <w:rsid w:val="005F657C"/>
    <w:rsid w:val="00602D53"/>
    <w:rsid w:val="006047E5"/>
    <w:rsid w:val="0060599A"/>
    <w:rsid w:val="00620E07"/>
    <w:rsid w:val="006231F4"/>
    <w:rsid w:val="00641DBF"/>
    <w:rsid w:val="0064371D"/>
    <w:rsid w:val="00650B2A"/>
    <w:rsid w:val="00651777"/>
    <w:rsid w:val="006550F8"/>
    <w:rsid w:val="00656226"/>
    <w:rsid w:val="006709F3"/>
    <w:rsid w:val="006829F3"/>
    <w:rsid w:val="006A15F4"/>
    <w:rsid w:val="006A1921"/>
    <w:rsid w:val="006A518B"/>
    <w:rsid w:val="006B0590"/>
    <w:rsid w:val="006B49DA"/>
    <w:rsid w:val="006B4C75"/>
    <w:rsid w:val="006C53F8"/>
    <w:rsid w:val="006C7CDE"/>
    <w:rsid w:val="00714B22"/>
    <w:rsid w:val="007234B1"/>
    <w:rsid w:val="00723D08"/>
    <w:rsid w:val="00725FDA"/>
    <w:rsid w:val="00727816"/>
    <w:rsid w:val="0073012B"/>
    <w:rsid w:val="00730B9A"/>
    <w:rsid w:val="00750CFA"/>
    <w:rsid w:val="007553DA"/>
    <w:rsid w:val="00782354"/>
    <w:rsid w:val="007918EF"/>
    <w:rsid w:val="007921A7"/>
    <w:rsid w:val="007B3DB1"/>
    <w:rsid w:val="007C124B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2BC4"/>
    <w:rsid w:val="009C56B4"/>
    <w:rsid w:val="009D51A2"/>
    <w:rsid w:val="009E04A8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F4D4F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33F30"/>
    <w:rsid w:val="00F424BF"/>
    <w:rsid w:val="00F44FC3"/>
    <w:rsid w:val="00F46107"/>
    <w:rsid w:val="00F468C5"/>
    <w:rsid w:val="00F52F39"/>
    <w:rsid w:val="00F55BD7"/>
    <w:rsid w:val="00F6184F"/>
    <w:rsid w:val="00F814D6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7DDF2916946AB860D49A3C08E2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1C19-3B85-4AAD-8772-8E825652EA2C}"/>
      </w:docPartPr>
      <w:docPartBody>
        <w:p w:rsidR="009474B5" w:rsidRDefault="003D359A" w:rsidP="003D359A">
          <w:pPr>
            <w:pStyle w:val="A1D7DDF2916946AB860D49A3C08E210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  <w:docPart>
      <w:docPartPr>
        <w:name w:val="FDD69CFB8F8543FFB0E3292DECCF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903E-9232-47C6-AAC4-89D88CF76C07}"/>
      </w:docPartPr>
      <w:docPartBody>
        <w:p w:rsidR="009474B5" w:rsidRDefault="00AB04B4" w:rsidP="00AB04B4">
          <w:pPr>
            <w:pStyle w:val="FDD69CFB8F8543FFB0E3292DECCF018A1"/>
          </w:pPr>
          <w:r w:rsidRPr="00E8129C">
            <w:rPr>
              <w:rStyle w:val="PlaceholderText"/>
              <w:b/>
              <w:bCs/>
              <w:highlight w:val="yellow"/>
              <w:lang w:val="en-GB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8D"/>
    <w:rsid w:val="001B448D"/>
    <w:rsid w:val="003D359A"/>
    <w:rsid w:val="007D06F0"/>
    <w:rsid w:val="009474B5"/>
    <w:rsid w:val="00AB04B4"/>
    <w:rsid w:val="00F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4B4"/>
    <w:rPr>
      <w:color w:val="808080"/>
    </w:rPr>
  </w:style>
  <w:style w:type="paragraph" w:customStyle="1" w:styleId="A1D7DDF2916946AB860D49A3C08E210E">
    <w:name w:val="A1D7DDF2916946AB860D49A3C08E210E"/>
    <w:rsid w:val="003D359A"/>
  </w:style>
  <w:style w:type="paragraph" w:customStyle="1" w:styleId="FDD69CFB8F8543FFB0E3292DECCF018A1">
    <w:name w:val="FDD69CFB8F8543FFB0E3292DECCF018A1"/>
    <w:rsid w:val="00AB04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6168-D2DD-4790-B95E-6E54E09C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24</TotalTime>
  <Pages>2</Pages>
  <Words>279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9</cp:revision>
  <cp:lastPrinted>2020-01-30T15:34:00Z</cp:lastPrinted>
  <dcterms:created xsi:type="dcterms:W3CDTF">2020-12-15T16:03:00Z</dcterms:created>
  <dcterms:modified xsi:type="dcterms:W3CDTF">2021-01-08T14:18:00Z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