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FA4392" w:rsidRPr="00C039F7" w14:paraId="1C88A4D1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5905138" w14:textId="24D592C0" w:rsidR="00FA4392" w:rsidRPr="00C039F7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C039F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C039F7" w14:paraId="1AC076B5" w14:textId="77777777" w:rsidTr="00134C4F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127A6BD" w14:textId="77777777" w:rsidR="00FA4392" w:rsidRPr="00C039F7" w:rsidRDefault="00FA4392" w:rsidP="004B11E2">
            <w:pPr>
              <w:spacing w:before="0"/>
            </w:pPr>
            <w:r w:rsidRPr="00C039F7">
              <w:t>Административный циркуляр</w:t>
            </w:r>
          </w:p>
          <w:p w14:paraId="29347F12" w14:textId="4CC50F47" w:rsidR="00FA4392" w:rsidRPr="00C039F7" w:rsidRDefault="00FA4392" w:rsidP="004B11E2">
            <w:pPr>
              <w:spacing w:before="0"/>
              <w:rPr>
                <w:b/>
                <w:bCs/>
              </w:rPr>
            </w:pPr>
            <w:r w:rsidRPr="00C039F7">
              <w:rPr>
                <w:b/>
                <w:bCs/>
              </w:rPr>
              <w:t>CACE/</w:t>
            </w:r>
            <w:r w:rsidR="004E24C8" w:rsidRPr="00C039F7">
              <w:rPr>
                <w:b/>
                <w:bCs/>
              </w:rPr>
              <w:t>107</w:t>
            </w:r>
            <w:r w:rsidR="00CE6555">
              <w:rPr>
                <w:b/>
                <w:bCs/>
              </w:rPr>
              <w:t>9</w:t>
            </w:r>
          </w:p>
        </w:tc>
        <w:tc>
          <w:tcPr>
            <w:tcW w:w="2727" w:type="dxa"/>
            <w:shd w:val="clear" w:color="auto" w:fill="auto"/>
          </w:tcPr>
          <w:p w14:paraId="5DFBAA48" w14:textId="4C66144C" w:rsidR="00FA4392" w:rsidRPr="00C039F7" w:rsidRDefault="004E24C8" w:rsidP="004B11E2">
            <w:pPr>
              <w:spacing w:before="0"/>
              <w:jc w:val="right"/>
            </w:pPr>
            <w:r w:rsidRPr="00C039F7">
              <w:t>2</w:t>
            </w:r>
            <w:r w:rsidR="00CE6555">
              <w:t>6</w:t>
            </w:r>
            <w:r w:rsidRPr="00C039F7">
              <w:t xml:space="preserve"> </w:t>
            </w:r>
            <w:r w:rsidR="00CE6555">
              <w:t xml:space="preserve">сентября </w:t>
            </w:r>
            <w:r w:rsidRPr="00C039F7">
              <w:t>2023</w:t>
            </w:r>
            <w:r w:rsidR="002E4F81" w:rsidRPr="00C039F7">
              <w:t xml:space="preserve"> года</w:t>
            </w:r>
          </w:p>
        </w:tc>
      </w:tr>
      <w:tr w:rsidR="00FA4392" w:rsidRPr="00C039F7" w14:paraId="05C922B6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6496BC78" w14:textId="77777777" w:rsidR="00FA4392" w:rsidRPr="00C039F7" w:rsidRDefault="00FA4392" w:rsidP="004B11E2">
            <w:pPr>
              <w:spacing w:before="0"/>
              <w:rPr>
                <w:rFonts w:cs="Arial"/>
              </w:rPr>
            </w:pPr>
          </w:p>
        </w:tc>
      </w:tr>
      <w:tr w:rsidR="00FA4392" w:rsidRPr="00C039F7" w14:paraId="4DECC82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10454ECD" w14:textId="77777777" w:rsidR="00FA4392" w:rsidRPr="00C039F7" w:rsidRDefault="00FA4392" w:rsidP="004B11E2">
            <w:pPr>
              <w:spacing w:before="0"/>
            </w:pPr>
          </w:p>
        </w:tc>
      </w:tr>
      <w:tr w:rsidR="00FA4392" w:rsidRPr="00C039F7" w14:paraId="040A9099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0FC7EE38" w14:textId="53B849DC" w:rsidR="00FA4392" w:rsidRPr="00C039F7" w:rsidRDefault="00FA4392" w:rsidP="004B11E2">
            <w:pPr>
              <w:spacing w:before="0"/>
              <w:rPr>
                <w:b/>
                <w:bCs/>
              </w:rPr>
            </w:pPr>
            <w:r w:rsidRPr="00C039F7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CE6555">
              <w:rPr>
                <w:b/>
                <w:bCs/>
              </w:rPr>
              <w:t>4</w:t>
            </w:r>
            <w:r w:rsidRPr="00C039F7">
              <w:rPr>
                <w:b/>
                <w:bCs/>
              </w:rPr>
              <w:t>-й Исследовательской комиссии по радиосвязи, и</w:t>
            </w:r>
            <w:r w:rsidR="00283D86" w:rsidRPr="00C039F7">
              <w:rPr>
                <w:b/>
                <w:bCs/>
              </w:rPr>
              <w:t> </w:t>
            </w:r>
            <w:r w:rsidRPr="00C039F7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FA4392" w:rsidRPr="00C039F7" w14:paraId="26AD3EB7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2459DE2E" w14:textId="77777777" w:rsidR="00FA4392" w:rsidRPr="00C039F7" w:rsidRDefault="00FA4392" w:rsidP="004B11E2">
            <w:pPr>
              <w:spacing w:before="0"/>
            </w:pPr>
          </w:p>
        </w:tc>
      </w:tr>
      <w:tr w:rsidR="00FA4392" w:rsidRPr="00C039F7" w14:paraId="7480B5C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F4BA834" w14:textId="77777777" w:rsidR="00FA4392" w:rsidRPr="00C039F7" w:rsidRDefault="00FA4392" w:rsidP="004B11E2">
            <w:pPr>
              <w:spacing w:before="0"/>
            </w:pPr>
          </w:p>
        </w:tc>
      </w:tr>
      <w:tr w:rsidR="00FA4392" w:rsidRPr="00C039F7" w14:paraId="5516E1C0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08CB23F6" w14:textId="77777777" w:rsidR="00FA4392" w:rsidRPr="00C039F7" w:rsidRDefault="00FA4392" w:rsidP="00FA4392">
            <w:pPr>
              <w:spacing w:before="0"/>
            </w:pPr>
            <w:r w:rsidRPr="00C039F7">
              <w:t>Предмет: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42F478A" w14:textId="401B964E" w:rsidR="00FA4392" w:rsidRPr="00C039F7" w:rsidRDefault="00CE6555" w:rsidP="00134C4F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>4</w:t>
            </w:r>
            <w:r w:rsidR="007465F8" w:rsidRPr="00C039F7">
              <w:rPr>
                <w:b/>
                <w:bCs/>
              </w:rPr>
              <w:t>-я Исследовательская комиссия по радиосвязи</w:t>
            </w:r>
            <w:r w:rsidR="007465F8" w:rsidRPr="00C039F7">
              <w:rPr>
                <w:b/>
              </w:rPr>
              <w:t xml:space="preserve"> </w:t>
            </w:r>
            <w:r w:rsidR="000E6F19" w:rsidRPr="00C039F7">
              <w:rPr>
                <w:b/>
                <w:bCs/>
              </w:rPr>
              <w:t>(</w:t>
            </w:r>
            <w:r>
              <w:rPr>
                <w:b/>
                <w:bCs/>
              </w:rPr>
              <w:t>Спутниковые службы</w:t>
            </w:r>
            <w:r w:rsidR="000E6F19" w:rsidRPr="00C039F7">
              <w:rPr>
                <w:b/>
                <w:bCs/>
              </w:rPr>
              <w:t>)</w:t>
            </w:r>
          </w:p>
          <w:p w14:paraId="1A1E1B58" w14:textId="17612E3B" w:rsidR="00FA4392" w:rsidRDefault="00FA4392" w:rsidP="00283D86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 w:rsidRPr="00C039F7">
              <w:rPr>
                <w:b/>
                <w:bCs/>
                <w:szCs w:val="22"/>
              </w:rPr>
              <w:t>–</w:t>
            </w:r>
            <w:r w:rsidRPr="00C039F7">
              <w:rPr>
                <w:b/>
                <w:bCs/>
                <w:szCs w:val="22"/>
              </w:rPr>
              <w:tab/>
              <w:t xml:space="preserve">Одобрение </w:t>
            </w:r>
            <w:r w:rsidR="00CE6555">
              <w:rPr>
                <w:b/>
                <w:bCs/>
                <w:szCs w:val="22"/>
              </w:rPr>
              <w:t>двух новых и одной</w:t>
            </w:r>
            <w:r w:rsidRPr="00C039F7">
              <w:rPr>
                <w:b/>
                <w:bCs/>
                <w:szCs w:val="22"/>
              </w:rPr>
              <w:t xml:space="preserve"> пересмотренн</w:t>
            </w:r>
            <w:r w:rsidR="00CE6555">
              <w:rPr>
                <w:b/>
                <w:bCs/>
                <w:szCs w:val="22"/>
              </w:rPr>
              <w:t>ой</w:t>
            </w:r>
            <w:r w:rsidRPr="00C039F7">
              <w:rPr>
                <w:b/>
                <w:bCs/>
                <w:szCs w:val="22"/>
              </w:rPr>
              <w:t xml:space="preserve"> Рекомендаци</w:t>
            </w:r>
            <w:r w:rsidR="005412BE">
              <w:rPr>
                <w:b/>
                <w:bCs/>
                <w:szCs w:val="22"/>
              </w:rPr>
              <w:t>й</w:t>
            </w:r>
            <w:r w:rsidRPr="00C039F7">
              <w:rPr>
                <w:b/>
                <w:bCs/>
                <w:szCs w:val="22"/>
              </w:rPr>
              <w:t xml:space="preserve"> </w:t>
            </w:r>
            <w:r w:rsidR="007465F8" w:rsidRPr="00C039F7">
              <w:rPr>
                <w:b/>
                <w:bCs/>
                <w:szCs w:val="22"/>
              </w:rPr>
              <w:t xml:space="preserve">МСЭ-R </w:t>
            </w:r>
            <w:r w:rsidRPr="00C039F7">
              <w:rPr>
                <w:b/>
                <w:bCs/>
                <w:szCs w:val="22"/>
              </w:rPr>
              <w:t>и</w:t>
            </w:r>
            <w:r w:rsidR="00A7120A" w:rsidRPr="00C039F7">
              <w:rPr>
                <w:b/>
                <w:bCs/>
                <w:szCs w:val="22"/>
              </w:rPr>
              <w:t> </w:t>
            </w:r>
            <w:r w:rsidRPr="00C039F7">
              <w:rPr>
                <w:b/>
                <w:bCs/>
                <w:szCs w:val="22"/>
              </w:rPr>
              <w:t>их</w:t>
            </w:r>
            <w:r w:rsidR="00A7120A" w:rsidRPr="00C039F7">
              <w:rPr>
                <w:b/>
                <w:bCs/>
                <w:szCs w:val="22"/>
              </w:rPr>
              <w:t> </w:t>
            </w:r>
            <w:r w:rsidRPr="00C039F7">
              <w:rPr>
                <w:b/>
                <w:bCs/>
                <w:szCs w:val="22"/>
              </w:rPr>
              <w:t>одновременное утверждение по переписке в соответствии с п.</w:t>
            </w:r>
            <w:r w:rsidR="00134C4F" w:rsidRPr="00C039F7">
              <w:rPr>
                <w:b/>
                <w:bCs/>
                <w:szCs w:val="22"/>
              </w:rPr>
              <w:t> </w:t>
            </w:r>
            <w:r w:rsidRPr="00C039F7">
              <w:rPr>
                <w:b/>
                <w:bCs/>
                <w:szCs w:val="22"/>
              </w:rPr>
              <w:t>A2.6.2.4 Резолюции МСЭ-R</w:t>
            </w:r>
            <w:r w:rsidR="002E4F81" w:rsidRPr="00C039F7">
              <w:rPr>
                <w:b/>
                <w:bCs/>
                <w:szCs w:val="22"/>
              </w:rPr>
              <w:t>-</w:t>
            </w:r>
            <w:r w:rsidRPr="00C039F7">
              <w:rPr>
                <w:b/>
                <w:bCs/>
                <w:szCs w:val="22"/>
              </w:rPr>
              <w:t>1</w:t>
            </w:r>
            <w:r w:rsidR="002E4F81" w:rsidRPr="00C039F7">
              <w:rPr>
                <w:b/>
                <w:bCs/>
                <w:szCs w:val="22"/>
              </w:rPr>
              <w:t>-8</w:t>
            </w:r>
            <w:r w:rsidRPr="00C039F7">
              <w:rPr>
                <w:b/>
                <w:bCs/>
                <w:szCs w:val="22"/>
              </w:rPr>
              <w:t xml:space="preserve"> (Процедура одновременного одобрения и утверждения по переписке)</w:t>
            </w:r>
          </w:p>
          <w:p w14:paraId="100CC60F" w14:textId="0AFD0D0C" w:rsidR="00CE6555" w:rsidRPr="00C039F7" w:rsidRDefault="00CE6555" w:rsidP="00283D86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 w:rsidRPr="00C039F7">
              <w:rPr>
                <w:b/>
                <w:bCs/>
                <w:szCs w:val="22"/>
              </w:rPr>
              <w:t>–</w:t>
            </w:r>
            <w:r w:rsidRPr="00C039F7">
              <w:rPr>
                <w:b/>
                <w:bCs/>
                <w:szCs w:val="22"/>
              </w:rPr>
              <w:tab/>
            </w:r>
            <w:r>
              <w:rPr>
                <w:b/>
                <w:bCs/>
                <w:szCs w:val="22"/>
              </w:rPr>
              <w:t>Исключение одной Рекомендации МСЭ-</w:t>
            </w:r>
            <w:r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FA4392" w:rsidRPr="00C039F7" w14:paraId="02F73A77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9DF5458" w14:textId="77777777" w:rsidR="00FA4392" w:rsidRPr="00C039F7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37B3ACC1" w14:textId="77777777" w:rsidR="00FA4392" w:rsidRPr="00C039F7" w:rsidRDefault="00FA4392" w:rsidP="004B11E2">
            <w:pPr>
              <w:spacing w:before="0"/>
              <w:rPr>
                <w:b/>
                <w:bCs/>
              </w:rPr>
            </w:pPr>
          </w:p>
        </w:tc>
      </w:tr>
      <w:tr w:rsidR="00FA4392" w:rsidRPr="00C039F7" w14:paraId="12D4E818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18A8C3E" w14:textId="77777777" w:rsidR="00FA4392" w:rsidRPr="00C039F7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1B331C64" w14:textId="77777777" w:rsidR="00FA4392" w:rsidRPr="00C039F7" w:rsidRDefault="00FA4392" w:rsidP="004B11E2">
            <w:pPr>
              <w:spacing w:before="0"/>
              <w:rPr>
                <w:b/>
                <w:bCs/>
              </w:rPr>
            </w:pPr>
          </w:p>
        </w:tc>
      </w:tr>
    </w:tbl>
    <w:p w14:paraId="0CD8AA4D" w14:textId="0637567E" w:rsidR="007C6F75" w:rsidRPr="00C039F7" w:rsidRDefault="007C6F75" w:rsidP="00C25001">
      <w:pPr>
        <w:pStyle w:val="Normalaftertitle"/>
        <w:spacing w:before="720"/>
        <w:jc w:val="both"/>
      </w:pPr>
      <w:bookmarkStart w:id="0" w:name="dtitle1"/>
      <w:bookmarkEnd w:id="0"/>
      <w:r w:rsidRPr="00C039F7">
        <w:rPr>
          <w:szCs w:val="22"/>
        </w:rPr>
        <w:t xml:space="preserve">В Административном циркуляре </w:t>
      </w:r>
      <w:hyperlink r:id="rId8" w:history="1">
        <w:r w:rsidR="00283D86" w:rsidRPr="00C039F7">
          <w:rPr>
            <w:rFonts w:ascii="Calibri" w:hAnsi="Calibri" w:cs="Calibri"/>
            <w:color w:val="0000FF"/>
            <w:szCs w:val="22"/>
            <w:u w:val="single"/>
          </w:rPr>
          <w:t>CACE/106</w:t>
        </w:r>
        <w:r w:rsidR="00CE6555" w:rsidRPr="00FD4DF0">
          <w:rPr>
            <w:rFonts w:ascii="Calibri" w:hAnsi="Calibri" w:cs="Calibri"/>
            <w:color w:val="0000FF"/>
            <w:szCs w:val="22"/>
            <w:u w:val="single"/>
          </w:rPr>
          <w:t>9</w:t>
        </w:r>
      </w:hyperlink>
      <w:r w:rsidR="00445472" w:rsidRPr="00C039F7">
        <w:rPr>
          <w:szCs w:val="22"/>
        </w:rPr>
        <w:t xml:space="preserve"> </w:t>
      </w:r>
      <w:r w:rsidRPr="00C039F7">
        <w:rPr>
          <w:szCs w:val="22"/>
        </w:rPr>
        <w:t xml:space="preserve">от </w:t>
      </w:r>
      <w:r w:rsidR="00283D86" w:rsidRPr="00C039F7">
        <w:rPr>
          <w:szCs w:val="22"/>
        </w:rPr>
        <w:t>2</w:t>
      </w:r>
      <w:r w:rsidR="00CE6555" w:rsidRPr="00FD4DF0">
        <w:rPr>
          <w:szCs w:val="22"/>
        </w:rPr>
        <w:t>0</w:t>
      </w:r>
      <w:r w:rsidR="00283D86" w:rsidRPr="00C039F7">
        <w:rPr>
          <w:szCs w:val="22"/>
        </w:rPr>
        <w:t> ию</w:t>
      </w:r>
      <w:r w:rsidR="00CE6555">
        <w:rPr>
          <w:szCs w:val="22"/>
        </w:rPr>
        <w:t>л</w:t>
      </w:r>
      <w:r w:rsidR="00283D86" w:rsidRPr="00C039F7">
        <w:rPr>
          <w:szCs w:val="22"/>
        </w:rPr>
        <w:t>я 2023</w:t>
      </w:r>
      <w:r w:rsidRPr="00C039F7">
        <w:rPr>
          <w:szCs w:val="22"/>
        </w:rPr>
        <w:t> года был</w:t>
      </w:r>
      <w:r w:rsidR="00D37409" w:rsidRPr="00C039F7">
        <w:rPr>
          <w:szCs w:val="22"/>
        </w:rPr>
        <w:t>и</w:t>
      </w:r>
      <w:r w:rsidRPr="00C039F7">
        <w:rPr>
          <w:szCs w:val="22"/>
        </w:rPr>
        <w:t xml:space="preserve"> представлен</w:t>
      </w:r>
      <w:r w:rsidR="00D37409" w:rsidRPr="00C039F7">
        <w:rPr>
          <w:szCs w:val="22"/>
        </w:rPr>
        <w:t>ы</w:t>
      </w:r>
      <w:r w:rsidR="00D37409" w:rsidRPr="00C039F7">
        <w:t xml:space="preserve"> </w:t>
      </w:r>
      <w:r w:rsidRPr="00C039F7">
        <w:t>проект</w:t>
      </w:r>
      <w:r w:rsidR="00CE6555">
        <w:t xml:space="preserve">ы двух новых и одной </w:t>
      </w:r>
      <w:r w:rsidRPr="00C039F7">
        <w:t>пересмотренн</w:t>
      </w:r>
      <w:r w:rsidR="00CE6555">
        <w:t>ой</w:t>
      </w:r>
      <w:r w:rsidRPr="00C039F7">
        <w:t xml:space="preserve"> Рекомендаци</w:t>
      </w:r>
      <w:r w:rsidR="005412BE">
        <w:t>й</w:t>
      </w:r>
      <w:r w:rsidRPr="00C039F7">
        <w:t xml:space="preserve"> </w:t>
      </w:r>
      <w:r w:rsidR="002E4F81" w:rsidRPr="00C039F7">
        <w:t xml:space="preserve">МСЭ-R </w:t>
      </w:r>
      <w:r w:rsidRPr="00C039F7">
        <w:t xml:space="preserve">для одновременного </w:t>
      </w:r>
      <w:r w:rsidR="00657BDF" w:rsidRPr="00C039F7">
        <w:rPr>
          <w:bCs/>
        </w:rPr>
        <w:t>одобрения</w:t>
      </w:r>
      <w:r w:rsidRPr="00C039F7">
        <w:t xml:space="preserve"> и утверждения по переписке (PSAA) согласно процедуре, предусмотренной в Резолюции МСЭ-R</w:t>
      </w:r>
      <w:r w:rsidR="002E4F81" w:rsidRPr="00C039F7">
        <w:t>-</w:t>
      </w:r>
      <w:r w:rsidRPr="00C039F7">
        <w:t>1-</w:t>
      </w:r>
      <w:r w:rsidR="002E4F81" w:rsidRPr="00C039F7">
        <w:t>8</w:t>
      </w:r>
      <w:r w:rsidRPr="00C039F7">
        <w:t xml:space="preserve"> (п. </w:t>
      </w:r>
      <w:r w:rsidR="00EF6BE0" w:rsidRPr="00C039F7">
        <w:t>A2.6.2.4</w:t>
      </w:r>
      <w:r w:rsidRPr="00C039F7">
        <w:t>).</w:t>
      </w:r>
      <w:r w:rsidR="004C24F5" w:rsidRPr="00C039F7">
        <w:t xml:space="preserve"> </w:t>
      </w:r>
      <w:r w:rsidR="00CE6555" w:rsidRPr="00CE6555">
        <w:t>Кроме того, Исследовательская комиссия предложила исключить одну Рекомендацию МСЭ-R.</w:t>
      </w:r>
    </w:p>
    <w:p w14:paraId="6F0A0DAF" w14:textId="29C791AB" w:rsidR="007C6F75" w:rsidRPr="00C039F7" w:rsidRDefault="007C6F75" w:rsidP="00FA4392">
      <w:pPr>
        <w:jc w:val="both"/>
      </w:pPr>
      <w:r w:rsidRPr="00C039F7">
        <w:t xml:space="preserve">Условия, регулирующие эту процедуру, были выполнены </w:t>
      </w:r>
      <w:r w:rsidR="00283D86" w:rsidRPr="00C039F7">
        <w:t>2</w:t>
      </w:r>
      <w:r w:rsidR="00CE6555">
        <w:t>0</w:t>
      </w:r>
      <w:r w:rsidR="00D041D1" w:rsidRPr="00C039F7">
        <w:t> </w:t>
      </w:r>
      <w:r w:rsidR="00CE6555">
        <w:t xml:space="preserve">сентября </w:t>
      </w:r>
      <w:r w:rsidR="00283D86" w:rsidRPr="00C039F7">
        <w:t>2023</w:t>
      </w:r>
      <w:r w:rsidRPr="00C039F7">
        <w:t> года.</w:t>
      </w:r>
    </w:p>
    <w:p w14:paraId="6FBBD7E0" w14:textId="34663054" w:rsidR="007C6F75" w:rsidRPr="00C039F7" w:rsidRDefault="007C6F75" w:rsidP="00FA4392">
      <w:pPr>
        <w:jc w:val="both"/>
      </w:pPr>
      <w:r w:rsidRPr="00C039F7">
        <w:t>Утвержденн</w:t>
      </w:r>
      <w:r w:rsidR="00D37409" w:rsidRPr="00C039F7">
        <w:t>ые</w:t>
      </w:r>
      <w:r w:rsidRPr="00C039F7">
        <w:t xml:space="preserve"> Рекомендаци</w:t>
      </w:r>
      <w:r w:rsidR="00D37409" w:rsidRPr="00C039F7">
        <w:t>и</w:t>
      </w:r>
      <w:r w:rsidRPr="00C039F7">
        <w:t xml:space="preserve"> буд</w:t>
      </w:r>
      <w:r w:rsidR="00D37409" w:rsidRPr="00C039F7">
        <w:t>у</w:t>
      </w:r>
      <w:r w:rsidRPr="00C039F7">
        <w:t>т опубликован</w:t>
      </w:r>
      <w:r w:rsidR="00D37409" w:rsidRPr="00C039F7">
        <w:t>ы</w:t>
      </w:r>
      <w:r w:rsidRPr="00C039F7">
        <w:t xml:space="preserve"> МСЭ, а в Приложении</w:t>
      </w:r>
      <w:r w:rsidR="00CE6555">
        <w:t xml:space="preserve"> 1</w:t>
      </w:r>
      <w:r w:rsidR="004C24F5" w:rsidRPr="00C039F7">
        <w:t xml:space="preserve"> </w:t>
      </w:r>
      <w:r w:rsidR="00874577" w:rsidRPr="00C039F7">
        <w:t xml:space="preserve">к настоящему </w:t>
      </w:r>
      <w:r w:rsidR="00BC13F6" w:rsidRPr="00C039F7">
        <w:t xml:space="preserve">Циркуляру </w:t>
      </w:r>
      <w:r w:rsidRPr="00C039F7">
        <w:t>указан</w:t>
      </w:r>
      <w:r w:rsidR="00D37409" w:rsidRPr="00C039F7">
        <w:t>ы</w:t>
      </w:r>
      <w:r w:rsidRPr="00C039F7">
        <w:t xml:space="preserve"> </w:t>
      </w:r>
      <w:r w:rsidR="00D37409" w:rsidRPr="00C039F7">
        <w:t>их</w:t>
      </w:r>
      <w:r w:rsidRPr="00C039F7">
        <w:t xml:space="preserve"> названи</w:t>
      </w:r>
      <w:r w:rsidR="00D37409" w:rsidRPr="00C039F7">
        <w:t>я</w:t>
      </w:r>
      <w:r w:rsidRPr="00C039F7">
        <w:t xml:space="preserve"> с присвоенным</w:t>
      </w:r>
      <w:r w:rsidR="00D37409" w:rsidRPr="00C039F7">
        <w:t>и</w:t>
      </w:r>
      <w:r w:rsidRPr="00C039F7">
        <w:t xml:space="preserve"> </w:t>
      </w:r>
      <w:r w:rsidR="00D37409" w:rsidRPr="00C039F7">
        <w:t>им номера</w:t>
      </w:r>
      <w:r w:rsidRPr="00C039F7">
        <w:t>м</w:t>
      </w:r>
      <w:r w:rsidR="00D37409" w:rsidRPr="00C039F7">
        <w:t>и</w:t>
      </w:r>
      <w:r w:rsidRPr="00C039F7">
        <w:t xml:space="preserve">. </w:t>
      </w:r>
      <w:r w:rsidR="00CE6555" w:rsidRPr="00CE6555">
        <w:t>В</w:t>
      </w:r>
      <w:r w:rsidR="005412BE">
        <w:t> </w:t>
      </w:r>
      <w:r w:rsidR="00CE6555" w:rsidRPr="00CE6555">
        <w:t>Приложении 2 указана исключенная Рекомендация.</w:t>
      </w:r>
    </w:p>
    <w:p w14:paraId="14559C65" w14:textId="6259CEA8" w:rsidR="00D057A1" w:rsidRPr="00C039F7" w:rsidRDefault="00234183" w:rsidP="00FD4DF0">
      <w:pPr>
        <w:tabs>
          <w:tab w:val="center" w:pos="7088"/>
        </w:tabs>
        <w:spacing w:before="1080"/>
        <w:rPr>
          <w:szCs w:val="22"/>
        </w:rPr>
      </w:pPr>
      <w:r w:rsidRPr="00C039F7">
        <w:rPr>
          <w:szCs w:val="22"/>
        </w:rPr>
        <w:t>Марио Маневич</w:t>
      </w:r>
    </w:p>
    <w:p w14:paraId="335D9773" w14:textId="77777777" w:rsidR="00D057A1" w:rsidRPr="00C039F7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 w:rsidRPr="00C039F7">
        <w:rPr>
          <w:szCs w:val="22"/>
        </w:rPr>
        <w:t>Директор</w:t>
      </w:r>
    </w:p>
    <w:p w14:paraId="2887D891" w14:textId="0DAE55B9" w:rsidR="00F523F8" w:rsidRPr="00C039F7" w:rsidRDefault="00F523F8" w:rsidP="00FD4DF0">
      <w:pPr>
        <w:tabs>
          <w:tab w:val="left" w:pos="4820"/>
        </w:tabs>
        <w:spacing w:before="1440"/>
        <w:rPr>
          <w:szCs w:val="22"/>
          <w:u w:val="single"/>
        </w:rPr>
      </w:pPr>
      <w:bookmarkStart w:id="1" w:name="ddistribution"/>
      <w:bookmarkEnd w:id="1"/>
      <w:r w:rsidRPr="00C039F7">
        <w:rPr>
          <w:b/>
          <w:szCs w:val="22"/>
        </w:rPr>
        <w:t>Приложени</w:t>
      </w:r>
      <w:r w:rsidR="00CE6555">
        <w:rPr>
          <w:b/>
          <w:szCs w:val="22"/>
        </w:rPr>
        <w:t>я</w:t>
      </w:r>
      <w:r w:rsidRPr="00C039F7">
        <w:rPr>
          <w:bCs/>
          <w:szCs w:val="22"/>
        </w:rPr>
        <w:t>:</w:t>
      </w:r>
      <w:r w:rsidR="00A613BB" w:rsidRPr="00C039F7">
        <w:rPr>
          <w:szCs w:val="22"/>
        </w:rPr>
        <w:t xml:space="preserve"> </w:t>
      </w:r>
      <w:r w:rsidR="00CE6555">
        <w:rPr>
          <w:szCs w:val="22"/>
        </w:rPr>
        <w:t>2</w:t>
      </w:r>
    </w:p>
    <w:p w14:paraId="414CEBF5" w14:textId="54833B23" w:rsidR="005A5B0C" w:rsidRPr="00C039F7" w:rsidRDefault="00F523F8" w:rsidP="00445472">
      <w:pPr>
        <w:pStyle w:val="AnnexNo"/>
        <w:spacing w:before="0"/>
      </w:pPr>
      <w:r w:rsidRPr="00C039F7">
        <w:br w:type="page"/>
      </w:r>
      <w:r w:rsidR="00BB67EC" w:rsidRPr="00C039F7">
        <w:lastRenderedPageBreak/>
        <w:t>ПРИЛОЖЕНИЕ</w:t>
      </w:r>
      <w:r w:rsidR="00CE6555">
        <w:t xml:space="preserve"> 1</w:t>
      </w:r>
    </w:p>
    <w:p w14:paraId="3F04E07C" w14:textId="79F2E665" w:rsidR="00445472" w:rsidRPr="00C039F7" w:rsidRDefault="00445472" w:rsidP="00445472">
      <w:pPr>
        <w:pStyle w:val="Annextitle"/>
      </w:pPr>
      <w:r w:rsidRPr="00C039F7">
        <w:t>Названия утвержденных Рекомендаций</w:t>
      </w:r>
      <w:r w:rsidR="007465F8" w:rsidRPr="00C039F7">
        <w:t xml:space="preserve"> МСЭ-R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812"/>
        <w:gridCol w:w="1554"/>
      </w:tblGrid>
      <w:tr w:rsidR="00C25001" w:rsidRPr="00C039F7" w14:paraId="2A104678" w14:textId="77777777" w:rsidTr="00CE6555">
        <w:trPr>
          <w:jc w:val="center"/>
        </w:trPr>
        <w:tc>
          <w:tcPr>
            <w:tcW w:w="11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C7049" w14:textId="72A51877" w:rsidR="00C25001" w:rsidRPr="00C039F7" w:rsidRDefault="00C25001" w:rsidP="00C25001">
            <w:pPr>
              <w:pStyle w:val="Tablehead"/>
              <w:rPr>
                <w:rFonts w:ascii="Calibri" w:hAnsi="Calibri" w:cs="Calibri"/>
                <w:szCs w:val="22"/>
                <w:lang w:val="ru-RU" w:eastAsia="zh-CN"/>
              </w:rPr>
            </w:pPr>
            <w:r w:rsidRPr="00C039F7">
              <w:rPr>
                <w:lang w:val="ru-RU"/>
              </w:rPr>
              <w:t>Рекомендация МСЭ-R</w:t>
            </w:r>
          </w:p>
        </w:tc>
        <w:tc>
          <w:tcPr>
            <w:tcW w:w="30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C76B1" w14:textId="1D586D5A" w:rsidR="00C25001" w:rsidRPr="00C039F7" w:rsidRDefault="00C25001" w:rsidP="00C25001">
            <w:pPr>
              <w:pStyle w:val="Tablehead"/>
              <w:rPr>
                <w:rFonts w:ascii="Calibri" w:hAnsi="Calibri" w:cs="Calibri"/>
                <w:szCs w:val="22"/>
                <w:lang w:val="ru-RU"/>
              </w:rPr>
            </w:pPr>
            <w:r w:rsidRPr="00C039F7">
              <w:rPr>
                <w:lang w:val="ru-RU"/>
              </w:rPr>
              <w:t>Название</w:t>
            </w:r>
          </w:p>
        </w:tc>
        <w:tc>
          <w:tcPr>
            <w:tcW w:w="8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2136F" w14:textId="04632AB6" w:rsidR="00C25001" w:rsidRPr="00C039F7" w:rsidRDefault="00C25001" w:rsidP="00C25001">
            <w:pPr>
              <w:pStyle w:val="Tablehead"/>
              <w:rPr>
                <w:rFonts w:ascii="Calibri" w:hAnsi="Calibri" w:cs="Calibri"/>
                <w:szCs w:val="22"/>
                <w:lang w:val="ru-RU"/>
              </w:rPr>
            </w:pPr>
            <w:r w:rsidRPr="00C039F7">
              <w:rPr>
                <w:rFonts w:ascii="Calibri" w:hAnsi="Calibri" w:cs="Calibri"/>
                <w:szCs w:val="22"/>
                <w:lang w:val="ru-RU"/>
              </w:rPr>
              <w:t>Док.</w:t>
            </w:r>
          </w:p>
        </w:tc>
      </w:tr>
      <w:tr w:rsidR="00C25001" w:rsidRPr="00C039F7" w14:paraId="0F38F3AA" w14:textId="77777777" w:rsidTr="00CE6555">
        <w:trPr>
          <w:jc w:val="center"/>
        </w:trPr>
        <w:tc>
          <w:tcPr>
            <w:tcW w:w="11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C2576" w14:textId="183971C8" w:rsidR="00C25001" w:rsidRPr="00C039F7" w:rsidRDefault="00CE6555" w:rsidP="00C25001">
            <w:pPr>
              <w:pStyle w:val="Tabletext"/>
              <w:jc w:val="center"/>
            </w:pPr>
            <w:r>
              <w:t>S.2157-0</w:t>
            </w:r>
          </w:p>
        </w:tc>
        <w:tc>
          <w:tcPr>
            <w:tcW w:w="30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5FEBA" w14:textId="5F580B63" w:rsidR="00C25001" w:rsidRPr="00C039F7" w:rsidRDefault="00CE6555" w:rsidP="00C25001">
            <w:pPr>
              <w:pStyle w:val="Tabletext"/>
            </w:pPr>
            <w:r w:rsidRPr="00CE6555">
              <w:t>Процедуры оценки помех, создаваемых любой системой НГСО работе глобальной совокупности общих эталонных линий ГСО в полосах частот 37,5−39,5 ГГц (космос Земля), 39,5−42,5 ГГц (космос-Земля), 47,2−50,2 ГГц (Земля-космос) и 50,4−51,4 ГГц (Земля-космос)</w:t>
            </w:r>
          </w:p>
        </w:tc>
        <w:tc>
          <w:tcPr>
            <w:tcW w:w="8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9FDC3" w14:textId="70995AB8" w:rsidR="00C25001" w:rsidRPr="00C039F7" w:rsidRDefault="00CE6555" w:rsidP="00C25001">
            <w:pPr>
              <w:pStyle w:val="Tabletext"/>
              <w:jc w:val="center"/>
            </w:pPr>
            <w:r>
              <w:rPr>
                <w:rFonts w:cstheme="minorHAnsi"/>
                <w:lang w:val="en-GB"/>
              </w:rPr>
              <w:t>4/</w:t>
            </w:r>
            <w:r w:rsidRPr="000654F5">
              <w:rPr>
                <w:rFonts w:cstheme="minorHAnsi"/>
                <w:lang w:val="en-GB"/>
              </w:rPr>
              <w:t>91</w:t>
            </w:r>
          </w:p>
        </w:tc>
      </w:tr>
      <w:tr w:rsidR="00C25001" w:rsidRPr="00C039F7" w14:paraId="52A2C558" w14:textId="77777777" w:rsidTr="00CE6555">
        <w:trPr>
          <w:jc w:val="center"/>
        </w:trPr>
        <w:tc>
          <w:tcPr>
            <w:tcW w:w="11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881B9" w14:textId="797B1679" w:rsidR="00C25001" w:rsidRPr="00C039F7" w:rsidRDefault="00CE6555" w:rsidP="00C25001">
            <w:pPr>
              <w:pStyle w:val="Tabletext"/>
              <w:jc w:val="center"/>
            </w:pPr>
            <w:r>
              <w:rPr>
                <w:lang w:val="en-GB"/>
              </w:rPr>
              <w:t>S.2158-0</w:t>
            </w:r>
          </w:p>
        </w:tc>
        <w:tc>
          <w:tcPr>
            <w:tcW w:w="30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55C30" w14:textId="42049833" w:rsidR="00C25001" w:rsidRPr="00C039F7" w:rsidRDefault="00CE6555" w:rsidP="00C25001">
            <w:pPr>
              <w:pStyle w:val="Tabletext"/>
            </w:pPr>
            <w:r w:rsidRPr="00CE6555">
              <w:t>Методика рассмотрения соответствия воздушных земных станций, находящихся в движении (A</w:t>
            </w:r>
            <w:r w:rsidR="00FD4DF0" w:rsidRPr="00FD4DF0">
              <w:t>-</w:t>
            </w:r>
            <w:r w:rsidRPr="00CE6555">
              <w:t>ESIM), которые взаимодействуют с геостационарными космическими станциями фиксированной спутниковой службы в полосе 27,5–29,5 ГГц, набору предварительно установленных пределов п.п.м. на поверхности Земли</w:t>
            </w:r>
          </w:p>
        </w:tc>
        <w:tc>
          <w:tcPr>
            <w:tcW w:w="8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E904D" w14:textId="62E10AD6" w:rsidR="00C25001" w:rsidRPr="00C039F7" w:rsidRDefault="00CE6555" w:rsidP="00C25001">
            <w:pPr>
              <w:pStyle w:val="Tabletext"/>
              <w:jc w:val="center"/>
            </w:pPr>
            <w:r>
              <w:rPr>
                <w:rFonts w:cstheme="minorHAnsi"/>
                <w:lang w:val="en-GB"/>
              </w:rPr>
              <w:t>4/</w:t>
            </w:r>
            <w:r w:rsidRPr="00192FD5">
              <w:rPr>
                <w:rFonts w:cstheme="minorHAnsi"/>
                <w:lang w:val="en-GB"/>
              </w:rPr>
              <w:t>93(Rev.1)</w:t>
            </w:r>
          </w:p>
        </w:tc>
      </w:tr>
      <w:tr w:rsidR="00C25001" w:rsidRPr="00C039F7" w14:paraId="7E86A7DA" w14:textId="77777777" w:rsidTr="00CE6555">
        <w:trPr>
          <w:jc w:val="center"/>
        </w:trPr>
        <w:tc>
          <w:tcPr>
            <w:tcW w:w="11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9A5F9" w14:textId="02684A37" w:rsidR="00C25001" w:rsidRPr="00C039F7" w:rsidRDefault="00CE6555" w:rsidP="00C25001">
            <w:pPr>
              <w:pStyle w:val="Tabletext"/>
              <w:jc w:val="center"/>
            </w:pPr>
            <w:r w:rsidRPr="00192FD5">
              <w:rPr>
                <w:rFonts w:cstheme="minorHAnsi"/>
                <w:lang w:val="en-GB"/>
              </w:rPr>
              <w:t>S.1503-</w:t>
            </w:r>
            <w:r>
              <w:rPr>
                <w:rFonts w:cstheme="minorHAnsi"/>
                <w:lang w:val="en-GB"/>
              </w:rPr>
              <w:t>4</w:t>
            </w:r>
          </w:p>
        </w:tc>
        <w:tc>
          <w:tcPr>
            <w:tcW w:w="30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1159A" w14:textId="49F30C02" w:rsidR="00C25001" w:rsidRPr="00C039F7" w:rsidRDefault="00CE6555" w:rsidP="00C25001">
            <w:pPr>
              <w:pStyle w:val="Tabletext"/>
            </w:pPr>
            <w:r w:rsidRPr="00CE6555">
              <w:t xml:space="preserve">Функциональное описание, которое следует использовать при разработке программных средств для определения соответствия негеостационарных спутниковых систем или сетей фиксированной спутниковой службы ограничениям, указанным в Статье </w:t>
            </w:r>
            <w:r w:rsidRPr="00FD4DF0">
              <w:rPr>
                <w:b/>
                <w:bCs/>
              </w:rPr>
              <w:t>22</w:t>
            </w:r>
            <w:r w:rsidRPr="00CE6555">
              <w:t xml:space="preserve"> Регламента радиосвязи</w:t>
            </w:r>
          </w:p>
        </w:tc>
        <w:tc>
          <w:tcPr>
            <w:tcW w:w="8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68E1D" w14:textId="65ACFDD8" w:rsidR="00C25001" w:rsidRPr="00C039F7" w:rsidRDefault="00CE6555" w:rsidP="00C25001">
            <w:pPr>
              <w:pStyle w:val="Tabletext"/>
              <w:jc w:val="center"/>
            </w:pPr>
            <w:r>
              <w:rPr>
                <w:rFonts w:cstheme="minorHAnsi"/>
                <w:lang w:val="en-GB"/>
              </w:rPr>
              <w:t>4/</w:t>
            </w:r>
            <w:r w:rsidRPr="00192FD5">
              <w:rPr>
                <w:rFonts w:cstheme="minorHAnsi"/>
                <w:lang w:val="en-GB"/>
              </w:rPr>
              <w:t>92(Rev.1)</w:t>
            </w:r>
          </w:p>
        </w:tc>
      </w:tr>
    </w:tbl>
    <w:p w14:paraId="1FFA34CE" w14:textId="77777777" w:rsidR="00CE6555" w:rsidRPr="00650AC9" w:rsidRDefault="00CE6555" w:rsidP="00CE6555">
      <w:pPr>
        <w:pStyle w:val="AnnexNo"/>
        <w:spacing w:before="720"/>
      </w:pPr>
      <w:r w:rsidRPr="00650AC9">
        <w:t>ПРИЛОЖЕНИЕ 2</w:t>
      </w:r>
    </w:p>
    <w:p w14:paraId="5CC87988" w14:textId="77777777" w:rsidR="00CE6555" w:rsidRPr="00650AC9" w:rsidRDefault="00CE6555" w:rsidP="00CE6555">
      <w:pPr>
        <w:pStyle w:val="Annextitle"/>
      </w:pPr>
      <w:r w:rsidRPr="00650AC9">
        <w:t>Исключенная Рекомендация МСЭ-</w:t>
      </w:r>
      <w:r w:rsidRPr="00650AC9">
        <w:rPr>
          <w:lang w:val="en-US"/>
        </w:rPr>
        <w:t>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43"/>
      </w:tblGrid>
      <w:tr w:rsidR="00CE6555" w:rsidRPr="00650AC9" w14:paraId="144783E2" w14:textId="77777777" w:rsidTr="00E24857">
        <w:tc>
          <w:tcPr>
            <w:tcW w:w="2263" w:type="dxa"/>
            <w:vAlign w:val="center"/>
          </w:tcPr>
          <w:p w14:paraId="11EB472D" w14:textId="77777777" w:rsidR="00CE6555" w:rsidRPr="00650AC9" w:rsidRDefault="00CE6555" w:rsidP="00E24857">
            <w:pPr>
              <w:pStyle w:val="Tablehead"/>
              <w:rPr>
                <w:lang w:val="ru-RU"/>
              </w:rPr>
            </w:pPr>
            <w:r w:rsidRPr="00650AC9">
              <w:rPr>
                <w:lang w:val="ru-RU"/>
              </w:rPr>
              <w:t>Рекомендация МСЭ-R</w:t>
            </w:r>
          </w:p>
        </w:tc>
        <w:tc>
          <w:tcPr>
            <w:tcW w:w="7343" w:type="dxa"/>
            <w:vAlign w:val="center"/>
          </w:tcPr>
          <w:p w14:paraId="0A164AFD" w14:textId="77777777" w:rsidR="00CE6555" w:rsidRPr="00650AC9" w:rsidRDefault="00CE6555" w:rsidP="00E24857">
            <w:pPr>
              <w:pStyle w:val="Tablehead"/>
              <w:rPr>
                <w:lang w:val="ru-RU"/>
              </w:rPr>
            </w:pPr>
            <w:r w:rsidRPr="00650AC9">
              <w:rPr>
                <w:lang w:val="ru-RU"/>
              </w:rPr>
              <w:t>Название</w:t>
            </w:r>
          </w:p>
        </w:tc>
      </w:tr>
      <w:tr w:rsidR="00CE6555" w:rsidRPr="00650AC9" w14:paraId="7F93DCB2" w14:textId="77777777" w:rsidTr="00E24857">
        <w:tc>
          <w:tcPr>
            <w:tcW w:w="2263" w:type="dxa"/>
          </w:tcPr>
          <w:p w14:paraId="169B42E1" w14:textId="4D205631" w:rsidR="00CE6555" w:rsidRPr="00650AC9" w:rsidRDefault="003D7271" w:rsidP="00E24857">
            <w:pPr>
              <w:pStyle w:val="Tabletext"/>
              <w:jc w:val="center"/>
            </w:pPr>
            <w:r w:rsidRPr="00D922FD">
              <w:rPr>
                <w:rFonts w:cstheme="minorHAnsi"/>
                <w:lang w:val="en-GB"/>
              </w:rPr>
              <w:t>S.354</w:t>
            </w:r>
          </w:p>
        </w:tc>
        <w:tc>
          <w:tcPr>
            <w:tcW w:w="7343" w:type="dxa"/>
          </w:tcPr>
          <w:p w14:paraId="5D617A0B" w14:textId="177F7EB3" w:rsidR="00CE6555" w:rsidRPr="00650AC9" w:rsidRDefault="00CE6555" w:rsidP="00E24857">
            <w:pPr>
              <w:pStyle w:val="Tabletext"/>
            </w:pPr>
            <w:r>
              <w:rPr>
                <w:color w:val="000000"/>
              </w:rPr>
              <w:t>Полоса частот видеосигнала и допустимый уровень шумов в гипотетическом эталонном тракте фиксированной спутниковой службы</w:t>
            </w:r>
          </w:p>
        </w:tc>
      </w:tr>
    </w:tbl>
    <w:p w14:paraId="6F15A189" w14:textId="32E97AEB" w:rsidR="004119B6" w:rsidRPr="00C039F7" w:rsidRDefault="004119B6" w:rsidP="001B5400">
      <w:pPr>
        <w:spacing w:before="720"/>
        <w:jc w:val="center"/>
      </w:pPr>
      <w:r w:rsidRPr="00C039F7">
        <w:t>______________</w:t>
      </w:r>
    </w:p>
    <w:sectPr w:rsidR="004119B6" w:rsidRPr="00C039F7" w:rsidSect="00FA4392">
      <w:headerReference w:type="default" r:id="rId9"/>
      <w:headerReference w:type="firs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1DCBE" w14:textId="77777777" w:rsidR="00D405F4" w:rsidRDefault="00D405F4">
      <w:r>
        <w:separator/>
      </w:r>
    </w:p>
  </w:endnote>
  <w:endnote w:type="continuationSeparator" w:id="0">
    <w:p w14:paraId="5895F5A0" w14:textId="77777777" w:rsidR="00D405F4" w:rsidRDefault="00D4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985C" w14:textId="1D3D3C43" w:rsidR="00874577" w:rsidRPr="00134C4F" w:rsidRDefault="00134C4F" w:rsidP="00134C4F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E746FB">
      <w:rPr>
        <w:color w:val="4F81BD" w:themeColor="accent1"/>
        <w:sz w:val="19"/>
        <w:szCs w:val="19"/>
      </w:rPr>
      <w:t>International Telecommunication Union • Place des Nations, CH</w:t>
    </w:r>
    <w:r w:rsidRPr="00E746FB">
      <w:rPr>
        <w:color w:val="4F81BD" w:themeColor="accent1"/>
        <w:sz w:val="19"/>
        <w:szCs w:val="19"/>
      </w:rPr>
      <w:noBreakHyphen/>
      <w:t>1211 Geneva 20, Switzerland</w:t>
    </w:r>
    <w:r w:rsidRPr="00E746F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E746F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E746FB">
      <w:rPr>
        <w:color w:val="4F81BD" w:themeColor="accent1"/>
        <w:sz w:val="19"/>
        <w:szCs w:val="19"/>
      </w:rPr>
      <w:t xml:space="preserve">: </w:t>
    </w:r>
    <w:hyperlink r:id="rId1" w:history="1">
      <w:r w:rsidRPr="00E746FB">
        <w:rPr>
          <w:rStyle w:val="Hyperlink"/>
          <w:sz w:val="19"/>
          <w:szCs w:val="19"/>
        </w:rPr>
        <w:t>itumail@itu.int</w:t>
      </w:r>
    </w:hyperlink>
    <w:r w:rsidRPr="00E746FB">
      <w:rPr>
        <w:color w:val="4F81BD" w:themeColor="accent1"/>
        <w:sz w:val="19"/>
        <w:szCs w:val="19"/>
      </w:rPr>
      <w:t xml:space="preserve"> </w:t>
    </w:r>
    <w:r w:rsidRPr="00134C4F">
      <w:rPr>
        <w:color w:val="4F81BD" w:themeColor="accent1"/>
        <w:sz w:val="19"/>
        <w:szCs w:val="19"/>
        <w:lang w:val="ru-RU"/>
      </w:rPr>
      <w:t>• Факс: +41 22 733 7256</w:t>
    </w:r>
    <w:r w:rsidRPr="00E746FB">
      <w:rPr>
        <w:color w:val="3E8EDE"/>
        <w:sz w:val="18"/>
        <w:szCs w:val="18"/>
      </w:rPr>
      <w:t xml:space="preserve"> </w:t>
    </w:r>
    <w:r w:rsidRPr="00E746FB">
      <w:rPr>
        <w:color w:val="4F81BD" w:themeColor="accent1"/>
        <w:sz w:val="19"/>
        <w:szCs w:val="19"/>
      </w:rPr>
      <w:t xml:space="preserve">• </w:t>
    </w:r>
    <w:hyperlink r:id="rId2" w:history="1">
      <w:r w:rsidRPr="00E746F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97EB" w14:textId="77777777" w:rsidR="00D405F4" w:rsidRDefault="00D405F4">
      <w:r>
        <w:t>____________________</w:t>
      </w:r>
    </w:p>
  </w:footnote>
  <w:footnote w:type="continuationSeparator" w:id="0">
    <w:p w14:paraId="10473E87" w14:textId="77777777" w:rsidR="00D405F4" w:rsidRDefault="00D40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44EC" w14:textId="77777777" w:rsidR="00874577" w:rsidRPr="00AF1ECB" w:rsidRDefault="00874577" w:rsidP="00AF1ECB">
    <w:pPr>
      <w:pStyle w:val="Header"/>
      <w:rPr>
        <w:lang w:val="en-US"/>
      </w:rPr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BC13F6">
      <w:rPr>
        <w:noProof/>
      </w:rPr>
      <w:t>2</w:t>
    </w:r>
    <w:r w:rsidRPr="00131BD1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A7120A" w:rsidRPr="00A7120A" w14:paraId="3778C261" w14:textId="77777777" w:rsidTr="00C65D8F">
      <w:trPr>
        <w:jc w:val="center"/>
      </w:trPr>
      <w:tc>
        <w:tcPr>
          <w:tcW w:w="5000" w:type="dxa"/>
        </w:tcPr>
        <w:p w14:paraId="2BB4E534" w14:textId="77777777" w:rsidR="00A7120A" w:rsidRPr="00A7120A" w:rsidRDefault="00A7120A" w:rsidP="00A7120A">
          <w:pPr>
            <w:tabs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A7120A">
            <w:rPr>
              <w:rFonts w:ascii="Times New Roman" w:hAnsi="Times New Roman"/>
              <w:noProof/>
              <w:sz w:val="18"/>
              <w:lang w:eastAsia="ru-RU"/>
            </w:rPr>
            <w:drawing>
              <wp:inline distT="0" distB="0" distL="0" distR="0" wp14:anchorId="2EC5D104" wp14:editId="75F04EC2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55C9BD87" w14:textId="77777777" w:rsidR="00A7120A" w:rsidRPr="00A7120A" w:rsidRDefault="00A7120A" w:rsidP="00A7120A">
          <w:pPr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A7120A">
            <w:rPr>
              <w:rFonts w:ascii="Times New Roman" w:hAnsi="Times New Roman"/>
              <w:noProof/>
              <w:sz w:val="18"/>
              <w:lang w:eastAsia="ru-RU"/>
            </w:rPr>
            <w:drawing>
              <wp:inline distT="0" distB="0" distL="0" distR="0" wp14:anchorId="1F0A4D2F" wp14:editId="693FBC58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4FC13C" w14:textId="77777777" w:rsidR="00A7120A" w:rsidRDefault="00A7120A" w:rsidP="00A7120A">
    <w:pPr>
      <w:pStyle w:val="Header"/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E85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C8A6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E3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2CD8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6AE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E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003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002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E4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EE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95736168">
    <w:abstractNumId w:val="10"/>
  </w:num>
  <w:num w:numId="2" w16cid:durableId="1613708795">
    <w:abstractNumId w:val="11"/>
  </w:num>
  <w:num w:numId="3" w16cid:durableId="1329558270">
    <w:abstractNumId w:val="9"/>
  </w:num>
  <w:num w:numId="4" w16cid:durableId="1370226883">
    <w:abstractNumId w:val="7"/>
  </w:num>
  <w:num w:numId="5" w16cid:durableId="757294335">
    <w:abstractNumId w:val="6"/>
  </w:num>
  <w:num w:numId="6" w16cid:durableId="1630471715">
    <w:abstractNumId w:val="5"/>
  </w:num>
  <w:num w:numId="7" w16cid:durableId="1639453060">
    <w:abstractNumId w:val="4"/>
  </w:num>
  <w:num w:numId="8" w16cid:durableId="530075933">
    <w:abstractNumId w:val="8"/>
  </w:num>
  <w:num w:numId="9" w16cid:durableId="1685128103">
    <w:abstractNumId w:val="3"/>
  </w:num>
  <w:num w:numId="10" w16cid:durableId="2037198203">
    <w:abstractNumId w:val="2"/>
  </w:num>
  <w:num w:numId="11" w16cid:durableId="2060855911">
    <w:abstractNumId w:val="1"/>
  </w:num>
  <w:num w:numId="12" w16cid:durableId="560486467">
    <w:abstractNumId w:val="0"/>
  </w:num>
  <w:num w:numId="13" w16cid:durableId="8410901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52EC0"/>
    <w:rsid w:val="0006536F"/>
    <w:rsid w:val="00066BE9"/>
    <w:rsid w:val="00084396"/>
    <w:rsid w:val="000859A2"/>
    <w:rsid w:val="00094ED1"/>
    <w:rsid w:val="000A1A90"/>
    <w:rsid w:val="000A3450"/>
    <w:rsid w:val="000A6605"/>
    <w:rsid w:val="000C6160"/>
    <w:rsid w:val="000D0DF6"/>
    <w:rsid w:val="000E15C1"/>
    <w:rsid w:val="000E64DA"/>
    <w:rsid w:val="000E6F19"/>
    <w:rsid w:val="000F3370"/>
    <w:rsid w:val="000F527D"/>
    <w:rsid w:val="0010269C"/>
    <w:rsid w:val="00106496"/>
    <w:rsid w:val="001074F4"/>
    <w:rsid w:val="00117157"/>
    <w:rsid w:val="00127742"/>
    <w:rsid w:val="001314F5"/>
    <w:rsid w:val="00131BD1"/>
    <w:rsid w:val="00132CB9"/>
    <w:rsid w:val="00134C4F"/>
    <w:rsid w:val="00140C47"/>
    <w:rsid w:val="00146761"/>
    <w:rsid w:val="00150F11"/>
    <w:rsid w:val="00153CC0"/>
    <w:rsid w:val="00154C25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61F2"/>
    <w:rsid w:val="001E15AA"/>
    <w:rsid w:val="001F3AC4"/>
    <w:rsid w:val="002044F9"/>
    <w:rsid w:val="002059DA"/>
    <w:rsid w:val="00210B45"/>
    <w:rsid w:val="002259B2"/>
    <w:rsid w:val="00227F65"/>
    <w:rsid w:val="00234183"/>
    <w:rsid w:val="00240F7A"/>
    <w:rsid w:val="00242081"/>
    <w:rsid w:val="00273E98"/>
    <w:rsid w:val="00283D86"/>
    <w:rsid w:val="002A753B"/>
    <w:rsid w:val="002C0485"/>
    <w:rsid w:val="002C36A0"/>
    <w:rsid w:val="002C584E"/>
    <w:rsid w:val="002D4286"/>
    <w:rsid w:val="002E0AE4"/>
    <w:rsid w:val="002E4F81"/>
    <w:rsid w:val="002F1B09"/>
    <w:rsid w:val="002F599D"/>
    <w:rsid w:val="00302913"/>
    <w:rsid w:val="00304BFC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D7271"/>
    <w:rsid w:val="003E2E92"/>
    <w:rsid w:val="003E6F45"/>
    <w:rsid w:val="003F4240"/>
    <w:rsid w:val="003F5A7F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297D"/>
    <w:rsid w:val="00444D54"/>
    <w:rsid w:val="00444EAC"/>
    <w:rsid w:val="00445472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C7866"/>
    <w:rsid w:val="004E24C8"/>
    <w:rsid w:val="004E338C"/>
    <w:rsid w:val="004E34A8"/>
    <w:rsid w:val="004E58B6"/>
    <w:rsid w:val="004E6F1E"/>
    <w:rsid w:val="004F26AE"/>
    <w:rsid w:val="005129F7"/>
    <w:rsid w:val="00516647"/>
    <w:rsid w:val="00525A76"/>
    <w:rsid w:val="0052738B"/>
    <w:rsid w:val="005358F3"/>
    <w:rsid w:val="005412BE"/>
    <w:rsid w:val="005521BC"/>
    <w:rsid w:val="0055413C"/>
    <w:rsid w:val="00562328"/>
    <w:rsid w:val="00563018"/>
    <w:rsid w:val="00577D20"/>
    <w:rsid w:val="00591752"/>
    <w:rsid w:val="00595800"/>
    <w:rsid w:val="005A2626"/>
    <w:rsid w:val="005A363E"/>
    <w:rsid w:val="005A5B0C"/>
    <w:rsid w:val="005D44C4"/>
    <w:rsid w:val="005E0DD5"/>
    <w:rsid w:val="005E37AD"/>
    <w:rsid w:val="005E3F2E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41B5C"/>
    <w:rsid w:val="0074469B"/>
    <w:rsid w:val="007465F8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07BFD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6577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2F07"/>
    <w:rsid w:val="009E3F1A"/>
    <w:rsid w:val="009E7EDD"/>
    <w:rsid w:val="009F5B29"/>
    <w:rsid w:val="00A06093"/>
    <w:rsid w:val="00A0639C"/>
    <w:rsid w:val="00A064F7"/>
    <w:rsid w:val="00A1574E"/>
    <w:rsid w:val="00A463FF"/>
    <w:rsid w:val="00A501C7"/>
    <w:rsid w:val="00A613BB"/>
    <w:rsid w:val="00A7120A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B03DEA"/>
    <w:rsid w:val="00B05817"/>
    <w:rsid w:val="00B136B6"/>
    <w:rsid w:val="00B15D28"/>
    <w:rsid w:val="00B22CE2"/>
    <w:rsid w:val="00B36D2D"/>
    <w:rsid w:val="00B42899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C82"/>
    <w:rsid w:val="00BB67EC"/>
    <w:rsid w:val="00BC13F6"/>
    <w:rsid w:val="00BE2B32"/>
    <w:rsid w:val="00BE4037"/>
    <w:rsid w:val="00C01DAC"/>
    <w:rsid w:val="00C0390F"/>
    <w:rsid w:val="00C039F7"/>
    <w:rsid w:val="00C111B7"/>
    <w:rsid w:val="00C20FFF"/>
    <w:rsid w:val="00C228D1"/>
    <w:rsid w:val="00C25001"/>
    <w:rsid w:val="00C47E8F"/>
    <w:rsid w:val="00C64164"/>
    <w:rsid w:val="00C70274"/>
    <w:rsid w:val="00C72AC1"/>
    <w:rsid w:val="00C8561B"/>
    <w:rsid w:val="00C92FBB"/>
    <w:rsid w:val="00C934CA"/>
    <w:rsid w:val="00C96760"/>
    <w:rsid w:val="00CA4CA9"/>
    <w:rsid w:val="00CC2F67"/>
    <w:rsid w:val="00CD00EE"/>
    <w:rsid w:val="00CE6555"/>
    <w:rsid w:val="00D041D1"/>
    <w:rsid w:val="00D04963"/>
    <w:rsid w:val="00D057A1"/>
    <w:rsid w:val="00D12826"/>
    <w:rsid w:val="00D22AC6"/>
    <w:rsid w:val="00D35752"/>
    <w:rsid w:val="00D37409"/>
    <w:rsid w:val="00D405F4"/>
    <w:rsid w:val="00D44DE6"/>
    <w:rsid w:val="00D463D0"/>
    <w:rsid w:val="00D47DEC"/>
    <w:rsid w:val="00D61395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EF6BE0"/>
    <w:rsid w:val="00F0282A"/>
    <w:rsid w:val="00F04386"/>
    <w:rsid w:val="00F523F8"/>
    <w:rsid w:val="00F85444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D4DF0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5764FC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69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BB4D-1DA6-4588-9B08-4DEAF98D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2511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Chamova, Alisa</cp:lastModifiedBy>
  <cp:revision>10</cp:revision>
  <cp:lastPrinted>2020-02-03T08:09:00Z</cp:lastPrinted>
  <dcterms:created xsi:type="dcterms:W3CDTF">2023-09-21T16:27:00Z</dcterms:created>
  <dcterms:modified xsi:type="dcterms:W3CDTF">2023-09-25T13:15:00Z</dcterms:modified>
</cp:coreProperties>
</file>