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bookmarkStart w:id="0" w:name="_GoBack"/>
            <w:bookmarkEnd w:id="0"/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FA7B4D" w:rsidTr="00E432AE">
        <w:trPr>
          <w:cantSplit/>
        </w:trPr>
        <w:tc>
          <w:tcPr>
            <w:tcW w:w="3227" w:type="dxa"/>
          </w:tcPr>
          <w:p w:rsidR="00FA7B4D" w:rsidRPr="00E432AE" w:rsidRDefault="00E432AE" w:rsidP="00E432AE">
            <w:pPr>
              <w:tabs>
                <w:tab w:val="left" w:pos="7513"/>
              </w:tabs>
              <w:jc w:val="center"/>
            </w:pPr>
            <w:bookmarkStart w:id="1" w:name="dletter"/>
            <w:bookmarkEnd w:id="1"/>
            <w:r>
              <w:rPr>
                <w:b/>
                <w:bCs/>
              </w:rPr>
              <w:t>Circulaire administrative</w:t>
            </w:r>
            <w:r>
              <w:rPr>
                <w:b/>
                <w:bCs/>
              </w:rPr>
              <w:br/>
              <w:t>CAR/</w:t>
            </w:r>
            <w:bookmarkStart w:id="2" w:name="dnum"/>
            <w:bookmarkEnd w:id="2"/>
            <w:r>
              <w:rPr>
                <w:b/>
                <w:bCs/>
              </w:rPr>
              <w:t>315</w:t>
            </w:r>
          </w:p>
        </w:tc>
        <w:tc>
          <w:tcPr>
            <w:tcW w:w="6793" w:type="dxa"/>
          </w:tcPr>
          <w:p w:rsidR="00FA7B4D" w:rsidRPr="00FF764B" w:rsidRDefault="00650D14" w:rsidP="00FE1623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>e</w:t>
            </w:r>
            <w:r>
              <w:t xml:space="preserve"> 8 avril 2011</w:t>
            </w:r>
            <w:r w:rsidR="00CB743B" w:rsidRPr="00FF764B">
              <w:t xml:space="preserve"> </w:t>
            </w:r>
            <w:bookmarkStart w:id="3" w:name="ddate"/>
            <w:bookmarkEnd w:id="3"/>
          </w:p>
        </w:tc>
      </w:tr>
    </w:tbl>
    <w:p w:rsidR="003203D8" w:rsidRPr="00FE1623" w:rsidRDefault="00FE1623" w:rsidP="00873389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Default="00FE1623" w:rsidP="00FE162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r w:rsidR="003203D8" w:rsidRPr="00650D14">
        <w:rPr>
          <w:lang w:val="fr-CH"/>
        </w:rPr>
        <w:tab/>
      </w:r>
      <w:bookmarkStart w:id="4" w:name="dtitle1"/>
      <w:bookmarkEnd w:id="4"/>
      <w:r w:rsidR="00650D14" w:rsidRPr="00650D14">
        <w:rPr>
          <w:b/>
          <w:bCs/>
          <w:lang w:val="fr-CH"/>
        </w:rPr>
        <w:t>Commission d'études 5 des radiocommunications</w:t>
      </w:r>
    </w:p>
    <w:p w:rsidR="00650D14" w:rsidRPr="00650D14" w:rsidRDefault="00650D14" w:rsidP="001D300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  <w:rPr>
          <w:lang w:val="fr-CH"/>
        </w:rPr>
      </w:pPr>
      <w:r>
        <w:rPr>
          <w:b/>
          <w:bCs/>
          <w:lang w:val="fr-CH"/>
        </w:rPr>
        <w:tab/>
      </w:r>
      <w:r>
        <w:rPr>
          <w:b/>
          <w:bCs/>
          <w:lang w:val="fr-CH"/>
        </w:rPr>
        <w:tab/>
      </w:r>
      <w:r>
        <w:rPr>
          <w:b/>
          <w:bCs/>
          <w:lang w:val="fr-CH"/>
        </w:rPr>
        <w:tab/>
      </w:r>
      <w:r w:rsidRPr="00650D14">
        <w:rPr>
          <w:b/>
          <w:bCs/>
          <w:lang w:val="fr-CH"/>
        </w:rPr>
        <w:t>–</w:t>
      </w:r>
      <w:r w:rsidR="001D3002">
        <w:rPr>
          <w:b/>
          <w:bCs/>
          <w:lang w:val="fr-CH"/>
        </w:rPr>
        <w:tab/>
      </w:r>
      <w:r>
        <w:rPr>
          <w:b/>
          <w:bCs/>
          <w:lang w:val="fr-CH"/>
        </w:rPr>
        <w:t xml:space="preserve">Proposition d'approbation d'un projet de </w:t>
      </w:r>
      <w:r w:rsidRPr="00650D14">
        <w:rPr>
          <w:b/>
          <w:bCs/>
          <w:lang w:val="fr-CH"/>
        </w:rPr>
        <w:t>Recommandation</w:t>
      </w:r>
      <w:r>
        <w:rPr>
          <w:b/>
          <w:bCs/>
          <w:lang w:val="fr-CH"/>
        </w:rPr>
        <w:t xml:space="preserve"> révisée</w:t>
      </w:r>
    </w:p>
    <w:p w:rsidR="00E432AE" w:rsidRDefault="00E432AE" w:rsidP="00E432AE">
      <w:pPr>
        <w:pStyle w:val="Normalaftertitle"/>
        <w:spacing w:before="480"/>
      </w:pPr>
      <w:r>
        <w:t xml:space="preserve">A la réunion de la Commission d'études 5 de l'UIT-R (Services de Terre) qui s'est tenue les 22 et 23 novembre 2010, la Commission d'études a décidé de demander l'adoption </w:t>
      </w:r>
      <w:r>
        <w:rPr>
          <w:bCs/>
        </w:rPr>
        <w:t>d'un projet de Recommandation révisée</w:t>
      </w:r>
      <w:r>
        <w:t xml:space="preserve"> par correspondance, conformément aux dispositions du § 10.2.3 de la Résolution UIT</w:t>
      </w:r>
      <w:r>
        <w:noBreakHyphen/>
        <w:t>R 1</w:t>
      </w:r>
      <w:r>
        <w:noBreakHyphen/>
        <w:t xml:space="preserve">5. </w:t>
      </w:r>
    </w:p>
    <w:p w:rsidR="00E432AE" w:rsidRDefault="00E432AE" w:rsidP="001D3002">
      <w:pPr>
        <w:rPr>
          <w:lang w:val="fr-CH"/>
        </w:rPr>
      </w:pPr>
      <w:r>
        <w:t>Comme indiqué dans la Lettre circulaire 5/LCCE/23 du 28 janvier 2011</w:t>
      </w:r>
      <w:r w:rsidR="00817F55">
        <w:t xml:space="preserve">, la </w:t>
      </w:r>
      <w:r>
        <w:t xml:space="preserve">période de consultation pour l'adoption proposée de la Recommandation a pris fin le 28 mars 2011. Une objection à la </w:t>
      </w:r>
      <w:r w:rsidR="00873389">
        <w:t>révision</w:t>
      </w:r>
      <w:r>
        <w:t xml:space="preserve"> de la </w:t>
      </w:r>
      <w:r w:rsidRPr="00E432AE">
        <w:rPr>
          <w:lang w:val="fr-CH"/>
        </w:rPr>
        <w:t>Recommandation</w:t>
      </w:r>
      <w:r>
        <w:rPr>
          <w:lang w:val="fr-CH"/>
        </w:rPr>
        <w:t xml:space="preserve"> UIT</w:t>
      </w:r>
      <w:r>
        <w:rPr>
          <w:lang w:val="fr-CH"/>
        </w:rPr>
        <w:noBreakHyphen/>
        <w:t>R F.758</w:t>
      </w:r>
      <w:r>
        <w:rPr>
          <w:lang w:val="fr-CH"/>
        </w:rPr>
        <w:noBreakHyphen/>
        <w:t xml:space="preserve">4 a été reçue d'une </w:t>
      </w:r>
      <w:r w:rsidRPr="00E432AE">
        <w:rPr>
          <w:lang w:val="fr-CH"/>
          <w:rPrChange w:id="5" w:author="turnbulk" w:date="2010-07-14T21:17:00Z">
            <w:rPr>
              <w:rFonts w:asciiTheme="minorHAnsi" w:eastAsiaTheme="minorEastAsia" w:hAnsiTheme="minorHAnsi"/>
              <w:sz w:val="3276"/>
              <w:szCs w:val="3276"/>
              <w:lang w:val="en-US"/>
            </w:rPr>
          </w:rPrChange>
        </w:rPr>
        <w:t>administration</w:t>
      </w:r>
      <w:r>
        <w:rPr>
          <w:lang w:val="fr-CH"/>
        </w:rPr>
        <w:t xml:space="preserve">, dans la période d'examen de </w:t>
      </w:r>
      <w:r w:rsidR="001D3002">
        <w:rPr>
          <w:lang w:val="fr-CH"/>
        </w:rPr>
        <w:t>deux</w:t>
      </w:r>
      <w:r>
        <w:rPr>
          <w:lang w:val="fr-CH"/>
        </w:rPr>
        <w:t xml:space="preserve"> mois spécifié</w:t>
      </w:r>
      <w:r w:rsidR="001D3002">
        <w:rPr>
          <w:lang w:val="fr-CH"/>
        </w:rPr>
        <w:t>e</w:t>
      </w:r>
      <w:r>
        <w:rPr>
          <w:lang w:val="fr-CH"/>
        </w:rPr>
        <w:t>.</w:t>
      </w:r>
    </w:p>
    <w:p w:rsidR="00E432AE" w:rsidRDefault="00E432AE" w:rsidP="00E432AE">
      <w:pPr>
        <w:rPr>
          <w:szCs w:val="24"/>
          <w:lang w:val="fr-CH"/>
        </w:rPr>
      </w:pPr>
      <w:r w:rsidRPr="00E432AE">
        <w:rPr>
          <w:szCs w:val="24"/>
          <w:lang w:val="fr-CH"/>
        </w:rPr>
        <w:t>Par conséquent, conformément au § 10.2.1 de la Résolution</w:t>
      </w:r>
      <w:r>
        <w:rPr>
          <w:szCs w:val="24"/>
          <w:lang w:val="fr-CH"/>
        </w:rPr>
        <w:t xml:space="preserve"> UIT</w:t>
      </w:r>
      <w:r>
        <w:rPr>
          <w:szCs w:val="24"/>
          <w:lang w:val="fr-CH"/>
        </w:rPr>
        <w:noBreakHyphen/>
        <w:t>R 1</w:t>
      </w:r>
      <w:r>
        <w:rPr>
          <w:szCs w:val="24"/>
          <w:lang w:val="fr-CH"/>
        </w:rPr>
        <w:noBreakHyphen/>
        <w:t xml:space="preserve">5 et après avoir consulté le </w:t>
      </w:r>
      <w:r w:rsidRPr="00E432AE">
        <w:rPr>
          <w:szCs w:val="24"/>
          <w:lang w:val="fr-CH"/>
        </w:rPr>
        <w:t>Président</w:t>
      </w:r>
      <w:r>
        <w:rPr>
          <w:szCs w:val="24"/>
          <w:lang w:val="fr-CH"/>
        </w:rPr>
        <w:t xml:space="preserve"> de la </w:t>
      </w:r>
      <w:r w:rsidRPr="00E432AE">
        <w:rPr>
          <w:szCs w:val="24"/>
          <w:lang w:val="fr-CH"/>
        </w:rPr>
        <w:t>Commission d'études </w:t>
      </w:r>
      <w:r>
        <w:rPr>
          <w:szCs w:val="24"/>
          <w:lang w:val="fr-CH"/>
        </w:rPr>
        <w:t xml:space="preserve">5, le Document 5/209(Rév.3) a été renvoyé au Groupe de travail 5C pour nouvel examen. </w:t>
      </w:r>
    </w:p>
    <w:p w:rsidR="00E432AE" w:rsidRPr="00E432AE" w:rsidRDefault="00E432AE" w:rsidP="00E432AE">
      <w:pPr>
        <w:rPr>
          <w:lang w:val="fr-CH"/>
        </w:rPr>
      </w:pPr>
    </w:p>
    <w:p w:rsidR="003203D8" w:rsidRPr="00FE1623" w:rsidRDefault="003203D8" w:rsidP="003203D8"/>
    <w:p w:rsidR="00E25073" w:rsidRDefault="00E25073" w:rsidP="003203D8"/>
    <w:p w:rsidR="00E25073" w:rsidRDefault="00E25073" w:rsidP="00E432AE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</w:r>
      <w:r w:rsidR="00E432AE"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E432AE" w:rsidRDefault="00E432AE" w:rsidP="00E432AE">
      <w:pPr>
        <w:tabs>
          <w:tab w:val="center" w:pos="7088"/>
        </w:tabs>
      </w:pPr>
    </w:p>
    <w:p w:rsidR="00873389" w:rsidRDefault="00873389" w:rsidP="00E432AE">
      <w:pPr>
        <w:tabs>
          <w:tab w:val="center" w:pos="7088"/>
        </w:tabs>
      </w:pPr>
    </w:p>
    <w:p w:rsidR="00873389" w:rsidRDefault="00873389" w:rsidP="00E432AE">
      <w:pPr>
        <w:tabs>
          <w:tab w:val="center" w:pos="7088"/>
        </w:tabs>
      </w:pPr>
    </w:p>
    <w:p w:rsidR="00E432AE" w:rsidRDefault="00E432AE" w:rsidP="00E432AE">
      <w:pPr>
        <w:tabs>
          <w:tab w:val="left" w:pos="284"/>
          <w:tab w:val="left" w:pos="568"/>
        </w:tabs>
        <w:spacing w:before="720" w:after="180"/>
        <w:rPr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Distribution:</w:t>
      </w:r>
    </w:p>
    <w:p w:rsidR="00E432AE" w:rsidRDefault="00E432AE" w:rsidP="001D3002">
      <w:pPr>
        <w:spacing w:before="0"/>
        <w:ind w:left="272" w:hanging="272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Administrations des Etats Membres de l</w:t>
      </w:r>
      <w:r w:rsidR="001D3002">
        <w:rPr>
          <w:sz w:val="18"/>
          <w:szCs w:val="18"/>
        </w:rPr>
        <w:t>'</w:t>
      </w:r>
      <w:r>
        <w:rPr>
          <w:sz w:val="18"/>
          <w:szCs w:val="18"/>
        </w:rPr>
        <w:t>UIT</w:t>
      </w:r>
    </w:p>
    <w:p w:rsidR="00E432AE" w:rsidRDefault="00E432AE" w:rsidP="001D3002">
      <w:pPr>
        <w:spacing w:before="0"/>
        <w:ind w:left="272" w:hanging="272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Membres du Secteur des radiocommunications participant aux travaux de la Commission d</w:t>
      </w:r>
      <w:r w:rsidR="001D3002">
        <w:rPr>
          <w:sz w:val="18"/>
          <w:szCs w:val="18"/>
        </w:rPr>
        <w:t>'</w:t>
      </w:r>
      <w:r>
        <w:rPr>
          <w:sz w:val="18"/>
          <w:szCs w:val="18"/>
        </w:rPr>
        <w:t xml:space="preserve">études </w:t>
      </w:r>
      <w:r w:rsidR="001D3002">
        <w:rPr>
          <w:sz w:val="18"/>
          <w:szCs w:val="18"/>
        </w:rPr>
        <w:t>5</w:t>
      </w:r>
      <w:r>
        <w:rPr>
          <w:sz w:val="18"/>
          <w:szCs w:val="18"/>
        </w:rPr>
        <w:t xml:space="preserve"> des radiocommunications</w:t>
      </w:r>
    </w:p>
    <w:p w:rsidR="00E432AE" w:rsidRPr="00E432AE" w:rsidRDefault="00E432AE" w:rsidP="001D3002">
      <w:pPr>
        <w:spacing w:before="0"/>
        <w:ind w:left="272" w:hanging="272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Associés de l</w:t>
      </w:r>
      <w:r w:rsidR="001D3002">
        <w:rPr>
          <w:sz w:val="18"/>
          <w:szCs w:val="18"/>
        </w:rPr>
        <w:t>'</w:t>
      </w:r>
      <w:r>
        <w:rPr>
          <w:sz w:val="18"/>
          <w:szCs w:val="18"/>
        </w:rPr>
        <w:t>UIT-R participant aux travaux de la Commission d</w:t>
      </w:r>
      <w:r w:rsidR="001D3002">
        <w:rPr>
          <w:sz w:val="18"/>
          <w:szCs w:val="18"/>
        </w:rPr>
        <w:t>'</w:t>
      </w:r>
      <w:r>
        <w:rPr>
          <w:sz w:val="18"/>
          <w:szCs w:val="18"/>
        </w:rPr>
        <w:t xml:space="preserve">études </w:t>
      </w:r>
      <w:r w:rsidR="001D3002">
        <w:rPr>
          <w:sz w:val="18"/>
          <w:szCs w:val="18"/>
        </w:rPr>
        <w:t>5</w:t>
      </w:r>
      <w:r>
        <w:rPr>
          <w:sz w:val="18"/>
          <w:szCs w:val="18"/>
        </w:rPr>
        <w:t xml:space="preserve"> des radiocommunications</w:t>
      </w:r>
    </w:p>
    <w:sectPr w:rsidR="00E432AE" w:rsidRPr="00E432AE" w:rsidSect="0023788E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10" w:rsidRDefault="00A55810">
      <w:r>
        <w:separator/>
      </w:r>
    </w:p>
  </w:endnote>
  <w:endnote w:type="continuationSeparator" w:id="0">
    <w:p w:rsidR="00A55810" w:rsidRDefault="00A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817F55" w:rsidRDefault="00817F55">
    <w:pPr>
      <w:rPr>
        <w:lang w:val="es-ES"/>
      </w:rPr>
    </w:pPr>
    <w:r>
      <w:fldChar w:fldCharType="begin"/>
    </w:r>
    <w:r w:rsidRPr="00817F55">
      <w:rPr>
        <w:lang w:val="es-ES"/>
      </w:rPr>
      <w:instrText xml:space="preserve"> FILENAME \p \* MERGEFORMAT </w:instrText>
    </w:r>
    <w:r>
      <w:fldChar w:fldCharType="separate"/>
    </w:r>
    <w:r w:rsidR="008053B8">
      <w:rPr>
        <w:noProof/>
        <w:lang w:val="es-ES"/>
      </w:rPr>
      <w:t>P:\FRA\ITU-R\BR\DIR\CAR\300\315F.docx</w:t>
    </w:r>
    <w:r>
      <w:rPr>
        <w:noProof/>
        <w:lang w:val="en-US"/>
      </w:rPr>
      <w:fldChar w:fldCharType="end"/>
    </w:r>
    <w:r w:rsidR="008C5D1D" w:rsidRPr="00817F55">
      <w:rPr>
        <w:lang w:val="es-ES"/>
      </w:rPr>
      <w:tab/>
    </w:r>
    <w:r w:rsidR="00D539A7">
      <w:fldChar w:fldCharType="begin"/>
    </w:r>
    <w:r w:rsidR="008C5D1D">
      <w:instrText xml:space="preserve"> savedate \@ dd.MM.yy </w:instrText>
    </w:r>
    <w:r w:rsidR="00D539A7">
      <w:fldChar w:fldCharType="separate"/>
    </w:r>
    <w:r w:rsidR="008B3FA5">
      <w:rPr>
        <w:noProof/>
      </w:rPr>
      <w:t>06.04.11</w:t>
    </w:r>
    <w:r w:rsidR="00D539A7">
      <w:fldChar w:fldCharType="end"/>
    </w:r>
    <w:r w:rsidR="008C5D1D" w:rsidRPr="00817F55">
      <w:rPr>
        <w:lang w:val="es-ES"/>
      </w:rPr>
      <w:tab/>
    </w:r>
    <w:r w:rsidR="00D539A7">
      <w:fldChar w:fldCharType="begin"/>
    </w:r>
    <w:r w:rsidR="008C5D1D">
      <w:instrText xml:space="preserve"> printdate \@ dd.MM.yy </w:instrText>
    </w:r>
    <w:r w:rsidR="00D539A7">
      <w:fldChar w:fldCharType="separate"/>
    </w:r>
    <w:r w:rsidR="008053B8">
      <w:rPr>
        <w:noProof/>
      </w:rPr>
      <w:t>06.04.11</w:t>
    </w:r>
    <w:r w:rsidR="00D539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817F55" w:rsidRDefault="00817F55">
    <w:pPr>
      <w:pStyle w:val="Footer"/>
      <w:rPr>
        <w:lang w:val="es-ES"/>
      </w:rPr>
    </w:pPr>
    <w:r>
      <w:fldChar w:fldCharType="begin"/>
    </w:r>
    <w:r w:rsidRPr="00817F55">
      <w:rPr>
        <w:lang w:val="es-ES"/>
      </w:rPr>
      <w:instrText xml:space="preserve"> FILENAME \p \* MERGEFORMAT </w:instrText>
    </w:r>
    <w:r>
      <w:fldChar w:fldCharType="separate"/>
    </w:r>
    <w:r w:rsidR="008053B8">
      <w:rPr>
        <w:lang w:val="es-ES"/>
      </w:rPr>
      <w:t>P:\FRA\ITU-R\BR\DIR\CAR\300\315F.docx</w:t>
    </w:r>
    <w:r>
      <w:rPr>
        <w:lang w:val="en-US"/>
      </w:rPr>
      <w:fldChar w:fldCharType="end"/>
    </w:r>
    <w:r w:rsidR="008C5D1D" w:rsidRPr="00817F55">
      <w:rPr>
        <w:lang w:val="es-ES"/>
      </w:rPr>
      <w:tab/>
    </w:r>
    <w:r w:rsidR="00D539A7">
      <w:fldChar w:fldCharType="begin"/>
    </w:r>
    <w:r w:rsidR="008C5D1D">
      <w:instrText xml:space="preserve"> savedate \@ dd.MM.yy </w:instrText>
    </w:r>
    <w:r w:rsidR="00D539A7">
      <w:fldChar w:fldCharType="separate"/>
    </w:r>
    <w:r w:rsidR="008B3FA5">
      <w:t>06.04.11</w:t>
    </w:r>
    <w:r w:rsidR="00D539A7">
      <w:fldChar w:fldCharType="end"/>
    </w:r>
    <w:r w:rsidR="008C5D1D" w:rsidRPr="00817F55">
      <w:rPr>
        <w:lang w:val="es-ES"/>
      </w:rPr>
      <w:tab/>
    </w:r>
    <w:r w:rsidR="00D539A7">
      <w:fldChar w:fldCharType="begin"/>
    </w:r>
    <w:r w:rsidR="008C5D1D">
      <w:instrText xml:space="preserve"> printdate \@ dd.MM.yy </w:instrText>
    </w:r>
    <w:r w:rsidR="00D539A7">
      <w:fldChar w:fldCharType="separate"/>
    </w:r>
    <w:r w:rsidR="008053B8">
      <w:t>06.04.11</w:t>
    </w:r>
    <w:r w:rsidR="00D539A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8C5D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</w:p>
      </w:tc>
    </w:tr>
  </w:tbl>
  <w:p w:rsidR="008C5D1D" w:rsidRDefault="008C5D1D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10" w:rsidRDefault="00A55810">
      <w:r>
        <w:t>____________________</w:t>
      </w:r>
    </w:p>
  </w:footnote>
  <w:footnote w:type="continuationSeparator" w:id="0">
    <w:p w:rsidR="00A55810" w:rsidRDefault="00A5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Default="008C5D1D">
    <w:pPr>
      <w:pStyle w:val="Header"/>
      <w:rPr>
        <w:rStyle w:val="PageNumber"/>
      </w:rPr>
    </w:pPr>
    <w:r>
      <w:rPr>
        <w:lang w:val="en-US"/>
      </w:rPr>
      <w:t xml:space="preserve">- </w:t>
    </w:r>
    <w:r w:rsidR="00D539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39A7">
      <w:rPr>
        <w:rStyle w:val="PageNumber"/>
      </w:rPr>
      <w:fldChar w:fldCharType="separate"/>
    </w:r>
    <w:r w:rsidR="008053B8">
      <w:rPr>
        <w:rStyle w:val="PageNumber"/>
        <w:noProof/>
      </w:rPr>
      <w:t>1</w:t>
    </w:r>
    <w:r w:rsidR="00D539A7">
      <w:rPr>
        <w:rStyle w:val="PageNumber"/>
      </w:rPr>
      <w:fldChar w:fldCharType="end"/>
    </w:r>
    <w:r>
      <w:rPr>
        <w:rStyle w:val="PageNumber"/>
      </w:rPr>
      <w:t xml:space="preserve"> -</w:t>
    </w:r>
  </w:p>
  <w:p w:rsidR="008C5D1D" w:rsidRPr="008C5D1D" w:rsidRDefault="008C5D1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10"/>
    <w:rsid w:val="001D3002"/>
    <w:rsid w:val="0023788E"/>
    <w:rsid w:val="002E71D7"/>
    <w:rsid w:val="003203D8"/>
    <w:rsid w:val="00650D14"/>
    <w:rsid w:val="008053B8"/>
    <w:rsid w:val="00817F55"/>
    <w:rsid w:val="00873389"/>
    <w:rsid w:val="008B3FA5"/>
    <w:rsid w:val="008C5D1D"/>
    <w:rsid w:val="00A10043"/>
    <w:rsid w:val="00A2257B"/>
    <w:rsid w:val="00A55810"/>
    <w:rsid w:val="00B257A5"/>
    <w:rsid w:val="00BF3EC6"/>
    <w:rsid w:val="00CB743B"/>
    <w:rsid w:val="00D539A7"/>
    <w:rsid w:val="00E25073"/>
    <w:rsid w:val="00E432AE"/>
    <w:rsid w:val="00FA7B4D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0</TotalTime>
  <Pages>1</Pages>
  <Words>220</Words>
  <Characters>1309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1526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</dc:creator>
  <cp:keywords/>
  <dc:description/>
  <cp:lastModifiedBy>detraz</cp:lastModifiedBy>
  <cp:revision>2</cp:revision>
  <cp:lastPrinted>2011-04-06T14:05:00Z</cp:lastPrinted>
  <dcterms:created xsi:type="dcterms:W3CDTF">2011-04-07T08:23:00Z</dcterms:created>
  <dcterms:modified xsi:type="dcterms:W3CDTF">2011-04-07T08:23:00Z</dcterms:modified>
</cp:coreProperties>
</file>