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E1C86" w:rsidRDefault="00771FF7" w:rsidP="008E39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bookmarkStart w:id="0" w:name="_GoBack"/>
            <w:bookmarkEnd w:id="0"/>
            <w:r w:rsidRPr="00DE1C86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771FF7" w:rsidRPr="00D35752" w:rsidRDefault="00DE1C86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2680E16" wp14:editId="5CF12786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End w:id="1"/>
            <w:r>
              <w:rPr>
                <w:b/>
              </w:rPr>
              <w:t>Circular Letter</w:t>
            </w:r>
          </w:p>
          <w:p w:rsidR="00771FF7" w:rsidRPr="0024738C" w:rsidRDefault="00935EE0" w:rsidP="00935EE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>CCV/</w:t>
            </w:r>
            <w:r w:rsidR="00771FF7">
              <w:rPr>
                <w:b/>
                <w:bCs/>
              </w:rPr>
              <w:t>LCCE/</w:t>
            </w:r>
            <w:r w:rsidR="00DE1C86">
              <w:rPr>
                <w:b/>
                <w:bCs/>
              </w:rPr>
              <w:t>1</w:t>
            </w:r>
          </w:p>
        </w:tc>
        <w:tc>
          <w:tcPr>
            <w:tcW w:w="7502" w:type="dxa"/>
          </w:tcPr>
          <w:p w:rsidR="00771FF7" w:rsidRPr="0024738C" w:rsidRDefault="006D6975" w:rsidP="007F4CEC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2</w:t>
            </w:r>
            <w:r w:rsidR="007F4CEC">
              <w:rPr>
                <w:bCs/>
              </w:rPr>
              <w:t>0</w:t>
            </w:r>
            <w:r w:rsidR="00DE1C86">
              <w:rPr>
                <w:bCs/>
              </w:rPr>
              <w:t xml:space="preserve"> </w:t>
            </w:r>
            <w:r w:rsidR="00935EE0">
              <w:rPr>
                <w:bCs/>
              </w:rPr>
              <w:t>March</w:t>
            </w:r>
            <w:r w:rsidR="00DE1C86">
              <w:rPr>
                <w:bCs/>
              </w:rPr>
              <w:t xml:space="preserve"> 2012</w:t>
            </w:r>
          </w:p>
        </w:tc>
      </w:tr>
    </w:tbl>
    <w:p w:rsidR="00771FF7" w:rsidRDefault="00771FF7" w:rsidP="009768D3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4" w:name="title1"/>
      <w:bookmarkEnd w:id="4"/>
      <w:r>
        <w:rPr>
          <w:b/>
        </w:rPr>
        <w:t xml:space="preserve">To </w:t>
      </w:r>
      <w:r w:rsidR="00305B25">
        <w:rPr>
          <w:b/>
        </w:rPr>
        <w:t xml:space="preserve">participants </w:t>
      </w:r>
      <w:r w:rsidR="00735466">
        <w:rPr>
          <w:b/>
        </w:rPr>
        <w:t xml:space="preserve">in the work </w:t>
      </w:r>
      <w:r w:rsidR="00305B25">
        <w:rPr>
          <w:b/>
        </w:rPr>
        <w:t xml:space="preserve">of the </w:t>
      </w:r>
      <w:proofErr w:type="spellStart"/>
      <w:r w:rsidR="00305B25">
        <w:rPr>
          <w:b/>
        </w:rPr>
        <w:t>Radiocommunication</w:t>
      </w:r>
      <w:proofErr w:type="spellEnd"/>
      <w:r w:rsidR="00305B25">
        <w:rPr>
          <w:b/>
        </w:rPr>
        <w:t xml:space="preserve"> Coordination Committee for Vocabulary and Rapporteurs of </w:t>
      </w:r>
      <w:proofErr w:type="spellStart"/>
      <w:r w:rsidR="00305B25">
        <w:rPr>
          <w:b/>
        </w:rPr>
        <w:t>Radiocommunication</w:t>
      </w:r>
      <w:proofErr w:type="spellEnd"/>
      <w:r w:rsidR="00305B25">
        <w:rPr>
          <w:b/>
        </w:rPr>
        <w:t xml:space="preserve"> Study Groups</w:t>
      </w:r>
    </w:p>
    <w:p w:rsidR="00771FF7" w:rsidRDefault="00771FF7" w:rsidP="004F493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1134" w:hanging="1134"/>
      </w:pPr>
      <w:r>
        <w:rPr>
          <w:b/>
        </w:rPr>
        <w:t>Subject</w:t>
      </w:r>
      <w:r>
        <w:t>:</w:t>
      </w:r>
      <w:r>
        <w:tab/>
      </w:r>
      <w:r w:rsidR="00935EE0" w:rsidRPr="00935EE0">
        <w:rPr>
          <w:b/>
          <w:bCs/>
        </w:rPr>
        <w:t xml:space="preserve">Meeting of the </w:t>
      </w:r>
      <w:proofErr w:type="spellStart"/>
      <w:r w:rsidR="00935EE0" w:rsidRPr="00935EE0">
        <w:rPr>
          <w:b/>
          <w:bCs/>
        </w:rPr>
        <w:t>Radiocommunication</w:t>
      </w:r>
      <w:proofErr w:type="spellEnd"/>
      <w:r w:rsidR="00935EE0" w:rsidRPr="00935EE0">
        <w:rPr>
          <w:b/>
          <w:bCs/>
        </w:rPr>
        <w:t xml:space="preserve"> Coordination Committee for Vocabulary</w:t>
      </w:r>
      <w:r w:rsidR="00935EE0" w:rsidRPr="00935EE0">
        <w:rPr>
          <w:b/>
          <w:bCs/>
        </w:rPr>
        <w:br/>
        <w:t xml:space="preserve">Geneva, </w:t>
      </w:r>
      <w:r w:rsidR="00935EE0">
        <w:rPr>
          <w:b/>
          <w:bCs/>
        </w:rPr>
        <w:t>2</w:t>
      </w:r>
      <w:r w:rsidR="004F4939">
        <w:rPr>
          <w:b/>
          <w:bCs/>
        </w:rPr>
        <w:t>7</w:t>
      </w:r>
      <w:r w:rsidR="00935EE0">
        <w:rPr>
          <w:b/>
          <w:bCs/>
        </w:rPr>
        <w:t xml:space="preserve"> June </w:t>
      </w:r>
      <w:r w:rsidR="00935EE0" w:rsidRPr="00935EE0">
        <w:rPr>
          <w:b/>
          <w:bCs/>
        </w:rPr>
        <w:t>201</w:t>
      </w:r>
      <w:r w:rsidR="00935EE0">
        <w:rPr>
          <w:b/>
          <w:bCs/>
        </w:rPr>
        <w:t>2</w:t>
      </w:r>
    </w:p>
    <w:p w:rsidR="00771FF7" w:rsidRDefault="00005908" w:rsidP="00EC0492">
      <w:pPr>
        <w:pStyle w:val="Heading1"/>
        <w:spacing w:before="600"/>
      </w:pPr>
      <w:bookmarkStart w:id="5" w:name="StartTyping_E"/>
      <w:bookmarkEnd w:id="5"/>
      <w:r>
        <w:t>1</w:t>
      </w:r>
      <w:r>
        <w:tab/>
      </w:r>
      <w:r w:rsidR="00771FF7">
        <w:t>Introduction</w:t>
      </w:r>
    </w:p>
    <w:p w:rsidR="00771FF7" w:rsidRDefault="00771FF7" w:rsidP="00B65E8D">
      <w:pPr>
        <w:spacing w:after="240"/>
        <w:ind w:right="-142"/>
      </w:pPr>
      <w:r>
        <w:t xml:space="preserve">By means of this Circular Letter, we wish to </w:t>
      </w:r>
      <w:r w:rsidR="00305B25">
        <w:t xml:space="preserve">announce that </w:t>
      </w:r>
      <w:r w:rsidR="00735466">
        <w:t xml:space="preserve">a </w:t>
      </w:r>
      <w:r w:rsidR="00305B25">
        <w:t>meeting</w:t>
      </w:r>
      <w:r>
        <w:t xml:space="preserve"> of </w:t>
      </w:r>
      <w:r w:rsidR="00305B25">
        <w:t xml:space="preserve">the </w:t>
      </w:r>
      <w:r w:rsidR="00735466">
        <w:t>ITU-R</w:t>
      </w:r>
      <w:r w:rsidR="00305B25">
        <w:t xml:space="preserve"> Coordination Committee for Vocabulary</w:t>
      </w:r>
      <w:r>
        <w:t xml:space="preserve"> </w:t>
      </w:r>
      <w:r w:rsidR="00735466">
        <w:t xml:space="preserve">(CCV) </w:t>
      </w:r>
      <w:r>
        <w:t xml:space="preserve">will take place in the ITU Headquarters in Geneva </w:t>
      </w:r>
      <w:r w:rsidR="00305B25">
        <w:t>on 2</w:t>
      </w:r>
      <w:r w:rsidR="004F4939">
        <w:t>7</w:t>
      </w:r>
      <w:r w:rsidR="00305B25">
        <w:t> June</w:t>
      </w:r>
      <w:r w:rsidR="00B65E8D">
        <w:t> </w:t>
      </w:r>
      <w:r w:rsidR="00305B25">
        <w:t>2012</w:t>
      </w:r>
      <w:r w:rsidR="00735466">
        <w:t xml:space="preserve">, following the meeting of the </w:t>
      </w:r>
      <w:proofErr w:type="spellStart"/>
      <w:r w:rsidR="00735466">
        <w:t>Radiocommunication</w:t>
      </w:r>
      <w:proofErr w:type="spellEnd"/>
      <w:r w:rsidR="00735466">
        <w:t xml:space="preserve"> Advisory Group</w:t>
      </w:r>
      <w:r w:rsidR="00EA543D">
        <w:t xml:space="preserve"> (RAG)</w:t>
      </w:r>
      <w:r w:rsidR="00305B25">
        <w:t>.</w:t>
      </w:r>
      <w:r>
        <w:t xml:space="preserve"> </w:t>
      </w:r>
      <w:r w:rsidR="00735466">
        <w:t>The</w:t>
      </w:r>
      <w:r w:rsidR="00B65E8D">
        <w:t> </w:t>
      </w:r>
      <w:r w:rsidR="00735466">
        <w:t xml:space="preserve">meeting of the CCV will start at 1400 hours in Room M, </w:t>
      </w:r>
      <w:r w:rsidR="00735466" w:rsidRPr="00304166">
        <w:rPr>
          <w:bCs/>
        </w:rPr>
        <w:t xml:space="preserve">ITU </w:t>
      </w:r>
      <w:proofErr w:type="spellStart"/>
      <w:r w:rsidR="00735466" w:rsidRPr="00304166">
        <w:rPr>
          <w:bCs/>
        </w:rPr>
        <w:t>Montbrillant</w:t>
      </w:r>
      <w:proofErr w:type="spellEnd"/>
      <w:r w:rsidR="00735466">
        <w:rPr>
          <w:bCs/>
        </w:rPr>
        <w:t xml:space="preserve"> building.</w:t>
      </w:r>
    </w:p>
    <w:p w:rsidR="00771FF7" w:rsidRDefault="00005908" w:rsidP="0012096C">
      <w:pPr>
        <w:pStyle w:val="headingb0"/>
        <w:spacing w:before="480"/>
      </w:pPr>
      <w:r>
        <w:t>2</w:t>
      </w:r>
      <w:r>
        <w:tab/>
      </w:r>
      <w:r w:rsidR="0012096C">
        <w:t>Programme of the meeting</w:t>
      </w:r>
    </w:p>
    <w:p w:rsidR="00771FF7" w:rsidRDefault="00C24BB8">
      <w:pPr>
        <w:spacing w:before="136"/>
      </w:pPr>
      <w:r>
        <w:t>The d</w:t>
      </w:r>
      <w:r w:rsidR="0012096C">
        <w:t xml:space="preserve">raft agenda for the meeting </w:t>
      </w:r>
      <w:r>
        <w:t xml:space="preserve">of the CCV </w:t>
      </w:r>
      <w:r w:rsidR="0012096C">
        <w:t>is</w:t>
      </w:r>
      <w:r w:rsidR="00771FF7">
        <w:t xml:space="preserve"> contained in </w:t>
      </w:r>
      <w:r w:rsidR="008C7DDD">
        <w:t>the Annex</w:t>
      </w:r>
      <w:r w:rsidR="00771FF7">
        <w:t xml:space="preserve">. The </w:t>
      </w:r>
      <w:r w:rsidR="0012096C">
        <w:t>CCV</w:t>
      </w:r>
      <w:r w:rsidR="00771FF7">
        <w:t xml:space="preserve"> will conduct </w:t>
      </w:r>
      <w:r w:rsidR="0012096C">
        <w:t xml:space="preserve">its </w:t>
      </w:r>
      <w:r w:rsidR="00771FF7">
        <w:t>work in English.</w:t>
      </w:r>
    </w:p>
    <w:p w:rsidR="00005908" w:rsidRDefault="003F09EC" w:rsidP="00D15200">
      <w:pPr>
        <w:tabs>
          <w:tab w:val="left" w:pos="720"/>
        </w:tabs>
        <w:spacing w:before="360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t>3</w:t>
      </w:r>
      <w:r w:rsidR="00005908"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:rsidR="00D15200" w:rsidRDefault="00304166" w:rsidP="00874E49">
      <w:pPr>
        <w:tabs>
          <w:tab w:val="left" w:pos="720"/>
        </w:tabs>
        <w:rPr>
          <w:rFonts w:eastAsia="MS PGothic"/>
          <w:szCs w:val="24"/>
          <w:lang w:val="en-US" w:eastAsia="zh-CN"/>
        </w:rPr>
      </w:pPr>
      <w:r>
        <w:rPr>
          <w:rStyle w:val="Hyperlink"/>
          <w:color w:val="auto"/>
          <w:szCs w:val="24"/>
          <w:u w:val="none"/>
        </w:rPr>
        <w:t>Documents</w:t>
      </w:r>
      <w:r w:rsidR="00D15200" w:rsidRPr="00D15200">
        <w:rPr>
          <w:rStyle w:val="Hyperlink"/>
          <w:color w:val="auto"/>
          <w:szCs w:val="24"/>
          <w:u w:val="none"/>
        </w:rPr>
        <w:t xml:space="preserve"> will be</w:t>
      </w:r>
      <w:r w:rsidR="00D15200" w:rsidRPr="00D15200">
        <w:t xml:space="preserve"> </w:t>
      </w:r>
      <w:r w:rsidR="00D15200" w:rsidRPr="00261EFB">
        <w:t xml:space="preserve">posted on </w:t>
      </w:r>
      <w:hyperlink r:id="rId9" w:history="1">
        <w:r w:rsidR="00CF1534">
          <w:rPr>
            <w:rStyle w:val="Hyperlink"/>
          </w:rPr>
          <w:t>http://www.itu.int/md/R12-CCV-C/en</w:t>
        </w:r>
      </w:hyperlink>
      <w:r w:rsidR="00D15200">
        <w:rPr>
          <w:lang w:val="en-US"/>
        </w:rPr>
        <w:t>.</w:t>
      </w:r>
    </w:p>
    <w:p w:rsidR="00FA07F2" w:rsidRDefault="00FA07F2" w:rsidP="000165EC">
      <w:pPr>
        <w:tabs>
          <w:tab w:val="left" w:pos="720"/>
        </w:tabs>
        <w:rPr>
          <w:b/>
          <w:bCs/>
        </w:rPr>
      </w:pPr>
      <w:r w:rsidRPr="00AD71F6">
        <w:rPr>
          <w:rFonts w:eastAsia="MS PGothic"/>
          <w:szCs w:val="24"/>
          <w:lang w:val="en-US" w:eastAsia="zh-CN"/>
        </w:rPr>
        <w:t xml:space="preserve">In agreement with the </w:t>
      </w:r>
      <w:r w:rsidRPr="00AD71F6">
        <w:t>Chairm</w:t>
      </w:r>
      <w:r w:rsidR="00F746BF">
        <w:t>a</w:t>
      </w:r>
      <w:r w:rsidRPr="00AD71F6">
        <w:t xml:space="preserve">n of </w:t>
      </w:r>
      <w:r w:rsidR="00803283">
        <w:t>the CCV</w:t>
      </w:r>
      <w:r w:rsidRPr="00AD71F6">
        <w:rPr>
          <w:rFonts w:eastAsia="MS PGothic"/>
          <w:szCs w:val="24"/>
          <w:lang w:val="en-US" w:eastAsia="zh-CN"/>
        </w:rPr>
        <w:t xml:space="preserve">, the upcoming </w:t>
      </w:r>
      <w:r w:rsidR="00803283">
        <w:t>CCV</w:t>
      </w:r>
      <w:r w:rsidRPr="00AD71F6">
        <w:rPr>
          <w:rFonts w:eastAsia="MS PGothic"/>
          <w:szCs w:val="24"/>
          <w:lang w:val="en-US" w:eastAsia="zh-CN"/>
        </w:rPr>
        <w:t xml:space="preserve"> meeting will take further steps towards working in a fully electronic environment. </w:t>
      </w:r>
      <w:r w:rsidRPr="00AD71F6">
        <w:rPr>
          <w:rFonts w:eastAsia="MS PGothic"/>
          <w:b/>
          <w:bCs/>
          <w:szCs w:val="24"/>
          <w:lang w:val="en-US" w:eastAsia="zh-CN"/>
        </w:rPr>
        <w:t xml:space="preserve">The meeting will therefore be </w:t>
      </w:r>
      <w:r w:rsidR="00AD71F6" w:rsidRPr="003B3245">
        <w:rPr>
          <w:rFonts w:eastAsia="MS PGothic"/>
          <w:b/>
          <w:bCs/>
          <w:szCs w:val="24"/>
          <w:lang w:val="en-US" w:eastAsia="zh-CN"/>
        </w:rPr>
        <w:t xml:space="preserve">completely </w:t>
      </w:r>
      <w:r w:rsidRPr="003B3245">
        <w:rPr>
          <w:rFonts w:eastAsia="MS PGothic"/>
          <w:b/>
          <w:bCs/>
          <w:szCs w:val="24"/>
          <w:lang w:val="en-US" w:eastAsia="zh-CN"/>
        </w:rPr>
        <w:t>paperless</w:t>
      </w:r>
      <w:r w:rsidR="006D0876" w:rsidRPr="003B3245">
        <w:rPr>
          <w:rFonts w:eastAsia="MS PGothic"/>
          <w:b/>
          <w:bCs/>
          <w:szCs w:val="24"/>
          <w:lang w:val="en-US" w:eastAsia="zh-CN"/>
        </w:rPr>
        <w:t xml:space="preserve"> </w:t>
      </w:r>
      <w:r w:rsidR="006D0876" w:rsidRPr="003B3245">
        <w:t>(no paper copies of documents will be distributed)</w:t>
      </w:r>
      <w:r w:rsidRPr="003B3245">
        <w:rPr>
          <w:rFonts w:eastAsia="MS PGothic"/>
          <w:szCs w:val="24"/>
          <w:lang w:val="en-US" w:eastAsia="zh-CN"/>
        </w:rPr>
        <w:t>.</w:t>
      </w:r>
      <w:r w:rsidR="00200FD2" w:rsidRPr="00AD71F6">
        <w:rPr>
          <w:rFonts w:eastAsia="MS PGothic"/>
          <w:szCs w:val="24"/>
          <w:lang w:val="en-US" w:eastAsia="zh-CN"/>
        </w:rPr>
        <w:t xml:space="preserve"> </w:t>
      </w:r>
      <w:r w:rsidR="00F11EAA"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room. </w:t>
      </w:r>
      <w:r w:rsidRPr="00AD71F6">
        <w:rPr>
          <w:rFonts w:eastAsia="SimSun"/>
          <w:lang w:eastAsia="zh-CN"/>
        </w:rPr>
        <w:t xml:space="preserve">Printers are available in the cyber café of the </w:t>
      </w:r>
      <w:r w:rsidR="0067366B" w:rsidRPr="00AD71F6">
        <w:rPr>
          <w:rFonts w:eastAsia="SimSun"/>
          <w:lang w:eastAsia="zh-CN"/>
        </w:rPr>
        <w:t>2</w:t>
      </w:r>
      <w:r w:rsidR="0067366B" w:rsidRPr="00AD71F6">
        <w:rPr>
          <w:rFonts w:eastAsia="SimSun"/>
          <w:vertAlign w:val="superscript"/>
          <w:lang w:eastAsia="zh-CN"/>
        </w:rPr>
        <w:t>nd</w:t>
      </w:r>
      <w:r w:rsidR="00B65E8D">
        <w:rPr>
          <w:rFonts w:eastAsia="SimSun"/>
          <w:lang w:eastAsia="zh-CN"/>
        </w:rPr>
        <w:t> </w:t>
      </w:r>
      <w:r w:rsidRPr="00AD71F6">
        <w:rPr>
          <w:rFonts w:eastAsia="SimSun"/>
          <w:lang w:eastAsia="zh-CN"/>
        </w:rPr>
        <w:t xml:space="preserve">basement of the Tower building and </w:t>
      </w:r>
      <w:r w:rsidR="00DF01B1">
        <w:rPr>
          <w:rFonts w:eastAsia="SimSun"/>
          <w:lang w:eastAsia="zh-CN"/>
        </w:rPr>
        <w:t xml:space="preserve">on the </w:t>
      </w:r>
      <w:r w:rsidR="008B55B3" w:rsidRPr="00DF01B1">
        <w:rPr>
          <w:rFonts w:eastAsia="SimSun"/>
          <w:lang w:eastAsia="zh-CN"/>
        </w:rPr>
        <w:t>1</w:t>
      </w:r>
      <w:r w:rsidR="008B55B3" w:rsidRPr="00DF01B1">
        <w:rPr>
          <w:rFonts w:eastAsia="SimSun"/>
          <w:vertAlign w:val="superscript"/>
          <w:lang w:eastAsia="zh-CN"/>
        </w:rPr>
        <w:t>st</w:t>
      </w:r>
      <w:r w:rsidR="008B55B3" w:rsidRPr="00DF01B1">
        <w:rPr>
          <w:rFonts w:eastAsia="SimSun"/>
          <w:lang w:eastAsia="zh-CN"/>
        </w:rPr>
        <w:t xml:space="preserve"> </w:t>
      </w:r>
      <w:r w:rsidR="00DF01B1" w:rsidRPr="00DF01B1">
        <w:rPr>
          <w:rFonts w:eastAsia="SimSun"/>
          <w:lang w:eastAsia="zh-CN"/>
        </w:rPr>
        <w:t xml:space="preserve">and </w:t>
      </w:r>
      <w:r w:rsidR="0067366B" w:rsidRPr="00DF01B1">
        <w:rPr>
          <w:rFonts w:eastAsia="SimSun"/>
          <w:lang w:eastAsia="zh-CN"/>
        </w:rPr>
        <w:t>2</w:t>
      </w:r>
      <w:r w:rsidR="0067366B" w:rsidRPr="00DF01B1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>floor</w:t>
      </w:r>
      <w:r w:rsidR="00DF01B1"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 w:rsidR="00D90BA4">
        <w:rPr>
          <w:rFonts w:eastAsia="SimSun"/>
          <w:lang w:eastAsia="zh-CN"/>
        </w:rPr>
        <w:t xml:space="preserve">the </w:t>
      </w:r>
      <w:proofErr w:type="spellStart"/>
      <w:r w:rsidRPr="00AD71F6">
        <w:rPr>
          <w:rFonts w:eastAsia="SimSun"/>
          <w:lang w:eastAsia="zh-CN"/>
        </w:rPr>
        <w:t>Montbrillant</w:t>
      </w:r>
      <w:proofErr w:type="spellEnd"/>
      <w:r w:rsidRPr="00AD71F6">
        <w:rPr>
          <w:rFonts w:eastAsia="SimSun"/>
          <w:lang w:eastAsia="zh-CN"/>
        </w:rPr>
        <w:t xml:space="preserve"> building for delegates who wish to print documents.  </w:t>
      </w:r>
      <w:r w:rsidRPr="00A452F8">
        <w:rPr>
          <w:rFonts w:eastAsia="SimSun"/>
          <w:lang w:eastAsia="zh-CN"/>
        </w:rPr>
        <w:t>In addition, the Service</w:t>
      </w:r>
      <w:r w:rsidR="000165EC">
        <w:rPr>
          <w:rFonts w:eastAsia="SimSun"/>
          <w:lang w:eastAsia="zh-CN"/>
        </w:rPr>
        <w:t xml:space="preserve"> desk</w:t>
      </w:r>
      <w:r w:rsidRPr="00A452F8">
        <w:rPr>
          <w:rFonts w:eastAsia="SimSun"/>
          <w:lang w:eastAsia="zh-CN"/>
        </w:rPr>
        <w:t xml:space="preserve"> (</w:t>
      </w:r>
      <w:hyperlink r:id="rId10" w:history="1">
        <w:r w:rsidR="002D3E07" w:rsidRPr="00C048B6">
          <w:rPr>
            <w:rStyle w:val="Hyperlink"/>
            <w:rFonts w:eastAsia="SimSun"/>
            <w:szCs w:val="24"/>
            <w:lang w:eastAsia="zh-CN"/>
          </w:rPr>
          <w:t>servicedesk@itu.int</w:t>
        </w:r>
      </w:hyperlink>
      <w:r w:rsidRPr="00A452F8">
        <w:rPr>
          <w:rFonts w:eastAsia="SimSun"/>
          <w:lang w:eastAsia="zh-CN"/>
        </w:rPr>
        <w:t>) has prepared a limited number of laptops for those who do not have one.</w:t>
      </w:r>
    </w:p>
    <w:p w:rsidR="004B54B2" w:rsidRDefault="004B54B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771FF7" w:rsidRPr="00F44034" w:rsidRDefault="003F09EC" w:rsidP="003F09EC">
      <w:pPr>
        <w:pStyle w:val="Heading1"/>
        <w:ind w:left="0" w:firstLine="0"/>
      </w:pPr>
      <w:r>
        <w:lastRenderedPageBreak/>
        <w:t>4</w:t>
      </w:r>
      <w:r w:rsidR="00005908">
        <w:tab/>
      </w:r>
      <w:r w:rsidR="00771FF7" w:rsidRPr="00F44034">
        <w:t>Participation/Visa requirements</w:t>
      </w:r>
    </w:p>
    <w:p w:rsidR="00771FF7" w:rsidRDefault="00771FF7" w:rsidP="00F746BF">
      <w:pPr>
        <w:rPr>
          <w:szCs w:val="24"/>
        </w:rPr>
      </w:pPr>
      <w:r w:rsidRPr="00053919">
        <w:rPr>
          <w:szCs w:val="24"/>
        </w:rPr>
        <w:t>Delegate/participant registration for the meeting will be carried out online via the ITU-R website. Member State</w:t>
      </w:r>
      <w:r w:rsidR="00F746BF">
        <w:rPr>
          <w:szCs w:val="24"/>
        </w:rPr>
        <w:t>s and</w:t>
      </w:r>
      <w:r w:rsidR="00D15200">
        <w:rPr>
          <w:szCs w:val="24"/>
        </w:rPr>
        <w:t xml:space="preserve"> </w:t>
      </w:r>
      <w:r w:rsidRPr="00053919">
        <w:rPr>
          <w:szCs w:val="24"/>
        </w:rPr>
        <w:t>Sector Member</w:t>
      </w:r>
      <w:r w:rsidR="00D15200">
        <w:rPr>
          <w:szCs w:val="24"/>
        </w:rPr>
        <w:t>s</w:t>
      </w:r>
      <w:r w:rsidRPr="00053919">
        <w:rPr>
          <w:szCs w:val="24"/>
        </w:rPr>
        <w:t xml:space="preserve"> w</w:t>
      </w:r>
      <w:r w:rsidR="00D15200">
        <w:rPr>
          <w:szCs w:val="24"/>
        </w:rPr>
        <w:t>ere</w:t>
      </w:r>
      <w:r w:rsidRPr="00053919">
        <w:rPr>
          <w:szCs w:val="24"/>
        </w:rPr>
        <w:t xml:space="preserve">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 w:rsidR="00CC7FA3"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771FF7" w:rsidRPr="00053919" w:rsidRDefault="003C1E4A" w:rsidP="008C7DDD">
      <w:pPr>
        <w:spacing w:before="360"/>
        <w:jc w:val="center"/>
        <w:rPr>
          <w:szCs w:val="24"/>
        </w:rPr>
      </w:pPr>
      <w:hyperlink r:id="rId11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</w:p>
    <w:p w:rsidR="00771FF7" w:rsidRPr="00053919" w:rsidRDefault="00771FF7">
      <w:pPr>
        <w:pStyle w:val="Normalaftertitle0"/>
      </w:pPr>
      <w:r w:rsidRPr="00053919">
        <w:t>The Delegate Registration desk will</w:t>
      </w:r>
      <w:r>
        <w:t xml:space="preserve"> </w:t>
      </w:r>
      <w:r w:rsidRPr="00053919">
        <w:t xml:space="preserve">open at 0830 hours on the day of </w:t>
      </w:r>
      <w:r w:rsidR="00326E60">
        <w:t>the</w:t>
      </w:r>
      <w:r w:rsidRPr="00053919">
        <w:t xml:space="preserve"> meeting at the entrance of the </w:t>
      </w:r>
      <w:proofErr w:type="spellStart"/>
      <w:r w:rsidRPr="00053919">
        <w:t>Montbrillant</w:t>
      </w:r>
      <w:proofErr w:type="spellEnd"/>
      <w:r w:rsidRPr="00053919">
        <w:t xml:space="preserve">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2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Pr="00493B2C" w:rsidRDefault="00771FF7" w:rsidP="00B85F93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FR"/>
        </w:rPr>
      </w:pPr>
      <w:r>
        <w:tab/>
      </w:r>
      <w:r w:rsidR="00B85F93" w:rsidRPr="00493B2C">
        <w:rPr>
          <w:lang w:val="fr-FR"/>
        </w:rPr>
        <w:t>François Rancy</w:t>
      </w:r>
    </w:p>
    <w:p w:rsidR="00771FF7" w:rsidRPr="00493B2C" w:rsidRDefault="00771FF7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</w:r>
      <w:proofErr w:type="spellStart"/>
      <w:r w:rsidRPr="00493B2C">
        <w:rPr>
          <w:lang w:val="fr-FR"/>
        </w:rPr>
        <w:t>Director</w:t>
      </w:r>
      <w:proofErr w:type="spellEnd"/>
      <w:r w:rsidRPr="00493B2C">
        <w:rPr>
          <w:lang w:val="fr-FR"/>
        </w:rPr>
        <w:t>, Radiocommunication Bureau</w:t>
      </w:r>
    </w:p>
    <w:p w:rsidR="00EC0492" w:rsidRDefault="00EC0492">
      <w:pPr>
        <w:spacing w:after="120"/>
        <w:rPr>
          <w:b/>
          <w:bCs/>
          <w:lang w:val="fr-FR"/>
        </w:rPr>
      </w:pPr>
    </w:p>
    <w:p w:rsidR="00B65E8D" w:rsidRDefault="00B65E8D">
      <w:pPr>
        <w:spacing w:after="120"/>
        <w:rPr>
          <w:b/>
          <w:bCs/>
          <w:lang w:val="fr-FR"/>
        </w:rPr>
      </w:pPr>
    </w:p>
    <w:p w:rsidR="00771FF7" w:rsidRPr="00493B2C" w:rsidRDefault="00771FF7" w:rsidP="00B65E8D">
      <w:pPr>
        <w:spacing w:after="120"/>
        <w:rPr>
          <w:lang w:val="fr-FR"/>
        </w:rPr>
      </w:pPr>
      <w:proofErr w:type="spellStart"/>
      <w:r w:rsidRPr="00493B2C">
        <w:rPr>
          <w:b/>
          <w:bCs/>
          <w:lang w:val="fr-FR"/>
        </w:rPr>
        <w:t>Annex</w:t>
      </w:r>
      <w:proofErr w:type="spellEnd"/>
      <w:r w:rsidR="00EC0492">
        <w:rPr>
          <w:lang w:val="fr-FR"/>
        </w:rPr>
        <w:t>:</w:t>
      </w:r>
      <w:r w:rsidR="00B65E8D">
        <w:rPr>
          <w:lang w:val="fr-FR"/>
        </w:rPr>
        <w:tab/>
      </w:r>
      <w:r w:rsidRPr="00493B2C">
        <w:rPr>
          <w:lang w:val="fr-FR"/>
        </w:rPr>
        <w:t>1</w:t>
      </w: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771FF7" w:rsidRPr="00F746BF" w:rsidRDefault="00771FF7">
      <w:pPr>
        <w:tabs>
          <w:tab w:val="left" w:pos="284"/>
          <w:tab w:val="left" w:pos="568"/>
        </w:tabs>
        <w:rPr>
          <w:sz w:val="18"/>
          <w:szCs w:val="18"/>
          <w:u w:val="single"/>
          <w:lang w:val="en-US"/>
        </w:rPr>
      </w:pPr>
      <w:r w:rsidRPr="00F746BF">
        <w:rPr>
          <w:sz w:val="18"/>
          <w:szCs w:val="18"/>
          <w:u w:val="single"/>
          <w:lang w:val="en-US"/>
        </w:rPr>
        <w:t>Distribution:</w:t>
      </w:r>
    </w:p>
    <w:p w:rsidR="00771FF7" w:rsidRPr="00EC0492" w:rsidRDefault="00771FF7">
      <w:pPr>
        <w:tabs>
          <w:tab w:val="clear" w:pos="794"/>
          <w:tab w:val="left" w:pos="284"/>
        </w:tabs>
        <w:spacing w:before="24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Administrations of Member States of the ITU and </w:t>
      </w:r>
      <w:proofErr w:type="spellStart"/>
      <w:r w:rsidRPr="00EC0492">
        <w:rPr>
          <w:sz w:val="18"/>
          <w:szCs w:val="18"/>
        </w:rPr>
        <w:t>Radiocommunication</w:t>
      </w:r>
      <w:proofErr w:type="spellEnd"/>
      <w:r w:rsidRPr="00EC0492">
        <w:rPr>
          <w:sz w:val="18"/>
          <w:szCs w:val="18"/>
        </w:rPr>
        <w:t xml:space="preserve"> Sector Members participating in the work of</w:t>
      </w:r>
      <w:r w:rsidR="00FB4FCB" w:rsidRPr="00EC0492">
        <w:rPr>
          <w:sz w:val="18"/>
          <w:szCs w:val="18"/>
        </w:rPr>
        <w:br/>
      </w:r>
      <w:r w:rsidR="0070012A">
        <w:rPr>
          <w:sz w:val="18"/>
          <w:szCs w:val="18"/>
        </w:rPr>
        <w:t xml:space="preserve">the </w:t>
      </w:r>
      <w:proofErr w:type="spellStart"/>
      <w:r w:rsidRPr="00EC0492">
        <w:rPr>
          <w:sz w:val="18"/>
          <w:szCs w:val="18"/>
        </w:rPr>
        <w:t>Radiocommunication</w:t>
      </w:r>
      <w:proofErr w:type="spellEnd"/>
      <w:r w:rsidR="006E5BF3" w:rsidRPr="00EC0492">
        <w:rPr>
          <w:sz w:val="18"/>
          <w:szCs w:val="18"/>
        </w:rPr>
        <w:t xml:space="preserve"> </w:t>
      </w:r>
      <w:r w:rsidR="0070012A" w:rsidRPr="00304166">
        <w:rPr>
          <w:sz w:val="18"/>
          <w:szCs w:val="18"/>
        </w:rPr>
        <w:t>Coordination Committee for Vocabulary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Chairman and Vice-Chairmen of </w:t>
      </w:r>
      <w:r w:rsidR="0070012A">
        <w:rPr>
          <w:sz w:val="18"/>
          <w:szCs w:val="18"/>
        </w:rPr>
        <w:t xml:space="preserve">the </w:t>
      </w:r>
      <w:proofErr w:type="spellStart"/>
      <w:r w:rsidRPr="00EC0492">
        <w:rPr>
          <w:sz w:val="18"/>
          <w:szCs w:val="18"/>
        </w:rPr>
        <w:t>Radiocommunication</w:t>
      </w:r>
      <w:proofErr w:type="spellEnd"/>
      <w:r w:rsidRPr="00EC0492">
        <w:rPr>
          <w:sz w:val="18"/>
          <w:szCs w:val="18"/>
        </w:rPr>
        <w:t xml:space="preserve"> </w:t>
      </w:r>
      <w:r w:rsidR="0070012A" w:rsidRPr="00D8290C">
        <w:rPr>
          <w:sz w:val="18"/>
          <w:szCs w:val="18"/>
        </w:rPr>
        <w:t>Coordination Committee for Vocabulary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Telecommunication Development Bureau</w:t>
      </w:r>
    </w:p>
    <w:p w:rsidR="00F17F40" w:rsidRDefault="00771FF7" w:rsidP="001B3B52">
      <w:pPr>
        <w:pStyle w:val="AnnexNo"/>
        <w:rPr>
          <w:lang w:val="en-US" w:eastAsia="zh-CN"/>
        </w:rPr>
      </w:pPr>
      <w:r>
        <w:br w:type="page"/>
      </w:r>
      <w:r w:rsidR="00F17F40" w:rsidRPr="00690228">
        <w:rPr>
          <w:lang w:val="en-US" w:eastAsia="zh-CN"/>
        </w:rPr>
        <w:lastRenderedPageBreak/>
        <w:t>A</w:t>
      </w:r>
      <w:r w:rsidR="0012096C">
        <w:rPr>
          <w:lang w:val="en-US" w:eastAsia="zh-CN"/>
        </w:rPr>
        <w:t>nnex</w:t>
      </w:r>
    </w:p>
    <w:p w:rsidR="00B65E8D" w:rsidRPr="00B65E8D" w:rsidRDefault="00B65E8D" w:rsidP="00B65E8D">
      <w:pPr>
        <w:rPr>
          <w:lang w:val="en-US" w:eastAsia="zh-CN"/>
        </w:rPr>
      </w:pPr>
    </w:p>
    <w:p w:rsidR="00F17F40" w:rsidRPr="00554EB2" w:rsidRDefault="00F3052C" w:rsidP="00F17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agenda for the meeting of the </w:t>
      </w:r>
      <w:proofErr w:type="spellStart"/>
      <w:r w:rsidR="00F17F40" w:rsidRPr="00554EB2">
        <w:rPr>
          <w:b/>
          <w:bCs/>
          <w:sz w:val="28"/>
          <w:szCs w:val="28"/>
        </w:rPr>
        <w:t>Radiocommunication</w:t>
      </w:r>
      <w:proofErr w:type="spellEnd"/>
      <w:r w:rsidR="00F17F40" w:rsidRPr="00554EB2">
        <w:rPr>
          <w:b/>
          <w:bCs/>
          <w:sz w:val="28"/>
          <w:szCs w:val="28"/>
        </w:rPr>
        <w:t xml:space="preserve"> Coordination Committee for Vocabulary</w:t>
      </w:r>
    </w:p>
    <w:p w:rsidR="00F17F40" w:rsidRDefault="00F17F40" w:rsidP="00F17F40">
      <w:pPr>
        <w:jc w:val="center"/>
        <w:rPr>
          <w:b/>
          <w:bCs/>
        </w:rPr>
      </w:pPr>
    </w:p>
    <w:p w:rsidR="00F17F40" w:rsidRPr="00304166" w:rsidRDefault="00F3052C" w:rsidP="00735466">
      <w:pPr>
        <w:jc w:val="center"/>
        <w:rPr>
          <w:bCs/>
        </w:rPr>
      </w:pPr>
      <w:r>
        <w:rPr>
          <w:bCs/>
        </w:rPr>
        <w:t>(</w:t>
      </w:r>
      <w:r w:rsidR="00F17F40" w:rsidRPr="00304166">
        <w:rPr>
          <w:bCs/>
        </w:rPr>
        <w:t>Geneva, 2</w:t>
      </w:r>
      <w:r w:rsidR="00AB39D0" w:rsidRPr="00304166">
        <w:rPr>
          <w:bCs/>
        </w:rPr>
        <w:t>7</w:t>
      </w:r>
      <w:r w:rsidR="005C7675" w:rsidRPr="00304166">
        <w:rPr>
          <w:bCs/>
        </w:rPr>
        <w:t xml:space="preserve"> June 2012 at 1400 hours</w:t>
      </w:r>
      <w:r>
        <w:rPr>
          <w:bCs/>
        </w:rPr>
        <w:t>)</w:t>
      </w:r>
      <w:r w:rsidR="005C7675" w:rsidRPr="00304166">
        <w:rPr>
          <w:bCs/>
        </w:rPr>
        <w:br/>
      </w:r>
      <w:r w:rsidR="005C7675" w:rsidRPr="00304166">
        <w:rPr>
          <w:bCs/>
        </w:rPr>
        <w:br/>
        <w:t>(Room M</w:t>
      </w:r>
      <w:r w:rsidR="00F17F40" w:rsidRPr="00304166">
        <w:rPr>
          <w:bCs/>
        </w:rPr>
        <w:t xml:space="preserve">, ITU </w:t>
      </w:r>
      <w:proofErr w:type="spellStart"/>
      <w:r w:rsidR="009768D3" w:rsidRPr="00304166">
        <w:rPr>
          <w:bCs/>
        </w:rPr>
        <w:t>Montbrillant</w:t>
      </w:r>
      <w:proofErr w:type="spellEnd"/>
      <w:r w:rsidR="00F17F40" w:rsidRPr="00304166">
        <w:rPr>
          <w:bCs/>
        </w:rPr>
        <w:t>)</w:t>
      </w:r>
    </w:p>
    <w:p w:rsidR="00F17F40" w:rsidRDefault="00F17F40" w:rsidP="00F17F40">
      <w:pPr>
        <w:pStyle w:val="Header"/>
        <w:tabs>
          <w:tab w:val="left" w:pos="720"/>
        </w:tabs>
        <w:rPr>
          <w:sz w:val="24"/>
          <w:szCs w:val="24"/>
        </w:rPr>
      </w:pPr>
    </w:p>
    <w:p w:rsidR="00F17F40" w:rsidRDefault="00F17F40" w:rsidP="00F17F4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F40" w:rsidRDefault="00F17F40" w:rsidP="00F17F40">
      <w:pPr>
        <w:tabs>
          <w:tab w:val="left" w:pos="600"/>
          <w:tab w:val="left" w:pos="1080"/>
          <w:tab w:val="left" w:pos="1680"/>
        </w:tabs>
        <w:spacing w:before="140"/>
      </w:pPr>
      <w:r w:rsidRPr="004A314C">
        <w:rPr>
          <w:b/>
        </w:rPr>
        <w:t>1</w:t>
      </w:r>
      <w:r>
        <w:tab/>
      </w:r>
      <w:r w:rsidRPr="00DA721B">
        <w:t>Approval of the agenda</w:t>
      </w:r>
    </w:p>
    <w:p w:rsidR="00F17F40" w:rsidRPr="00685EE6" w:rsidRDefault="00F17F40" w:rsidP="00304166">
      <w:pPr>
        <w:tabs>
          <w:tab w:val="left" w:pos="600"/>
          <w:tab w:val="left" w:pos="1080"/>
          <w:tab w:val="left" w:pos="1680"/>
        </w:tabs>
        <w:spacing w:before="140"/>
        <w:ind w:left="600" w:hanging="600"/>
        <w:rPr>
          <w:b/>
          <w:bCs/>
        </w:rPr>
      </w:pPr>
      <w:r w:rsidRPr="00685EE6">
        <w:rPr>
          <w:b/>
          <w:bCs/>
        </w:rPr>
        <w:t>2</w:t>
      </w:r>
      <w:r w:rsidRPr="00685EE6">
        <w:rPr>
          <w:b/>
          <w:bCs/>
        </w:rPr>
        <w:tab/>
      </w:r>
      <w:r w:rsidRPr="00685EE6">
        <w:t xml:space="preserve">Summary record of the </w:t>
      </w:r>
      <w:r w:rsidR="00AB39D0">
        <w:t>CCV/2-10</w:t>
      </w:r>
      <w:r w:rsidRPr="00685EE6">
        <w:t xml:space="preserve"> </w:t>
      </w:r>
      <w:r w:rsidR="001810D5">
        <w:t>c</w:t>
      </w:r>
      <w:r w:rsidR="001810D5" w:rsidRPr="00905295">
        <w:rPr>
          <w:bCs/>
          <w:szCs w:val="24"/>
        </w:rPr>
        <w:t>onference call</w:t>
      </w:r>
      <w:r w:rsidR="001810D5" w:rsidRPr="00685EE6">
        <w:t xml:space="preserve"> </w:t>
      </w:r>
      <w:r w:rsidRPr="00685EE6">
        <w:t>meeting</w:t>
      </w:r>
      <w:r>
        <w:t xml:space="preserve"> (</w:t>
      </w:r>
      <w:r w:rsidR="00F3052C">
        <w:t xml:space="preserve">Document </w:t>
      </w:r>
      <w:hyperlink r:id="rId13" w:history="1">
        <w:r w:rsidR="00AB39D0">
          <w:rPr>
            <w:rStyle w:val="Hyperlink"/>
          </w:rPr>
          <w:t>CCV/34</w:t>
        </w:r>
      </w:hyperlink>
      <w:r>
        <w:t>)</w:t>
      </w:r>
    </w:p>
    <w:p w:rsidR="00F17F40" w:rsidRPr="00685EE6" w:rsidRDefault="00F17F40" w:rsidP="00F17F40">
      <w:pPr>
        <w:tabs>
          <w:tab w:val="left" w:pos="600"/>
          <w:tab w:val="left" w:pos="1080"/>
          <w:tab w:val="left" w:pos="1680"/>
        </w:tabs>
        <w:spacing w:before="140"/>
      </w:pPr>
      <w:r w:rsidRPr="00685EE6">
        <w:rPr>
          <w:b/>
        </w:rPr>
        <w:t>3</w:t>
      </w:r>
      <w:r w:rsidRPr="00685EE6">
        <w:tab/>
        <w:t xml:space="preserve">Liaison statements </w:t>
      </w:r>
      <w:r>
        <w:t xml:space="preserve">from </w:t>
      </w:r>
      <w:proofErr w:type="spellStart"/>
      <w:r>
        <w:t>Radiocommunication</w:t>
      </w:r>
      <w:proofErr w:type="spellEnd"/>
      <w:r>
        <w:t xml:space="preserve"> Study Groups</w:t>
      </w:r>
    </w:p>
    <w:p w:rsidR="00F17F40" w:rsidRPr="00C613F3" w:rsidRDefault="00F17F40" w:rsidP="00F17F40">
      <w:pPr>
        <w:tabs>
          <w:tab w:val="left" w:pos="600"/>
          <w:tab w:val="left" w:pos="1080"/>
          <w:tab w:val="left" w:pos="1680"/>
        </w:tabs>
        <w:spacing w:before="140"/>
      </w:pPr>
      <w:r w:rsidRPr="00C613F3">
        <w:rPr>
          <w:b/>
        </w:rPr>
        <w:t>4</w:t>
      </w:r>
      <w:r w:rsidRPr="00C613F3">
        <w:tab/>
        <w:t>ITU-R</w:t>
      </w:r>
    </w:p>
    <w:p w:rsidR="00F17F40" w:rsidRPr="00C613F3" w:rsidRDefault="00F17F40" w:rsidP="00F17F40">
      <w:pPr>
        <w:tabs>
          <w:tab w:val="left" w:pos="600"/>
          <w:tab w:val="left" w:pos="1080"/>
          <w:tab w:val="left" w:pos="1680"/>
        </w:tabs>
        <w:spacing w:before="140"/>
      </w:pPr>
      <w:r w:rsidRPr="00C613F3">
        <w:tab/>
      </w:r>
      <w:r w:rsidRPr="00C613F3">
        <w:rPr>
          <w:b/>
        </w:rPr>
        <w:t>4.1</w:t>
      </w:r>
      <w:r w:rsidRPr="00C613F3">
        <w:tab/>
        <w:t>Study Groups vocabulary work</w:t>
      </w:r>
    </w:p>
    <w:p w:rsidR="00F17F40" w:rsidRDefault="00F17F40" w:rsidP="00F17F40">
      <w:pPr>
        <w:tabs>
          <w:tab w:val="left" w:pos="600"/>
          <w:tab w:val="left" w:pos="1080"/>
          <w:tab w:val="left" w:pos="1680"/>
        </w:tabs>
        <w:spacing w:before="140"/>
      </w:pPr>
      <w:r w:rsidRPr="00C613F3">
        <w:tab/>
      </w:r>
      <w:r w:rsidRPr="00C613F3">
        <w:rPr>
          <w:b/>
        </w:rPr>
        <w:t>4.2</w:t>
      </w:r>
      <w:r w:rsidRPr="00C613F3">
        <w:tab/>
        <w:t xml:space="preserve">ITU-R on-line </w:t>
      </w:r>
      <w:proofErr w:type="spellStart"/>
      <w:r w:rsidRPr="00C613F3">
        <w:t>radiocommunication</w:t>
      </w:r>
      <w:proofErr w:type="spellEnd"/>
      <w:r w:rsidRPr="00C613F3">
        <w:t xml:space="preserve"> vocabulary database – Follow-up</w:t>
      </w:r>
    </w:p>
    <w:p w:rsidR="00F17F40" w:rsidRDefault="00F17F40" w:rsidP="00F17F40">
      <w:pPr>
        <w:tabs>
          <w:tab w:val="left" w:pos="600"/>
          <w:tab w:val="left" w:pos="1080"/>
          <w:tab w:val="left" w:pos="1680"/>
        </w:tabs>
        <w:spacing w:before="140"/>
      </w:pPr>
      <w:r>
        <w:rPr>
          <w:b/>
        </w:rPr>
        <w:t>5</w:t>
      </w:r>
      <w:r>
        <w:tab/>
        <w:t>Next CCV meeting</w:t>
      </w:r>
    </w:p>
    <w:p w:rsidR="00F17F40" w:rsidRPr="00B72FAE" w:rsidRDefault="00F17F40" w:rsidP="00F17F40">
      <w:pPr>
        <w:tabs>
          <w:tab w:val="left" w:pos="600"/>
          <w:tab w:val="left" w:pos="1080"/>
          <w:tab w:val="left" w:pos="1680"/>
        </w:tabs>
        <w:spacing w:before="140"/>
      </w:pPr>
      <w:r w:rsidRPr="00AB551D">
        <w:rPr>
          <w:b/>
        </w:rPr>
        <w:t>6</w:t>
      </w:r>
      <w:r>
        <w:tab/>
      </w:r>
      <w:r w:rsidRPr="00DA721B">
        <w:t>Any other business</w:t>
      </w:r>
    </w:p>
    <w:p w:rsidR="00F17F40" w:rsidRDefault="00F17F40" w:rsidP="00F17F40">
      <w:pPr>
        <w:tabs>
          <w:tab w:val="left" w:pos="567"/>
          <w:tab w:val="left" w:pos="1080"/>
        </w:tabs>
        <w:jc w:val="both"/>
      </w:pPr>
    </w:p>
    <w:p w:rsidR="00F17F40" w:rsidRDefault="00F17F40" w:rsidP="00F17F40">
      <w:pPr>
        <w:tabs>
          <w:tab w:val="left" w:pos="567"/>
          <w:tab w:val="left" w:pos="1080"/>
        </w:tabs>
        <w:jc w:val="both"/>
      </w:pPr>
    </w:p>
    <w:p w:rsidR="00F17F40" w:rsidRDefault="00F17F40" w:rsidP="00F17F40">
      <w:pPr>
        <w:tabs>
          <w:tab w:val="left" w:pos="567"/>
          <w:tab w:val="left" w:pos="1080"/>
        </w:tabs>
        <w:jc w:val="both"/>
      </w:pPr>
    </w:p>
    <w:p w:rsidR="005C7675" w:rsidRPr="00DA721B" w:rsidRDefault="00304166" w:rsidP="00304166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</w:pPr>
      <w:r>
        <w:tab/>
      </w:r>
      <w:r w:rsidR="00BF7022">
        <w:t>I. HOBALLAH</w:t>
      </w:r>
    </w:p>
    <w:p w:rsidR="005C7675" w:rsidRDefault="005C7675" w:rsidP="00304166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spacing w:before="0"/>
      </w:pPr>
      <w:r w:rsidRPr="00DA721B">
        <w:tab/>
        <w:t>Chairman</w:t>
      </w:r>
      <w:r w:rsidR="00BF7022">
        <w:t>,</w:t>
      </w:r>
      <w:r w:rsidRPr="00DA721B">
        <w:t xml:space="preserve"> CCV</w:t>
      </w:r>
    </w:p>
    <w:p w:rsidR="005C7675" w:rsidRDefault="005C7675" w:rsidP="00F17F40"/>
    <w:p w:rsidR="00F17F40" w:rsidRDefault="00F17F40" w:rsidP="00F17F40">
      <w:pPr>
        <w:spacing w:before="80"/>
        <w:jc w:val="center"/>
      </w:pPr>
    </w:p>
    <w:p w:rsidR="00B946FF" w:rsidRDefault="00F17F40" w:rsidP="00F17F40">
      <w:pPr>
        <w:pStyle w:val="AnnexNo"/>
      </w:pPr>
      <w:r>
        <w:t>__________</w:t>
      </w:r>
    </w:p>
    <w:p w:rsidR="00B946FF" w:rsidRPr="00B946FF" w:rsidRDefault="00B946FF" w:rsidP="00B946FF"/>
    <w:sectPr w:rsidR="00B946FF" w:rsidRPr="00B946FF" w:rsidSect="008376AF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2A" w:rsidRDefault="0039522A">
      <w:r>
        <w:separator/>
      </w:r>
    </w:p>
  </w:endnote>
  <w:endnote w:type="continuationSeparator" w:id="0">
    <w:p w:rsidR="0039522A" w:rsidRDefault="0039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4A" w:rsidRPr="00CB2B4A" w:rsidRDefault="003C1E4A" w:rsidP="00CB2B4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Y:\APP\BR\CIRCS_DMS\LCCE\CCV\001\001e.docx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B2B4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B2B4A" w:rsidRDefault="00CB2B4A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B2B4A" w:rsidRDefault="00CB2B4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B2B4A" w:rsidRDefault="00CB2B4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B2B4A" w:rsidRDefault="00CB2B4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B2B4A">
      <w:trPr>
        <w:cantSplit/>
      </w:trPr>
      <w:tc>
        <w:tcPr>
          <w:tcW w:w="1062" w:type="pct"/>
        </w:tcPr>
        <w:p w:rsidR="00CB2B4A" w:rsidRDefault="00CB2B4A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B2B4A" w:rsidRDefault="00CB2B4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B2B4A" w:rsidRDefault="00CB2B4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B2B4A" w:rsidRDefault="00CB2B4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B2B4A">
      <w:trPr>
        <w:cantSplit/>
      </w:trPr>
      <w:tc>
        <w:tcPr>
          <w:tcW w:w="1062" w:type="pct"/>
        </w:tcPr>
        <w:p w:rsidR="00CB2B4A" w:rsidRDefault="00CB2B4A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CB2B4A" w:rsidRDefault="00CB2B4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B2B4A" w:rsidRDefault="00CB2B4A">
          <w:pPr>
            <w:pStyle w:val="itu"/>
          </w:pPr>
        </w:p>
      </w:tc>
      <w:tc>
        <w:tcPr>
          <w:tcW w:w="1131" w:type="pct"/>
        </w:tcPr>
        <w:p w:rsidR="00CB2B4A" w:rsidRDefault="00CB2B4A">
          <w:pPr>
            <w:pStyle w:val="itu"/>
          </w:pPr>
        </w:p>
      </w:tc>
    </w:tr>
  </w:tbl>
  <w:p w:rsidR="00CB2B4A" w:rsidRDefault="00CB2B4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2A" w:rsidRDefault="0039522A">
      <w:r>
        <w:t>____________________</w:t>
      </w:r>
    </w:p>
  </w:footnote>
  <w:footnote w:type="continuationSeparator" w:id="0">
    <w:p w:rsidR="0039522A" w:rsidRDefault="0039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4A" w:rsidRDefault="00CB2B4A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1E4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02ED2"/>
    <w:rsid w:val="00005908"/>
    <w:rsid w:val="000165EC"/>
    <w:rsid w:val="000413D5"/>
    <w:rsid w:val="00043522"/>
    <w:rsid w:val="0005443B"/>
    <w:rsid w:val="00074CA6"/>
    <w:rsid w:val="00075F79"/>
    <w:rsid w:val="00081BD3"/>
    <w:rsid w:val="000B5566"/>
    <w:rsid w:val="000B7725"/>
    <w:rsid w:val="000D05E2"/>
    <w:rsid w:val="000D0E84"/>
    <w:rsid w:val="0012096C"/>
    <w:rsid w:val="001410D0"/>
    <w:rsid w:val="00173011"/>
    <w:rsid w:val="00175EF0"/>
    <w:rsid w:val="001810D5"/>
    <w:rsid w:val="00183A6E"/>
    <w:rsid w:val="001B3B52"/>
    <w:rsid w:val="001C3AE5"/>
    <w:rsid w:val="001C41F9"/>
    <w:rsid w:val="001E1113"/>
    <w:rsid w:val="00200FD2"/>
    <w:rsid w:val="00221DDD"/>
    <w:rsid w:val="00240CF7"/>
    <w:rsid w:val="00246B22"/>
    <w:rsid w:val="0026614B"/>
    <w:rsid w:val="00266827"/>
    <w:rsid w:val="002A6CBE"/>
    <w:rsid w:val="002B2C80"/>
    <w:rsid w:val="002D3E07"/>
    <w:rsid w:val="002D4404"/>
    <w:rsid w:val="00304166"/>
    <w:rsid w:val="00304D74"/>
    <w:rsid w:val="00305B25"/>
    <w:rsid w:val="00326E60"/>
    <w:rsid w:val="00387CF2"/>
    <w:rsid w:val="00393D7A"/>
    <w:rsid w:val="0039522A"/>
    <w:rsid w:val="003B3245"/>
    <w:rsid w:val="003C1E4A"/>
    <w:rsid w:val="003D6283"/>
    <w:rsid w:val="003F09EC"/>
    <w:rsid w:val="00413585"/>
    <w:rsid w:val="00422B34"/>
    <w:rsid w:val="00424DA6"/>
    <w:rsid w:val="00437E68"/>
    <w:rsid w:val="00493B2C"/>
    <w:rsid w:val="004B54B2"/>
    <w:rsid w:val="004B729F"/>
    <w:rsid w:val="004F4939"/>
    <w:rsid w:val="0050156D"/>
    <w:rsid w:val="0050302B"/>
    <w:rsid w:val="00552352"/>
    <w:rsid w:val="00563B6A"/>
    <w:rsid w:val="005B027B"/>
    <w:rsid w:val="005B1843"/>
    <w:rsid w:val="005C6F8F"/>
    <w:rsid w:val="005C7675"/>
    <w:rsid w:val="005E3696"/>
    <w:rsid w:val="005E7FA9"/>
    <w:rsid w:val="006116F9"/>
    <w:rsid w:val="00612AC3"/>
    <w:rsid w:val="0067366B"/>
    <w:rsid w:val="00684020"/>
    <w:rsid w:val="006D0876"/>
    <w:rsid w:val="006D6975"/>
    <w:rsid w:val="006E5BF3"/>
    <w:rsid w:val="0070012A"/>
    <w:rsid w:val="00724603"/>
    <w:rsid w:val="00735466"/>
    <w:rsid w:val="0075592D"/>
    <w:rsid w:val="00771FF7"/>
    <w:rsid w:val="00774B2B"/>
    <w:rsid w:val="00774D42"/>
    <w:rsid w:val="00797441"/>
    <w:rsid w:val="007A2297"/>
    <w:rsid w:val="007B28EA"/>
    <w:rsid w:val="007E0028"/>
    <w:rsid w:val="007F4CEC"/>
    <w:rsid w:val="00803283"/>
    <w:rsid w:val="0081228D"/>
    <w:rsid w:val="00832E1B"/>
    <w:rsid w:val="008376AF"/>
    <w:rsid w:val="00851E84"/>
    <w:rsid w:val="00874E49"/>
    <w:rsid w:val="00883202"/>
    <w:rsid w:val="008B2C6A"/>
    <w:rsid w:val="008B55B3"/>
    <w:rsid w:val="008C39E1"/>
    <w:rsid w:val="008C7DDD"/>
    <w:rsid w:val="008E3974"/>
    <w:rsid w:val="009018D4"/>
    <w:rsid w:val="00935EE0"/>
    <w:rsid w:val="009768D3"/>
    <w:rsid w:val="009902FB"/>
    <w:rsid w:val="00992F77"/>
    <w:rsid w:val="009B5FAD"/>
    <w:rsid w:val="00A215B1"/>
    <w:rsid w:val="00A34810"/>
    <w:rsid w:val="00A452F8"/>
    <w:rsid w:val="00A938A2"/>
    <w:rsid w:val="00A97D17"/>
    <w:rsid w:val="00AB0FC6"/>
    <w:rsid w:val="00AB39D0"/>
    <w:rsid w:val="00AC421D"/>
    <w:rsid w:val="00AD71F6"/>
    <w:rsid w:val="00B12CB7"/>
    <w:rsid w:val="00B270FD"/>
    <w:rsid w:val="00B514DC"/>
    <w:rsid w:val="00B55981"/>
    <w:rsid w:val="00B65E8D"/>
    <w:rsid w:val="00B85F93"/>
    <w:rsid w:val="00B946FF"/>
    <w:rsid w:val="00B96BAB"/>
    <w:rsid w:val="00BA4D4F"/>
    <w:rsid w:val="00BB42BE"/>
    <w:rsid w:val="00BF7022"/>
    <w:rsid w:val="00C006A2"/>
    <w:rsid w:val="00C04875"/>
    <w:rsid w:val="00C24BB8"/>
    <w:rsid w:val="00C351E3"/>
    <w:rsid w:val="00C376E1"/>
    <w:rsid w:val="00C37E2C"/>
    <w:rsid w:val="00C54073"/>
    <w:rsid w:val="00C85563"/>
    <w:rsid w:val="00CB2B4A"/>
    <w:rsid w:val="00CC7FA3"/>
    <w:rsid w:val="00CF1534"/>
    <w:rsid w:val="00D15200"/>
    <w:rsid w:val="00D30207"/>
    <w:rsid w:val="00D320AE"/>
    <w:rsid w:val="00D33B27"/>
    <w:rsid w:val="00D462CE"/>
    <w:rsid w:val="00D521DC"/>
    <w:rsid w:val="00D87E45"/>
    <w:rsid w:val="00D90BA4"/>
    <w:rsid w:val="00DA7E41"/>
    <w:rsid w:val="00DE1C86"/>
    <w:rsid w:val="00DF01B1"/>
    <w:rsid w:val="00E13BE5"/>
    <w:rsid w:val="00E84ACE"/>
    <w:rsid w:val="00EA543D"/>
    <w:rsid w:val="00EB3042"/>
    <w:rsid w:val="00EC0492"/>
    <w:rsid w:val="00F11EAA"/>
    <w:rsid w:val="00F16BDD"/>
    <w:rsid w:val="00F17F40"/>
    <w:rsid w:val="00F3052C"/>
    <w:rsid w:val="00F30F9C"/>
    <w:rsid w:val="00F46CF5"/>
    <w:rsid w:val="00F746BF"/>
    <w:rsid w:val="00FA07F2"/>
    <w:rsid w:val="00FB4FCB"/>
    <w:rsid w:val="00FD2F7D"/>
    <w:rsid w:val="00FD31F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link w:val="HeaderChar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935EE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erChar">
    <w:name w:val="Header Char"/>
    <w:basedOn w:val="DefaultParagraphFont"/>
    <w:link w:val="Header"/>
    <w:rsid w:val="00F17F40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link w:val="HeaderChar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935EE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erChar">
    <w:name w:val="Header Char"/>
    <w:basedOn w:val="DefaultParagraphFont"/>
    <w:link w:val="Header"/>
    <w:rsid w:val="00F17F40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md/R07-CCV-C-0034/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travel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delegate-reg-info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vicedesk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CCV-C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</Template>
  <TotalTime>5</TotalTime>
  <Pages>3</Pages>
  <Words>524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1	Introduction</vt:lpstr>
      <vt:lpstr>4	Participation/Visa requirements</vt:lpstr>
    </vt:vector>
  </TitlesOfParts>
  <Company>ITU</Company>
  <LinksUpToDate>false</LinksUpToDate>
  <CharactersWithSpaces>3948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rolston</cp:lastModifiedBy>
  <cp:revision>9</cp:revision>
  <cp:lastPrinted>2012-03-20T15:49:00Z</cp:lastPrinted>
  <dcterms:created xsi:type="dcterms:W3CDTF">2012-03-19T09:55:00Z</dcterms:created>
  <dcterms:modified xsi:type="dcterms:W3CDTF">2012-03-20T15:49:00Z</dcterms:modified>
</cp:coreProperties>
</file>