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705F91" w:rsidRPr="00A825AE">
        <w:tc>
          <w:tcPr>
            <w:tcW w:w="8188" w:type="dxa"/>
            <w:vAlign w:val="center"/>
          </w:tcPr>
          <w:p w:rsidR="00705F91" w:rsidRPr="00A825AE" w:rsidRDefault="00705F91" w:rsidP="00705F91">
            <w:pPr>
              <w:spacing w:before="0"/>
            </w:pPr>
            <w:bookmarkStart w:id="0" w:name="_GoBack"/>
            <w:bookmarkEnd w:id="0"/>
            <w:r w:rsidRPr="00A825AE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705F91" w:rsidRPr="00A825AE" w:rsidRDefault="0016688B" w:rsidP="00705F9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8055"/>
                  <wp:effectExtent l="0" t="0" r="0" b="4445"/>
                  <wp:docPr id="2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05F91" w:rsidRPr="00A825AE">
        <w:trPr>
          <w:cantSplit/>
        </w:trPr>
        <w:tc>
          <w:tcPr>
            <w:tcW w:w="5075" w:type="dxa"/>
          </w:tcPr>
          <w:p w:rsidR="00705F91" w:rsidRPr="00A825AE" w:rsidRDefault="00705F91" w:rsidP="00705F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A825AE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 w:rsidRPr="00A825AE">
              <w:rPr>
                <w:i/>
                <w:iCs/>
                <w:sz w:val="26"/>
                <w:szCs w:val="40"/>
                <w:rtl/>
              </w:rPr>
              <w:br/>
            </w:r>
            <w:r w:rsidRPr="00A825AE">
              <w:rPr>
                <w:rFonts w:hint="cs"/>
                <w:i/>
                <w:iCs/>
                <w:sz w:val="20"/>
                <w:szCs w:val="26"/>
                <w:rtl/>
              </w:rPr>
              <w:t xml:space="preserve">(فاكس مباشر رقم </w:t>
            </w:r>
            <w:r w:rsidRPr="00A825AE">
              <w:rPr>
                <w:i/>
                <w:iCs/>
                <w:sz w:val="20"/>
                <w:szCs w:val="26"/>
                <w:lang w:val="en-US"/>
              </w:rPr>
              <w:t>(+</w:t>
            </w:r>
            <w:r w:rsidRPr="006E46CB">
              <w:rPr>
                <w:rFonts w:cs="Times New Roman"/>
                <w:i/>
                <w:iCs/>
                <w:szCs w:val="22"/>
                <w:lang w:val="en-US"/>
              </w:rPr>
              <w:t>41</w:t>
            </w:r>
            <w:r w:rsidRPr="00A825AE">
              <w:rPr>
                <w:i/>
                <w:iCs/>
                <w:sz w:val="20"/>
                <w:szCs w:val="26"/>
                <w:lang w:val="en-US"/>
              </w:rPr>
              <w:t xml:space="preserve"> </w:t>
            </w:r>
            <w:r w:rsidRPr="006E46CB">
              <w:rPr>
                <w:rFonts w:cs="Times New Roman"/>
                <w:i/>
                <w:iCs/>
                <w:szCs w:val="22"/>
                <w:lang w:val="en-US"/>
              </w:rPr>
              <w:t>22</w:t>
            </w:r>
            <w:r w:rsidRPr="00A825AE">
              <w:rPr>
                <w:i/>
                <w:iCs/>
                <w:sz w:val="20"/>
                <w:szCs w:val="26"/>
                <w:lang w:val="en-US"/>
              </w:rPr>
              <w:t xml:space="preserve"> </w:t>
            </w:r>
            <w:r w:rsidRPr="006E46CB">
              <w:rPr>
                <w:rFonts w:cs="Times New Roman"/>
                <w:i/>
                <w:iCs/>
                <w:szCs w:val="22"/>
                <w:lang w:val="en-US"/>
              </w:rPr>
              <w:t>730</w:t>
            </w:r>
            <w:r w:rsidRPr="00A825AE">
              <w:rPr>
                <w:i/>
                <w:iCs/>
                <w:sz w:val="20"/>
                <w:szCs w:val="26"/>
                <w:lang w:val="en-US"/>
              </w:rPr>
              <w:t xml:space="preserve"> </w:t>
            </w:r>
            <w:r w:rsidRPr="006E46CB">
              <w:rPr>
                <w:rFonts w:cs="Times New Roman"/>
                <w:i/>
                <w:iCs/>
                <w:szCs w:val="22"/>
                <w:lang w:val="en-US"/>
              </w:rPr>
              <w:t>57</w:t>
            </w:r>
            <w:r w:rsidRPr="00A825AE">
              <w:rPr>
                <w:i/>
                <w:iCs/>
                <w:sz w:val="20"/>
                <w:szCs w:val="26"/>
                <w:lang w:val="en-US"/>
              </w:rPr>
              <w:t xml:space="preserve"> </w:t>
            </w:r>
            <w:r w:rsidRPr="006E46CB">
              <w:rPr>
                <w:rFonts w:cs="Times New Roman"/>
                <w:i/>
                <w:iCs/>
                <w:szCs w:val="22"/>
                <w:lang w:val="en-US"/>
              </w:rPr>
              <w:t>85</w:t>
            </w:r>
          </w:p>
        </w:tc>
      </w:tr>
    </w:tbl>
    <w:p w:rsidR="00705F91" w:rsidRPr="00A825AE" w:rsidRDefault="00705F91" w:rsidP="00456C6D">
      <w:pPr>
        <w:tabs>
          <w:tab w:val="left" w:pos="7513"/>
        </w:tabs>
        <w:spacing w:before="0"/>
      </w:pPr>
    </w:p>
    <w:tbl>
      <w:tblPr>
        <w:bidiVisual/>
        <w:tblW w:w="9859" w:type="dxa"/>
        <w:tblLayout w:type="fixed"/>
        <w:tblLook w:val="0000" w:firstRow="0" w:lastRow="0" w:firstColumn="0" w:lastColumn="0" w:noHBand="0" w:noVBand="0"/>
      </w:tblPr>
      <w:tblGrid>
        <w:gridCol w:w="2518"/>
        <w:gridCol w:w="7341"/>
      </w:tblGrid>
      <w:tr w:rsidR="00705F91" w:rsidRPr="00A825AE">
        <w:trPr>
          <w:cantSplit/>
        </w:trPr>
        <w:tc>
          <w:tcPr>
            <w:tcW w:w="2518" w:type="dxa"/>
          </w:tcPr>
          <w:p w:rsidR="00705F91" w:rsidRPr="002C441C" w:rsidRDefault="00705F91" w:rsidP="00A71452">
            <w:pPr>
              <w:spacing w:before="80" w:after="40" w:line="280" w:lineRule="exact"/>
              <w:jc w:val="center"/>
              <w:rPr>
                <w:rtl/>
                <w:lang w:val="en-US" w:bidi="ar-EG"/>
              </w:rPr>
            </w:pPr>
            <w:bookmarkStart w:id="1" w:name="dletter"/>
            <w:bookmarkEnd w:id="1"/>
            <w:r>
              <w:rPr>
                <w:rFonts w:hint="cs"/>
                <w:rtl/>
                <w:lang w:val="en-US" w:bidi="ar-AE"/>
              </w:rPr>
              <w:t>الرسالة</w:t>
            </w:r>
            <w:r w:rsidRPr="00A825AE">
              <w:rPr>
                <w:rFonts w:hint="cs"/>
                <w:rtl/>
                <w:lang w:val="en-US" w:bidi="ar-AE"/>
              </w:rPr>
              <w:t xml:space="preserve"> ال</w:t>
            </w:r>
            <w:r w:rsidR="00E430D6">
              <w:rPr>
                <w:rFonts w:hint="cs"/>
                <w:rtl/>
                <w:lang w:val="en-US" w:bidi="ar-AE"/>
              </w:rPr>
              <w:t>‍</w:t>
            </w:r>
            <w:r w:rsidRPr="00A825AE">
              <w:rPr>
                <w:rFonts w:hint="cs"/>
                <w:rtl/>
                <w:lang w:val="en-US" w:bidi="ar-AE"/>
              </w:rPr>
              <w:t>معممة</w:t>
            </w:r>
            <w:r>
              <w:rPr>
                <w:rtl/>
                <w:lang w:val="en-US" w:bidi="ar-AE"/>
              </w:rPr>
              <w:br/>
            </w:r>
            <w:bookmarkStart w:id="2" w:name="dnum"/>
            <w:bookmarkEnd w:id="2"/>
            <w:r w:rsidRPr="00705F91">
              <w:rPr>
                <w:b/>
                <w:bCs/>
              </w:rPr>
              <w:t>CR/</w:t>
            </w:r>
            <w:r w:rsidR="00A71452">
              <w:rPr>
                <w:rFonts w:cs="Times New Roman"/>
                <w:b/>
                <w:bCs/>
                <w:szCs w:val="22"/>
              </w:rPr>
              <w:t>342</w:t>
            </w:r>
          </w:p>
        </w:tc>
        <w:tc>
          <w:tcPr>
            <w:tcW w:w="7341" w:type="dxa"/>
          </w:tcPr>
          <w:p w:rsidR="00705F91" w:rsidRPr="00A825AE" w:rsidRDefault="00A71452" w:rsidP="004C2FFA">
            <w:pPr>
              <w:spacing w:before="80" w:after="40" w:line="280" w:lineRule="exact"/>
              <w:jc w:val="right"/>
              <w:rPr>
                <w:lang w:val="en-US" w:bidi="ar-EG"/>
              </w:rPr>
            </w:pPr>
            <w:bookmarkStart w:id="3" w:name="ddate"/>
            <w:bookmarkEnd w:id="3"/>
            <w:r>
              <w:rPr>
                <w:rFonts w:cs="Times New Roman"/>
                <w:szCs w:val="22"/>
                <w:lang w:val="en-US" w:bidi="ar-EG"/>
              </w:rPr>
              <w:t>2</w:t>
            </w:r>
            <w:r w:rsidR="004C2FFA">
              <w:rPr>
                <w:rFonts w:cs="Times New Roman"/>
                <w:szCs w:val="22"/>
                <w:lang w:val="en-US" w:bidi="ar-EG"/>
              </w:rPr>
              <w:t>5</w:t>
            </w:r>
            <w:r w:rsidR="00217F50">
              <w:rPr>
                <w:rFonts w:hint="cs"/>
                <w:sz w:val="30"/>
                <w:rtl/>
                <w:lang w:val="en-US" w:bidi="ar-EG"/>
              </w:rPr>
              <w:t xml:space="preserve"> </w:t>
            </w:r>
            <w:r>
              <w:rPr>
                <w:rFonts w:hint="cs"/>
                <w:sz w:val="30"/>
                <w:rtl/>
                <w:lang w:val="en-US" w:bidi="ar-EG"/>
              </w:rPr>
              <w:t>يناير</w:t>
            </w:r>
            <w:r w:rsidR="00705F91" w:rsidRPr="00A825AE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cs="Times New Roman"/>
                <w:szCs w:val="22"/>
                <w:lang w:val="en-US" w:bidi="ar-EG"/>
              </w:rPr>
              <w:t>2013</w:t>
            </w:r>
          </w:p>
        </w:tc>
      </w:tr>
    </w:tbl>
    <w:p w:rsidR="00040A2C" w:rsidRPr="00B316C3" w:rsidRDefault="00150EBA" w:rsidP="00B316C3">
      <w:pPr>
        <w:pStyle w:val="Source"/>
        <w:spacing w:before="600" w:after="360"/>
        <w:outlineLvl w:val="1"/>
        <w:rPr>
          <w:sz w:val="26"/>
          <w:szCs w:val="36"/>
          <w:rtl/>
        </w:rPr>
      </w:pPr>
      <w:r w:rsidRPr="00B316C3">
        <w:rPr>
          <w:rFonts w:hint="cs"/>
          <w:sz w:val="26"/>
          <w:szCs w:val="36"/>
          <w:rtl/>
        </w:rPr>
        <w:t>إلى إدارات الدول الأعضاء في الات</w:t>
      </w:r>
      <w:r w:rsidR="00C966D0">
        <w:rPr>
          <w:rFonts w:hint="cs"/>
          <w:sz w:val="26"/>
          <w:szCs w:val="36"/>
          <w:rtl/>
        </w:rPr>
        <w:t>‍</w:t>
      </w:r>
      <w:r w:rsidRPr="00B316C3">
        <w:rPr>
          <w:rFonts w:hint="cs"/>
          <w:sz w:val="26"/>
          <w:szCs w:val="36"/>
          <w:rtl/>
        </w:rPr>
        <w:t>حاد</w:t>
      </w:r>
    </w:p>
    <w:p w:rsidR="006E46CB" w:rsidRDefault="006E46CB" w:rsidP="00F41272">
      <w:pPr>
        <w:rPr>
          <w:rtl/>
          <w:lang w:val="en-US" w:bidi="ar-EG"/>
        </w:rPr>
      </w:pPr>
      <w:r w:rsidRPr="00ED38CE">
        <w:rPr>
          <w:rFonts w:hint="cs"/>
          <w:b/>
          <w:bCs/>
          <w:sz w:val="24"/>
          <w:szCs w:val="32"/>
          <w:rtl/>
        </w:rPr>
        <w:t>الموضوع:</w:t>
      </w:r>
      <w:r w:rsidRPr="00ED38CE">
        <w:rPr>
          <w:rFonts w:hint="cs"/>
          <w:b/>
          <w:bCs/>
          <w:sz w:val="24"/>
          <w:szCs w:val="32"/>
          <w:rtl/>
        </w:rPr>
        <w:tab/>
      </w:r>
      <w:r w:rsidR="00F41272">
        <w:rPr>
          <w:rFonts w:hint="cs"/>
          <w:sz w:val="30"/>
          <w:rtl/>
        </w:rPr>
        <w:t>القواعد الإجرائية التي وافقت عليها ل</w:t>
      </w:r>
      <w:r w:rsidR="0069194D">
        <w:rPr>
          <w:rFonts w:hint="cs"/>
          <w:sz w:val="30"/>
          <w:rtl/>
          <w:lang w:bidi="ar-EG"/>
        </w:rPr>
        <w:t>‍</w:t>
      </w:r>
      <w:r w:rsidR="00F41272">
        <w:rPr>
          <w:rFonts w:hint="cs"/>
          <w:sz w:val="30"/>
          <w:rtl/>
        </w:rPr>
        <w:t>جنة لوائح الراديو</w:t>
      </w:r>
    </w:p>
    <w:p w:rsidR="00D93D20" w:rsidRPr="00FF14F8" w:rsidRDefault="0037602F" w:rsidP="00456C6D">
      <w:pPr>
        <w:spacing w:before="360" w:after="360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>إلى ال</w:t>
      </w:r>
      <w:r w:rsidR="00935FA1">
        <w:rPr>
          <w:rFonts w:hint="cs"/>
          <w:b/>
          <w:bCs/>
          <w:rtl/>
          <w:lang w:val="en-US"/>
        </w:rPr>
        <w:t>‍</w:t>
      </w:r>
      <w:r>
        <w:rPr>
          <w:rFonts w:hint="cs"/>
          <w:b/>
          <w:bCs/>
          <w:rtl/>
          <w:lang w:val="en-US"/>
        </w:rPr>
        <w:t>مدير العام</w:t>
      </w:r>
    </w:p>
    <w:p w:rsidR="00D93D20" w:rsidRDefault="00D93D20" w:rsidP="00B316C3">
      <w:pPr>
        <w:rPr>
          <w:rtl/>
          <w:lang w:val="en-US"/>
        </w:rPr>
      </w:pPr>
      <w:r>
        <w:rPr>
          <w:rFonts w:hint="cs"/>
          <w:rtl/>
          <w:lang w:val="en-US"/>
        </w:rPr>
        <w:t>حضرة السيد</w:t>
      </w:r>
      <w:r w:rsidR="00FB254D">
        <w:rPr>
          <w:rFonts w:hint="cs"/>
          <w:rtl/>
          <w:lang w:val="en-US"/>
        </w:rPr>
        <w:t xml:space="preserve"> الفاضل</w:t>
      </w:r>
      <w:r w:rsidR="00F41272">
        <w:rPr>
          <w:rFonts w:hint="cs"/>
          <w:rtl/>
          <w:lang w:val="en-US"/>
        </w:rPr>
        <w:t>/السيدة</w:t>
      </w:r>
      <w:r w:rsidR="00FB254D">
        <w:rPr>
          <w:rFonts w:hint="cs"/>
          <w:rtl/>
          <w:lang w:val="en-US"/>
        </w:rPr>
        <w:t xml:space="preserve"> الفاضلة</w:t>
      </w:r>
      <w:r>
        <w:rPr>
          <w:rFonts w:hint="cs"/>
          <w:rtl/>
          <w:lang w:val="en-US"/>
        </w:rPr>
        <w:t>،</w:t>
      </w:r>
    </w:p>
    <w:p w:rsidR="00D93D20" w:rsidRDefault="00D93D20" w:rsidP="000E16DC">
      <w:pPr>
        <w:rPr>
          <w:rtl/>
          <w:lang w:val="en-US"/>
        </w:rPr>
      </w:pPr>
      <w:r>
        <w:rPr>
          <w:rFonts w:hint="cs"/>
          <w:rtl/>
          <w:lang w:val="en-US"/>
        </w:rPr>
        <w:t>ت</w:t>
      </w:r>
      <w:r w:rsidR="00374219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حية طيبة وبعد،</w:t>
      </w:r>
    </w:p>
    <w:p w:rsidR="00C438B5" w:rsidRPr="008838FE" w:rsidRDefault="00A71452" w:rsidP="00A71452">
      <w:pPr>
        <w:rPr>
          <w:spacing w:val="2"/>
        </w:rPr>
      </w:pPr>
      <w:r>
        <w:rPr>
          <w:lang w:val="en-US"/>
        </w:rPr>
        <w:t>1</w:t>
      </w:r>
      <w:r w:rsidR="00C438B5" w:rsidRPr="008838FE">
        <w:rPr>
          <w:rFonts w:hint="cs"/>
          <w:rtl/>
          <w:lang w:val="en-US" w:bidi="ar-EG"/>
        </w:rPr>
        <w:tab/>
      </w:r>
      <w:r w:rsidR="00C438B5" w:rsidRPr="008838FE">
        <w:rPr>
          <w:rFonts w:hint="cs"/>
          <w:spacing w:val="2"/>
          <w:rtl/>
          <w:lang w:val="en-US"/>
        </w:rPr>
        <w:t xml:space="preserve">عملاً بأحكام الرقمين </w:t>
      </w:r>
      <w:r w:rsidR="00C438B5" w:rsidRPr="008838FE">
        <w:rPr>
          <w:spacing w:val="2"/>
          <w:lang w:val="en-US"/>
        </w:rPr>
        <w:t>12.13</w:t>
      </w:r>
      <w:r w:rsidR="00C438B5" w:rsidRPr="008838FE">
        <w:rPr>
          <w:rFonts w:hint="cs"/>
          <w:spacing w:val="2"/>
          <w:rtl/>
          <w:lang w:val="en-US" w:bidi="ar-EG"/>
        </w:rPr>
        <w:t xml:space="preserve"> و</w:t>
      </w:r>
      <w:r w:rsidR="00C438B5" w:rsidRPr="008838FE">
        <w:rPr>
          <w:spacing w:val="2"/>
          <w:lang w:val="en-US" w:bidi="ar-EG"/>
        </w:rPr>
        <w:t>14.13</w:t>
      </w:r>
      <w:r w:rsidR="00C438B5" w:rsidRPr="008838FE">
        <w:rPr>
          <w:rFonts w:hint="cs"/>
          <w:spacing w:val="2"/>
          <w:rtl/>
          <w:lang w:val="en-US" w:bidi="ar-EG"/>
        </w:rPr>
        <w:t xml:space="preserve"> من لوائح الراديو</w:t>
      </w:r>
      <w:r w:rsidR="00B316C3" w:rsidRPr="008838FE">
        <w:rPr>
          <w:rFonts w:hint="cs"/>
          <w:spacing w:val="2"/>
          <w:rtl/>
          <w:lang w:val="en-US" w:bidi="ar-EG"/>
        </w:rPr>
        <w:t>،</w:t>
      </w:r>
      <w:r w:rsidR="00C438B5" w:rsidRPr="008838FE">
        <w:rPr>
          <w:rFonts w:hint="cs"/>
          <w:spacing w:val="2"/>
          <w:rtl/>
          <w:lang w:val="en-US" w:bidi="ar-EG"/>
        </w:rPr>
        <w:t xml:space="preserve"> وافقت ل</w:t>
      </w:r>
      <w:r w:rsidR="004201F7">
        <w:rPr>
          <w:rFonts w:hint="cs"/>
          <w:spacing w:val="2"/>
          <w:rtl/>
          <w:lang w:val="en-US" w:bidi="ar-EG"/>
        </w:rPr>
        <w:t>‍</w:t>
      </w:r>
      <w:r w:rsidR="00C438B5" w:rsidRPr="008838FE">
        <w:rPr>
          <w:rFonts w:hint="cs"/>
          <w:spacing w:val="2"/>
          <w:rtl/>
          <w:lang w:val="en-US" w:bidi="ar-EG"/>
        </w:rPr>
        <w:t>جنة لوائح الراديو</w:t>
      </w:r>
      <w:r w:rsidR="006A5608">
        <w:rPr>
          <w:rFonts w:hint="eastAsia"/>
          <w:spacing w:val="2"/>
          <w:rtl/>
          <w:lang w:val="en-US" w:bidi="ar-EG"/>
        </w:rPr>
        <w:t> </w:t>
      </w:r>
      <w:r w:rsidR="002B0693">
        <w:rPr>
          <w:spacing w:val="-2"/>
          <w:lang w:val="en-US" w:bidi="ar-EG"/>
        </w:rPr>
        <w:t>(RRB)</w:t>
      </w:r>
      <w:r w:rsidR="00C438B5" w:rsidRPr="008838FE">
        <w:rPr>
          <w:rFonts w:hint="cs"/>
          <w:spacing w:val="2"/>
          <w:rtl/>
          <w:lang w:val="en-US" w:bidi="ar-EG"/>
        </w:rPr>
        <w:t xml:space="preserve"> في اجتماعها </w:t>
      </w:r>
      <w:r>
        <w:rPr>
          <w:rFonts w:hint="cs"/>
          <w:spacing w:val="2"/>
          <w:rtl/>
          <w:lang w:val="en-US" w:bidi="ar-EG"/>
        </w:rPr>
        <w:t>ال</w:t>
      </w:r>
      <w:r w:rsidR="0043458E">
        <w:rPr>
          <w:rFonts w:hint="cs"/>
          <w:spacing w:val="2"/>
          <w:rtl/>
          <w:lang w:val="en-US" w:bidi="ar-EG"/>
        </w:rPr>
        <w:t>‍</w:t>
      </w:r>
      <w:r>
        <w:rPr>
          <w:rFonts w:hint="cs"/>
          <w:spacing w:val="2"/>
          <w:rtl/>
          <w:lang w:val="en-US" w:bidi="ar-EG"/>
        </w:rPr>
        <w:t>حادي و</w:t>
      </w:r>
      <w:r w:rsidR="009E614E" w:rsidRPr="008838FE">
        <w:rPr>
          <w:rFonts w:hint="cs"/>
          <w:spacing w:val="2"/>
          <w:rtl/>
          <w:lang w:val="en-US" w:bidi="ar-EG"/>
        </w:rPr>
        <w:t>الستين</w:t>
      </w:r>
      <w:r w:rsidR="00EF062D">
        <w:rPr>
          <w:rFonts w:hint="eastAsia"/>
          <w:spacing w:val="2"/>
          <w:rtl/>
          <w:lang w:val="en-US" w:bidi="ar-EG"/>
        </w:rPr>
        <w:t> </w:t>
      </w:r>
      <w:r w:rsidR="00C438B5" w:rsidRPr="008838FE">
        <w:rPr>
          <w:rFonts w:hint="cs"/>
          <w:spacing w:val="2"/>
          <w:rtl/>
          <w:lang w:val="en-US" w:bidi="ar-EG"/>
        </w:rPr>
        <w:t>(</w:t>
      </w:r>
      <w:r w:rsidR="008838FE" w:rsidRPr="008838FE">
        <w:rPr>
          <w:spacing w:val="2"/>
          <w:lang w:val="en-US" w:bidi="ar-EG"/>
        </w:rPr>
        <w:t>1</w:t>
      </w:r>
      <w:r>
        <w:rPr>
          <w:spacing w:val="2"/>
          <w:lang w:val="en-US" w:bidi="ar-EG"/>
        </w:rPr>
        <w:t>6</w:t>
      </w:r>
      <w:r w:rsidR="008838FE" w:rsidRPr="008838FE">
        <w:rPr>
          <w:spacing w:val="2"/>
          <w:lang w:val="en-US" w:bidi="ar-EG"/>
        </w:rPr>
        <w:t>-1</w:t>
      </w:r>
      <w:r>
        <w:rPr>
          <w:spacing w:val="2"/>
          <w:lang w:val="en-US" w:bidi="ar-EG"/>
        </w:rPr>
        <w:t>2</w:t>
      </w:r>
      <w:r w:rsidR="008838FE">
        <w:rPr>
          <w:rFonts w:hint="eastAsia"/>
          <w:spacing w:val="2"/>
          <w:rtl/>
          <w:lang w:val="en-US" w:bidi="ar-EG"/>
        </w:rPr>
        <w:t> </w:t>
      </w:r>
      <w:r>
        <w:rPr>
          <w:rFonts w:hint="cs"/>
          <w:spacing w:val="2"/>
          <w:rtl/>
          <w:lang w:val="en-US" w:bidi="ar-EG"/>
        </w:rPr>
        <w:t>نوفمبر</w:t>
      </w:r>
      <w:r w:rsidR="008838FE">
        <w:rPr>
          <w:rFonts w:hint="eastAsia"/>
          <w:spacing w:val="2"/>
          <w:rtl/>
          <w:lang w:val="en-US" w:bidi="ar-EG"/>
        </w:rPr>
        <w:t> </w:t>
      </w:r>
      <w:r w:rsidR="008838FE" w:rsidRPr="008838FE">
        <w:rPr>
          <w:spacing w:val="2"/>
          <w:lang w:val="en-US" w:bidi="ar-EG"/>
        </w:rPr>
        <w:t>2012</w:t>
      </w:r>
      <w:r w:rsidR="00C438B5" w:rsidRPr="008838FE">
        <w:rPr>
          <w:rFonts w:hint="cs"/>
          <w:spacing w:val="2"/>
          <w:rtl/>
          <w:lang w:val="en-US" w:bidi="ar-EG"/>
        </w:rPr>
        <w:t>) على القواعد الإجرائية ال</w:t>
      </w:r>
      <w:r w:rsidR="00A00CAE">
        <w:rPr>
          <w:rFonts w:hint="cs"/>
          <w:spacing w:val="2"/>
          <w:rtl/>
          <w:lang w:val="en-US" w:bidi="ar-EG"/>
        </w:rPr>
        <w:t>‍</w:t>
      </w:r>
      <w:r w:rsidR="00C438B5" w:rsidRPr="008838FE">
        <w:rPr>
          <w:rFonts w:hint="cs"/>
          <w:spacing w:val="2"/>
          <w:rtl/>
          <w:lang w:val="en-US" w:bidi="ar-EG"/>
        </w:rPr>
        <w:t>جديدة أو ال</w:t>
      </w:r>
      <w:r w:rsidR="0082354F">
        <w:rPr>
          <w:rFonts w:hint="cs"/>
          <w:spacing w:val="2"/>
          <w:rtl/>
          <w:lang w:val="en-US" w:bidi="ar-EG"/>
        </w:rPr>
        <w:t>‍</w:t>
      </w:r>
      <w:r w:rsidR="00C438B5" w:rsidRPr="008838FE">
        <w:rPr>
          <w:rFonts w:hint="cs"/>
          <w:spacing w:val="2"/>
          <w:rtl/>
          <w:lang w:val="en-US" w:bidi="ar-EG"/>
        </w:rPr>
        <w:t>م</w:t>
      </w:r>
      <w:r w:rsidR="00925019">
        <w:rPr>
          <w:rFonts w:hint="cs"/>
          <w:spacing w:val="2"/>
          <w:rtl/>
          <w:lang w:val="en-US" w:bidi="ar-EG"/>
        </w:rPr>
        <w:t>ُ</w:t>
      </w:r>
      <w:r w:rsidR="00C438B5" w:rsidRPr="008838FE">
        <w:rPr>
          <w:rFonts w:hint="cs"/>
          <w:spacing w:val="2"/>
          <w:rtl/>
          <w:lang w:val="en-US" w:bidi="ar-EG"/>
        </w:rPr>
        <w:t>عدّلة.</w:t>
      </w:r>
    </w:p>
    <w:p w:rsidR="00C438B5" w:rsidRPr="004671E2" w:rsidRDefault="00ED2509" w:rsidP="00E165C0">
      <w:pPr>
        <w:rPr>
          <w:rtl/>
          <w:lang w:bidi="ar-EG"/>
        </w:rPr>
      </w:pPr>
      <w:r>
        <w:rPr>
          <w:lang w:val="en-US"/>
        </w:rPr>
        <w:t>2</w:t>
      </w:r>
      <w:r w:rsidR="00C438B5" w:rsidRPr="004671E2">
        <w:rPr>
          <w:rFonts w:hint="cs"/>
          <w:rtl/>
          <w:lang w:val="en-US" w:bidi="ar-EG"/>
        </w:rPr>
        <w:tab/>
      </w:r>
      <w:r w:rsidR="00C438B5" w:rsidRPr="004671E2">
        <w:rPr>
          <w:rFonts w:hint="cs"/>
          <w:rtl/>
          <w:lang w:val="en-US"/>
        </w:rPr>
        <w:t>و</w:t>
      </w:r>
      <w:r w:rsidR="00A71452">
        <w:rPr>
          <w:rFonts w:hint="cs"/>
          <w:rtl/>
          <w:lang w:val="en-US"/>
        </w:rPr>
        <w:t xml:space="preserve">ترد </w:t>
      </w:r>
      <w:r w:rsidR="00C438B5" w:rsidRPr="004671E2">
        <w:rPr>
          <w:rFonts w:hint="cs"/>
          <w:rtl/>
          <w:lang w:val="en-US" w:bidi="ar-EG"/>
        </w:rPr>
        <w:t>القواعد الإجرائية</w:t>
      </w:r>
      <w:r w:rsidR="00C438B5" w:rsidRPr="004671E2">
        <w:rPr>
          <w:rFonts w:hint="cs"/>
          <w:rtl/>
          <w:lang w:val="en-US"/>
        </w:rPr>
        <w:t xml:space="preserve"> ال</w:t>
      </w:r>
      <w:r w:rsidR="0048632E" w:rsidRPr="004671E2">
        <w:rPr>
          <w:rFonts w:hint="cs"/>
          <w:rtl/>
          <w:lang w:val="en-US"/>
        </w:rPr>
        <w:t>‍</w:t>
      </w:r>
      <w:r w:rsidR="00C438B5" w:rsidRPr="004671E2">
        <w:rPr>
          <w:rFonts w:hint="cs"/>
          <w:rtl/>
          <w:lang w:val="en-US"/>
        </w:rPr>
        <w:t>جديدة أو ال</w:t>
      </w:r>
      <w:r w:rsidR="00C83DA0" w:rsidRPr="004671E2">
        <w:rPr>
          <w:rFonts w:hint="cs"/>
          <w:rtl/>
          <w:lang w:val="en-US"/>
        </w:rPr>
        <w:t>‍</w:t>
      </w:r>
      <w:r w:rsidR="00C438B5" w:rsidRPr="004671E2">
        <w:rPr>
          <w:rFonts w:hint="cs"/>
          <w:rtl/>
          <w:lang w:val="en-US"/>
        </w:rPr>
        <w:t>معدّلة في صفحات الاستبدال</w:t>
      </w:r>
      <w:r w:rsidR="00A71452">
        <w:rPr>
          <w:rFonts w:hint="cs"/>
          <w:rtl/>
          <w:lang w:val="en-US"/>
        </w:rPr>
        <w:t xml:space="preserve"> ال‍م</w:t>
      </w:r>
      <w:r w:rsidR="00CC6C55">
        <w:rPr>
          <w:rFonts w:hint="cs"/>
          <w:rtl/>
          <w:lang w:val="en-US" w:bidi="ar-EG"/>
        </w:rPr>
        <w:t>ُ</w:t>
      </w:r>
      <w:r w:rsidR="00A71452">
        <w:rPr>
          <w:rFonts w:hint="cs"/>
          <w:rtl/>
          <w:lang w:val="en-US"/>
        </w:rPr>
        <w:t>رف</w:t>
      </w:r>
      <w:r w:rsidR="00084AC7">
        <w:rPr>
          <w:rFonts w:hint="cs"/>
          <w:rtl/>
          <w:lang w:val="en-US"/>
        </w:rPr>
        <w:t>َ</w:t>
      </w:r>
      <w:r w:rsidR="00A71452">
        <w:rPr>
          <w:rFonts w:hint="cs"/>
          <w:rtl/>
          <w:lang w:val="en-US"/>
        </w:rPr>
        <w:t>ق</w:t>
      </w:r>
      <w:r w:rsidR="00084AC7">
        <w:rPr>
          <w:rFonts w:hint="cs"/>
          <w:rtl/>
          <w:lang w:val="en-US"/>
        </w:rPr>
        <w:t>َ</w:t>
      </w:r>
      <w:r w:rsidR="00A71452">
        <w:rPr>
          <w:rFonts w:hint="cs"/>
          <w:rtl/>
          <w:lang w:val="en-US"/>
        </w:rPr>
        <w:t>ة</w:t>
      </w:r>
      <w:r w:rsidR="00C438B5" w:rsidRPr="004671E2">
        <w:rPr>
          <w:rFonts w:hint="cs"/>
          <w:rtl/>
          <w:lang w:val="en-US"/>
        </w:rPr>
        <w:t xml:space="preserve"> </w:t>
      </w:r>
      <w:r w:rsidR="00DE0612">
        <w:rPr>
          <w:rFonts w:hint="cs"/>
          <w:rtl/>
          <w:lang w:val="en-US"/>
        </w:rPr>
        <w:t>(انظر ال‍ملحق أدناه)</w:t>
      </w:r>
      <w:r w:rsidR="00C438B5" w:rsidRPr="004671E2">
        <w:rPr>
          <w:rFonts w:hint="cs"/>
          <w:rtl/>
          <w:lang w:val="en-US"/>
        </w:rPr>
        <w:t xml:space="preserve"> </w:t>
      </w:r>
      <w:r w:rsidR="00AA1AD4">
        <w:rPr>
          <w:rFonts w:hint="cs"/>
          <w:rtl/>
          <w:lang w:val="en-US"/>
        </w:rPr>
        <w:t xml:space="preserve">من أجل </w:t>
      </w:r>
      <w:r w:rsidR="00C438B5" w:rsidRPr="004671E2">
        <w:rPr>
          <w:rFonts w:hint="cs"/>
          <w:rtl/>
          <w:lang w:val="en-US"/>
        </w:rPr>
        <w:t>طبعة عام</w:t>
      </w:r>
      <w:r w:rsidR="00FD1947" w:rsidRPr="004671E2">
        <w:rPr>
          <w:rFonts w:hint="eastAsia"/>
          <w:rtl/>
          <w:lang w:val="en-US"/>
        </w:rPr>
        <w:t> </w:t>
      </w:r>
      <w:r w:rsidR="00E93EF0" w:rsidRPr="004671E2">
        <w:rPr>
          <w:lang w:val="en-US"/>
        </w:rPr>
        <w:t>2012</w:t>
      </w:r>
      <w:r w:rsidR="00C438B5" w:rsidRPr="004671E2">
        <w:rPr>
          <w:rFonts w:hint="cs"/>
          <w:rtl/>
          <w:lang w:val="en-US" w:bidi="ar-EG"/>
        </w:rPr>
        <w:t xml:space="preserve"> من القواعد الإجرائية </w:t>
      </w:r>
      <w:r w:rsidR="003E64A3">
        <w:rPr>
          <w:rFonts w:hint="cs"/>
          <w:rtl/>
          <w:lang w:val="en-US" w:bidi="ar-EG"/>
        </w:rPr>
        <w:t>(</w:t>
      </w:r>
      <w:r w:rsidR="00C438B5" w:rsidRPr="004671E2">
        <w:rPr>
          <w:rFonts w:hint="cs"/>
          <w:rtl/>
          <w:lang w:val="en-US" w:bidi="ar-EG"/>
        </w:rPr>
        <w:t>ال</w:t>
      </w:r>
      <w:r w:rsidR="00C83DA0" w:rsidRPr="004671E2">
        <w:rPr>
          <w:rFonts w:hint="cs"/>
          <w:rtl/>
          <w:lang w:val="en-US" w:bidi="ar-EG"/>
        </w:rPr>
        <w:t>‍</w:t>
      </w:r>
      <w:r w:rsidR="00C438B5" w:rsidRPr="004671E2">
        <w:rPr>
          <w:rFonts w:hint="cs"/>
          <w:rtl/>
          <w:lang w:val="en-US" w:bidi="ar-EG"/>
        </w:rPr>
        <w:t>م</w:t>
      </w:r>
      <w:r w:rsidR="00975E15">
        <w:rPr>
          <w:rFonts w:hint="cs"/>
          <w:rtl/>
          <w:lang w:val="en-US" w:bidi="ar-EG"/>
        </w:rPr>
        <w:t>ُ</w:t>
      </w:r>
      <w:r w:rsidR="00C438B5" w:rsidRPr="004671E2">
        <w:rPr>
          <w:rFonts w:hint="cs"/>
          <w:rtl/>
          <w:lang w:val="en-US" w:bidi="ar-EG"/>
        </w:rPr>
        <w:t xml:space="preserve">شار إليها </w:t>
      </w:r>
      <w:r w:rsidR="00AA1AD4">
        <w:rPr>
          <w:rFonts w:hint="cs"/>
          <w:rtl/>
          <w:lang w:val="en-US" w:bidi="ar-EG"/>
        </w:rPr>
        <w:t>في الرسالة ال‍معممة </w:t>
      </w:r>
      <w:r w:rsidR="00AA1AD4">
        <w:rPr>
          <w:lang w:val="en-US" w:bidi="ar-EG"/>
        </w:rPr>
        <w:t>CR/339</w:t>
      </w:r>
      <w:r w:rsidR="00C438B5" w:rsidRPr="004671E2">
        <w:rPr>
          <w:rFonts w:hint="cs"/>
          <w:rtl/>
          <w:lang w:val="en-US" w:bidi="ar-EG"/>
        </w:rPr>
        <w:t>). وجميع القواعد ال</w:t>
      </w:r>
      <w:r w:rsidR="00C83DA0" w:rsidRPr="004671E2">
        <w:rPr>
          <w:rFonts w:hint="cs"/>
          <w:rtl/>
          <w:lang w:val="en-US" w:bidi="ar-EG"/>
        </w:rPr>
        <w:t>‍</w:t>
      </w:r>
      <w:r w:rsidR="00C438B5" w:rsidRPr="004671E2">
        <w:rPr>
          <w:rFonts w:hint="cs"/>
          <w:rtl/>
          <w:lang w:val="en-US" w:bidi="ar-EG"/>
        </w:rPr>
        <w:t>م</w:t>
      </w:r>
      <w:r w:rsidR="00851E9C">
        <w:rPr>
          <w:rFonts w:hint="cs"/>
          <w:rtl/>
          <w:lang w:val="en-US" w:bidi="ar-EG"/>
        </w:rPr>
        <w:t>ُ</w:t>
      </w:r>
      <w:r w:rsidR="00C438B5" w:rsidRPr="004671E2">
        <w:rPr>
          <w:rFonts w:hint="cs"/>
          <w:rtl/>
          <w:lang w:val="en-US" w:bidi="ar-EG"/>
        </w:rPr>
        <w:t>درج</w:t>
      </w:r>
      <w:r w:rsidR="00851E9C">
        <w:rPr>
          <w:rFonts w:hint="cs"/>
          <w:rtl/>
          <w:lang w:val="en-US" w:bidi="ar-EG"/>
        </w:rPr>
        <w:t>َ</w:t>
      </w:r>
      <w:r w:rsidR="00C438B5" w:rsidRPr="004671E2">
        <w:rPr>
          <w:rFonts w:hint="cs"/>
          <w:rtl/>
          <w:lang w:val="en-US" w:bidi="ar-EG"/>
        </w:rPr>
        <w:t>ة في</w:t>
      </w:r>
      <w:r w:rsidR="00E93EF0" w:rsidRPr="004671E2">
        <w:rPr>
          <w:rFonts w:hint="eastAsia"/>
          <w:rtl/>
          <w:lang w:val="en-US" w:bidi="ar-EG"/>
        </w:rPr>
        <w:t> </w:t>
      </w:r>
      <w:r w:rsidR="00C438B5" w:rsidRPr="004671E2">
        <w:rPr>
          <w:rFonts w:hint="cs"/>
          <w:rtl/>
          <w:lang w:val="en-US" w:bidi="ar-EG"/>
        </w:rPr>
        <w:t>ال</w:t>
      </w:r>
      <w:r w:rsidR="00C83DA0" w:rsidRPr="004671E2">
        <w:rPr>
          <w:rFonts w:hint="cs"/>
          <w:rtl/>
          <w:lang w:val="en-US" w:bidi="ar-EG"/>
        </w:rPr>
        <w:t>‍</w:t>
      </w:r>
      <w:r w:rsidR="00C438B5" w:rsidRPr="004671E2">
        <w:rPr>
          <w:rFonts w:hint="cs"/>
          <w:rtl/>
          <w:lang w:val="en-US" w:bidi="ar-EG"/>
        </w:rPr>
        <w:t>ملحق تصبح سارية ال</w:t>
      </w:r>
      <w:r w:rsidR="00C83DA0" w:rsidRPr="004671E2">
        <w:rPr>
          <w:rFonts w:hint="cs"/>
          <w:rtl/>
          <w:lang w:val="en-US" w:bidi="ar-EG"/>
        </w:rPr>
        <w:t>‍</w:t>
      </w:r>
      <w:r w:rsidR="00C438B5" w:rsidRPr="004671E2">
        <w:rPr>
          <w:rFonts w:hint="cs"/>
          <w:rtl/>
          <w:lang w:val="en-US" w:bidi="ar-EG"/>
        </w:rPr>
        <w:t>مفعول فوراً.</w:t>
      </w:r>
    </w:p>
    <w:p w:rsidR="00150EBA" w:rsidRDefault="00150EBA" w:rsidP="000F3966">
      <w:pPr>
        <w:pStyle w:val="NormalafterTitel"/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</w:t>
      </w:r>
      <w:r w:rsidR="000F3966">
        <w:rPr>
          <w:rFonts w:hint="cs"/>
          <w:rtl/>
        </w:rPr>
        <w:t>.</w:t>
      </w:r>
    </w:p>
    <w:p w:rsidR="00150EBA" w:rsidRDefault="00562FDA" w:rsidP="00F76EC6">
      <w:pPr>
        <w:pStyle w:val="NormalafterTitel"/>
        <w:tabs>
          <w:tab w:val="clear" w:pos="1134"/>
          <w:tab w:val="clear" w:pos="1928"/>
          <w:tab w:val="clear" w:pos="2495"/>
        </w:tabs>
        <w:spacing w:before="1440"/>
        <w:ind w:left="6237"/>
        <w:jc w:val="center"/>
        <w:rPr>
          <w:rtl/>
        </w:rPr>
      </w:pPr>
      <w:r>
        <w:rPr>
          <w:rFonts w:hint="cs"/>
          <w:rtl/>
        </w:rPr>
        <w:t>فرانسوا</w:t>
      </w:r>
      <w:r w:rsidR="00A05793">
        <w:rPr>
          <w:rFonts w:hint="eastAsia"/>
          <w:rtl/>
        </w:rPr>
        <w:t> </w:t>
      </w:r>
      <w:r>
        <w:rPr>
          <w:rFonts w:hint="cs"/>
          <w:rtl/>
        </w:rPr>
        <w:t>رانسي</w:t>
      </w:r>
      <w:r w:rsidR="00EF14D7">
        <w:rPr>
          <w:rtl/>
        </w:rPr>
        <w:br/>
      </w:r>
      <w:r w:rsidR="00F411EB">
        <w:rPr>
          <w:rFonts w:hint="cs"/>
          <w:rtl/>
        </w:rPr>
        <w:t>مدير مكتب الاتصالات الراديوية</w:t>
      </w:r>
    </w:p>
    <w:p w:rsidR="000F3966" w:rsidRPr="00B316C3" w:rsidRDefault="000F3966" w:rsidP="0044048A">
      <w:pPr>
        <w:spacing w:before="480"/>
        <w:rPr>
          <w:rtl/>
        </w:rPr>
      </w:pPr>
      <w:r w:rsidRPr="002054DA">
        <w:rPr>
          <w:rFonts w:hint="cs"/>
          <w:b/>
          <w:bCs/>
          <w:rtl/>
        </w:rPr>
        <w:t>الملحقا</w:t>
      </w:r>
      <w:r w:rsidR="00B316C3">
        <w:rPr>
          <w:rFonts w:hint="cs"/>
          <w:b/>
          <w:bCs/>
          <w:rtl/>
        </w:rPr>
        <w:t>ت:</w:t>
      </w:r>
      <w:r w:rsidR="00B316C3" w:rsidRPr="00B316C3">
        <w:rPr>
          <w:rFonts w:hint="cs"/>
          <w:rtl/>
        </w:rPr>
        <w:t xml:space="preserve"> </w:t>
      </w:r>
      <w:hyperlink r:id="rId10" w:history="1">
        <w:r w:rsidR="00B316C3" w:rsidRPr="00F7674B">
          <w:rPr>
            <w:rStyle w:val="Hyperlink"/>
            <w:rFonts w:hint="cs"/>
            <w:rtl/>
          </w:rPr>
          <w:t xml:space="preserve">القواعد الإجرائية - </w:t>
        </w:r>
        <w:r w:rsidR="00B316C3" w:rsidRPr="00F7674B">
          <w:rPr>
            <w:rStyle w:val="Hyperlink"/>
            <w:rFonts w:hint="cs"/>
            <w:rtl/>
            <w:lang w:val="en-US" w:bidi="ar-EG"/>
          </w:rPr>
          <w:t xml:space="preserve">طبعة عام </w:t>
        </w:r>
        <w:r w:rsidR="00CC7D81">
          <w:rPr>
            <w:rStyle w:val="Hyperlink"/>
            <w:lang w:val="en-US" w:bidi="ar-EG"/>
          </w:rPr>
          <w:t>2012</w:t>
        </w:r>
        <w:r w:rsidR="00B316C3" w:rsidRPr="00F7674B">
          <w:rPr>
            <w:rStyle w:val="Hyperlink"/>
            <w:rFonts w:hint="cs"/>
            <w:rtl/>
            <w:lang w:val="en-US" w:bidi="ar-EG"/>
          </w:rPr>
          <w:t xml:space="preserve"> - التحديث </w:t>
        </w:r>
        <w:r w:rsidR="00E165C0">
          <w:rPr>
            <w:rStyle w:val="Hyperlink"/>
            <w:lang w:val="en-US" w:bidi="ar-EG"/>
          </w:rPr>
          <w:t>2</w:t>
        </w:r>
      </w:hyperlink>
      <w:r w:rsidR="000C6E5C">
        <w:rPr>
          <w:rStyle w:val="FootnoteReference"/>
          <w:rtl/>
        </w:rPr>
        <w:footnoteReference w:id="1"/>
      </w:r>
    </w:p>
    <w:p w:rsidR="00150EBA" w:rsidRPr="00B30690" w:rsidRDefault="00150EBA" w:rsidP="0044048A">
      <w:pPr>
        <w:spacing w:before="480"/>
        <w:rPr>
          <w:b/>
          <w:bCs/>
          <w:sz w:val="20"/>
          <w:szCs w:val="26"/>
          <w:rtl/>
          <w:lang w:val="en-US" w:bidi="ar-EG"/>
        </w:rPr>
      </w:pPr>
      <w:r w:rsidRPr="00B30690">
        <w:rPr>
          <w:rFonts w:hint="cs"/>
          <w:b/>
          <w:bCs/>
          <w:sz w:val="20"/>
          <w:szCs w:val="26"/>
          <w:rtl/>
          <w:lang w:val="en-US" w:bidi="ar-EG"/>
        </w:rPr>
        <w:t>التوزيع:</w:t>
      </w:r>
    </w:p>
    <w:p w:rsidR="00150EBA" w:rsidRPr="00B30690" w:rsidRDefault="00150EBA" w:rsidP="00F411EB">
      <w:pPr>
        <w:spacing w:before="0"/>
        <w:rPr>
          <w:sz w:val="20"/>
          <w:szCs w:val="26"/>
          <w:rtl/>
          <w:lang w:val="en-US" w:bidi="ar-EG"/>
        </w:rPr>
      </w:pPr>
      <w:r w:rsidRPr="00B30690">
        <w:rPr>
          <w:rFonts w:hint="cs"/>
          <w:sz w:val="20"/>
          <w:szCs w:val="26"/>
          <w:rtl/>
          <w:lang w:val="en-US" w:bidi="ar-EG"/>
        </w:rPr>
        <w:t>-</w:t>
      </w:r>
      <w:r w:rsidRPr="00B30690">
        <w:rPr>
          <w:rFonts w:hint="cs"/>
          <w:sz w:val="20"/>
          <w:szCs w:val="26"/>
          <w:rtl/>
          <w:lang w:val="en-US" w:bidi="ar-EG"/>
        </w:rPr>
        <w:tab/>
        <w:t>إدارات الدول الأعضاء في الات</w:t>
      </w:r>
      <w:r w:rsidR="004671E2">
        <w:rPr>
          <w:rFonts w:hint="cs"/>
          <w:sz w:val="20"/>
          <w:szCs w:val="26"/>
          <w:rtl/>
          <w:lang w:val="en-US" w:bidi="ar-EG"/>
        </w:rPr>
        <w:t>‍</w:t>
      </w:r>
      <w:r w:rsidRPr="00B30690">
        <w:rPr>
          <w:rFonts w:hint="cs"/>
          <w:sz w:val="20"/>
          <w:szCs w:val="26"/>
          <w:rtl/>
          <w:lang w:val="en-US" w:bidi="ar-EG"/>
        </w:rPr>
        <w:t>حاد</w:t>
      </w:r>
    </w:p>
    <w:p w:rsidR="00150EBA" w:rsidRPr="00B30690" w:rsidRDefault="00150EBA" w:rsidP="00F411EB">
      <w:pPr>
        <w:spacing w:before="0"/>
        <w:rPr>
          <w:sz w:val="20"/>
          <w:szCs w:val="26"/>
          <w:rtl/>
          <w:lang w:val="en-US" w:bidi="ar-EG"/>
        </w:rPr>
      </w:pPr>
      <w:r w:rsidRPr="00B30690">
        <w:rPr>
          <w:rFonts w:hint="cs"/>
          <w:sz w:val="20"/>
          <w:szCs w:val="26"/>
          <w:rtl/>
          <w:lang w:val="en-US" w:bidi="ar-EG"/>
        </w:rPr>
        <w:t>-</w:t>
      </w:r>
      <w:r w:rsidRPr="00B30690">
        <w:rPr>
          <w:rFonts w:hint="cs"/>
          <w:sz w:val="20"/>
          <w:szCs w:val="26"/>
          <w:rtl/>
          <w:lang w:val="en-US" w:bidi="ar-EG"/>
        </w:rPr>
        <w:tab/>
        <w:t>أعضاء ل</w:t>
      </w:r>
      <w:r w:rsidR="004671E2">
        <w:rPr>
          <w:rFonts w:hint="cs"/>
          <w:sz w:val="20"/>
          <w:szCs w:val="26"/>
          <w:rtl/>
          <w:lang w:val="en-US" w:bidi="ar-EG"/>
        </w:rPr>
        <w:t>‍</w:t>
      </w:r>
      <w:r w:rsidRPr="00B30690">
        <w:rPr>
          <w:rFonts w:hint="cs"/>
          <w:sz w:val="20"/>
          <w:szCs w:val="26"/>
          <w:rtl/>
          <w:lang w:val="en-US" w:bidi="ar-EG"/>
        </w:rPr>
        <w:t>جنة لوائح الراديو</w:t>
      </w:r>
    </w:p>
    <w:sectPr w:rsidR="00150EBA" w:rsidRPr="00B30690" w:rsidSect="00E92CC8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720" w:footer="397" w:gutter="0"/>
      <w:paperSrc w:first="15" w:other="15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4E" w:rsidRDefault="005A204E">
      <w:r>
        <w:separator/>
      </w:r>
    </w:p>
  </w:endnote>
  <w:endnote w:type="continuationSeparator" w:id="0">
    <w:p w:rsidR="005A204E" w:rsidRDefault="005A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59" w:rsidRPr="00ED38CE" w:rsidRDefault="005B4C59" w:rsidP="008E0FC4">
    <w:pPr>
      <w:pStyle w:val="Footer"/>
      <w:tabs>
        <w:tab w:val="clear" w:pos="4703"/>
        <w:tab w:val="clear" w:pos="9406"/>
        <w:tab w:val="center" w:pos="6300"/>
        <w:tab w:val="right" w:pos="9540"/>
      </w:tabs>
      <w:bidi w:val="0"/>
      <w:spacing w:before="0"/>
      <w:rPr>
        <w:sz w:val="18"/>
        <w:szCs w:val="18"/>
        <w:lang w:val="es-ES"/>
      </w:rPr>
    </w:pPr>
    <w:r w:rsidRPr="00ED38CE">
      <w:rPr>
        <w:sz w:val="18"/>
        <w:szCs w:val="18"/>
      </w:rPr>
      <w:fldChar w:fldCharType="begin"/>
    </w:r>
    <w:r w:rsidRPr="00ED38CE">
      <w:rPr>
        <w:sz w:val="18"/>
        <w:szCs w:val="18"/>
        <w:lang w:val="es-ES"/>
      </w:rPr>
      <w:instrText xml:space="preserve"> FILENAME \p  \* MERGEFORMAT </w:instrText>
    </w:r>
    <w:r w:rsidRPr="00ED38CE">
      <w:rPr>
        <w:sz w:val="18"/>
        <w:szCs w:val="18"/>
      </w:rPr>
      <w:fldChar w:fldCharType="separate"/>
    </w:r>
    <w:r w:rsidR="004C2FFA">
      <w:rPr>
        <w:noProof/>
        <w:sz w:val="18"/>
        <w:szCs w:val="18"/>
        <w:lang w:val="es-ES"/>
      </w:rPr>
      <w:t>R:\REFTXT13\ITU-R\BR\DIR\CR\300\342A.DOCX</w:t>
    </w:r>
    <w:r w:rsidRPr="00ED38CE">
      <w:rPr>
        <w:sz w:val="18"/>
        <w:szCs w:val="18"/>
      </w:rPr>
      <w:fldChar w:fldCharType="end"/>
    </w:r>
    <w:r w:rsidRPr="00F70EA8">
      <w:rPr>
        <w:sz w:val="18"/>
        <w:szCs w:val="18"/>
        <w:lang w:val="es-ES"/>
      </w:rPr>
      <w:t xml:space="preserve">   </w:t>
    </w:r>
    <w:r w:rsidRPr="00ED38CE">
      <w:rPr>
        <w:sz w:val="18"/>
        <w:szCs w:val="18"/>
        <w:lang w:val="es-ES"/>
      </w:rPr>
      <w:t xml:space="preserve"> (</w:t>
    </w:r>
    <w:r>
      <w:rPr>
        <w:sz w:val="18"/>
        <w:szCs w:val="18"/>
        <w:lang w:val="es-ES"/>
      </w:rPr>
      <w:t>270718</w:t>
    </w:r>
    <w:r w:rsidRPr="00ED38CE">
      <w:rPr>
        <w:sz w:val="18"/>
        <w:szCs w:val="18"/>
        <w:lang w:val="es-ES"/>
      </w:rPr>
      <w:t>)</w:t>
    </w:r>
    <w:r w:rsidRPr="00ED38CE">
      <w:rPr>
        <w:rFonts w:hint="cs"/>
        <w:sz w:val="18"/>
        <w:szCs w:val="18"/>
        <w:rtl/>
      </w:rPr>
      <w:tab/>
    </w:r>
    <w:r w:rsidRPr="00ED38CE">
      <w:rPr>
        <w:sz w:val="18"/>
        <w:szCs w:val="18"/>
      </w:rPr>
      <w:fldChar w:fldCharType="begin"/>
    </w:r>
    <w:r w:rsidRPr="00ED38CE">
      <w:rPr>
        <w:sz w:val="18"/>
        <w:szCs w:val="18"/>
      </w:rPr>
      <w:instrText xml:space="preserve"> SAVEDATE \@ DD.MM.YY </w:instrText>
    </w:r>
    <w:r w:rsidRPr="00ED38CE">
      <w:rPr>
        <w:sz w:val="18"/>
        <w:szCs w:val="18"/>
      </w:rPr>
      <w:fldChar w:fldCharType="separate"/>
    </w:r>
    <w:r w:rsidR="007D7297">
      <w:rPr>
        <w:noProof/>
        <w:sz w:val="18"/>
        <w:szCs w:val="18"/>
      </w:rPr>
      <w:t>23.01.13</w:t>
    </w:r>
    <w:r w:rsidRPr="00ED38CE">
      <w:rPr>
        <w:sz w:val="18"/>
        <w:szCs w:val="18"/>
      </w:rPr>
      <w:fldChar w:fldCharType="end"/>
    </w:r>
    <w:r w:rsidRPr="00ED38CE">
      <w:rPr>
        <w:sz w:val="18"/>
        <w:szCs w:val="18"/>
        <w:lang w:val="es-ES"/>
      </w:rPr>
      <w:tab/>
    </w:r>
    <w:r w:rsidRPr="00ED38CE">
      <w:rPr>
        <w:sz w:val="18"/>
        <w:szCs w:val="18"/>
      </w:rPr>
      <w:fldChar w:fldCharType="begin"/>
    </w:r>
    <w:r w:rsidRPr="00ED38CE">
      <w:rPr>
        <w:sz w:val="18"/>
        <w:szCs w:val="18"/>
      </w:rPr>
      <w:instrText xml:space="preserve"> PRINTDATE \@ DD.MM.YY </w:instrText>
    </w:r>
    <w:r w:rsidRPr="00ED38CE">
      <w:rPr>
        <w:sz w:val="18"/>
        <w:szCs w:val="18"/>
      </w:rPr>
      <w:fldChar w:fldCharType="separate"/>
    </w:r>
    <w:r w:rsidR="004C2FFA">
      <w:rPr>
        <w:noProof/>
        <w:sz w:val="18"/>
        <w:szCs w:val="18"/>
      </w:rPr>
      <w:t>23.01.13</w:t>
    </w:r>
    <w:r w:rsidRPr="00ED38C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5B4C5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B4C59" w:rsidRDefault="005B4C59" w:rsidP="00B316C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B4C59" w:rsidRDefault="005B4C59" w:rsidP="00B316C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B4C59" w:rsidRDefault="005B4C59" w:rsidP="00B316C3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B4C59" w:rsidRDefault="005B4C59" w:rsidP="00B316C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B4C59">
      <w:trPr>
        <w:cantSplit/>
      </w:trPr>
      <w:tc>
        <w:tcPr>
          <w:tcW w:w="1062" w:type="pct"/>
        </w:tcPr>
        <w:p w:rsidR="005B4C59" w:rsidRDefault="005B4C59" w:rsidP="00B316C3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5B4C59" w:rsidRDefault="005B4C59" w:rsidP="00B316C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B4C59" w:rsidRDefault="005B4C59" w:rsidP="00B316C3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5B4C59" w:rsidRDefault="005B4C59" w:rsidP="00B316C3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B4C59">
      <w:trPr>
        <w:cantSplit/>
      </w:trPr>
      <w:tc>
        <w:tcPr>
          <w:tcW w:w="1062" w:type="pct"/>
        </w:tcPr>
        <w:p w:rsidR="005B4C59" w:rsidRDefault="005B4C59" w:rsidP="00B316C3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5B4C59" w:rsidRDefault="005B4C59" w:rsidP="00B316C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B4C59" w:rsidRDefault="005B4C59" w:rsidP="00B316C3">
          <w:pPr>
            <w:pStyle w:val="itu"/>
          </w:pPr>
        </w:p>
      </w:tc>
      <w:tc>
        <w:tcPr>
          <w:tcW w:w="1131" w:type="pct"/>
        </w:tcPr>
        <w:p w:rsidR="005B4C59" w:rsidRDefault="005B4C59" w:rsidP="00B316C3">
          <w:pPr>
            <w:pStyle w:val="itu"/>
          </w:pPr>
        </w:p>
      </w:tc>
    </w:tr>
  </w:tbl>
  <w:p w:rsidR="005B4C59" w:rsidRPr="00A93DE8" w:rsidRDefault="005B4C59" w:rsidP="00120571">
    <w:pPr>
      <w:pStyle w:val="Footer"/>
      <w:bidi w:val="0"/>
      <w:spacing w:before="0"/>
      <w:rPr>
        <w:sz w:val="4"/>
        <w:szCs w:val="4"/>
        <w:rtl/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4E" w:rsidRDefault="005A204E">
      <w:r>
        <w:separator/>
      </w:r>
    </w:p>
  </w:footnote>
  <w:footnote w:type="continuationSeparator" w:id="0">
    <w:p w:rsidR="005A204E" w:rsidRDefault="005A204E">
      <w:r>
        <w:continuationSeparator/>
      </w:r>
    </w:p>
  </w:footnote>
  <w:footnote w:id="1">
    <w:p w:rsidR="000C6E5C" w:rsidRPr="000C6E5C" w:rsidRDefault="000C6E5C" w:rsidP="004E5FFA">
      <w:pPr>
        <w:pStyle w:val="FootnoteText"/>
        <w:spacing w:after="360"/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 w:rsidRPr="00A908CE">
        <w:rPr>
          <w:sz w:val="16"/>
          <w:szCs w:val="16"/>
          <w:u w:val="single"/>
          <w:lang w:val="en-GB"/>
        </w:rPr>
        <w:t>http://www.itu.int/pub/R-REG-ROP-2012/en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59" w:rsidRPr="00AE01A6" w:rsidRDefault="005B4C59" w:rsidP="008E0FC4">
    <w:pPr>
      <w:pStyle w:val="Header"/>
      <w:bidi w:val="0"/>
      <w:spacing w:after="360"/>
      <w:jc w:val="center"/>
      <w:rPr>
        <w:sz w:val="18"/>
        <w:szCs w:val="18"/>
        <w:rtl/>
        <w:lang w:bidi="ar-EG"/>
      </w:rPr>
    </w:pPr>
    <w:r>
      <w:rPr>
        <w:sz w:val="18"/>
        <w:szCs w:val="18"/>
        <w:lang w:val="fr-FR"/>
      </w:rPr>
      <w:t xml:space="preserve">- </w:t>
    </w:r>
    <w:r w:rsidRPr="00AE01A6">
      <w:rPr>
        <w:rFonts w:cs="Times New Roman"/>
        <w:sz w:val="18"/>
        <w:szCs w:val="18"/>
      </w:rPr>
      <w:fldChar w:fldCharType="begin"/>
    </w:r>
    <w:r>
      <w:rPr>
        <w:rFonts w:cs="Times New Roman"/>
        <w:sz w:val="18"/>
        <w:szCs w:val="18"/>
        <w:lang w:val="fr-FR"/>
      </w:rPr>
      <w:instrText>PAGE</w:instrText>
    </w:r>
    <w:r w:rsidRPr="00AE01A6">
      <w:rPr>
        <w:rFonts w:cs="Times New Roman"/>
        <w:sz w:val="18"/>
        <w:szCs w:val="18"/>
      </w:rPr>
      <w:fldChar w:fldCharType="separate"/>
    </w:r>
    <w:r w:rsidR="00B47038">
      <w:rPr>
        <w:rFonts w:cs="Times New Roman"/>
        <w:noProof/>
        <w:sz w:val="18"/>
        <w:szCs w:val="18"/>
      </w:rPr>
      <w:t>2</w:t>
    </w:r>
    <w:r w:rsidRPr="00AE01A6">
      <w:rPr>
        <w:rFonts w:cs="Times New Roman"/>
        <w:sz w:val="18"/>
        <w:szCs w:val="18"/>
      </w:rPr>
      <w:fldChar w:fldCharType="end"/>
    </w:r>
    <w:r>
      <w:rPr>
        <w:sz w:val="18"/>
        <w:szCs w:val="18"/>
        <w:lang w:val="fr-FR"/>
      </w:rPr>
      <w:t xml:space="preserve"> -</w:t>
    </w:r>
    <w:r>
      <w:rPr>
        <w:sz w:val="18"/>
        <w:szCs w:val="18"/>
        <w:lang w:val="fr-FR"/>
      </w:rPr>
      <w:br/>
      <w:t>CR/303-A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110A"/>
    <w:multiLevelType w:val="multilevel"/>
    <w:tmpl w:val="A65471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9"/>
    <w:rsid w:val="00010A9A"/>
    <w:rsid w:val="000165E2"/>
    <w:rsid w:val="00040793"/>
    <w:rsid w:val="00040A2C"/>
    <w:rsid w:val="00054C59"/>
    <w:rsid w:val="00077CA3"/>
    <w:rsid w:val="00077DBE"/>
    <w:rsid w:val="00081587"/>
    <w:rsid w:val="00082E61"/>
    <w:rsid w:val="00084038"/>
    <w:rsid w:val="00084AC7"/>
    <w:rsid w:val="00086FC7"/>
    <w:rsid w:val="00090D78"/>
    <w:rsid w:val="000922E1"/>
    <w:rsid w:val="000A0B8D"/>
    <w:rsid w:val="000A2A46"/>
    <w:rsid w:val="000A5071"/>
    <w:rsid w:val="000B0148"/>
    <w:rsid w:val="000B3521"/>
    <w:rsid w:val="000B4321"/>
    <w:rsid w:val="000C6E5C"/>
    <w:rsid w:val="000C73E2"/>
    <w:rsid w:val="000D4326"/>
    <w:rsid w:val="000E16DC"/>
    <w:rsid w:val="000E2BE0"/>
    <w:rsid w:val="000E6642"/>
    <w:rsid w:val="000F004D"/>
    <w:rsid w:val="000F218D"/>
    <w:rsid w:val="000F3966"/>
    <w:rsid w:val="00100AD9"/>
    <w:rsid w:val="00107EE2"/>
    <w:rsid w:val="001153E4"/>
    <w:rsid w:val="00120571"/>
    <w:rsid w:val="00122424"/>
    <w:rsid w:val="00143072"/>
    <w:rsid w:val="00150EBA"/>
    <w:rsid w:val="0016688B"/>
    <w:rsid w:val="0018377D"/>
    <w:rsid w:val="0019544C"/>
    <w:rsid w:val="001A1020"/>
    <w:rsid w:val="001A5DDB"/>
    <w:rsid w:val="001A7230"/>
    <w:rsid w:val="001B038F"/>
    <w:rsid w:val="001B3024"/>
    <w:rsid w:val="001B3794"/>
    <w:rsid w:val="001B5103"/>
    <w:rsid w:val="001B595B"/>
    <w:rsid w:val="001C1E03"/>
    <w:rsid w:val="001F1F64"/>
    <w:rsid w:val="0020188A"/>
    <w:rsid w:val="00207123"/>
    <w:rsid w:val="00217F50"/>
    <w:rsid w:val="00231DD7"/>
    <w:rsid w:val="00234D3B"/>
    <w:rsid w:val="00236FB1"/>
    <w:rsid w:val="00257C28"/>
    <w:rsid w:val="002643CA"/>
    <w:rsid w:val="0026599F"/>
    <w:rsid w:val="00281D6B"/>
    <w:rsid w:val="00284E20"/>
    <w:rsid w:val="00285D12"/>
    <w:rsid w:val="002B0693"/>
    <w:rsid w:val="002B6CCA"/>
    <w:rsid w:val="002B7BC0"/>
    <w:rsid w:val="002C1D85"/>
    <w:rsid w:val="002C441C"/>
    <w:rsid w:val="002C6F4B"/>
    <w:rsid w:val="002D33FB"/>
    <w:rsid w:val="002E4905"/>
    <w:rsid w:val="002F1981"/>
    <w:rsid w:val="002F19AF"/>
    <w:rsid w:val="002F3AE8"/>
    <w:rsid w:val="00305D24"/>
    <w:rsid w:val="00306211"/>
    <w:rsid w:val="00327304"/>
    <w:rsid w:val="00342E61"/>
    <w:rsid w:val="0034361A"/>
    <w:rsid w:val="00343F78"/>
    <w:rsid w:val="00361703"/>
    <w:rsid w:val="0036389F"/>
    <w:rsid w:val="00367141"/>
    <w:rsid w:val="00370067"/>
    <w:rsid w:val="00374174"/>
    <w:rsid w:val="00374219"/>
    <w:rsid w:val="003747E6"/>
    <w:rsid w:val="0037602F"/>
    <w:rsid w:val="00387EE0"/>
    <w:rsid w:val="00395D38"/>
    <w:rsid w:val="003B20DC"/>
    <w:rsid w:val="003B7C93"/>
    <w:rsid w:val="003D0CEC"/>
    <w:rsid w:val="003E64A3"/>
    <w:rsid w:val="003F61BB"/>
    <w:rsid w:val="004201F7"/>
    <w:rsid w:val="00431225"/>
    <w:rsid w:val="00431BF4"/>
    <w:rsid w:val="0043458E"/>
    <w:rsid w:val="0043480B"/>
    <w:rsid w:val="0044048A"/>
    <w:rsid w:val="004407A8"/>
    <w:rsid w:val="004455BE"/>
    <w:rsid w:val="00455DC4"/>
    <w:rsid w:val="00456C6D"/>
    <w:rsid w:val="004671E2"/>
    <w:rsid w:val="004705A8"/>
    <w:rsid w:val="004733A3"/>
    <w:rsid w:val="00483587"/>
    <w:rsid w:val="00484D32"/>
    <w:rsid w:val="0048632E"/>
    <w:rsid w:val="004925E3"/>
    <w:rsid w:val="004B42F8"/>
    <w:rsid w:val="004C2D21"/>
    <w:rsid w:val="004C2FFA"/>
    <w:rsid w:val="004C54A2"/>
    <w:rsid w:val="004C5F57"/>
    <w:rsid w:val="004D0DB6"/>
    <w:rsid w:val="004D75CE"/>
    <w:rsid w:val="004E5FFA"/>
    <w:rsid w:val="004F78DF"/>
    <w:rsid w:val="0050156C"/>
    <w:rsid w:val="00502198"/>
    <w:rsid w:val="00511063"/>
    <w:rsid w:val="00544ACD"/>
    <w:rsid w:val="005537EF"/>
    <w:rsid w:val="00557350"/>
    <w:rsid w:val="00562FDA"/>
    <w:rsid w:val="005751CD"/>
    <w:rsid w:val="0057653D"/>
    <w:rsid w:val="0057769A"/>
    <w:rsid w:val="00593A91"/>
    <w:rsid w:val="005961DE"/>
    <w:rsid w:val="00597136"/>
    <w:rsid w:val="005A204E"/>
    <w:rsid w:val="005A4105"/>
    <w:rsid w:val="005B4C59"/>
    <w:rsid w:val="005D3664"/>
    <w:rsid w:val="005D3FEB"/>
    <w:rsid w:val="005F2137"/>
    <w:rsid w:val="005F248B"/>
    <w:rsid w:val="005F4987"/>
    <w:rsid w:val="0062355E"/>
    <w:rsid w:val="00633A79"/>
    <w:rsid w:val="0064738A"/>
    <w:rsid w:val="006508D2"/>
    <w:rsid w:val="00651168"/>
    <w:rsid w:val="00675FA2"/>
    <w:rsid w:val="00684367"/>
    <w:rsid w:val="0069194D"/>
    <w:rsid w:val="00693B67"/>
    <w:rsid w:val="00695A66"/>
    <w:rsid w:val="006A2F0C"/>
    <w:rsid w:val="006A5608"/>
    <w:rsid w:val="006A71DB"/>
    <w:rsid w:val="006C12DD"/>
    <w:rsid w:val="006C1DDD"/>
    <w:rsid w:val="006C49D6"/>
    <w:rsid w:val="006D39AF"/>
    <w:rsid w:val="006E46CB"/>
    <w:rsid w:val="006E6D8B"/>
    <w:rsid w:val="006E7682"/>
    <w:rsid w:val="00705F91"/>
    <w:rsid w:val="0070622B"/>
    <w:rsid w:val="00710309"/>
    <w:rsid w:val="00712C69"/>
    <w:rsid w:val="0073697C"/>
    <w:rsid w:val="00740D67"/>
    <w:rsid w:val="007515D2"/>
    <w:rsid w:val="00775A12"/>
    <w:rsid w:val="007801EB"/>
    <w:rsid w:val="00781AB1"/>
    <w:rsid w:val="00787082"/>
    <w:rsid w:val="0079453A"/>
    <w:rsid w:val="007B69AF"/>
    <w:rsid w:val="007B746B"/>
    <w:rsid w:val="007D2206"/>
    <w:rsid w:val="007D7297"/>
    <w:rsid w:val="007E1875"/>
    <w:rsid w:val="007E33CE"/>
    <w:rsid w:val="0080108F"/>
    <w:rsid w:val="00803589"/>
    <w:rsid w:val="00805F0D"/>
    <w:rsid w:val="00807733"/>
    <w:rsid w:val="0081233B"/>
    <w:rsid w:val="0082354F"/>
    <w:rsid w:val="008334B9"/>
    <w:rsid w:val="008370D9"/>
    <w:rsid w:val="00847766"/>
    <w:rsid w:val="00851E9C"/>
    <w:rsid w:val="00857D28"/>
    <w:rsid w:val="00881F80"/>
    <w:rsid w:val="008838FE"/>
    <w:rsid w:val="00886FAC"/>
    <w:rsid w:val="0089042D"/>
    <w:rsid w:val="008A49AB"/>
    <w:rsid w:val="008B3260"/>
    <w:rsid w:val="008C1850"/>
    <w:rsid w:val="008C4FBF"/>
    <w:rsid w:val="008C77E0"/>
    <w:rsid w:val="008E0FC4"/>
    <w:rsid w:val="008E5E2D"/>
    <w:rsid w:val="008F5027"/>
    <w:rsid w:val="008F67A6"/>
    <w:rsid w:val="00910121"/>
    <w:rsid w:val="00916592"/>
    <w:rsid w:val="00925019"/>
    <w:rsid w:val="00935FA1"/>
    <w:rsid w:val="0094344B"/>
    <w:rsid w:val="0095082C"/>
    <w:rsid w:val="0095165A"/>
    <w:rsid w:val="00966EE6"/>
    <w:rsid w:val="009740CE"/>
    <w:rsid w:val="00975E15"/>
    <w:rsid w:val="00976886"/>
    <w:rsid w:val="00982101"/>
    <w:rsid w:val="009839C8"/>
    <w:rsid w:val="0099660F"/>
    <w:rsid w:val="00997CD8"/>
    <w:rsid w:val="009B1419"/>
    <w:rsid w:val="009B5279"/>
    <w:rsid w:val="009D09F5"/>
    <w:rsid w:val="009D19B5"/>
    <w:rsid w:val="009D59D7"/>
    <w:rsid w:val="009E31C7"/>
    <w:rsid w:val="009E614E"/>
    <w:rsid w:val="009F6474"/>
    <w:rsid w:val="00A00CAE"/>
    <w:rsid w:val="00A05793"/>
    <w:rsid w:val="00A30AEB"/>
    <w:rsid w:val="00A3370A"/>
    <w:rsid w:val="00A35058"/>
    <w:rsid w:val="00A37145"/>
    <w:rsid w:val="00A534D7"/>
    <w:rsid w:val="00A636E0"/>
    <w:rsid w:val="00A64D34"/>
    <w:rsid w:val="00A64E48"/>
    <w:rsid w:val="00A666EF"/>
    <w:rsid w:val="00A70CB6"/>
    <w:rsid w:val="00A71452"/>
    <w:rsid w:val="00A72880"/>
    <w:rsid w:val="00A908CE"/>
    <w:rsid w:val="00A93DE8"/>
    <w:rsid w:val="00AA1AD4"/>
    <w:rsid w:val="00AB1AD8"/>
    <w:rsid w:val="00AD7984"/>
    <w:rsid w:val="00AE01A6"/>
    <w:rsid w:val="00AE3D03"/>
    <w:rsid w:val="00AF3497"/>
    <w:rsid w:val="00AF4476"/>
    <w:rsid w:val="00B07BA3"/>
    <w:rsid w:val="00B2139F"/>
    <w:rsid w:val="00B271FB"/>
    <w:rsid w:val="00B27F19"/>
    <w:rsid w:val="00B316C3"/>
    <w:rsid w:val="00B353F1"/>
    <w:rsid w:val="00B4068C"/>
    <w:rsid w:val="00B47038"/>
    <w:rsid w:val="00B53EE8"/>
    <w:rsid w:val="00B74787"/>
    <w:rsid w:val="00B87274"/>
    <w:rsid w:val="00B91124"/>
    <w:rsid w:val="00B937F6"/>
    <w:rsid w:val="00BA084B"/>
    <w:rsid w:val="00BA2727"/>
    <w:rsid w:val="00BA6DFE"/>
    <w:rsid w:val="00BC64FB"/>
    <w:rsid w:val="00BD1EA6"/>
    <w:rsid w:val="00BD233E"/>
    <w:rsid w:val="00BD2830"/>
    <w:rsid w:val="00BE0577"/>
    <w:rsid w:val="00BE68D0"/>
    <w:rsid w:val="00BE7879"/>
    <w:rsid w:val="00BF238B"/>
    <w:rsid w:val="00BF2995"/>
    <w:rsid w:val="00BF5A40"/>
    <w:rsid w:val="00C01E50"/>
    <w:rsid w:val="00C10F97"/>
    <w:rsid w:val="00C435AF"/>
    <w:rsid w:val="00C438B5"/>
    <w:rsid w:val="00C56E42"/>
    <w:rsid w:val="00C83DA0"/>
    <w:rsid w:val="00C966D0"/>
    <w:rsid w:val="00CB2C25"/>
    <w:rsid w:val="00CB7F7F"/>
    <w:rsid w:val="00CC6C55"/>
    <w:rsid w:val="00CC7D81"/>
    <w:rsid w:val="00CE0CD5"/>
    <w:rsid w:val="00CF2E45"/>
    <w:rsid w:val="00D00C44"/>
    <w:rsid w:val="00D02154"/>
    <w:rsid w:val="00D11BFC"/>
    <w:rsid w:val="00D26F8C"/>
    <w:rsid w:val="00D46E04"/>
    <w:rsid w:val="00D635C0"/>
    <w:rsid w:val="00D67FAE"/>
    <w:rsid w:val="00D9012A"/>
    <w:rsid w:val="00D90CDA"/>
    <w:rsid w:val="00D92F34"/>
    <w:rsid w:val="00D93D20"/>
    <w:rsid w:val="00DB0195"/>
    <w:rsid w:val="00DB3544"/>
    <w:rsid w:val="00DB458A"/>
    <w:rsid w:val="00DC0D3D"/>
    <w:rsid w:val="00DC3730"/>
    <w:rsid w:val="00DC6CEF"/>
    <w:rsid w:val="00DE0190"/>
    <w:rsid w:val="00DE0612"/>
    <w:rsid w:val="00DE1D22"/>
    <w:rsid w:val="00DF4E14"/>
    <w:rsid w:val="00DF7DF7"/>
    <w:rsid w:val="00E023F8"/>
    <w:rsid w:val="00E165C0"/>
    <w:rsid w:val="00E34B89"/>
    <w:rsid w:val="00E430D6"/>
    <w:rsid w:val="00E45826"/>
    <w:rsid w:val="00E557B1"/>
    <w:rsid w:val="00E5695E"/>
    <w:rsid w:val="00E63020"/>
    <w:rsid w:val="00E70240"/>
    <w:rsid w:val="00E76D29"/>
    <w:rsid w:val="00E773CE"/>
    <w:rsid w:val="00E92CC8"/>
    <w:rsid w:val="00E93EF0"/>
    <w:rsid w:val="00EA4D72"/>
    <w:rsid w:val="00EA7E0B"/>
    <w:rsid w:val="00EC1527"/>
    <w:rsid w:val="00EC7547"/>
    <w:rsid w:val="00ED2509"/>
    <w:rsid w:val="00ED38CE"/>
    <w:rsid w:val="00EE0157"/>
    <w:rsid w:val="00EE08EE"/>
    <w:rsid w:val="00EE481E"/>
    <w:rsid w:val="00EF062D"/>
    <w:rsid w:val="00EF14D7"/>
    <w:rsid w:val="00F411EB"/>
    <w:rsid w:val="00F41272"/>
    <w:rsid w:val="00F417D6"/>
    <w:rsid w:val="00F4473A"/>
    <w:rsid w:val="00F44A3C"/>
    <w:rsid w:val="00F6576F"/>
    <w:rsid w:val="00F70EA8"/>
    <w:rsid w:val="00F7674B"/>
    <w:rsid w:val="00F76EC6"/>
    <w:rsid w:val="00F812F9"/>
    <w:rsid w:val="00F81D7D"/>
    <w:rsid w:val="00F82A1F"/>
    <w:rsid w:val="00F8761E"/>
    <w:rsid w:val="00F91073"/>
    <w:rsid w:val="00F96107"/>
    <w:rsid w:val="00FA42A6"/>
    <w:rsid w:val="00FB254D"/>
    <w:rsid w:val="00FC790E"/>
    <w:rsid w:val="00FD1947"/>
    <w:rsid w:val="00FD742B"/>
    <w:rsid w:val="00FE22D6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A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040A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040A2C"/>
    <w:pPr>
      <w:keepLines/>
      <w:spacing w:after="0"/>
      <w:ind w:left="794" w:hanging="794"/>
      <w:outlineLvl w:val="1"/>
    </w:pPr>
    <w:rPr>
      <w:rFonts w:ascii="Times New Roman Bold" w:hAnsi="Times New Roman Bold" w:cs="Traditional Arabic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FootnoteReference">
    <w:name w:val="footnote reference"/>
    <w:aliases w:val="Appel note de bas de p,Footnote Reference/"/>
    <w:basedOn w:val="DefaultParagraphFont"/>
    <w:semiHidden/>
    <w:rsid w:val="00040A2C"/>
    <w:rPr>
      <w:rFonts w:ascii="Times New Roman" w:hAnsi="Times New Roman" w:cs="Times New Roman"/>
      <w:dstrike w:val="0"/>
      <w:color w:val="auto"/>
      <w:spacing w:val="0"/>
      <w:w w:val="100"/>
      <w:kern w:val="0"/>
      <w:position w:val="6"/>
      <w:sz w:val="20"/>
      <w:szCs w:val="20"/>
      <w:u w:val="none"/>
      <w:vertAlign w:val="baseline"/>
    </w:rPr>
  </w:style>
  <w:style w:type="paragraph" w:styleId="FootnoteText">
    <w:name w:val="footnote text"/>
    <w:basedOn w:val="Note"/>
    <w:semiHidden/>
    <w:rsid w:val="00040A2C"/>
    <w:pPr>
      <w:keepLines/>
      <w:tabs>
        <w:tab w:val="left" w:pos="255"/>
      </w:tabs>
      <w:spacing w:before="60"/>
      <w:ind w:left="255" w:hanging="255"/>
    </w:pPr>
    <w:rPr>
      <w:lang w:val="en-US" w:bidi="ar-EG"/>
    </w:rPr>
  </w:style>
  <w:style w:type="paragraph" w:customStyle="1" w:styleId="enumlev1">
    <w:name w:val="enumlev1"/>
    <w:basedOn w:val="Normal"/>
    <w:rsid w:val="00040A2C"/>
    <w:pPr>
      <w:spacing w:before="80"/>
      <w:ind w:left="794" w:hanging="794"/>
    </w:pPr>
    <w:rPr>
      <w:lang w:val="en-US" w:bidi="ar-EG"/>
    </w:rPr>
  </w:style>
  <w:style w:type="paragraph" w:customStyle="1" w:styleId="Source">
    <w:name w:val="Source"/>
    <w:basedOn w:val="Normal"/>
    <w:next w:val="Normal"/>
    <w:rsid w:val="00040A2C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character" w:styleId="Hyperlink">
    <w:name w:val="Hyperlink"/>
    <w:basedOn w:val="DefaultParagraphFont"/>
    <w:rsid w:val="00040A2C"/>
    <w:rPr>
      <w:color w:val="0000FF"/>
      <w:u w:val="single"/>
    </w:rPr>
  </w:style>
  <w:style w:type="paragraph" w:customStyle="1" w:styleId="Note">
    <w:name w:val="Note"/>
    <w:basedOn w:val="Normal"/>
    <w:rsid w:val="00040A2C"/>
    <w:pPr>
      <w:spacing w:before="80" w:line="180" w:lineRule="auto"/>
    </w:pPr>
    <w:rPr>
      <w:sz w:val="20"/>
      <w:szCs w:val="26"/>
    </w:rPr>
  </w:style>
  <w:style w:type="paragraph" w:customStyle="1" w:styleId="Headingb">
    <w:name w:val="Heading_b"/>
    <w:basedOn w:val="Normal"/>
    <w:next w:val="Normal"/>
    <w:rsid w:val="00040A2C"/>
    <w:pPr>
      <w:keepNext/>
      <w:spacing w:before="160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040A2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Call">
    <w:name w:val="Call"/>
    <w:basedOn w:val="Normal"/>
    <w:next w:val="Normal"/>
    <w:rsid w:val="00040A2C"/>
    <w:pPr>
      <w:keepNext/>
      <w:keepLines/>
      <w:spacing w:before="180"/>
      <w:ind w:left="794" w:right="794"/>
    </w:pPr>
    <w:rPr>
      <w:i/>
      <w:iCs/>
    </w:rPr>
  </w:style>
  <w:style w:type="paragraph" w:customStyle="1" w:styleId="itu">
    <w:name w:val="itu"/>
    <w:basedOn w:val="Normal"/>
    <w:rsid w:val="00040A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hAnsi="Futura Lt BT" w:cs="Times New Roman"/>
      <w:sz w:val="18"/>
      <w:szCs w:val="20"/>
    </w:rPr>
  </w:style>
  <w:style w:type="character" w:customStyle="1" w:styleId="CallChar">
    <w:name w:val="Call Char"/>
    <w:basedOn w:val="DefaultParagraphFont"/>
    <w:rsid w:val="00040A2C"/>
    <w:rPr>
      <w:rFonts w:cs="Traditional Arabic"/>
      <w:i/>
      <w:iCs/>
      <w:sz w:val="22"/>
      <w:szCs w:val="30"/>
      <w:lang w:val="en-GB" w:eastAsia="en-US" w:bidi="ar-SA"/>
    </w:rPr>
  </w:style>
  <w:style w:type="character" w:styleId="FollowedHyperlink">
    <w:name w:val="FollowedHyperlink"/>
    <w:basedOn w:val="DefaultParagraphFont"/>
    <w:rsid w:val="00FA42A6"/>
    <w:rPr>
      <w:color w:val="800080"/>
      <w:u w:val="single"/>
    </w:rPr>
  </w:style>
  <w:style w:type="table" w:styleId="TableGrid">
    <w:name w:val="Table Grid"/>
    <w:basedOn w:val="TableNormal"/>
    <w:rsid w:val="00705F9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0">
    <w:name w:val="note"/>
    <w:basedOn w:val="Normal"/>
    <w:rsid w:val="00150EB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textAlignment w:val="auto"/>
    </w:pPr>
    <w:rPr>
      <w:sz w:val="20"/>
      <w:szCs w:val="26"/>
      <w:lang w:val="en-US" w:bidi="ar-EG"/>
    </w:rPr>
  </w:style>
  <w:style w:type="paragraph" w:customStyle="1" w:styleId="NormalafterTitel">
    <w:name w:val="Normal after Titel"/>
    <w:basedOn w:val="Normal"/>
    <w:link w:val="NormalafterTitelChar"/>
    <w:rsid w:val="00150EB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basedOn w:val="DefaultParagraphFont"/>
    <w:link w:val="NormalafterTitel"/>
    <w:rsid w:val="00150EBA"/>
    <w:rPr>
      <w:rFonts w:cs="Traditional Arabic"/>
      <w:sz w:val="22"/>
      <w:szCs w:val="30"/>
      <w:lang w:val="en-US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A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040A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040A2C"/>
    <w:pPr>
      <w:keepLines/>
      <w:spacing w:after="0"/>
      <w:ind w:left="794" w:hanging="794"/>
      <w:outlineLvl w:val="1"/>
    </w:pPr>
    <w:rPr>
      <w:rFonts w:ascii="Times New Roman Bold" w:hAnsi="Times New Roman Bold" w:cs="Traditional Arabic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FootnoteReference">
    <w:name w:val="footnote reference"/>
    <w:aliases w:val="Appel note de bas de p,Footnote Reference/"/>
    <w:basedOn w:val="DefaultParagraphFont"/>
    <w:semiHidden/>
    <w:rsid w:val="00040A2C"/>
    <w:rPr>
      <w:rFonts w:ascii="Times New Roman" w:hAnsi="Times New Roman" w:cs="Times New Roman"/>
      <w:dstrike w:val="0"/>
      <w:color w:val="auto"/>
      <w:spacing w:val="0"/>
      <w:w w:val="100"/>
      <w:kern w:val="0"/>
      <w:position w:val="6"/>
      <w:sz w:val="20"/>
      <w:szCs w:val="20"/>
      <w:u w:val="none"/>
      <w:vertAlign w:val="baseline"/>
    </w:rPr>
  </w:style>
  <w:style w:type="paragraph" w:styleId="FootnoteText">
    <w:name w:val="footnote text"/>
    <w:basedOn w:val="Note"/>
    <w:semiHidden/>
    <w:rsid w:val="00040A2C"/>
    <w:pPr>
      <w:keepLines/>
      <w:tabs>
        <w:tab w:val="left" w:pos="255"/>
      </w:tabs>
      <w:spacing w:before="60"/>
      <w:ind w:left="255" w:hanging="255"/>
    </w:pPr>
    <w:rPr>
      <w:lang w:val="en-US" w:bidi="ar-EG"/>
    </w:rPr>
  </w:style>
  <w:style w:type="paragraph" w:customStyle="1" w:styleId="enumlev1">
    <w:name w:val="enumlev1"/>
    <w:basedOn w:val="Normal"/>
    <w:rsid w:val="00040A2C"/>
    <w:pPr>
      <w:spacing w:before="80"/>
      <w:ind w:left="794" w:hanging="794"/>
    </w:pPr>
    <w:rPr>
      <w:lang w:val="en-US" w:bidi="ar-EG"/>
    </w:rPr>
  </w:style>
  <w:style w:type="paragraph" w:customStyle="1" w:styleId="Source">
    <w:name w:val="Source"/>
    <w:basedOn w:val="Normal"/>
    <w:next w:val="Normal"/>
    <w:rsid w:val="00040A2C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character" w:styleId="Hyperlink">
    <w:name w:val="Hyperlink"/>
    <w:basedOn w:val="DefaultParagraphFont"/>
    <w:rsid w:val="00040A2C"/>
    <w:rPr>
      <w:color w:val="0000FF"/>
      <w:u w:val="single"/>
    </w:rPr>
  </w:style>
  <w:style w:type="paragraph" w:customStyle="1" w:styleId="Note">
    <w:name w:val="Note"/>
    <w:basedOn w:val="Normal"/>
    <w:rsid w:val="00040A2C"/>
    <w:pPr>
      <w:spacing w:before="80" w:line="180" w:lineRule="auto"/>
    </w:pPr>
    <w:rPr>
      <w:sz w:val="20"/>
      <w:szCs w:val="26"/>
    </w:rPr>
  </w:style>
  <w:style w:type="paragraph" w:customStyle="1" w:styleId="Headingb">
    <w:name w:val="Heading_b"/>
    <w:basedOn w:val="Normal"/>
    <w:next w:val="Normal"/>
    <w:rsid w:val="00040A2C"/>
    <w:pPr>
      <w:keepNext/>
      <w:spacing w:before="160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040A2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Call">
    <w:name w:val="Call"/>
    <w:basedOn w:val="Normal"/>
    <w:next w:val="Normal"/>
    <w:rsid w:val="00040A2C"/>
    <w:pPr>
      <w:keepNext/>
      <w:keepLines/>
      <w:spacing w:before="180"/>
      <w:ind w:left="794" w:right="794"/>
    </w:pPr>
    <w:rPr>
      <w:i/>
      <w:iCs/>
    </w:rPr>
  </w:style>
  <w:style w:type="paragraph" w:customStyle="1" w:styleId="itu">
    <w:name w:val="itu"/>
    <w:basedOn w:val="Normal"/>
    <w:rsid w:val="00040A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hAnsi="Futura Lt BT" w:cs="Times New Roman"/>
      <w:sz w:val="18"/>
      <w:szCs w:val="20"/>
    </w:rPr>
  </w:style>
  <w:style w:type="character" w:customStyle="1" w:styleId="CallChar">
    <w:name w:val="Call Char"/>
    <w:basedOn w:val="DefaultParagraphFont"/>
    <w:rsid w:val="00040A2C"/>
    <w:rPr>
      <w:rFonts w:cs="Traditional Arabic"/>
      <w:i/>
      <w:iCs/>
      <w:sz w:val="22"/>
      <w:szCs w:val="30"/>
      <w:lang w:val="en-GB" w:eastAsia="en-US" w:bidi="ar-SA"/>
    </w:rPr>
  </w:style>
  <w:style w:type="character" w:styleId="FollowedHyperlink">
    <w:name w:val="FollowedHyperlink"/>
    <w:basedOn w:val="DefaultParagraphFont"/>
    <w:rsid w:val="00FA42A6"/>
    <w:rPr>
      <w:color w:val="800080"/>
      <w:u w:val="single"/>
    </w:rPr>
  </w:style>
  <w:style w:type="table" w:styleId="TableGrid">
    <w:name w:val="Table Grid"/>
    <w:basedOn w:val="TableNormal"/>
    <w:rsid w:val="00705F9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0">
    <w:name w:val="note"/>
    <w:basedOn w:val="Normal"/>
    <w:rsid w:val="00150EB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textAlignment w:val="auto"/>
    </w:pPr>
    <w:rPr>
      <w:sz w:val="20"/>
      <w:szCs w:val="26"/>
      <w:lang w:val="en-US" w:bidi="ar-EG"/>
    </w:rPr>
  </w:style>
  <w:style w:type="paragraph" w:customStyle="1" w:styleId="NormalafterTitel">
    <w:name w:val="Normal after Titel"/>
    <w:basedOn w:val="Normal"/>
    <w:link w:val="NormalafterTitelChar"/>
    <w:rsid w:val="00150EB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basedOn w:val="DefaultParagraphFont"/>
    <w:link w:val="NormalafterTitel"/>
    <w:rsid w:val="00150EBA"/>
    <w:rPr>
      <w:rFonts w:cs="Traditional Arabic"/>
      <w:sz w:val="22"/>
      <w:szCs w:val="30"/>
      <w:lang w:val="en-US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R-REG-ROP-2012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1EE9-FBA6-479C-92A8-C62E301E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1006</CharactersWithSpaces>
  <SharedDoc>false</SharedDoc>
  <HLinks>
    <vt:vector size="12" baseType="variant">
      <vt:variant>
        <vt:i4>6029338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http://www.itu.int/publ/R-REG-ROP-2009/en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</dc:creator>
  <cp:keywords/>
  <dc:description/>
  <cp:lastModifiedBy>Awad, Samy</cp:lastModifiedBy>
  <cp:revision>2</cp:revision>
  <cp:lastPrinted>2013-01-23T14:26:00Z</cp:lastPrinted>
  <dcterms:created xsi:type="dcterms:W3CDTF">2013-01-25T07:48:00Z</dcterms:created>
  <dcterms:modified xsi:type="dcterms:W3CDTF">2013-01-25T07:48:00Z</dcterms:modified>
</cp:coreProperties>
</file>