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7C5278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7C5278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7C5278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7C5278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294CE8" w:rsidTr="007C5278">
        <w:tc>
          <w:tcPr>
            <w:tcW w:w="7054" w:type="dxa"/>
            <w:gridSpan w:val="2"/>
            <w:shd w:val="clear" w:color="auto" w:fill="auto"/>
          </w:tcPr>
          <w:p w:rsidR="00E53DCE" w:rsidRPr="002E0DC8" w:rsidRDefault="009C6A12" w:rsidP="007C5278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2E0DC8">
              <w:rPr>
                <w:rFonts w:ascii="SimSun" w:hAnsi="SimSun" w:hint="eastAsia"/>
                <w:sz w:val="24"/>
                <w:szCs w:val="24"/>
                <w:lang w:eastAsia="zh-CN"/>
              </w:rPr>
              <w:t>通函</w:t>
            </w:r>
          </w:p>
          <w:p w:rsidR="00E53DCE" w:rsidRPr="006C53F8" w:rsidRDefault="00294CE8" w:rsidP="007C5278">
            <w:pPr>
              <w:spacing w:before="0"/>
              <w:jc w:val="left"/>
              <w:rPr>
                <w:b/>
                <w:bCs/>
                <w:sz w:val="24"/>
                <w:szCs w:val="24"/>
                <w:lang w:val="fr-CH" w:eastAsia="zh-CN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R</w:t>
            </w:r>
            <w:r w:rsidR="00D631CE">
              <w:rPr>
                <w:b/>
                <w:bCs/>
                <w:sz w:val="24"/>
                <w:szCs w:val="24"/>
                <w:lang w:val="fr-CH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3</w:t>
            </w:r>
            <w:r w:rsidR="002C3C0F">
              <w:rPr>
                <w:b/>
                <w:bCs/>
                <w:sz w:val="24"/>
                <w:szCs w:val="24"/>
                <w:lang w:val="fr-CH" w:eastAsia="zh-CN"/>
              </w:rPr>
              <w:t>7</w:t>
            </w:r>
            <w:r w:rsidR="00876205"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294CE8" w:rsidRDefault="002C3C0F" w:rsidP="00E91BAF">
            <w:pPr>
              <w:spacing w:before="0"/>
              <w:jc w:val="right"/>
              <w:rPr>
                <w:rFonts w:eastAsia="SimSun"/>
                <w:sz w:val="24"/>
                <w:szCs w:val="24"/>
                <w:lang w:val="en-GB"/>
              </w:rPr>
            </w:pPr>
            <w:r w:rsidRPr="00E95D1E">
              <w:rPr>
                <w:rFonts w:asciiTheme="minorHAnsi" w:eastAsia="SimSun" w:hAnsiTheme="minorHAnsi" w:cstheme="minorHAnsi"/>
                <w:sz w:val="24"/>
                <w:szCs w:val="24"/>
                <w:lang w:val="en-GB"/>
              </w:rPr>
              <w:t>201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val="en-GB" w:eastAsia="zh-CN"/>
              </w:rPr>
              <w:t>4</w:t>
            </w:r>
            <w:r w:rsidRPr="00E95D1E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年</w:t>
            </w:r>
            <w:r w:rsidRPr="00E95D1E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1</w:t>
            </w:r>
            <w:r>
              <w:rPr>
                <w:rFonts w:asciiTheme="minorHAnsi" w:eastAsia="SimSun" w:hAnsiTheme="minorHAnsi" w:cstheme="minorHAnsi" w:hint="eastAsia"/>
                <w:sz w:val="24"/>
                <w:szCs w:val="24"/>
                <w:lang w:val="en-GB" w:eastAsia="zh-CN"/>
              </w:rPr>
              <w:t>2</w:t>
            </w:r>
            <w:r w:rsidRPr="00E95D1E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月</w:t>
            </w:r>
            <w:r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19</w:t>
            </w:r>
            <w:r w:rsidRPr="00E95D1E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日</w:t>
            </w: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C5278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C527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2C3C0F" w:rsidRDefault="00D631CE" w:rsidP="007C5278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  <w:r w:rsidRPr="002E0DC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致国际电联成员国</w:t>
            </w:r>
            <w:r w:rsidR="00294CE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各</w:t>
            </w:r>
            <w:r w:rsidRPr="002E0DC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主管部门</w:t>
            </w:r>
            <w:r w:rsidR="002C3C0F">
              <w:rPr>
                <w:rStyle w:val="FootnoteReference"/>
                <w:b/>
              </w:rPr>
              <w:footnoteReference w:id="1"/>
            </w:r>
          </w:p>
          <w:p w:rsidR="00E53DCE" w:rsidRPr="002E0DC8" w:rsidRDefault="00E53DCE" w:rsidP="007C5278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C5278">
            <w:pPr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C5278">
            <w:pPr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7616E7" w:rsidRDefault="009C6A12" w:rsidP="007C527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spellStart"/>
            <w:r w:rsidRPr="007616E7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事由</w:t>
            </w:r>
            <w:proofErr w:type="spellEnd"/>
            <w:r w:rsidRPr="007616E7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2C3C0F" w:rsidP="007C5278">
            <w:pPr>
              <w:tabs>
                <w:tab w:val="clear" w:pos="1588"/>
                <w:tab w:val="left" w:pos="1560"/>
              </w:tabs>
              <w:spacing w:before="0"/>
              <w:rPr>
                <w:rFonts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26466">
              <w:rPr>
                <w:rFonts w:cs="Times New Roman"/>
                <w:b/>
                <w:bCs/>
                <w:color w:val="000000"/>
                <w:sz w:val="24"/>
                <w:szCs w:val="24"/>
                <w:lang w:eastAsia="zh-CN"/>
              </w:rPr>
              <w:t>GE06</w:t>
            </w:r>
            <w:r w:rsidRPr="00426466">
              <w:rPr>
                <w:rFonts w:cs="Times New Roman" w:hint="eastAsia"/>
                <w:b/>
                <w:bCs/>
                <w:color w:val="000000"/>
                <w:sz w:val="24"/>
                <w:szCs w:val="24"/>
                <w:lang w:eastAsia="zh-CN"/>
              </w:rPr>
              <w:t>协议</w:t>
            </w:r>
            <w:r w:rsidRPr="00426466">
              <w:rPr>
                <w:rFonts w:cs="Times New Roman"/>
                <w:b/>
                <w:bCs/>
                <w:color w:val="000000"/>
                <w:sz w:val="24"/>
                <w:szCs w:val="24"/>
                <w:lang w:eastAsia="zh-CN"/>
              </w:rPr>
              <w:t>确定的向数字广播过渡期的结束</w:t>
            </w:r>
          </w:p>
          <w:p w:rsidR="002C3C0F" w:rsidRDefault="002C3C0F" w:rsidP="007C5278">
            <w:pPr>
              <w:tabs>
                <w:tab w:val="clear" w:pos="1588"/>
                <w:tab w:val="left" w:pos="1560"/>
              </w:tabs>
              <w:spacing w:before="0"/>
              <w:rPr>
                <w:rFonts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2C3C0F" w:rsidRPr="00F205F2" w:rsidRDefault="002C3C0F" w:rsidP="007C5278">
            <w:pPr>
              <w:tabs>
                <w:tab w:val="clear" w:pos="1588"/>
                <w:tab w:val="left" w:pos="1560"/>
              </w:tabs>
              <w:spacing w:before="0"/>
              <w:rPr>
                <w:b/>
                <w:sz w:val="24"/>
                <w:szCs w:val="24"/>
                <w:lang w:eastAsia="zh-CN"/>
              </w:rPr>
            </w:pPr>
            <w:r w:rsidRPr="00426466">
              <w:rPr>
                <w:rFonts w:cs="Times New Roman" w:hint="eastAsia"/>
                <w:b/>
                <w:bCs/>
                <w:color w:val="000000"/>
                <w:sz w:val="24"/>
                <w:szCs w:val="24"/>
                <w:lang w:eastAsia="zh-CN"/>
              </w:rPr>
              <w:t>有</w:t>
            </w:r>
            <w:r w:rsidRPr="00426466">
              <w:rPr>
                <w:rFonts w:cs="Times New Roman"/>
                <w:b/>
                <w:bCs/>
                <w:color w:val="000000"/>
                <w:sz w:val="24"/>
                <w:szCs w:val="24"/>
                <w:lang w:eastAsia="zh-CN"/>
              </w:rPr>
              <w:t>关</w:t>
            </w:r>
            <w:r w:rsidRPr="00426466">
              <w:rPr>
                <w:rFonts w:cs="Times New Roman" w:hint="eastAsia"/>
                <w:b/>
                <w:bCs/>
                <w:color w:val="000000"/>
                <w:sz w:val="24"/>
                <w:szCs w:val="24"/>
                <w:lang w:eastAsia="zh-CN"/>
              </w:rPr>
              <w:t>1</w:t>
            </w:r>
            <w:r w:rsidRPr="00426466">
              <w:rPr>
                <w:rFonts w:cs="Times New Roman" w:hint="eastAsia"/>
                <w:b/>
                <w:bCs/>
                <w:color w:val="000000"/>
                <w:sz w:val="24"/>
                <w:szCs w:val="24"/>
                <w:lang w:eastAsia="zh-CN"/>
              </w:rPr>
              <w:t>区</w:t>
            </w:r>
            <w:r w:rsidRPr="00426466">
              <w:rPr>
                <w:rFonts w:cs="Times New Roman"/>
                <w:b/>
                <w:bCs/>
                <w:color w:val="000000"/>
                <w:sz w:val="24"/>
                <w:szCs w:val="24"/>
                <w:lang w:eastAsia="zh-CN"/>
              </w:rPr>
              <w:t>和</w:t>
            </w:r>
            <w:r w:rsidRPr="00426466">
              <w:rPr>
                <w:rFonts w:cs="Times New Roman" w:hint="eastAsia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  <w:r w:rsidRPr="00426466">
              <w:rPr>
                <w:rFonts w:cs="Times New Roman" w:hint="eastAsia"/>
                <w:b/>
                <w:bCs/>
                <w:color w:val="000000"/>
                <w:sz w:val="24"/>
                <w:szCs w:val="24"/>
                <w:lang w:eastAsia="zh-CN"/>
              </w:rPr>
              <w:t>区</w:t>
            </w:r>
            <w:r w:rsidRPr="00426466">
              <w:rPr>
                <w:rFonts w:cs="Times New Roman"/>
                <w:b/>
                <w:bCs/>
                <w:color w:val="000000"/>
                <w:sz w:val="24"/>
                <w:szCs w:val="24"/>
                <w:lang w:eastAsia="zh-CN"/>
              </w:rPr>
              <w:t>部分地区</w:t>
            </w:r>
            <w:r>
              <w:rPr>
                <w:b/>
                <w:bCs/>
                <w:sz w:val="24"/>
                <w:szCs w:val="24"/>
                <w:lang w:eastAsia="zh-CN"/>
              </w:rPr>
              <w:t>174-230 MHz</w:t>
            </w:r>
            <w:r w:rsidRPr="00426466">
              <w:rPr>
                <w:rFonts w:hint="eastAsia"/>
                <w:b/>
                <w:bCs/>
                <w:sz w:val="24"/>
                <w:szCs w:val="24"/>
                <w:lang w:eastAsia="zh-CN"/>
              </w:rPr>
              <w:t>和</w:t>
            </w:r>
            <w:r w:rsidRPr="00426466">
              <w:rPr>
                <w:b/>
                <w:bCs/>
                <w:sz w:val="24"/>
                <w:szCs w:val="24"/>
                <w:lang w:eastAsia="zh-CN"/>
              </w:rPr>
              <w:t>470-862 MHz</w:t>
            </w:r>
            <w:r w:rsidRPr="00426466">
              <w:rPr>
                <w:rFonts w:hint="eastAsia"/>
                <w:b/>
                <w:bCs/>
                <w:sz w:val="24"/>
                <w:szCs w:val="24"/>
                <w:lang w:eastAsia="zh-CN"/>
              </w:rPr>
              <w:t>频段</w:t>
            </w:r>
            <w:r w:rsidRPr="00426466">
              <w:rPr>
                <w:b/>
                <w:bCs/>
                <w:sz w:val="24"/>
                <w:szCs w:val="24"/>
                <w:lang w:eastAsia="zh-CN"/>
              </w:rPr>
              <w:t>数字地面广播业务规划的</w:t>
            </w:r>
            <w:r w:rsidRPr="00426466">
              <w:rPr>
                <w:rFonts w:hint="eastAsia"/>
                <w:b/>
                <w:bCs/>
                <w:sz w:val="24"/>
                <w:szCs w:val="24"/>
                <w:lang w:eastAsia="zh-CN"/>
              </w:rPr>
              <w:t>2006</w:t>
            </w:r>
            <w:r w:rsidRPr="00426466">
              <w:rPr>
                <w:rFonts w:hint="eastAsia"/>
                <w:b/>
                <w:bCs/>
                <w:sz w:val="24"/>
                <w:szCs w:val="24"/>
                <w:lang w:eastAsia="zh-CN"/>
              </w:rPr>
              <w:t>年</w:t>
            </w:r>
            <w:r w:rsidRPr="00426466">
              <w:rPr>
                <w:b/>
                <w:bCs/>
                <w:sz w:val="24"/>
                <w:szCs w:val="24"/>
                <w:lang w:eastAsia="zh-CN"/>
              </w:rPr>
              <w:t>日内瓦区域性协议</w:t>
            </w: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7616E7" w:rsidRDefault="00E53DCE" w:rsidP="007C527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16E7" w:rsidRDefault="00E53DCE" w:rsidP="007C527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2C3C0F" w:rsidRDefault="002C3C0F" w:rsidP="007C527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n-GB" w:eastAsia="zh-CN"/>
              </w:rPr>
            </w:pPr>
            <w:r w:rsidRPr="002C3C0F">
              <w:rPr>
                <w:rFonts w:hint="eastAsia"/>
                <w:sz w:val="24"/>
                <w:szCs w:val="24"/>
                <w:lang w:val="en-GB" w:eastAsia="zh-CN"/>
              </w:rPr>
              <w:t>参考文件</w:t>
            </w:r>
            <w:r w:rsidRPr="002C3C0F">
              <w:rPr>
                <w:sz w:val="24"/>
                <w:szCs w:val="24"/>
                <w:lang w:val="en-GB" w:eastAsia="zh-CN"/>
              </w:rPr>
              <w:t>：</w:t>
            </w: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16E7" w:rsidRDefault="00E53DCE" w:rsidP="007C527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01052C" w:rsidTr="007C5278">
        <w:tc>
          <w:tcPr>
            <w:tcW w:w="9889" w:type="dxa"/>
            <w:gridSpan w:val="3"/>
            <w:shd w:val="clear" w:color="auto" w:fill="auto"/>
          </w:tcPr>
          <w:p w:rsidR="00E53DCE" w:rsidRPr="007616E7" w:rsidRDefault="00E53DCE" w:rsidP="007C5278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00278A" w:rsidRPr="00426466" w:rsidRDefault="0000278A" w:rsidP="0000278A">
      <w:pPr>
        <w:spacing w:after="240" w:line="240" w:lineRule="auto"/>
        <w:ind w:firstLineChars="200" w:firstLine="480"/>
        <w:rPr>
          <w:sz w:val="24"/>
          <w:szCs w:val="24"/>
          <w:lang w:eastAsia="zh-CN"/>
        </w:rPr>
      </w:pPr>
      <w:r w:rsidRPr="00426466">
        <w:rPr>
          <w:rFonts w:cs="Times New Roman"/>
          <w:color w:val="000000"/>
          <w:sz w:val="24"/>
          <w:szCs w:val="24"/>
          <w:lang w:eastAsia="zh-CN"/>
        </w:rPr>
        <w:t>GE06</w:t>
      </w:r>
      <w:r w:rsidRPr="00426466">
        <w:rPr>
          <w:rFonts w:cs="Times New Roman" w:hint="eastAsia"/>
          <w:color w:val="000000"/>
          <w:sz w:val="24"/>
          <w:szCs w:val="24"/>
          <w:lang w:eastAsia="zh-CN"/>
        </w:rPr>
        <w:t>协议</w:t>
      </w:r>
      <w:r w:rsidRPr="00426466">
        <w:rPr>
          <w:rFonts w:cs="Times New Roman"/>
          <w:color w:val="000000"/>
          <w:sz w:val="24"/>
          <w:szCs w:val="24"/>
          <w:lang w:eastAsia="zh-CN"/>
        </w:rPr>
        <w:t>确定的</w:t>
      </w:r>
      <w:r w:rsidRPr="00426466">
        <w:rPr>
          <w:rFonts w:cs="Times New Roman" w:hint="eastAsia"/>
          <w:color w:val="000000"/>
          <w:sz w:val="24"/>
          <w:szCs w:val="24"/>
          <w:lang w:eastAsia="zh-CN"/>
        </w:rPr>
        <w:t>模拟</w:t>
      </w:r>
      <w:r w:rsidRPr="00426466">
        <w:rPr>
          <w:rFonts w:cs="Times New Roman"/>
          <w:color w:val="000000"/>
          <w:sz w:val="24"/>
          <w:szCs w:val="24"/>
          <w:lang w:eastAsia="zh-CN"/>
        </w:rPr>
        <w:t>向数字电视广播的过渡期将于</w:t>
      </w:r>
      <w:r w:rsidRPr="00426466">
        <w:rPr>
          <w:rFonts w:cs="Times New Roman" w:hint="eastAsia"/>
          <w:color w:val="000000"/>
          <w:sz w:val="24"/>
          <w:szCs w:val="24"/>
          <w:lang w:eastAsia="zh-CN"/>
        </w:rPr>
        <w:t>2015</w:t>
      </w:r>
      <w:r w:rsidRPr="00426466">
        <w:rPr>
          <w:rFonts w:cs="Times New Roman" w:hint="eastAsia"/>
          <w:color w:val="000000"/>
          <w:sz w:val="24"/>
          <w:szCs w:val="24"/>
          <w:lang w:eastAsia="zh-CN"/>
        </w:rPr>
        <w:t>年</w:t>
      </w:r>
      <w:r w:rsidRPr="00426466">
        <w:rPr>
          <w:rFonts w:cs="Times New Roman" w:hint="eastAsia"/>
          <w:color w:val="000000"/>
          <w:sz w:val="24"/>
          <w:szCs w:val="24"/>
          <w:lang w:eastAsia="zh-CN"/>
        </w:rPr>
        <w:t>6</w:t>
      </w:r>
      <w:r w:rsidRPr="00426466">
        <w:rPr>
          <w:rFonts w:cs="Times New Roman" w:hint="eastAsia"/>
          <w:color w:val="000000"/>
          <w:sz w:val="24"/>
          <w:szCs w:val="24"/>
          <w:lang w:eastAsia="zh-CN"/>
        </w:rPr>
        <w:t>月</w:t>
      </w:r>
      <w:r w:rsidRPr="00426466">
        <w:rPr>
          <w:rFonts w:cs="Times New Roman" w:hint="eastAsia"/>
          <w:color w:val="000000"/>
          <w:sz w:val="24"/>
          <w:szCs w:val="24"/>
          <w:lang w:eastAsia="zh-CN"/>
        </w:rPr>
        <w:t>17</w:t>
      </w:r>
      <w:r w:rsidRPr="00426466">
        <w:rPr>
          <w:rFonts w:cs="Times New Roman" w:hint="eastAsia"/>
          <w:color w:val="000000"/>
          <w:sz w:val="24"/>
          <w:szCs w:val="24"/>
          <w:lang w:eastAsia="zh-CN"/>
        </w:rPr>
        <w:t>日</w:t>
      </w:r>
      <w:r w:rsidRPr="00426466">
        <w:rPr>
          <w:rFonts w:cs="Times New Roman"/>
          <w:color w:val="000000"/>
          <w:sz w:val="24"/>
          <w:szCs w:val="24"/>
          <w:lang w:eastAsia="zh-CN"/>
        </w:rPr>
        <w:t>协调世界时</w:t>
      </w:r>
      <w:r w:rsidRPr="00426466">
        <w:rPr>
          <w:sz w:val="24"/>
          <w:szCs w:val="24"/>
          <w:lang w:eastAsia="zh-CN"/>
        </w:rPr>
        <w:t>00</w:t>
      </w:r>
      <w:r>
        <w:rPr>
          <w:rFonts w:hint="eastAsia"/>
          <w:sz w:val="24"/>
          <w:szCs w:val="24"/>
          <w:lang w:eastAsia="zh-CN"/>
        </w:rPr>
        <w:t>:</w:t>
      </w:r>
      <w:r w:rsidRPr="00426466">
        <w:rPr>
          <w:sz w:val="24"/>
          <w:szCs w:val="24"/>
          <w:lang w:eastAsia="zh-CN"/>
        </w:rPr>
        <w:t>01</w:t>
      </w:r>
      <w:r w:rsidRPr="00426466">
        <w:rPr>
          <w:rFonts w:hint="eastAsia"/>
          <w:sz w:val="24"/>
          <w:szCs w:val="24"/>
          <w:lang w:eastAsia="zh-CN"/>
        </w:rPr>
        <w:t>结束。然而</w:t>
      </w:r>
      <w:r w:rsidRPr="00426466">
        <w:rPr>
          <w:sz w:val="24"/>
          <w:szCs w:val="24"/>
          <w:lang w:eastAsia="zh-CN"/>
        </w:rPr>
        <w:t>，对于下</w:t>
      </w:r>
      <w:r w:rsidRPr="00426466">
        <w:rPr>
          <w:rFonts w:hint="eastAsia"/>
          <w:sz w:val="24"/>
          <w:szCs w:val="24"/>
          <w:lang w:eastAsia="zh-CN"/>
        </w:rPr>
        <w:t>表</w:t>
      </w:r>
      <w:r w:rsidRPr="00426466">
        <w:rPr>
          <w:sz w:val="24"/>
          <w:szCs w:val="24"/>
          <w:lang w:eastAsia="zh-CN"/>
        </w:rPr>
        <w:t>涉及的国家和频段，过渡期将于</w:t>
      </w:r>
      <w:r w:rsidRPr="00426466">
        <w:rPr>
          <w:rFonts w:hint="eastAsia"/>
          <w:sz w:val="24"/>
          <w:szCs w:val="24"/>
          <w:lang w:eastAsia="zh-CN"/>
        </w:rPr>
        <w:t>2020</w:t>
      </w:r>
      <w:r w:rsidRPr="00426466">
        <w:rPr>
          <w:rFonts w:hint="eastAsia"/>
          <w:sz w:val="24"/>
          <w:szCs w:val="24"/>
          <w:lang w:eastAsia="zh-CN"/>
        </w:rPr>
        <w:t>年</w:t>
      </w:r>
      <w:r w:rsidRPr="00426466">
        <w:rPr>
          <w:rFonts w:hint="eastAsia"/>
          <w:sz w:val="24"/>
          <w:szCs w:val="24"/>
          <w:lang w:eastAsia="zh-CN"/>
        </w:rPr>
        <w:t>6</w:t>
      </w:r>
      <w:r w:rsidRPr="00426466">
        <w:rPr>
          <w:rFonts w:hint="eastAsia"/>
          <w:sz w:val="24"/>
          <w:szCs w:val="24"/>
          <w:lang w:eastAsia="zh-CN"/>
        </w:rPr>
        <w:t>月</w:t>
      </w:r>
      <w:r w:rsidRPr="00426466">
        <w:rPr>
          <w:rFonts w:hint="eastAsia"/>
          <w:sz w:val="24"/>
          <w:szCs w:val="24"/>
          <w:lang w:eastAsia="zh-CN"/>
        </w:rPr>
        <w:t>17</w:t>
      </w:r>
      <w:r w:rsidRPr="00426466">
        <w:rPr>
          <w:rFonts w:hint="eastAsia"/>
          <w:sz w:val="24"/>
          <w:szCs w:val="24"/>
          <w:lang w:eastAsia="zh-CN"/>
        </w:rPr>
        <w:t>日</w:t>
      </w:r>
      <w:r w:rsidRPr="00426466">
        <w:rPr>
          <w:rFonts w:cs="Times New Roman"/>
          <w:color w:val="000000"/>
          <w:sz w:val="24"/>
          <w:szCs w:val="24"/>
          <w:lang w:eastAsia="zh-CN"/>
        </w:rPr>
        <w:t>协调世界时</w:t>
      </w:r>
      <w:r w:rsidRPr="00426466">
        <w:rPr>
          <w:sz w:val="24"/>
          <w:szCs w:val="24"/>
          <w:lang w:eastAsia="zh-CN"/>
        </w:rPr>
        <w:t>00</w:t>
      </w:r>
      <w:r>
        <w:rPr>
          <w:rFonts w:hint="eastAsia"/>
          <w:sz w:val="24"/>
          <w:szCs w:val="24"/>
          <w:lang w:eastAsia="zh-CN"/>
        </w:rPr>
        <w:t>:</w:t>
      </w:r>
      <w:r w:rsidRPr="00426466">
        <w:rPr>
          <w:sz w:val="24"/>
          <w:szCs w:val="24"/>
          <w:lang w:eastAsia="zh-CN"/>
        </w:rPr>
        <w:t>01</w:t>
      </w:r>
      <w:r w:rsidRPr="00426466">
        <w:rPr>
          <w:rFonts w:hint="eastAsia"/>
          <w:sz w:val="24"/>
          <w:szCs w:val="24"/>
          <w:lang w:eastAsia="zh-CN"/>
        </w:rPr>
        <w:t>结束。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7792"/>
      </w:tblGrid>
      <w:tr w:rsidR="0000278A" w:rsidTr="004112FA">
        <w:trPr>
          <w:jc w:val="center"/>
        </w:trPr>
        <w:tc>
          <w:tcPr>
            <w:tcW w:w="1701" w:type="dxa"/>
          </w:tcPr>
          <w:p w:rsidR="0000278A" w:rsidRPr="0070684C" w:rsidRDefault="0000278A" w:rsidP="004112FA">
            <w:pPr>
              <w:spacing w:before="80" w:after="8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频段</w:t>
            </w:r>
          </w:p>
        </w:tc>
        <w:tc>
          <w:tcPr>
            <w:tcW w:w="7792" w:type="dxa"/>
          </w:tcPr>
          <w:p w:rsidR="0000278A" w:rsidRPr="0070684C" w:rsidRDefault="0000278A" w:rsidP="004112FA">
            <w:pPr>
              <w:spacing w:before="80" w:after="8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国</w:t>
            </w:r>
            <w:r>
              <w:rPr>
                <w:rFonts w:eastAsiaTheme="minorEastAsia"/>
                <w:lang w:eastAsia="zh-CN"/>
              </w:rPr>
              <w:t>家</w:t>
            </w:r>
          </w:p>
        </w:tc>
      </w:tr>
      <w:tr w:rsidR="0000278A" w:rsidTr="004112FA">
        <w:trPr>
          <w:jc w:val="center"/>
        </w:trPr>
        <w:tc>
          <w:tcPr>
            <w:tcW w:w="1701" w:type="dxa"/>
          </w:tcPr>
          <w:p w:rsidR="0000278A" w:rsidRDefault="0000278A" w:rsidP="004112FA">
            <w:pPr>
              <w:spacing w:before="136"/>
            </w:pPr>
            <w:r>
              <w:t>174-230 MHz</w:t>
            </w:r>
          </w:p>
        </w:tc>
        <w:tc>
          <w:tcPr>
            <w:tcW w:w="7792" w:type="dxa"/>
          </w:tcPr>
          <w:p w:rsidR="0000278A" w:rsidRDefault="0000278A" w:rsidP="004112FA">
            <w:pPr>
              <w:spacing w:before="80" w:line="240" w:lineRule="auto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（出席</w:t>
            </w:r>
            <w:r>
              <w:rPr>
                <w:rFonts w:asciiTheme="minorHAnsi" w:eastAsiaTheme="minorEastAsia" w:hAnsiTheme="minorHAnsi"/>
                <w:lang w:eastAsia="zh-CN"/>
              </w:rPr>
              <w:t>无线电规则委员会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2006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年</w:t>
            </w:r>
            <w:r>
              <w:rPr>
                <w:rFonts w:asciiTheme="minorHAnsi" w:eastAsiaTheme="minorEastAsia" w:hAnsiTheme="minorHAnsi"/>
                <w:lang w:eastAsia="zh-CN"/>
              </w:rPr>
              <w:t>会议的主管部门）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：</w:t>
            </w:r>
          </w:p>
          <w:p w:rsidR="0000278A" w:rsidRPr="00C40A7B" w:rsidRDefault="0000278A" w:rsidP="004112FA">
            <w:pPr>
              <w:spacing w:before="0" w:after="80" w:line="240" w:lineRule="auto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阿尔及利亚（人民民主共和国）、布基纳法索、喀麦隆（共和国）、刚果（共和国）、科特迪瓦（共和国）、（阿拉伯）埃及（共和国）、加蓬共和国、加纳、几内亚（共和国）、伊朗（伊斯兰共和国）、约旦（哈希姆王国）、马里（共和国）、摩洛哥（共和国）、毛里塔尼亚（伊斯兰共和国）、尼日利亚（联邦共和国）、阿拉伯叙利亚共和国、苏丹（共和国）、乍得（共和国）、多哥共和国、突尼斯、也门（共和国）。</w:t>
            </w:r>
            <w:r w:rsidRPr="00C40A7B">
              <w:rPr>
                <w:rFonts w:asciiTheme="minorHAnsi" w:hAnsiTheme="minorHAnsi"/>
                <w:lang w:eastAsia="zh-CN"/>
              </w:rPr>
              <w:br/>
            </w:r>
          </w:p>
          <w:p w:rsidR="0000278A" w:rsidRPr="0082072B" w:rsidRDefault="0000278A" w:rsidP="004112FA">
            <w:pPr>
              <w:pStyle w:val="FootnoteText"/>
              <w:tabs>
                <w:tab w:val="clear" w:pos="255"/>
              </w:tabs>
              <w:spacing w:line="240" w:lineRule="auto"/>
              <w:ind w:left="28" w:firstLine="0"/>
              <w:rPr>
                <w:rFonts w:asciiTheme="minorHAnsi" w:hAnsiTheme="minorHAnsi"/>
                <w:sz w:val="22"/>
                <w:lang w:eastAsia="zh-CN"/>
              </w:rPr>
            </w:pPr>
            <w:r w:rsidRPr="0082072B">
              <w:rPr>
                <w:rFonts w:asciiTheme="minorHAnsi" w:eastAsiaTheme="minorEastAsia" w:hAnsiTheme="minorHAnsi" w:hint="eastAsia"/>
                <w:sz w:val="22"/>
                <w:lang w:eastAsia="zh-CN"/>
              </w:rPr>
              <w:t>（未出席</w:t>
            </w:r>
            <w:r w:rsidRPr="0082072B">
              <w:rPr>
                <w:rFonts w:asciiTheme="minorHAnsi" w:eastAsiaTheme="minorEastAsia" w:hAnsiTheme="minorHAnsi"/>
                <w:sz w:val="22"/>
                <w:lang w:eastAsia="zh-CN"/>
              </w:rPr>
              <w:t>无线电规则委员会</w:t>
            </w:r>
            <w:r w:rsidRPr="0082072B">
              <w:rPr>
                <w:rFonts w:asciiTheme="minorHAnsi" w:eastAsiaTheme="minorEastAsia" w:hAnsiTheme="minorHAnsi" w:hint="eastAsia"/>
                <w:sz w:val="22"/>
                <w:lang w:eastAsia="zh-CN"/>
              </w:rPr>
              <w:t>2006</w:t>
            </w:r>
            <w:r w:rsidRPr="0082072B">
              <w:rPr>
                <w:rFonts w:asciiTheme="minorHAnsi" w:eastAsiaTheme="minorEastAsia" w:hAnsiTheme="minorHAnsi" w:hint="eastAsia"/>
                <w:sz w:val="22"/>
                <w:lang w:eastAsia="zh-CN"/>
              </w:rPr>
              <w:t>年</w:t>
            </w:r>
            <w:r w:rsidRPr="0082072B">
              <w:rPr>
                <w:rFonts w:asciiTheme="minorHAnsi" w:eastAsiaTheme="minorEastAsia" w:hAnsiTheme="minorHAnsi"/>
                <w:sz w:val="22"/>
                <w:lang w:eastAsia="zh-CN"/>
              </w:rPr>
              <w:t>会议的主管部门）</w:t>
            </w:r>
            <w:r w:rsidRPr="0082072B">
              <w:rPr>
                <w:rFonts w:asciiTheme="minorHAnsi" w:eastAsiaTheme="minorEastAsia" w:hAnsiTheme="minorHAnsi" w:hint="eastAsia"/>
                <w:sz w:val="22"/>
                <w:lang w:eastAsia="zh-CN"/>
              </w:rPr>
              <w:t>：</w:t>
            </w:r>
          </w:p>
          <w:p w:rsidR="0000278A" w:rsidRPr="00C40A7B" w:rsidRDefault="0000278A" w:rsidP="004112FA">
            <w:pPr>
              <w:pStyle w:val="FootnoteText"/>
              <w:tabs>
                <w:tab w:val="clear" w:pos="255"/>
              </w:tabs>
              <w:spacing w:before="0" w:after="80" w:line="240" w:lineRule="auto"/>
              <w:ind w:left="28" w:firstLine="0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贝宁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（共和国）、中非共和国、厄立特里亚、埃塞俄比亚（联邦民主共和国）、几内亚比绍（共和国）、赤道几内亚（共和国）、利比里亚（共和国）、马达加斯加（共和国）、尼日尔（共和国）、刚果民主共和国、圣多美和普林西比（共和国）、塞拉利昂和索马里民主共和国。</w:t>
            </w:r>
          </w:p>
        </w:tc>
      </w:tr>
      <w:tr w:rsidR="0000278A" w:rsidTr="004112FA">
        <w:trPr>
          <w:jc w:val="center"/>
        </w:trPr>
        <w:tc>
          <w:tcPr>
            <w:tcW w:w="1701" w:type="dxa"/>
          </w:tcPr>
          <w:p w:rsidR="0000278A" w:rsidRDefault="0000278A" w:rsidP="004112FA">
            <w:pPr>
              <w:spacing w:before="80" w:after="80"/>
            </w:pPr>
            <w:r>
              <w:t>170-230 MHz</w:t>
            </w:r>
          </w:p>
        </w:tc>
        <w:tc>
          <w:tcPr>
            <w:tcW w:w="7792" w:type="dxa"/>
          </w:tcPr>
          <w:p w:rsidR="0000278A" w:rsidRDefault="0000278A" w:rsidP="004112FA">
            <w:pPr>
              <w:spacing w:before="80" w:after="80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摩洛哥</w:t>
            </w:r>
          </w:p>
        </w:tc>
      </w:tr>
    </w:tbl>
    <w:p w:rsidR="0000278A" w:rsidRPr="00426466" w:rsidRDefault="0000278A" w:rsidP="0000278A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r w:rsidRPr="00426466">
        <w:rPr>
          <w:rFonts w:hint="eastAsia"/>
          <w:sz w:val="24"/>
          <w:szCs w:val="24"/>
          <w:lang w:eastAsia="zh-CN"/>
        </w:rPr>
        <w:t>在于</w:t>
      </w:r>
      <w:r w:rsidRPr="00426466">
        <w:rPr>
          <w:rFonts w:hint="eastAsia"/>
          <w:sz w:val="24"/>
          <w:szCs w:val="24"/>
          <w:lang w:eastAsia="zh-CN"/>
        </w:rPr>
        <w:t>2006</w:t>
      </w:r>
      <w:r w:rsidRPr="00426466">
        <w:rPr>
          <w:rFonts w:hint="eastAsia"/>
          <w:sz w:val="24"/>
          <w:szCs w:val="24"/>
          <w:lang w:eastAsia="zh-CN"/>
        </w:rPr>
        <w:t>年</w:t>
      </w:r>
      <w:r w:rsidRPr="00426466">
        <w:rPr>
          <w:rFonts w:hint="eastAsia"/>
          <w:sz w:val="24"/>
          <w:szCs w:val="24"/>
          <w:lang w:eastAsia="zh-CN"/>
        </w:rPr>
        <w:t>6</w:t>
      </w:r>
      <w:r w:rsidRPr="00426466">
        <w:rPr>
          <w:rFonts w:hint="eastAsia"/>
          <w:sz w:val="24"/>
          <w:szCs w:val="24"/>
          <w:lang w:eastAsia="zh-CN"/>
        </w:rPr>
        <w:t>月</w:t>
      </w:r>
      <w:r w:rsidRPr="00426466">
        <w:rPr>
          <w:rFonts w:hint="eastAsia"/>
          <w:sz w:val="24"/>
          <w:szCs w:val="24"/>
          <w:lang w:eastAsia="zh-CN"/>
        </w:rPr>
        <w:t>17</w:t>
      </w:r>
      <w:r w:rsidRPr="00426466">
        <w:rPr>
          <w:rFonts w:hint="eastAsia"/>
          <w:sz w:val="24"/>
          <w:szCs w:val="24"/>
          <w:lang w:eastAsia="zh-CN"/>
        </w:rPr>
        <w:t>日</w:t>
      </w:r>
      <w:r w:rsidRPr="00426466">
        <w:rPr>
          <w:sz w:val="24"/>
          <w:szCs w:val="24"/>
          <w:lang w:eastAsia="zh-CN"/>
        </w:rPr>
        <w:t>协调世界时</w:t>
      </w:r>
      <w:r w:rsidRPr="00426466">
        <w:rPr>
          <w:rFonts w:hint="eastAsia"/>
          <w:sz w:val="24"/>
          <w:szCs w:val="24"/>
          <w:lang w:eastAsia="zh-CN"/>
        </w:rPr>
        <w:t>00</w:t>
      </w:r>
      <w:r>
        <w:rPr>
          <w:rFonts w:hint="eastAsia"/>
          <w:sz w:val="24"/>
          <w:szCs w:val="24"/>
          <w:lang w:eastAsia="zh-CN"/>
        </w:rPr>
        <w:t>:</w:t>
      </w:r>
      <w:r w:rsidRPr="00426466">
        <w:rPr>
          <w:rFonts w:hint="eastAsia"/>
          <w:sz w:val="24"/>
          <w:szCs w:val="24"/>
          <w:lang w:eastAsia="zh-CN"/>
        </w:rPr>
        <w:t>01</w:t>
      </w:r>
      <w:r w:rsidRPr="00426466">
        <w:rPr>
          <w:rFonts w:hint="eastAsia"/>
          <w:sz w:val="24"/>
          <w:szCs w:val="24"/>
          <w:lang w:eastAsia="zh-CN"/>
        </w:rPr>
        <w:t>开始</w:t>
      </w:r>
      <w:r w:rsidRPr="00426466">
        <w:rPr>
          <w:sz w:val="24"/>
          <w:szCs w:val="24"/>
          <w:lang w:eastAsia="zh-CN"/>
        </w:rPr>
        <w:t>的过渡期当中，</w:t>
      </w:r>
      <w:r w:rsidRPr="00426466">
        <w:rPr>
          <w:rFonts w:cs="Times New Roman"/>
          <w:color w:val="000000"/>
          <w:sz w:val="24"/>
          <w:szCs w:val="24"/>
          <w:lang w:eastAsia="zh-CN"/>
        </w:rPr>
        <w:t>GE06</w:t>
      </w:r>
      <w:r w:rsidRPr="00426466">
        <w:rPr>
          <w:rFonts w:cs="Times New Roman" w:hint="eastAsia"/>
          <w:color w:val="000000"/>
          <w:sz w:val="24"/>
          <w:szCs w:val="24"/>
          <w:lang w:eastAsia="zh-CN"/>
        </w:rPr>
        <w:t>模拟规划</w:t>
      </w:r>
      <w:r w:rsidRPr="00426466">
        <w:rPr>
          <w:rFonts w:cs="Times New Roman"/>
          <w:color w:val="000000"/>
          <w:sz w:val="24"/>
          <w:szCs w:val="24"/>
          <w:lang w:eastAsia="zh-CN"/>
        </w:rPr>
        <w:t>登记的</w:t>
      </w:r>
      <w:r w:rsidRPr="00426466">
        <w:rPr>
          <w:rFonts w:cs="Times New Roman" w:hint="eastAsia"/>
          <w:color w:val="000000"/>
          <w:sz w:val="24"/>
          <w:szCs w:val="24"/>
          <w:lang w:eastAsia="zh-CN"/>
        </w:rPr>
        <w:t>模拟</w:t>
      </w:r>
      <w:r w:rsidRPr="00426466">
        <w:rPr>
          <w:rFonts w:cs="Times New Roman"/>
          <w:color w:val="000000"/>
          <w:sz w:val="24"/>
          <w:szCs w:val="24"/>
          <w:lang w:eastAsia="zh-CN"/>
        </w:rPr>
        <w:t>指配将继续受到保护。</w:t>
      </w:r>
    </w:p>
    <w:p w:rsidR="001978FF" w:rsidRDefault="001978FF" w:rsidP="0000278A">
      <w:pPr>
        <w:spacing w:before="136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:rsidR="0000278A" w:rsidRPr="00426466" w:rsidRDefault="00102931" w:rsidP="0000278A">
      <w:pPr>
        <w:spacing w:before="136"/>
        <w:ind w:firstLineChars="200" w:firstLine="480"/>
        <w:rPr>
          <w:b/>
          <w:bCs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br/>
      </w:r>
      <w:r>
        <w:rPr>
          <w:sz w:val="24"/>
          <w:szCs w:val="24"/>
          <w:lang w:eastAsia="zh-CN"/>
        </w:rPr>
        <w:tab/>
      </w:r>
      <w:bookmarkStart w:id="0" w:name="_GoBack"/>
      <w:bookmarkEnd w:id="0"/>
      <w:r w:rsidR="0000278A" w:rsidRPr="00426466">
        <w:rPr>
          <w:rFonts w:hint="eastAsia"/>
          <w:sz w:val="24"/>
          <w:szCs w:val="24"/>
          <w:lang w:eastAsia="zh-CN"/>
        </w:rPr>
        <w:t>无线电通信局将</w:t>
      </w:r>
      <w:r w:rsidR="0000278A" w:rsidRPr="00426466">
        <w:rPr>
          <w:sz w:val="24"/>
          <w:szCs w:val="24"/>
          <w:lang w:eastAsia="zh-CN"/>
        </w:rPr>
        <w:t>在过渡期结束</w:t>
      </w:r>
      <w:r w:rsidR="0000278A" w:rsidRPr="00426466">
        <w:rPr>
          <w:rFonts w:hint="eastAsia"/>
          <w:sz w:val="24"/>
          <w:szCs w:val="24"/>
          <w:lang w:eastAsia="zh-CN"/>
        </w:rPr>
        <w:t>后</w:t>
      </w:r>
      <w:r w:rsidR="0000278A" w:rsidRPr="00426466">
        <w:rPr>
          <w:sz w:val="24"/>
          <w:szCs w:val="24"/>
          <w:lang w:eastAsia="zh-CN"/>
        </w:rPr>
        <w:t>根据</w:t>
      </w:r>
      <w:r w:rsidR="0000278A" w:rsidRPr="00426466">
        <w:rPr>
          <w:sz w:val="24"/>
          <w:szCs w:val="24"/>
          <w:lang w:eastAsia="zh-CN"/>
        </w:rPr>
        <w:t>GE06</w:t>
      </w:r>
      <w:r w:rsidR="0000278A" w:rsidRPr="00426466">
        <w:rPr>
          <w:rFonts w:hint="eastAsia"/>
          <w:sz w:val="24"/>
          <w:szCs w:val="24"/>
          <w:lang w:eastAsia="zh-CN"/>
        </w:rPr>
        <w:t>协议</w:t>
      </w:r>
      <w:r w:rsidR="0000278A" w:rsidRPr="00426466">
        <w:rPr>
          <w:sz w:val="24"/>
          <w:szCs w:val="24"/>
          <w:lang w:eastAsia="zh-CN"/>
        </w:rPr>
        <w:t>的第</w:t>
      </w:r>
      <w:r w:rsidR="0000278A" w:rsidRPr="00426466">
        <w:rPr>
          <w:rFonts w:hint="eastAsia"/>
          <w:sz w:val="24"/>
          <w:szCs w:val="24"/>
          <w:lang w:eastAsia="zh-CN"/>
        </w:rPr>
        <w:t>12.6</w:t>
      </w:r>
      <w:r w:rsidR="0000278A" w:rsidRPr="00426466">
        <w:rPr>
          <w:rFonts w:hint="eastAsia"/>
          <w:sz w:val="24"/>
          <w:szCs w:val="24"/>
          <w:lang w:eastAsia="zh-CN"/>
        </w:rPr>
        <w:t>款</w:t>
      </w:r>
      <w:r w:rsidR="0000278A" w:rsidRPr="00426466">
        <w:rPr>
          <w:sz w:val="24"/>
          <w:szCs w:val="24"/>
          <w:lang w:eastAsia="zh-CN"/>
        </w:rPr>
        <w:t>的规定，针对模拟规划中的条目</w:t>
      </w:r>
      <w:r w:rsidR="0000278A" w:rsidRPr="00426466">
        <w:rPr>
          <w:rFonts w:hint="eastAsia"/>
          <w:sz w:val="24"/>
          <w:szCs w:val="24"/>
          <w:lang w:eastAsia="zh-CN"/>
        </w:rPr>
        <w:t>采</w:t>
      </w:r>
      <w:r w:rsidR="0000278A" w:rsidRPr="00426466">
        <w:rPr>
          <w:sz w:val="24"/>
          <w:szCs w:val="24"/>
          <w:lang w:eastAsia="zh-CN"/>
        </w:rPr>
        <w:t>取以下行动：</w:t>
      </w:r>
    </w:p>
    <w:p w:rsidR="0000278A" w:rsidRPr="001978FF" w:rsidRDefault="001978FF" w:rsidP="001978FF">
      <w:pPr>
        <w:pStyle w:val="enumlev1"/>
        <w:rPr>
          <w:sz w:val="24"/>
          <w:szCs w:val="24"/>
          <w:lang w:eastAsia="zh-CN"/>
        </w:rPr>
      </w:pPr>
      <w:r w:rsidRPr="001978FF">
        <w:rPr>
          <w:sz w:val="24"/>
          <w:szCs w:val="24"/>
          <w:lang w:eastAsia="zh-CN"/>
        </w:rPr>
        <w:t>–</w:t>
      </w:r>
      <w:r w:rsidR="0000278A" w:rsidRPr="001978FF">
        <w:rPr>
          <w:sz w:val="24"/>
          <w:szCs w:val="24"/>
          <w:lang w:eastAsia="zh-CN"/>
        </w:rPr>
        <w:tab/>
      </w:r>
      <w:r w:rsidR="00DF23F9">
        <w:rPr>
          <w:rFonts w:hint="eastAsia"/>
          <w:sz w:val="24"/>
          <w:szCs w:val="24"/>
          <w:lang w:eastAsia="zh-CN"/>
        </w:rPr>
        <w:t>取消模拟规划条目；</w:t>
      </w:r>
    </w:p>
    <w:p w:rsidR="0000278A" w:rsidRPr="001978FF" w:rsidRDefault="001978FF" w:rsidP="001978FF">
      <w:pPr>
        <w:pStyle w:val="enumlev1"/>
        <w:rPr>
          <w:sz w:val="24"/>
          <w:szCs w:val="24"/>
          <w:lang w:eastAsia="zh-CN"/>
        </w:rPr>
      </w:pPr>
      <w:r w:rsidRPr="001978FF">
        <w:rPr>
          <w:sz w:val="24"/>
          <w:szCs w:val="24"/>
          <w:lang w:eastAsia="zh-CN"/>
        </w:rPr>
        <w:t>–</w:t>
      </w:r>
      <w:r w:rsidRPr="001978FF">
        <w:rPr>
          <w:sz w:val="24"/>
          <w:szCs w:val="24"/>
          <w:lang w:eastAsia="zh-CN"/>
        </w:rPr>
        <w:tab/>
      </w:r>
      <w:r w:rsidR="0000278A" w:rsidRPr="001978FF">
        <w:rPr>
          <w:rFonts w:hint="eastAsia"/>
          <w:sz w:val="24"/>
          <w:szCs w:val="24"/>
          <w:lang w:eastAsia="zh-CN"/>
        </w:rPr>
        <w:t>有关修改模拟规划的第</w:t>
      </w:r>
      <w:r w:rsidR="0000278A" w:rsidRPr="001978FF">
        <w:rPr>
          <w:rFonts w:hint="eastAsia"/>
          <w:sz w:val="24"/>
          <w:szCs w:val="24"/>
          <w:lang w:eastAsia="zh-CN"/>
        </w:rPr>
        <w:t>4</w:t>
      </w:r>
      <w:r w:rsidR="0000278A" w:rsidRPr="001978FF">
        <w:rPr>
          <w:rFonts w:hint="eastAsia"/>
          <w:sz w:val="24"/>
          <w:szCs w:val="24"/>
          <w:lang w:eastAsia="zh-CN"/>
        </w:rPr>
        <w:t>条第</w:t>
      </w:r>
      <w:r w:rsidR="0000278A" w:rsidRPr="001978FF">
        <w:rPr>
          <w:rFonts w:hint="eastAsia"/>
          <w:sz w:val="24"/>
          <w:szCs w:val="24"/>
          <w:lang w:eastAsia="zh-CN"/>
        </w:rPr>
        <w:t>4.1</w:t>
      </w:r>
      <w:r w:rsidR="00DF23F9">
        <w:rPr>
          <w:rFonts w:hint="eastAsia"/>
          <w:sz w:val="24"/>
          <w:szCs w:val="24"/>
          <w:lang w:eastAsia="zh-CN"/>
        </w:rPr>
        <w:t>款的规定将不再适用；</w:t>
      </w:r>
    </w:p>
    <w:p w:rsidR="0000278A" w:rsidRPr="001978FF" w:rsidRDefault="001978FF" w:rsidP="001978FF">
      <w:pPr>
        <w:pStyle w:val="enumlev1"/>
        <w:rPr>
          <w:sz w:val="24"/>
          <w:szCs w:val="24"/>
          <w:lang w:eastAsia="zh-CN"/>
        </w:rPr>
      </w:pPr>
      <w:r w:rsidRPr="001978FF">
        <w:rPr>
          <w:sz w:val="24"/>
          <w:szCs w:val="24"/>
          <w:lang w:eastAsia="zh-CN"/>
        </w:rPr>
        <w:t>–</w:t>
      </w:r>
      <w:r w:rsidR="0000278A" w:rsidRPr="001978FF">
        <w:rPr>
          <w:sz w:val="24"/>
          <w:szCs w:val="24"/>
          <w:lang w:eastAsia="zh-CN"/>
        </w:rPr>
        <w:tab/>
      </w:r>
      <w:r w:rsidR="0000278A" w:rsidRPr="001978FF">
        <w:rPr>
          <w:rFonts w:hint="eastAsia"/>
          <w:sz w:val="24"/>
          <w:szCs w:val="24"/>
          <w:lang w:eastAsia="zh-CN"/>
        </w:rPr>
        <w:t>删除有关模拟指配的规划备注。</w:t>
      </w:r>
    </w:p>
    <w:p w:rsidR="0000278A" w:rsidRPr="00FA22CC" w:rsidRDefault="0000278A" w:rsidP="0000278A">
      <w:pPr>
        <w:tabs>
          <w:tab w:val="left" w:pos="851"/>
          <w:tab w:val="left" w:pos="993"/>
        </w:tabs>
        <w:ind w:firstLineChars="200" w:firstLine="480"/>
        <w:rPr>
          <w:sz w:val="24"/>
          <w:szCs w:val="24"/>
          <w:lang w:eastAsia="zh-CN"/>
        </w:rPr>
      </w:pPr>
      <w:r w:rsidRPr="00FA22CC">
        <w:rPr>
          <w:rFonts w:hint="eastAsia"/>
          <w:sz w:val="24"/>
          <w:szCs w:val="24"/>
          <w:lang w:eastAsia="zh-CN"/>
        </w:rPr>
        <w:t>无线电通信局将</w:t>
      </w:r>
      <w:r w:rsidRPr="00FA22CC">
        <w:rPr>
          <w:sz w:val="24"/>
          <w:szCs w:val="24"/>
          <w:lang w:eastAsia="zh-CN"/>
        </w:rPr>
        <w:t>在过渡期结束</w:t>
      </w:r>
      <w:r w:rsidRPr="00FA22CC">
        <w:rPr>
          <w:rFonts w:hint="eastAsia"/>
          <w:sz w:val="24"/>
          <w:szCs w:val="24"/>
          <w:lang w:eastAsia="zh-CN"/>
        </w:rPr>
        <w:t>后根据</w:t>
      </w:r>
      <w:r w:rsidRPr="00FA22CC">
        <w:rPr>
          <w:sz w:val="24"/>
          <w:szCs w:val="24"/>
          <w:lang w:eastAsia="zh-CN"/>
        </w:rPr>
        <w:t>GE06</w:t>
      </w:r>
      <w:r w:rsidRPr="00FA22CC">
        <w:rPr>
          <w:rFonts w:hint="eastAsia"/>
          <w:sz w:val="24"/>
          <w:szCs w:val="24"/>
          <w:lang w:eastAsia="zh-CN"/>
        </w:rPr>
        <w:t>协议</w:t>
      </w:r>
      <w:r w:rsidRPr="00FA22CC">
        <w:rPr>
          <w:sz w:val="24"/>
          <w:szCs w:val="24"/>
          <w:lang w:eastAsia="zh-CN"/>
        </w:rPr>
        <w:t>的第</w:t>
      </w:r>
      <w:r w:rsidRPr="00FA22CC">
        <w:rPr>
          <w:rFonts w:hint="eastAsia"/>
          <w:sz w:val="24"/>
          <w:szCs w:val="24"/>
          <w:lang w:eastAsia="zh-CN"/>
        </w:rPr>
        <w:t>12.</w:t>
      </w:r>
      <w:r w:rsidRPr="00FA22CC">
        <w:rPr>
          <w:sz w:val="24"/>
          <w:szCs w:val="24"/>
          <w:lang w:eastAsia="zh-CN"/>
        </w:rPr>
        <w:t>7</w:t>
      </w:r>
      <w:r w:rsidRPr="00FA22CC">
        <w:rPr>
          <w:rFonts w:hint="eastAsia"/>
          <w:sz w:val="24"/>
          <w:szCs w:val="24"/>
          <w:lang w:eastAsia="zh-CN"/>
        </w:rPr>
        <w:t>款，</w:t>
      </w:r>
      <w:r w:rsidRPr="00FA22CC">
        <w:rPr>
          <w:sz w:val="24"/>
          <w:szCs w:val="24"/>
          <w:lang w:eastAsia="zh-CN"/>
        </w:rPr>
        <w:t>起草一份包括每个需要清除国际频率登记总表（</w:t>
      </w:r>
      <w:r w:rsidRPr="00FA22CC">
        <w:rPr>
          <w:sz w:val="24"/>
          <w:szCs w:val="24"/>
          <w:lang w:eastAsia="zh-CN"/>
        </w:rPr>
        <w:t>MIFR</w:t>
      </w:r>
      <w:r w:rsidRPr="00FA22CC">
        <w:rPr>
          <w:sz w:val="24"/>
          <w:szCs w:val="24"/>
          <w:lang w:eastAsia="zh-CN"/>
        </w:rPr>
        <w:t>）条目的主管部门的清单。</w:t>
      </w:r>
      <w:r w:rsidRPr="00FA22CC">
        <w:rPr>
          <w:rFonts w:hint="eastAsia"/>
          <w:sz w:val="24"/>
          <w:szCs w:val="24"/>
          <w:lang w:eastAsia="zh-CN"/>
        </w:rPr>
        <w:t>根据</w:t>
      </w:r>
      <w:r w:rsidRPr="00FA22CC">
        <w:rPr>
          <w:sz w:val="24"/>
          <w:szCs w:val="24"/>
          <w:lang w:eastAsia="zh-CN"/>
        </w:rPr>
        <w:t>主管部门的回复：</w:t>
      </w:r>
    </w:p>
    <w:p w:rsidR="0000278A" w:rsidRPr="00FA22CC" w:rsidRDefault="001978FF" w:rsidP="001978FF">
      <w:pPr>
        <w:pStyle w:val="enumlev1"/>
        <w:rPr>
          <w:sz w:val="24"/>
          <w:szCs w:val="24"/>
          <w:lang w:eastAsia="zh-CN"/>
        </w:rPr>
      </w:pPr>
      <w:r w:rsidRPr="00FA22CC">
        <w:rPr>
          <w:sz w:val="24"/>
          <w:szCs w:val="24"/>
          <w:lang w:eastAsia="zh-CN"/>
        </w:rPr>
        <w:t>–</w:t>
      </w:r>
      <w:r w:rsidRPr="00FA22CC">
        <w:rPr>
          <w:sz w:val="24"/>
          <w:szCs w:val="24"/>
          <w:lang w:eastAsia="zh-CN"/>
        </w:rPr>
        <w:tab/>
      </w:r>
      <w:r w:rsidR="0000278A" w:rsidRPr="00FA22CC">
        <w:rPr>
          <w:rFonts w:hint="eastAsia"/>
          <w:sz w:val="24"/>
          <w:szCs w:val="24"/>
          <w:lang w:eastAsia="zh-CN"/>
        </w:rPr>
        <w:t>无线电通信局</w:t>
      </w:r>
      <w:r w:rsidR="0000278A" w:rsidRPr="00FA22CC">
        <w:rPr>
          <w:sz w:val="24"/>
          <w:szCs w:val="24"/>
          <w:lang w:eastAsia="zh-CN"/>
        </w:rPr>
        <w:t>将应主管部门要求取消</w:t>
      </w:r>
      <w:r w:rsidR="0000278A" w:rsidRPr="00FA22CC">
        <w:rPr>
          <w:sz w:val="24"/>
          <w:szCs w:val="24"/>
          <w:lang w:eastAsia="zh-CN"/>
        </w:rPr>
        <w:t>MIFR</w:t>
      </w:r>
      <w:r w:rsidR="0000278A" w:rsidRPr="00FA22CC">
        <w:rPr>
          <w:rFonts w:hint="eastAsia"/>
          <w:sz w:val="24"/>
          <w:szCs w:val="24"/>
          <w:lang w:eastAsia="zh-CN"/>
        </w:rPr>
        <w:t>中</w:t>
      </w:r>
      <w:r w:rsidR="00DF23F9">
        <w:rPr>
          <w:sz w:val="24"/>
          <w:szCs w:val="24"/>
          <w:lang w:eastAsia="zh-CN"/>
        </w:rPr>
        <w:t>的相关条目</w:t>
      </w:r>
      <w:r w:rsidR="00DF23F9">
        <w:rPr>
          <w:rFonts w:hint="eastAsia"/>
          <w:sz w:val="24"/>
          <w:szCs w:val="24"/>
          <w:lang w:eastAsia="zh-CN"/>
        </w:rPr>
        <w:t>；</w:t>
      </w:r>
    </w:p>
    <w:p w:rsidR="0000278A" w:rsidRPr="00FA22CC" w:rsidRDefault="001978FF" w:rsidP="001978FF">
      <w:pPr>
        <w:pStyle w:val="enumlev1"/>
        <w:rPr>
          <w:sz w:val="24"/>
          <w:szCs w:val="24"/>
          <w:lang w:eastAsia="zh-CN"/>
        </w:rPr>
      </w:pPr>
      <w:r w:rsidRPr="00FA22CC">
        <w:rPr>
          <w:sz w:val="24"/>
          <w:szCs w:val="24"/>
          <w:lang w:eastAsia="zh-CN"/>
        </w:rPr>
        <w:t>–</w:t>
      </w:r>
      <w:r w:rsidRPr="00FA22CC">
        <w:rPr>
          <w:sz w:val="24"/>
          <w:szCs w:val="24"/>
          <w:lang w:eastAsia="zh-CN"/>
        </w:rPr>
        <w:tab/>
      </w:r>
      <w:r w:rsidR="0000278A" w:rsidRPr="00FA22CC">
        <w:rPr>
          <w:rFonts w:hint="eastAsia"/>
          <w:sz w:val="24"/>
          <w:szCs w:val="24"/>
          <w:lang w:eastAsia="zh-CN"/>
        </w:rPr>
        <w:t>如果主管</w:t>
      </w:r>
      <w:r w:rsidR="0000278A" w:rsidRPr="00FA22CC">
        <w:rPr>
          <w:sz w:val="24"/>
          <w:szCs w:val="24"/>
          <w:lang w:eastAsia="zh-CN"/>
        </w:rPr>
        <w:t>部门决定保留在</w:t>
      </w:r>
      <w:r w:rsidR="0000278A" w:rsidRPr="00FA22CC">
        <w:rPr>
          <w:sz w:val="24"/>
          <w:szCs w:val="24"/>
          <w:lang w:eastAsia="zh-CN"/>
        </w:rPr>
        <w:t>MIFR</w:t>
      </w:r>
      <w:r w:rsidR="0000278A" w:rsidRPr="00FA22CC">
        <w:rPr>
          <w:rFonts w:hint="eastAsia"/>
          <w:sz w:val="24"/>
          <w:szCs w:val="24"/>
          <w:lang w:eastAsia="zh-CN"/>
        </w:rPr>
        <w:t>中登记</w:t>
      </w:r>
      <w:r w:rsidR="0000278A" w:rsidRPr="00FA22CC">
        <w:rPr>
          <w:sz w:val="24"/>
          <w:szCs w:val="24"/>
          <w:lang w:eastAsia="zh-CN"/>
        </w:rPr>
        <w:t>的指配，无线电通信局将对指配进行相应更新，但</w:t>
      </w:r>
      <w:r w:rsidR="0000278A" w:rsidRPr="00FA22CC">
        <w:rPr>
          <w:rFonts w:hint="eastAsia"/>
          <w:sz w:val="24"/>
          <w:szCs w:val="24"/>
          <w:lang w:eastAsia="zh-CN"/>
        </w:rPr>
        <w:t>它</w:t>
      </w:r>
      <w:r w:rsidR="0000278A" w:rsidRPr="00FA22CC">
        <w:rPr>
          <w:sz w:val="24"/>
          <w:szCs w:val="24"/>
          <w:lang w:eastAsia="zh-CN"/>
        </w:rPr>
        <w:t>们必须符合以下条件：</w:t>
      </w:r>
    </w:p>
    <w:p w:rsidR="0000278A" w:rsidRPr="00FA22CC" w:rsidRDefault="001978FF" w:rsidP="001978FF">
      <w:pPr>
        <w:pStyle w:val="enumlev2"/>
        <w:rPr>
          <w:sz w:val="24"/>
          <w:szCs w:val="24"/>
          <w:lang w:eastAsia="zh-CN"/>
        </w:rPr>
      </w:pPr>
      <w:r w:rsidRPr="00FA22CC">
        <w:rPr>
          <w:sz w:val="24"/>
          <w:szCs w:val="24"/>
          <w:lang w:eastAsia="zh-CN"/>
        </w:rPr>
        <w:t>•</w:t>
      </w:r>
      <w:r w:rsidRPr="00FA22CC">
        <w:rPr>
          <w:sz w:val="24"/>
          <w:szCs w:val="24"/>
          <w:lang w:eastAsia="zh-CN"/>
        </w:rPr>
        <w:tab/>
      </w:r>
      <w:r w:rsidR="0000278A" w:rsidRPr="00FA22CC">
        <w:rPr>
          <w:rFonts w:hint="eastAsia"/>
          <w:sz w:val="24"/>
          <w:szCs w:val="24"/>
          <w:lang w:eastAsia="zh-CN"/>
        </w:rPr>
        <w:t>包括</w:t>
      </w:r>
      <w:r w:rsidR="0000278A" w:rsidRPr="00FA22CC">
        <w:rPr>
          <w:sz w:val="24"/>
          <w:szCs w:val="24"/>
          <w:lang w:eastAsia="zh-CN"/>
        </w:rPr>
        <w:t>在模拟规划中；</w:t>
      </w:r>
    </w:p>
    <w:p w:rsidR="0000278A" w:rsidRPr="00FA22CC" w:rsidRDefault="001978FF" w:rsidP="001978FF">
      <w:pPr>
        <w:pStyle w:val="enumlev2"/>
        <w:rPr>
          <w:sz w:val="24"/>
          <w:szCs w:val="24"/>
          <w:lang w:eastAsia="zh-CN"/>
        </w:rPr>
      </w:pPr>
      <w:r w:rsidRPr="00FA22CC">
        <w:rPr>
          <w:sz w:val="24"/>
          <w:szCs w:val="24"/>
          <w:lang w:eastAsia="zh-CN"/>
        </w:rPr>
        <w:t>•</w:t>
      </w:r>
      <w:r w:rsidRPr="00FA22CC">
        <w:rPr>
          <w:sz w:val="24"/>
          <w:szCs w:val="24"/>
          <w:lang w:eastAsia="zh-CN"/>
        </w:rPr>
        <w:tab/>
      </w:r>
      <w:r w:rsidR="0000278A" w:rsidRPr="00FA22CC">
        <w:rPr>
          <w:rFonts w:hint="eastAsia"/>
          <w:sz w:val="24"/>
          <w:szCs w:val="24"/>
          <w:lang w:eastAsia="zh-CN"/>
        </w:rPr>
        <w:t>仍</w:t>
      </w:r>
      <w:r w:rsidR="0000278A" w:rsidRPr="00FA22CC">
        <w:rPr>
          <w:sz w:val="24"/>
          <w:szCs w:val="24"/>
          <w:lang w:eastAsia="zh-CN"/>
        </w:rPr>
        <w:t>在</w:t>
      </w:r>
      <w:r w:rsidR="0000278A" w:rsidRPr="00FA22CC">
        <w:rPr>
          <w:rFonts w:hint="eastAsia"/>
          <w:sz w:val="24"/>
          <w:szCs w:val="24"/>
          <w:lang w:eastAsia="zh-CN"/>
        </w:rPr>
        <w:t>使用</w:t>
      </w:r>
      <w:r w:rsidR="0000278A" w:rsidRPr="00FA22CC">
        <w:rPr>
          <w:sz w:val="24"/>
          <w:szCs w:val="24"/>
          <w:lang w:eastAsia="zh-CN"/>
        </w:rPr>
        <w:t>；</w:t>
      </w:r>
    </w:p>
    <w:p w:rsidR="0000278A" w:rsidRPr="00FA22CC" w:rsidRDefault="001978FF" w:rsidP="001978FF">
      <w:pPr>
        <w:pStyle w:val="enumlev2"/>
        <w:rPr>
          <w:sz w:val="24"/>
          <w:szCs w:val="24"/>
          <w:lang w:eastAsia="zh-CN"/>
        </w:rPr>
      </w:pPr>
      <w:r w:rsidRPr="00FA22CC">
        <w:rPr>
          <w:sz w:val="24"/>
          <w:szCs w:val="24"/>
          <w:lang w:eastAsia="zh-CN"/>
        </w:rPr>
        <w:t>•</w:t>
      </w:r>
      <w:r w:rsidRPr="00FA22CC">
        <w:rPr>
          <w:sz w:val="24"/>
          <w:szCs w:val="24"/>
          <w:lang w:eastAsia="zh-CN"/>
        </w:rPr>
        <w:tab/>
      </w:r>
      <w:r w:rsidR="0000278A" w:rsidRPr="00FA22CC">
        <w:rPr>
          <w:rFonts w:hint="eastAsia"/>
          <w:sz w:val="24"/>
          <w:szCs w:val="24"/>
          <w:lang w:eastAsia="zh-CN"/>
        </w:rPr>
        <w:t>根据</w:t>
      </w:r>
      <w:r w:rsidR="0000278A" w:rsidRPr="00FA22CC">
        <w:rPr>
          <w:sz w:val="24"/>
          <w:szCs w:val="24"/>
          <w:lang w:eastAsia="zh-CN"/>
        </w:rPr>
        <w:t>GE06</w:t>
      </w:r>
      <w:r w:rsidR="0000278A" w:rsidRPr="00FA22CC">
        <w:rPr>
          <w:rFonts w:hint="eastAsia"/>
          <w:sz w:val="24"/>
          <w:szCs w:val="24"/>
          <w:lang w:eastAsia="zh-CN"/>
        </w:rPr>
        <w:t>协议及</w:t>
      </w:r>
      <w:r w:rsidR="0000278A" w:rsidRPr="00FA22CC">
        <w:rPr>
          <w:sz w:val="24"/>
          <w:szCs w:val="24"/>
          <w:lang w:eastAsia="zh-CN"/>
        </w:rPr>
        <w:t>其相关规划，不会对任何指配造成不可接受的干扰；</w:t>
      </w:r>
    </w:p>
    <w:p w:rsidR="00D631CE" w:rsidRPr="00FA22CC" w:rsidRDefault="001978FF" w:rsidP="001978FF">
      <w:pPr>
        <w:pStyle w:val="enumlev2"/>
        <w:rPr>
          <w:rFonts w:asciiTheme="minorHAnsi" w:hAnsiTheme="minorHAnsi" w:cstheme="minorHAnsi"/>
          <w:sz w:val="24"/>
          <w:szCs w:val="24"/>
          <w:lang w:eastAsia="zh-CN"/>
        </w:rPr>
      </w:pPr>
      <w:r w:rsidRPr="00FA22CC">
        <w:rPr>
          <w:sz w:val="24"/>
          <w:szCs w:val="24"/>
          <w:lang w:eastAsia="zh-CN"/>
        </w:rPr>
        <w:t>•</w:t>
      </w:r>
      <w:r w:rsidRPr="00FA22CC">
        <w:rPr>
          <w:sz w:val="24"/>
          <w:szCs w:val="24"/>
          <w:lang w:eastAsia="zh-CN"/>
        </w:rPr>
        <w:tab/>
      </w:r>
      <w:r w:rsidR="0000278A" w:rsidRPr="00FA22CC">
        <w:rPr>
          <w:rFonts w:hint="eastAsia"/>
          <w:sz w:val="24"/>
          <w:szCs w:val="24"/>
          <w:lang w:eastAsia="zh-CN"/>
        </w:rPr>
        <w:t>根据</w:t>
      </w:r>
      <w:r w:rsidR="0000278A" w:rsidRPr="00FA22CC">
        <w:rPr>
          <w:sz w:val="24"/>
          <w:szCs w:val="24"/>
          <w:lang w:eastAsia="zh-CN"/>
        </w:rPr>
        <w:t>GE06</w:t>
      </w:r>
      <w:r w:rsidR="0000278A" w:rsidRPr="00FA22CC">
        <w:rPr>
          <w:rFonts w:hint="eastAsia"/>
          <w:sz w:val="24"/>
          <w:szCs w:val="24"/>
          <w:lang w:eastAsia="zh-CN"/>
        </w:rPr>
        <w:t>协议及</w:t>
      </w:r>
      <w:r w:rsidR="0000278A" w:rsidRPr="00FA22CC">
        <w:rPr>
          <w:sz w:val="24"/>
          <w:szCs w:val="24"/>
          <w:lang w:eastAsia="zh-CN"/>
        </w:rPr>
        <w:t>其相关规划，</w:t>
      </w:r>
      <w:r w:rsidR="0000278A" w:rsidRPr="00FA22CC">
        <w:rPr>
          <w:rFonts w:hint="eastAsia"/>
          <w:sz w:val="24"/>
          <w:szCs w:val="24"/>
          <w:lang w:eastAsia="zh-CN"/>
        </w:rPr>
        <w:t>不</w:t>
      </w:r>
      <w:r w:rsidR="0000278A" w:rsidRPr="00FA22CC">
        <w:rPr>
          <w:sz w:val="24"/>
          <w:szCs w:val="24"/>
          <w:lang w:eastAsia="zh-CN"/>
        </w:rPr>
        <w:t>要求任何指配提供保护。</w:t>
      </w:r>
    </w:p>
    <w:p w:rsidR="00422DEC" w:rsidRDefault="00422DEC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D631CE" w:rsidRDefault="00D631CE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F205F2" w:rsidRDefault="009C6A12" w:rsidP="0000278A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616E7">
        <w:rPr>
          <w:rFonts w:asciiTheme="majorEastAsia" w:eastAsiaTheme="majorEastAsia" w:hAnsiTheme="majorEastAsia" w:hint="eastAsia"/>
          <w:sz w:val="24"/>
          <w:szCs w:val="24"/>
          <w:lang w:eastAsia="zh-CN"/>
        </w:rPr>
        <w:t>主任</w:t>
      </w:r>
      <w:r w:rsidR="00E53DCE" w:rsidRPr="007616E7">
        <w:rPr>
          <w:rFonts w:asciiTheme="majorEastAsia" w:eastAsiaTheme="majorEastAsia" w:hAnsiTheme="majorEastAsia"/>
          <w:sz w:val="24"/>
          <w:szCs w:val="24"/>
          <w:lang w:val="fr-FR" w:eastAsia="zh-CN"/>
        </w:rPr>
        <w:br/>
      </w:r>
      <w:r w:rsidRPr="007616E7">
        <w:rPr>
          <w:rFonts w:asciiTheme="majorEastAsia" w:eastAsiaTheme="majorEastAsia" w:hAnsiTheme="majorEastAsia" w:hint="eastAsia"/>
          <w:sz w:val="24"/>
          <w:szCs w:val="24"/>
          <w:lang w:eastAsia="zh-CN"/>
        </w:rPr>
        <w:t>弗朗索瓦</w:t>
      </w:r>
      <w:r w:rsidRPr="00F205F2">
        <w:rPr>
          <w:rFonts w:asciiTheme="minorHAnsi" w:eastAsiaTheme="majorEastAsia" w:hAnsiTheme="minorHAnsi" w:cstheme="minorHAnsi"/>
          <w:sz w:val="20"/>
          <w:szCs w:val="20"/>
          <w:lang w:eastAsia="zh-CN"/>
        </w:rPr>
        <w:t>•</w:t>
      </w:r>
      <w:r w:rsidRPr="007616E7">
        <w:rPr>
          <w:rFonts w:asciiTheme="majorEastAsia" w:eastAsiaTheme="majorEastAsia" w:hAnsiTheme="majorEastAsia" w:hint="eastAsia"/>
          <w:sz w:val="24"/>
          <w:szCs w:val="24"/>
          <w:lang w:eastAsia="zh-CN"/>
        </w:rPr>
        <w:t>朗西</w:t>
      </w:r>
    </w:p>
    <w:p w:rsidR="008A256C" w:rsidRDefault="008A256C" w:rsidP="0000278A">
      <w:pPr>
        <w:rPr>
          <w:lang w:eastAsia="zh-CN"/>
        </w:rPr>
      </w:pPr>
    </w:p>
    <w:p w:rsidR="0000278A" w:rsidRDefault="0000278A" w:rsidP="0000278A">
      <w:pPr>
        <w:rPr>
          <w:lang w:eastAsia="zh-CN"/>
        </w:rPr>
      </w:pPr>
    </w:p>
    <w:p w:rsidR="001978FF" w:rsidRDefault="001978FF" w:rsidP="0000278A">
      <w:pPr>
        <w:rPr>
          <w:lang w:eastAsia="zh-CN"/>
        </w:rPr>
      </w:pPr>
    </w:p>
    <w:p w:rsidR="001978FF" w:rsidRPr="006C6797" w:rsidRDefault="001978FF" w:rsidP="0000278A">
      <w:pPr>
        <w:rPr>
          <w:lang w:eastAsia="zh-CN"/>
        </w:rPr>
      </w:pPr>
    </w:p>
    <w:p w:rsidR="00294CE8" w:rsidRPr="00F205F2" w:rsidRDefault="00294CE8" w:rsidP="00294CE8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"/>
        <w:rPr>
          <w:bCs/>
          <w:sz w:val="18"/>
          <w:szCs w:val="18"/>
          <w:u w:val="single"/>
          <w:lang w:eastAsia="zh-CN"/>
        </w:rPr>
      </w:pPr>
      <w:r w:rsidRPr="00F205F2">
        <w:rPr>
          <w:rFonts w:hint="eastAsia"/>
          <w:bCs/>
          <w:sz w:val="18"/>
          <w:szCs w:val="18"/>
          <w:u w:val="single"/>
          <w:lang w:eastAsia="zh-CN"/>
        </w:rPr>
        <w:t>分发：</w:t>
      </w:r>
    </w:p>
    <w:p w:rsidR="00294CE8" w:rsidRPr="00294CE8" w:rsidRDefault="00294CE8" w:rsidP="00294CE8">
      <w:pPr>
        <w:pStyle w:val="enumlev1"/>
        <w:numPr>
          <w:ilvl w:val="0"/>
          <w:numId w:val="3"/>
        </w:numPr>
        <w:tabs>
          <w:tab w:val="clear" w:pos="794"/>
        </w:tabs>
        <w:spacing w:before="120" w:line="240" w:lineRule="auto"/>
        <w:ind w:left="420"/>
        <w:jc w:val="left"/>
        <w:rPr>
          <w:sz w:val="16"/>
          <w:szCs w:val="16"/>
          <w:lang w:eastAsia="zh-CN"/>
        </w:rPr>
      </w:pPr>
      <w:r w:rsidRPr="00294CE8">
        <w:rPr>
          <w:rFonts w:hint="eastAsia"/>
          <w:sz w:val="16"/>
          <w:szCs w:val="16"/>
          <w:lang w:eastAsia="zh-CN"/>
        </w:rPr>
        <w:t>国际电联成员国主管部门</w:t>
      </w:r>
    </w:p>
    <w:p w:rsidR="00294CE8" w:rsidRPr="00294CE8" w:rsidRDefault="00294CE8" w:rsidP="00294CE8">
      <w:pPr>
        <w:pStyle w:val="enumlev1"/>
        <w:numPr>
          <w:ilvl w:val="0"/>
          <w:numId w:val="3"/>
        </w:numPr>
        <w:tabs>
          <w:tab w:val="clear" w:pos="794"/>
        </w:tabs>
        <w:spacing w:before="0" w:line="240" w:lineRule="auto"/>
        <w:jc w:val="left"/>
        <w:rPr>
          <w:sz w:val="16"/>
          <w:szCs w:val="16"/>
          <w:lang w:eastAsia="zh-CN"/>
        </w:rPr>
      </w:pPr>
      <w:r w:rsidRPr="00294CE8">
        <w:rPr>
          <w:rFonts w:hint="eastAsia"/>
          <w:sz w:val="16"/>
          <w:szCs w:val="16"/>
          <w:lang w:eastAsia="zh-CN"/>
        </w:rPr>
        <w:t>无线电规则委员会委员</w:t>
      </w:r>
    </w:p>
    <w:p w:rsidR="006C6797" w:rsidRPr="00FB74A6" w:rsidRDefault="006C6797" w:rsidP="0062198E">
      <w:pPr>
        <w:spacing w:before="120" w:after="120" w:line="240" w:lineRule="auto"/>
        <w:jc w:val="left"/>
        <w:rPr>
          <w:rFonts w:asciiTheme="majorEastAsia" w:eastAsiaTheme="majorEastAsia" w:hAnsiTheme="majorEastAsia" w:cstheme="minorHAnsi"/>
          <w:sz w:val="16"/>
          <w:szCs w:val="16"/>
          <w:lang w:val="fr-FR" w:eastAsia="zh-CN"/>
        </w:rPr>
      </w:pPr>
    </w:p>
    <w:sectPr w:rsidR="006C6797" w:rsidRPr="00FB74A6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278" w:rsidRDefault="007C5278">
      <w:r>
        <w:separator/>
      </w:r>
    </w:p>
  </w:endnote>
  <w:endnote w:type="continuationSeparator" w:id="0">
    <w:p w:rsidR="007C5278" w:rsidRDefault="007C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278" w:rsidRPr="00E53DCE" w:rsidRDefault="007C5278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278" w:rsidRDefault="007C5278">
      <w:r>
        <w:t>____________________</w:t>
      </w:r>
    </w:p>
  </w:footnote>
  <w:footnote w:type="continuationSeparator" w:id="0">
    <w:p w:rsidR="007C5278" w:rsidRDefault="007C5278">
      <w:r>
        <w:continuationSeparator/>
      </w:r>
    </w:p>
  </w:footnote>
  <w:footnote w:id="1">
    <w:p w:rsidR="002C3C0F" w:rsidRDefault="002C3C0F" w:rsidP="002C3C0F">
      <w:pPr>
        <w:pStyle w:val="FootnoteText"/>
        <w:rPr>
          <w:rFonts w:ascii="KaiTi" w:eastAsia="KaiTi" w:hAnsi="KaiTi"/>
          <w:szCs w:val="24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Pr="001833C1">
        <w:rPr>
          <w:rFonts w:ascii="KaiTi" w:eastAsia="KaiTi" w:hAnsi="KaiTi" w:hint="eastAsia"/>
          <w:lang w:eastAsia="zh-CN"/>
        </w:rPr>
        <w:t>本行政通函主要发送给1区的国际电联成员国（蒙古国除外）和伊朗伊斯兰共和国，而对于</w:t>
      </w:r>
      <w:r w:rsidRPr="001833C1">
        <w:rPr>
          <w:rFonts w:ascii="KaiTi" w:eastAsia="KaiTi" w:hAnsi="KaiTi"/>
          <w:szCs w:val="24"/>
          <w:lang w:eastAsia="zh-CN"/>
        </w:rPr>
        <w:t>GE06</w:t>
      </w:r>
      <w:r w:rsidRPr="001833C1">
        <w:rPr>
          <w:rFonts w:ascii="KaiTi" w:eastAsia="KaiTi" w:hAnsi="KaiTi" w:hint="eastAsia"/>
          <w:szCs w:val="24"/>
          <w:lang w:eastAsia="zh-CN"/>
        </w:rPr>
        <w:t>协议规划区以外的其它国际电联成员国，只是</w:t>
      </w:r>
      <w:r>
        <w:rPr>
          <w:rFonts w:ascii="KaiTi" w:eastAsia="KaiTi" w:hAnsi="KaiTi" w:hint="eastAsia"/>
          <w:szCs w:val="24"/>
          <w:lang w:eastAsia="zh-CN"/>
        </w:rPr>
        <w:t>一份</w:t>
      </w:r>
      <w:r w:rsidRPr="001833C1">
        <w:rPr>
          <w:rFonts w:ascii="KaiTi" w:eastAsia="KaiTi" w:hAnsi="KaiTi" w:hint="eastAsia"/>
          <w:szCs w:val="24"/>
          <w:lang w:eastAsia="zh-CN"/>
        </w:rPr>
        <w:t>情况通报文件。</w:t>
      </w:r>
    </w:p>
    <w:p w:rsidR="001978FF" w:rsidRPr="00292785" w:rsidRDefault="001978FF" w:rsidP="002C3C0F">
      <w:pPr>
        <w:pStyle w:val="FootnoteText"/>
        <w:rPr>
          <w:lang w:eastAsia="zh-C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278" w:rsidRPr="00102931" w:rsidRDefault="007C5278">
    <w:pPr>
      <w:pStyle w:val="Header"/>
      <w:rPr>
        <w:sz w:val="18"/>
        <w:szCs w:val="18"/>
      </w:rPr>
    </w:pPr>
    <w:r>
      <w:tab/>
    </w:r>
    <w:r w:rsidR="001978FF">
      <w:tab/>
    </w:r>
    <w:r w:rsidR="001978FF" w:rsidRPr="00102931">
      <w:rPr>
        <w:sz w:val="18"/>
        <w:szCs w:val="18"/>
      </w:rPr>
      <w:t>-</w:t>
    </w:r>
    <w:r w:rsidRPr="00102931">
      <w:rPr>
        <w:sz w:val="18"/>
        <w:szCs w:val="18"/>
      </w:rPr>
      <w:t xml:space="preserve"> </w:t>
    </w:r>
    <w:r w:rsidRPr="00102931">
      <w:rPr>
        <w:rStyle w:val="PageNumber"/>
        <w:sz w:val="18"/>
        <w:szCs w:val="18"/>
      </w:rPr>
      <w:fldChar w:fldCharType="begin"/>
    </w:r>
    <w:r w:rsidRPr="00102931">
      <w:rPr>
        <w:rStyle w:val="PageNumber"/>
        <w:sz w:val="18"/>
        <w:szCs w:val="18"/>
      </w:rPr>
      <w:instrText xml:space="preserve"> PAGE </w:instrText>
    </w:r>
    <w:r w:rsidRPr="00102931">
      <w:rPr>
        <w:rStyle w:val="PageNumber"/>
        <w:sz w:val="18"/>
        <w:szCs w:val="18"/>
      </w:rPr>
      <w:fldChar w:fldCharType="separate"/>
    </w:r>
    <w:r w:rsidR="00102931">
      <w:rPr>
        <w:rStyle w:val="PageNumber"/>
        <w:noProof/>
        <w:sz w:val="18"/>
        <w:szCs w:val="18"/>
      </w:rPr>
      <w:t>2</w:t>
    </w:r>
    <w:r w:rsidRPr="00102931">
      <w:rPr>
        <w:rStyle w:val="PageNumber"/>
        <w:sz w:val="18"/>
        <w:szCs w:val="18"/>
      </w:rPr>
      <w:fldChar w:fldCharType="end"/>
    </w:r>
    <w:r w:rsidR="001978FF" w:rsidRPr="0010293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278" w:rsidRPr="00AF3325" w:rsidRDefault="007C5278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278" w:rsidRPr="00EA15B3" w:rsidRDefault="007C5278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D123456" wp14:editId="0E6E7B2C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61616"/>
    <w:rsid w:val="0000278A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2931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978FF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0770"/>
    <w:rsid w:val="00241526"/>
    <w:rsid w:val="002443A2"/>
    <w:rsid w:val="00266E74"/>
    <w:rsid w:val="00283C3B"/>
    <w:rsid w:val="002861E6"/>
    <w:rsid w:val="00287D18"/>
    <w:rsid w:val="00292785"/>
    <w:rsid w:val="00294CE8"/>
    <w:rsid w:val="002A2618"/>
    <w:rsid w:val="002A5DD7"/>
    <w:rsid w:val="002B0CAC"/>
    <w:rsid w:val="002C3C0F"/>
    <w:rsid w:val="002D5A15"/>
    <w:rsid w:val="002D5BDD"/>
    <w:rsid w:val="002E0DC8"/>
    <w:rsid w:val="002E3D27"/>
    <w:rsid w:val="002F0890"/>
    <w:rsid w:val="002F2531"/>
    <w:rsid w:val="002F4967"/>
    <w:rsid w:val="0031305F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7BF6"/>
    <w:rsid w:val="00400573"/>
    <w:rsid w:val="004007A3"/>
    <w:rsid w:val="00406D71"/>
    <w:rsid w:val="00422DEC"/>
    <w:rsid w:val="004326DB"/>
    <w:rsid w:val="0043682E"/>
    <w:rsid w:val="00447ECB"/>
    <w:rsid w:val="004623F7"/>
    <w:rsid w:val="0047080B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76C2"/>
    <w:rsid w:val="005A03A3"/>
    <w:rsid w:val="005A2B92"/>
    <w:rsid w:val="005A3F66"/>
    <w:rsid w:val="005A79E9"/>
    <w:rsid w:val="005B214C"/>
    <w:rsid w:val="005B4B37"/>
    <w:rsid w:val="005B4CDA"/>
    <w:rsid w:val="005D3669"/>
    <w:rsid w:val="005E33C3"/>
    <w:rsid w:val="005E5EB3"/>
    <w:rsid w:val="005F3CB6"/>
    <w:rsid w:val="005F657C"/>
    <w:rsid w:val="00602D53"/>
    <w:rsid w:val="006047E5"/>
    <w:rsid w:val="00607BF9"/>
    <w:rsid w:val="0062198E"/>
    <w:rsid w:val="0064371D"/>
    <w:rsid w:val="00650543"/>
    <w:rsid w:val="00650B2A"/>
    <w:rsid w:val="00651777"/>
    <w:rsid w:val="0065235D"/>
    <w:rsid w:val="006550F8"/>
    <w:rsid w:val="006829F3"/>
    <w:rsid w:val="00692DDD"/>
    <w:rsid w:val="006A518B"/>
    <w:rsid w:val="006B0590"/>
    <w:rsid w:val="006B49DA"/>
    <w:rsid w:val="006C53F8"/>
    <w:rsid w:val="006C6797"/>
    <w:rsid w:val="006C7CDE"/>
    <w:rsid w:val="007234B1"/>
    <w:rsid w:val="00723D08"/>
    <w:rsid w:val="00725FDA"/>
    <w:rsid w:val="00727816"/>
    <w:rsid w:val="00730B9A"/>
    <w:rsid w:val="00750CFA"/>
    <w:rsid w:val="007553DA"/>
    <w:rsid w:val="00761616"/>
    <w:rsid w:val="007616E7"/>
    <w:rsid w:val="00775DB8"/>
    <w:rsid w:val="00782354"/>
    <w:rsid w:val="007921A7"/>
    <w:rsid w:val="007B3DB1"/>
    <w:rsid w:val="007C5278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205"/>
    <w:rsid w:val="0087694B"/>
    <w:rsid w:val="00880F4D"/>
    <w:rsid w:val="0089263C"/>
    <w:rsid w:val="008A256C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25C2D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77FD9"/>
    <w:rsid w:val="00B81C2F"/>
    <w:rsid w:val="00B90743"/>
    <w:rsid w:val="00B90C45"/>
    <w:rsid w:val="00B933BE"/>
    <w:rsid w:val="00BA7DF5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602C"/>
    <w:rsid w:val="00CE076A"/>
    <w:rsid w:val="00CE463D"/>
    <w:rsid w:val="00D10BA0"/>
    <w:rsid w:val="00D21694"/>
    <w:rsid w:val="00D24EB5"/>
    <w:rsid w:val="00D34EAE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66A5"/>
    <w:rsid w:val="00DF23F9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1BAF"/>
    <w:rsid w:val="00E96415"/>
    <w:rsid w:val="00EA15B3"/>
    <w:rsid w:val="00EB2358"/>
    <w:rsid w:val="00EB3EB8"/>
    <w:rsid w:val="00EC00EF"/>
    <w:rsid w:val="00EC02FE"/>
    <w:rsid w:val="00EC4A96"/>
    <w:rsid w:val="00EE03A0"/>
    <w:rsid w:val="00F205F2"/>
    <w:rsid w:val="00F424BF"/>
    <w:rsid w:val="00F44FC3"/>
    <w:rsid w:val="00F46107"/>
    <w:rsid w:val="00F468C5"/>
    <w:rsid w:val="00F52F39"/>
    <w:rsid w:val="00F6184F"/>
    <w:rsid w:val="00F8310E"/>
    <w:rsid w:val="00F914DD"/>
    <w:rsid w:val="00FA22CC"/>
    <w:rsid w:val="00FA2358"/>
    <w:rsid w:val="00FB2592"/>
    <w:rsid w:val="00FB2810"/>
    <w:rsid w:val="00FB74A6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5147221B-614E-4379-B4DF-82A8444C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294CE8"/>
    <w:rPr>
      <w:vertAlign w:val="superscript"/>
    </w:rPr>
  </w:style>
  <w:style w:type="paragraph" w:styleId="BlockText">
    <w:name w:val="Block Text"/>
    <w:basedOn w:val="Normal"/>
    <w:rsid w:val="00294C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4" w:line="240" w:lineRule="auto"/>
      <w:ind w:left="113" w:right="113"/>
      <w:textAlignment w:val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294CE8"/>
    <w:pPr>
      <w:spacing w:before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294CE8"/>
    <w:rPr>
      <w:rFonts w:ascii="Times New Roman" w:eastAsia="Times New Roman" w:hAnsi="Times New Roman" w:cs="Times New Roman"/>
      <w:lang w:val="en-GB" w:eastAsia="en-US"/>
    </w:rPr>
  </w:style>
  <w:style w:type="character" w:styleId="FollowedHyperlink">
    <w:name w:val="FollowedHyperlink"/>
    <w:basedOn w:val="DefaultParagraphFont"/>
    <w:rsid w:val="0031305F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C3C0F"/>
    <w:rPr>
      <w:szCs w:val="22"/>
      <w:lang w:val="en-US" w:eastAsia="en-US"/>
    </w:rPr>
  </w:style>
  <w:style w:type="table" w:styleId="TableGrid">
    <w:name w:val="Table Grid"/>
    <w:basedOn w:val="TableNormal"/>
    <w:rsid w:val="000027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78BC-F321-46F2-81EE-BF74D5EF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10</TotalTime>
  <Pages>2</Pages>
  <Words>906</Words>
  <Characters>212</Characters>
  <Application>Microsoft Office Word</Application>
  <DocSecurity>0</DocSecurity>
  <Lines>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chenm</dc:creator>
  <cp:lastModifiedBy>Gimenez, Christine</cp:lastModifiedBy>
  <cp:revision>10</cp:revision>
  <cp:lastPrinted>2014-12-18T10:08:00Z</cp:lastPrinted>
  <dcterms:created xsi:type="dcterms:W3CDTF">2014-12-18T10:00:00Z</dcterms:created>
  <dcterms:modified xsi:type="dcterms:W3CDTF">2014-12-19T10:24:00Z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